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CD4E63" w:rsidRPr="00703AC0" w14:paraId="16367EA9" w14:textId="77777777" w:rsidTr="00224BEA">
        <w:trPr>
          <w:jc w:val="center"/>
        </w:trPr>
        <w:tc>
          <w:tcPr>
            <w:tcW w:w="10460" w:type="dxa"/>
          </w:tcPr>
          <w:p w14:paraId="73A18349" w14:textId="2EEDB663" w:rsidR="00CD4E63" w:rsidRPr="003D3961" w:rsidRDefault="00CD4E63" w:rsidP="00CD4E63">
            <w:pPr>
              <w:pStyle w:val="a3"/>
              <w:ind w:left="0"/>
              <w:jc w:val="center"/>
              <w:rPr>
                <w:sz w:val="20"/>
                <w:lang w:val="en-US"/>
              </w:rPr>
            </w:pPr>
          </w:p>
        </w:tc>
      </w:tr>
      <w:tr w:rsidR="00CD4E63" w:rsidRPr="00703AC0" w14:paraId="499D6519" w14:textId="77777777" w:rsidTr="00224BEA">
        <w:trPr>
          <w:jc w:val="center"/>
        </w:trPr>
        <w:tc>
          <w:tcPr>
            <w:tcW w:w="10460" w:type="dxa"/>
          </w:tcPr>
          <w:tbl>
            <w:tblPr>
              <w:tblStyle w:val="af1"/>
              <w:tblW w:w="105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6"/>
              <w:gridCol w:w="5136"/>
              <w:gridCol w:w="2551"/>
            </w:tblGrid>
            <w:tr w:rsidR="00CD4E63" w:rsidRPr="00F14921" w14:paraId="6A744941" w14:textId="77777777" w:rsidTr="008674BA">
              <w:trPr>
                <w:trHeight w:val="1125"/>
              </w:trPr>
              <w:tc>
                <w:tcPr>
                  <w:tcW w:w="2836" w:type="dxa"/>
                  <w:hideMark/>
                </w:tcPr>
                <w:p w14:paraId="324F21E1" w14:textId="77777777" w:rsidR="00CD4E63" w:rsidRPr="00F14921" w:rsidRDefault="00CD4E63" w:rsidP="00CD4E63">
                  <w:pPr>
                    <w:pStyle w:val="a3"/>
                    <w:spacing w:before="126"/>
                    <w:ind w:left="0"/>
                    <w:jc w:val="center"/>
                    <w:rPr>
                      <w:lang w:eastAsia="en-US"/>
                    </w:rPr>
                  </w:pPr>
                  <w:r w:rsidRPr="00F14921">
                    <w:rPr>
                      <w:lang w:eastAsia="en-US"/>
                    </w:rPr>
                    <w:t>«</w:t>
                  </w:r>
                  <w:r w:rsidRPr="00F14921">
                    <w:rPr>
                      <w:lang w:val="en-US" w:eastAsia="en-US"/>
                    </w:rPr>
                    <w:t>MX</w:t>
                  </w:r>
                  <w:r w:rsidRPr="00F14921">
                    <w:rPr>
                      <w:lang w:eastAsia="en-US"/>
                    </w:rPr>
                    <w:t>-</w:t>
                  </w:r>
                  <w:r>
                    <w:rPr>
                      <w:lang w:val="en-US" w:eastAsia="en-US"/>
                    </w:rPr>
                    <w:t>Innovation</w:t>
                  </w:r>
                  <w:r w:rsidRPr="00F14921">
                    <w:rPr>
                      <w:lang w:eastAsia="en-US"/>
                    </w:rPr>
                    <w:t>»</w:t>
                  </w:r>
                </w:p>
                <w:p w14:paraId="20D38703" w14:textId="77777777" w:rsidR="00CD4E63" w:rsidRPr="00F14921" w:rsidRDefault="00CD4E63" w:rsidP="00CD4E63">
                  <w:pPr>
                    <w:pStyle w:val="a3"/>
                    <w:spacing w:before="38" w:line="271" w:lineRule="auto"/>
                    <w:ind w:left="0" w:hanging="46"/>
                    <w:jc w:val="center"/>
                    <w:rPr>
                      <w:spacing w:val="-10"/>
                      <w:lang w:eastAsia="en-US"/>
                    </w:rPr>
                  </w:pPr>
                  <w:proofErr w:type="spellStart"/>
                  <w:r w:rsidRPr="00F14921">
                    <w:rPr>
                      <w:lang w:eastAsia="en-US"/>
                    </w:rPr>
                    <w:t>Жауапкершілігі</w:t>
                  </w:r>
                  <w:proofErr w:type="spellEnd"/>
                  <w:r w:rsidRPr="00F14921">
                    <w:rPr>
                      <w:lang w:eastAsia="en-US"/>
                    </w:rPr>
                    <w:t xml:space="preserve"> </w:t>
                  </w:r>
                  <w:proofErr w:type="spellStart"/>
                  <w:r w:rsidRPr="00F14921">
                    <w:rPr>
                      <w:spacing w:val="-10"/>
                      <w:lang w:eastAsia="en-US"/>
                    </w:rPr>
                    <w:t>шектеулі</w:t>
                  </w:r>
                  <w:proofErr w:type="spellEnd"/>
                </w:p>
                <w:p w14:paraId="6DEF427F" w14:textId="77777777" w:rsidR="00CD4E63" w:rsidRPr="00F14921" w:rsidRDefault="00CD4E63" w:rsidP="00CD4E63">
                  <w:pPr>
                    <w:pStyle w:val="a3"/>
                    <w:spacing w:before="38" w:line="271" w:lineRule="auto"/>
                    <w:ind w:left="0"/>
                    <w:jc w:val="center"/>
                    <w:rPr>
                      <w:spacing w:val="-10"/>
                      <w:lang w:eastAsia="en-US"/>
                    </w:rPr>
                  </w:pPr>
                  <w:proofErr w:type="spellStart"/>
                  <w:r w:rsidRPr="00F14921">
                    <w:rPr>
                      <w:lang w:eastAsia="en-US"/>
                    </w:rPr>
                    <w:t>серіктестігі</w:t>
                  </w:r>
                  <w:proofErr w:type="spellEnd"/>
                </w:p>
              </w:tc>
              <w:tc>
                <w:tcPr>
                  <w:tcW w:w="5136" w:type="dxa"/>
                  <w:hideMark/>
                </w:tcPr>
                <w:p w14:paraId="0ED6FC20" w14:textId="77777777" w:rsidR="00CD4E63" w:rsidRPr="00F14921" w:rsidRDefault="00CD4E63" w:rsidP="00CD4E63">
                  <w:pPr>
                    <w:pStyle w:val="a3"/>
                    <w:spacing w:before="126"/>
                    <w:ind w:left="0"/>
                    <w:rPr>
                      <w:lang w:eastAsia="en-US"/>
                    </w:rPr>
                  </w:pPr>
                  <w:r w:rsidRPr="00F14921">
                    <w:rPr>
                      <w:noProof/>
                      <w:lang w:val="en-US" w:eastAsia="en-US"/>
                    </w:rPr>
                    <w:drawing>
                      <wp:anchor distT="0" distB="0" distL="0" distR="0" simplePos="0" relativeHeight="251662336" behindDoc="0" locked="0" layoutInCell="1" allowOverlap="1" wp14:anchorId="2FB726ED" wp14:editId="205D23FF">
                        <wp:simplePos x="0" y="0"/>
                        <wp:positionH relativeFrom="page">
                          <wp:posOffset>541655</wp:posOffset>
                        </wp:positionH>
                        <wp:positionV relativeFrom="paragraph">
                          <wp:posOffset>194945</wp:posOffset>
                        </wp:positionV>
                        <wp:extent cx="2486025" cy="508635"/>
                        <wp:effectExtent l="0" t="0" r="9525" b="5715"/>
                        <wp:wrapNone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6025" cy="5086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1" w:type="dxa"/>
                  <w:hideMark/>
                </w:tcPr>
                <w:p w14:paraId="68930002" w14:textId="77777777" w:rsidR="00CD4E63" w:rsidRPr="00F14921" w:rsidRDefault="00CD4E63" w:rsidP="00CD4E63">
                  <w:pPr>
                    <w:pStyle w:val="a3"/>
                    <w:spacing w:before="38" w:line="271" w:lineRule="auto"/>
                    <w:ind w:left="187" w:right="142"/>
                    <w:jc w:val="center"/>
                    <w:rPr>
                      <w:lang w:eastAsia="en-US"/>
                    </w:rPr>
                  </w:pPr>
                  <w:r w:rsidRPr="00F14921">
                    <w:rPr>
                      <w:lang w:eastAsia="en-US"/>
                    </w:rPr>
                    <w:t>«</w:t>
                  </w:r>
                  <w:r w:rsidRPr="00F14921">
                    <w:rPr>
                      <w:lang w:val="en-US" w:eastAsia="en-US"/>
                    </w:rPr>
                    <w:t>MX</w:t>
                  </w:r>
                  <w:r w:rsidRPr="00F14921">
                    <w:rPr>
                      <w:lang w:eastAsia="en-US"/>
                    </w:rPr>
                    <w:t>-</w:t>
                  </w:r>
                  <w:r>
                    <w:rPr>
                      <w:lang w:val="en-US" w:eastAsia="en-US"/>
                    </w:rPr>
                    <w:t>Innovation</w:t>
                  </w:r>
                  <w:r w:rsidRPr="00F14921">
                    <w:rPr>
                      <w:lang w:eastAsia="en-US"/>
                    </w:rPr>
                    <w:t>» Товарищество с</w:t>
                  </w:r>
                  <w:r w:rsidRPr="00F14921">
                    <w:rPr>
                      <w:spacing w:val="-16"/>
                      <w:lang w:eastAsia="en-US"/>
                    </w:rPr>
                    <w:t xml:space="preserve"> </w:t>
                  </w:r>
                  <w:r w:rsidRPr="00F14921">
                    <w:rPr>
                      <w:lang w:eastAsia="en-US"/>
                    </w:rPr>
                    <w:t>ограниченной ответственностью</w:t>
                  </w:r>
                </w:p>
              </w:tc>
            </w:tr>
            <w:tr w:rsidR="00CD4E63" w:rsidRPr="00F14921" w14:paraId="7431A5EB" w14:textId="77777777" w:rsidTr="008674BA">
              <w:trPr>
                <w:trHeight w:val="1125"/>
              </w:trPr>
              <w:tc>
                <w:tcPr>
                  <w:tcW w:w="10523" w:type="dxa"/>
                  <w:gridSpan w:val="3"/>
                  <w:hideMark/>
                </w:tcPr>
                <w:p w14:paraId="0A2B3E79" w14:textId="69E6CB78" w:rsidR="00CD4E63" w:rsidRPr="00435643" w:rsidRDefault="00CD4E63" w:rsidP="00CD4E63">
                  <w:pPr>
                    <w:spacing w:before="89" w:line="316" w:lineRule="exact"/>
                    <w:rPr>
                      <w:sz w:val="28"/>
                      <w:lang w:eastAsia="en-US"/>
                    </w:rPr>
                  </w:pPr>
                  <w:r w:rsidRPr="00F14921">
                    <w:rPr>
                      <w:sz w:val="28"/>
                      <w:lang w:eastAsia="en-US"/>
                    </w:rPr>
                    <w:t>Заказчик</w:t>
                  </w:r>
                  <w:r w:rsidRPr="00435643">
                    <w:rPr>
                      <w:sz w:val="28"/>
                      <w:lang w:eastAsia="en-US"/>
                    </w:rPr>
                    <w:t xml:space="preserve">: </w:t>
                  </w:r>
                  <w:r w:rsidRPr="00F14921">
                    <w:rPr>
                      <w:sz w:val="28"/>
                      <w:lang w:eastAsia="en-US"/>
                    </w:rPr>
                    <w:t>ТОО</w:t>
                  </w:r>
                  <w:r w:rsidRPr="00435643">
                    <w:rPr>
                      <w:sz w:val="28"/>
                      <w:lang w:eastAsia="en-US"/>
                    </w:rPr>
                    <w:t xml:space="preserve"> "</w:t>
                  </w:r>
                  <w:r w:rsidR="000B12ED">
                    <w:rPr>
                      <w:sz w:val="28"/>
                    </w:rPr>
                    <w:t xml:space="preserve"> RP</w:t>
                  </w:r>
                  <w:r w:rsidR="000B12ED" w:rsidRPr="000375B4">
                    <w:rPr>
                      <w:sz w:val="28"/>
                    </w:rPr>
                    <w:t xml:space="preserve"> </w:t>
                  </w:r>
                  <w:proofErr w:type="spellStart"/>
                  <w:r w:rsidR="000B12ED">
                    <w:rPr>
                      <w:sz w:val="28"/>
                    </w:rPr>
                    <w:t>Shymkent</w:t>
                  </w:r>
                  <w:proofErr w:type="spellEnd"/>
                  <w:r w:rsidRPr="00435643">
                    <w:rPr>
                      <w:sz w:val="28"/>
                      <w:lang w:eastAsia="en-US"/>
                    </w:rPr>
                    <w:t>"</w:t>
                  </w:r>
                </w:p>
                <w:p w14:paraId="38086519" w14:textId="77777777" w:rsidR="00CD4E63" w:rsidRPr="00F14921" w:rsidRDefault="00CD4E63" w:rsidP="00CD4E63">
                  <w:pPr>
                    <w:spacing w:before="1" w:line="230" w:lineRule="auto"/>
                    <w:ind w:right="1141"/>
                    <w:rPr>
                      <w:sz w:val="28"/>
                      <w:lang w:eastAsia="en-US"/>
                    </w:rPr>
                  </w:pPr>
                  <w:r w:rsidRPr="00F14921">
                    <w:rPr>
                      <w:sz w:val="28"/>
                      <w:lang w:eastAsia="en-US"/>
                    </w:rPr>
                    <w:t>Генеральный проектировщик: ТОО "</w:t>
                  </w:r>
                  <w:r w:rsidRPr="00F14921">
                    <w:rPr>
                      <w:sz w:val="28"/>
                      <w:lang w:val="en-US" w:eastAsia="en-US"/>
                    </w:rPr>
                    <w:t>MX</w:t>
                  </w:r>
                  <w:r w:rsidRPr="00F14921">
                    <w:rPr>
                      <w:sz w:val="28"/>
                      <w:lang w:eastAsia="en-US"/>
                    </w:rPr>
                    <w:t>-</w:t>
                  </w:r>
                  <w:r>
                    <w:rPr>
                      <w:sz w:val="28"/>
                      <w:lang w:val="en-US" w:eastAsia="en-US"/>
                    </w:rPr>
                    <w:t>Innovation</w:t>
                  </w:r>
                  <w:r w:rsidRPr="00F14921">
                    <w:rPr>
                      <w:sz w:val="28"/>
                      <w:lang w:eastAsia="en-US"/>
                    </w:rPr>
                    <w:t>" ГСЛ №0</w:t>
                  </w:r>
                  <w:r w:rsidRPr="003B4378">
                    <w:rPr>
                      <w:sz w:val="28"/>
                      <w:lang w:eastAsia="en-US"/>
                    </w:rPr>
                    <w:t>9871</w:t>
                  </w:r>
                  <w:r w:rsidRPr="00F14921">
                    <w:rPr>
                      <w:sz w:val="28"/>
                      <w:lang w:eastAsia="en-US"/>
                    </w:rPr>
                    <w:t xml:space="preserve"> </w:t>
                  </w:r>
                </w:p>
                <w:p w14:paraId="351B5250" w14:textId="5A311EA3" w:rsidR="00CD4E63" w:rsidRPr="00871DD1" w:rsidRDefault="00CD4E63" w:rsidP="00CD4E63">
                  <w:pPr>
                    <w:spacing w:before="1" w:line="230" w:lineRule="auto"/>
                    <w:ind w:right="1878"/>
                    <w:rPr>
                      <w:sz w:val="28"/>
                      <w:lang w:eastAsia="en-US"/>
                    </w:rPr>
                  </w:pPr>
                  <w:proofErr w:type="spellStart"/>
                  <w:r w:rsidRPr="00F14921">
                    <w:rPr>
                      <w:sz w:val="28"/>
                      <w:lang w:val="en-US" w:eastAsia="en-US"/>
                    </w:rPr>
                    <w:t>Заказ</w:t>
                  </w:r>
                  <w:proofErr w:type="spellEnd"/>
                  <w:r w:rsidRPr="00F14921">
                    <w:rPr>
                      <w:sz w:val="28"/>
                      <w:lang w:val="en-US" w:eastAsia="en-US"/>
                    </w:rPr>
                    <w:t xml:space="preserve">: </w:t>
                  </w:r>
                  <w:r>
                    <w:rPr>
                      <w:sz w:val="28"/>
                      <w:lang w:eastAsia="en-US"/>
                    </w:rPr>
                    <w:t>2</w:t>
                  </w:r>
                  <w:r w:rsidR="000B12ED">
                    <w:rPr>
                      <w:sz w:val="28"/>
                      <w:lang w:eastAsia="en-US"/>
                    </w:rPr>
                    <w:t>553</w:t>
                  </w:r>
                </w:p>
              </w:tc>
            </w:tr>
          </w:tbl>
          <w:p w14:paraId="43A5C5AD" w14:textId="77777777" w:rsidR="00CD4E63" w:rsidRPr="00703AC0" w:rsidRDefault="00CD4E63" w:rsidP="00CD4E63">
            <w:pPr>
              <w:pStyle w:val="a3"/>
              <w:ind w:left="0"/>
              <w:rPr>
                <w:sz w:val="20"/>
              </w:rPr>
            </w:pPr>
          </w:p>
        </w:tc>
      </w:tr>
    </w:tbl>
    <w:p w14:paraId="2B907E44" w14:textId="75E07805" w:rsidR="00292EA8" w:rsidRPr="00703AC0" w:rsidRDefault="00292EA8" w:rsidP="004241FC">
      <w:pPr>
        <w:pStyle w:val="a3"/>
        <w:ind w:left="102"/>
        <w:rPr>
          <w:sz w:val="20"/>
        </w:rPr>
      </w:pPr>
    </w:p>
    <w:p w14:paraId="38BE197D" w14:textId="03100239" w:rsidR="00292EA8" w:rsidRDefault="00292EA8" w:rsidP="00292EA8">
      <w:pPr>
        <w:pStyle w:val="a3"/>
        <w:rPr>
          <w:b/>
          <w:sz w:val="30"/>
        </w:rPr>
      </w:pPr>
    </w:p>
    <w:p w14:paraId="1831E561" w14:textId="4D397535" w:rsidR="00224BEA" w:rsidRDefault="00224BEA" w:rsidP="00292EA8">
      <w:pPr>
        <w:pStyle w:val="a3"/>
        <w:rPr>
          <w:b/>
          <w:sz w:val="30"/>
        </w:rPr>
      </w:pPr>
    </w:p>
    <w:p w14:paraId="30526139" w14:textId="6368A1EB" w:rsidR="00224BEA" w:rsidRDefault="00224BEA" w:rsidP="00292EA8">
      <w:pPr>
        <w:pStyle w:val="a3"/>
        <w:rPr>
          <w:b/>
          <w:sz w:val="30"/>
        </w:rPr>
      </w:pPr>
    </w:p>
    <w:p w14:paraId="4018A8E3" w14:textId="77777777" w:rsidR="00224BEA" w:rsidRPr="00703AC0" w:rsidRDefault="00224BEA" w:rsidP="00292EA8">
      <w:pPr>
        <w:pStyle w:val="a3"/>
        <w:rPr>
          <w:b/>
          <w:sz w:val="30"/>
        </w:rPr>
      </w:pPr>
    </w:p>
    <w:p w14:paraId="57DEE289" w14:textId="78E95B6C" w:rsidR="004241FC" w:rsidRPr="00703AC0" w:rsidRDefault="004241FC" w:rsidP="004241FC">
      <w:pPr>
        <w:pStyle w:val="a7"/>
        <w:spacing w:before="232"/>
      </w:pPr>
      <w:r w:rsidRPr="00703AC0">
        <w:t>РАБОЧИЙ ПРОЕКТ</w:t>
      </w:r>
    </w:p>
    <w:p w14:paraId="2B652B42" w14:textId="77777777" w:rsidR="006C1765" w:rsidRPr="00703AC0" w:rsidRDefault="006C1765" w:rsidP="004241FC">
      <w:pPr>
        <w:pStyle w:val="a7"/>
        <w:spacing w:before="232"/>
      </w:pPr>
    </w:p>
    <w:p w14:paraId="1D371B96" w14:textId="1F1828C6" w:rsidR="000B12ED" w:rsidRPr="00E80E18" w:rsidRDefault="000B12ED" w:rsidP="000B12ED">
      <w:pPr>
        <w:pStyle w:val="a3"/>
        <w:jc w:val="center"/>
        <w:rPr>
          <w:b/>
          <w:bCs/>
          <w:sz w:val="28"/>
          <w:szCs w:val="28"/>
        </w:rPr>
      </w:pPr>
      <w:r w:rsidRPr="00DF2536">
        <w:rPr>
          <w:b/>
          <w:bCs/>
          <w:sz w:val="28"/>
          <w:szCs w:val="28"/>
        </w:rPr>
        <w:t>«</w:t>
      </w:r>
      <w:r w:rsidRPr="00E80E18">
        <w:rPr>
          <w:b/>
          <w:bCs/>
          <w:sz w:val="28"/>
          <w:szCs w:val="28"/>
        </w:rPr>
        <w:t>Многоквартирный жилой комплекс со встроенными, встроенно</w:t>
      </w:r>
      <w:r>
        <w:rPr>
          <w:b/>
          <w:bCs/>
          <w:sz w:val="28"/>
          <w:szCs w:val="28"/>
        </w:rPr>
        <w:t>-</w:t>
      </w:r>
      <w:r w:rsidRPr="00E80E18">
        <w:rPr>
          <w:b/>
          <w:bCs/>
          <w:sz w:val="28"/>
          <w:szCs w:val="28"/>
        </w:rPr>
        <w:t xml:space="preserve">пристроенными помещениями и паркингом расположенный по адресу </w:t>
      </w:r>
      <w:proofErr w:type="spellStart"/>
      <w:r w:rsidRPr="00E80E18">
        <w:rPr>
          <w:b/>
          <w:bCs/>
          <w:sz w:val="28"/>
          <w:szCs w:val="28"/>
        </w:rPr>
        <w:t>г.Шымкент</w:t>
      </w:r>
      <w:proofErr w:type="spellEnd"/>
      <w:r w:rsidRPr="00E80E18">
        <w:rPr>
          <w:b/>
          <w:bCs/>
          <w:sz w:val="28"/>
          <w:szCs w:val="28"/>
        </w:rPr>
        <w:t>, Аль-Фарабийский</w:t>
      </w:r>
    </w:p>
    <w:p w14:paraId="35D29FA4" w14:textId="662A1CF6" w:rsidR="00820A44" w:rsidRDefault="000B12ED" w:rsidP="000B12ED">
      <w:pPr>
        <w:pStyle w:val="a3"/>
        <w:ind w:left="0"/>
        <w:jc w:val="center"/>
        <w:rPr>
          <w:b/>
          <w:bCs/>
          <w:sz w:val="28"/>
          <w:szCs w:val="28"/>
        </w:rPr>
      </w:pPr>
      <w:r w:rsidRPr="00E80E18">
        <w:rPr>
          <w:b/>
          <w:bCs/>
          <w:sz w:val="28"/>
          <w:szCs w:val="28"/>
        </w:rPr>
        <w:t xml:space="preserve">район, </w:t>
      </w:r>
      <w:proofErr w:type="spellStart"/>
      <w:r w:rsidRPr="00E80E18">
        <w:rPr>
          <w:b/>
          <w:bCs/>
          <w:sz w:val="28"/>
          <w:szCs w:val="28"/>
        </w:rPr>
        <w:t>ул.Рыскулова</w:t>
      </w:r>
      <w:proofErr w:type="spellEnd"/>
      <w:r w:rsidRPr="00E80E18">
        <w:rPr>
          <w:b/>
          <w:bCs/>
          <w:sz w:val="28"/>
          <w:szCs w:val="28"/>
        </w:rPr>
        <w:t xml:space="preserve">, №22 –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очередь»</w:t>
      </w:r>
    </w:p>
    <w:p w14:paraId="33D13A80" w14:textId="3AB3CDB4" w:rsidR="00292EA8" w:rsidRDefault="00292EA8" w:rsidP="006C1765">
      <w:pPr>
        <w:pStyle w:val="a3"/>
        <w:ind w:left="0"/>
        <w:rPr>
          <w:b/>
          <w:sz w:val="36"/>
        </w:rPr>
      </w:pPr>
    </w:p>
    <w:p w14:paraId="1EE74650" w14:textId="77777777" w:rsidR="000B12ED" w:rsidRPr="00703AC0" w:rsidRDefault="000B12ED" w:rsidP="006C1765">
      <w:pPr>
        <w:pStyle w:val="a3"/>
        <w:ind w:left="0"/>
        <w:rPr>
          <w:b/>
          <w:sz w:val="36"/>
        </w:rPr>
      </w:pPr>
    </w:p>
    <w:p w14:paraId="7CBE014F" w14:textId="1D54F157" w:rsidR="00292EA8" w:rsidRPr="00414C4C" w:rsidRDefault="00292EA8" w:rsidP="00414C4C">
      <w:pPr>
        <w:pStyle w:val="af4"/>
        <w:ind w:left="567" w:right="254"/>
        <w:jc w:val="center"/>
        <w:rPr>
          <w:rFonts w:ascii="Times New Roman" w:hAnsi="Times New Roman"/>
          <w:b/>
          <w:sz w:val="32"/>
          <w:lang w:val="kk-KZ"/>
        </w:rPr>
      </w:pPr>
      <w:r w:rsidRPr="00414C4C">
        <w:rPr>
          <w:rFonts w:ascii="Times New Roman" w:hAnsi="Times New Roman"/>
          <w:b/>
          <w:sz w:val="32"/>
          <w:lang w:val="kk-KZ"/>
        </w:rPr>
        <w:t>ОБЩАЯ ПОЯСНИТЕЛЬНАЯ ЗАПИСКА</w:t>
      </w:r>
    </w:p>
    <w:p w14:paraId="3B499FED" w14:textId="29812F53" w:rsidR="004B0C9D" w:rsidRDefault="000B12ED" w:rsidP="00414C4C">
      <w:pPr>
        <w:pStyle w:val="af4"/>
        <w:ind w:left="567" w:right="254"/>
        <w:jc w:val="center"/>
        <w:rPr>
          <w:rFonts w:ascii="Times New Roman" w:hAnsi="Times New Roman"/>
          <w:b/>
          <w:sz w:val="32"/>
          <w:lang w:val="kk-KZ"/>
        </w:rPr>
      </w:pPr>
      <w:r>
        <w:rPr>
          <w:rFonts w:ascii="Times New Roman" w:hAnsi="Times New Roman"/>
          <w:b/>
          <w:sz w:val="32"/>
          <w:lang w:val="kk-KZ"/>
        </w:rPr>
        <w:t>2553-4-</w:t>
      </w:r>
      <w:r w:rsidR="00505151" w:rsidRPr="00414C4C">
        <w:rPr>
          <w:rFonts w:ascii="Times New Roman" w:hAnsi="Times New Roman"/>
          <w:b/>
          <w:sz w:val="32"/>
          <w:lang w:val="kk-KZ"/>
        </w:rPr>
        <w:fldChar w:fldCharType="begin"/>
      </w:r>
      <w:r w:rsidR="00505151" w:rsidRPr="00414C4C">
        <w:rPr>
          <w:rFonts w:ascii="Times New Roman" w:hAnsi="Times New Roman"/>
          <w:b/>
          <w:sz w:val="32"/>
          <w:lang w:val="kk-KZ"/>
        </w:rPr>
        <w:instrText xml:space="preserve"> TA \l "2205" \s "2205" \c 1 </w:instrText>
      </w:r>
      <w:r w:rsidR="00505151" w:rsidRPr="00414C4C">
        <w:rPr>
          <w:rFonts w:ascii="Times New Roman" w:hAnsi="Times New Roman"/>
          <w:b/>
          <w:sz w:val="32"/>
          <w:lang w:val="kk-KZ"/>
        </w:rPr>
        <w:fldChar w:fldCharType="end"/>
      </w:r>
      <w:r w:rsidR="004241FC" w:rsidRPr="00414C4C">
        <w:rPr>
          <w:rFonts w:ascii="Times New Roman" w:hAnsi="Times New Roman"/>
          <w:b/>
          <w:sz w:val="32"/>
          <w:lang w:val="kk-KZ"/>
        </w:rPr>
        <w:t>ОПЗ</w:t>
      </w:r>
    </w:p>
    <w:p w14:paraId="5C0148D6" w14:textId="385410BC" w:rsidR="000B12ED" w:rsidRDefault="000B12ED" w:rsidP="00414C4C">
      <w:pPr>
        <w:pStyle w:val="af4"/>
        <w:ind w:left="567" w:right="254"/>
        <w:jc w:val="center"/>
        <w:rPr>
          <w:rFonts w:ascii="Times New Roman" w:hAnsi="Times New Roman"/>
          <w:b/>
          <w:sz w:val="32"/>
          <w:lang w:val="kk-KZ"/>
        </w:rPr>
      </w:pPr>
    </w:p>
    <w:p w14:paraId="0C12D1B8" w14:textId="49043604" w:rsidR="000B12ED" w:rsidRDefault="000B12ED" w:rsidP="00414C4C">
      <w:pPr>
        <w:pStyle w:val="af4"/>
        <w:ind w:left="567" w:right="254"/>
        <w:jc w:val="center"/>
        <w:rPr>
          <w:rFonts w:ascii="Times New Roman" w:hAnsi="Times New Roman"/>
          <w:b/>
          <w:sz w:val="32"/>
          <w:lang w:val="kk-KZ"/>
        </w:rPr>
      </w:pPr>
    </w:p>
    <w:p w14:paraId="41991DCE" w14:textId="77777777" w:rsidR="000B12ED" w:rsidRPr="00414C4C" w:rsidRDefault="000B12ED" w:rsidP="00414C4C">
      <w:pPr>
        <w:pStyle w:val="af4"/>
        <w:ind w:left="567" w:right="254"/>
        <w:jc w:val="center"/>
        <w:rPr>
          <w:rFonts w:ascii="Times New Roman" w:hAnsi="Times New Roman"/>
          <w:b/>
          <w:sz w:val="32"/>
          <w:lang w:val="kk-KZ"/>
        </w:rPr>
      </w:pPr>
    </w:p>
    <w:p w14:paraId="6579E1FE" w14:textId="13AE07E6" w:rsidR="004241FC" w:rsidRPr="00703AC0" w:rsidRDefault="004241FC" w:rsidP="004241FC">
      <w:pPr>
        <w:spacing w:line="322" w:lineRule="exact"/>
        <w:ind w:left="233" w:right="713"/>
        <w:jc w:val="center"/>
        <w:rPr>
          <w:b/>
          <w:sz w:val="28"/>
        </w:rPr>
      </w:pPr>
    </w:p>
    <w:tbl>
      <w:tblPr>
        <w:tblStyle w:val="af1"/>
        <w:tblW w:w="104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137"/>
        <w:gridCol w:w="2383"/>
      </w:tblGrid>
      <w:tr w:rsidR="004241FC" w:rsidRPr="00703AC0" w14:paraId="5BA24542" w14:textId="77777777" w:rsidTr="00D4268F">
        <w:tc>
          <w:tcPr>
            <w:tcW w:w="3936" w:type="dxa"/>
          </w:tcPr>
          <w:p w14:paraId="72A18587" w14:textId="77777777" w:rsidR="004241FC" w:rsidRPr="00703AC0" w:rsidRDefault="004241FC" w:rsidP="00D4268F">
            <w:pPr>
              <w:rPr>
                <w:b/>
                <w:bCs/>
                <w:sz w:val="28"/>
                <w:szCs w:val="28"/>
              </w:rPr>
            </w:pPr>
          </w:p>
          <w:p w14:paraId="398C87D3" w14:textId="77777777" w:rsidR="004241FC" w:rsidRPr="00703AC0" w:rsidRDefault="004241FC" w:rsidP="00D4268F">
            <w:pPr>
              <w:rPr>
                <w:b/>
                <w:bCs/>
                <w:sz w:val="28"/>
                <w:szCs w:val="28"/>
              </w:rPr>
            </w:pPr>
          </w:p>
          <w:p w14:paraId="5F438630" w14:textId="004BB323" w:rsidR="004241FC" w:rsidRPr="00703AC0" w:rsidRDefault="004241FC" w:rsidP="00D4268F">
            <w:pPr>
              <w:rPr>
                <w:b/>
                <w:bCs/>
                <w:i/>
                <w:sz w:val="30"/>
              </w:rPr>
            </w:pPr>
            <w:r w:rsidRPr="00703AC0">
              <w:rPr>
                <w:b/>
                <w:bCs/>
                <w:sz w:val="28"/>
                <w:szCs w:val="28"/>
              </w:rPr>
              <w:t>Директор:</w:t>
            </w:r>
            <w:r w:rsidR="00835991" w:rsidRPr="00703AC0">
              <w:rPr>
                <w:noProof/>
                <w:lang w:bidi="ar-SA"/>
              </w:rPr>
              <w:t xml:space="preserve"> </w:t>
            </w:r>
          </w:p>
        </w:tc>
        <w:tc>
          <w:tcPr>
            <w:tcW w:w="4137" w:type="dxa"/>
          </w:tcPr>
          <w:p w14:paraId="3C7FC5CA" w14:textId="35E08B4A" w:rsidR="004241FC" w:rsidRPr="00703AC0" w:rsidRDefault="000B12ED" w:rsidP="00D4268F">
            <w:pPr>
              <w:jc w:val="right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024C7678" wp14:editId="4A699DB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540510" cy="1351280"/>
                      <wp:effectExtent l="0" t="0" r="2540" b="1270"/>
                      <wp:wrapNone/>
                      <wp:docPr id="737" name="Группа 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0510" cy="1351280"/>
                                <a:chOff x="0" y="0"/>
                                <a:chExt cx="1540510" cy="1351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8" name="Рисунок 7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0"/>
                                  <a:ext cx="1388110" cy="1351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9" name="Рисунок 7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20040"/>
                                  <a:ext cx="9048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F0654" id="Группа 737" o:spid="_x0000_s1026" style="position:absolute;margin-left:-.05pt;margin-top:.35pt;width:121.3pt;height:106.4pt;z-index:-251652096" coordsize="15405,13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738" o:spid="_x0000_s1027" type="#_x0000_t75" style="position:absolute;left:1524;width:13881;height:13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">
                        <v:imagedata r:id="rId11" o:title=""/>
                      </v:shape>
                      <v:shape id="Рисунок 739" o:spid="_x0000_s1028" type="#_x0000_t75" style="position:absolute;top:3200;width:904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383" w:type="dxa"/>
          </w:tcPr>
          <w:p w14:paraId="0CD3B4DF" w14:textId="77777777" w:rsidR="004241FC" w:rsidRPr="00703AC0" w:rsidRDefault="004241FC" w:rsidP="00D4268F">
            <w:pPr>
              <w:rPr>
                <w:b/>
                <w:sz w:val="28"/>
              </w:rPr>
            </w:pPr>
          </w:p>
          <w:p w14:paraId="30CE845D" w14:textId="77777777" w:rsidR="004241FC" w:rsidRPr="00703AC0" w:rsidRDefault="004241FC" w:rsidP="00D4268F">
            <w:pPr>
              <w:rPr>
                <w:b/>
                <w:sz w:val="28"/>
              </w:rPr>
            </w:pPr>
          </w:p>
          <w:p w14:paraId="7DB8A3D8" w14:textId="77777777" w:rsidR="004241FC" w:rsidRPr="00703AC0" w:rsidRDefault="004241FC" w:rsidP="00D4268F">
            <w:pPr>
              <w:rPr>
                <w:b/>
                <w:sz w:val="28"/>
              </w:rPr>
            </w:pPr>
            <w:proofErr w:type="spellStart"/>
            <w:r w:rsidRPr="00703AC0">
              <w:rPr>
                <w:b/>
                <w:sz w:val="28"/>
              </w:rPr>
              <w:t>Тешев</w:t>
            </w:r>
            <w:proofErr w:type="spellEnd"/>
            <w:r w:rsidRPr="00703AC0">
              <w:rPr>
                <w:b/>
                <w:sz w:val="28"/>
              </w:rPr>
              <w:t xml:space="preserve"> И. Д.</w:t>
            </w:r>
          </w:p>
          <w:p w14:paraId="2F72A149" w14:textId="77777777" w:rsidR="004241FC" w:rsidRPr="00703AC0" w:rsidRDefault="004241FC" w:rsidP="00D4268F">
            <w:pPr>
              <w:rPr>
                <w:i/>
                <w:sz w:val="30"/>
              </w:rPr>
            </w:pPr>
          </w:p>
        </w:tc>
      </w:tr>
      <w:tr w:rsidR="004241FC" w:rsidRPr="00703AC0" w14:paraId="3A71E659" w14:textId="77777777" w:rsidTr="00D4268F">
        <w:tc>
          <w:tcPr>
            <w:tcW w:w="3936" w:type="dxa"/>
          </w:tcPr>
          <w:p w14:paraId="7B47E9B6" w14:textId="77777777" w:rsidR="004241FC" w:rsidRPr="00703AC0" w:rsidRDefault="004241FC" w:rsidP="00D4268F">
            <w:pPr>
              <w:rPr>
                <w:b/>
                <w:bCs/>
                <w:i/>
                <w:sz w:val="30"/>
              </w:rPr>
            </w:pPr>
            <w:r w:rsidRPr="00703AC0">
              <w:rPr>
                <w:b/>
                <w:bCs/>
                <w:sz w:val="28"/>
                <w:szCs w:val="28"/>
              </w:rPr>
              <w:t>Главный</w:t>
            </w:r>
            <w:r w:rsidRPr="00703AC0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703AC0">
              <w:rPr>
                <w:b/>
                <w:bCs/>
                <w:sz w:val="28"/>
                <w:szCs w:val="28"/>
              </w:rPr>
              <w:t>инженер</w:t>
            </w:r>
            <w:r w:rsidRPr="00703AC0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03AC0">
              <w:rPr>
                <w:b/>
                <w:bCs/>
                <w:sz w:val="28"/>
                <w:szCs w:val="28"/>
              </w:rPr>
              <w:t>проекта:</w:t>
            </w:r>
          </w:p>
        </w:tc>
        <w:tc>
          <w:tcPr>
            <w:tcW w:w="4137" w:type="dxa"/>
          </w:tcPr>
          <w:p w14:paraId="10DDEB2C" w14:textId="16688CD0" w:rsidR="004241FC" w:rsidRPr="00703AC0" w:rsidRDefault="00835991" w:rsidP="00D4268F">
            <w:pPr>
              <w:jc w:val="right"/>
            </w:pPr>
            <w:r w:rsidRPr="00703AC0">
              <w:rPr>
                <w:noProof/>
              </w:rPr>
              <w:drawing>
                <wp:inline distT="0" distB="0" distL="0" distR="0" wp14:anchorId="43EECF1E" wp14:editId="3B8C9DA5">
                  <wp:extent cx="1081089" cy="971033"/>
                  <wp:effectExtent l="0" t="0" r="5080" b="635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B4CE81-9E56-4D17-BC82-AF32C2023E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91B4CE81-9E56-4D17-BC82-AF32C2023E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86" cy="989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2C93BACC" w14:textId="5DC80833" w:rsidR="004241FC" w:rsidRPr="00703AC0" w:rsidRDefault="00835991" w:rsidP="00D4268F">
            <w:pPr>
              <w:rPr>
                <w:b/>
                <w:bCs/>
                <w:i/>
                <w:sz w:val="30"/>
              </w:rPr>
            </w:pPr>
            <w:r w:rsidRPr="00703AC0">
              <w:rPr>
                <w:b/>
                <w:bCs/>
                <w:spacing w:val="-4"/>
                <w:sz w:val="28"/>
                <w:szCs w:val="28"/>
              </w:rPr>
              <w:t>Кутин</w:t>
            </w:r>
            <w:r w:rsidR="004241FC" w:rsidRPr="00703AC0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="004241FC" w:rsidRPr="00703AC0">
              <w:rPr>
                <w:b/>
                <w:bCs/>
                <w:sz w:val="28"/>
                <w:szCs w:val="28"/>
              </w:rPr>
              <w:t>М.</w:t>
            </w:r>
            <w:r w:rsidRPr="00703AC0">
              <w:rPr>
                <w:b/>
                <w:bCs/>
                <w:sz w:val="28"/>
                <w:szCs w:val="28"/>
              </w:rPr>
              <w:t>Н</w:t>
            </w:r>
            <w:r w:rsidR="004241FC" w:rsidRPr="00703AC0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57D98598" w14:textId="1C88A46D" w:rsidR="004241FC" w:rsidRPr="00703AC0" w:rsidRDefault="004241FC" w:rsidP="0097475E">
      <w:pPr>
        <w:ind w:left="246" w:right="713"/>
        <w:jc w:val="center"/>
        <w:rPr>
          <w:b/>
          <w:sz w:val="28"/>
        </w:rPr>
      </w:pPr>
    </w:p>
    <w:p w14:paraId="4118A923" w14:textId="77777777" w:rsidR="00835991" w:rsidRPr="00703AC0" w:rsidRDefault="00835991" w:rsidP="0097475E">
      <w:pPr>
        <w:ind w:left="246" w:right="713"/>
        <w:jc w:val="center"/>
        <w:rPr>
          <w:b/>
          <w:sz w:val="28"/>
        </w:rPr>
      </w:pPr>
    </w:p>
    <w:p w14:paraId="329049E0" w14:textId="1AF73791" w:rsidR="006C1765" w:rsidRPr="00703AC0" w:rsidRDefault="006C1765" w:rsidP="0097475E">
      <w:pPr>
        <w:ind w:left="246" w:right="713"/>
        <w:jc w:val="center"/>
        <w:rPr>
          <w:b/>
          <w:sz w:val="28"/>
        </w:rPr>
      </w:pPr>
    </w:p>
    <w:p w14:paraId="587F698A" w14:textId="2B00BD75" w:rsidR="006C1765" w:rsidRPr="00703AC0" w:rsidRDefault="006C1765" w:rsidP="0097475E">
      <w:pPr>
        <w:ind w:left="246" w:right="713"/>
        <w:jc w:val="center"/>
        <w:rPr>
          <w:b/>
          <w:sz w:val="28"/>
        </w:rPr>
      </w:pPr>
    </w:p>
    <w:p w14:paraId="40061C0D" w14:textId="77777777" w:rsidR="004241FC" w:rsidRPr="00703AC0" w:rsidRDefault="004241FC" w:rsidP="0097475E">
      <w:pPr>
        <w:ind w:left="246" w:right="713"/>
        <w:jc w:val="center"/>
        <w:rPr>
          <w:b/>
          <w:sz w:val="28"/>
        </w:rPr>
      </w:pPr>
    </w:p>
    <w:p w14:paraId="43C3C2FD" w14:textId="77777777" w:rsidR="004241FC" w:rsidRPr="00703AC0" w:rsidRDefault="004241FC" w:rsidP="0097475E">
      <w:pPr>
        <w:ind w:left="246" w:right="713"/>
        <w:jc w:val="center"/>
        <w:rPr>
          <w:b/>
          <w:sz w:val="28"/>
        </w:rPr>
      </w:pPr>
    </w:p>
    <w:p w14:paraId="7042DA8C" w14:textId="2282455E" w:rsidR="00224BEA" w:rsidRPr="00703AC0" w:rsidRDefault="004B0C9D" w:rsidP="004241FC">
      <w:pPr>
        <w:ind w:left="246" w:right="713"/>
        <w:jc w:val="center"/>
        <w:rPr>
          <w:b/>
          <w:sz w:val="28"/>
        </w:rPr>
        <w:sectPr w:rsidR="00224BEA" w:rsidRPr="00703AC0" w:rsidSect="00DB3DE5">
          <w:footerReference w:type="default" r:id="rId14"/>
          <w:type w:val="continuous"/>
          <w:pgSz w:w="11900" w:h="16840"/>
          <w:pgMar w:top="720" w:right="720" w:bottom="720" w:left="720" w:header="720" w:footer="720" w:gutter="0"/>
          <w:cols w:space="720"/>
          <w:titlePg/>
          <w:docGrid w:linePitch="299"/>
        </w:sectPr>
      </w:pPr>
      <w:r w:rsidRPr="00703AC0">
        <w:rPr>
          <w:b/>
          <w:sz w:val="28"/>
        </w:rPr>
        <w:t>г.</w:t>
      </w:r>
      <w:r w:rsidR="00222C57" w:rsidRPr="00703AC0">
        <w:rPr>
          <w:b/>
          <w:sz w:val="28"/>
        </w:rPr>
        <w:t xml:space="preserve"> </w:t>
      </w:r>
      <w:r w:rsidR="007C1829" w:rsidRPr="00703AC0">
        <w:rPr>
          <w:b/>
          <w:sz w:val="28"/>
        </w:rPr>
        <w:t>Астана</w:t>
      </w:r>
      <w:r w:rsidRPr="00703AC0">
        <w:rPr>
          <w:b/>
          <w:sz w:val="28"/>
        </w:rPr>
        <w:t xml:space="preserve"> 202</w:t>
      </w:r>
      <w:r w:rsidR="00262DB1">
        <w:rPr>
          <w:b/>
          <w:sz w:val="28"/>
        </w:rPr>
        <w:t>5</w:t>
      </w:r>
      <w:r w:rsidR="00E83D55" w:rsidRPr="00703AC0">
        <w:rPr>
          <w:b/>
          <w:sz w:val="28"/>
        </w:rPr>
        <w:t xml:space="preserve"> </w:t>
      </w:r>
      <w:r w:rsidRPr="00703AC0">
        <w:rPr>
          <w:b/>
          <w:sz w:val="28"/>
        </w:rPr>
        <w:t>г</w:t>
      </w:r>
      <w:r w:rsidR="00E83D55" w:rsidRPr="00703AC0">
        <w:rPr>
          <w:b/>
          <w:sz w:val="28"/>
        </w:rPr>
        <w:t>.</w:t>
      </w:r>
    </w:p>
    <w:p w14:paraId="75BC9878" w14:textId="77777777" w:rsidR="000D21F5" w:rsidRPr="00703AC0" w:rsidRDefault="00292EA8" w:rsidP="004241FC">
      <w:pPr>
        <w:spacing w:before="231" w:after="240"/>
        <w:ind w:right="44"/>
        <w:rPr>
          <w:b/>
        </w:rPr>
      </w:pPr>
      <w:r w:rsidRPr="00703AC0">
        <w:rPr>
          <w:b/>
        </w:rPr>
        <w:lastRenderedPageBreak/>
        <w:t>Состав</w:t>
      </w:r>
      <w:r w:rsidRPr="00703AC0">
        <w:rPr>
          <w:b/>
          <w:spacing w:val="-10"/>
        </w:rPr>
        <w:t xml:space="preserve"> </w:t>
      </w:r>
      <w:r w:rsidRPr="00703AC0">
        <w:rPr>
          <w:b/>
        </w:rPr>
        <w:t>проекта</w:t>
      </w:r>
    </w:p>
    <w:tbl>
      <w:tblPr>
        <w:tblStyle w:val="TableNormal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1"/>
        <w:gridCol w:w="4679"/>
        <w:gridCol w:w="2126"/>
      </w:tblGrid>
      <w:tr w:rsidR="0022511E" w:rsidRPr="00703AC0" w14:paraId="1D55AD32" w14:textId="77777777" w:rsidTr="008674BA">
        <w:trPr>
          <w:trHeight w:val="827"/>
        </w:trPr>
        <w:tc>
          <w:tcPr>
            <w:tcW w:w="1276" w:type="dxa"/>
          </w:tcPr>
          <w:p w14:paraId="66628AAD" w14:textId="77777777" w:rsidR="0022511E" w:rsidRPr="00703AC0" w:rsidRDefault="0022511E" w:rsidP="008674BA">
            <w:pPr>
              <w:pStyle w:val="TableParagraph"/>
              <w:spacing w:line="270" w:lineRule="exact"/>
              <w:ind w:left="249" w:right="18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>Номер тома</w:t>
            </w:r>
          </w:p>
        </w:tc>
        <w:tc>
          <w:tcPr>
            <w:tcW w:w="2551" w:type="dxa"/>
          </w:tcPr>
          <w:p w14:paraId="6D6F029C" w14:textId="77777777" w:rsidR="0022511E" w:rsidRPr="00703AC0" w:rsidRDefault="0022511E" w:rsidP="008674BA">
            <w:pPr>
              <w:pStyle w:val="TableParagraph"/>
              <w:spacing w:line="270" w:lineRule="exact"/>
              <w:ind w:left="249" w:right="18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>Обозначения</w:t>
            </w:r>
          </w:p>
        </w:tc>
        <w:tc>
          <w:tcPr>
            <w:tcW w:w="4679" w:type="dxa"/>
          </w:tcPr>
          <w:p w14:paraId="56C40CDD" w14:textId="77777777" w:rsidR="0022511E" w:rsidRPr="00703AC0" w:rsidRDefault="0022511E" w:rsidP="008674BA">
            <w:pPr>
              <w:pStyle w:val="TableParagraph"/>
              <w:spacing w:line="270" w:lineRule="exact"/>
              <w:ind w:left="1322"/>
              <w:rPr>
                <w:rFonts w:ascii="Times New Roman" w:hAnsi="Times New Roman" w:cs="Times New Roman"/>
                <w:b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14:paraId="3A2E4D3B" w14:textId="77777777" w:rsidR="0022511E" w:rsidRPr="00703AC0" w:rsidRDefault="0022511E" w:rsidP="008674BA">
            <w:pPr>
              <w:jc w:val="center"/>
            </w:pPr>
            <w:r w:rsidRPr="00703AC0">
              <w:rPr>
                <w:rFonts w:eastAsia="Calibri"/>
                <w:b/>
                <w:szCs w:val="24"/>
              </w:rPr>
              <w:t>Примечание</w:t>
            </w:r>
          </w:p>
        </w:tc>
      </w:tr>
      <w:tr w:rsidR="0022511E" w:rsidRPr="00703AC0" w14:paraId="763276DF" w14:textId="77777777" w:rsidTr="008674BA">
        <w:trPr>
          <w:trHeight w:val="70"/>
        </w:trPr>
        <w:tc>
          <w:tcPr>
            <w:tcW w:w="8506" w:type="dxa"/>
            <w:gridSpan w:val="3"/>
            <w:vAlign w:val="center"/>
          </w:tcPr>
          <w:p w14:paraId="7AE22C0E" w14:textId="77777777" w:rsidR="0022511E" w:rsidRPr="00703AC0" w:rsidRDefault="0022511E" w:rsidP="008674BA">
            <w:pPr>
              <w:pStyle w:val="TableParagraph"/>
              <w:ind w:left="127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>Том 1. «Пояснительная записка»</w:t>
            </w:r>
          </w:p>
        </w:tc>
        <w:tc>
          <w:tcPr>
            <w:tcW w:w="2126" w:type="dxa"/>
          </w:tcPr>
          <w:p w14:paraId="51C10D92" w14:textId="77777777" w:rsidR="0022511E" w:rsidRPr="00703AC0" w:rsidRDefault="0022511E" w:rsidP="008674BA">
            <w:pPr>
              <w:pStyle w:val="TableParagraph"/>
              <w:ind w:left="127" w:right="3243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2511E" w:rsidRPr="00703AC0" w14:paraId="59D8B1EA" w14:textId="77777777" w:rsidTr="008674BA">
        <w:trPr>
          <w:trHeight w:val="414"/>
        </w:trPr>
        <w:tc>
          <w:tcPr>
            <w:tcW w:w="1276" w:type="dxa"/>
          </w:tcPr>
          <w:p w14:paraId="09074B3E" w14:textId="77777777" w:rsidR="0022511E" w:rsidRPr="00703AC0" w:rsidRDefault="0022511E" w:rsidP="008674BA">
            <w:pPr>
              <w:pStyle w:val="TableParagraph"/>
              <w:spacing w:line="270" w:lineRule="exact"/>
              <w:ind w:left="247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1" w:type="dxa"/>
          </w:tcPr>
          <w:p w14:paraId="77DE314F" w14:textId="59A51F51" w:rsidR="0022511E" w:rsidRPr="00703AC0" w:rsidRDefault="000B12ED" w:rsidP="008674BA">
            <w:pPr>
              <w:pStyle w:val="TableParagraph"/>
              <w:spacing w:line="270" w:lineRule="exact"/>
              <w:ind w:left="247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="0022511E" w:rsidRPr="00703AC0">
              <w:rPr>
                <w:rFonts w:ascii="Times New Roman" w:hAnsi="Times New Roman" w:cs="Times New Roman"/>
                <w:szCs w:val="24"/>
              </w:rPr>
              <w:t>ОПЗ</w:t>
            </w:r>
          </w:p>
        </w:tc>
        <w:tc>
          <w:tcPr>
            <w:tcW w:w="4679" w:type="dxa"/>
          </w:tcPr>
          <w:p w14:paraId="22168ED9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Общая пояснительная записка</w:t>
            </w:r>
          </w:p>
        </w:tc>
        <w:tc>
          <w:tcPr>
            <w:tcW w:w="2126" w:type="dxa"/>
            <w:vMerge w:val="restart"/>
          </w:tcPr>
          <w:p w14:paraId="11B14CB7" w14:textId="692B9DD2" w:rsidR="0022511E" w:rsidRPr="0095539B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4508DD5C" w14:textId="77777777" w:rsidTr="008674BA">
        <w:trPr>
          <w:trHeight w:val="412"/>
        </w:trPr>
        <w:tc>
          <w:tcPr>
            <w:tcW w:w="1276" w:type="dxa"/>
          </w:tcPr>
          <w:p w14:paraId="692E4901" w14:textId="77777777" w:rsidR="0022511E" w:rsidRPr="00703AC0" w:rsidRDefault="0022511E" w:rsidP="008674BA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1" w:type="dxa"/>
          </w:tcPr>
          <w:p w14:paraId="2FB393E4" w14:textId="2EAF5000" w:rsidR="0022511E" w:rsidRPr="00703AC0" w:rsidRDefault="000B12ED" w:rsidP="008674BA">
            <w:pPr>
              <w:pStyle w:val="TableParagraph"/>
              <w:spacing w:line="270" w:lineRule="exact"/>
              <w:ind w:left="247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="0022511E" w:rsidRPr="00703AC0">
              <w:rPr>
                <w:rFonts w:ascii="Times New Roman" w:hAnsi="Times New Roman" w:cs="Times New Roman"/>
                <w:szCs w:val="24"/>
              </w:rPr>
              <w:t>ПП</w:t>
            </w:r>
          </w:p>
        </w:tc>
        <w:tc>
          <w:tcPr>
            <w:tcW w:w="4679" w:type="dxa"/>
          </w:tcPr>
          <w:p w14:paraId="173D5438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Паспорт проекта</w:t>
            </w:r>
          </w:p>
        </w:tc>
        <w:tc>
          <w:tcPr>
            <w:tcW w:w="2126" w:type="dxa"/>
            <w:vMerge/>
          </w:tcPr>
          <w:p w14:paraId="26D49946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107C689A" w14:textId="77777777" w:rsidTr="008674BA">
        <w:trPr>
          <w:trHeight w:val="120"/>
        </w:trPr>
        <w:tc>
          <w:tcPr>
            <w:tcW w:w="8506" w:type="dxa"/>
            <w:gridSpan w:val="3"/>
          </w:tcPr>
          <w:p w14:paraId="0020DE7A" w14:textId="77777777" w:rsidR="0022511E" w:rsidRPr="00703AC0" w:rsidRDefault="0022511E" w:rsidP="008674BA">
            <w:pPr>
              <w:pStyle w:val="TableParagraph"/>
              <w:ind w:left="127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>Том 2. "Генеральный план"</w:t>
            </w:r>
          </w:p>
        </w:tc>
        <w:tc>
          <w:tcPr>
            <w:tcW w:w="2126" w:type="dxa"/>
          </w:tcPr>
          <w:p w14:paraId="0803AFD0" w14:textId="77777777" w:rsidR="0022511E" w:rsidRPr="0095539B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0C15C86C" w14:textId="77777777" w:rsidTr="008674BA">
        <w:trPr>
          <w:trHeight w:val="412"/>
        </w:trPr>
        <w:tc>
          <w:tcPr>
            <w:tcW w:w="1276" w:type="dxa"/>
          </w:tcPr>
          <w:p w14:paraId="0FC599FB" w14:textId="77777777" w:rsidR="0022511E" w:rsidRPr="00703AC0" w:rsidRDefault="0022511E" w:rsidP="008674BA">
            <w:pPr>
              <w:pStyle w:val="TableParagraph"/>
              <w:spacing w:line="268" w:lineRule="exact"/>
              <w:ind w:left="249" w:right="183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51" w:type="dxa"/>
          </w:tcPr>
          <w:p w14:paraId="2AB0E5B3" w14:textId="169CE738" w:rsidR="0022511E" w:rsidRPr="00703AC0" w:rsidRDefault="000B12ED" w:rsidP="008674BA">
            <w:pPr>
              <w:pStyle w:val="TableParagraph"/>
              <w:spacing w:line="268" w:lineRule="exact"/>
              <w:ind w:left="249" w:right="18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="0022511E" w:rsidRPr="00703AC0">
              <w:rPr>
                <w:rFonts w:ascii="Times New Roman" w:hAnsi="Times New Roman" w:cs="Times New Roman"/>
                <w:szCs w:val="24"/>
              </w:rPr>
              <w:t>ГП</w:t>
            </w:r>
          </w:p>
        </w:tc>
        <w:tc>
          <w:tcPr>
            <w:tcW w:w="4679" w:type="dxa"/>
          </w:tcPr>
          <w:p w14:paraId="5F68C600" w14:textId="77777777" w:rsidR="0022511E" w:rsidRPr="00703AC0" w:rsidRDefault="0022511E" w:rsidP="008674BA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Генеральный план</w:t>
            </w:r>
          </w:p>
        </w:tc>
        <w:tc>
          <w:tcPr>
            <w:tcW w:w="2126" w:type="dxa"/>
          </w:tcPr>
          <w:p w14:paraId="56FEE7F7" w14:textId="4952749A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3909960C" w14:textId="77777777" w:rsidTr="008674BA">
        <w:trPr>
          <w:trHeight w:val="121"/>
        </w:trPr>
        <w:tc>
          <w:tcPr>
            <w:tcW w:w="8506" w:type="dxa"/>
            <w:gridSpan w:val="3"/>
          </w:tcPr>
          <w:p w14:paraId="3AB69AF8" w14:textId="77777777" w:rsidR="0022511E" w:rsidRPr="00703AC0" w:rsidRDefault="0022511E" w:rsidP="008674BA">
            <w:pPr>
              <w:pStyle w:val="TableParagraph"/>
              <w:ind w:left="127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>ТОМ 3 "Архитектурно-строительные решения"</w:t>
            </w:r>
          </w:p>
        </w:tc>
        <w:tc>
          <w:tcPr>
            <w:tcW w:w="2126" w:type="dxa"/>
          </w:tcPr>
          <w:p w14:paraId="0A63FDBB" w14:textId="77777777" w:rsidR="0022511E" w:rsidRPr="0095539B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253E72B6" w14:textId="77777777" w:rsidTr="008674BA">
        <w:trPr>
          <w:trHeight w:val="412"/>
        </w:trPr>
        <w:tc>
          <w:tcPr>
            <w:tcW w:w="1276" w:type="dxa"/>
          </w:tcPr>
          <w:p w14:paraId="3FCE1D28" w14:textId="77777777" w:rsidR="0022511E" w:rsidRPr="00703AC0" w:rsidRDefault="0022511E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1" w:type="dxa"/>
          </w:tcPr>
          <w:p w14:paraId="6141565B" w14:textId="41B3612F" w:rsidR="0022511E" w:rsidRPr="00703AC0" w:rsidRDefault="000B12ED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0B12ED">
              <w:rPr>
                <w:rFonts w:ascii="Times New Roman" w:hAnsi="Times New Roman" w:cs="Times New Roman"/>
                <w:szCs w:val="24"/>
              </w:rPr>
              <w:t>S1</w:t>
            </w:r>
            <w:r w:rsidR="0022511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АС</w:t>
            </w:r>
          </w:p>
        </w:tc>
        <w:tc>
          <w:tcPr>
            <w:tcW w:w="4679" w:type="dxa"/>
          </w:tcPr>
          <w:p w14:paraId="257F558A" w14:textId="691135D6" w:rsidR="0022511E" w:rsidRPr="000B12ED" w:rsidRDefault="000B12ED" w:rsidP="000B12ED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Архитектурно-строительные решения. Секция 1</w:t>
            </w:r>
          </w:p>
        </w:tc>
        <w:tc>
          <w:tcPr>
            <w:tcW w:w="2126" w:type="dxa"/>
            <w:vMerge w:val="restart"/>
          </w:tcPr>
          <w:p w14:paraId="49E65B04" w14:textId="7B5026B0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0CE59172" w14:textId="77777777" w:rsidTr="008674BA">
        <w:trPr>
          <w:trHeight w:val="412"/>
        </w:trPr>
        <w:tc>
          <w:tcPr>
            <w:tcW w:w="1276" w:type="dxa"/>
          </w:tcPr>
          <w:p w14:paraId="67C363D1" w14:textId="77777777" w:rsidR="0022511E" w:rsidRPr="00703AC0" w:rsidRDefault="0022511E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1" w:type="dxa"/>
          </w:tcPr>
          <w:p w14:paraId="4DD92F81" w14:textId="534F454C" w:rsidR="0022511E" w:rsidRPr="00703AC0" w:rsidRDefault="000B12ED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2</w:t>
            </w:r>
            <w:r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АС</w:t>
            </w:r>
          </w:p>
        </w:tc>
        <w:tc>
          <w:tcPr>
            <w:tcW w:w="4679" w:type="dxa"/>
          </w:tcPr>
          <w:p w14:paraId="42F9DE2D" w14:textId="7ED3A3B7" w:rsidR="0022511E" w:rsidRPr="00703AC0" w:rsidRDefault="000B12ED" w:rsidP="000B12ED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Архитектурно-строительные решения. Секция 2</w:t>
            </w:r>
          </w:p>
        </w:tc>
        <w:tc>
          <w:tcPr>
            <w:tcW w:w="2126" w:type="dxa"/>
            <w:vMerge/>
          </w:tcPr>
          <w:p w14:paraId="06CD4BE7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2F2BB446" w14:textId="77777777" w:rsidTr="008674BA">
        <w:trPr>
          <w:trHeight w:val="412"/>
        </w:trPr>
        <w:tc>
          <w:tcPr>
            <w:tcW w:w="1276" w:type="dxa"/>
          </w:tcPr>
          <w:p w14:paraId="5E09828D" w14:textId="77777777" w:rsidR="0022511E" w:rsidRPr="00703AC0" w:rsidRDefault="0022511E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1" w:type="dxa"/>
          </w:tcPr>
          <w:p w14:paraId="2DE247A5" w14:textId="327CA684" w:rsidR="0022511E" w:rsidRPr="00703AC0" w:rsidRDefault="000B12ED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3</w:t>
            </w:r>
            <w:r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АС</w:t>
            </w:r>
          </w:p>
        </w:tc>
        <w:tc>
          <w:tcPr>
            <w:tcW w:w="4679" w:type="dxa"/>
          </w:tcPr>
          <w:p w14:paraId="18C39B53" w14:textId="137FE930" w:rsidR="0022511E" w:rsidRPr="00703AC0" w:rsidRDefault="000B12ED" w:rsidP="000B12ED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Архитектурно-строительные решения. Секция 3</w:t>
            </w:r>
          </w:p>
        </w:tc>
        <w:tc>
          <w:tcPr>
            <w:tcW w:w="2126" w:type="dxa"/>
            <w:vMerge/>
          </w:tcPr>
          <w:p w14:paraId="232A7733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520777EC" w14:textId="77777777" w:rsidTr="008674BA">
        <w:trPr>
          <w:trHeight w:val="412"/>
        </w:trPr>
        <w:tc>
          <w:tcPr>
            <w:tcW w:w="1276" w:type="dxa"/>
          </w:tcPr>
          <w:p w14:paraId="3AAFA59D" w14:textId="77777777" w:rsidR="0022511E" w:rsidRPr="00703AC0" w:rsidRDefault="0022511E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1" w:type="dxa"/>
          </w:tcPr>
          <w:p w14:paraId="7F715D1C" w14:textId="4F777AD3" w:rsidR="0022511E" w:rsidRPr="00703AC0" w:rsidRDefault="000B12ED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4</w:t>
            </w:r>
            <w:r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АС</w:t>
            </w:r>
          </w:p>
        </w:tc>
        <w:tc>
          <w:tcPr>
            <w:tcW w:w="4679" w:type="dxa"/>
          </w:tcPr>
          <w:p w14:paraId="22A2415A" w14:textId="231BE86F" w:rsidR="0022511E" w:rsidRPr="000B12ED" w:rsidRDefault="000B12ED" w:rsidP="000B12ED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Архитектурно-строительные решения. Секция 4</w:t>
            </w:r>
          </w:p>
        </w:tc>
        <w:tc>
          <w:tcPr>
            <w:tcW w:w="2126" w:type="dxa"/>
            <w:vMerge/>
          </w:tcPr>
          <w:p w14:paraId="45B1D364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67EBA6A1" w14:textId="77777777" w:rsidTr="008674BA">
        <w:trPr>
          <w:trHeight w:val="412"/>
        </w:trPr>
        <w:tc>
          <w:tcPr>
            <w:tcW w:w="1276" w:type="dxa"/>
          </w:tcPr>
          <w:p w14:paraId="0390755A" w14:textId="77777777" w:rsidR="0022511E" w:rsidRPr="00703AC0" w:rsidRDefault="0022511E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1" w:type="dxa"/>
          </w:tcPr>
          <w:p w14:paraId="57F29E4A" w14:textId="4137168E" w:rsidR="0022511E" w:rsidRPr="00703AC0" w:rsidRDefault="000B12ED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5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АС</w:t>
            </w:r>
          </w:p>
        </w:tc>
        <w:tc>
          <w:tcPr>
            <w:tcW w:w="4679" w:type="dxa"/>
          </w:tcPr>
          <w:p w14:paraId="0EB2E7FA" w14:textId="17C56145" w:rsidR="0022511E" w:rsidRPr="00703AC0" w:rsidRDefault="000B12ED" w:rsidP="000B12ED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Архитектурно-строительные решения. Секция 5</w:t>
            </w:r>
          </w:p>
        </w:tc>
        <w:tc>
          <w:tcPr>
            <w:tcW w:w="2126" w:type="dxa"/>
            <w:vMerge/>
          </w:tcPr>
          <w:p w14:paraId="007A1E5E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530FD3CB" w14:textId="77777777" w:rsidTr="008674BA">
        <w:trPr>
          <w:trHeight w:val="412"/>
        </w:trPr>
        <w:tc>
          <w:tcPr>
            <w:tcW w:w="1276" w:type="dxa"/>
          </w:tcPr>
          <w:p w14:paraId="56646E51" w14:textId="77777777" w:rsidR="0022511E" w:rsidRPr="00703AC0" w:rsidRDefault="0022511E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1" w:type="dxa"/>
          </w:tcPr>
          <w:p w14:paraId="65E8FA15" w14:textId="39C381F8" w:rsidR="0022511E" w:rsidRPr="00703AC0" w:rsidRDefault="000B12ED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6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АС</w:t>
            </w:r>
          </w:p>
        </w:tc>
        <w:tc>
          <w:tcPr>
            <w:tcW w:w="4679" w:type="dxa"/>
          </w:tcPr>
          <w:p w14:paraId="5C186550" w14:textId="7D3A6878" w:rsidR="0022511E" w:rsidRPr="00703AC0" w:rsidRDefault="000B12ED" w:rsidP="000B12ED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Архитектурно-строительные решения. Секция 6</w:t>
            </w:r>
          </w:p>
        </w:tc>
        <w:tc>
          <w:tcPr>
            <w:tcW w:w="2126" w:type="dxa"/>
            <w:vMerge/>
          </w:tcPr>
          <w:p w14:paraId="2EF39E62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43B94149" w14:textId="77777777" w:rsidTr="008674BA">
        <w:trPr>
          <w:trHeight w:val="412"/>
        </w:trPr>
        <w:tc>
          <w:tcPr>
            <w:tcW w:w="1276" w:type="dxa"/>
          </w:tcPr>
          <w:p w14:paraId="213CE372" w14:textId="77777777" w:rsidR="0022511E" w:rsidRPr="00703AC0" w:rsidRDefault="0022511E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1" w:type="dxa"/>
          </w:tcPr>
          <w:p w14:paraId="37EE57F1" w14:textId="75407B0C" w:rsidR="0022511E" w:rsidRPr="00703AC0" w:rsidRDefault="000B12ED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7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АС</w:t>
            </w:r>
          </w:p>
        </w:tc>
        <w:tc>
          <w:tcPr>
            <w:tcW w:w="4679" w:type="dxa"/>
          </w:tcPr>
          <w:p w14:paraId="0A76D1CC" w14:textId="5B586A45" w:rsidR="0022511E" w:rsidRPr="00703AC0" w:rsidRDefault="000B12ED" w:rsidP="000B12ED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Архитектурно-строительные решения. Секция 7</w:t>
            </w:r>
          </w:p>
        </w:tc>
        <w:tc>
          <w:tcPr>
            <w:tcW w:w="2126" w:type="dxa"/>
            <w:vMerge/>
          </w:tcPr>
          <w:p w14:paraId="0B5B2C25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7509F036" w14:textId="77777777" w:rsidTr="008674BA">
        <w:trPr>
          <w:trHeight w:val="412"/>
        </w:trPr>
        <w:tc>
          <w:tcPr>
            <w:tcW w:w="1276" w:type="dxa"/>
          </w:tcPr>
          <w:p w14:paraId="350A700D" w14:textId="77777777" w:rsidR="0022511E" w:rsidRPr="00703AC0" w:rsidRDefault="0022511E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1" w:type="dxa"/>
          </w:tcPr>
          <w:p w14:paraId="6C797717" w14:textId="01E5C02A" w:rsidR="0022511E" w:rsidRPr="00703AC0" w:rsidRDefault="000B12ED" w:rsidP="008674BA">
            <w:pPr>
              <w:pStyle w:val="TableParagraph"/>
              <w:spacing w:line="270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Р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1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АС</w:t>
            </w:r>
          </w:p>
        </w:tc>
        <w:tc>
          <w:tcPr>
            <w:tcW w:w="4679" w:type="dxa"/>
          </w:tcPr>
          <w:p w14:paraId="7F8977FD" w14:textId="03A78C99" w:rsidR="0022511E" w:rsidRPr="00703AC0" w:rsidRDefault="000B12ED" w:rsidP="000B12ED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Архитектурно-строительные решения. Паркинг Р1</w:t>
            </w:r>
          </w:p>
        </w:tc>
        <w:tc>
          <w:tcPr>
            <w:tcW w:w="2126" w:type="dxa"/>
            <w:vMerge/>
          </w:tcPr>
          <w:p w14:paraId="57CD2B7B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764B887A" w14:textId="77777777" w:rsidTr="008674BA">
        <w:trPr>
          <w:trHeight w:val="70"/>
        </w:trPr>
        <w:tc>
          <w:tcPr>
            <w:tcW w:w="8506" w:type="dxa"/>
            <w:gridSpan w:val="3"/>
          </w:tcPr>
          <w:p w14:paraId="1951425A" w14:textId="77777777" w:rsidR="0022511E" w:rsidRPr="00703AC0" w:rsidRDefault="0022511E" w:rsidP="008674BA">
            <w:pPr>
              <w:pStyle w:val="TableParagraph"/>
              <w:ind w:left="127"/>
              <w:rPr>
                <w:rFonts w:ascii="Times New Roman" w:hAnsi="Times New Roman" w:cs="Times New Roman"/>
                <w:b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>ТОМ 4 "Конструктивные и объемно-планировочные решения"</w:t>
            </w:r>
          </w:p>
        </w:tc>
        <w:tc>
          <w:tcPr>
            <w:tcW w:w="2126" w:type="dxa"/>
          </w:tcPr>
          <w:p w14:paraId="5D6B3E8D" w14:textId="77777777" w:rsidR="0022511E" w:rsidRPr="0095539B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1FC260C3" w14:textId="77777777" w:rsidTr="008674BA">
        <w:trPr>
          <w:trHeight w:val="283"/>
        </w:trPr>
        <w:tc>
          <w:tcPr>
            <w:tcW w:w="1276" w:type="dxa"/>
          </w:tcPr>
          <w:p w14:paraId="4ABFA7AE" w14:textId="77777777" w:rsidR="0022511E" w:rsidRPr="00703AC0" w:rsidRDefault="0022511E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1" w:type="dxa"/>
          </w:tcPr>
          <w:p w14:paraId="3590A5B0" w14:textId="0A7D360A" w:rsidR="0022511E" w:rsidRPr="00703AC0" w:rsidRDefault="000B12ED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S1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КЖ1</w:t>
            </w:r>
          </w:p>
        </w:tc>
        <w:tc>
          <w:tcPr>
            <w:tcW w:w="4679" w:type="dxa"/>
          </w:tcPr>
          <w:p w14:paraId="093124DC" w14:textId="075FBC74" w:rsidR="0022511E" w:rsidRPr="005E0B7B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Конструкции железобетонные</w:t>
            </w:r>
            <w:r w:rsidR="0073530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0B12ED">
              <w:rPr>
                <w:rFonts w:ascii="Times New Roman" w:hAnsi="Times New Roman" w:cs="Times New Roman"/>
                <w:szCs w:val="24"/>
              </w:rPr>
              <w:t>Секция</w:t>
            </w:r>
            <w:r w:rsidRPr="00703AC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3D5FD02F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5FD5BBCE" w14:textId="77777777" w:rsidTr="008674BA">
        <w:trPr>
          <w:trHeight w:val="249"/>
        </w:trPr>
        <w:tc>
          <w:tcPr>
            <w:tcW w:w="1276" w:type="dxa"/>
          </w:tcPr>
          <w:p w14:paraId="7F06C977" w14:textId="77777777" w:rsidR="0022511E" w:rsidRPr="00703AC0" w:rsidRDefault="0022511E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1" w:type="dxa"/>
          </w:tcPr>
          <w:p w14:paraId="426BD603" w14:textId="57ABBCE6" w:rsidR="0022511E" w:rsidRPr="00703AC0" w:rsidRDefault="000B12ED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2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КЖ1</w:t>
            </w:r>
          </w:p>
        </w:tc>
        <w:tc>
          <w:tcPr>
            <w:tcW w:w="4679" w:type="dxa"/>
          </w:tcPr>
          <w:p w14:paraId="3DFE0DA0" w14:textId="2311D7E0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Конструкции железобетонные</w:t>
            </w:r>
            <w:r w:rsidR="0073530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0B12ED">
              <w:rPr>
                <w:rFonts w:ascii="Times New Roman" w:hAnsi="Times New Roman" w:cs="Times New Roman"/>
                <w:szCs w:val="24"/>
              </w:rPr>
              <w:t>Секция</w:t>
            </w:r>
            <w:r w:rsidRPr="00703AC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565D997A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785AD628" w14:textId="77777777" w:rsidTr="008674BA">
        <w:trPr>
          <w:trHeight w:val="249"/>
        </w:trPr>
        <w:tc>
          <w:tcPr>
            <w:tcW w:w="1276" w:type="dxa"/>
          </w:tcPr>
          <w:p w14:paraId="2592A98D" w14:textId="77777777" w:rsidR="0022511E" w:rsidRPr="00703AC0" w:rsidRDefault="0022511E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1" w:type="dxa"/>
          </w:tcPr>
          <w:p w14:paraId="067F464A" w14:textId="6847D715" w:rsidR="0022511E" w:rsidRPr="00703AC0" w:rsidRDefault="000B12ED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3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КЖ1</w:t>
            </w:r>
          </w:p>
        </w:tc>
        <w:tc>
          <w:tcPr>
            <w:tcW w:w="4679" w:type="dxa"/>
          </w:tcPr>
          <w:p w14:paraId="5BB843F9" w14:textId="73B23C23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Конструкции железобетонные</w:t>
            </w:r>
            <w:r w:rsidR="0073530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0B12ED">
              <w:rPr>
                <w:rFonts w:ascii="Times New Roman" w:hAnsi="Times New Roman" w:cs="Times New Roman"/>
                <w:szCs w:val="24"/>
              </w:rPr>
              <w:t>Секция</w:t>
            </w:r>
            <w:r w:rsidRPr="00703AC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47147F0C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1940F3FB" w14:textId="77777777" w:rsidTr="008674BA">
        <w:trPr>
          <w:trHeight w:val="249"/>
        </w:trPr>
        <w:tc>
          <w:tcPr>
            <w:tcW w:w="1276" w:type="dxa"/>
          </w:tcPr>
          <w:p w14:paraId="4FD6C4D3" w14:textId="77777777" w:rsidR="0022511E" w:rsidRPr="00703AC0" w:rsidRDefault="0022511E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1" w:type="dxa"/>
          </w:tcPr>
          <w:p w14:paraId="7D49BC13" w14:textId="240AB256" w:rsidR="0022511E" w:rsidRPr="00703AC0" w:rsidRDefault="000B12ED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4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КЖ1</w:t>
            </w:r>
          </w:p>
        </w:tc>
        <w:tc>
          <w:tcPr>
            <w:tcW w:w="4679" w:type="dxa"/>
          </w:tcPr>
          <w:p w14:paraId="10C1148C" w14:textId="6563BBB9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Конструкции железобетонные</w:t>
            </w:r>
            <w:r w:rsidR="0073530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0B12ED">
              <w:rPr>
                <w:rFonts w:ascii="Times New Roman" w:hAnsi="Times New Roman" w:cs="Times New Roman"/>
                <w:szCs w:val="24"/>
              </w:rPr>
              <w:t>Секция</w:t>
            </w:r>
            <w:r w:rsidRPr="00703AC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5A3E0B36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5E5CC5EC" w14:textId="77777777" w:rsidTr="008674BA">
        <w:trPr>
          <w:trHeight w:val="357"/>
        </w:trPr>
        <w:tc>
          <w:tcPr>
            <w:tcW w:w="1276" w:type="dxa"/>
          </w:tcPr>
          <w:p w14:paraId="6BDCA418" w14:textId="77777777" w:rsidR="0022511E" w:rsidRPr="00703AC0" w:rsidRDefault="0022511E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1" w:type="dxa"/>
          </w:tcPr>
          <w:p w14:paraId="0A902A9A" w14:textId="40F1D439" w:rsidR="0022511E" w:rsidRPr="00703AC0" w:rsidRDefault="000B12ED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5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КЖ1</w:t>
            </w:r>
          </w:p>
        </w:tc>
        <w:tc>
          <w:tcPr>
            <w:tcW w:w="4679" w:type="dxa"/>
          </w:tcPr>
          <w:p w14:paraId="57BF0F6A" w14:textId="4172A4D6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Конструкции железобетонные</w:t>
            </w:r>
            <w:r w:rsidR="0073530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0B12ED">
              <w:rPr>
                <w:rFonts w:ascii="Times New Roman" w:hAnsi="Times New Roman" w:cs="Times New Roman"/>
                <w:szCs w:val="24"/>
              </w:rPr>
              <w:t>Секция</w:t>
            </w:r>
            <w:r w:rsidRPr="00703AC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26" w:type="dxa"/>
            <w:vMerge/>
          </w:tcPr>
          <w:p w14:paraId="57BF3B8F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776A511C" w14:textId="77777777" w:rsidTr="008674BA">
        <w:trPr>
          <w:trHeight w:val="139"/>
        </w:trPr>
        <w:tc>
          <w:tcPr>
            <w:tcW w:w="1276" w:type="dxa"/>
          </w:tcPr>
          <w:p w14:paraId="2821DAEF" w14:textId="77777777" w:rsidR="0022511E" w:rsidRPr="00703AC0" w:rsidRDefault="0022511E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1" w:type="dxa"/>
          </w:tcPr>
          <w:p w14:paraId="35D8C164" w14:textId="4EFDB8BE" w:rsidR="0022511E" w:rsidRPr="00703AC0" w:rsidRDefault="000B12ED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6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КЖ1</w:t>
            </w:r>
          </w:p>
        </w:tc>
        <w:tc>
          <w:tcPr>
            <w:tcW w:w="4679" w:type="dxa"/>
          </w:tcPr>
          <w:p w14:paraId="577FE681" w14:textId="5979FC3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Конструкции железобетонные</w:t>
            </w:r>
            <w:r w:rsidR="0073530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0B12ED">
              <w:rPr>
                <w:rFonts w:ascii="Times New Roman" w:hAnsi="Times New Roman" w:cs="Times New Roman"/>
                <w:szCs w:val="24"/>
              </w:rPr>
              <w:t>Секция</w:t>
            </w:r>
            <w:r w:rsidRPr="00703AC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60BAC026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71EC8D21" w14:textId="77777777" w:rsidTr="008674BA">
        <w:trPr>
          <w:trHeight w:val="139"/>
        </w:trPr>
        <w:tc>
          <w:tcPr>
            <w:tcW w:w="1276" w:type="dxa"/>
          </w:tcPr>
          <w:p w14:paraId="44B6A12C" w14:textId="77777777" w:rsidR="0022511E" w:rsidRPr="00703AC0" w:rsidRDefault="0022511E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1" w:type="dxa"/>
          </w:tcPr>
          <w:p w14:paraId="2D51F485" w14:textId="39CBED90" w:rsidR="0022511E" w:rsidRPr="00703AC0" w:rsidRDefault="000B12ED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S</w:t>
            </w:r>
            <w:r w:rsidR="00FB5D8E">
              <w:rPr>
                <w:rFonts w:ascii="Times New Roman" w:hAnsi="Times New Roman" w:cs="Times New Roman"/>
                <w:szCs w:val="24"/>
              </w:rPr>
              <w:t>7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КЖ1</w:t>
            </w:r>
          </w:p>
        </w:tc>
        <w:tc>
          <w:tcPr>
            <w:tcW w:w="4679" w:type="dxa"/>
          </w:tcPr>
          <w:p w14:paraId="3C1E5C7F" w14:textId="3F87F585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Конструкции железобетонные</w:t>
            </w:r>
            <w:r w:rsidR="0073530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0B12ED">
              <w:rPr>
                <w:rFonts w:ascii="Times New Roman" w:hAnsi="Times New Roman" w:cs="Times New Roman"/>
                <w:szCs w:val="24"/>
              </w:rPr>
              <w:t>Секция</w:t>
            </w:r>
            <w:r w:rsidRPr="00703AC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14:paraId="73CF473B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11E" w:rsidRPr="00703AC0" w14:paraId="634F8809" w14:textId="77777777" w:rsidTr="008674BA">
        <w:trPr>
          <w:trHeight w:val="139"/>
        </w:trPr>
        <w:tc>
          <w:tcPr>
            <w:tcW w:w="1276" w:type="dxa"/>
          </w:tcPr>
          <w:p w14:paraId="1AEF1E01" w14:textId="77777777" w:rsidR="0022511E" w:rsidRPr="00703AC0" w:rsidRDefault="0022511E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1" w:type="dxa"/>
          </w:tcPr>
          <w:p w14:paraId="625EDF4F" w14:textId="512D60CF" w:rsidR="0022511E" w:rsidRPr="00703AC0" w:rsidRDefault="000B12ED" w:rsidP="008674BA">
            <w:pPr>
              <w:pStyle w:val="TableParagraph"/>
              <w:spacing w:line="268" w:lineRule="exact"/>
              <w:ind w:left="249" w:right="184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 w:rsidR="00FB5D8E">
              <w:rPr>
                <w:rFonts w:ascii="Times New Roman" w:hAnsi="Times New Roman" w:cs="Times New Roman"/>
                <w:noProof/>
                <w:szCs w:val="24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Р</w:t>
            </w:r>
            <w:r w:rsidR="00FB5D8E" w:rsidRPr="000B12ED">
              <w:rPr>
                <w:rFonts w:ascii="Times New Roman" w:hAnsi="Times New Roman" w:cs="Times New Roman"/>
                <w:szCs w:val="24"/>
              </w:rPr>
              <w:t>1</w:t>
            </w:r>
            <w:r w:rsidR="00FB5D8E"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="00FB5D8E">
              <w:rPr>
                <w:rFonts w:ascii="Times New Roman" w:hAnsi="Times New Roman" w:cs="Times New Roman"/>
                <w:szCs w:val="24"/>
              </w:rPr>
              <w:t>КЖ1</w:t>
            </w:r>
          </w:p>
        </w:tc>
        <w:tc>
          <w:tcPr>
            <w:tcW w:w="4679" w:type="dxa"/>
          </w:tcPr>
          <w:p w14:paraId="6CA9B675" w14:textId="2F3649FA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Конструкции железобетонные</w:t>
            </w:r>
            <w:r w:rsidR="0073530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FB5D8E">
              <w:rPr>
                <w:rFonts w:ascii="Times New Roman" w:hAnsi="Times New Roman" w:cs="Times New Roman"/>
                <w:szCs w:val="24"/>
              </w:rPr>
              <w:t>Паркинг Р1</w:t>
            </w:r>
          </w:p>
        </w:tc>
        <w:tc>
          <w:tcPr>
            <w:tcW w:w="2126" w:type="dxa"/>
            <w:vMerge/>
          </w:tcPr>
          <w:p w14:paraId="45C9A1C3" w14:textId="77777777" w:rsidR="0022511E" w:rsidRPr="00703AC0" w:rsidRDefault="0022511E" w:rsidP="008674BA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32FD0564" w14:textId="77777777" w:rsidTr="008674BA">
        <w:trPr>
          <w:trHeight w:val="70"/>
        </w:trPr>
        <w:tc>
          <w:tcPr>
            <w:tcW w:w="8506" w:type="dxa"/>
            <w:gridSpan w:val="3"/>
          </w:tcPr>
          <w:p w14:paraId="7D22A512" w14:textId="77777777" w:rsidR="00FB5D8E" w:rsidRPr="00703AC0" w:rsidRDefault="00FB5D8E" w:rsidP="00FB5D8E">
            <w:pPr>
              <w:pStyle w:val="TableParagraph"/>
              <w:ind w:left="127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>ТОМ 5 "Сведения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решений"</w:t>
            </w:r>
          </w:p>
        </w:tc>
        <w:tc>
          <w:tcPr>
            <w:tcW w:w="2126" w:type="dxa"/>
          </w:tcPr>
          <w:p w14:paraId="3523A1A5" w14:textId="77777777" w:rsidR="00FB5D8E" w:rsidRPr="0095539B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47C2144D" w14:textId="77777777" w:rsidTr="008674BA">
        <w:trPr>
          <w:trHeight w:val="236"/>
        </w:trPr>
        <w:tc>
          <w:tcPr>
            <w:tcW w:w="1276" w:type="dxa"/>
          </w:tcPr>
          <w:p w14:paraId="2FC4ADFD" w14:textId="77777777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27538287" w14:textId="32D23D71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0B12ED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703AC0">
              <w:rPr>
                <w:rFonts w:ascii="Times New Roman" w:hAnsi="Times New Roman" w:cs="Times New Roman"/>
                <w:szCs w:val="24"/>
              </w:rPr>
              <w:t>ЭОМ</w:t>
            </w:r>
          </w:p>
        </w:tc>
        <w:tc>
          <w:tcPr>
            <w:tcW w:w="4679" w:type="dxa"/>
          </w:tcPr>
          <w:p w14:paraId="49C330B0" w14:textId="439259CA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Силовое электрооборудование и электроосвещение. </w:t>
            </w:r>
            <w:r>
              <w:rPr>
                <w:rFonts w:ascii="Times New Roman" w:hAnsi="Times New Roman" w:cs="Times New Roman"/>
                <w:szCs w:val="24"/>
              </w:rPr>
              <w:t>Секция 1</w:t>
            </w:r>
          </w:p>
        </w:tc>
        <w:tc>
          <w:tcPr>
            <w:tcW w:w="2126" w:type="dxa"/>
          </w:tcPr>
          <w:p w14:paraId="1D2FA462" w14:textId="4CE9199C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7B08B9EB" w14:textId="77777777" w:rsidTr="008674BA">
        <w:trPr>
          <w:trHeight w:val="236"/>
        </w:trPr>
        <w:tc>
          <w:tcPr>
            <w:tcW w:w="1276" w:type="dxa"/>
          </w:tcPr>
          <w:p w14:paraId="7B91997F" w14:textId="77777777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1BBAA0F0" w14:textId="02AE3B62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0B12ED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703AC0">
              <w:rPr>
                <w:rFonts w:ascii="Times New Roman" w:hAnsi="Times New Roman" w:cs="Times New Roman"/>
                <w:szCs w:val="24"/>
              </w:rPr>
              <w:t>ЭОМ</w:t>
            </w:r>
          </w:p>
        </w:tc>
        <w:tc>
          <w:tcPr>
            <w:tcW w:w="4679" w:type="dxa"/>
          </w:tcPr>
          <w:p w14:paraId="61BCDE25" w14:textId="5FDFACEC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Силовое электрооборудование и электроосвещение. </w:t>
            </w:r>
            <w:r>
              <w:rPr>
                <w:rFonts w:ascii="Times New Roman" w:hAnsi="Times New Roman" w:cs="Times New Roman"/>
                <w:szCs w:val="24"/>
              </w:rPr>
              <w:t>Секция 2</w:t>
            </w:r>
          </w:p>
        </w:tc>
        <w:tc>
          <w:tcPr>
            <w:tcW w:w="2126" w:type="dxa"/>
          </w:tcPr>
          <w:p w14:paraId="25A30BCF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6BE2E36E" w14:textId="77777777" w:rsidTr="008674BA">
        <w:trPr>
          <w:trHeight w:val="236"/>
        </w:trPr>
        <w:tc>
          <w:tcPr>
            <w:tcW w:w="1276" w:type="dxa"/>
          </w:tcPr>
          <w:p w14:paraId="18D175A4" w14:textId="77777777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369AE56D" w14:textId="0BEA1ACD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0B12ED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703AC0">
              <w:rPr>
                <w:rFonts w:ascii="Times New Roman" w:hAnsi="Times New Roman" w:cs="Times New Roman"/>
                <w:szCs w:val="24"/>
              </w:rPr>
              <w:t>ЭОМ</w:t>
            </w:r>
          </w:p>
        </w:tc>
        <w:tc>
          <w:tcPr>
            <w:tcW w:w="4679" w:type="dxa"/>
          </w:tcPr>
          <w:p w14:paraId="6F60600F" w14:textId="62C3A50B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Силовое электрооборудование и электроосвещение. </w:t>
            </w:r>
            <w:r>
              <w:rPr>
                <w:rFonts w:ascii="Times New Roman" w:hAnsi="Times New Roman" w:cs="Times New Roman"/>
                <w:szCs w:val="24"/>
              </w:rPr>
              <w:t>Секция 3</w:t>
            </w:r>
          </w:p>
        </w:tc>
        <w:tc>
          <w:tcPr>
            <w:tcW w:w="2126" w:type="dxa"/>
          </w:tcPr>
          <w:p w14:paraId="5F521B01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21F8F2C7" w14:textId="77777777" w:rsidTr="008674BA">
        <w:trPr>
          <w:trHeight w:val="236"/>
        </w:trPr>
        <w:tc>
          <w:tcPr>
            <w:tcW w:w="1276" w:type="dxa"/>
          </w:tcPr>
          <w:p w14:paraId="7A3BECA4" w14:textId="77777777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67F24F2E" w14:textId="1E0B2F51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0B12ED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703AC0">
              <w:rPr>
                <w:rFonts w:ascii="Times New Roman" w:hAnsi="Times New Roman" w:cs="Times New Roman"/>
                <w:szCs w:val="24"/>
              </w:rPr>
              <w:t>ЭОМ</w:t>
            </w:r>
          </w:p>
        </w:tc>
        <w:tc>
          <w:tcPr>
            <w:tcW w:w="4679" w:type="dxa"/>
          </w:tcPr>
          <w:p w14:paraId="55D47E70" w14:textId="30CF0FDA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Силовое электрооборудование и электроосвещение. </w:t>
            </w:r>
            <w:r>
              <w:rPr>
                <w:rFonts w:ascii="Times New Roman" w:hAnsi="Times New Roman" w:cs="Times New Roman"/>
                <w:szCs w:val="24"/>
              </w:rPr>
              <w:t>Секция 4</w:t>
            </w:r>
          </w:p>
        </w:tc>
        <w:tc>
          <w:tcPr>
            <w:tcW w:w="2126" w:type="dxa"/>
          </w:tcPr>
          <w:p w14:paraId="540369A6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3D702FD2" w14:textId="77777777" w:rsidTr="008674BA">
        <w:trPr>
          <w:trHeight w:val="236"/>
        </w:trPr>
        <w:tc>
          <w:tcPr>
            <w:tcW w:w="1276" w:type="dxa"/>
          </w:tcPr>
          <w:p w14:paraId="66867E3A" w14:textId="77777777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50A57147" w14:textId="408E275B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0B12ED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703AC0">
              <w:rPr>
                <w:rFonts w:ascii="Times New Roman" w:hAnsi="Times New Roman" w:cs="Times New Roman"/>
                <w:szCs w:val="24"/>
              </w:rPr>
              <w:t>ЭОМ</w:t>
            </w:r>
          </w:p>
        </w:tc>
        <w:tc>
          <w:tcPr>
            <w:tcW w:w="4679" w:type="dxa"/>
          </w:tcPr>
          <w:p w14:paraId="75F79472" w14:textId="1ACDC78B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Силовое электрооборудование и электроосвещение. </w:t>
            </w:r>
            <w:r>
              <w:rPr>
                <w:rFonts w:ascii="Times New Roman" w:hAnsi="Times New Roman" w:cs="Times New Roman"/>
                <w:szCs w:val="24"/>
              </w:rPr>
              <w:t>Секция 5</w:t>
            </w:r>
          </w:p>
        </w:tc>
        <w:tc>
          <w:tcPr>
            <w:tcW w:w="2126" w:type="dxa"/>
          </w:tcPr>
          <w:p w14:paraId="3606C995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5F724A87" w14:textId="77777777" w:rsidTr="008674BA">
        <w:trPr>
          <w:trHeight w:val="236"/>
        </w:trPr>
        <w:tc>
          <w:tcPr>
            <w:tcW w:w="1276" w:type="dxa"/>
          </w:tcPr>
          <w:p w14:paraId="13E76B33" w14:textId="77777777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30084A30" w14:textId="3CAF0E47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0B12ED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703AC0">
              <w:rPr>
                <w:rFonts w:ascii="Times New Roman" w:hAnsi="Times New Roman" w:cs="Times New Roman"/>
                <w:szCs w:val="24"/>
              </w:rPr>
              <w:t>ЭОМ</w:t>
            </w:r>
          </w:p>
        </w:tc>
        <w:tc>
          <w:tcPr>
            <w:tcW w:w="4679" w:type="dxa"/>
          </w:tcPr>
          <w:p w14:paraId="4912D1ED" w14:textId="63227264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Силовое электрооборудование и электроосвещение. </w:t>
            </w:r>
            <w:r>
              <w:rPr>
                <w:rFonts w:ascii="Times New Roman" w:hAnsi="Times New Roman" w:cs="Times New Roman"/>
                <w:szCs w:val="24"/>
              </w:rPr>
              <w:t>Секция 6</w:t>
            </w:r>
          </w:p>
        </w:tc>
        <w:tc>
          <w:tcPr>
            <w:tcW w:w="2126" w:type="dxa"/>
          </w:tcPr>
          <w:p w14:paraId="720C5DAB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2CDD004D" w14:textId="77777777" w:rsidTr="008674BA">
        <w:trPr>
          <w:trHeight w:val="236"/>
        </w:trPr>
        <w:tc>
          <w:tcPr>
            <w:tcW w:w="1276" w:type="dxa"/>
          </w:tcPr>
          <w:p w14:paraId="3EA1FBFA" w14:textId="77777777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lastRenderedPageBreak/>
              <w:t>5.1</w:t>
            </w:r>
          </w:p>
        </w:tc>
        <w:tc>
          <w:tcPr>
            <w:tcW w:w="2551" w:type="dxa"/>
          </w:tcPr>
          <w:p w14:paraId="674C84FA" w14:textId="58072D32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0B12ED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703AC0">
              <w:rPr>
                <w:rFonts w:ascii="Times New Roman" w:hAnsi="Times New Roman" w:cs="Times New Roman"/>
                <w:szCs w:val="24"/>
              </w:rPr>
              <w:t>ЭОМ</w:t>
            </w:r>
          </w:p>
        </w:tc>
        <w:tc>
          <w:tcPr>
            <w:tcW w:w="4679" w:type="dxa"/>
          </w:tcPr>
          <w:p w14:paraId="7D965EE1" w14:textId="6BAD3AD0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Силовое электрооборудование и электроосвещение. </w:t>
            </w:r>
            <w:r>
              <w:rPr>
                <w:rFonts w:ascii="Times New Roman" w:hAnsi="Times New Roman" w:cs="Times New Roman"/>
                <w:szCs w:val="24"/>
              </w:rPr>
              <w:t>Секция 7</w:t>
            </w:r>
          </w:p>
        </w:tc>
        <w:tc>
          <w:tcPr>
            <w:tcW w:w="2126" w:type="dxa"/>
          </w:tcPr>
          <w:p w14:paraId="0CC2EBCE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0B62615C" w14:textId="77777777" w:rsidTr="008674BA">
        <w:trPr>
          <w:trHeight w:val="236"/>
        </w:trPr>
        <w:tc>
          <w:tcPr>
            <w:tcW w:w="1276" w:type="dxa"/>
          </w:tcPr>
          <w:p w14:paraId="356141DF" w14:textId="77777777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6F28CED1" w14:textId="2E889205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>
              <w:rPr>
                <w:rFonts w:ascii="Times New Roman" w:hAnsi="Times New Roman" w:cs="Times New Roman"/>
                <w:szCs w:val="24"/>
              </w:rPr>
              <w:t>Р1</w:t>
            </w:r>
            <w:r w:rsidRPr="00703AC0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703AC0">
              <w:rPr>
                <w:rFonts w:ascii="Times New Roman" w:hAnsi="Times New Roman" w:cs="Times New Roman"/>
                <w:szCs w:val="24"/>
              </w:rPr>
              <w:t>ЭОМ</w:t>
            </w:r>
          </w:p>
        </w:tc>
        <w:tc>
          <w:tcPr>
            <w:tcW w:w="4679" w:type="dxa"/>
          </w:tcPr>
          <w:p w14:paraId="0B931AB8" w14:textId="39C6240E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Силовое электрооборудование и электроосвещение. </w:t>
            </w:r>
            <w:r>
              <w:rPr>
                <w:rFonts w:ascii="Times New Roman" w:hAnsi="Times New Roman" w:cs="Times New Roman"/>
                <w:szCs w:val="24"/>
              </w:rPr>
              <w:t>Секция 8</w:t>
            </w:r>
          </w:p>
        </w:tc>
        <w:tc>
          <w:tcPr>
            <w:tcW w:w="2126" w:type="dxa"/>
          </w:tcPr>
          <w:p w14:paraId="2574C2D0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7B24E687" w14:textId="77777777" w:rsidTr="008674BA">
        <w:trPr>
          <w:trHeight w:val="236"/>
        </w:trPr>
        <w:tc>
          <w:tcPr>
            <w:tcW w:w="1276" w:type="dxa"/>
          </w:tcPr>
          <w:p w14:paraId="4CF616BB" w14:textId="26C2D83F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17D2DA1B" w14:textId="530FDD9D" w:rsidR="00FB5D8E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FB5D8E">
              <w:rPr>
                <w:rFonts w:ascii="Times New Roman" w:hAnsi="Times New Roman" w:cs="Times New Roman"/>
                <w:noProof/>
                <w:szCs w:val="24"/>
              </w:rPr>
              <w:t>2553-4-ЭОФ1</w:t>
            </w:r>
          </w:p>
        </w:tc>
        <w:tc>
          <w:tcPr>
            <w:tcW w:w="4679" w:type="dxa"/>
          </w:tcPr>
          <w:p w14:paraId="0F05ECF1" w14:textId="5AAD08CC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FB5D8E">
              <w:rPr>
                <w:rFonts w:ascii="Times New Roman" w:hAnsi="Times New Roman" w:cs="Times New Roman"/>
                <w:szCs w:val="24"/>
              </w:rPr>
              <w:t>Фасадное освещение. Секции 1, 2</w:t>
            </w:r>
          </w:p>
        </w:tc>
        <w:tc>
          <w:tcPr>
            <w:tcW w:w="2126" w:type="dxa"/>
          </w:tcPr>
          <w:p w14:paraId="715F96B1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48C8392B" w14:textId="77777777" w:rsidTr="008674BA">
        <w:trPr>
          <w:trHeight w:val="236"/>
        </w:trPr>
        <w:tc>
          <w:tcPr>
            <w:tcW w:w="1276" w:type="dxa"/>
          </w:tcPr>
          <w:p w14:paraId="51ACCE57" w14:textId="1BEE9FD0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6D74BED6" w14:textId="5FD93D34" w:rsidR="00FB5D8E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FB5D8E">
              <w:rPr>
                <w:rFonts w:ascii="Times New Roman" w:hAnsi="Times New Roman" w:cs="Times New Roman"/>
                <w:noProof/>
                <w:szCs w:val="24"/>
              </w:rPr>
              <w:t>2553-4-ЭОФ2</w:t>
            </w:r>
          </w:p>
        </w:tc>
        <w:tc>
          <w:tcPr>
            <w:tcW w:w="4679" w:type="dxa"/>
          </w:tcPr>
          <w:p w14:paraId="32CA12C7" w14:textId="789D98DF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FB5D8E">
              <w:rPr>
                <w:rFonts w:ascii="Times New Roman" w:hAnsi="Times New Roman" w:cs="Times New Roman"/>
                <w:szCs w:val="24"/>
              </w:rPr>
              <w:t>Фасадное освещение. Секции 3</w:t>
            </w:r>
          </w:p>
        </w:tc>
        <w:tc>
          <w:tcPr>
            <w:tcW w:w="2126" w:type="dxa"/>
          </w:tcPr>
          <w:p w14:paraId="0D3F19AA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57D7B6DF" w14:textId="77777777" w:rsidTr="008674BA">
        <w:trPr>
          <w:trHeight w:val="236"/>
        </w:trPr>
        <w:tc>
          <w:tcPr>
            <w:tcW w:w="1276" w:type="dxa"/>
          </w:tcPr>
          <w:p w14:paraId="4445F91E" w14:textId="2C75A782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4B72CD36" w14:textId="2C9C8270" w:rsidR="00FB5D8E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FB5D8E">
              <w:rPr>
                <w:rFonts w:ascii="Times New Roman" w:hAnsi="Times New Roman" w:cs="Times New Roman"/>
                <w:noProof/>
                <w:szCs w:val="24"/>
              </w:rPr>
              <w:t>2553-4-ЭОФ3</w:t>
            </w:r>
          </w:p>
        </w:tc>
        <w:tc>
          <w:tcPr>
            <w:tcW w:w="4679" w:type="dxa"/>
          </w:tcPr>
          <w:p w14:paraId="0E377E3E" w14:textId="673AAD46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FB5D8E">
              <w:rPr>
                <w:rFonts w:ascii="Times New Roman" w:hAnsi="Times New Roman" w:cs="Times New Roman"/>
                <w:szCs w:val="24"/>
              </w:rPr>
              <w:t>Фасадное освещение. Секции 4, 5</w:t>
            </w:r>
          </w:p>
        </w:tc>
        <w:tc>
          <w:tcPr>
            <w:tcW w:w="2126" w:type="dxa"/>
          </w:tcPr>
          <w:p w14:paraId="01F2BA0A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728485F3" w14:textId="77777777" w:rsidTr="008674BA">
        <w:trPr>
          <w:trHeight w:val="236"/>
        </w:trPr>
        <w:tc>
          <w:tcPr>
            <w:tcW w:w="1276" w:type="dxa"/>
          </w:tcPr>
          <w:p w14:paraId="098F6D6C" w14:textId="38A801DD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5E657BA2" w14:textId="69B930A3" w:rsidR="00FB5D8E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FB5D8E">
              <w:rPr>
                <w:rFonts w:ascii="Times New Roman" w:hAnsi="Times New Roman" w:cs="Times New Roman"/>
                <w:noProof/>
                <w:szCs w:val="24"/>
              </w:rPr>
              <w:t>2553-4-ЭОФ4</w:t>
            </w:r>
          </w:p>
        </w:tc>
        <w:tc>
          <w:tcPr>
            <w:tcW w:w="4679" w:type="dxa"/>
          </w:tcPr>
          <w:p w14:paraId="7644E6EA" w14:textId="67863C75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FB5D8E">
              <w:rPr>
                <w:rFonts w:ascii="Times New Roman" w:hAnsi="Times New Roman" w:cs="Times New Roman"/>
                <w:szCs w:val="24"/>
              </w:rPr>
              <w:t>Фасадное освещение. Секции 6</w:t>
            </w:r>
          </w:p>
        </w:tc>
        <w:tc>
          <w:tcPr>
            <w:tcW w:w="2126" w:type="dxa"/>
          </w:tcPr>
          <w:p w14:paraId="4C5BA2E2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66C0DC7E" w14:textId="77777777" w:rsidTr="008674BA">
        <w:trPr>
          <w:trHeight w:val="236"/>
        </w:trPr>
        <w:tc>
          <w:tcPr>
            <w:tcW w:w="1276" w:type="dxa"/>
          </w:tcPr>
          <w:p w14:paraId="6113B0EA" w14:textId="205C5ABF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551" w:type="dxa"/>
          </w:tcPr>
          <w:p w14:paraId="4B76E1BD" w14:textId="0FEE0CBA" w:rsidR="00FB5D8E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FB5D8E">
              <w:rPr>
                <w:rFonts w:ascii="Times New Roman" w:hAnsi="Times New Roman" w:cs="Times New Roman"/>
                <w:noProof/>
                <w:szCs w:val="24"/>
              </w:rPr>
              <w:t>2553-4-ЭОФ5</w:t>
            </w:r>
          </w:p>
        </w:tc>
        <w:tc>
          <w:tcPr>
            <w:tcW w:w="4679" w:type="dxa"/>
          </w:tcPr>
          <w:p w14:paraId="2ABEFC9C" w14:textId="1DA507EB" w:rsidR="00FB5D8E" w:rsidRPr="00703AC0" w:rsidRDefault="00FB5D8E" w:rsidP="00FB5D8E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FB5D8E">
              <w:rPr>
                <w:rFonts w:ascii="Times New Roman" w:hAnsi="Times New Roman" w:cs="Times New Roman"/>
                <w:szCs w:val="24"/>
              </w:rPr>
              <w:t xml:space="preserve">Фасадное освещение. Секции 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126" w:type="dxa"/>
          </w:tcPr>
          <w:p w14:paraId="7BEDA431" w14:textId="7777777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6397BCCC" w14:textId="77777777" w:rsidTr="008674BA">
        <w:trPr>
          <w:trHeight w:val="236"/>
        </w:trPr>
        <w:tc>
          <w:tcPr>
            <w:tcW w:w="1276" w:type="dxa"/>
          </w:tcPr>
          <w:p w14:paraId="3D2914EB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551" w:type="dxa"/>
          </w:tcPr>
          <w:p w14:paraId="6C14617F" w14:textId="019B31E5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2553-4-S1-ВК</w:t>
            </w:r>
          </w:p>
        </w:tc>
        <w:tc>
          <w:tcPr>
            <w:tcW w:w="4679" w:type="dxa"/>
          </w:tcPr>
          <w:p w14:paraId="64ED3514" w14:textId="2A37722F" w:rsidR="00C87BF7" w:rsidRPr="00703AC0" w:rsidRDefault="00C87BF7" w:rsidP="00C87BF7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Водопровод и канализация.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1</w:t>
            </w:r>
          </w:p>
        </w:tc>
        <w:tc>
          <w:tcPr>
            <w:tcW w:w="2126" w:type="dxa"/>
            <w:vMerge w:val="restart"/>
          </w:tcPr>
          <w:p w14:paraId="788D663A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00F95F82" w14:textId="77777777" w:rsidTr="008674BA">
        <w:trPr>
          <w:trHeight w:val="236"/>
        </w:trPr>
        <w:tc>
          <w:tcPr>
            <w:tcW w:w="1276" w:type="dxa"/>
          </w:tcPr>
          <w:p w14:paraId="4F32D685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551" w:type="dxa"/>
          </w:tcPr>
          <w:p w14:paraId="6C5C822F" w14:textId="74051892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2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-ВК</w:t>
            </w:r>
          </w:p>
        </w:tc>
        <w:tc>
          <w:tcPr>
            <w:tcW w:w="4679" w:type="dxa"/>
          </w:tcPr>
          <w:p w14:paraId="33FB250F" w14:textId="04622D50" w:rsidR="00C87BF7" w:rsidRPr="00703AC0" w:rsidRDefault="00C87BF7" w:rsidP="00C87BF7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Водопровод и канализация.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2</w:t>
            </w:r>
          </w:p>
        </w:tc>
        <w:tc>
          <w:tcPr>
            <w:tcW w:w="2126" w:type="dxa"/>
            <w:vMerge/>
          </w:tcPr>
          <w:p w14:paraId="44C97E26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678CA37B" w14:textId="77777777" w:rsidTr="008674BA">
        <w:trPr>
          <w:trHeight w:val="236"/>
        </w:trPr>
        <w:tc>
          <w:tcPr>
            <w:tcW w:w="1276" w:type="dxa"/>
          </w:tcPr>
          <w:p w14:paraId="79D1C0AF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551" w:type="dxa"/>
          </w:tcPr>
          <w:p w14:paraId="7ED9FE32" w14:textId="6769AB0F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3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-ВК</w:t>
            </w:r>
          </w:p>
        </w:tc>
        <w:tc>
          <w:tcPr>
            <w:tcW w:w="4679" w:type="dxa"/>
          </w:tcPr>
          <w:p w14:paraId="0BF9BCE1" w14:textId="19D473E9" w:rsidR="00C87BF7" w:rsidRPr="00703AC0" w:rsidRDefault="00C87BF7" w:rsidP="00C87BF7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Водопровод и канализация.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3</w:t>
            </w:r>
          </w:p>
        </w:tc>
        <w:tc>
          <w:tcPr>
            <w:tcW w:w="2126" w:type="dxa"/>
            <w:vMerge/>
          </w:tcPr>
          <w:p w14:paraId="06CFA8D5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4EFB7F1C" w14:textId="77777777" w:rsidTr="008674BA">
        <w:trPr>
          <w:trHeight w:val="236"/>
        </w:trPr>
        <w:tc>
          <w:tcPr>
            <w:tcW w:w="1276" w:type="dxa"/>
          </w:tcPr>
          <w:p w14:paraId="1968970E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551" w:type="dxa"/>
          </w:tcPr>
          <w:p w14:paraId="5C77A0BE" w14:textId="7D54346F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4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-ВК</w:t>
            </w:r>
          </w:p>
        </w:tc>
        <w:tc>
          <w:tcPr>
            <w:tcW w:w="4679" w:type="dxa"/>
          </w:tcPr>
          <w:p w14:paraId="745E7CC0" w14:textId="7C617297" w:rsidR="00C87BF7" w:rsidRPr="00703AC0" w:rsidRDefault="00C87BF7" w:rsidP="00C87BF7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Водопровод и канализация.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4</w:t>
            </w:r>
          </w:p>
        </w:tc>
        <w:tc>
          <w:tcPr>
            <w:tcW w:w="2126" w:type="dxa"/>
            <w:vMerge/>
          </w:tcPr>
          <w:p w14:paraId="67E4C8E2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23837C46" w14:textId="77777777" w:rsidTr="008674BA">
        <w:trPr>
          <w:trHeight w:val="236"/>
        </w:trPr>
        <w:tc>
          <w:tcPr>
            <w:tcW w:w="1276" w:type="dxa"/>
          </w:tcPr>
          <w:p w14:paraId="21483C6D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551" w:type="dxa"/>
          </w:tcPr>
          <w:p w14:paraId="6B42E09C" w14:textId="3871BACA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5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-ВК</w:t>
            </w:r>
          </w:p>
        </w:tc>
        <w:tc>
          <w:tcPr>
            <w:tcW w:w="4679" w:type="dxa"/>
          </w:tcPr>
          <w:p w14:paraId="7FAFB7A8" w14:textId="6A171ECF" w:rsidR="00C87BF7" w:rsidRPr="00703AC0" w:rsidRDefault="00C87BF7" w:rsidP="00C87BF7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Водопровод и канализация.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5</w:t>
            </w:r>
          </w:p>
        </w:tc>
        <w:tc>
          <w:tcPr>
            <w:tcW w:w="2126" w:type="dxa"/>
            <w:vMerge/>
          </w:tcPr>
          <w:p w14:paraId="132592F5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17BE4D26" w14:textId="77777777" w:rsidTr="008674BA">
        <w:trPr>
          <w:trHeight w:val="236"/>
        </w:trPr>
        <w:tc>
          <w:tcPr>
            <w:tcW w:w="1276" w:type="dxa"/>
          </w:tcPr>
          <w:p w14:paraId="064356E9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551" w:type="dxa"/>
          </w:tcPr>
          <w:p w14:paraId="6069D513" w14:textId="6EF0BE20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6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-ВК</w:t>
            </w:r>
          </w:p>
        </w:tc>
        <w:tc>
          <w:tcPr>
            <w:tcW w:w="4679" w:type="dxa"/>
          </w:tcPr>
          <w:p w14:paraId="57202F17" w14:textId="41474A0C" w:rsidR="00C87BF7" w:rsidRPr="00703AC0" w:rsidRDefault="00C87BF7" w:rsidP="00C87BF7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Водопровод и канализация.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6</w:t>
            </w:r>
          </w:p>
        </w:tc>
        <w:tc>
          <w:tcPr>
            <w:tcW w:w="2126" w:type="dxa"/>
            <w:vMerge/>
          </w:tcPr>
          <w:p w14:paraId="08BB627F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3802FB13" w14:textId="77777777" w:rsidTr="008674BA">
        <w:trPr>
          <w:trHeight w:val="236"/>
        </w:trPr>
        <w:tc>
          <w:tcPr>
            <w:tcW w:w="1276" w:type="dxa"/>
          </w:tcPr>
          <w:p w14:paraId="7AA26851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551" w:type="dxa"/>
          </w:tcPr>
          <w:p w14:paraId="4388F080" w14:textId="2C055B4D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7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-ВК</w:t>
            </w:r>
          </w:p>
        </w:tc>
        <w:tc>
          <w:tcPr>
            <w:tcW w:w="4679" w:type="dxa"/>
          </w:tcPr>
          <w:p w14:paraId="777F28C0" w14:textId="36242D00" w:rsidR="00C87BF7" w:rsidRPr="00703AC0" w:rsidRDefault="00C87BF7" w:rsidP="00C87BF7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Водопровод и канализация.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7</w:t>
            </w:r>
          </w:p>
        </w:tc>
        <w:tc>
          <w:tcPr>
            <w:tcW w:w="2126" w:type="dxa"/>
            <w:vMerge/>
          </w:tcPr>
          <w:p w14:paraId="644B4E2D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1852AB5B" w14:textId="77777777" w:rsidTr="008674BA">
        <w:trPr>
          <w:trHeight w:val="236"/>
        </w:trPr>
        <w:tc>
          <w:tcPr>
            <w:tcW w:w="1276" w:type="dxa"/>
          </w:tcPr>
          <w:p w14:paraId="6566E2DD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551" w:type="dxa"/>
          </w:tcPr>
          <w:p w14:paraId="371A25C2" w14:textId="798259BA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>
              <w:rPr>
                <w:rFonts w:ascii="Times New Roman" w:hAnsi="Times New Roman" w:cs="Times New Roman"/>
                <w:noProof/>
                <w:szCs w:val="24"/>
              </w:rPr>
              <w:t>Р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1-ВК</w:t>
            </w:r>
          </w:p>
        </w:tc>
        <w:tc>
          <w:tcPr>
            <w:tcW w:w="4679" w:type="dxa"/>
          </w:tcPr>
          <w:p w14:paraId="0127456B" w14:textId="772EB406" w:rsidR="00C87BF7" w:rsidRPr="00703AC0" w:rsidRDefault="00C87BF7" w:rsidP="00C87BF7">
            <w:pPr>
              <w:pStyle w:val="TableParagraph"/>
              <w:spacing w:line="268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Водопровод и канализация. </w:t>
            </w:r>
            <w:r>
              <w:rPr>
                <w:rFonts w:ascii="Times New Roman" w:hAnsi="Times New Roman" w:cs="Times New Roman"/>
                <w:szCs w:val="24"/>
              </w:rPr>
              <w:t>Паркинг Р1</w:t>
            </w:r>
          </w:p>
        </w:tc>
        <w:tc>
          <w:tcPr>
            <w:tcW w:w="2126" w:type="dxa"/>
            <w:vMerge/>
          </w:tcPr>
          <w:p w14:paraId="5A9EC75A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067D0935" w14:textId="77777777" w:rsidTr="008674BA">
        <w:trPr>
          <w:trHeight w:val="115"/>
        </w:trPr>
        <w:tc>
          <w:tcPr>
            <w:tcW w:w="1276" w:type="dxa"/>
          </w:tcPr>
          <w:p w14:paraId="368470F7" w14:textId="77777777" w:rsidR="00C87BF7" w:rsidRPr="00703AC0" w:rsidRDefault="00C87BF7" w:rsidP="00C87BF7">
            <w:pPr>
              <w:pStyle w:val="TableParagraph"/>
              <w:spacing w:before="13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551" w:type="dxa"/>
          </w:tcPr>
          <w:p w14:paraId="11EE8255" w14:textId="3033856A" w:rsidR="00C87BF7" w:rsidRPr="00703AC0" w:rsidRDefault="00C87BF7" w:rsidP="00C87BF7">
            <w:pPr>
              <w:pStyle w:val="TableParagraph"/>
              <w:spacing w:before="13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2553-4-S1-ОВ</w:t>
            </w:r>
          </w:p>
        </w:tc>
        <w:tc>
          <w:tcPr>
            <w:tcW w:w="4679" w:type="dxa"/>
          </w:tcPr>
          <w:p w14:paraId="060ABF1D" w14:textId="70DA42C6" w:rsidR="00C87BF7" w:rsidRPr="00703AC0" w:rsidRDefault="00C87BF7" w:rsidP="00C87BF7">
            <w:pPr>
              <w:pStyle w:val="TableParagraph"/>
              <w:spacing w:before="13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Отопление и вентиляция. </w:t>
            </w:r>
            <w:r>
              <w:rPr>
                <w:rFonts w:ascii="Times New Roman" w:hAnsi="Times New Roman" w:cs="Times New Roman"/>
                <w:szCs w:val="24"/>
              </w:rPr>
              <w:t>Секция 1</w:t>
            </w:r>
          </w:p>
        </w:tc>
        <w:tc>
          <w:tcPr>
            <w:tcW w:w="2126" w:type="dxa"/>
            <w:vMerge w:val="restart"/>
          </w:tcPr>
          <w:p w14:paraId="080D6F8C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1C76CACD" w14:textId="77777777" w:rsidTr="008674BA">
        <w:trPr>
          <w:trHeight w:val="147"/>
        </w:trPr>
        <w:tc>
          <w:tcPr>
            <w:tcW w:w="1276" w:type="dxa"/>
          </w:tcPr>
          <w:p w14:paraId="05D6E457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551" w:type="dxa"/>
          </w:tcPr>
          <w:p w14:paraId="200285EB" w14:textId="40AA6273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2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-ОВ</w:t>
            </w:r>
          </w:p>
        </w:tc>
        <w:tc>
          <w:tcPr>
            <w:tcW w:w="4679" w:type="dxa"/>
          </w:tcPr>
          <w:p w14:paraId="1BD85793" w14:textId="4957ED83" w:rsidR="00C87BF7" w:rsidRPr="00703AC0" w:rsidRDefault="00C87BF7" w:rsidP="00C87BF7">
            <w:pPr>
              <w:pStyle w:val="TableParagraph"/>
              <w:spacing w:line="230" w:lineRule="auto"/>
              <w:ind w:left="153" w:right="684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Отопление и вентиляция. </w:t>
            </w:r>
            <w:r>
              <w:rPr>
                <w:rFonts w:ascii="Times New Roman" w:hAnsi="Times New Roman" w:cs="Times New Roman"/>
                <w:szCs w:val="24"/>
              </w:rPr>
              <w:t>Секция 2</w:t>
            </w:r>
          </w:p>
        </w:tc>
        <w:tc>
          <w:tcPr>
            <w:tcW w:w="2126" w:type="dxa"/>
            <w:vMerge/>
          </w:tcPr>
          <w:p w14:paraId="55A455A7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074CFAC2" w14:textId="77777777" w:rsidTr="008674BA">
        <w:trPr>
          <w:trHeight w:val="147"/>
        </w:trPr>
        <w:tc>
          <w:tcPr>
            <w:tcW w:w="1276" w:type="dxa"/>
          </w:tcPr>
          <w:p w14:paraId="144ED9DD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551" w:type="dxa"/>
          </w:tcPr>
          <w:p w14:paraId="3008C063" w14:textId="188AE682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3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-ОВ</w:t>
            </w:r>
          </w:p>
        </w:tc>
        <w:tc>
          <w:tcPr>
            <w:tcW w:w="4679" w:type="dxa"/>
          </w:tcPr>
          <w:p w14:paraId="5AC96C48" w14:textId="1B9E3AFA" w:rsidR="00C87BF7" w:rsidRPr="00703AC0" w:rsidRDefault="00C87BF7" w:rsidP="00C87BF7">
            <w:pPr>
              <w:pStyle w:val="TableParagraph"/>
              <w:spacing w:line="230" w:lineRule="auto"/>
              <w:ind w:left="153" w:right="684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Отопление и вентиляция. </w:t>
            </w:r>
            <w:r>
              <w:rPr>
                <w:rFonts w:ascii="Times New Roman" w:hAnsi="Times New Roman" w:cs="Times New Roman"/>
                <w:szCs w:val="24"/>
              </w:rPr>
              <w:t>Секция 3</w:t>
            </w:r>
          </w:p>
        </w:tc>
        <w:tc>
          <w:tcPr>
            <w:tcW w:w="2126" w:type="dxa"/>
            <w:vMerge/>
          </w:tcPr>
          <w:p w14:paraId="7C4BE995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2057DAA9" w14:textId="77777777" w:rsidTr="008674BA">
        <w:trPr>
          <w:trHeight w:val="147"/>
        </w:trPr>
        <w:tc>
          <w:tcPr>
            <w:tcW w:w="1276" w:type="dxa"/>
          </w:tcPr>
          <w:p w14:paraId="2F3CA13F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551" w:type="dxa"/>
          </w:tcPr>
          <w:p w14:paraId="4402AD47" w14:textId="274F99A7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4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-ОВ</w:t>
            </w:r>
          </w:p>
        </w:tc>
        <w:tc>
          <w:tcPr>
            <w:tcW w:w="4679" w:type="dxa"/>
          </w:tcPr>
          <w:p w14:paraId="35BE49E5" w14:textId="387AB4AA" w:rsidR="00C87BF7" w:rsidRPr="000D52BC" w:rsidRDefault="00C87BF7" w:rsidP="00C87BF7">
            <w:pPr>
              <w:pStyle w:val="TableParagraph"/>
              <w:spacing w:line="230" w:lineRule="auto"/>
              <w:ind w:left="153" w:right="684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Отопление и вентиляция. </w:t>
            </w:r>
            <w:r>
              <w:rPr>
                <w:rFonts w:ascii="Times New Roman" w:hAnsi="Times New Roman" w:cs="Times New Roman"/>
                <w:szCs w:val="24"/>
              </w:rPr>
              <w:t>Секция 4</w:t>
            </w:r>
          </w:p>
        </w:tc>
        <w:tc>
          <w:tcPr>
            <w:tcW w:w="2126" w:type="dxa"/>
            <w:vMerge/>
          </w:tcPr>
          <w:p w14:paraId="6025AC82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69E071C4" w14:textId="77777777" w:rsidTr="008674BA">
        <w:trPr>
          <w:trHeight w:val="147"/>
        </w:trPr>
        <w:tc>
          <w:tcPr>
            <w:tcW w:w="1276" w:type="dxa"/>
          </w:tcPr>
          <w:p w14:paraId="656C3A4B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551" w:type="dxa"/>
          </w:tcPr>
          <w:p w14:paraId="0405323B" w14:textId="5AA0470F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5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-ОВ</w:t>
            </w:r>
          </w:p>
        </w:tc>
        <w:tc>
          <w:tcPr>
            <w:tcW w:w="4679" w:type="dxa"/>
          </w:tcPr>
          <w:p w14:paraId="5664B2E3" w14:textId="6332DF09" w:rsidR="00C87BF7" w:rsidRPr="00703AC0" w:rsidRDefault="00C87BF7" w:rsidP="00C87BF7">
            <w:pPr>
              <w:pStyle w:val="TableParagraph"/>
              <w:spacing w:line="230" w:lineRule="auto"/>
              <w:ind w:left="153" w:right="684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Отопление и вентиляция. </w:t>
            </w:r>
            <w:r>
              <w:rPr>
                <w:rFonts w:ascii="Times New Roman" w:hAnsi="Times New Roman" w:cs="Times New Roman"/>
                <w:szCs w:val="24"/>
              </w:rPr>
              <w:t>Секция 5</w:t>
            </w:r>
          </w:p>
        </w:tc>
        <w:tc>
          <w:tcPr>
            <w:tcW w:w="2126" w:type="dxa"/>
            <w:vMerge/>
          </w:tcPr>
          <w:p w14:paraId="702F83CE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6C215D55" w14:textId="77777777" w:rsidTr="008674BA">
        <w:trPr>
          <w:trHeight w:val="147"/>
        </w:trPr>
        <w:tc>
          <w:tcPr>
            <w:tcW w:w="1276" w:type="dxa"/>
          </w:tcPr>
          <w:p w14:paraId="627956D3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551" w:type="dxa"/>
          </w:tcPr>
          <w:p w14:paraId="6404C8B2" w14:textId="253E9D85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6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-ОВ</w:t>
            </w:r>
          </w:p>
        </w:tc>
        <w:tc>
          <w:tcPr>
            <w:tcW w:w="4679" w:type="dxa"/>
          </w:tcPr>
          <w:p w14:paraId="26945205" w14:textId="62E8C216" w:rsidR="00C87BF7" w:rsidRPr="00703AC0" w:rsidRDefault="00C87BF7" w:rsidP="00C87BF7">
            <w:pPr>
              <w:pStyle w:val="TableParagraph"/>
              <w:spacing w:line="230" w:lineRule="auto"/>
              <w:ind w:left="153" w:right="684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Отопление и вентиляция. </w:t>
            </w:r>
            <w:r>
              <w:rPr>
                <w:rFonts w:ascii="Times New Roman" w:hAnsi="Times New Roman" w:cs="Times New Roman"/>
                <w:szCs w:val="24"/>
              </w:rPr>
              <w:t>Секция 6</w:t>
            </w:r>
          </w:p>
        </w:tc>
        <w:tc>
          <w:tcPr>
            <w:tcW w:w="2126" w:type="dxa"/>
            <w:vMerge/>
          </w:tcPr>
          <w:p w14:paraId="231B5F3D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29909AF2" w14:textId="77777777" w:rsidTr="008674BA">
        <w:trPr>
          <w:trHeight w:val="147"/>
        </w:trPr>
        <w:tc>
          <w:tcPr>
            <w:tcW w:w="1276" w:type="dxa"/>
          </w:tcPr>
          <w:p w14:paraId="57066C3B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551" w:type="dxa"/>
          </w:tcPr>
          <w:p w14:paraId="2C72F212" w14:textId="6A2EB1B5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2553-4-S</w:t>
            </w:r>
            <w:r>
              <w:rPr>
                <w:rFonts w:ascii="Times New Roman" w:hAnsi="Times New Roman" w:cs="Times New Roman"/>
                <w:noProof/>
                <w:szCs w:val="24"/>
              </w:rPr>
              <w:t>7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-ОВ</w:t>
            </w:r>
          </w:p>
        </w:tc>
        <w:tc>
          <w:tcPr>
            <w:tcW w:w="4679" w:type="dxa"/>
          </w:tcPr>
          <w:p w14:paraId="50BD5FD3" w14:textId="13AD9E1D" w:rsidR="00C87BF7" w:rsidRPr="00703AC0" w:rsidRDefault="00C87BF7" w:rsidP="00C87BF7">
            <w:pPr>
              <w:pStyle w:val="TableParagraph"/>
              <w:spacing w:line="230" w:lineRule="auto"/>
              <w:ind w:left="153" w:right="684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Отопление и вентиляция. </w:t>
            </w:r>
            <w:r>
              <w:rPr>
                <w:rFonts w:ascii="Times New Roman" w:hAnsi="Times New Roman" w:cs="Times New Roman"/>
                <w:szCs w:val="24"/>
              </w:rPr>
              <w:t>Секция 7</w:t>
            </w:r>
          </w:p>
        </w:tc>
        <w:tc>
          <w:tcPr>
            <w:tcW w:w="2126" w:type="dxa"/>
            <w:vMerge/>
          </w:tcPr>
          <w:p w14:paraId="0C11FFD7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69148082" w14:textId="77777777" w:rsidTr="008674BA">
        <w:trPr>
          <w:trHeight w:val="147"/>
        </w:trPr>
        <w:tc>
          <w:tcPr>
            <w:tcW w:w="1276" w:type="dxa"/>
          </w:tcPr>
          <w:p w14:paraId="2B950677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551" w:type="dxa"/>
          </w:tcPr>
          <w:p w14:paraId="0F25C0D3" w14:textId="516A5F0F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>
              <w:rPr>
                <w:rFonts w:ascii="Times New Roman" w:hAnsi="Times New Roman" w:cs="Times New Roman"/>
                <w:noProof/>
                <w:szCs w:val="24"/>
              </w:rPr>
              <w:t>Р</w:t>
            </w:r>
            <w:r w:rsidRPr="00C87BF7">
              <w:rPr>
                <w:rFonts w:ascii="Times New Roman" w:hAnsi="Times New Roman" w:cs="Times New Roman"/>
                <w:noProof/>
                <w:szCs w:val="24"/>
              </w:rPr>
              <w:t>1-ОВ</w:t>
            </w:r>
          </w:p>
        </w:tc>
        <w:tc>
          <w:tcPr>
            <w:tcW w:w="4679" w:type="dxa"/>
          </w:tcPr>
          <w:p w14:paraId="36631DF8" w14:textId="7B9E7319" w:rsidR="00C87BF7" w:rsidRPr="00703AC0" w:rsidRDefault="00C87BF7" w:rsidP="00C87BF7">
            <w:pPr>
              <w:pStyle w:val="TableParagraph"/>
              <w:spacing w:line="230" w:lineRule="auto"/>
              <w:ind w:left="153" w:right="684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Отопление и вентиляция. </w:t>
            </w:r>
            <w:r>
              <w:rPr>
                <w:rFonts w:ascii="Times New Roman" w:hAnsi="Times New Roman" w:cs="Times New Roman"/>
                <w:szCs w:val="24"/>
              </w:rPr>
              <w:t>Паркинг Р1</w:t>
            </w:r>
          </w:p>
        </w:tc>
        <w:tc>
          <w:tcPr>
            <w:tcW w:w="2126" w:type="dxa"/>
            <w:vMerge/>
          </w:tcPr>
          <w:p w14:paraId="1381793B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0F73D73D" w14:textId="77777777" w:rsidTr="008674BA">
        <w:trPr>
          <w:trHeight w:val="58"/>
        </w:trPr>
        <w:tc>
          <w:tcPr>
            <w:tcW w:w="1276" w:type="dxa"/>
          </w:tcPr>
          <w:p w14:paraId="5292DE48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551" w:type="dxa"/>
          </w:tcPr>
          <w:p w14:paraId="67664EF0" w14:textId="0D2966B3" w:rsidR="00C87BF7" w:rsidRPr="00703AC0" w:rsidRDefault="00C87BF7" w:rsidP="00C87BF7">
            <w:pPr>
              <w:pStyle w:val="TableParagraph"/>
              <w:spacing w:line="268" w:lineRule="exact"/>
              <w:ind w:left="249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2553-4-S1-СС</w:t>
            </w:r>
          </w:p>
        </w:tc>
        <w:tc>
          <w:tcPr>
            <w:tcW w:w="4679" w:type="dxa"/>
          </w:tcPr>
          <w:p w14:paraId="5AEF44C6" w14:textId="613644F1" w:rsidR="00C87BF7" w:rsidRPr="00703AC0" w:rsidRDefault="00C87BF7" w:rsidP="00C87BF7">
            <w:pPr>
              <w:pStyle w:val="TableParagraph"/>
              <w:spacing w:line="230" w:lineRule="auto"/>
              <w:ind w:left="153" w:right="684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Системы связи. </w:t>
            </w:r>
            <w:r>
              <w:rPr>
                <w:rFonts w:ascii="Times New Roman" w:hAnsi="Times New Roman" w:cs="Times New Roman"/>
                <w:szCs w:val="24"/>
              </w:rPr>
              <w:t>Секция 1</w:t>
            </w:r>
          </w:p>
        </w:tc>
        <w:tc>
          <w:tcPr>
            <w:tcW w:w="2126" w:type="dxa"/>
            <w:vMerge w:val="restart"/>
          </w:tcPr>
          <w:p w14:paraId="0FD592F7" w14:textId="25885043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19DF9591" w14:textId="77777777" w:rsidTr="008674BA">
        <w:trPr>
          <w:trHeight w:val="87"/>
        </w:trPr>
        <w:tc>
          <w:tcPr>
            <w:tcW w:w="1276" w:type="dxa"/>
          </w:tcPr>
          <w:p w14:paraId="6A14F9E7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551" w:type="dxa"/>
          </w:tcPr>
          <w:p w14:paraId="41C3FC58" w14:textId="17F7E1D2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87BF7">
              <w:rPr>
                <w:rFonts w:ascii="Times New Roman" w:hAnsi="Times New Roman" w:cs="Times New Roman"/>
                <w:szCs w:val="24"/>
              </w:rPr>
              <w:t>-СС</w:t>
            </w:r>
          </w:p>
        </w:tc>
        <w:tc>
          <w:tcPr>
            <w:tcW w:w="4679" w:type="dxa"/>
          </w:tcPr>
          <w:p w14:paraId="16B48540" w14:textId="61F9FA81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Системы связи. </w:t>
            </w:r>
            <w:r>
              <w:rPr>
                <w:rFonts w:ascii="Times New Roman" w:hAnsi="Times New Roman" w:cs="Times New Roman"/>
                <w:szCs w:val="24"/>
              </w:rPr>
              <w:t>Секция 2</w:t>
            </w:r>
          </w:p>
        </w:tc>
        <w:tc>
          <w:tcPr>
            <w:tcW w:w="2126" w:type="dxa"/>
            <w:vMerge/>
          </w:tcPr>
          <w:p w14:paraId="2668B474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32F31062" w14:textId="77777777" w:rsidTr="008674BA">
        <w:trPr>
          <w:trHeight w:val="87"/>
        </w:trPr>
        <w:tc>
          <w:tcPr>
            <w:tcW w:w="1276" w:type="dxa"/>
          </w:tcPr>
          <w:p w14:paraId="3179A3D5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551" w:type="dxa"/>
          </w:tcPr>
          <w:p w14:paraId="228EF926" w14:textId="3EB58670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C87BF7">
              <w:rPr>
                <w:rFonts w:ascii="Times New Roman" w:hAnsi="Times New Roman" w:cs="Times New Roman"/>
                <w:szCs w:val="24"/>
              </w:rPr>
              <w:t>-СС</w:t>
            </w:r>
          </w:p>
        </w:tc>
        <w:tc>
          <w:tcPr>
            <w:tcW w:w="4679" w:type="dxa"/>
          </w:tcPr>
          <w:p w14:paraId="61F8E751" w14:textId="4121616B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Системы связи. </w:t>
            </w:r>
            <w:r>
              <w:rPr>
                <w:rFonts w:ascii="Times New Roman" w:hAnsi="Times New Roman" w:cs="Times New Roman"/>
                <w:szCs w:val="24"/>
              </w:rPr>
              <w:t>Секция 3</w:t>
            </w:r>
          </w:p>
        </w:tc>
        <w:tc>
          <w:tcPr>
            <w:tcW w:w="2126" w:type="dxa"/>
            <w:vMerge/>
          </w:tcPr>
          <w:p w14:paraId="24CEF754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5F5DD5EE" w14:textId="77777777" w:rsidTr="008674BA">
        <w:trPr>
          <w:trHeight w:val="87"/>
        </w:trPr>
        <w:tc>
          <w:tcPr>
            <w:tcW w:w="1276" w:type="dxa"/>
          </w:tcPr>
          <w:p w14:paraId="31C8424A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551" w:type="dxa"/>
          </w:tcPr>
          <w:p w14:paraId="6AA3DDAF" w14:textId="15EF1683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C87BF7">
              <w:rPr>
                <w:rFonts w:ascii="Times New Roman" w:hAnsi="Times New Roman" w:cs="Times New Roman"/>
                <w:szCs w:val="24"/>
              </w:rPr>
              <w:t>-СС</w:t>
            </w:r>
          </w:p>
        </w:tc>
        <w:tc>
          <w:tcPr>
            <w:tcW w:w="4679" w:type="dxa"/>
          </w:tcPr>
          <w:p w14:paraId="2B7C6362" w14:textId="674EC068" w:rsidR="00C87BF7" w:rsidRPr="000D52BC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Системы связи. </w:t>
            </w:r>
            <w:r>
              <w:rPr>
                <w:rFonts w:ascii="Times New Roman" w:hAnsi="Times New Roman" w:cs="Times New Roman"/>
                <w:szCs w:val="24"/>
              </w:rPr>
              <w:t>Секция 4</w:t>
            </w:r>
          </w:p>
        </w:tc>
        <w:tc>
          <w:tcPr>
            <w:tcW w:w="2126" w:type="dxa"/>
            <w:vMerge/>
          </w:tcPr>
          <w:p w14:paraId="5DFD7427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3F5A4A1A" w14:textId="77777777" w:rsidTr="008674BA">
        <w:trPr>
          <w:trHeight w:val="87"/>
        </w:trPr>
        <w:tc>
          <w:tcPr>
            <w:tcW w:w="1276" w:type="dxa"/>
          </w:tcPr>
          <w:p w14:paraId="2DE4FC87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551" w:type="dxa"/>
          </w:tcPr>
          <w:p w14:paraId="44B8A48E" w14:textId="676B4FF8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C87BF7">
              <w:rPr>
                <w:rFonts w:ascii="Times New Roman" w:hAnsi="Times New Roman" w:cs="Times New Roman"/>
                <w:szCs w:val="24"/>
              </w:rPr>
              <w:t>-СС</w:t>
            </w:r>
          </w:p>
        </w:tc>
        <w:tc>
          <w:tcPr>
            <w:tcW w:w="4679" w:type="dxa"/>
          </w:tcPr>
          <w:p w14:paraId="7A8DA96F" w14:textId="2DF4F385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Системы связи. </w:t>
            </w:r>
            <w:r>
              <w:rPr>
                <w:rFonts w:ascii="Times New Roman" w:hAnsi="Times New Roman" w:cs="Times New Roman"/>
                <w:szCs w:val="24"/>
              </w:rPr>
              <w:t>Секция 5</w:t>
            </w:r>
          </w:p>
        </w:tc>
        <w:tc>
          <w:tcPr>
            <w:tcW w:w="2126" w:type="dxa"/>
            <w:vMerge/>
          </w:tcPr>
          <w:p w14:paraId="27A9FCF7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750D2476" w14:textId="77777777" w:rsidTr="008674BA">
        <w:trPr>
          <w:trHeight w:val="87"/>
        </w:trPr>
        <w:tc>
          <w:tcPr>
            <w:tcW w:w="1276" w:type="dxa"/>
          </w:tcPr>
          <w:p w14:paraId="05D98E08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551" w:type="dxa"/>
          </w:tcPr>
          <w:p w14:paraId="062A806F" w14:textId="47AF317E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C87BF7">
              <w:rPr>
                <w:rFonts w:ascii="Times New Roman" w:hAnsi="Times New Roman" w:cs="Times New Roman"/>
                <w:szCs w:val="24"/>
              </w:rPr>
              <w:t>-СС</w:t>
            </w:r>
          </w:p>
        </w:tc>
        <w:tc>
          <w:tcPr>
            <w:tcW w:w="4679" w:type="dxa"/>
          </w:tcPr>
          <w:p w14:paraId="278DC64B" w14:textId="0CDB496A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Системы связи. </w:t>
            </w:r>
            <w:r>
              <w:rPr>
                <w:rFonts w:ascii="Times New Roman" w:hAnsi="Times New Roman" w:cs="Times New Roman"/>
                <w:szCs w:val="24"/>
              </w:rPr>
              <w:t>Секция 6</w:t>
            </w:r>
          </w:p>
        </w:tc>
        <w:tc>
          <w:tcPr>
            <w:tcW w:w="2126" w:type="dxa"/>
            <w:vMerge/>
          </w:tcPr>
          <w:p w14:paraId="04FCE5EB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6AAC776A" w14:textId="77777777" w:rsidTr="008674BA">
        <w:trPr>
          <w:trHeight w:val="87"/>
        </w:trPr>
        <w:tc>
          <w:tcPr>
            <w:tcW w:w="1276" w:type="dxa"/>
          </w:tcPr>
          <w:p w14:paraId="143CB6A2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551" w:type="dxa"/>
          </w:tcPr>
          <w:p w14:paraId="783730C0" w14:textId="4259122E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87BF7">
              <w:rPr>
                <w:rFonts w:ascii="Times New Roman" w:hAnsi="Times New Roman" w:cs="Times New Roman"/>
                <w:szCs w:val="24"/>
              </w:rPr>
              <w:t>-СС</w:t>
            </w:r>
          </w:p>
        </w:tc>
        <w:tc>
          <w:tcPr>
            <w:tcW w:w="4679" w:type="dxa"/>
          </w:tcPr>
          <w:p w14:paraId="78563606" w14:textId="2798BDA7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Системы связи. </w:t>
            </w:r>
            <w:r>
              <w:rPr>
                <w:rFonts w:ascii="Times New Roman" w:hAnsi="Times New Roman" w:cs="Times New Roman"/>
                <w:szCs w:val="24"/>
              </w:rPr>
              <w:t>Секция 7</w:t>
            </w:r>
          </w:p>
        </w:tc>
        <w:tc>
          <w:tcPr>
            <w:tcW w:w="2126" w:type="dxa"/>
            <w:vMerge/>
          </w:tcPr>
          <w:p w14:paraId="1E63832F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63654024" w14:textId="77777777" w:rsidTr="008674BA">
        <w:trPr>
          <w:trHeight w:val="87"/>
        </w:trPr>
        <w:tc>
          <w:tcPr>
            <w:tcW w:w="1276" w:type="dxa"/>
          </w:tcPr>
          <w:p w14:paraId="756E1970" w14:textId="77777777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551" w:type="dxa"/>
          </w:tcPr>
          <w:p w14:paraId="1BD2C82A" w14:textId="25AFF26F" w:rsidR="00C87BF7" w:rsidRPr="00703AC0" w:rsidRDefault="00C87BF7" w:rsidP="00C87BF7">
            <w:pPr>
              <w:pStyle w:val="TableParagraph"/>
              <w:spacing w:line="268" w:lineRule="exact"/>
              <w:ind w:left="249" w:right="185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</w:t>
            </w: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C87BF7">
              <w:rPr>
                <w:rFonts w:ascii="Times New Roman" w:hAnsi="Times New Roman" w:cs="Times New Roman"/>
                <w:szCs w:val="24"/>
              </w:rPr>
              <w:t>1-СС</w:t>
            </w:r>
          </w:p>
        </w:tc>
        <w:tc>
          <w:tcPr>
            <w:tcW w:w="4679" w:type="dxa"/>
          </w:tcPr>
          <w:p w14:paraId="0055AB15" w14:textId="22DB5123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Системы связи. </w:t>
            </w:r>
            <w:r>
              <w:rPr>
                <w:rFonts w:ascii="Times New Roman" w:hAnsi="Times New Roman" w:cs="Times New Roman"/>
                <w:szCs w:val="24"/>
              </w:rPr>
              <w:t>Паркинг Р1</w:t>
            </w:r>
          </w:p>
        </w:tc>
        <w:tc>
          <w:tcPr>
            <w:tcW w:w="2126" w:type="dxa"/>
            <w:vMerge/>
          </w:tcPr>
          <w:p w14:paraId="71910477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4A3A6A95" w14:textId="77777777" w:rsidTr="008674BA">
        <w:trPr>
          <w:trHeight w:val="246"/>
        </w:trPr>
        <w:tc>
          <w:tcPr>
            <w:tcW w:w="1276" w:type="dxa"/>
          </w:tcPr>
          <w:p w14:paraId="3E5A977E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551" w:type="dxa"/>
          </w:tcPr>
          <w:p w14:paraId="3472A4A0" w14:textId="3A5CACBC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2553-4-S1-ПС</w:t>
            </w:r>
          </w:p>
        </w:tc>
        <w:tc>
          <w:tcPr>
            <w:tcW w:w="4679" w:type="dxa"/>
          </w:tcPr>
          <w:p w14:paraId="2D225E86" w14:textId="29895774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Пожарная сигнализация.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1</w:t>
            </w:r>
          </w:p>
        </w:tc>
        <w:tc>
          <w:tcPr>
            <w:tcW w:w="2126" w:type="dxa"/>
            <w:vMerge/>
          </w:tcPr>
          <w:p w14:paraId="1A9110B3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44A0D15B" w14:textId="77777777" w:rsidTr="008674BA">
        <w:trPr>
          <w:trHeight w:val="246"/>
        </w:trPr>
        <w:tc>
          <w:tcPr>
            <w:tcW w:w="1276" w:type="dxa"/>
          </w:tcPr>
          <w:p w14:paraId="3E17C1E0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551" w:type="dxa"/>
          </w:tcPr>
          <w:p w14:paraId="30758FDC" w14:textId="7508944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87BF7">
              <w:rPr>
                <w:rFonts w:ascii="Times New Roman" w:hAnsi="Times New Roman" w:cs="Times New Roman"/>
                <w:szCs w:val="24"/>
              </w:rPr>
              <w:t>-ПС</w:t>
            </w:r>
          </w:p>
        </w:tc>
        <w:tc>
          <w:tcPr>
            <w:tcW w:w="4679" w:type="dxa"/>
          </w:tcPr>
          <w:p w14:paraId="291CAA76" w14:textId="5CE08E47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Пожарная сигнализация.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2</w:t>
            </w:r>
          </w:p>
        </w:tc>
        <w:tc>
          <w:tcPr>
            <w:tcW w:w="2126" w:type="dxa"/>
            <w:vMerge/>
          </w:tcPr>
          <w:p w14:paraId="4BC44BE8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4C094643" w14:textId="77777777" w:rsidTr="008674BA">
        <w:trPr>
          <w:trHeight w:val="246"/>
        </w:trPr>
        <w:tc>
          <w:tcPr>
            <w:tcW w:w="1276" w:type="dxa"/>
          </w:tcPr>
          <w:p w14:paraId="688C743C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551" w:type="dxa"/>
          </w:tcPr>
          <w:p w14:paraId="6F541C61" w14:textId="1AA522C2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C87BF7">
              <w:rPr>
                <w:rFonts w:ascii="Times New Roman" w:hAnsi="Times New Roman" w:cs="Times New Roman"/>
                <w:szCs w:val="24"/>
              </w:rPr>
              <w:t>-ПС</w:t>
            </w:r>
          </w:p>
        </w:tc>
        <w:tc>
          <w:tcPr>
            <w:tcW w:w="4679" w:type="dxa"/>
          </w:tcPr>
          <w:p w14:paraId="08D19560" w14:textId="175B1446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Пожарная сигнализация.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3</w:t>
            </w:r>
          </w:p>
        </w:tc>
        <w:tc>
          <w:tcPr>
            <w:tcW w:w="2126" w:type="dxa"/>
            <w:vMerge/>
          </w:tcPr>
          <w:p w14:paraId="6B5C3926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25C3427B" w14:textId="77777777" w:rsidTr="008674BA">
        <w:trPr>
          <w:trHeight w:val="246"/>
        </w:trPr>
        <w:tc>
          <w:tcPr>
            <w:tcW w:w="1276" w:type="dxa"/>
          </w:tcPr>
          <w:p w14:paraId="1AD96211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551" w:type="dxa"/>
          </w:tcPr>
          <w:p w14:paraId="2093E4F8" w14:textId="63CA5DDE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C87BF7">
              <w:rPr>
                <w:rFonts w:ascii="Times New Roman" w:hAnsi="Times New Roman" w:cs="Times New Roman"/>
                <w:szCs w:val="24"/>
              </w:rPr>
              <w:t>-ПС</w:t>
            </w:r>
          </w:p>
        </w:tc>
        <w:tc>
          <w:tcPr>
            <w:tcW w:w="4679" w:type="dxa"/>
          </w:tcPr>
          <w:p w14:paraId="64C3B9CF" w14:textId="67B46F67" w:rsidR="00C87BF7" w:rsidRPr="000D52BC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Пожарная сигнализация.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4</w:t>
            </w:r>
          </w:p>
        </w:tc>
        <w:tc>
          <w:tcPr>
            <w:tcW w:w="2126" w:type="dxa"/>
            <w:vMerge/>
          </w:tcPr>
          <w:p w14:paraId="43BC317C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6D8619EC" w14:textId="77777777" w:rsidTr="008674BA">
        <w:trPr>
          <w:trHeight w:val="246"/>
        </w:trPr>
        <w:tc>
          <w:tcPr>
            <w:tcW w:w="1276" w:type="dxa"/>
          </w:tcPr>
          <w:p w14:paraId="4EDA39C1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551" w:type="dxa"/>
          </w:tcPr>
          <w:p w14:paraId="24E68F7C" w14:textId="782B0935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C87BF7">
              <w:rPr>
                <w:rFonts w:ascii="Times New Roman" w:hAnsi="Times New Roman" w:cs="Times New Roman"/>
                <w:szCs w:val="24"/>
              </w:rPr>
              <w:t>-ПС</w:t>
            </w:r>
          </w:p>
        </w:tc>
        <w:tc>
          <w:tcPr>
            <w:tcW w:w="4679" w:type="dxa"/>
          </w:tcPr>
          <w:p w14:paraId="3C1B50E1" w14:textId="1E88D6D8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Пожарная сигнализация.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5</w:t>
            </w:r>
          </w:p>
        </w:tc>
        <w:tc>
          <w:tcPr>
            <w:tcW w:w="2126" w:type="dxa"/>
            <w:vMerge/>
          </w:tcPr>
          <w:p w14:paraId="7EFA907D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098BEB80" w14:textId="77777777" w:rsidTr="008674BA">
        <w:trPr>
          <w:trHeight w:val="246"/>
        </w:trPr>
        <w:tc>
          <w:tcPr>
            <w:tcW w:w="1276" w:type="dxa"/>
          </w:tcPr>
          <w:p w14:paraId="4C9D5F28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551" w:type="dxa"/>
          </w:tcPr>
          <w:p w14:paraId="4C585513" w14:textId="61D5705C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C87BF7">
              <w:rPr>
                <w:rFonts w:ascii="Times New Roman" w:hAnsi="Times New Roman" w:cs="Times New Roman"/>
                <w:szCs w:val="24"/>
              </w:rPr>
              <w:t>-ПС</w:t>
            </w:r>
          </w:p>
        </w:tc>
        <w:tc>
          <w:tcPr>
            <w:tcW w:w="4679" w:type="dxa"/>
          </w:tcPr>
          <w:p w14:paraId="73C4A80B" w14:textId="56FF8C01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Пожарная сигнализация.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6</w:t>
            </w:r>
          </w:p>
        </w:tc>
        <w:tc>
          <w:tcPr>
            <w:tcW w:w="2126" w:type="dxa"/>
            <w:vMerge/>
          </w:tcPr>
          <w:p w14:paraId="5A6FAEA6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0DA63F10" w14:textId="77777777" w:rsidTr="008674BA">
        <w:trPr>
          <w:trHeight w:val="246"/>
        </w:trPr>
        <w:tc>
          <w:tcPr>
            <w:tcW w:w="1276" w:type="dxa"/>
          </w:tcPr>
          <w:p w14:paraId="57D65521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551" w:type="dxa"/>
          </w:tcPr>
          <w:p w14:paraId="548CC5B4" w14:textId="5CAB1DF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87BF7">
              <w:rPr>
                <w:rFonts w:ascii="Times New Roman" w:hAnsi="Times New Roman" w:cs="Times New Roman"/>
                <w:szCs w:val="24"/>
              </w:rPr>
              <w:t>-ПС</w:t>
            </w:r>
          </w:p>
        </w:tc>
        <w:tc>
          <w:tcPr>
            <w:tcW w:w="4679" w:type="dxa"/>
          </w:tcPr>
          <w:p w14:paraId="378967C1" w14:textId="4B3BAF24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Пожарная сигнализация. </w:t>
            </w:r>
            <w:r>
              <w:rPr>
                <w:rFonts w:ascii="Times New Roman" w:hAnsi="Times New Roman" w:cs="Times New Roman"/>
                <w:szCs w:val="24"/>
              </w:rPr>
              <w:t>Секция 7</w:t>
            </w:r>
          </w:p>
        </w:tc>
        <w:tc>
          <w:tcPr>
            <w:tcW w:w="2126" w:type="dxa"/>
            <w:vMerge/>
          </w:tcPr>
          <w:p w14:paraId="2D5E1707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26845AA2" w14:textId="77777777" w:rsidTr="008674BA">
        <w:trPr>
          <w:trHeight w:val="246"/>
        </w:trPr>
        <w:tc>
          <w:tcPr>
            <w:tcW w:w="1276" w:type="dxa"/>
          </w:tcPr>
          <w:p w14:paraId="3DCE0248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551" w:type="dxa"/>
          </w:tcPr>
          <w:p w14:paraId="233A6A36" w14:textId="21686BD2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</w:t>
            </w: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C87BF7">
              <w:rPr>
                <w:rFonts w:ascii="Times New Roman" w:hAnsi="Times New Roman" w:cs="Times New Roman"/>
                <w:szCs w:val="24"/>
              </w:rPr>
              <w:t>1-ПС</w:t>
            </w:r>
          </w:p>
        </w:tc>
        <w:tc>
          <w:tcPr>
            <w:tcW w:w="4679" w:type="dxa"/>
          </w:tcPr>
          <w:p w14:paraId="13095C3B" w14:textId="1D6F2478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Пожарная сигнализация. </w:t>
            </w:r>
            <w:r>
              <w:rPr>
                <w:rFonts w:ascii="Times New Roman" w:hAnsi="Times New Roman" w:cs="Times New Roman"/>
                <w:szCs w:val="24"/>
              </w:rPr>
              <w:t>Паркинг Р1</w:t>
            </w:r>
          </w:p>
        </w:tc>
        <w:tc>
          <w:tcPr>
            <w:tcW w:w="2126" w:type="dxa"/>
            <w:vMerge/>
          </w:tcPr>
          <w:p w14:paraId="69240944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64B25A7B" w14:textId="77777777" w:rsidTr="008674BA">
        <w:trPr>
          <w:trHeight w:val="246"/>
        </w:trPr>
        <w:tc>
          <w:tcPr>
            <w:tcW w:w="1276" w:type="dxa"/>
          </w:tcPr>
          <w:p w14:paraId="048A3454" w14:textId="6352ECD8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2551" w:type="dxa"/>
          </w:tcPr>
          <w:p w14:paraId="4506314A" w14:textId="3FADE728" w:rsidR="00C87BF7" w:rsidRPr="00C87BF7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2553-4-P1-АПТ</w:t>
            </w:r>
          </w:p>
        </w:tc>
        <w:tc>
          <w:tcPr>
            <w:tcW w:w="4679" w:type="dxa"/>
          </w:tcPr>
          <w:p w14:paraId="199DB542" w14:textId="57411C7D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Автоматическое пожаротушение. Паркинг P1</w:t>
            </w:r>
          </w:p>
        </w:tc>
        <w:tc>
          <w:tcPr>
            <w:tcW w:w="2126" w:type="dxa"/>
          </w:tcPr>
          <w:p w14:paraId="523F627E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7096BF52" w14:textId="77777777" w:rsidTr="008674BA">
        <w:trPr>
          <w:trHeight w:val="237"/>
        </w:trPr>
        <w:tc>
          <w:tcPr>
            <w:tcW w:w="8506" w:type="dxa"/>
            <w:gridSpan w:val="3"/>
          </w:tcPr>
          <w:p w14:paraId="3E95C607" w14:textId="77777777" w:rsidR="00FB5D8E" w:rsidRPr="00703AC0" w:rsidRDefault="00FB5D8E" w:rsidP="00FB5D8E">
            <w:pPr>
              <w:pStyle w:val="TableParagraph"/>
              <w:ind w:left="127"/>
              <w:rPr>
                <w:rFonts w:ascii="Times New Roman" w:hAnsi="Times New Roman" w:cs="Times New Roman"/>
                <w:b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>ТОМ 6 "Проект организации строительства"</w:t>
            </w:r>
          </w:p>
        </w:tc>
        <w:tc>
          <w:tcPr>
            <w:tcW w:w="2126" w:type="dxa"/>
          </w:tcPr>
          <w:p w14:paraId="12DAD7D5" w14:textId="77777777" w:rsidR="00FB5D8E" w:rsidRPr="0095539B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53DFC147" w14:textId="77777777" w:rsidTr="008674BA">
        <w:trPr>
          <w:trHeight w:val="113"/>
        </w:trPr>
        <w:tc>
          <w:tcPr>
            <w:tcW w:w="1276" w:type="dxa"/>
          </w:tcPr>
          <w:p w14:paraId="6236AECA" w14:textId="77777777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51" w:type="dxa"/>
          </w:tcPr>
          <w:p w14:paraId="66DC5AEA" w14:textId="4BD6E11E" w:rsidR="00FB5D8E" w:rsidRPr="00703AC0" w:rsidRDefault="00FB5D8E" w:rsidP="00FB5D8E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2553-4-</w:t>
            </w:r>
            <w:r w:rsidRPr="00703AC0">
              <w:rPr>
                <w:rFonts w:ascii="Times New Roman" w:hAnsi="Times New Roman" w:cs="Times New Roman"/>
                <w:szCs w:val="24"/>
              </w:rPr>
              <w:t>ПОС</w:t>
            </w:r>
          </w:p>
        </w:tc>
        <w:tc>
          <w:tcPr>
            <w:tcW w:w="4679" w:type="dxa"/>
          </w:tcPr>
          <w:p w14:paraId="2E98B38D" w14:textId="77777777" w:rsidR="00FB5D8E" w:rsidRPr="00703AC0" w:rsidRDefault="00FB5D8E" w:rsidP="00FB5D8E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Проект организации строительства</w:t>
            </w:r>
          </w:p>
        </w:tc>
        <w:tc>
          <w:tcPr>
            <w:tcW w:w="2126" w:type="dxa"/>
          </w:tcPr>
          <w:p w14:paraId="5FB23D1F" w14:textId="797BE4F7" w:rsidR="00FB5D8E" w:rsidRPr="00703AC0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8E" w:rsidRPr="00703AC0" w14:paraId="4E77183D" w14:textId="77777777" w:rsidTr="008674BA">
        <w:trPr>
          <w:trHeight w:val="421"/>
        </w:trPr>
        <w:tc>
          <w:tcPr>
            <w:tcW w:w="8506" w:type="dxa"/>
            <w:gridSpan w:val="3"/>
          </w:tcPr>
          <w:p w14:paraId="4A0693AA" w14:textId="77777777" w:rsidR="00FB5D8E" w:rsidRPr="00703AC0" w:rsidRDefault="00FB5D8E" w:rsidP="00FB5D8E">
            <w:pPr>
              <w:pStyle w:val="TableParagraph"/>
              <w:ind w:left="127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>ТОМ 7 "Мероприятия по обеспечению соблюдения требований энергетической эффективности зданий"</w:t>
            </w:r>
          </w:p>
        </w:tc>
        <w:tc>
          <w:tcPr>
            <w:tcW w:w="2126" w:type="dxa"/>
          </w:tcPr>
          <w:p w14:paraId="795BB68C" w14:textId="77777777" w:rsidR="00FB5D8E" w:rsidRPr="0095539B" w:rsidRDefault="00FB5D8E" w:rsidP="00FB5D8E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68C79D82" w14:textId="77777777" w:rsidTr="008674BA">
        <w:trPr>
          <w:trHeight w:val="421"/>
        </w:trPr>
        <w:tc>
          <w:tcPr>
            <w:tcW w:w="1276" w:type="dxa"/>
          </w:tcPr>
          <w:p w14:paraId="49E9ADE8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1" w:type="dxa"/>
          </w:tcPr>
          <w:p w14:paraId="24C17DA4" w14:textId="094D9285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2553-4-S1-ЭПО</w:t>
            </w:r>
          </w:p>
        </w:tc>
        <w:tc>
          <w:tcPr>
            <w:tcW w:w="4679" w:type="dxa"/>
          </w:tcPr>
          <w:p w14:paraId="2DFDC6AF" w14:textId="0635788C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Энергетический паспорт объекта. </w:t>
            </w:r>
            <w:r>
              <w:rPr>
                <w:rFonts w:ascii="Times New Roman" w:hAnsi="Times New Roman" w:cs="Times New Roman"/>
                <w:szCs w:val="24"/>
              </w:rPr>
              <w:t>Секция 1</w:t>
            </w:r>
          </w:p>
        </w:tc>
        <w:tc>
          <w:tcPr>
            <w:tcW w:w="2126" w:type="dxa"/>
            <w:vMerge w:val="restart"/>
          </w:tcPr>
          <w:p w14:paraId="153D3930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0D65D626" w14:textId="77777777" w:rsidTr="008674BA">
        <w:trPr>
          <w:trHeight w:val="421"/>
        </w:trPr>
        <w:tc>
          <w:tcPr>
            <w:tcW w:w="1276" w:type="dxa"/>
          </w:tcPr>
          <w:p w14:paraId="4CF27179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1" w:type="dxa"/>
          </w:tcPr>
          <w:p w14:paraId="0BF8025B" w14:textId="6FEB55B4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87BF7">
              <w:rPr>
                <w:rFonts w:ascii="Times New Roman" w:hAnsi="Times New Roman" w:cs="Times New Roman"/>
                <w:szCs w:val="24"/>
              </w:rPr>
              <w:t>-ЭПО</w:t>
            </w:r>
          </w:p>
        </w:tc>
        <w:tc>
          <w:tcPr>
            <w:tcW w:w="4679" w:type="dxa"/>
          </w:tcPr>
          <w:p w14:paraId="447F16E7" w14:textId="5A918253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Энергетический паспорт объекта. </w:t>
            </w:r>
            <w:r>
              <w:rPr>
                <w:rFonts w:ascii="Times New Roman" w:hAnsi="Times New Roman" w:cs="Times New Roman"/>
                <w:szCs w:val="24"/>
              </w:rPr>
              <w:t>Секция 2</w:t>
            </w:r>
          </w:p>
        </w:tc>
        <w:tc>
          <w:tcPr>
            <w:tcW w:w="2126" w:type="dxa"/>
            <w:vMerge/>
          </w:tcPr>
          <w:p w14:paraId="5A9E7E73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502B3A1B" w14:textId="77777777" w:rsidTr="008674BA">
        <w:trPr>
          <w:trHeight w:val="421"/>
        </w:trPr>
        <w:tc>
          <w:tcPr>
            <w:tcW w:w="1276" w:type="dxa"/>
          </w:tcPr>
          <w:p w14:paraId="16D53784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1" w:type="dxa"/>
          </w:tcPr>
          <w:p w14:paraId="0CBF6FEA" w14:textId="6C5FF66B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C87BF7">
              <w:rPr>
                <w:rFonts w:ascii="Times New Roman" w:hAnsi="Times New Roman" w:cs="Times New Roman"/>
                <w:szCs w:val="24"/>
              </w:rPr>
              <w:t>-ЭПО</w:t>
            </w:r>
          </w:p>
        </w:tc>
        <w:tc>
          <w:tcPr>
            <w:tcW w:w="4679" w:type="dxa"/>
          </w:tcPr>
          <w:p w14:paraId="273516E3" w14:textId="3AF8BE61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Энергетический паспорт объекта. </w:t>
            </w:r>
            <w:r>
              <w:rPr>
                <w:rFonts w:ascii="Times New Roman" w:hAnsi="Times New Roman" w:cs="Times New Roman"/>
                <w:szCs w:val="24"/>
              </w:rPr>
              <w:t>Секция 3</w:t>
            </w:r>
          </w:p>
        </w:tc>
        <w:tc>
          <w:tcPr>
            <w:tcW w:w="2126" w:type="dxa"/>
            <w:vMerge/>
          </w:tcPr>
          <w:p w14:paraId="3ABBC2C1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350CF732" w14:textId="77777777" w:rsidTr="008674BA">
        <w:trPr>
          <w:trHeight w:val="421"/>
        </w:trPr>
        <w:tc>
          <w:tcPr>
            <w:tcW w:w="1276" w:type="dxa"/>
          </w:tcPr>
          <w:p w14:paraId="25610F67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14:paraId="1798A3FC" w14:textId="39AC667B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C87BF7">
              <w:rPr>
                <w:rFonts w:ascii="Times New Roman" w:hAnsi="Times New Roman" w:cs="Times New Roman"/>
                <w:szCs w:val="24"/>
              </w:rPr>
              <w:t>-ЭПО</w:t>
            </w:r>
          </w:p>
        </w:tc>
        <w:tc>
          <w:tcPr>
            <w:tcW w:w="4679" w:type="dxa"/>
          </w:tcPr>
          <w:p w14:paraId="55D7AB8D" w14:textId="3568170C" w:rsidR="00C87BF7" w:rsidRPr="000D52BC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Энергетический паспорт объекта. </w:t>
            </w:r>
            <w:r>
              <w:rPr>
                <w:rFonts w:ascii="Times New Roman" w:hAnsi="Times New Roman" w:cs="Times New Roman"/>
                <w:szCs w:val="24"/>
              </w:rPr>
              <w:t>Секция 4</w:t>
            </w:r>
          </w:p>
        </w:tc>
        <w:tc>
          <w:tcPr>
            <w:tcW w:w="2126" w:type="dxa"/>
            <w:vMerge/>
          </w:tcPr>
          <w:p w14:paraId="4DDD121E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3F52E34F" w14:textId="77777777" w:rsidTr="008674BA">
        <w:trPr>
          <w:trHeight w:val="421"/>
        </w:trPr>
        <w:tc>
          <w:tcPr>
            <w:tcW w:w="1276" w:type="dxa"/>
          </w:tcPr>
          <w:p w14:paraId="4D73FB07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1" w:type="dxa"/>
          </w:tcPr>
          <w:p w14:paraId="7572086B" w14:textId="42FACE4F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C87BF7">
              <w:rPr>
                <w:rFonts w:ascii="Times New Roman" w:hAnsi="Times New Roman" w:cs="Times New Roman"/>
                <w:szCs w:val="24"/>
              </w:rPr>
              <w:t>-ЭПО</w:t>
            </w:r>
          </w:p>
        </w:tc>
        <w:tc>
          <w:tcPr>
            <w:tcW w:w="4679" w:type="dxa"/>
          </w:tcPr>
          <w:p w14:paraId="32B9D8A6" w14:textId="09D474D4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Энергетический паспорт объекта. </w:t>
            </w:r>
            <w:r>
              <w:rPr>
                <w:rFonts w:ascii="Times New Roman" w:hAnsi="Times New Roman" w:cs="Times New Roman"/>
                <w:szCs w:val="24"/>
              </w:rPr>
              <w:t>Секция 5</w:t>
            </w:r>
          </w:p>
        </w:tc>
        <w:tc>
          <w:tcPr>
            <w:tcW w:w="2126" w:type="dxa"/>
            <w:vMerge/>
          </w:tcPr>
          <w:p w14:paraId="1EB921D0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5E345C30" w14:textId="77777777" w:rsidTr="008674BA">
        <w:trPr>
          <w:trHeight w:val="421"/>
        </w:trPr>
        <w:tc>
          <w:tcPr>
            <w:tcW w:w="1276" w:type="dxa"/>
          </w:tcPr>
          <w:p w14:paraId="69E710C2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1" w:type="dxa"/>
          </w:tcPr>
          <w:p w14:paraId="607AD21E" w14:textId="11B97C9C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C87BF7">
              <w:rPr>
                <w:rFonts w:ascii="Times New Roman" w:hAnsi="Times New Roman" w:cs="Times New Roman"/>
                <w:szCs w:val="24"/>
              </w:rPr>
              <w:t>-ЭПО</w:t>
            </w:r>
          </w:p>
        </w:tc>
        <w:tc>
          <w:tcPr>
            <w:tcW w:w="4679" w:type="dxa"/>
          </w:tcPr>
          <w:p w14:paraId="62DBBB76" w14:textId="3117649F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Энергетический паспорт объекта. </w:t>
            </w:r>
            <w:r>
              <w:rPr>
                <w:rFonts w:ascii="Times New Roman" w:hAnsi="Times New Roman" w:cs="Times New Roman"/>
                <w:szCs w:val="24"/>
              </w:rPr>
              <w:t>Секция 6</w:t>
            </w:r>
          </w:p>
        </w:tc>
        <w:tc>
          <w:tcPr>
            <w:tcW w:w="2126" w:type="dxa"/>
            <w:vMerge/>
          </w:tcPr>
          <w:p w14:paraId="22B393A8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7BF7" w:rsidRPr="00703AC0" w14:paraId="22E1C289" w14:textId="77777777" w:rsidTr="008674BA">
        <w:trPr>
          <w:trHeight w:val="421"/>
        </w:trPr>
        <w:tc>
          <w:tcPr>
            <w:tcW w:w="1276" w:type="dxa"/>
          </w:tcPr>
          <w:p w14:paraId="19C17435" w14:textId="77777777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1" w:type="dxa"/>
          </w:tcPr>
          <w:p w14:paraId="2D93D5C5" w14:textId="2F9C5744" w:rsidR="00C87BF7" w:rsidRPr="00703AC0" w:rsidRDefault="00C87BF7" w:rsidP="00C87BF7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87BF7">
              <w:rPr>
                <w:rFonts w:ascii="Times New Roman" w:hAnsi="Times New Roman" w:cs="Times New Roman"/>
                <w:szCs w:val="24"/>
              </w:rPr>
              <w:t>-ЭПО</w:t>
            </w:r>
          </w:p>
        </w:tc>
        <w:tc>
          <w:tcPr>
            <w:tcW w:w="4679" w:type="dxa"/>
          </w:tcPr>
          <w:p w14:paraId="1B7CA91B" w14:textId="513A31F3" w:rsidR="00C87BF7" w:rsidRPr="00703AC0" w:rsidRDefault="00C87BF7" w:rsidP="00C87BF7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szCs w:val="24"/>
              </w:rPr>
              <w:t xml:space="preserve">Энергетический паспорт объекта. </w:t>
            </w:r>
            <w:r>
              <w:rPr>
                <w:rFonts w:ascii="Times New Roman" w:hAnsi="Times New Roman" w:cs="Times New Roman"/>
                <w:szCs w:val="24"/>
              </w:rPr>
              <w:t>Секция 7</w:t>
            </w:r>
          </w:p>
        </w:tc>
        <w:tc>
          <w:tcPr>
            <w:tcW w:w="2126" w:type="dxa"/>
            <w:vMerge/>
          </w:tcPr>
          <w:p w14:paraId="18702FAD" w14:textId="77777777" w:rsidR="00C87BF7" w:rsidRPr="00703AC0" w:rsidRDefault="00C87BF7" w:rsidP="00C87BF7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03CFCC96" w14:textId="77777777" w:rsidTr="008674BA">
        <w:trPr>
          <w:trHeight w:val="421"/>
        </w:trPr>
        <w:tc>
          <w:tcPr>
            <w:tcW w:w="8506" w:type="dxa"/>
            <w:gridSpan w:val="3"/>
          </w:tcPr>
          <w:p w14:paraId="5D245AB4" w14:textId="211D7728" w:rsidR="002275AB" w:rsidRPr="00703AC0" w:rsidRDefault="002275AB" w:rsidP="002275AB">
            <w:pPr>
              <w:pStyle w:val="TableParagraph"/>
              <w:ind w:left="127"/>
              <w:rPr>
                <w:rFonts w:ascii="Times New Roman" w:hAnsi="Times New Roman" w:cs="Times New Roman"/>
                <w:b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>ТОМ 8 "Смета на строительство объектов капитального строительства"</w:t>
            </w:r>
          </w:p>
        </w:tc>
        <w:tc>
          <w:tcPr>
            <w:tcW w:w="2126" w:type="dxa"/>
          </w:tcPr>
          <w:p w14:paraId="56B89F9A" w14:textId="77777777" w:rsidR="002275AB" w:rsidRPr="0095539B" w:rsidRDefault="002275AB" w:rsidP="002275AB">
            <w:pPr>
              <w:pStyle w:val="TableParagraph"/>
              <w:spacing w:line="270" w:lineRule="exact"/>
              <w:ind w:left="1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2E3E152E" w14:textId="77777777" w:rsidTr="008674BA">
        <w:trPr>
          <w:trHeight w:val="421"/>
        </w:trPr>
        <w:tc>
          <w:tcPr>
            <w:tcW w:w="1276" w:type="dxa"/>
          </w:tcPr>
          <w:p w14:paraId="55E850B6" w14:textId="4174F512" w:rsidR="002275AB" w:rsidRPr="00703AC0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1" w:type="dxa"/>
          </w:tcPr>
          <w:p w14:paraId="4C6D3520" w14:textId="478F274B" w:rsidR="002275AB" w:rsidRPr="00703AC0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C87BF7">
              <w:rPr>
                <w:rFonts w:ascii="Times New Roman" w:hAnsi="Times New Roman" w:cs="Times New Roman"/>
                <w:szCs w:val="24"/>
              </w:rPr>
              <w:t>2553-4-S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87BF7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СД</w:t>
            </w:r>
          </w:p>
        </w:tc>
        <w:tc>
          <w:tcPr>
            <w:tcW w:w="4679" w:type="dxa"/>
          </w:tcPr>
          <w:p w14:paraId="149BF2C1" w14:textId="3AF2DCAE" w:rsidR="002275AB" w:rsidRPr="00703AC0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Сметная документация</w:t>
            </w:r>
          </w:p>
        </w:tc>
        <w:tc>
          <w:tcPr>
            <w:tcW w:w="2126" w:type="dxa"/>
          </w:tcPr>
          <w:p w14:paraId="08473161" w14:textId="411D45A8" w:rsidR="002275AB" w:rsidRPr="00703AC0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7A6CF5C3" w14:textId="77777777" w:rsidTr="00ED5762">
        <w:trPr>
          <w:trHeight w:val="421"/>
        </w:trPr>
        <w:tc>
          <w:tcPr>
            <w:tcW w:w="8506" w:type="dxa"/>
            <w:gridSpan w:val="3"/>
          </w:tcPr>
          <w:p w14:paraId="387110F1" w14:textId="551DE620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 xml:space="preserve">ТОМ </w:t>
            </w: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Pr="00703AC0">
              <w:rPr>
                <w:rFonts w:ascii="Times New Roman" w:hAnsi="Times New Roman" w:cs="Times New Roman"/>
                <w:b/>
                <w:szCs w:val="24"/>
              </w:rPr>
              <w:t xml:space="preserve"> "</w:t>
            </w:r>
            <w:r w:rsidRPr="00B15F36">
              <w:rPr>
                <w:rFonts w:ascii="Times New Roman" w:hAnsi="Times New Roman" w:cs="Times New Roman"/>
                <w:b/>
                <w:szCs w:val="24"/>
              </w:rPr>
              <w:t>Паспорт проекта к наружным инженерным сетям</w:t>
            </w:r>
            <w:r w:rsidRPr="00703AC0">
              <w:rPr>
                <w:rFonts w:ascii="Times New Roman" w:hAnsi="Times New Roman" w:cs="Times New Roman"/>
                <w:b/>
                <w:szCs w:val="24"/>
              </w:rPr>
              <w:t>"</w:t>
            </w:r>
          </w:p>
        </w:tc>
        <w:tc>
          <w:tcPr>
            <w:tcW w:w="2126" w:type="dxa"/>
          </w:tcPr>
          <w:p w14:paraId="64A3C943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37750633" w14:textId="77777777" w:rsidTr="008674BA">
        <w:trPr>
          <w:trHeight w:val="421"/>
        </w:trPr>
        <w:tc>
          <w:tcPr>
            <w:tcW w:w="1276" w:type="dxa"/>
          </w:tcPr>
          <w:p w14:paraId="2DBAE735" w14:textId="70A5BF93" w:rsidR="002275AB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1" w:type="dxa"/>
          </w:tcPr>
          <w:p w14:paraId="76449725" w14:textId="21B361C4" w:rsidR="002275AB" w:rsidRPr="00C87BF7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EB4444">
              <w:rPr>
                <w:rFonts w:ascii="Times New Roman" w:hAnsi="Times New Roman" w:cs="Times New Roman"/>
                <w:noProof/>
                <w:szCs w:val="24"/>
              </w:rPr>
              <w:t>0106-23-П</w:t>
            </w:r>
            <w:r>
              <w:rPr>
                <w:rFonts w:ascii="Times New Roman" w:hAnsi="Times New Roman" w:cs="Times New Roman"/>
                <w:noProof/>
                <w:szCs w:val="24"/>
              </w:rPr>
              <w:t>П</w:t>
            </w:r>
          </w:p>
        </w:tc>
        <w:tc>
          <w:tcPr>
            <w:tcW w:w="4679" w:type="dxa"/>
          </w:tcPr>
          <w:p w14:paraId="40675DCD" w14:textId="79BA5D50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EB4444">
              <w:rPr>
                <w:rFonts w:ascii="Times New Roman" w:hAnsi="Times New Roman" w:cs="Times New Roman"/>
                <w:szCs w:val="24"/>
              </w:rPr>
              <w:t>Паспорт проекта к наружным инженерным сетям</w:t>
            </w:r>
          </w:p>
        </w:tc>
        <w:tc>
          <w:tcPr>
            <w:tcW w:w="2126" w:type="dxa"/>
          </w:tcPr>
          <w:p w14:paraId="588668F3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7D6A6A41" w14:textId="77777777" w:rsidTr="00991E99">
        <w:trPr>
          <w:trHeight w:val="421"/>
        </w:trPr>
        <w:tc>
          <w:tcPr>
            <w:tcW w:w="8506" w:type="dxa"/>
            <w:gridSpan w:val="3"/>
          </w:tcPr>
          <w:p w14:paraId="3318A9A7" w14:textId="013ADC4C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703AC0">
              <w:rPr>
                <w:rFonts w:ascii="Times New Roman" w:hAnsi="Times New Roman" w:cs="Times New Roman"/>
                <w:b/>
                <w:szCs w:val="24"/>
              </w:rPr>
              <w:t xml:space="preserve">ТОМ </w:t>
            </w: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Pr="00703AC0">
              <w:rPr>
                <w:rFonts w:ascii="Times New Roman" w:hAnsi="Times New Roman" w:cs="Times New Roman"/>
                <w:b/>
                <w:szCs w:val="24"/>
              </w:rPr>
              <w:t xml:space="preserve"> "</w:t>
            </w:r>
            <w:r w:rsidRPr="00B15F36">
              <w:rPr>
                <w:rFonts w:ascii="Times New Roman" w:hAnsi="Times New Roman" w:cs="Times New Roman"/>
                <w:b/>
                <w:szCs w:val="24"/>
              </w:rPr>
              <w:t>Пояснительная записка к наружным инженерным сетям</w:t>
            </w:r>
            <w:r w:rsidRPr="00703AC0">
              <w:rPr>
                <w:rFonts w:ascii="Times New Roman" w:hAnsi="Times New Roman" w:cs="Times New Roman"/>
                <w:b/>
                <w:szCs w:val="24"/>
              </w:rPr>
              <w:t>"</w:t>
            </w:r>
          </w:p>
        </w:tc>
        <w:tc>
          <w:tcPr>
            <w:tcW w:w="2126" w:type="dxa"/>
          </w:tcPr>
          <w:p w14:paraId="54312BCE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6F5872C9" w14:textId="77777777" w:rsidTr="008674BA">
        <w:trPr>
          <w:trHeight w:val="421"/>
        </w:trPr>
        <w:tc>
          <w:tcPr>
            <w:tcW w:w="1276" w:type="dxa"/>
          </w:tcPr>
          <w:p w14:paraId="4C64E66C" w14:textId="5858C2D9" w:rsidR="002275AB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51" w:type="dxa"/>
          </w:tcPr>
          <w:p w14:paraId="55E8AD2D" w14:textId="6037EEEC" w:rsidR="002275AB" w:rsidRPr="00C87BF7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EB4444">
              <w:rPr>
                <w:rFonts w:ascii="Times New Roman" w:hAnsi="Times New Roman" w:cs="Times New Roman"/>
                <w:noProof/>
                <w:szCs w:val="24"/>
              </w:rPr>
              <w:t>0106-23-ПЗ</w:t>
            </w:r>
          </w:p>
        </w:tc>
        <w:tc>
          <w:tcPr>
            <w:tcW w:w="4679" w:type="dxa"/>
          </w:tcPr>
          <w:p w14:paraId="5A487F6C" w14:textId="5CD5C9BF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EB4444">
              <w:rPr>
                <w:rFonts w:ascii="Times New Roman" w:hAnsi="Times New Roman" w:cs="Times New Roman"/>
                <w:szCs w:val="24"/>
              </w:rPr>
              <w:t>Пояснительная записка к наружным инженерным сетям</w:t>
            </w:r>
          </w:p>
        </w:tc>
        <w:tc>
          <w:tcPr>
            <w:tcW w:w="2126" w:type="dxa"/>
          </w:tcPr>
          <w:p w14:paraId="2A4D378A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039EC61B" w14:textId="77777777" w:rsidTr="00B85DC1">
        <w:trPr>
          <w:trHeight w:val="421"/>
        </w:trPr>
        <w:tc>
          <w:tcPr>
            <w:tcW w:w="8506" w:type="dxa"/>
            <w:gridSpan w:val="3"/>
          </w:tcPr>
          <w:p w14:paraId="3D55D0B1" w14:textId="7191A5AD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B15F36">
              <w:rPr>
                <w:rFonts w:ascii="Times New Roman" w:hAnsi="Times New Roman" w:cs="Times New Roman"/>
                <w:b/>
                <w:bCs/>
                <w:szCs w:val="24"/>
              </w:rPr>
              <w:t>ТОМ 11 "Проект организации строительства к наружным инженерным сетям"</w:t>
            </w:r>
          </w:p>
        </w:tc>
        <w:tc>
          <w:tcPr>
            <w:tcW w:w="2126" w:type="dxa"/>
          </w:tcPr>
          <w:p w14:paraId="2033F084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74E9AB08" w14:textId="77777777" w:rsidTr="008674BA">
        <w:trPr>
          <w:trHeight w:val="421"/>
        </w:trPr>
        <w:tc>
          <w:tcPr>
            <w:tcW w:w="1276" w:type="dxa"/>
          </w:tcPr>
          <w:p w14:paraId="585FC131" w14:textId="4C605A86" w:rsidR="002275AB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551" w:type="dxa"/>
          </w:tcPr>
          <w:p w14:paraId="6C835109" w14:textId="277DB0A1" w:rsidR="002275AB" w:rsidRPr="00C87BF7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EB4444">
              <w:rPr>
                <w:rFonts w:ascii="Times New Roman" w:hAnsi="Times New Roman" w:cs="Times New Roman"/>
                <w:noProof/>
                <w:szCs w:val="24"/>
              </w:rPr>
              <w:t>0106-23-ПОС</w:t>
            </w:r>
          </w:p>
        </w:tc>
        <w:tc>
          <w:tcPr>
            <w:tcW w:w="4679" w:type="dxa"/>
          </w:tcPr>
          <w:p w14:paraId="04C8B71E" w14:textId="1BEDE430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EB4444">
              <w:rPr>
                <w:rFonts w:ascii="Times New Roman" w:hAnsi="Times New Roman" w:cs="Times New Roman"/>
                <w:szCs w:val="24"/>
              </w:rPr>
              <w:t>Проект организации строительства к наружным инженерным сетям</w:t>
            </w:r>
          </w:p>
        </w:tc>
        <w:tc>
          <w:tcPr>
            <w:tcW w:w="2126" w:type="dxa"/>
          </w:tcPr>
          <w:p w14:paraId="23259C4B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24DF5BD5" w14:textId="77777777" w:rsidTr="00D25909">
        <w:trPr>
          <w:trHeight w:val="421"/>
        </w:trPr>
        <w:tc>
          <w:tcPr>
            <w:tcW w:w="8506" w:type="dxa"/>
            <w:gridSpan w:val="3"/>
          </w:tcPr>
          <w:p w14:paraId="0B3A6E50" w14:textId="22A07492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B15F36">
              <w:rPr>
                <w:rFonts w:ascii="Times New Roman" w:hAnsi="Times New Roman" w:cs="Times New Roman"/>
                <w:b/>
                <w:bCs/>
                <w:szCs w:val="24"/>
              </w:rPr>
              <w:t>ТОМ 1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 w:rsidRPr="00B15F36">
              <w:rPr>
                <w:rFonts w:ascii="Times New Roman" w:hAnsi="Times New Roman" w:cs="Times New Roman"/>
                <w:b/>
                <w:bCs/>
                <w:szCs w:val="24"/>
              </w:rPr>
              <w:t xml:space="preserve"> "Наружные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инженерные</w:t>
            </w:r>
            <w:r w:rsidRPr="00B15F36">
              <w:rPr>
                <w:rFonts w:ascii="Times New Roman" w:hAnsi="Times New Roman" w:cs="Times New Roman"/>
                <w:b/>
                <w:bCs/>
                <w:szCs w:val="24"/>
              </w:rPr>
              <w:t xml:space="preserve"> сети"</w:t>
            </w:r>
          </w:p>
        </w:tc>
        <w:tc>
          <w:tcPr>
            <w:tcW w:w="2126" w:type="dxa"/>
          </w:tcPr>
          <w:p w14:paraId="5BA6B0F4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5E216363" w14:textId="77777777" w:rsidTr="008674BA">
        <w:trPr>
          <w:trHeight w:val="421"/>
        </w:trPr>
        <w:tc>
          <w:tcPr>
            <w:tcW w:w="1276" w:type="dxa"/>
            <w:vMerge w:val="restart"/>
          </w:tcPr>
          <w:p w14:paraId="24C06C6E" w14:textId="381E416C" w:rsidR="002275AB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551" w:type="dxa"/>
          </w:tcPr>
          <w:p w14:paraId="050C70D6" w14:textId="59902FA0" w:rsidR="002275AB" w:rsidRPr="00C87BF7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EB4444">
              <w:rPr>
                <w:rFonts w:ascii="Times New Roman" w:hAnsi="Times New Roman" w:cs="Times New Roman"/>
                <w:noProof/>
                <w:szCs w:val="24"/>
              </w:rPr>
              <w:t>0106-23-</w:t>
            </w:r>
            <w:r>
              <w:rPr>
                <w:rFonts w:ascii="Times New Roman" w:hAnsi="Times New Roman" w:cs="Times New Roman"/>
                <w:noProof/>
                <w:szCs w:val="24"/>
              </w:rPr>
              <w:t>ГСН</w:t>
            </w:r>
          </w:p>
        </w:tc>
        <w:tc>
          <w:tcPr>
            <w:tcW w:w="4679" w:type="dxa"/>
          </w:tcPr>
          <w:p w14:paraId="4951700C" w14:textId="0B8001A4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EB4444">
              <w:rPr>
                <w:rFonts w:ascii="Times New Roman" w:hAnsi="Times New Roman" w:cs="Times New Roman"/>
                <w:szCs w:val="24"/>
              </w:rPr>
              <w:t>Альбом 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EB4444">
              <w:rPr>
                <w:rFonts w:ascii="Times New Roman" w:hAnsi="Times New Roman" w:cs="Times New Roman"/>
                <w:szCs w:val="24"/>
              </w:rPr>
              <w:t>.1. Наружные сети газоснабжение.</w:t>
            </w:r>
          </w:p>
        </w:tc>
        <w:tc>
          <w:tcPr>
            <w:tcW w:w="2126" w:type="dxa"/>
          </w:tcPr>
          <w:p w14:paraId="54445FF0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69D16DE0" w14:textId="77777777" w:rsidTr="008674BA">
        <w:trPr>
          <w:trHeight w:val="421"/>
        </w:trPr>
        <w:tc>
          <w:tcPr>
            <w:tcW w:w="1276" w:type="dxa"/>
            <w:vMerge/>
          </w:tcPr>
          <w:p w14:paraId="2BC6C51F" w14:textId="77777777" w:rsidR="002275AB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0384FF05" w14:textId="03D23E9D" w:rsidR="002275AB" w:rsidRPr="00C87BF7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B15F36">
              <w:rPr>
                <w:rFonts w:ascii="Times New Roman" w:hAnsi="Times New Roman" w:cs="Times New Roman"/>
                <w:noProof/>
                <w:szCs w:val="24"/>
              </w:rPr>
              <w:t>0106-23-НВК</w:t>
            </w:r>
          </w:p>
        </w:tc>
        <w:tc>
          <w:tcPr>
            <w:tcW w:w="4679" w:type="dxa"/>
          </w:tcPr>
          <w:p w14:paraId="2038249B" w14:textId="33B8BEB7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B15F36">
              <w:rPr>
                <w:rFonts w:ascii="Times New Roman" w:hAnsi="Times New Roman" w:cs="Times New Roman"/>
                <w:szCs w:val="24"/>
              </w:rPr>
              <w:t>Альбом 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B15F36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B15F36">
              <w:rPr>
                <w:rFonts w:ascii="Times New Roman" w:hAnsi="Times New Roman" w:cs="Times New Roman"/>
                <w:szCs w:val="24"/>
              </w:rPr>
              <w:t>. Наружные сети водоснабжения и канализации</w:t>
            </w:r>
          </w:p>
        </w:tc>
        <w:tc>
          <w:tcPr>
            <w:tcW w:w="2126" w:type="dxa"/>
          </w:tcPr>
          <w:p w14:paraId="24E11438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3BCA9464" w14:textId="77777777" w:rsidTr="008674BA">
        <w:trPr>
          <w:trHeight w:val="421"/>
        </w:trPr>
        <w:tc>
          <w:tcPr>
            <w:tcW w:w="1276" w:type="dxa"/>
            <w:vMerge/>
          </w:tcPr>
          <w:p w14:paraId="71047F52" w14:textId="77777777" w:rsidR="002275AB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54956067" w14:textId="5179365D" w:rsidR="002275AB" w:rsidRPr="00C87BF7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B15F36">
              <w:rPr>
                <w:rFonts w:ascii="Times New Roman" w:hAnsi="Times New Roman" w:cs="Times New Roman"/>
                <w:noProof/>
                <w:szCs w:val="24"/>
              </w:rPr>
              <w:t>0106-23- ЭС-0.4кВ</w:t>
            </w:r>
          </w:p>
        </w:tc>
        <w:tc>
          <w:tcPr>
            <w:tcW w:w="4679" w:type="dxa"/>
          </w:tcPr>
          <w:p w14:paraId="01A033C0" w14:textId="32277D5B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B15F36">
              <w:rPr>
                <w:rFonts w:ascii="Times New Roman" w:hAnsi="Times New Roman" w:cs="Times New Roman"/>
                <w:szCs w:val="24"/>
              </w:rPr>
              <w:t>Альбом 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B15F36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B15F36">
              <w:rPr>
                <w:rFonts w:ascii="Times New Roman" w:hAnsi="Times New Roman" w:cs="Times New Roman"/>
                <w:szCs w:val="24"/>
              </w:rPr>
              <w:t xml:space="preserve">. Наружные сети электроснабжения 0.4кВ  </w:t>
            </w:r>
          </w:p>
        </w:tc>
        <w:tc>
          <w:tcPr>
            <w:tcW w:w="2126" w:type="dxa"/>
          </w:tcPr>
          <w:p w14:paraId="79EE088A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350C1164" w14:textId="77777777" w:rsidTr="008674BA">
        <w:trPr>
          <w:trHeight w:val="421"/>
        </w:trPr>
        <w:tc>
          <w:tcPr>
            <w:tcW w:w="1276" w:type="dxa"/>
            <w:vMerge/>
          </w:tcPr>
          <w:p w14:paraId="65DF7C66" w14:textId="77777777" w:rsidR="002275AB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49B447C5" w14:textId="3000D14B" w:rsidR="002275AB" w:rsidRPr="00C87BF7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 w:rsidRPr="00B15F36">
              <w:rPr>
                <w:rFonts w:ascii="Times New Roman" w:hAnsi="Times New Roman" w:cs="Times New Roman"/>
                <w:noProof/>
                <w:szCs w:val="24"/>
              </w:rPr>
              <w:t>0106-23-НСС</w:t>
            </w:r>
          </w:p>
        </w:tc>
        <w:tc>
          <w:tcPr>
            <w:tcW w:w="4679" w:type="dxa"/>
          </w:tcPr>
          <w:p w14:paraId="24322DEE" w14:textId="2A69FDCB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B15F36">
              <w:rPr>
                <w:rFonts w:ascii="Times New Roman" w:hAnsi="Times New Roman" w:cs="Times New Roman"/>
                <w:szCs w:val="24"/>
              </w:rPr>
              <w:t>Альбом 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B15F36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B15F36">
              <w:rPr>
                <w:rFonts w:ascii="Times New Roman" w:hAnsi="Times New Roman" w:cs="Times New Roman"/>
                <w:szCs w:val="24"/>
              </w:rPr>
              <w:t>. Наружные сети связи.</w:t>
            </w:r>
          </w:p>
        </w:tc>
        <w:tc>
          <w:tcPr>
            <w:tcW w:w="2126" w:type="dxa"/>
          </w:tcPr>
          <w:p w14:paraId="3418C360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17A22AE1" w14:textId="77777777" w:rsidTr="00396FB7">
        <w:trPr>
          <w:trHeight w:val="421"/>
        </w:trPr>
        <w:tc>
          <w:tcPr>
            <w:tcW w:w="8506" w:type="dxa"/>
            <w:gridSpan w:val="3"/>
          </w:tcPr>
          <w:p w14:paraId="1C73C0BC" w14:textId="1071D3C6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 w:rsidRPr="00B15F36">
              <w:rPr>
                <w:rFonts w:ascii="Times New Roman" w:hAnsi="Times New Roman" w:cs="Times New Roman"/>
                <w:b/>
                <w:bCs/>
                <w:szCs w:val="24"/>
              </w:rPr>
              <w:t>ТОМ 1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  <w:r w:rsidRPr="00B15F36">
              <w:rPr>
                <w:rFonts w:ascii="Times New Roman" w:hAnsi="Times New Roman" w:cs="Times New Roman"/>
                <w:b/>
                <w:bCs/>
                <w:szCs w:val="24"/>
              </w:rPr>
              <w:t xml:space="preserve"> "</w:t>
            </w:r>
            <w:r w:rsidRPr="005B4BDA">
              <w:rPr>
                <w:rFonts w:ascii="Times New Roman" w:hAnsi="Times New Roman" w:cs="Times New Roman"/>
                <w:b/>
                <w:bCs/>
                <w:szCs w:val="24"/>
              </w:rPr>
              <w:t>Мероприятия по обеспечению пожарной безопасности</w:t>
            </w:r>
            <w:r w:rsidRPr="00B15F36">
              <w:rPr>
                <w:rFonts w:ascii="Times New Roman" w:hAnsi="Times New Roman" w:cs="Times New Roman"/>
                <w:b/>
                <w:bCs/>
                <w:szCs w:val="24"/>
              </w:rPr>
              <w:t>"</w:t>
            </w:r>
          </w:p>
        </w:tc>
        <w:tc>
          <w:tcPr>
            <w:tcW w:w="2126" w:type="dxa"/>
          </w:tcPr>
          <w:p w14:paraId="1FB5AC5D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5AB" w:rsidRPr="00703AC0" w14:paraId="1D5258ED" w14:textId="77777777" w:rsidTr="008674BA">
        <w:trPr>
          <w:trHeight w:val="421"/>
        </w:trPr>
        <w:tc>
          <w:tcPr>
            <w:tcW w:w="1276" w:type="dxa"/>
          </w:tcPr>
          <w:p w14:paraId="359732FC" w14:textId="0D61CBB8" w:rsidR="002275AB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551" w:type="dxa"/>
          </w:tcPr>
          <w:p w14:paraId="048BC19F" w14:textId="7BD10F48" w:rsidR="002275AB" w:rsidRPr="00C87BF7" w:rsidRDefault="002275AB" w:rsidP="002275AB">
            <w:pPr>
              <w:pStyle w:val="TableParagraph"/>
              <w:spacing w:line="268" w:lineRule="exact"/>
              <w:ind w:left="248" w:right="1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2553-4</w:t>
            </w:r>
            <w:r>
              <w:rPr>
                <w:rFonts w:ascii="Times New Roman" w:hAnsi="Times New Roman" w:cs="Times New Roman"/>
                <w:szCs w:val="24"/>
              </w:rPr>
              <w:t>-МОПБ</w:t>
            </w:r>
          </w:p>
        </w:tc>
        <w:tc>
          <w:tcPr>
            <w:tcW w:w="4679" w:type="dxa"/>
          </w:tcPr>
          <w:p w14:paraId="008F9C99" w14:textId="1E443B43" w:rsidR="002275AB" w:rsidRDefault="002275AB" w:rsidP="002275AB">
            <w:pPr>
              <w:pStyle w:val="TableParagraph"/>
              <w:spacing w:line="265" w:lineRule="exact"/>
              <w:ind w:left="15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2126" w:type="dxa"/>
          </w:tcPr>
          <w:p w14:paraId="20775707" w14:textId="77777777" w:rsidR="002275AB" w:rsidRPr="00C87BF7" w:rsidRDefault="002275AB" w:rsidP="002275AB">
            <w:pPr>
              <w:pStyle w:val="TableParagraph"/>
              <w:spacing w:line="27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2"/>
          <w:lang w:bidi="ru-RU"/>
        </w:rPr>
        <w:id w:val="-686366617"/>
        <w:docPartObj>
          <w:docPartGallery w:val="Table of Contents"/>
          <w:docPartUnique/>
        </w:docPartObj>
      </w:sdtPr>
      <w:sdtEndPr/>
      <w:sdtContent>
        <w:p w14:paraId="7F297AAB" w14:textId="4564B3CA" w:rsidR="001B3DF7" w:rsidRPr="00703AC0" w:rsidRDefault="001B3DF7" w:rsidP="001B3DF7">
          <w:pPr>
            <w:pStyle w:val="af8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703AC0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70751E8" w14:textId="188C51E5" w:rsidR="00E26F91" w:rsidRDefault="001B3DF7">
          <w:pPr>
            <w:pStyle w:val="10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r w:rsidRPr="00703AC0">
            <w:fldChar w:fldCharType="begin"/>
          </w:r>
          <w:r w:rsidRPr="00703AC0">
            <w:instrText xml:space="preserve"> TOC \o "1-3" \h \z \u </w:instrText>
          </w:r>
          <w:r w:rsidRPr="00703AC0">
            <w:fldChar w:fldCharType="separate"/>
          </w:r>
          <w:hyperlink w:anchor="_Toc190715580" w:history="1">
            <w:r w:rsidR="00E26F91" w:rsidRPr="00E335EB">
              <w:rPr>
                <w:rStyle w:val="af9"/>
                <w:noProof/>
              </w:rPr>
              <w:t>1.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Общая</w:t>
            </w:r>
            <w:r w:rsidR="00E26F91" w:rsidRPr="00E335EB">
              <w:rPr>
                <w:rStyle w:val="af9"/>
                <w:noProof/>
                <w:spacing w:val="-4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часть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_Toc190715580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7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6EDE1695" w14:textId="2FD72165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81" w:history="1">
            <w:r w:rsidR="00E26F91" w:rsidRPr="00E335EB">
              <w:rPr>
                <w:rStyle w:val="af9"/>
                <w:noProof/>
              </w:rPr>
              <w:t>1.1.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Основания для разработки проекта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_Toc190715581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7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59154225" w14:textId="1D8F4CDE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82" w:history="1">
            <w:r w:rsidR="00E26F91" w:rsidRPr="00E335EB">
              <w:rPr>
                <w:rStyle w:val="af9"/>
                <w:noProof/>
              </w:rPr>
              <w:t>1.2.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Характеристика участка</w:t>
            </w:r>
            <w:r w:rsidR="00E26F91" w:rsidRPr="00E335EB">
              <w:rPr>
                <w:rStyle w:val="af9"/>
                <w:noProof/>
                <w:spacing w:val="-4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строительства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_Toc190715582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8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F977490" w14:textId="01FFA3A1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83" w:history="1">
            <w:r w:rsidR="00E26F91" w:rsidRPr="00E335EB">
              <w:rPr>
                <w:rStyle w:val="af9"/>
                <w:noProof/>
              </w:rPr>
              <w:t>1.3.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Природно-климатические условия участка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_Toc190715583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8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05F7A1A" w14:textId="587F7C94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84" w:history="1">
            <w:r w:rsidR="00E26F91" w:rsidRPr="00E335EB">
              <w:rPr>
                <w:rStyle w:val="af9"/>
                <w:noProof/>
              </w:rPr>
              <w:t>1.4.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Инженерно-геологические условия площадки</w:t>
            </w:r>
            <w:r w:rsidR="00E26F91" w:rsidRPr="00E335EB">
              <w:rPr>
                <w:rStyle w:val="af9"/>
                <w:noProof/>
                <w:spacing w:val="-8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строительства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_Toc190715584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9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39DBFD5B" w14:textId="47E25A9C" w:rsidR="00E26F91" w:rsidRDefault="000F6802">
          <w:pPr>
            <w:pStyle w:val="31"/>
            <w:tabs>
              <w:tab w:val="left" w:pos="1320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85" w:history="1">
            <w:r w:rsidR="00E26F91" w:rsidRPr="00E335EB">
              <w:rPr>
                <w:rStyle w:val="af9"/>
                <w:noProof/>
              </w:rPr>
              <w:t>1.4.1.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Рельеф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_Toc190715585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9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7935198" w14:textId="0CF039AB" w:rsidR="00E26F91" w:rsidRDefault="000F6802">
          <w:pPr>
            <w:pStyle w:val="31"/>
            <w:tabs>
              <w:tab w:val="left" w:pos="1320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86" w:history="1">
            <w:r w:rsidR="00E26F91" w:rsidRPr="00E335EB">
              <w:rPr>
                <w:rStyle w:val="af9"/>
                <w:noProof/>
              </w:rPr>
              <w:t>1.4.2.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Геоморфология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_Toc190715586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9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79ADFD45" w14:textId="325B8406" w:rsidR="00E26F91" w:rsidRDefault="000F6802">
          <w:pPr>
            <w:pStyle w:val="31"/>
            <w:tabs>
              <w:tab w:val="left" w:pos="1320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87" w:history="1">
            <w:r w:rsidR="00E26F91" w:rsidRPr="00E335EB">
              <w:rPr>
                <w:rStyle w:val="af9"/>
                <w:noProof/>
              </w:rPr>
              <w:t>1.4.3.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Гидрография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_Toc190715587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9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22DA4418" w14:textId="0BDBA388" w:rsidR="00E26F91" w:rsidRDefault="000F6802">
          <w:pPr>
            <w:pStyle w:val="31"/>
            <w:tabs>
              <w:tab w:val="left" w:pos="1320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88" w:history="1">
            <w:r w:rsidR="00E26F91" w:rsidRPr="00E335EB">
              <w:rPr>
                <w:rStyle w:val="af9"/>
                <w:noProof/>
              </w:rPr>
              <w:t>1.4.4.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Физико-механические свойства грунтов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_Toc190715588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9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2A73024B" w14:textId="744DDF40" w:rsidR="00E26F91" w:rsidRDefault="000F6802">
          <w:pPr>
            <w:pStyle w:val="10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589" w:history="1">
            <w:r w:rsidR="00E26F91" w:rsidRPr="00E335EB">
              <w:rPr>
                <w:rStyle w:val="af9"/>
                <w:noProof/>
              </w:rPr>
              <w:t>2.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Генеральный</w:t>
            </w:r>
            <w:r w:rsidR="00E26F91" w:rsidRPr="00E335EB">
              <w:rPr>
                <w:rStyle w:val="af9"/>
                <w:noProof/>
                <w:spacing w:val="1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план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_Toc190715589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10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92BCC38" w14:textId="7D13DF6B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90" w:history="1">
            <w:r w:rsidR="00E26F91" w:rsidRPr="00E335EB">
              <w:rPr>
                <w:rStyle w:val="af9"/>
                <w:noProof/>
              </w:rPr>
              <w:t>2.1.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Общие данные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_Toc190715590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10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0463312" w14:textId="0406F3E6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91" w:history="1">
            <w:r w:rsidR="00E26F91" w:rsidRPr="00E335EB">
              <w:rPr>
                <w:rStyle w:val="af9"/>
                <w:noProof/>
              </w:rPr>
              <w:t>2.2.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Водоохранные мероприятия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_Toc190715591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11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60221241" w14:textId="13BEEAF6" w:rsidR="00E26F91" w:rsidRDefault="000F6802">
          <w:pPr>
            <w:pStyle w:val="10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592" w:history="1">
            <w:r w:rsidR="00E26F91" w:rsidRPr="00E335EB">
              <w:rPr>
                <w:rStyle w:val="af9"/>
                <w:noProof/>
              </w:rPr>
              <w:t>3.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Архитектурные</w:t>
            </w:r>
            <w:r w:rsidR="00E26F91" w:rsidRPr="00E335EB">
              <w:rPr>
                <w:rStyle w:val="af9"/>
                <w:noProof/>
                <w:spacing w:val="-4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решения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_Toc190715592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12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62323DA" w14:textId="61197B6F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93" w:history="1">
            <w:r w:rsidR="00E26F91" w:rsidRPr="00E335EB">
              <w:rPr>
                <w:rStyle w:val="af9"/>
                <w:noProof/>
              </w:rPr>
              <w:t>3.1.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Общая</w:t>
            </w:r>
            <w:r w:rsidR="00E26F91" w:rsidRPr="00E335EB">
              <w:rPr>
                <w:rStyle w:val="af9"/>
                <w:noProof/>
                <w:spacing w:val="-4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часть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_Toc190715593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12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5D232CAC" w14:textId="275DB7CB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94" w:history="1">
            <w:r w:rsidR="00E26F91" w:rsidRPr="00E335EB">
              <w:rPr>
                <w:rStyle w:val="af9"/>
                <w:noProof/>
              </w:rPr>
              <w:t>3.2.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Технико-экономические показатели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_Toc190715594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13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2975B174" w14:textId="0533E9EA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95" w:history="1">
            <w:r w:rsidR="00E26F91" w:rsidRPr="00E335EB">
              <w:rPr>
                <w:rStyle w:val="af9"/>
                <w:noProof/>
              </w:rPr>
              <w:t>3.3.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Объемно-планировочное</w:t>
            </w:r>
            <w:r w:rsidR="00E26F91" w:rsidRPr="00E335EB">
              <w:rPr>
                <w:rStyle w:val="af9"/>
                <w:noProof/>
                <w:spacing w:val="-11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решение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_Toc190715595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14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2325895B" w14:textId="50981FE5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96" w:history="1">
            <w:r w:rsidR="00E26F91" w:rsidRPr="00E335EB">
              <w:rPr>
                <w:rStyle w:val="af9"/>
                <w:noProof/>
              </w:rPr>
              <w:t>3.4.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Строительные конструкции.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_Toc190715596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15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72133635" w14:textId="31704B64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97" w:history="1">
            <w:r w:rsidR="00E26F91" w:rsidRPr="00E335EB">
              <w:rPr>
                <w:rStyle w:val="af9"/>
                <w:noProof/>
              </w:rPr>
              <w:t>3.5.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Противопожарные мероприятия.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_Toc190715597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16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66137A66" w14:textId="4338E766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598" w:history="1">
            <w:r w:rsidR="00E26F91" w:rsidRPr="00E335EB">
              <w:rPr>
                <w:rStyle w:val="af9"/>
                <w:noProof/>
              </w:rPr>
              <w:t>3.6.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Мероприятия по обеспечению безопасности маломобильных групп населения (МГН)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_Toc190715598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16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44B91AB" w14:textId="422DB893" w:rsidR="00E26F91" w:rsidRDefault="000F6802">
          <w:pPr>
            <w:pStyle w:val="10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599" w:history="1">
            <w:r w:rsidR="00E26F91" w:rsidRPr="00E335EB">
              <w:rPr>
                <w:rStyle w:val="af9"/>
                <w:noProof/>
              </w:rPr>
              <w:t>4.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Конструктивная</w:t>
            </w:r>
            <w:r w:rsidR="00E26F91" w:rsidRPr="00E335EB">
              <w:rPr>
                <w:rStyle w:val="af9"/>
                <w:noProof/>
                <w:spacing w:val="-7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часть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_Toc190715599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17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32201534" w14:textId="21F3DC10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00" w:history="1">
            <w:r w:rsidR="00E26F91" w:rsidRPr="00E335EB">
              <w:rPr>
                <w:rStyle w:val="af9"/>
                <w:noProof/>
              </w:rPr>
              <w:t>4.1.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Конструктивные</w:t>
            </w:r>
            <w:r w:rsidR="00E26F91" w:rsidRPr="00E335EB">
              <w:rPr>
                <w:rStyle w:val="af9"/>
                <w:noProof/>
                <w:spacing w:val="-5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решения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_Toc190715600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17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3DA3BB1" w14:textId="0344B886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01" w:history="1">
            <w:r w:rsidR="00E26F91" w:rsidRPr="00E335EB">
              <w:rPr>
                <w:rStyle w:val="af9"/>
                <w:noProof/>
              </w:rPr>
              <w:t>4.2.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Антипросадочные мероприятия.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_Toc190715601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18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3630B9F0" w14:textId="6935A7AB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02" w:history="1">
            <w:r w:rsidR="00E26F91" w:rsidRPr="00E335EB">
              <w:rPr>
                <w:rStyle w:val="af9"/>
                <w:noProof/>
              </w:rPr>
              <w:t>4.3.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Антикоррозионные мероприятия.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_Toc190715602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18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0659EE5A" w14:textId="016CA1F0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03" w:history="1">
            <w:r w:rsidR="00E26F91" w:rsidRPr="00E335EB">
              <w:rPr>
                <w:rStyle w:val="af9"/>
                <w:noProof/>
              </w:rPr>
              <w:t>4.4.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Расчеты и антисейсмические мероприятия.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_Toc190715603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19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319B515" w14:textId="22465851" w:rsidR="00E26F91" w:rsidRDefault="000F6802">
          <w:pPr>
            <w:pStyle w:val="10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04" w:history="1">
            <w:r w:rsidR="00E26F91" w:rsidRPr="00E335EB">
              <w:rPr>
                <w:rStyle w:val="af9"/>
                <w:noProof/>
              </w:rPr>
              <w:t>5.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Водоснабжение и</w:t>
            </w:r>
            <w:r w:rsidR="00E26F91" w:rsidRPr="00E335EB">
              <w:rPr>
                <w:rStyle w:val="af9"/>
                <w:noProof/>
                <w:spacing w:val="-5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канализация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_Toc190715604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19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C44BDEC" w14:textId="25A78903" w:rsidR="00E26F91" w:rsidRDefault="000F6802">
          <w:pPr>
            <w:pStyle w:val="10"/>
            <w:tabs>
              <w:tab w:val="left" w:pos="1100"/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05" w:history="1">
            <w:r w:rsidR="00E26F91" w:rsidRPr="00E335EB">
              <w:rPr>
                <w:rStyle w:val="af9"/>
                <w:noProof/>
              </w:rPr>
              <w:t>5.1.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Система хозяйственно-питьевое водоснабжения жилой части (В1)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_Toc190715605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20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0436D1AB" w14:textId="5BACDACB" w:rsidR="00E26F91" w:rsidRDefault="000F6802">
          <w:pPr>
            <w:pStyle w:val="10"/>
            <w:tabs>
              <w:tab w:val="left" w:pos="1100"/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06" w:history="1">
            <w:r w:rsidR="00E26F91" w:rsidRPr="00E335EB">
              <w:rPr>
                <w:rStyle w:val="af9"/>
                <w:noProof/>
              </w:rPr>
              <w:t>5.2.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Система хозяйственно-питьевое водоснабжения встроенные помещения (В1.1)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_Toc190715606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20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61632CF" w14:textId="25213763" w:rsidR="00E26F91" w:rsidRDefault="000F6802">
          <w:pPr>
            <w:pStyle w:val="10"/>
            <w:tabs>
              <w:tab w:val="left" w:pos="1100"/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07" w:history="1">
            <w:r w:rsidR="00E26F91" w:rsidRPr="00E335EB">
              <w:rPr>
                <w:rStyle w:val="af9"/>
                <w:noProof/>
              </w:rPr>
              <w:t>5.3.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Системы горячего и циркуляции водоснабжение жилой части (Т3,Т4)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_Toc190715607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21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5CA8170C" w14:textId="4536FA44" w:rsidR="00E26F91" w:rsidRDefault="000F6802">
          <w:pPr>
            <w:pStyle w:val="10"/>
            <w:tabs>
              <w:tab w:val="left" w:pos="1100"/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08" w:history="1">
            <w:r w:rsidR="00E26F91" w:rsidRPr="00E335EB">
              <w:rPr>
                <w:rStyle w:val="af9"/>
                <w:noProof/>
              </w:rPr>
              <w:t>5.4.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Системы горячего и циркуляции водоснабжение встроенных помещений (Т3.1,Т4.1)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_Toc190715608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21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37891E1F" w14:textId="5536B575" w:rsidR="00E26F91" w:rsidRDefault="000F6802">
          <w:pPr>
            <w:pStyle w:val="10"/>
            <w:tabs>
              <w:tab w:val="left" w:pos="1100"/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09" w:history="1">
            <w:r w:rsidR="00E26F91" w:rsidRPr="00E335EB">
              <w:rPr>
                <w:rStyle w:val="af9"/>
                <w:noProof/>
              </w:rPr>
              <w:t>5.5.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Бытовая канализация жилой части (К1)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_Toc190715609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21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22556148" w14:textId="4F13AF54" w:rsidR="00E26F91" w:rsidRDefault="000F6802">
          <w:pPr>
            <w:pStyle w:val="10"/>
            <w:tabs>
              <w:tab w:val="left" w:pos="1100"/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10" w:history="1">
            <w:r w:rsidR="00E26F91" w:rsidRPr="00E335EB">
              <w:rPr>
                <w:rStyle w:val="af9"/>
                <w:noProof/>
              </w:rPr>
              <w:t>5.6.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Бытовая канализация встроенных помещений (К1.1)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_Toc190715610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22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081CEB7" w14:textId="6B153AEA" w:rsidR="00E26F91" w:rsidRDefault="000F6802">
          <w:pPr>
            <w:pStyle w:val="10"/>
            <w:tabs>
              <w:tab w:val="left" w:pos="1100"/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11" w:history="1">
            <w:r w:rsidR="00E26F91" w:rsidRPr="00E335EB">
              <w:rPr>
                <w:rStyle w:val="af9"/>
                <w:noProof/>
              </w:rPr>
              <w:t>5.7.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Внутренний водосток (К2)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_Toc190715611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22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EE407DD" w14:textId="23B01ED0" w:rsidR="00E26F91" w:rsidRDefault="000F6802">
          <w:pPr>
            <w:pStyle w:val="10"/>
            <w:tabs>
              <w:tab w:val="left" w:pos="1100"/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12" w:history="1">
            <w:r w:rsidR="00E26F91" w:rsidRPr="00E335EB">
              <w:rPr>
                <w:rStyle w:val="af9"/>
                <w:noProof/>
              </w:rPr>
              <w:t>5.8.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Дренажная канализация (Кд)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_Toc190715612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22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D0E8AC5" w14:textId="6F9647FA" w:rsidR="00E26F91" w:rsidRDefault="000F6802">
          <w:pPr>
            <w:pStyle w:val="10"/>
            <w:tabs>
              <w:tab w:val="left" w:pos="1100"/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13" w:history="1">
            <w:r w:rsidR="00E26F91" w:rsidRPr="00E335EB">
              <w:rPr>
                <w:rStyle w:val="af9"/>
                <w:noProof/>
              </w:rPr>
              <w:t>5.9.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Мероприятия по сейсмике 7-8 баллов и просадочных грунтах 2-го типа о сейсмике 7-8 баллов внутренних систем водоснабжения и канализации.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_Toc190715613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23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51EE671B" w14:textId="7FD2303D" w:rsidR="00E26F91" w:rsidRDefault="000F6802">
          <w:pPr>
            <w:pStyle w:val="10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14" w:history="1">
            <w:r w:rsidR="00E26F91" w:rsidRPr="00E335EB">
              <w:rPr>
                <w:rStyle w:val="af9"/>
                <w:noProof/>
              </w:rPr>
              <w:t>6.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Отопление, вентиляция,</w:t>
            </w:r>
            <w:r w:rsidR="00E26F91" w:rsidRPr="00E335EB">
              <w:rPr>
                <w:rStyle w:val="af9"/>
                <w:noProof/>
                <w:spacing w:val="-11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кондиционирование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_Toc190715614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24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1F651D9" w14:textId="164E7604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15" w:history="1">
            <w:r w:rsidR="00E26F91" w:rsidRPr="00E335EB">
              <w:rPr>
                <w:rStyle w:val="af9"/>
                <w:noProof/>
              </w:rPr>
              <w:t>6.1.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Общие</w:t>
            </w:r>
            <w:r w:rsidR="00E26F91" w:rsidRPr="00E335EB">
              <w:rPr>
                <w:rStyle w:val="af9"/>
                <w:noProof/>
                <w:spacing w:val="-4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указания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_Toc190715615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24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21AEBFE9" w14:textId="64A0CBA3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16" w:history="1">
            <w:r w:rsidR="00E26F91" w:rsidRPr="00E335EB">
              <w:rPr>
                <w:rStyle w:val="af9"/>
                <w:noProof/>
              </w:rPr>
              <w:t>6.2.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Климатологические</w:t>
            </w:r>
            <w:r w:rsidR="00E26F91" w:rsidRPr="00E335EB">
              <w:rPr>
                <w:rStyle w:val="af9"/>
                <w:noProof/>
                <w:spacing w:val="-8"/>
              </w:rPr>
              <w:t xml:space="preserve"> </w:t>
            </w:r>
            <w:r w:rsidR="00E26F91" w:rsidRPr="00E335EB">
              <w:rPr>
                <w:rStyle w:val="af9"/>
                <w:noProof/>
              </w:rPr>
              <w:t>данные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_Toc190715616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24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8050B76" w14:textId="30DCCF3F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17" w:history="1">
            <w:r w:rsidR="00E26F91" w:rsidRPr="00E335EB">
              <w:rPr>
                <w:rStyle w:val="af9"/>
                <w:noProof/>
              </w:rPr>
              <w:t>6.3.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Теплоснабжение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_Toc190715617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24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04958217" w14:textId="1197DAF7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18" w:history="1">
            <w:r w:rsidR="00E26F91" w:rsidRPr="00E335EB">
              <w:rPr>
                <w:rStyle w:val="af9"/>
                <w:noProof/>
              </w:rPr>
              <w:t>6.4.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Отопление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_Toc190715618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25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76AC661F" w14:textId="706EBCEE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19" w:history="1">
            <w:r w:rsidR="00E26F91" w:rsidRPr="00E335EB">
              <w:rPr>
                <w:rStyle w:val="af9"/>
                <w:noProof/>
              </w:rPr>
              <w:t>6.5.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Вентиляция жилой части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_Toc190715619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26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ED6B530" w14:textId="7FFBD304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20" w:history="1">
            <w:r w:rsidR="00E26F91" w:rsidRPr="00E335EB">
              <w:rPr>
                <w:rStyle w:val="af9"/>
                <w:noProof/>
              </w:rPr>
              <w:t>6.6.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Вентиляция встроенных помещений 1-го этажа (офисы)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_Toc190715620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26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DF1CB14" w14:textId="4968D20D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21" w:history="1">
            <w:r w:rsidR="00E26F91" w:rsidRPr="00E335EB">
              <w:rPr>
                <w:rStyle w:val="af9"/>
                <w:noProof/>
              </w:rPr>
              <w:t>6.7.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Противопожарные мероприятия.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_Toc190715621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27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60089388" w14:textId="5483769B" w:rsidR="00E26F91" w:rsidRDefault="000F6802">
          <w:pPr>
            <w:pStyle w:val="10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22" w:history="1">
            <w:r w:rsidR="00E26F91" w:rsidRPr="00E335EB">
              <w:rPr>
                <w:rStyle w:val="af9"/>
                <w:noProof/>
              </w:rPr>
              <w:t>7.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Силовое электрооборудование.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_Toc190715622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29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410BD5F" w14:textId="481C0F37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23" w:history="1">
            <w:r w:rsidR="00E26F91" w:rsidRPr="00E335EB">
              <w:rPr>
                <w:rStyle w:val="af9"/>
                <w:noProof/>
              </w:rPr>
              <w:t>7.1.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Жилая часть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_Toc190715623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29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513DADBE" w14:textId="187FF5CB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24" w:history="1">
            <w:r w:rsidR="00E26F91" w:rsidRPr="00E335EB">
              <w:rPr>
                <w:rStyle w:val="af9"/>
                <w:noProof/>
              </w:rPr>
              <w:t>7.2.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Встроенные офисные помещения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_Toc190715624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30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463F2FC2" w14:textId="6097F208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25" w:history="1">
            <w:r w:rsidR="00E26F91" w:rsidRPr="00E335EB">
              <w:rPr>
                <w:rStyle w:val="af9"/>
                <w:noProof/>
              </w:rPr>
              <w:t>7.3.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Защитные мероприятия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_Toc190715625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30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0118083C" w14:textId="1A4782CD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26" w:history="1">
            <w:r w:rsidR="00E26F91" w:rsidRPr="00E335EB">
              <w:rPr>
                <w:rStyle w:val="af9"/>
                <w:noProof/>
              </w:rPr>
              <w:t>7.4.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Молниезащита.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_Toc190715626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31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200A8B6" w14:textId="565A1410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27" w:history="1">
            <w:r w:rsidR="00E26F91" w:rsidRPr="00E335EB">
              <w:rPr>
                <w:rStyle w:val="af9"/>
                <w:noProof/>
              </w:rPr>
              <w:t>7.5.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Коммерческие помещения. Силовое электрооборудование.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_Toc190715627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31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3E550976" w14:textId="6BEF1631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28" w:history="1">
            <w:r w:rsidR="00E26F91" w:rsidRPr="00E335EB">
              <w:rPr>
                <w:rStyle w:val="af9"/>
                <w:noProof/>
              </w:rPr>
              <w:t>7.4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Фасадное освещение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_Toc190715628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31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5F58D3D0" w14:textId="20A2AB1E" w:rsidR="00E26F91" w:rsidRDefault="000F6802">
          <w:pPr>
            <w:pStyle w:val="10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29" w:history="1">
            <w:r w:rsidR="00E26F91" w:rsidRPr="00E335EB">
              <w:rPr>
                <w:rStyle w:val="af9"/>
                <w:noProof/>
              </w:rPr>
              <w:t>8.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Системы связи. Видеонаблюдение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_Toc190715629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32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6DC2AFEC" w14:textId="4D9AA091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30" w:history="1">
            <w:r w:rsidR="00E26F91" w:rsidRPr="00E335EB">
              <w:rPr>
                <w:rStyle w:val="af9"/>
                <w:noProof/>
              </w:rPr>
              <w:t>8.1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Общие данные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_Toc190715630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32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60E3D703" w14:textId="129CB62F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31" w:history="1">
            <w:r w:rsidR="00E26F91" w:rsidRPr="00E335EB">
              <w:rPr>
                <w:rStyle w:val="af9"/>
                <w:noProof/>
              </w:rPr>
              <w:t>8.2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Телефонизация, доступ к сети Интернет и телевидение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_Toc190715631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32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FBC65AF" w14:textId="7A357005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32" w:history="1">
            <w:r w:rsidR="00E26F91" w:rsidRPr="00E335EB">
              <w:rPr>
                <w:rStyle w:val="af9"/>
                <w:noProof/>
              </w:rPr>
              <w:t>8.3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Диспетчеризация лифтов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_Toc190715632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33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995AB04" w14:textId="6F17B9AB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33" w:history="1">
            <w:r w:rsidR="00E26F91" w:rsidRPr="00E335EB">
              <w:rPr>
                <w:rStyle w:val="af9"/>
                <w:noProof/>
              </w:rPr>
              <w:t>8.4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Видеонаблюдение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_Toc190715633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33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DCE7406" w14:textId="78899DB9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34" w:history="1">
            <w:r w:rsidR="00E26F91" w:rsidRPr="00E335EB">
              <w:rPr>
                <w:rStyle w:val="af9"/>
                <w:noProof/>
              </w:rPr>
              <w:t>8.5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Домофон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_Toc190715634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34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445CD2B" w14:textId="639B102B" w:rsidR="00E26F91" w:rsidRDefault="000F6802">
          <w:pPr>
            <w:pStyle w:val="10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35" w:history="1">
            <w:r w:rsidR="00E26F91" w:rsidRPr="00E335EB">
              <w:rPr>
                <w:rStyle w:val="af9"/>
                <w:noProof/>
              </w:rPr>
              <w:t>9</w:t>
            </w:r>
            <w:r w:rsidR="00E26F9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Автоматическая пожарная сигнализация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_Toc190715635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34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54DCACEF" w14:textId="6E146C90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36" w:history="1">
            <w:r w:rsidR="00E26F91" w:rsidRPr="00E335EB">
              <w:rPr>
                <w:rStyle w:val="af9"/>
                <w:noProof/>
              </w:rPr>
              <w:t>9.1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Пожарная сигнализация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_Toc190715636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34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30E31D26" w14:textId="2BA72992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37" w:history="1">
            <w:r w:rsidR="00E26F91" w:rsidRPr="00E335EB">
              <w:rPr>
                <w:rStyle w:val="af9"/>
                <w:noProof/>
              </w:rPr>
              <w:t>9.2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Охранная сигнализация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_Toc190715637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36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13E209DB" w14:textId="622C0C18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38" w:history="1">
            <w:r w:rsidR="00E26F91" w:rsidRPr="00E335EB">
              <w:rPr>
                <w:rStyle w:val="af9"/>
                <w:noProof/>
              </w:rPr>
              <w:t>10.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Инженерно-технические мероприятия по гражданской обороне и предупреждению чрезвычайных ситуаций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_Toc190715638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36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61A0E23C" w14:textId="703C6150" w:rsidR="00E26F91" w:rsidRDefault="000F6802">
          <w:pPr>
            <w:pStyle w:val="21"/>
            <w:tabs>
              <w:tab w:val="left" w:pos="864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2"/>
              <w:lang w:val="ru-KZ" w:eastAsia="ru-KZ" w:bidi="ar-SA"/>
            </w:rPr>
          </w:pPr>
          <w:hyperlink w:anchor="_Toc190715639" w:history="1">
            <w:r w:rsidR="00E26F91" w:rsidRPr="00E335EB">
              <w:rPr>
                <w:rStyle w:val="af9"/>
                <w:noProof/>
              </w:rPr>
              <w:t>11.</w:t>
            </w:r>
            <w:r w:rsidR="00E26F91">
              <w:rPr>
                <w:rFonts w:asciiTheme="minorHAnsi" w:eastAsiaTheme="minorEastAsia" w:hAnsiTheme="minorHAnsi" w:cstheme="minorBidi"/>
                <w:noProof/>
                <w:sz w:val="22"/>
                <w:lang w:val="ru-KZ" w:eastAsia="ru-KZ" w:bidi="ar-SA"/>
              </w:rPr>
              <w:tab/>
            </w:r>
            <w:r w:rsidR="00E26F91" w:rsidRPr="00E335EB">
              <w:rPr>
                <w:rStyle w:val="af9"/>
                <w:noProof/>
              </w:rPr>
              <w:t>Энергоэффективность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_Toc190715639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36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7414032B" w14:textId="3B732C61" w:rsidR="00E26F91" w:rsidRDefault="000F6802">
          <w:pPr>
            <w:pStyle w:val="10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KZ" w:eastAsia="ru-KZ" w:bidi="ar-SA"/>
            </w:rPr>
          </w:pPr>
          <w:hyperlink w:anchor="_Toc190715640" w:history="1">
            <w:r w:rsidR="00E26F91" w:rsidRPr="00E335EB">
              <w:rPr>
                <w:rStyle w:val="af9"/>
                <w:noProof/>
              </w:rPr>
              <w:t>Список используемой литературы</w:t>
            </w:r>
            <w:r w:rsidR="00E26F91">
              <w:rPr>
                <w:noProof/>
                <w:webHidden/>
              </w:rPr>
              <w:tab/>
            </w:r>
            <w:r w:rsidR="00E26F91">
              <w:rPr>
                <w:noProof/>
                <w:webHidden/>
              </w:rPr>
              <w:fldChar w:fldCharType="begin"/>
            </w:r>
            <w:r w:rsidR="00E26F91">
              <w:rPr>
                <w:noProof/>
                <w:webHidden/>
              </w:rPr>
              <w:instrText xml:space="preserve"> PAGEREF _Toc190715640 \h </w:instrText>
            </w:r>
            <w:r w:rsidR="00E26F91">
              <w:rPr>
                <w:noProof/>
                <w:webHidden/>
              </w:rPr>
            </w:r>
            <w:r w:rsidR="00E26F91">
              <w:rPr>
                <w:noProof/>
                <w:webHidden/>
              </w:rPr>
              <w:fldChar w:fldCharType="separate"/>
            </w:r>
            <w:r w:rsidR="00C630D4">
              <w:rPr>
                <w:noProof/>
                <w:webHidden/>
              </w:rPr>
              <w:t>37</w:t>
            </w:r>
            <w:r w:rsidR="00E26F91">
              <w:rPr>
                <w:noProof/>
                <w:webHidden/>
              </w:rPr>
              <w:fldChar w:fldCharType="end"/>
            </w:r>
          </w:hyperlink>
        </w:p>
        <w:p w14:paraId="031D0FBF" w14:textId="3ECA6DA0" w:rsidR="001B3DF7" w:rsidRPr="00703AC0" w:rsidRDefault="001B3DF7" w:rsidP="001B3DF7">
          <w:pPr>
            <w:ind w:left="851" w:hanging="851"/>
          </w:pPr>
          <w:r w:rsidRPr="00703AC0">
            <w:rPr>
              <w:b/>
              <w:bCs/>
            </w:rPr>
            <w:fldChar w:fldCharType="end"/>
          </w:r>
        </w:p>
      </w:sdtContent>
    </w:sdt>
    <w:p w14:paraId="0CF1D3A7" w14:textId="77777777" w:rsidR="001B3DF7" w:rsidRDefault="001B3DF7" w:rsidP="001B3DF7"/>
    <w:p w14:paraId="3451692A" w14:textId="77777777" w:rsidR="001B3DF7" w:rsidRDefault="001B3DF7" w:rsidP="001B3DF7">
      <w:pPr>
        <w:tabs>
          <w:tab w:val="left" w:pos="1710"/>
        </w:tabs>
      </w:pPr>
      <w:r>
        <w:tab/>
      </w:r>
    </w:p>
    <w:p w14:paraId="323C4345" w14:textId="77777777" w:rsidR="001B3DF7" w:rsidRDefault="001B3DF7" w:rsidP="001B3DF7">
      <w:pPr>
        <w:tabs>
          <w:tab w:val="left" w:pos="1710"/>
        </w:tabs>
      </w:pPr>
      <w:r>
        <w:tab/>
      </w:r>
    </w:p>
    <w:p w14:paraId="4CED828C" w14:textId="77777777" w:rsidR="001B3DF7" w:rsidRPr="00872CE8" w:rsidRDefault="001B3DF7" w:rsidP="001B3DF7"/>
    <w:p w14:paraId="4EB61A33" w14:textId="77777777" w:rsidR="001B3DF7" w:rsidRPr="00872CE8" w:rsidRDefault="001B3DF7" w:rsidP="001B3DF7"/>
    <w:p w14:paraId="3B17F6E3" w14:textId="77777777" w:rsidR="001B3DF7" w:rsidRPr="00872CE8" w:rsidRDefault="001B3DF7" w:rsidP="001B3DF7"/>
    <w:p w14:paraId="21672C92" w14:textId="77777777" w:rsidR="001B3DF7" w:rsidRPr="00872CE8" w:rsidRDefault="001B3DF7" w:rsidP="001B3DF7"/>
    <w:p w14:paraId="0E25A92B" w14:textId="77777777" w:rsidR="001B3DF7" w:rsidRPr="00872CE8" w:rsidRDefault="001B3DF7" w:rsidP="001B3DF7"/>
    <w:p w14:paraId="55D79F13" w14:textId="77777777" w:rsidR="001B3DF7" w:rsidRPr="00872CE8" w:rsidRDefault="001B3DF7" w:rsidP="001B3DF7"/>
    <w:p w14:paraId="4BFE8E8B" w14:textId="77777777" w:rsidR="001B3DF7" w:rsidRDefault="001B3DF7" w:rsidP="001B3DF7"/>
    <w:p w14:paraId="7FAF40E3" w14:textId="77777777" w:rsidR="001B3DF7" w:rsidRDefault="001B3DF7" w:rsidP="001B3DF7">
      <w:pPr>
        <w:tabs>
          <w:tab w:val="left" w:pos="3108"/>
        </w:tabs>
      </w:pPr>
      <w:r>
        <w:tab/>
      </w:r>
    </w:p>
    <w:p w14:paraId="01592EDE" w14:textId="77777777" w:rsidR="001B3DF7" w:rsidRPr="00872CE8" w:rsidRDefault="001B3DF7" w:rsidP="001B3DF7">
      <w:pPr>
        <w:tabs>
          <w:tab w:val="left" w:pos="3108"/>
        </w:tabs>
        <w:sectPr w:rsidR="001B3DF7" w:rsidRPr="00872CE8" w:rsidSect="00DA3665">
          <w:type w:val="continuous"/>
          <w:pgSz w:w="11920" w:h="16850"/>
          <w:pgMar w:top="568" w:right="850" w:bottom="1134" w:left="1701" w:header="720" w:footer="720" w:gutter="0"/>
          <w:cols w:space="720"/>
          <w:docGrid w:linePitch="299"/>
        </w:sectPr>
      </w:pPr>
      <w:r>
        <w:tab/>
      </w:r>
    </w:p>
    <w:p w14:paraId="5567AB6D" w14:textId="77777777" w:rsidR="001B3DF7" w:rsidRPr="00414C4C" w:rsidRDefault="001B3DF7" w:rsidP="001B3DF7">
      <w:pPr>
        <w:pStyle w:val="1"/>
        <w:numPr>
          <w:ilvl w:val="0"/>
          <w:numId w:val="1"/>
        </w:numPr>
      </w:pPr>
      <w:bookmarkStart w:id="0" w:name="_Общая_часть"/>
      <w:bookmarkStart w:id="1" w:name="_Toc190715580"/>
      <w:bookmarkEnd w:id="0"/>
      <w:r w:rsidRPr="00414C4C">
        <w:lastRenderedPageBreak/>
        <w:t>Общая</w:t>
      </w:r>
      <w:r w:rsidRPr="00414C4C">
        <w:rPr>
          <w:spacing w:val="-4"/>
        </w:rPr>
        <w:t xml:space="preserve"> </w:t>
      </w:r>
      <w:r w:rsidRPr="00414C4C">
        <w:t>часть</w:t>
      </w:r>
      <w:bookmarkEnd w:id="1"/>
    </w:p>
    <w:p w14:paraId="052857F5" w14:textId="77777777" w:rsidR="001B3DF7" w:rsidRPr="00414C4C" w:rsidRDefault="001B3DF7" w:rsidP="001B3DF7">
      <w:pPr>
        <w:pStyle w:val="2"/>
        <w:numPr>
          <w:ilvl w:val="1"/>
          <w:numId w:val="1"/>
        </w:numPr>
      </w:pPr>
      <w:bookmarkStart w:id="2" w:name="_Toc190715581"/>
      <w:r w:rsidRPr="00414C4C">
        <w:t>Основания для разработки проекта</w:t>
      </w:r>
      <w:bookmarkEnd w:id="2"/>
    </w:p>
    <w:p w14:paraId="77C30B65" w14:textId="5BDBD0DF" w:rsidR="001B3DF7" w:rsidRPr="00414C4C" w:rsidRDefault="001B3DF7" w:rsidP="00435643">
      <w:pPr>
        <w:pStyle w:val="a3"/>
        <w:ind w:firstLine="351"/>
        <w:jc w:val="both"/>
      </w:pPr>
      <w:r w:rsidRPr="00414C4C">
        <w:t xml:space="preserve">Проектируемый объект </w:t>
      </w:r>
      <w:r w:rsidR="00341B9D" w:rsidRPr="00341B9D">
        <w:t>«</w:t>
      </w:r>
      <w:r w:rsidR="00435643" w:rsidRPr="00435643">
        <w:t xml:space="preserve">Многоквартирный жилой комплекс со встроенными, встроенно-пристроенными помещениями и паркингом расположенный по адресу </w:t>
      </w:r>
      <w:proofErr w:type="spellStart"/>
      <w:r w:rsidR="00435643" w:rsidRPr="00435643">
        <w:t>г.Шымкент</w:t>
      </w:r>
      <w:proofErr w:type="spellEnd"/>
      <w:r w:rsidR="00435643" w:rsidRPr="00435643">
        <w:t>, Аль-Фарабийский</w:t>
      </w:r>
      <w:r w:rsidR="00435643">
        <w:t xml:space="preserve"> </w:t>
      </w:r>
      <w:r w:rsidR="00435643" w:rsidRPr="00435643">
        <w:t xml:space="preserve">район, </w:t>
      </w:r>
      <w:proofErr w:type="spellStart"/>
      <w:r w:rsidR="00435643" w:rsidRPr="00435643">
        <w:t>ул.Рыскулова</w:t>
      </w:r>
      <w:proofErr w:type="spellEnd"/>
      <w:r w:rsidR="00435643" w:rsidRPr="00435643">
        <w:t>, №22 – IV очередь</w:t>
      </w:r>
      <w:r w:rsidRPr="00414C4C">
        <w:t xml:space="preserve">» разработан на основании, договора </w:t>
      </w:r>
      <w:r w:rsidR="007E6D5F">
        <w:t xml:space="preserve">временного возмездного землепользования (аренды) </w:t>
      </w:r>
      <w:r w:rsidRPr="00414C4C">
        <w:t>земельного участка №</w:t>
      </w:r>
      <w:r w:rsidR="007E6D5F">
        <w:t>001/383</w:t>
      </w:r>
      <w:r w:rsidRPr="00414C4C">
        <w:t xml:space="preserve"> от </w:t>
      </w:r>
      <w:r w:rsidR="007E6D5F">
        <w:t>25</w:t>
      </w:r>
      <w:r w:rsidRPr="00414C4C">
        <w:t>.0</w:t>
      </w:r>
      <w:r w:rsidR="007E6D5F">
        <w:t>6</w:t>
      </w:r>
      <w:r w:rsidRPr="00414C4C">
        <w:t>.202</w:t>
      </w:r>
      <w:r w:rsidR="00341B9D">
        <w:t>4</w:t>
      </w:r>
      <w:r w:rsidRPr="00414C4C">
        <w:t xml:space="preserve">г., архитектурно-планировочного задания АПЗ № </w:t>
      </w:r>
      <w:r w:rsidR="00497CA6" w:rsidRPr="00497CA6">
        <w:t>KZ73VUA01173823</w:t>
      </w:r>
      <w:r w:rsidR="00497CA6">
        <w:t xml:space="preserve"> </w:t>
      </w:r>
      <w:r w:rsidRPr="00414C4C">
        <w:t xml:space="preserve">от </w:t>
      </w:r>
      <w:r w:rsidR="003D3961" w:rsidRPr="003D3961">
        <w:t xml:space="preserve">09.07.2024 </w:t>
      </w:r>
      <w:r w:rsidRPr="00414C4C">
        <w:t xml:space="preserve">г., задания на проектирование, утвержденного заказчиком и эскизного проекта, разработанного </w:t>
      </w:r>
      <w:r w:rsidR="009E602A" w:rsidRPr="007370D0">
        <w:t>ТОО «</w:t>
      </w:r>
      <w:proofErr w:type="spellStart"/>
      <w:r w:rsidR="009E602A" w:rsidRPr="007370D0">
        <w:rPr>
          <w:lang w:val="en-US"/>
        </w:rPr>
        <w:t>Jacub</w:t>
      </w:r>
      <w:proofErr w:type="spellEnd"/>
      <w:r w:rsidR="009E602A" w:rsidRPr="007370D0">
        <w:t xml:space="preserve"> </w:t>
      </w:r>
      <w:r w:rsidR="009E602A" w:rsidRPr="007370D0">
        <w:rPr>
          <w:lang w:val="en-US"/>
        </w:rPr>
        <w:t>architecture</w:t>
      </w:r>
      <w:r w:rsidR="009E602A" w:rsidRPr="007370D0">
        <w:t>»</w:t>
      </w:r>
      <w:r w:rsidR="009E602A">
        <w:t xml:space="preserve"> </w:t>
      </w:r>
      <w:r w:rsidRPr="00414C4C">
        <w:t xml:space="preserve">и утвержденного «Управлением архитектуры, градостроительства и земельных отношений города </w:t>
      </w:r>
      <w:r w:rsidR="007F527B">
        <w:t>Шымкент</w:t>
      </w:r>
      <w:r w:rsidRPr="00414C4C">
        <w:t>»</w:t>
      </w:r>
      <w:r w:rsidR="00E416D8">
        <w:t>, согласование №</w:t>
      </w:r>
      <w:r w:rsidR="00E416D8" w:rsidRPr="00E416D8">
        <w:t xml:space="preserve"> </w:t>
      </w:r>
      <w:r w:rsidR="003D3961" w:rsidRPr="003D3961">
        <w:t>KZR135U00030671</w:t>
      </w:r>
      <w:r w:rsidR="009E602A">
        <w:t xml:space="preserve"> </w:t>
      </w:r>
      <w:r w:rsidR="00E416D8">
        <w:t xml:space="preserve">от </w:t>
      </w:r>
      <w:r w:rsidR="003D3961">
        <w:t>31.12</w:t>
      </w:r>
      <w:r w:rsidR="00E416D8">
        <w:t>.</w:t>
      </w:r>
      <w:r w:rsidR="003D3961">
        <w:t>20</w:t>
      </w:r>
      <w:r w:rsidR="00E416D8">
        <w:t>24г</w:t>
      </w:r>
      <w:r w:rsidRPr="00414C4C">
        <w:t>.</w:t>
      </w:r>
    </w:p>
    <w:p w14:paraId="10992724" w14:textId="77777777" w:rsidR="001B3DF7" w:rsidRPr="006010A4" w:rsidRDefault="001B3DF7" w:rsidP="001B3DF7">
      <w:pPr>
        <w:pStyle w:val="a3"/>
        <w:spacing w:before="8" w:line="235" w:lineRule="auto"/>
        <w:ind w:left="0" w:right="13" w:firstLine="567"/>
        <w:jc w:val="both"/>
      </w:pPr>
      <w:r w:rsidRPr="006010A4">
        <w:t>Для проектирования объекта Заказчиком предоставлены следующие исходные данные и технические условия:</w:t>
      </w:r>
    </w:p>
    <w:p w14:paraId="32F0F038" w14:textId="724797F6" w:rsidR="007E6D5F" w:rsidRDefault="00497CA6" w:rsidP="000B542F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 w:rsidRPr="00414C4C">
        <w:t>Д</w:t>
      </w:r>
      <w:r w:rsidR="007E6D5F" w:rsidRPr="00414C4C">
        <w:t>оговор</w:t>
      </w:r>
      <w:r>
        <w:t xml:space="preserve"> купли-продажи</w:t>
      </w:r>
      <w:r w:rsidR="007E6D5F" w:rsidRPr="00414C4C">
        <w:t xml:space="preserve"> №</w:t>
      </w:r>
      <w:r>
        <w:t>1782</w:t>
      </w:r>
      <w:r w:rsidR="007E6D5F" w:rsidRPr="00414C4C">
        <w:t xml:space="preserve"> от </w:t>
      </w:r>
      <w:r>
        <w:t>01.04.2023</w:t>
      </w:r>
      <w:r w:rsidR="007E6D5F" w:rsidRPr="00414C4C">
        <w:t>г</w:t>
      </w:r>
      <w:r w:rsidR="007E6D5F">
        <w:t xml:space="preserve">. </w:t>
      </w:r>
      <w:r>
        <w:t>делимого земельного участка на праве частной собственности</w:t>
      </w:r>
      <w:r w:rsidR="007E6D5F">
        <w:t xml:space="preserve"> с кадастровым номером </w:t>
      </w:r>
      <w:r>
        <w:t>№19-309-025-1670 площадью 0,8962 га</w:t>
      </w:r>
      <w:r w:rsidR="007E6D5F">
        <w:t>;</w:t>
      </w:r>
    </w:p>
    <w:p w14:paraId="414BF7AB" w14:textId="5415458F" w:rsidR="00497CA6" w:rsidRDefault="00497CA6" w:rsidP="000B542F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>
        <w:t>Постановление Акимата города Шымкент №573 от 15.04.2024</w:t>
      </w:r>
      <w:r w:rsidR="00941588">
        <w:t xml:space="preserve"> об изменении целевого назначения участка;</w:t>
      </w:r>
    </w:p>
    <w:p w14:paraId="418AC685" w14:textId="3EE45755" w:rsidR="00941588" w:rsidRDefault="00941588" w:rsidP="00941588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 w:rsidRPr="00414C4C">
        <w:t>Договор</w:t>
      </w:r>
      <w:r>
        <w:t xml:space="preserve"> купли-продажи</w:t>
      </w:r>
      <w:r w:rsidRPr="00414C4C">
        <w:t xml:space="preserve"> №</w:t>
      </w:r>
      <w:r>
        <w:t>2067</w:t>
      </w:r>
      <w:r w:rsidRPr="00414C4C">
        <w:t xml:space="preserve"> от </w:t>
      </w:r>
      <w:r>
        <w:t>17.04.2023</w:t>
      </w:r>
      <w:r w:rsidRPr="00414C4C">
        <w:t>г</w:t>
      </w:r>
      <w:r>
        <w:t>. делимого земельного участка на праве частной собственности с кадастровым номером №19-309-025-1507 площадью 1,1 га;</w:t>
      </w:r>
    </w:p>
    <w:p w14:paraId="03EEB243" w14:textId="1FBC6030" w:rsidR="00941588" w:rsidRDefault="00941588" w:rsidP="00941588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>
        <w:t>Постановление Акимата города Шымкент №575 от 15.04.2024 об изменении целевого назначения участка;</w:t>
      </w:r>
    </w:p>
    <w:p w14:paraId="0255A95E" w14:textId="5E175252" w:rsidR="00941588" w:rsidRDefault="00941588" w:rsidP="00941588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 w:rsidRPr="00414C4C">
        <w:t>Договор</w:t>
      </w:r>
      <w:r>
        <w:t xml:space="preserve"> купли-продажи</w:t>
      </w:r>
      <w:r w:rsidRPr="00414C4C">
        <w:t xml:space="preserve"> №</w:t>
      </w:r>
      <w:r>
        <w:t>3468</w:t>
      </w:r>
      <w:r w:rsidRPr="00414C4C">
        <w:t xml:space="preserve"> от </w:t>
      </w:r>
      <w:r>
        <w:t>04.07.2023</w:t>
      </w:r>
      <w:r w:rsidRPr="00414C4C">
        <w:t>г</w:t>
      </w:r>
      <w:r>
        <w:t>. делимого земельного участка на праве частной собственности с кадастровым номером №22-329-005-367 площадью 0,7725 га;</w:t>
      </w:r>
    </w:p>
    <w:p w14:paraId="4F1A5DBC" w14:textId="370717A2" w:rsidR="00941588" w:rsidRDefault="00941588" w:rsidP="00941588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>
        <w:t>Постановление Акимата города Шымкент №563 от 15.04.2024 об изменении целевого назначения участка;</w:t>
      </w:r>
    </w:p>
    <w:p w14:paraId="10CE0B0F" w14:textId="5A75755C" w:rsidR="00941588" w:rsidRDefault="00941588" w:rsidP="00941588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 w:rsidRPr="00414C4C">
        <w:t>Договор</w:t>
      </w:r>
      <w:r>
        <w:t xml:space="preserve"> мены</w:t>
      </w:r>
      <w:r w:rsidRPr="00414C4C">
        <w:t xml:space="preserve"> №</w:t>
      </w:r>
      <w:r>
        <w:t>584</w:t>
      </w:r>
      <w:r w:rsidRPr="00414C4C">
        <w:t xml:space="preserve"> от </w:t>
      </w:r>
      <w:r>
        <w:t>15.02.2023</w:t>
      </w:r>
      <w:r w:rsidRPr="00414C4C">
        <w:t>г</w:t>
      </w:r>
      <w:r>
        <w:t>. делимого земельного участка на праве частной собственности с кадастровым номером №22-329-005-366 площадью 1,31</w:t>
      </w:r>
      <w:r w:rsidR="00F2709E">
        <w:t>96</w:t>
      </w:r>
      <w:r>
        <w:t xml:space="preserve"> га;</w:t>
      </w:r>
    </w:p>
    <w:p w14:paraId="262266CA" w14:textId="158C400F" w:rsidR="00941588" w:rsidRDefault="00941588" w:rsidP="00941588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>
        <w:t>Постановление Акимата города Шымкент №261 от 15.04.2024 об изменении целевого назначения участка;</w:t>
      </w:r>
    </w:p>
    <w:p w14:paraId="6194757A" w14:textId="595DC8E4" w:rsidR="00941588" w:rsidRDefault="00941588" w:rsidP="00941588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 w:rsidRPr="00414C4C">
        <w:t>Договор</w:t>
      </w:r>
      <w:r>
        <w:t xml:space="preserve"> мены</w:t>
      </w:r>
      <w:r w:rsidRPr="00414C4C">
        <w:t xml:space="preserve"> №</w:t>
      </w:r>
      <w:r w:rsidR="00F2709E">
        <w:t>6340</w:t>
      </w:r>
      <w:r w:rsidRPr="00414C4C">
        <w:t xml:space="preserve"> от </w:t>
      </w:r>
      <w:r w:rsidR="00F2709E">
        <w:t>23.1</w:t>
      </w:r>
      <w:r>
        <w:t>2.2023</w:t>
      </w:r>
      <w:r w:rsidRPr="00414C4C">
        <w:t>г</w:t>
      </w:r>
      <w:r>
        <w:t>. делимого земельного участка на праве частной собственности с кадастровым номером №</w:t>
      </w:r>
      <w:r w:rsidR="00F2709E">
        <w:t>19-309-025-1743</w:t>
      </w:r>
      <w:r>
        <w:t xml:space="preserve"> площадью </w:t>
      </w:r>
      <w:r w:rsidR="00F2709E">
        <w:t>0,0439</w:t>
      </w:r>
      <w:r>
        <w:t xml:space="preserve"> га;</w:t>
      </w:r>
    </w:p>
    <w:p w14:paraId="176BC435" w14:textId="5AB89145" w:rsidR="00941588" w:rsidRDefault="00941588" w:rsidP="00941588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>
        <w:t>Постановление Акимата города Шымкент №</w:t>
      </w:r>
      <w:r w:rsidR="00F2709E">
        <w:t>1975</w:t>
      </w:r>
      <w:r>
        <w:t xml:space="preserve"> от 1</w:t>
      </w:r>
      <w:r w:rsidR="00F2709E">
        <w:t>7</w:t>
      </w:r>
      <w:r>
        <w:t>.04.2024 об изменении целевого назначения участка;</w:t>
      </w:r>
    </w:p>
    <w:p w14:paraId="24A5CA43" w14:textId="2AB32BA6" w:rsidR="00F2709E" w:rsidRDefault="00F2709E" w:rsidP="00F2709E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 w:rsidRPr="00414C4C">
        <w:t>Договор</w:t>
      </w:r>
      <w:r>
        <w:t xml:space="preserve"> купли-продажи</w:t>
      </w:r>
      <w:r w:rsidRPr="00414C4C">
        <w:t xml:space="preserve"> №</w:t>
      </w:r>
      <w:r>
        <w:t>3365</w:t>
      </w:r>
      <w:r w:rsidRPr="00414C4C">
        <w:t xml:space="preserve"> от </w:t>
      </w:r>
      <w:r>
        <w:t>30.06.2023</w:t>
      </w:r>
      <w:r w:rsidRPr="00414C4C">
        <w:t>г</w:t>
      </w:r>
      <w:r>
        <w:t>. делимого земельного участка на праве частной собственности с кадастровым номером №19-309-025-855 площадью 0,0020 га;</w:t>
      </w:r>
    </w:p>
    <w:p w14:paraId="074D260A" w14:textId="17CD38A9" w:rsidR="00F2709E" w:rsidRDefault="00F2709E" w:rsidP="00F2709E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>
        <w:t>Постановление Акимата города Шымкент №707 от 15.04.2024 об изменении целевого назначения участка;</w:t>
      </w:r>
    </w:p>
    <w:p w14:paraId="6BE30265" w14:textId="3A538699" w:rsidR="00F2709E" w:rsidRDefault="00F2709E" w:rsidP="00F2709E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 w:rsidRPr="00414C4C">
        <w:t>Договор</w:t>
      </w:r>
      <w:r>
        <w:t xml:space="preserve"> купли-продажи</w:t>
      </w:r>
      <w:r w:rsidRPr="00414C4C">
        <w:t xml:space="preserve"> №</w:t>
      </w:r>
      <w:r>
        <w:t>3365</w:t>
      </w:r>
      <w:r w:rsidRPr="00414C4C">
        <w:t xml:space="preserve"> от </w:t>
      </w:r>
      <w:r>
        <w:t>30.06.2023</w:t>
      </w:r>
      <w:r w:rsidRPr="00414C4C">
        <w:t>г</w:t>
      </w:r>
      <w:r>
        <w:t>. делимого земельного участка на праве частной собственности с кадастровым номером №19-309-025-1475 площадью 0,0150 га;</w:t>
      </w:r>
    </w:p>
    <w:p w14:paraId="7EDFD519" w14:textId="4FAAED85" w:rsidR="00F2709E" w:rsidRDefault="00F2709E" w:rsidP="00F2709E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>
        <w:t>Постановление Акимата города Шымкент №1352 от 01.04.2024 об изменении целевого назначения участка;</w:t>
      </w:r>
    </w:p>
    <w:p w14:paraId="6881A6A7" w14:textId="52EDC8B2" w:rsidR="00F2709E" w:rsidRDefault="00F2709E" w:rsidP="00F2709E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 w:rsidRPr="00414C4C">
        <w:t>Договор</w:t>
      </w:r>
      <w:r>
        <w:t xml:space="preserve"> купли-продажи</w:t>
      </w:r>
      <w:r w:rsidRPr="00414C4C">
        <w:t xml:space="preserve"> №</w:t>
      </w:r>
      <w:r>
        <w:t>5264</w:t>
      </w:r>
      <w:r w:rsidRPr="00414C4C">
        <w:t xml:space="preserve"> от </w:t>
      </w:r>
      <w:r>
        <w:t>19.10.2023</w:t>
      </w:r>
      <w:r w:rsidRPr="00414C4C">
        <w:t>г</w:t>
      </w:r>
      <w:r>
        <w:t>. с неделимым земельным участком на праве частной собственности с кадастровым номером №22-329-005-032 площадью 0,0554 га;</w:t>
      </w:r>
    </w:p>
    <w:p w14:paraId="50E339F8" w14:textId="3BAECCC9" w:rsidR="00F2709E" w:rsidRDefault="00F2709E" w:rsidP="00F2709E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>
        <w:t>Постановление Акимата города Шымкент №1351 от 01.04.2024 об изменении целевого назначения участка;</w:t>
      </w:r>
    </w:p>
    <w:p w14:paraId="3BF2FD8E" w14:textId="6529C7C5" w:rsidR="00F2709E" w:rsidRDefault="00F2709E" w:rsidP="00F2709E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 w:rsidRPr="00414C4C">
        <w:t>Договор</w:t>
      </w:r>
      <w:r>
        <w:t xml:space="preserve"> купли-продажи</w:t>
      </w:r>
      <w:r w:rsidRPr="00414C4C">
        <w:t xml:space="preserve"> №</w:t>
      </w:r>
      <w:r w:rsidR="00383816">
        <w:t>6154</w:t>
      </w:r>
      <w:r w:rsidRPr="00414C4C">
        <w:t xml:space="preserve"> от </w:t>
      </w:r>
      <w:r w:rsidR="00383816">
        <w:t>06.12</w:t>
      </w:r>
      <w:r>
        <w:t>.2023</w:t>
      </w:r>
      <w:r w:rsidRPr="00414C4C">
        <w:t>г</w:t>
      </w:r>
      <w:r>
        <w:t xml:space="preserve">. </w:t>
      </w:r>
      <w:r w:rsidR="00383816">
        <w:t>с неделимым земельным участком</w:t>
      </w:r>
      <w:r>
        <w:t xml:space="preserve"> на праве частной собственности с кадастровым номером №</w:t>
      </w:r>
      <w:r w:rsidR="00383816">
        <w:t>19-309-025-</w:t>
      </w:r>
      <w:proofErr w:type="gramStart"/>
      <w:r w:rsidR="00383816">
        <w:t xml:space="preserve">360 </w:t>
      </w:r>
      <w:r>
        <w:t xml:space="preserve"> </w:t>
      </w:r>
      <w:r>
        <w:lastRenderedPageBreak/>
        <w:t>площадью</w:t>
      </w:r>
      <w:proofErr w:type="gramEnd"/>
      <w:r>
        <w:t xml:space="preserve"> 0,019 га;</w:t>
      </w:r>
    </w:p>
    <w:p w14:paraId="40824B6D" w14:textId="660F12FA" w:rsidR="00941588" w:rsidRDefault="00F2709E" w:rsidP="00383816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>
        <w:t>Постановление Акимата города Шымкент №1</w:t>
      </w:r>
      <w:r w:rsidR="00383816">
        <w:t>795</w:t>
      </w:r>
      <w:r>
        <w:t xml:space="preserve"> от </w:t>
      </w:r>
      <w:r w:rsidR="00383816">
        <w:t>15</w:t>
      </w:r>
      <w:r>
        <w:t>.04.2024 об изменении целевого назначения участка;</w:t>
      </w:r>
    </w:p>
    <w:p w14:paraId="5E7F56E2" w14:textId="15E24CA4" w:rsidR="001B3DF7" w:rsidRPr="006010A4" w:rsidRDefault="008F1F47" w:rsidP="000B542F">
      <w:pPr>
        <w:pStyle w:val="a3"/>
        <w:numPr>
          <w:ilvl w:val="0"/>
          <w:numId w:val="4"/>
        </w:numPr>
        <w:spacing w:before="8" w:line="235" w:lineRule="auto"/>
        <w:ind w:right="13"/>
        <w:jc w:val="both"/>
      </w:pPr>
      <w:r w:rsidRPr="006010A4">
        <w:t xml:space="preserve">Кадастровый паспорт </w:t>
      </w:r>
      <w:r w:rsidR="001B3DF7" w:rsidRPr="006010A4">
        <w:t>земельн</w:t>
      </w:r>
      <w:r w:rsidRPr="006010A4">
        <w:t>ого</w:t>
      </w:r>
      <w:r w:rsidR="001B3DF7" w:rsidRPr="006010A4">
        <w:t xml:space="preserve"> участк</w:t>
      </w:r>
      <w:r w:rsidRPr="006010A4">
        <w:t>а</w:t>
      </w:r>
      <w:r w:rsidR="001B3DF7" w:rsidRPr="006010A4">
        <w:t xml:space="preserve"> с кадастровым номером </w:t>
      </w:r>
      <w:r w:rsidR="00383816">
        <w:t>22:328:001:220</w:t>
      </w:r>
      <w:r w:rsidR="001B3DF7" w:rsidRPr="006010A4">
        <w:t xml:space="preserve"> на </w:t>
      </w:r>
      <w:r w:rsidR="00383816">
        <w:t>4,3993</w:t>
      </w:r>
      <w:r w:rsidR="001B3DF7" w:rsidRPr="006010A4">
        <w:t xml:space="preserve"> </w:t>
      </w:r>
      <w:r w:rsidR="006010A4" w:rsidRPr="006010A4">
        <w:t>Г</w:t>
      </w:r>
      <w:r w:rsidR="001B3DF7" w:rsidRPr="006010A4">
        <w:t>а;</w:t>
      </w:r>
    </w:p>
    <w:p w14:paraId="56350EE4" w14:textId="2E4CFB8E" w:rsidR="001B3DF7" w:rsidRPr="001E64C0" w:rsidRDefault="001B3DF7" w:rsidP="000B542F">
      <w:pPr>
        <w:pStyle w:val="a3"/>
        <w:numPr>
          <w:ilvl w:val="0"/>
          <w:numId w:val="4"/>
        </w:numPr>
        <w:spacing w:before="7" w:line="235" w:lineRule="auto"/>
        <w:ind w:right="13"/>
        <w:jc w:val="both"/>
      </w:pPr>
      <w:r w:rsidRPr="001E64C0">
        <w:t>технические условия №</w:t>
      </w:r>
      <w:r w:rsidR="00383816">
        <w:t>18-07-39-1193</w:t>
      </w:r>
      <w:r w:rsidR="00AC21CF" w:rsidRPr="001E64C0">
        <w:t xml:space="preserve"> от </w:t>
      </w:r>
      <w:r w:rsidR="00383816">
        <w:t>10.05.2023</w:t>
      </w:r>
      <w:r w:rsidR="00AC21CF" w:rsidRPr="001E64C0">
        <w:t xml:space="preserve"> г.</w:t>
      </w:r>
      <w:r w:rsidRPr="001E64C0">
        <w:t xml:space="preserve">. </w:t>
      </w:r>
      <w:r w:rsidR="00383816">
        <w:t>н</w:t>
      </w:r>
      <w:r w:rsidRPr="001E64C0">
        <w:t xml:space="preserve">а электроснабжение, выданные </w:t>
      </w:r>
      <w:r w:rsidR="00383816">
        <w:t>ТОО</w:t>
      </w:r>
      <w:r w:rsidRPr="001E64C0">
        <w:t xml:space="preserve"> «</w:t>
      </w:r>
      <w:r w:rsidR="00383816">
        <w:rPr>
          <w:lang w:val="kk-KZ"/>
        </w:rPr>
        <w:t>Оңтүстік Жарық Транзит</w:t>
      </w:r>
      <w:r w:rsidRPr="001E64C0">
        <w:t>»;</w:t>
      </w:r>
    </w:p>
    <w:p w14:paraId="4C892528" w14:textId="7623C046" w:rsidR="001B3DF7" w:rsidRDefault="001B3DF7" w:rsidP="000B542F">
      <w:pPr>
        <w:pStyle w:val="a3"/>
        <w:numPr>
          <w:ilvl w:val="0"/>
          <w:numId w:val="4"/>
        </w:numPr>
        <w:spacing w:before="7" w:line="235" w:lineRule="auto"/>
        <w:ind w:right="13"/>
        <w:jc w:val="both"/>
      </w:pPr>
      <w:r w:rsidRPr="00724D68">
        <w:t xml:space="preserve">технические условия на проектирование сетей водопровода и канализации, выданные </w:t>
      </w:r>
      <w:r w:rsidR="00383816">
        <w:t>ТОО</w:t>
      </w:r>
      <w:r w:rsidRPr="00724D68">
        <w:t xml:space="preserve"> «</w:t>
      </w:r>
      <w:r w:rsidR="00151D45">
        <w:t>Водные ресурсы-Маркетинг</w:t>
      </w:r>
      <w:r w:rsidRPr="00724D68">
        <w:t>» №</w:t>
      </w:r>
      <w:r w:rsidR="00151D45">
        <w:t>115</w:t>
      </w:r>
      <w:r w:rsidRPr="00724D68">
        <w:t xml:space="preserve"> от</w:t>
      </w:r>
      <w:r w:rsidR="00151D45">
        <w:t xml:space="preserve"> 06</w:t>
      </w:r>
      <w:r w:rsidRPr="00724D68">
        <w:t>.</w:t>
      </w:r>
      <w:r w:rsidR="00151D45">
        <w:t>04</w:t>
      </w:r>
      <w:r w:rsidRPr="00724D68">
        <w:t>.202</w:t>
      </w:r>
      <w:r w:rsidR="00151D45">
        <w:t>3</w:t>
      </w:r>
      <w:r w:rsidRPr="00724D68">
        <w:t>;</w:t>
      </w:r>
    </w:p>
    <w:p w14:paraId="6C8CE3A1" w14:textId="3AD63830" w:rsidR="00CF7E16" w:rsidRPr="00724D68" w:rsidRDefault="00151D45" w:rsidP="000B542F">
      <w:pPr>
        <w:pStyle w:val="a3"/>
        <w:numPr>
          <w:ilvl w:val="0"/>
          <w:numId w:val="4"/>
        </w:numPr>
        <w:spacing w:before="7" w:line="235" w:lineRule="auto"/>
        <w:ind w:right="13"/>
        <w:jc w:val="both"/>
      </w:pPr>
      <w:r>
        <w:t>технические условия №11-гор-2024-000003000 на проектирование и подключение к газораспределительным сетям выданного АО «</w:t>
      </w:r>
      <w:r w:rsidRPr="00151D45">
        <w:t>QAZAQGAZ AIMAQ</w:t>
      </w:r>
      <w:r>
        <w:t>»</w:t>
      </w:r>
      <w:r w:rsidR="00CF7E16">
        <w:t>;</w:t>
      </w:r>
    </w:p>
    <w:p w14:paraId="446351B0" w14:textId="0ED80BD2" w:rsidR="001B3DF7" w:rsidRPr="00816B26" w:rsidRDefault="001B3DF7" w:rsidP="000B542F">
      <w:pPr>
        <w:pStyle w:val="a3"/>
        <w:numPr>
          <w:ilvl w:val="0"/>
          <w:numId w:val="4"/>
        </w:numPr>
        <w:spacing w:before="7" w:line="235" w:lineRule="auto"/>
        <w:ind w:right="13"/>
        <w:jc w:val="both"/>
      </w:pPr>
      <w:r w:rsidRPr="00816B26">
        <w:t xml:space="preserve">технические условия на </w:t>
      </w:r>
      <w:r w:rsidR="00151D45">
        <w:t>подключение к сетям водоотведения</w:t>
      </w:r>
      <w:r w:rsidRPr="00816B26">
        <w:t xml:space="preserve">, выданные </w:t>
      </w:r>
      <w:r w:rsidR="00151D45">
        <w:t>ГКП</w:t>
      </w:r>
      <w:r w:rsidR="00816B26" w:rsidRPr="00816B26">
        <w:t xml:space="preserve"> </w:t>
      </w:r>
      <w:r w:rsidRPr="00816B26">
        <w:t>«</w:t>
      </w:r>
      <w:r w:rsidR="00151D45">
        <w:t>Управление водопровода и канализации</w:t>
      </w:r>
      <w:r w:rsidRPr="00816B26">
        <w:t xml:space="preserve">» </w:t>
      </w:r>
      <w:r w:rsidR="00151D45">
        <w:t xml:space="preserve">№698 </w:t>
      </w:r>
      <w:r w:rsidRPr="00816B26">
        <w:t xml:space="preserve">от </w:t>
      </w:r>
      <w:r w:rsidR="00151D45">
        <w:t>15.06.2023</w:t>
      </w:r>
      <w:r w:rsidRPr="00816B26">
        <w:t xml:space="preserve"> г.</w:t>
      </w:r>
    </w:p>
    <w:p w14:paraId="3E5D3554" w14:textId="23198443" w:rsidR="001B3DF7" w:rsidRDefault="001B3DF7" w:rsidP="000B542F">
      <w:pPr>
        <w:pStyle w:val="a3"/>
        <w:numPr>
          <w:ilvl w:val="0"/>
          <w:numId w:val="4"/>
        </w:numPr>
        <w:spacing w:before="7" w:line="235" w:lineRule="auto"/>
        <w:ind w:right="13"/>
        <w:jc w:val="both"/>
      </w:pPr>
      <w:r w:rsidRPr="00A30493">
        <w:t>технический отчет №</w:t>
      </w:r>
      <w:r w:rsidR="009977C6" w:rsidRPr="00A30493">
        <w:t>59</w:t>
      </w:r>
      <w:r w:rsidR="00151D45">
        <w:t>51</w:t>
      </w:r>
      <w:r w:rsidRPr="00A30493">
        <w:t xml:space="preserve"> об инженерно-геологических изысканиях, выполненный ТОО «</w:t>
      </w:r>
      <w:r w:rsidR="009977C6" w:rsidRPr="00A30493">
        <w:t>Инженерные изыскания</w:t>
      </w:r>
      <w:r w:rsidRPr="00A30493">
        <w:t xml:space="preserve">» в </w:t>
      </w:r>
      <w:r w:rsidR="00151D45">
        <w:t>апреле</w:t>
      </w:r>
      <w:r w:rsidRPr="00A30493">
        <w:t xml:space="preserve"> 202</w:t>
      </w:r>
      <w:r w:rsidR="00151D45">
        <w:t>5</w:t>
      </w:r>
      <w:r w:rsidRPr="00A30493">
        <w:t xml:space="preserve"> года;</w:t>
      </w:r>
    </w:p>
    <w:p w14:paraId="3E973B68" w14:textId="60826656" w:rsidR="00333D1D" w:rsidRDefault="00220AC6" w:rsidP="000B542F">
      <w:pPr>
        <w:pStyle w:val="a3"/>
        <w:numPr>
          <w:ilvl w:val="0"/>
          <w:numId w:val="4"/>
        </w:numPr>
        <w:spacing w:before="7" w:line="235" w:lineRule="auto"/>
        <w:ind w:right="13"/>
        <w:jc w:val="both"/>
      </w:pPr>
      <w:r>
        <w:t>отчет №</w:t>
      </w:r>
      <w:r w:rsidR="00151D45">
        <w:t>71</w:t>
      </w:r>
      <w:r>
        <w:t>-СШ-202</w:t>
      </w:r>
      <w:r w:rsidR="00151D45">
        <w:t>5</w:t>
      </w:r>
      <w:r>
        <w:t>, по определению сейсмических условий площадки, выполненный ТОО «</w:t>
      </w:r>
      <w:proofErr w:type="spellStart"/>
      <w:r>
        <w:t>КазГеоплюс</w:t>
      </w:r>
      <w:proofErr w:type="spellEnd"/>
      <w:r>
        <w:t>»;</w:t>
      </w:r>
    </w:p>
    <w:p w14:paraId="52F73AF1" w14:textId="76D292EB" w:rsidR="004E73BF" w:rsidRPr="00A30493" w:rsidRDefault="001B3DF7" w:rsidP="000B542F">
      <w:pPr>
        <w:pStyle w:val="a3"/>
        <w:numPr>
          <w:ilvl w:val="0"/>
          <w:numId w:val="4"/>
        </w:numPr>
        <w:spacing w:before="7" w:line="235" w:lineRule="auto"/>
        <w:ind w:right="13"/>
        <w:jc w:val="both"/>
      </w:pPr>
      <w:r w:rsidRPr="00A30493">
        <w:t>топографическ</w:t>
      </w:r>
      <w:r w:rsidR="00920328" w:rsidRPr="00A30493">
        <w:t>ая</w:t>
      </w:r>
      <w:r w:rsidRPr="00A30493">
        <w:t xml:space="preserve"> съёмк</w:t>
      </w:r>
      <w:r w:rsidR="00920328" w:rsidRPr="00A30493">
        <w:t>а</w:t>
      </w:r>
      <w:r w:rsidRPr="00A30493">
        <w:t>, выполненный ТОО «</w:t>
      </w:r>
      <w:r w:rsidR="00A30493" w:rsidRPr="00A30493">
        <w:t xml:space="preserve">Арт и </w:t>
      </w:r>
      <w:proofErr w:type="spellStart"/>
      <w:r w:rsidR="00A30493" w:rsidRPr="00A30493">
        <w:t>Ст</w:t>
      </w:r>
      <w:proofErr w:type="spellEnd"/>
      <w:r w:rsidRPr="00A30493">
        <w:t>» в 202</w:t>
      </w:r>
      <w:r w:rsidR="00A30493" w:rsidRPr="00A30493">
        <w:t>3</w:t>
      </w:r>
      <w:r w:rsidRPr="00A30493">
        <w:t xml:space="preserve"> году</w:t>
      </w:r>
      <w:r w:rsidR="004E73BF" w:rsidRPr="00A30493">
        <w:t>.</w:t>
      </w:r>
    </w:p>
    <w:p w14:paraId="0B05D038" w14:textId="5AFA336A" w:rsidR="001B3DF7" w:rsidRPr="004B1335" w:rsidRDefault="001B3DF7" w:rsidP="001B3DF7">
      <w:pPr>
        <w:pStyle w:val="a3"/>
        <w:spacing w:before="7" w:line="235" w:lineRule="auto"/>
        <w:ind w:left="0" w:right="13" w:firstLine="567"/>
        <w:jc w:val="both"/>
      </w:pPr>
      <w:r w:rsidRPr="004B1335">
        <w:t>Принятые решения в рабочем проекте соответствуют заданию на проектирование и согласованы заказчиком ТОО «</w:t>
      </w:r>
      <w:r w:rsidR="00151D45" w:rsidRPr="00151D45">
        <w:t xml:space="preserve">RP </w:t>
      </w:r>
      <w:proofErr w:type="spellStart"/>
      <w:r w:rsidR="00151D45" w:rsidRPr="00151D45">
        <w:t>Shymkent</w:t>
      </w:r>
      <w:proofErr w:type="spellEnd"/>
      <w:r w:rsidRPr="004B1335">
        <w:t>».</w:t>
      </w:r>
    </w:p>
    <w:p w14:paraId="7911A891" w14:textId="77777777" w:rsidR="001B3DF7" w:rsidRPr="003717CD" w:rsidRDefault="001B3DF7" w:rsidP="001B3DF7">
      <w:pPr>
        <w:pStyle w:val="a3"/>
        <w:spacing w:before="7" w:line="235" w:lineRule="auto"/>
        <w:ind w:left="0" w:right="13" w:firstLine="567"/>
        <w:jc w:val="both"/>
        <w:rPr>
          <w:color w:val="FF0000"/>
        </w:rPr>
      </w:pPr>
    </w:p>
    <w:p w14:paraId="357CB3AB" w14:textId="77777777" w:rsidR="001B3DF7" w:rsidRPr="004D0B10" w:rsidRDefault="001B3DF7" w:rsidP="001B3DF7">
      <w:pPr>
        <w:pStyle w:val="2"/>
        <w:numPr>
          <w:ilvl w:val="1"/>
          <w:numId w:val="1"/>
        </w:numPr>
      </w:pPr>
      <w:bookmarkStart w:id="3" w:name="_Toc190715582"/>
      <w:r w:rsidRPr="004D0B10">
        <w:t>Характеристика участка</w:t>
      </w:r>
      <w:r w:rsidRPr="004D0B10">
        <w:rPr>
          <w:spacing w:val="-4"/>
        </w:rPr>
        <w:t xml:space="preserve"> </w:t>
      </w:r>
      <w:r w:rsidRPr="004D0B10">
        <w:t>строительства</w:t>
      </w:r>
      <w:bookmarkEnd w:id="3"/>
    </w:p>
    <w:p w14:paraId="0C057DAB" w14:textId="1075E13B" w:rsidR="001B3DF7" w:rsidRPr="004D0B10" w:rsidRDefault="00B402BE" w:rsidP="001B3DF7">
      <w:pPr>
        <w:pStyle w:val="a3"/>
        <w:tabs>
          <w:tab w:val="left" w:pos="567"/>
        </w:tabs>
        <w:spacing w:line="285" w:lineRule="auto"/>
        <w:ind w:left="0" w:right="13" w:firstLine="567"/>
        <w:jc w:val="both"/>
      </w:pPr>
      <w:r>
        <w:t xml:space="preserve">Участок проектирования расположен </w:t>
      </w:r>
      <w:r w:rsidR="003D3961">
        <w:t xml:space="preserve">на территории бывшего рынка «Евразия» </w:t>
      </w:r>
      <w:r w:rsidR="003D3961" w:rsidRPr="00CB32B3">
        <w:t>по улице Рыскулова, Енбекшинского района, г. Шымкента</w:t>
      </w:r>
      <w:r>
        <w:t xml:space="preserve">. </w:t>
      </w:r>
      <w:r w:rsidR="001B3DF7" w:rsidRPr="004D0B10">
        <w:t xml:space="preserve">Общая площадь земельного участка </w:t>
      </w:r>
      <w:r w:rsidR="00153BDA" w:rsidRPr="006010A4">
        <w:t>с кадастровым номером 22:327:029:</w:t>
      </w:r>
      <w:r w:rsidR="00153BDA">
        <w:t>240</w:t>
      </w:r>
      <w:r w:rsidR="00153BDA" w:rsidRPr="006010A4">
        <w:t xml:space="preserve"> </w:t>
      </w:r>
      <w:r w:rsidR="00153BDA">
        <w:t>- 2,9498</w:t>
      </w:r>
      <w:r w:rsidR="00153BDA" w:rsidRPr="006010A4">
        <w:t xml:space="preserve"> Га</w:t>
      </w:r>
      <w:r w:rsidR="001B3DF7" w:rsidRPr="004D0B10">
        <w:t xml:space="preserve">. Участок </w:t>
      </w:r>
      <w:r w:rsidR="004D0B10" w:rsidRPr="004D0B10">
        <w:t xml:space="preserve">ограничен </w:t>
      </w:r>
      <w:r w:rsidR="001B3DF7" w:rsidRPr="004D0B10">
        <w:t>с запада</w:t>
      </w:r>
      <w:r w:rsidR="00667F3C">
        <w:t xml:space="preserve"> строящимся жилым домом</w:t>
      </w:r>
      <w:r w:rsidR="00943BDB" w:rsidRPr="004D0B10">
        <w:rPr>
          <w:lang w:val="kk-KZ"/>
        </w:rPr>
        <w:t xml:space="preserve">, с севера </w:t>
      </w:r>
      <w:r w:rsidR="004D0B10" w:rsidRPr="004D0B10">
        <w:rPr>
          <w:lang w:val="kk-KZ"/>
        </w:rPr>
        <w:t xml:space="preserve">– </w:t>
      </w:r>
      <w:r w:rsidR="0070729C" w:rsidRPr="004D0B10">
        <w:rPr>
          <w:lang w:val="kk-KZ"/>
        </w:rPr>
        <w:t xml:space="preserve">граничит с территорией </w:t>
      </w:r>
      <w:r w:rsidR="0070729C">
        <w:rPr>
          <w:lang w:val="kk-KZ"/>
        </w:rPr>
        <w:t>ЖК</w:t>
      </w:r>
      <w:r w:rsidR="0070729C" w:rsidRPr="004D0B10">
        <w:rPr>
          <w:lang w:val="kk-KZ"/>
        </w:rPr>
        <w:t xml:space="preserve"> «</w:t>
      </w:r>
      <w:r w:rsidR="0070729C" w:rsidRPr="0070729C">
        <w:rPr>
          <w:lang w:val="kk-KZ"/>
        </w:rPr>
        <w:t>4YOU Shymkent</w:t>
      </w:r>
      <w:r w:rsidR="0070729C" w:rsidRPr="004D0B10">
        <w:rPr>
          <w:lang w:val="kk-KZ"/>
        </w:rPr>
        <w:t>»</w:t>
      </w:r>
      <w:r w:rsidR="0070729C">
        <w:rPr>
          <w:lang w:val="kk-KZ"/>
        </w:rPr>
        <w:t xml:space="preserve"> - </w:t>
      </w:r>
      <w:r w:rsidR="00667F3C">
        <w:rPr>
          <w:lang w:val="kk-KZ"/>
        </w:rPr>
        <w:t>3</w:t>
      </w:r>
      <w:r w:rsidR="0070729C">
        <w:rPr>
          <w:lang w:val="kk-KZ"/>
        </w:rPr>
        <w:t>-</w:t>
      </w:r>
      <w:r w:rsidR="00667F3C">
        <w:rPr>
          <w:lang w:val="kk-KZ"/>
        </w:rPr>
        <w:t>ть</w:t>
      </w:r>
      <w:r w:rsidR="0070729C">
        <w:rPr>
          <w:lang w:val="kk-KZ"/>
        </w:rPr>
        <w:t xml:space="preserve">я </w:t>
      </w:r>
      <w:proofErr w:type="gramStart"/>
      <w:r w:rsidR="0070729C">
        <w:rPr>
          <w:lang w:val="kk-KZ"/>
        </w:rPr>
        <w:t>очередь</w:t>
      </w:r>
      <w:r w:rsidR="0070729C" w:rsidRPr="004D0B10">
        <w:rPr>
          <w:lang w:val="kk-KZ"/>
        </w:rPr>
        <w:t xml:space="preserve">, </w:t>
      </w:r>
      <w:r w:rsidR="004D0B10" w:rsidRPr="004D0B10">
        <w:rPr>
          <w:lang w:val="kk-KZ"/>
        </w:rPr>
        <w:t xml:space="preserve"> с</w:t>
      </w:r>
      <w:proofErr w:type="gramEnd"/>
      <w:r w:rsidR="004D0B10" w:rsidRPr="004D0B10">
        <w:rPr>
          <w:lang w:val="kk-KZ"/>
        </w:rPr>
        <w:t xml:space="preserve"> востока – граничит с территорией </w:t>
      </w:r>
      <w:r w:rsidR="0070729C">
        <w:rPr>
          <w:lang w:val="kk-KZ"/>
        </w:rPr>
        <w:t>ЖК</w:t>
      </w:r>
      <w:r w:rsidR="004D0B10" w:rsidRPr="004D0B10">
        <w:rPr>
          <w:lang w:val="kk-KZ"/>
        </w:rPr>
        <w:t xml:space="preserve"> «</w:t>
      </w:r>
      <w:r w:rsidR="0070729C" w:rsidRPr="0070729C">
        <w:rPr>
          <w:lang w:val="kk-KZ"/>
        </w:rPr>
        <w:t>4YOU Shymkent</w:t>
      </w:r>
      <w:r w:rsidR="004D0B10" w:rsidRPr="004D0B10">
        <w:rPr>
          <w:lang w:val="kk-KZ"/>
        </w:rPr>
        <w:t>»</w:t>
      </w:r>
      <w:r w:rsidR="0070729C">
        <w:rPr>
          <w:lang w:val="kk-KZ"/>
        </w:rPr>
        <w:t xml:space="preserve"> - 1-ая очередь</w:t>
      </w:r>
      <w:r w:rsidR="004D0B10" w:rsidRPr="004D0B10">
        <w:rPr>
          <w:lang w:val="kk-KZ"/>
        </w:rPr>
        <w:t>,</w:t>
      </w:r>
      <w:r w:rsidR="00943BDB" w:rsidRPr="004D0B10">
        <w:rPr>
          <w:lang w:val="kk-KZ"/>
        </w:rPr>
        <w:t xml:space="preserve"> с юга </w:t>
      </w:r>
      <w:r w:rsidR="004D0B10" w:rsidRPr="004D0B10">
        <w:rPr>
          <w:lang w:val="kk-KZ"/>
        </w:rPr>
        <w:t>–</w:t>
      </w:r>
      <w:r w:rsidR="00943BDB" w:rsidRPr="004D0B10">
        <w:rPr>
          <w:lang w:val="kk-KZ"/>
        </w:rPr>
        <w:t xml:space="preserve"> </w:t>
      </w:r>
      <w:r w:rsidR="004D0B10" w:rsidRPr="004D0B10">
        <w:rPr>
          <w:lang w:val="kk-KZ"/>
        </w:rPr>
        <w:t xml:space="preserve">огрнаничен улицей </w:t>
      </w:r>
      <w:r w:rsidR="00667F3C">
        <w:rPr>
          <w:lang w:val="kk-KZ"/>
        </w:rPr>
        <w:t>Турара Рыскулова</w:t>
      </w:r>
      <w:r w:rsidR="001B3DF7" w:rsidRPr="004D0B10">
        <w:rPr>
          <w:lang w:val="kk-KZ"/>
        </w:rPr>
        <w:t xml:space="preserve">. </w:t>
      </w:r>
      <w:r w:rsidR="001B3DF7" w:rsidRPr="004D0B10">
        <w:t>Со всех сторон участка в соответствии с ПДП предусмотрены улицы, которые образуют квартал и обеспечивают доступ к проектируемому комплексу по периметру.</w:t>
      </w:r>
    </w:p>
    <w:p w14:paraId="17CB4BA4" w14:textId="3C5B3F31" w:rsidR="002E2A60" w:rsidRDefault="004D0B10" w:rsidP="001B3DF7">
      <w:pPr>
        <w:pStyle w:val="a3"/>
        <w:tabs>
          <w:tab w:val="left" w:pos="567"/>
        </w:tabs>
        <w:spacing w:line="285" w:lineRule="auto"/>
        <w:ind w:left="0" w:right="13" w:firstLine="567"/>
        <w:jc w:val="both"/>
      </w:pPr>
      <w:r>
        <w:t xml:space="preserve"> </w:t>
      </w:r>
    </w:p>
    <w:p w14:paraId="13940E59" w14:textId="31F7341D" w:rsidR="001B7863" w:rsidRDefault="001B7863" w:rsidP="001B3DF7">
      <w:pPr>
        <w:pStyle w:val="a3"/>
        <w:tabs>
          <w:tab w:val="left" w:pos="567"/>
        </w:tabs>
        <w:spacing w:line="285" w:lineRule="auto"/>
        <w:ind w:left="0" w:right="13" w:firstLine="567"/>
        <w:jc w:val="both"/>
      </w:pPr>
    </w:p>
    <w:p w14:paraId="739716D2" w14:textId="77777777" w:rsidR="001B7863" w:rsidRPr="003717CD" w:rsidRDefault="001B7863" w:rsidP="001B3DF7">
      <w:pPr>
        <w:pStyle w:val="a3"/>
        <w:tabs>
          <w:tab w:val="left" w:pos="567"/>
        </w:tabs>
        <w:spacing w:line="285" w:lineRule="auto"/>
        <w:ind w:left="0" w:right="13" w:firstLine="567"/>
        <w:jc w:val="both"/>
        <w:rPr>
          <w:color w:val="FF0000"/>
        </w:rPr>
      </w:pPr>
    </w:p>
    <w:p w14:paraId="67CC38D5" w14:textId="77777777" w:rsidR="001B3DF7" w:rsidRPr="00DE5ADA" w:rsidRDefault="001B3DF7" w:rsidP="001B3DF7">
      <w:pPr>
        <w:pStyle w:val="2"/>
        <w:numPr>
          <w:ilvl w:val="1"/>
          <w:numId w:val="1"/>
        </w:numPr>
      </w:pPr>
      <w:bookmarkStart w:id="4" w:name="_Toc190715583"/>
      <w:r w:rsidRPr="00DE5ADA">
        <w:t>Природно-климатические условия участка</w:t>
      </w:r>
      <w:bookmarkEnd w:id="4"/>
    </w:p>
    <w:p w14:paraId="566E8C67" w14:textId="59CF4A62" w:rsidR="003D3961" w:rsidRPr="00F2417F" w:rsidRDefault="003D3961" w:rsidP="0070729C">
      <w:pPr>
        <w:pStyle w:val="a5"/>
        <w:ind w:left="360" w:firstLine="360"/>
      </w:pPr>
      <w:r w:rsidRPr="00F2417F">
        <w:t xml:space="preserve">Климатический подрайон </w:t>
      </w:r>
      <w:r w:rsidRPr="003D3961">
        <w:rPr>
          <w:lang w:val="en-US"/>
        </w:rPr>
        <w:t>IV</w:t>
      </w:r>
      <w:r w:rsidRPr="00F2417F">
        <w:t xml:space="preserve">-Г. </w:t>
      </w:r>
    </w:p>
    <w:p w14:paraId="6A0D2F5F" w14:textId="77777777" w:rsidR="003D3961" w:rsidRPr="00F2417F" w:rsidRDefault="003D3961" w:rsidP="0070729C">
      <w:pPr>
        <w:pStyle w:val="a5"/>
        <w:ind w:left="360" w:firstLine="360"/>
        <w:jc w:val="both"/>
      </w:pPr>
      <w:r w:rsidRPr="00F2417F">
        <w:t xml:space="preserve">Температура наружного воздуха в </w:t>
      </w:r>
      <w:r w:rsidRPr="003D3961">
        <w:rPr>
          <w:vertAlign w:val="superscript"/>
        </w:rPr>
        <w:t>0</w:t>
      </w:r>
      <w:r w:rsidRPr="00F2417F">
        <w:t xml:space="preserve">С:   </w:t>
      </w:r>
    </w:p>
    <w:p w14:paraId="16DF3531" w14:textId="0A8C9D69" w:rsidR="003D3961" w:rsidRPr="00F2417F" w:rsidRDefault="003D3961" w:rsidP="0070729C">
      <w:pPr>
        <w:pStyle w:val="a5"/>
        <w:ind w:left="1080" w:firstLine="360"/>
      </w:pPr>
      <w:r w:rsidRPr="00F2417F">
        <w:t xml:space="preserve">абсолютная </w:t>
      </w:r>
      <w:proofErr w:type="gramStart"/>
      <w:r w:rsidRPr="00F2417F">
        <w:t>максимальная  +</w:t>
      </w:r>
      <w:proofErr w:type="gramEnd"/>
      <w:r w:rsidRPr="00F2417F">
        <w:t xml:space="preserve"> 44,2</w:t>
      </w:r>
      <w:r>
        <w:t>;</w:t>
      </w:r>
    </w:p>
    <w:p w14:paraId="0C085EF0" w14:textId="4F7F6AD5" w:rsidR="003D3961" w:rsidRPr="00F2417F" w:rsidRDefault="003D3961" w:rsidP="0070729C">
      <w:pPr>
        <w:pStyle w:val="a5"/>
        <w:ind w:left="720" w:firstLine="720"/>
      </w:pPr>
      <w:r>
        <w:t>абсолютная минимальная    -30,3;</w:t>
      </w:r>
    </w:p>
    <w:p w14:paraId="382ED143" w14:textId="6632553A" w:rsidR="003D3961" w:rsidRPr="00F2417F" w:rsidRDefault="003D3961" w:rsidP="0070729C">
      <w:pPr>
        <w:pStyle w:val="a5"/>
        <w:ind w:left="1080" w:firstLine="360"/>
      </w:pPr>
      <w:r w:rsidRPr="00F2417F">
        <w:t>н</w:t>
      </w:r>
      <w:r>
        <w:t>аиболее холодной пятидневки -17;</w:t>
      </w:r>
    </w:p>
    <w:p w14:paraId="771EDA64" w14:textId="33FC88D5" w:rsidR="003D3961" w:rsidRPr="00F2417F" w:rsidRDefault="003D3961" w:rsidP="0070729C">
      <w:pPr>
        <w:pStyle w:val="a5"/>
        <w:ind w:left="720" w:firstLine="720"/>
      </w:pPr>
      <w:r w:rsidRPr="00F2417F">
        <w:t xml:space="preserve">наиболее холодных </w:t>
      </w:r>
      <w:proofErr w:type="gramStart"/>
      <w:r w:rsidRPr="00F2417F">
        <w:t>сут</w:t>
      </w:r>
      <w:r>
        <w:t>ок  обеспеченностью</w:t>
      </w:r>
      <w:proofErr w:type="gramEnd"/>
      <w:r>
        <w:t xml:space="preserve">   0,98   -</w:t>
      </w:r>
      <w:r w:rsidRPr="00F2417F">
        <w:t>25,2</w:t>
      </w:r>
      <w:r>
        <w:t>;</w:t>
      </w:r>
    </w:p>
    <w:p w14:paraId="75AD3379" w14:textId="7A1A2965" w:rsidR="003D3961" w:rsidRPr="00F2417F" w:rsidRDefault="003D3961" w:rsidP="0070729C">
      <w:pPr>
        <w:pStyle w:val="a5"/>
        <w:ind w:left="1080" w:firstLine="360"/>
      </w:pPr>
      <w:r>
        <w:t xml:space="preserve">обеспеченностью   0,92   </w:t>
      </w:r>
      <w:r w:rsidRPr="00F2417F">
        <w:t>-16,9</w:t>
      </w:r>
      <w:r>
        <w:t>;</w:t>
      </w:r>
    </w:p>
    <w:p w14:paraId="109CA09F" w14:textId="58B2F59C" w:rsidR="003D3961" w:rsidRPr="00F2417F" w:rsidRDefault="003D3961" w:rsidP="0070729C">
      <w:pPr>
        <w:pStyle w:val="a5"/>
        <w:ind w:left="720" w:firstLine="720"/>
      </w:pPr>
      <w:r w:rsidRPr="00F2417F">
        <w:t>наиболее холодной пятиднев</w:t>
      </w:r>
      <w:r>
        <w:t xml:space="preserve">ки обеспеченностью   0,98   </w:t>
      </w:r>
      <w:r w:rsidRPr="00F2417F">
        <w:t>-17,76</w:t>
      </w:r>
      <w:r>
        <w:t>;</w:t>
      </w:r>
    </w:p>
    <w:p w14:paraId="63CAAA62" w14:textId="64854D7E" w:rsidR="003D3961" w:rsidRPr="00F2417F" w:rsidRDefault="003D3961" w:rsidP="0070729C">
      <w:pPr>
        <w:pStyle w:val="a5"/>
        <w:ind w:left="1080" w:firstLine="360"/>
      </w:pPr>
      <w:r>
        <w:t xml:space="preserve">обеспеченностью   0,92   </w:t>
      </w:r>
      <w:r w:rsidRPr="00F2417F">
        <w:t>-14,3</w:t>
      </w:r>
      <w:r>
        <w:t>.</w:t>
      </w:r>
    </w:p>
    <w:p w14:paraId="70F75B66" w14:textId="68FAC339" w:rsidR="003D3961" w:rsidRPr="00F2417F" w:rsidRDefault="003D3961" w:rsidP="0070729C">
      <w:pPr>
        <w:pStyle w:val="a5"/>
        <w:ind w:left="360" w:firstLine="360"/>
      </w:pPr>
      <w:r w:rsidRPr="00F2417F">
        <w:t xml:space="preserve">Температура воздуха в </w:t>
      </w:r>
      <w:proofErr w:type="spellStart"/>
      <w:proofErr w:type="gramStart"/>
      <w:r w:rsidRPr="003D3961">
        <w:rPr>
          <w:vertAlign w:val="superscript"/>
        </w:rPr>
        <w:t>о</w:t>
      </w:r>
      <w:r w:rsidRPr="00F2417F">
        <w:t>С</w:t>
      </w:r>
      <w:proofErr w:type="spellEnd"/>
      <w:r w:rsidRPr="00F2417F">
        <w:t xml:space="preserve">: </w:t>
      </w:r>
      <w:r>
        <w:t xml:space="preserve">  </w:t>
      </w:r>
      <w:proofErr w:type="gramEnd"/>
      <w:r>
        <w:t xml:space="preserve"> обеспеченностью   0,94   </w:t>
      </w:r>
      <w:r w:rsidRPr="00F2417F">
        <w:t>-4,5</w:t>
      </w:r>
      <w:r>
        <w:t>;</w:t>
      </w:r>
      <w:r w:rsidRPr="00F2417F">
        <w:t xml:space="preserve">                                 </w:t>
      </w:r>
    </w:p>
    <w:p w14:paraId="5C7A442D" w14:textId="7720437C" w:rsidR="003D3961" w:rsidRPr="00F2417F" w:rsidRDefault="003D3961" w:rsidP="0070729C">
      <w:pPr>
        <w:pStyle w:val="a5"/>
        <w:ind w:left="1080" w:firstLine="360"/>
      </w:pPr>
      <w:r>
        <w:t>среднегодовая   +12,6;</w:t>
      </w:r>
    </w:p>
    <w:p w14:paraId="59965062" w14:textId="2BC9EDD3" w:rsidR="003D3961" w:rsidRPr="00F2417F" w:rsidRDefault="003D3961" w:rsidP="0070729C">
      <w:pPr>
        <w:pStyle w:val="a5"/>
        <w:ind w:left="720" w:firstLine="720"/>
      </w:pPr>
      <w:r w:rsidRPr="00F2417F">
        <w:t>среднегодовая амплиту</w:t>
      </w:r>
      <w:r>
        <w:t xml:space="preserve">да </w:t>
      </w:r>
      <w:proofErr w:type="gramStart"/>
      <w:r>
        <w:t>температуры  воздуха</w:t>
      </w:r>
      <w:proofErr w:type="gramEnd"/>
      <w:r>
        <w:t xml:space="preserve">   -  </w:t>
      </w:r>
      <w:r w:rsidRPr="00F2417F">
        <w:t>12,3</w:t>
      </w:r>
      <w:r>
        <w:t>.</w:t>
      </w:r>
    </w:p>
    <w:p w14:paraId="769697DD" w14:textId="77777777" w:rsidR="003D3961" w:rsidRPr="00F2417F" w:rsidRDefault="003D3961" w:rsidP="0070729C">
      <w:pPr>
        <w:pStyle w:val="a5"/>
        <w:ind w:left="360" w:firstLine="360"/>
      </w:pPr>
      <w:r w:rsidRPr="00F2417F">
        <w:t xml:space="preserve">Средняя температура воздуха в январе (в </w:t>
      </w:r>
      <w:proofErr w:type="spellStart"/>
      <w:r w:rsidRPr="003D3961">
        <w:rPr>
          <w:vertAlign w:val="superscript"/>
        </w:rPr>
        <w:t>о</w:t>
      </w:r>
      <w:r w:rsidRPr="00F2417F">
        <w:t>С</w:t>
      </w:r>
      <w:proofErr w:type="spellEnd"/>
      <w:r w:rsidRPr="00F2417F">
        <w:t>)</w:t>
      </w:r>
      <w:r>
        <w:t xml:space="preserve"> -</w:t>
      </w:r>
      <w:r w:rsidRPr="00F2417F">
        <w:t>1,5.</w:t>
      </w:r>
    </w:p>
    <w:p w14:paraId="0A4CF871" w14:textId="77777777" w:rsidR="003D3961" w:rsidRPr="00F2417F" w:rsidRDefault="003D3961" w:rsidP="0070729C">
      <w:pPr>
        <w:pStyle w:val="a5"/>
        <w:ind w:left="360" w:firstLine="360"/>
      </w:pPr>
      <w:r w:rsidRPr="00F2417F">
        <w:t>Средняя температура воздуха в июле</w:t>
      </w:r>
      <w:r>
        <w:t xml:space="preserve"> </w:t>
      </w:r>
      <w:r w:rsidRPr="00F2417F">
        <w:t xml:space="preserve">(в </w:t>
      </w:r>
      <w:proofErr w:type="spellStart"/>
      <w:proofErr w:type="gramStart"/>
      <w:r w:rsidRPr="003D3961">
        <w:rPr>
          <w:vertAlign w:val="superscript"/>
        </w:rPr>
        <w:t>о</w:t>
      </w:r>
      <w:r w:rsidRPr="00F2417F">
        <w:t>С</w:t>
      </w:r>
      <w:proofErr w:type="spellEnd"/>
      <w:r w:rsidRPr="00F2417F">
        <w:t>)</w:t>
      </w:r>
      <w:r>
        <w:t xml:space="preserve">   </w:t>
      </w:r>
      <w:proofErr w:type="gramEnd"/>
      <w:r>
        <w:t xml:space="preserve"> </w:t>
      </w:r>
      <w:r w:rsidRPr="00A177DB">
        <w:t>+</w:t>
      </w:r>
      <w:r w:rsidRPr="003D3961">
        <w:rPr>
          <w:vertAlign w:val="subscript"/>
        </w:rPr>
        <w:t xml:space="preserve"> </w:t>
      </w:r>
      <w:r w:rsidRPr="00F2417F">
        <w:t>26,4.</w:t>
      </w:r>
    </w:p>
    <w:p w14:paraId="45E3C3F8" w14:textId="7F2FA4F4" w:rsidR="003D3961" w:rsidRPr="00F2417F" w:rsidRDefault="003D3961" w:rsidP="0070729C">
      <w:pPr>
        <w:pStyle w:val="a5"/>
        <w:ind w:left="360" w:firstLine="360"/>
      </w:pPr>
      <w:r w:rsidRPr="00F2417F">
        <w:t xml:space="preserve">Количество осадков за ноябрь-март, </w:t>
      </w:r>
      <w:proofErr w:type="gramStart"/>
      <w:r w:rsidRPr="00F2417F">
        <w:t>мм  -</w:t>
      </w:r>
      <w:proofErr w:type="gramEnd"/>
      <w:r w:rsidRPr="00F2417F">
        <w:t xml:space="preserve"> 377.</w:t>
      </w:r>
    </w:p>
    <w:p w14:paraId="4DE1CE6B" w14:textId="77777777" w:rsidR="003D3961" w:rsidRPr="00F2417F" w:rsidRDefault="003D3961" w:rsidP="0070729C">
      <w:pPr>
        <w:pStyle w:val="a5"/>
        <w:ind w:left="360" w:firstLine="360"/>
        <w:jc w:val="both"/>
      </w:pPr>
      <w:r w:rsidRPr="00F2417F">
        <w:t>Количество осадков за апрель-октябрь, мм - 210.</w:t>
      </w:r>
    </w:p>
    <w:p w14:paraId="6AB8CA17" w14:textId="440A64BE" w:rsidR="003D3961" w:rsidRPr="0001568B" w:rsidRDefault="003D3961" w:rsidP="0070729C">
      <w:pPr>
        <w:pStyle w:val="a5"/>
        <w:ind w:left="360" w:firstLine="360"/>
        <w:jc w:val="both"/>
      </w:pPr>
      <w:r w:rsidRPr="0001568B">
        <w:t>Преобладающее направление ветра за декабрь-февраль - В (восточное).</w:t>
      </w:r>
    </w:p>
    <w:p w14:paraId="4E2DD1C9" w14:textId="77777777" w:rsidR="003D3961" w:rsidRPr="0001568B" w:rsidRDefault="003D3961" w:rsidP="0070729C">
      <w:pPr>
        <w:pStyle w:val="a5"/>
        <w:ind w:left="360" w:firstLine="360"/>
        <w:jc w:val="both"/>
      </w:pPr>
      <w:r w:rsidRPr="0001568B">
        <w:lastRenderedPageBreak/>
        <w:t xml:space="preserve">Преобладающее направление ветра за июнь-август       </w:t>
      </w:r>
      <w:r>
        <w:t xml:space="preserve"> </w:t>
      </w:r>
      <w:r w:rsidRPr="0001568B">
        <w:t xml:space="preserve"> - В (восточное).</w:t>
      </w:r>
    </w:p>
    <w:p w14:paraId="4ED5E868" w14:textId="77777777" w:rsidR="003D3961" w:rsidRPr="0001568B" w:rsidRDefault="003D3961" w:rsidP="0070729C">
      <w:pPr>
        <w:pStyle w:val="a5"/>
        <w:ind w:left="360" w:right="-185" w:firstLine="360"/>
      </w:pPr>
      <w:r w:rsidRPr="0001568B">
        <w:t>Максимальная из средних скоростей ветра за январь, м/сек - 6,0.</w:t>
      </w:r>
    </w:p>
    <w:p w14:paraId="7F41B631" w14:textId="5DC7AE21" w:rsidR="003D3961" w:rsidRPr="0001568B" w:rsidRDefault="003D3961" w:rsidP="0070729C">
      <w:pPr>
        <w:pStyle w:val="a5"/>
        <w:ind w:left="360" w:firstLine="360"/>
      </w:pPr>
      <w:r w:rsidRPr="0001568B">
        <w:t>Минимальная из средних скоростей ветра за июль, м/сек     - 1,3.</w:t>
      </w:r>
    </w:p>
    <w:p w14:paraId="16F782E5" w14:textId="50701169" w:rsidR="003D3961" w:rsidRPr="003D3961" w:rsidRDefault="003D3961" w:rsidP="0070729C">
      <w:pPr>
        <w:pStyle w:val="a5"/>
        <w:ind w:left="360" w:firstLine="360"/>
        <w:rPr>
          <w:b/>
        </w:rPr>
      </w:pPr>
      <w:r w:rsidRPr="0001568B">
        <w:t xml:space="preserve">Наибольшая скорость ветра, м/сек   </w:t>
      </w:r>
      <w:proofErr w:type="gramStart"/>
      <w:r w:rsidRPr="0001568B">
        <w:t>-  24</w:t>
      </w:r>
      <w:proofErr w:type="gramEnd"/>
      <w:r w:rsidRPr="0001568B">
        <w:t>,0.</w:t>
      </w:r>
      <w:r w:rsidRPr="003D3961">
        <w:rPr>
          <w:b/>
        </w:rPr>
        <w:t xml:space="preserve">    </w:t>
      </w:r>
    </w:p>
    <w:p w14:paraId="30653FDE" w14:textId="7658D8C9" w:rsidR="003D3961" w:rsidRDefault="003D3961" w:rsidP="0070729C">
      <w:pPr>
        <w:pStyle w:val="a5"/>
        <w:ind w:left="360" w:firstLine="360"/>
      </w:pPr>
      <w:r w:rsidRPr="0001568B">
        <w:t xml:space="preserve">Нормативная глубина промерзания, </w:t>
      </w:r>
      <w:proofErr w:type="gramStart"/>
      <w:r w:rsidRPr="0001568B">
        <w:t>м:  для</w:t>
      </w:r>
      <w:proofErr w:type="gramEnd"/>
      <w:r w:rsidRPr="0001568B">
        <w:t xml:space="preserve"> су</w:t>
      </w:r>
      <w:r>
        <w:t>песи</w:t>
      </w:r>
      <w:r w:rsidRPr="0001568B">
        <w:t xml:space="preserve">   - 0,</w:t>
      </w:r>
      <w:r>
        <w:t>35;</w:t>
      </w:r>
    </w:p>
    <w:p w14:paraId="374FF5B9" w14:textId="49818996" w:rsidR="003D3961" w:rsidRDefault="003D3961" w:rsidP="0070729C">
      <w:pPr>
        <w:pStyle w:val="a5"/>
        <w:ind w:left="1080" w:firstLine="360"/>
      </w:pPr>
      <w:r w:rsidRPr="0001568B">
        <w:t>для су</w:t>
      </w:r>
      <w:r>
        <w:t>глинка</w:t>
      </w:r>
      <w:r w:rsidRPr="0001568B">
        <w:t xml:space="preserve">   - 0,</w:t>
      </w:r>
      <w:r>
        <w:t>29;</w:t>
      </w:r>
    </w:p>
    <w:p w14:paraId="11929E64" w14:textId="09880EFF" w:rsidR="003D3961" w:rsidRDefault="003D3961" w:rsidP="0070729C">
      <w:pPr>
        <w:pStyle w:val="a5"/>
        <w:ind w:left="360" w:right="-185" w:firstLine="360"/>
      </w:pPr>
      <w:r w:rsidRPr="00047D20">
        <w:t>Глубина проникновения 0</w:t>
      </w:r>
      <w:r w:rsidRPr="003D3961">
        <w:rPr>
          <w:vertAlign w:val="superscript"/>
        </w:rPr>
        <w:t>о</w:t>
      </w:r>
      <w:r w:rsidRPr="00047D20">
        <w:t xml:space="preserve">С в грунт, </w:t>
      </w:r>
      <w:proofErr w:type="gramStart"/>
      <w:r w:rsidRPr="00047D20">
        <w:t xml:space="preserve">м:   </w:t>
      </w:r>
      <w:proofErr w:type="gramEnd"/>
      <w:r w:rsidRPr="00047D20">
        <w:t xml:space="preserve">для </w:t>
      </w:r>
      <w:r>
        <w:t>супеси</w:t>
      </w:r>
      <w:r w:rsidRPr="00047D20">
        <w:t xml:space="preserve"> - 0,</w:t>
      </w:r>
      <w:r>
        <w:t>45;</w:t>
      </w:r>
    </w:p>
    <w:p w14:paraId="40D3102F" w14:textId="43B3F566" w:rsidR="003D3961" w:rsidRDefault="003D3961" w:rsidP="0070729C">
      <w:pPr>
        <w:pStyle w:val="a5"/>
        <w:ind w:left="1080" w:right="-185" w:firstLine="360"/>
      </w:pPr>
      <w:r w:rsidRPr="0001568B">
        <w:t>для су</w:t>
      </w:r>
      <w:r>
        <w:t>глинка</w:t>
      </w:r>
      <w:r w:rsidRPr="0001568B">
        <w:t xml:space="preserve">   - 0,</w:t>
      </w:r>
      <w:r>
        <w:t>39;</w:t>
      </w:r>
    </w:p>
    <w:p w14:paraId="7C20BB34" w14:textId="69DA1CB3" w:rsidR="003D3961" w:rsidRPr="00FC56B0" w:rsidRDefault="003D3961" w:rsidP="0070729C">
      <w:pPr>
        <w:pStyle w:val="a5"/>
        <w:ind w:left="360" w:firstLine="360"/>
      </w:pPr>
      <w:r w:rsidRPr="00FC56B0">
        <w:t xml:space="preserve">Максимальная глубина промерзания грунтов, м </w:t>
      </w:r>
      <w:r>
        <w:t xml:space="preserve">            </w:t>
      </w:r>
      <w:r w:rsidRPr="00FC56B0">
        <w:t xml:space="preserve">- 0,75.                                                                               </w:t>
      </w:r>
    </w:p>
    <w:p w14:paraId="0EBABBD2" w14:textId="6F8BE647" w:rsidR="003D3961" w:rsidRPr="00FC56B0" w:rsidRDefault="003D3961" w:rsidP="0070729C">
      <w:pPr>
        <w:pStyle w:val="a5"/>
        <w:ind w:left="360" w:firstLine="360"/>
        <w:jc w:val="both"/>
      </w:pPr>
      <w:r w:rsidRPr="00FC56B0">
        <w:t xml:space="preserve">Высота снежного покрова, см: </w:t>
      </w:r>
    </w:p>
    <w:p w14:paraId="2CC41991" w14:textId="650E172B" w:rsidR="003D3961" w:rsidRPr="00F2417F" w:rsidRDefault="003D3961" w:rsidP="0070729C">
      <w:pPr>
        <w:pStyle w:val="a5"/>
        <w:ind w:left="720" w:firstLine="720"/>
        <w:jc w:val="both"/>
      </w:pPr>
      <w:r w:rsidRPr="00F2417F">
        <w:t>средняя из наибольших декадных за зиму</w:t>
      </w:r>
      <w:r>
        <w:t xml:space="preserve">  </w:t>
      </w:r>
      <w:r w:rsidRPr="00F2417F">
        <w:t xml:space="preserve">  - 22,4</w:t>
      </w:r>
      <w:r>
        <w:t>;</w:t>
      </w:r>
    </w:p>
    <w:p w14:paraId="7A15A4F1" w14:textId="689BC3AE" w:rsidR="003D3961" w:rsidRPr="00F2417F" w:rsidRDefault="003D3961" w:rsidP="0070729C">
      <w:pPr>
        <w:pStyle w:val="a5"/>
        <w:ind w:left="1080" w:firstLine="360"/>
        <w:jc w:val="both"/>
      </w:pPr>
      <w:r w:rsidRPr="00F2417F">
        <w:t>максимальная из наибольших декадных       - 62,0</w:t>
      </w:r>
      <w:r>
        <w:t>;</w:t>
      </w:r>
    </w:p>
    <w:p w14:paraId="2B65A684" w14:textId="3AAEDC1A" w:rsidR="003D3961" w:rsidRPr="00F2417F" w:rsidRDefault="003D3961" w:rsidP="0070729C">
      <w:pPr>
        <w:pStyle w:val="a5"/>
        <w:ind w:left="720" w:firstLine="720"/>
        <w:jc w:val="both"/>
      </w:pPr>
      <w:r w:rsidRPr="00F2417F">
        <w:t>максимальн</w:t>
      </w:r>
      <w:r>
        <w:t>ая</w:t>
      </w:r>
      <w:r w:rsidRPr="00F2417F">
        <w:t xml:space="preserve"> суточная за зиму на </w:t>
      </w:r>
    </w:p>
    <w:p w14:paraId="75B1DE42" w14:textId="613EAEE1" w:rsidR="003D3961" w:rsidRPr="00F2417F" w:rsidRDefault="003D3961" w:rsidP="0070729C">
      <w:pPr>
        <w:pStyle w:val="a5"/>
        <w:ind w:left="1080" w:firstLine="360"/>
        <w:jc w:val="both"/>
      </w:pPr>
      <w:r w:rsidRPr="00F2417F">
        <w:t xml:space="preserve">последний день декады     </w:t>
      </w:r>
      <w:r>
        <w:t xml:space="preserve">                             </w:t>
      </w:r>
      <w:r w:rsidRPr="00F2417F">
        <w:t xml:space="preserve"> - 59</w:t>
      </w:r>
      <w:r>
        <w:t>.</w:t>
      </w:r>
    </w:p>
    <w:p w14:paraId="43A86EAE" w14:textId="13602DC8" w:rsidR="003D3961" w:rsidRPr="00F2417F" w:rsidRDefault="003D3961" w:rsidP="0070729C">
      <w:pPr>
        <w:pStyle w:val="a5"/>
        <w:ind w:left="360" w:firstLine="360"/>
        <w:jc w:val="both"/>
      </w:pPr>
      <w:r w:rsidRPr="00F2417F">
        <w:t xml:space="preserve">Продолжительность залегания устойчивого снежного покрова, дни </w:t>
      </w:r>
      <w:proofErr w:type="gramStart"/>
      <w:r w:rsidRPr="00F2417F">
        <w:t>-  66</w:t>
      </w:r>
      <w:proofErr w:type="gramEnd"/>
      <w:r w:rsidRPr="00F2417F">
        <w:t>,0</w:t>
      </w:r>
      <w:r>
        <w:t>.</w:t>
      </w:r>
      <w:r w:rsidRPr="00F2417F">
        <w:t xml:space="preserve">                                                                </w:t>
      </w:r>
    </w:p>
    <w:p w14:paraId="2FAAE7D9" w14:textId="6BC90B80" w:rsidR="003D3961" w:rsidRPr="00F2417F" w:rsidRDefault="003D3961" w:rsidP="0070729C">
      <w:pPr>
        <w:pStyle w:val="a5"/>
        <w:ind w:left="360" w:firstLine="360"/>
        <w:jc w:val="both"/>
      </w:pPr>
      <w:r w:rsidRPr="00074DD2">
        <w:t xml:space="preserve">Район по давлению ветра </w:t>
      </w:r>
      <w:r>
        <w:t xml:space="preserve">- </w:t>
      </w:r>
      <w:r w:rsidRPr="003D3961">
        <w:rPr>
          <w:lang w:val="en-US"/>
        </w:rPr>
        <w:t>IV</w:t>
      </w:r>
      <w:r>
        <w:t>, давление ветра - 0,77 кПа.</w:t>
      </w:r>
    </w:p>
    <w:p w14:paraId="4A8D331E" w14:textId="1ACB1009" w:rsidR="003D3961" w:rsidRDefault="003D3961" w:rsidP="0070729C">
      <w:pPr>
        <w:pStyle w:val="a5"/>
        <w:ind w:left="360" w:firstLine="360"/>
        <w:jc w:val="both"/>
      </w:pPr>
      <w:r w:rsidRPr="00F2417F">
        <w:t xml:space="preserve">Район по толщине стенки гололеда </w:t>
      </w:r>
      <w:r>
        <w:t>-</w:t>
      </w:r>
      <w:r w:rsidRPr="00F2417F">
        <w:t xml:space="preserve"> </w:t>
      </w:r>
      <w:r w:rsidRPr="003D3961">
        <w:rPr>
          <w:lang w:val="en-US"/>
        </w:rPr>
        <w:t>III</w:t>
      </w:r>
      <w:r w:rsidRPr="00F2417F">
        <w:t xml:space="preserve">.     </w:t>
      </w:r>
      <w:r w:rsidRPr="003D3961">
        <w:rPr>
          <w:lang w:val="en-US"/>
        </w:rPr>
        <w:t>b</w:t>
      </w:r>
      <w:r w:rsidRPr="00F2417F">
        <w:t xml:space="preserve"> = </w:t>
      </w:r>
      <w:smartTag w:uri="urn:schemas-microsoft-com:office:smarttags" w:element="metricconverter">
        <w:smartTagPr>
          <w:attr w:name="ProductID" w:val="10 мм"/>
        </w:smartTagPr>
        <w:r w:rsidRPr="00F2417F">
          <w:t>10 мм</w:t>
        </w:r>
      </w:smartTag>
      <w:r w:rsidRPr="00F2417F">
        <w:t>; табл.11.</w:t>
      </w:r>
    </w:p>
    <w:p w14:paraId="25EEE416" w14:textId="4AF71BAB" w:rsidR="003D3961" w:rsidRPr="00A5130E" w:rsidRDefault="003D3961" w:rsidP="0070729C">
      <w:pPr>
        <w:pStyle w:val="a5"/>
        <w:ind w:left="360" w:firstLine="360"/>
        <w:jc w:val="both"/>
      </w:pPr>
      <w:r w:rsidRPr="00A5130E">
        <w:t>По карте 4 «Районирование территории РК по снеговым нагрузкам на грунт (характеристическое значение, определяемое с годовой вероятностью превышения 0,02)»</w:t>
      </w:r>
      <w:r w:rsidRPr="004920B0">
        <w:t xml:space="preserve"> </w:t>
      </w:r>
      <w:r w:rsidRPr="00A5130E">
        <w:t xml:space="preserve">территория </w:t>
      </w:r>
      <w:r w:rsidR="0070729C" w:rsidRPr="00A5130E">
        <w:t>строительства города</w:t>
      </w:r>
      <w:r w:rsidRPr="00A5130E">
        <w:t xml:space="preserve"> </w:t>
      </w:r>
      <w:r w:rsidR="0070729C" w:rsidRPr="00A5130E">
        <w:t>Шымкента относится</w:t>
      </w:r>
      <w:r w:rsidRPr="00A5130E">
        <w:t xml:space="preserve"> к снеговому району</w:t>
      </w:r>
      <w:r>
        <w:t xml:space="preserve"> -</w:t>
      </w:r>
      <w:r w:rsidRPr="00A5130E">
        <w:t xml:space="preserve"> </w:t>
      </w:r>
      <w:r w:rsidRPr="003D3961">
        <w:rPr>
          <w:lang w:val="en-US"/>
        </w:rPr>
        <w:t>III</w:t>
      </w:r>
      <w:r w:rsidRPr="00A5130E">
        <w:t xml:space="preserve">. Снеговая нагрузка на грунт составляет 1,5 </w:t>
      </w:r>
      <w:r w:rsidR="0070729C" w:rsidRPr="00A5130E">
        <w:t>кПа (</w:t>
      </w:r>
      <w:r w:rsidRPr="00A5130E">
        <w:t>НТП РК 01-01-3.1(4.1)-2017).</w:t>
      </w:r>
    </w:p>
    <w:p w14:paraId="3A666588" w14:textId="502FD797" w:rsidR="004E2E3B" w:rsidRDefault="004E2E3B" w:rsidP="004E2E3B">
      <w:pPr>
        <w:pStyle w:val="a3"/>
        <w:tabs>
          <w:tab w:val="left" w:pos="567"/>
        </w:tabs>
        <w:spacing w:line="285" w:lineRule="auto"/>
        <w:ind w:left="0" w:right="13" w:firstLine="567"/>
        <w:jc w:val="both"/>
      </w:pPr>
    </w:p>
    <w:p w14:paraId="58EB6CBA" w14:textId="77777777" w:rsidR="00332388" w:rsidRPr="00332388" w:rsidRDefault="00332388" w:rsidP="004E2E3B">
      <w:pPr>
        <w:pStyle w:val="a3"/>
        <w:tabs>
          <w:tab w:val="left" w:pos="567"/>
        </w:tabs>
        <w:spacing w:line="285" w:lineRule="auto"/>
        <w:ind w:left="0" w:right="13" w:firstLine="567"/>
        <w:jc w:val="both"/>
      </w:pPr>
    </w:p>
    <w:p w14:paraId="41F2D9C3" w14:textId="77777777" w:rsidR="001B3DF7" w:rsidRPr="00332388" w:rsidRDefault="001B3DF7" w:rsidP="001B3DF7">
      <w:pPr>
        <w:pStyle w:val="2"/>
        <w:numPr>
          <w:ilvl w:val="1"/>
          <w:numId w:val="1"/>
        </w:numPr>
      </w:pPr>
      <w:bookmarkStart w:id="5" w:name="_Toc190715584"/>
      <w:r w:rsidRPr="00332388">
        <w:t>Инженерно-геологические условия площадки</w:t>
      </w:r>
      <w:r w:rsidRPr="00332388">
        <w:rPr>
          <w:spacing w:val="-8"/>
        </w:rPr>
        <w:t xml:space="preserve"> </w:t>
      </w:r>
      <w:r w:rsidRPr="00332388">
        <w:t>строительства</w:t>
      </w:r>
      <w:bookmarkEnd w:id="5"/>
    </w:p>
    <w:p w14:paraId="1C98E74F" w14:textId="5289A809" w:rsidR="001B3DF7" w:rsidRPr="00332388" w:rsidRDefault="00332388" w:rsidP="001B3DF7">
      <w:pPr>
        <w:pStyle w:val="3"/>
        <w:numPr>
          <w:ilvl w:val="2"/>
          <w:numId w:val="1"/>
        </w:numPr>
      </w:pPr>
      <w:bookmarkStart w:id="6" w:name="_Toc190715585"/>
      <w:r w:rsidRPr="00332388">
        <w:t>Рельеф</w:t>
      </w:r>
      <w:bookmarkEnd w:id="6"/>
    </w:p>
    <w:p w14:paraId="30EE7088" w14:textId="39109F14" w:rsidR="001B3DF7" w:rsidRPr="00332388" w:rsidRDefault="0070729C" w:rsidP="001B3DF7">
      <w:pPr>
        <w:ind w:firstLine="567"/>
        <w:jc w:val="both"/>
      </w:pPr>
      <w:r w:rsidRPr="00C6595C">
        <w:rPr>
          <w:szCs w:val="24"/>
        </w:rPr>
        <w:t>Поверхность земли площадки относительно ровная, с общим уклоном на юг</w:t>
      </w:r>
      <w:r>
        <w:rPr>
          <w:szCs w:val="24"/>
        </w:rPr>
        <w:t>о-запад</w:t>
      </w:r>
      <w:r w:rsidRPr="00C6595C">
        <w:rPr>
          <w:szCs w:val="24"/>
        </w:rPr>
        <w:t xml:space="preserve">. Высотные отметки площадки колеблются в пределах </w:t>
      </w:r>
      <w:r>
        <w:rPr>
          <w:szCs w:val="24"/>
        </w:rPr>
        <w:t>571,47-574,01 м.</w:t>
      </w:r>
    </w:p>
    <w:p w14:paraId="465FD90A" w14:textId="77777777" w:rsidR="001B3DF7" w:rsidRPr="00332388" w:rsidRDefault="001B3DF7" w:rsidP="001B3DF7">
      <w:pPr>
        <w:pStyle w:val="a3"/>
        <w:ind w:left="0" w:right="13" w:firstLine="567"/>
        <w:jc w:val="both"/>
      </w:pPr>
    </w:p>
    <w:p w14:paraId="661620FC" w14:textId="682CFE64" w:rsidR="001B3DF7" w:rsidRPr="00332388" w:rsidRDefault="00332388" w:rsidP="001B3DF7">
      <w:pPr>
        <w:pStyle w:val="3"/>
        <w:numPr>
          <w:ilvl w:val="2"/>
          <w:numId w:val="1"/>
        </w:numPr>
      </w:pPr>
      <w:bookmarkStart w:id="7" w:name="_Toc190715586"/>
      <w:r w:rsidRPr="00332388">
        <w:t>Геоморфология</w:t>
      </w:r>
      <w:bookmarkEnd w:id="7"/>
    </w:p>
    <w:p w14:paraId="1FAE5FF0" w14:textId="169DA6B1" w:rsidR="001B3DF7" w:rsidRPr="00332388" w:rsidRDefault="0070729C" w:rsidP="001B3DF7">
      <w:pPr>
        <w:ind w:firstLine="567"/>
        <w:jc w:val="both"/>
        <w:rPr>
          <w:szCs w:val="24"/>
        </w:rPr>
      </w:pPr>
      <w:r w:rsidRPr="0070729C">
        <w:rPr>
          <w:szCs w:val="24"/>
        </w:rPr>
        <w:t>В геоморфологическом отношении площадка расположена в пределах древней пролювиальной холмисто-увалистой равнины со слабонаклонной поверхностью.</w:t>
      </w:r>
    </w:p>
    <w:p w14:paraId="6F3495B0" w14:textId="24439D13" w:rsidR="001B3DF7" w:rsidRDefault="001B3DF7" w:rsidP="001B3DF7">
      <w:pPr>
        <w:widowControl/>
        <w:adjustRightInd w:val="0"/>
        <w:jc w:val="both"/>
        <w:rPr>
          <w:rStyle w:val="fontstyle01"/>
          <w:color w:val="FF0000"/>
        </w:rPr>
      </w:pPr>
    </w:p>
    <w:p w14:paraId="48AD57B3" w14:textId="055E51EB" w:rsidR="00AB627B" w:rsidRPr="00332388" w:rsidRDefault="00AB627B" w:rsidP="00AB627B">
      <w:pPr>
        <w:pStyle w:val="3"/>
        <w:numPr>
          <w:ilvl w:val="2"/>
          <w:numId w:val="1"/>
        </w:numPr>
      </w:pPr>
      <w:bookmarkStart w:id="8" w:name="_Toc190715587"/>
      <w:r w:rsidRPr="00332388">
        <w:t>Г</w:t>
      </w:r>
      <w:r>
        <w:t>идрография</w:t>
      </w:r>
      <w:bookmarkEnd w:id="8"/>
    </w:p>
    <w:p w14:paraId="19DD21C7" w14:textId="09129A5B" w:rsidR="0070729C" w:rsidRDefault="0070729C" w:rsidP="0070729C">
      <w:pPr>
        <w:pStyle w:val="a5"/>
        <w:ind w:left="360" w:firstLine="0"/>
        <w:jc w:val="both"/>
      </w:pPr>
      <w:r>
        <w:t>В пределах площадки  естественные и искусственные (арыки, каналы)  водотоки отсутствуют.</w:t>
      </w:r>
    </w:p>
    <w:p w14:paraId="50EDAA5B" w14:textId="77777777" w:rsidR="00AB627B" w:rsidRPr="003717CD" w:rsidRDefault="00AB627B" w:rsidP="001B3DF7">
      <w:pPr>
        <w:widowControl/>
        <w:adjustRightInd w:val="0"/>
        <w:jc w:val="both"/>
        <w:rPr>
          <w:rFonts w:ascii="TimesNewRomanPSMT" w:hAnsi="TimesNewRomanPSMT"/>
          <w:color w:val="FF0000"/>
          <w:szCs w:val="24"/>
        </w:rPr>
      </w:pPr>
    </w:p>
    <w:p w14:paraId="4F5F858F" w14:textId="77777777" w:rsidR="001B3DF7" w:rsidRPr="00AB627B" w:rsidRDefault="001B3DF7" w:rsidP="00AB627B">
      <w:pPr>
        <w:pStyle w:val="3"/>
        <w:numPr>
          <w:ilvl w:val="2"/>
          <w:numId w:val="1"/>
        </w:numPr>
      </w:pPr>
      <w:bookmarkStart w:id="9" w:name="_Toc190715588"/>
      <w:r w:rsidRPr="00AB627B">
        <w:t>Физико-механические свойства грунтов</w:t>
      </w:r>
      <w:bookmarkEnd w:id="9"/>
    </w:p>
    <w:p w14:paraId="1E93AC46" w14:textId="77777777" w:rsidR="001B3DF7" w:rsidRPr="003717CD" w:rsidRDefault="001B3DF7" w:rsidP="001B3DF7">
      <w:pPr>
        <w:pStyle w:val="a3"/>
        <w:ind w:left="0" w:right="13" w:firstLine="567"/>
        <w:jc w:val="both"/>
        <w:rPr>
          <w:color w:val="FF0000"/>
        </w:rPr>
      </w:pPr>
      <w:r w:rsidRPr="003717CD">
        <w:rPr>
          <w:color w:val="FF0000"/>
        </w:rPr>
        <w:t xml:space="preserve"> </w:t>
      </w:r>
    </w:p>
    <w:p w14:paraId="4BB65DF1" w14:textId="77777777" w:rsidR="0070729C" w:rsidRPr="0070729C" w:rsidRDefault="0070729C" w:rsidP="0070729C">
      <w:pPr>
        <w:pStyle w:val="22"/>
        <w:spacing w:after="0" w:line="240" w:lineRule="auto"/>
        <w:ind w:firstLine="360"/>
        <w:rPr>
          <w:szCs w:val="24"/>
        </w:rPr>
      </w:pPr>
      <w:r w:rsidRPr="0070729C">
        <w:rPr>
          <w:szCs w:val="24"/>
        </w:rPr>
        <w:t xml:space="preserve">По номенклатурному виду и просадочным свойствам грунтов в пределах площадки инженерно-геологических исследований до глубины  30,0 м выделено три инженерно-геологических элемента  (ИГЭ): </w:t>
      </w:r>
    </w:p>
    <w:p w14:paraId="38B80A61" w14:textId="554DE12E" w:rsidR="0070729C" w:rsidRPr="0070729C" w:rsidRDefault="0070729C" w:rsidP="0070729C">
      <w:pPr>
        <w:ind w:left="1418" w:hanging="709"/>
        <w:jc w:val="both"/>
        <w:rPr>
          <w:szCs w:val="24"/>
        </w:rPr>
      </w:pPr>
      <w:r w:rsidRPr="0070729C">
        <w:rPr>
          <w:szCs w:val="24"/>
        </w:rPr>
        <w:t xml:space="preserve">ИГЭ-1 -   первый ИГЭ  – супесь  светло-коричневая, макропористая,    консистенции, просадочная, мощностью 11,8-13,9 м.  Грунты     ИГЭ -1  по величинам начального просадочного давления и модуля деформации разделён на 2 горизонта: ИГЭ -1а  и ИГЭ -1б. Возможная величина просадки супеси от собственного веса при замачивании для горизонта: 1а  супесь </w:t>
      </w:r>
      <w:proofErr w:type="spellStart"/>
      <w:r w:rsidRPr="0070729C">
        <w:rPr>
          <w:szCs w:val="24"/>
        </w:rPr>
        <w:t>среднепросадочная</w:t>
      </w:r>
      <w:proofErr w:type="spellEnd"/>
      <w:r w:rsidRPr="0070729C">
        <w:rPr>
          <w:szCs w:val="24"/>
        </w:rPr>
        <w:t xml:space="preserve"> составляет  </w:t>
      </w:r>
      <w:proofErr w:type="spellStart"/>
      <w:r w:rsidRPr="0070729C">
        <w:rPr>
          <w:szCs w:val="24"/>
        </w:rPr>
        <w:t>Sslg</w:t>
      </w:r>
      <w:proofErr w:type="spellEnd"/>
      <w:r w:rsidRPr="0070729C">
        <w:rPr>
          <w:szCs w:val="24"/>
        </w:rPr>
        <w:t xml:space="preserve"> =0,00-1,00 см  при мощности просадочной толщи </w:t>
      </w:r>
      <w:proofErr w:type="spellStart"/>
      <w:r w:rsidRPr="0070729C">
        <w:rPr>
          <w:szCs w:val="24"/>
        </w:rPr>
        <w:t>Hsl</w:t>
      </w:r>
      <w:proofErr w:type="spellEnd"/>
      <w:r w:rsidRPr="0070729C">
        <w:rPr>
          <w:szCs w:val="24"/>
        </w:rPr>
        <w:t xml:space="preserve"> =3,5-6,5 м; </w:t>
      </w:r>
    </w:p>
    <w:p w14:paraId="07730455" w14:textId="63246E12" w:rsidR="0070729C" w:rsidRPr="0070729C" w:rsidRDefault="0070729C" w:rsidP="0070729C">
      <w:pPr>
        <w:ind w:left="1418" w:firstLine="11"/>
        <w:jc w:val="both"/>
        <w:rPr>
          <w:szCs w:val="24"/>
        </w:rPr>
      </w:pPr>
      <w:r w:rsidRPr="0070729C">
        <w:rPr>
          <w:szCs w:val="24"/>
        </w:rPr>
        <w:t xml:space="preserve">для горизонта 1б супесь </w:t>
      </w:r>
      <w:proofErr w:type="spellStart"/>
      <w:r w:rsidRPr="0070729C">
        <w:rPr>
          <w:szCs w:val="24"/>
        </w:rPr>
        <w:t>слабопросадочная</w:t>
      </w:r>
      <w:proofErr w:type="spellEnd"/>
      <w:r w:rsidRPr="0070729C">
        <w:rPr>
          <w:szCs w:val="24"/>
        </w:rPr>
        <w:t xml:space="preserve"> </w:t>
      </w:r>
      <w:proofErr w:type="spellStart"/>
      <w:r w:rsidRPr="0070729C">
        <w:rPr>
          <w:szCs w:val="24"/>
        </w:rPr>
        <w:t>Sslg</w:t>
      </w:r>
      <w:proofErr w:type="spellEnd"/>
      <w:r w:rsidRPr="0070729C">
        <w:rPr>
          <w:szCs w:val="24"/>
        </w:rPr>
        <w:t xml:space="preserve"> = 1,2-3,9 см при мощности просадочной толщи </w:t>
      </w:r>
      <w:proofErr w:type="spellStart"/>
      <w:r w:rsidRPr="0070729C">
        <w:rPr>
          <w:szCs w:val="24"/>
        </w:rPr>
        <w:t>Hsl</w:t>
      </w:r>
      <w:proofErr w:type="spellEnd"/>
      <w:r w:rsidRPr="0070729C">
        <w:rPr>
          <w:szCs w:val="24"/>
        </w:rPr>
        <w:t xml:space="preserve"> =6,4-10,1 м. </w:t>
      </w:r>
    </w:p>
    <w:p w14:paraId="6279E33B" w14:textId="079F8694" w:rsidR="0070729C" w:rsidRPr="0070729C" w:rsidRDefault="0070729C" w:rsidP="0070729C">
      <w:pPr>
        <w:ind w:left="1418" w:firstLine="22"/>
        <w:jc w:val="both"/>
        <w:rPr>
          <w:szCs w:val="24"/>
        </w:rPr>
      </w:pPr>
      <w:r w:rsidRPr="0070729C">
        <w:rPr>
          <w:szCs w:val="24"/>
        </w:rPr>
        <w:t xml:space="preserve">При полной мощности просадочной толщи (ИГЭ-1) 11,8-13,9  м, величина просадки супеси от собственного веса при замачивании составляет </w:t>
      </w:r>
      <w:proofErr w:type="spellStart"/>
      <w:r w:rsidRPr="0070729C">
        <w:rPr>
          <w:szCs w:val="24"/>
        </w:rPr>
        <w:t>Sslg</w:t>
      </w:r>
      <w:proofErr w:type="spellEnd"/>
      <w:r w:rsidRPr="0070729C">
        <w:rPr>
          <w:szCs w:val="24"/>
        </w:rPr>
        <w:t xml:space="preserve"> = 1,2-4,3 см. Тип грунтовых условий площадки по просадочным свойствам супеси </w:t>
      </w:r>
      <w:r w:rsidRPr="0070729C">
        <w:rPr>
          <w:szCs w:val="24"/>
        </w:rPr>
        <w:lastRenderedPageBreak/>
        <w:t>- первый;</w:t>
      </w:r>
    </w:p>
    <w:p w14:paraId="55E4D2F6" w14:textId="662F4804" w:rsidR="0070729C" w:rsidRPr="0070729C" w:rsidRDefault="0070729C" w:rsidP="0070729C">
      <w:pPr>
        <w:pStyle w:val="22"/>
        <w:tabs>
          <w:tab w:val="left" w:pos="709"/>
        </w:tabs>
        <w:spacing w:after="0" w:line="240" w:lineRule="auto"/>
        <w:ind w:left="1418" w:hanging="709"/>
        <w:rPr>
          <w:szCs w:val="24"/>
        </w:rPr>
      </w:pPr>
      <w:r w:rsidRPr="0070729C">
        <w:rPr>
          <w:szCs w:val="24"/>
        </w:rPr>
        <w:t xml:space="preserve">ИГЭ 2  –  суглинок коричневый, полутвердой и </w:t>
      </w:r>
      <w:proofErr w:type="spellStart"/>
      <w:r w:rsidRPr="0070729C">
        <w:rPr>
          <w:szCs w:val="24"/>
        </w:rPr>
        <w:t>тугопластичной</w:t>
      </w:r>
      <w:proofErr w:type="spellEnd"/>
      <w:r w:rsidRPr="0070729C">
        <w:rPr>
          <w:szCs w:val="24"/>
        </w:rPr>
        <w:t xml:space="preserve"> консистенции, </w:t>
      </w:r>
      <w:proofErr w:type="spellStart"/>
      <w:r w:rsidRPr="0070729C">
        <w:rPr>
          <w:szCs w:val="24"/>
        </w:rPr>
        <w:t>непросадочный</w:t>
      </w:r>
      <w:proofErr w:type="spellEnd"/>
      <w:r w:rsidRPr="0070729C">
        <w:rPr>
          <w:szCs w:val="24"/>
        </w:rPr>
        <w:t>, мощностью 0,5-1,8 м;</w:t>
      </w:r>
    </w:p>
    <w:p w14:paraId="22E80D8E" w14:textId="154E60B7" w:rsidR="001B3DF7" w:rsidRDefault="0070729C" w:rsidP="0070729C">
      <w:pPr>
        <w:ind w:left="1620" w:hanging="900"/>
        <w:jc w:val="both"/>
        <w:rPr>
          <w:szCs w:val="24"/>
        </w:rPr>
      </w:pPr>
      <w:r w:rsidRPr="0070729C">
        <w:rPr>
          <w:szCs w:val="24"/>
        </w:rPr>
        <w:t xml:space="preserve">ИГЭ 3  -   супесь  коричневая, </w:t>
      </w:r>
      <w:proofErr w:type="spellStart"/>
      <w:r w:rsidRPr="0070729C">
        <w:rPr>
          <w:szCs w:val="24"/>
        </w:rPr>
        <w:t>запесоченная</w:t>
      </w:r>
      <w:proofErr w:type="spellEnd"/>
      <w:r w:rsidRPr="0070729C">
        <w:rPr>
          <w:szCs w:val="24"/>
        </w:rPr>
        <w:t>, с  линзами  и прослоями песка пылеватого</w:t>
      </w:r>
      <w:r>
        <w:rPr>
          <w:szCs w:val="24"/>
        </w:rPr>
        <w:t xml:space="preserve"> </w:t>
      </w:r>
      <w:r w:rsidRPr="0070729C">
        <w:rPr>
          <w:szCs w:val="24"/>
        </w:rPr>
        <w:t xml:space="preserve">(мощностью 0,3 м),  твёрдой и    пластичной   консистенции, </w:t>
      </w:r>
      <w:proofErr w:type="spellStart"/>
      <w:r w:rsidRPr="0070729C">
        <w:rPr>
          <w:szCs w:val="24"/>
        </w:rPr>
        <w:t>непросадочная</w:t>
      </w:r>
      <w:proofErr w:type="spellEnd"/>
      <w:r w:rsidRPr="0070729C">
        <w:rPr>
          <w:szCs w:val="24"/>
        </w:rPr>
        <w:t>, мощностью  14,0-15,9 м.</w:t>
      </w:r>
    </w:p>
    <w:p w14:paraId="7AE0FC82" w14:textId="2443F1A0" w:rsidR="00667F3C" w:rsidRDefault="00667F3C" w:rsidP="0070729C">
      <w:pPr>
        <w:ind w:left="1620" w:hanging="900"/>
        <w:jc w:val="both"/>
        <w:rPr>
          <w:szCs w:val="24"/>
        </w:rPr>
      </w:pPr>
    </w:p>
    <w:p w14:paraId="06C6D121" w14:textId="6970F185" w:rsidR="00667F3C" w:rsidRDefault="00667F3C" w:rsidP="00667F3C">
      <w:pPr>
        <w:pStyle w:val="3"/>
        <w:numPr>
          <w:ilvl w:val="2"/>
          <w:numId w:val="1"/>
        </w:numPr>
      </w:pPr>
      <w:r>
        <w:t>Показатели сейсмической опасности площадки</w:t>
      </w:r>
    </w:p>
    <w:p w14:paraId="2E24DAC7" w14:textId="77777777" w:rsidR="00667F3C" w:rsidRDefault="00667F3C" w:rsidP="00667F3C"/>
    <w:p w14:paraId="7F9916C1" w14:textId="7D992120" w:rsidR="00667F3C" w:rsidRDefault="00667F3C" w:rsidP="00667F3C">
      <w:pPr>
        <w:ind w:firstLine="720"/>
        <w:jc w:val="both"/>
      </w:pPr>
      <w:r w:rsidRPr="00667F3C">
        <w:t>Полевые работы выполнены в</w:t>
      </w:r>
      <w:r>
        <w:t xml:space="preserve"> </w:t>
      </w:r>
      <w:r w:rsidRPr="00667F3C">
        <w:t>августе</w:t>
      </w:r>
      <w:r>
        <w:t xml:space="preserve"> </w:t>
      </w:r>
      <w:r w:rsidRPr="00667F3C">
        <w:t>2025 года геофизической бригадой</w:t>
      </w:r>
      <w:r>
        <w:t xml:space="preserve"> </w:t>
      </w:r>
      <w:r w:rsidRPr="00667F3C">
        <w:t>ТОО «</w:t>
      </w:r>
      <w:proofErr w:type="spellStart"/>
      <w:r w:rsidRPr="00667F3C">
        <w:t>КазГеоплюс</w:t>
      </w:r>
      <w:proofErr w:type="spellEnd"/>
      <w:r w:rsidRPr="00667F3C">
        <w:t>». За период полевых работ выполнены сейсмические</w:t>
      </w:r>
      <w:r>
        <w:t xml:space="preserve"> </w:t>
      </w:r>
      <w:r w:rsidRPr="00667F3C">
        <w:t>зондирования по</w:t>
      </w:r>
      <w:r>
        <w:t xml:space="preserve"> </w:t>
      </w:r>
      <w:r w:rsidRPr="00667F3C">
        <w:t>четырем</w:t>
      </w:r>
      <w:r>
        <w:t xml:space="preserve"> </w:t>
      </w:r>
      <w:r w:rsidRPr="00667F3C">
        <w:t>расстановкам в различных частях площадки.</w:t>
      </w:r>
    </w:p>
    <w:p w14:paraId="3CF9D8D0" w14:textId="6AAA2349" w:rsidR="00AB627B" w:rsidRDefault="00667F3C" w:rsidP="00667F3C">
      <w:pPr>
        <w:ind w:firstLine="720"/>
        <w:jc w:val="both"/>
      </w:pPr>
      <w:r>
        <w:t>Расчетная сейсмичность площадки строительства согласно п.6.3.5 и табл. 6.2 СП РК 2.03-30-2017* для сооружений II класса ответственности (</w:t>
      </w:r>
      <w:proofErr w:type="spellStart"/>
      <w:r>
        <w:t>пофункциональному</w:t>
      </w:r>
      <w:proofErr w:type="spellEnd"/>
      <w:r>
        <w:t xml:space="preserve"> назначению согласно табл. 7.2 СП РК 2.03-30-2017*) определяется по карте ОСЗ-2475и </w:t>
      </w:r>
      <w:proofErr w:type="spellStart"/>
      <w:r>
        <w:t>прискоростных</w:t>
      </w:r>
      <w:proofErr w:type="spellEnd"/>
      <w:r>
        <w:t xml:space="preserve"> значениях в 10-метровой и 30-метровой толще был выявлен II тип грунтовых условий, который по сейсмическим свойствам равна 7-и баллам по шкале MSK-64(K).</w:t>
      </w:r>
    </w:p>
    <w:p w14:paraId="27FB1C33" w14:textId="1F27437A" w:rsidR="00AB627B" w:rsidRDefault="00AB627B" w:rsidP="00AB627B">
      <w:pPr>
        <w:ind w:firstLine="851"/>
        <w:jc w:val="both"/>
      </w:pPr>
    </w:p>
    <w:p w14:paraId="6E691C00" w14:textId="77777777" w:rsidR="001B3DF7" w:rsidRPr="007E1D29" w:rsidRDefault="001B3DF7" w:rsidP="000B542F">
      <w:pPr>
        <w:pStyle w:val="1"/>
        <w:numPr>
          <w:ilvl w:val="0"/>
          <w:numId w:val="2"/>
        </w:numPr>
        <w:tabs>
          <w:tab w:val="left" w:pos="826"/>
        </w:tabs>
        <w:spacing w:before="217"/>
        <w:ind w:left="1134"/>
      </w:pPr>
      <w:bookmarkStart w:id="10" w:name="_Toc190715589"/>
      <w:r w:rsidRPr="007E1D29">
        <w:t>Генеральный</w:t>
      </w:r>
      <w:r w:rsidRPr="007E1D29">
        <w:rPr>
          <w:spacing w:val="1"/>
        </w:rPr>
        <w:t xml:space="preserve"> </w:t>
      </w:r>
      <w:r w:rsidRPr="007E1D29">
        <w:t>план</w:t>
      </w:r>
      <w:bookmarkEnd w:id="10"/>
    </w:p>
    <w:p w14:paraId="516415DF" w14:textId="77777777" w:rsidR="001B3DF7" w:rsidRPr="007E1D29" w:rsidRDefault="001B3DF7" w:rsidP="000B542F">
      <w:pPr>
        <w:pStyle w:val="2"/>
        <w:numPr>
          <w:ilvl w:val="1"/>
          <w:numId w:val="2"/>
        </w:numPr>
        <w:ind w:left="1134" w:hanging="360"/>
      </w:pPr>
      <w:bookmarkStart w:id="11" w:name="_Toc190715590"/>
      <w:r w:rsidRPr="007E1D29">
        <w:t>Общие данные</w:t>
      </w:r>
      <w:bookmarkEnd w:id="11"/>
    </w:p>
    <w:p w14:paraId="07A7FF2E" w14:textId="03D6AC2C" w:rsidR="001B3DF7" w:rsidRPr="00D50E87" w:rsidRDefault="001B3DF7" w:rsidP="001B3DF7">
      <w:pPr>
        <w:pStyle w:val="a3"/>
        <w:ind w:left="0" w:right="13" w:firstLine="709"/>
        <w:jc w:val="both"/>
      </w:pPr>
      <w:r w:rsidRPr="008525DC">
        <w:t xml:space="preserve">Генеральный план разработан на топографической съемке в масштабе 1:500, </w:t>
      </w:r>
      <w:r w:rsidRPr="00D50E87">
        <w:t>выполненной ТОО «</w:t>
      </w:r>
      <w:r w:rsidR="008525DC" w:rsidRPr="00D50E87">
        <w:t>Арт</w:t>
      </w:r>
      <w:r w:rsidR="002D12DA">
        <w:t xml:space="preserve"> </w:t>
      </w:r>
      <w:r w:rsidR="008525DC" w:rsidRPr="00D50E87">
        <w:t>и</w:t>
      </w:r>
      <w:r w:rsidR="002D12DA">
        <w:t xml:space="preserve"> </w:t>
      </w:r>
      <w:proofErr w:type="spellStart"/>
      <w:r w:rsidR="008525DC" w:rsidRPr="00D50E87">
        <w:t>Ст</w:t>
      </w:r>
      <w:proofErr w:type="spellEnd"/>
      <w:r w:rsidRPr="00D50E87">
        <w:t>»</w:t>
      </w:r>
      <w:r w:rsidR="00920328" w:rsidRPr="00D50E87">
        <w:t xml:space="preserve"> в </w:t>
      </w:r>
      <w:r w:rsidRPr="00D50E87">
        <w:t>202</w:t>
      </w:r>
      <w:r w:rsidR="008525DC" w:rsidRPr="00D50E87">
        <w:t>3</w:t>
      </w:r>
      <w:r w:rsidRPr="00D50E87">
        <w:t xml:space="preserve"> г.</w:t>
      </w:r>
    </w:p>
    <w:p w14:paraId="52F54227" w14:textId="03D3A1CF" w:rsidR="001B3DF7" w:rsidRPr="00D50E87" w:rsidRDefault="009F3B02" w:rsidP="009F3B02">
      <w:pPr>
        <w:pStyle w:val="a3"/>
        <w:ind w:left="0" w:right="13" w:firstLine="709"/>
        <w:jc w:val="both"/>
      </w:pPr>
      <w:r w:rsidRPr="009F3B02">
        <w:rPr>
          <w:szCs w:val="22"/>
        </w:rPr>
        <w:t>Участок</w:t>
      </w:r>
      <w:r>
        <w:rPr>
          <w:szCs w:val="22"/>
        </w:rPr>
        <w:t xml:space="preserve"> </w:t>
      </w:r>
      <w:r w:rsidRPr="009F3B02">
        <w:rPr>
          <w:szCs w:val="22"/>
        </w:rPr>
        <w:t>по</w:t>
      </w:r>
      <w:r>
        <w:rPr>
          <w:szCs w:val="22"/>
        </w:rPr>
        <w:t xml:space="preserve"> </w:t>
      </w:r>
      <w:r w:rsidRPr="009F3B02">
        <w:rPr>
          <w:szCs w:val="22"/>
        </w:rPr>
        <w:t>отводу</w:t>
      </w:r>
      <w:r>
        <w:rPr>
          <w:szCs w:val="22"/>
        </w:rPr>
        <w:t xml:space="preserve"> </w:t>
      </w:r>
      <w:r w:rsidRPr="009F3B02">
        <w:rPr>
          <w:szCs w:val="22"/>
        </w:rPr>
        <w:t>имеет</w:t>
      </w:r>
      <w:r>
        <w:rPr>
          <w:szCs w:val="22"/>
        </w:rPr>
        <w:t xml:space="preserve"> </w:t>
      </w:r>
      <w:r w:rsidRPr="009F3B02">
        <w:rPr>
          <w:szCs w:val="22"/>
        </w:rPr>
        <w:t>сложную</w:t>
      </w:r>
      <w:r>
        <w:rPr>
          <w:szCs w:val="22"/>
        </w:rPr>
        <w:t xml:space="preserve"> </w:t>
      </w:r>
      <w:r w:rsidRPr="009F3B02">
        <w:rPr>
          <w:szCs w:val="22"/>
        </w:rPr>
        <w:t>форму</w:t>
      </w:r>
      <w:r>
        <w:rPr>
          <w:szCs w:val="22"/>
        </w:rPr>
        <w:t xml:space="preserve"> </w:t>
      </w:r>
      <w:r w:rsidRPr="009F3B02">
        <w:rPr>
          <w:szCs w:val="22"/>
        </w:rPr>
        <w:t>в</w:t>
      </w:r>
      <w:r>
        <w:rPr>
          <w:szCs w:val="22"/>
        </w:rPr>
        <w:t xml:space="preserve"> </w:t>
      </w:r>
      <w:r w:rsidRPr="009F3B02">
        <w:rPr>
          <w:szCs w:val="22"/>
        </w:rPr>
        <w:t>плане.</w:t>
      </w:r>
      <w:r>
        <w:rPr>
          <w:szCs w:val="22"/>
        </w:rPr>
        <w:t xml:space="preserve"> </w:t>
      </w:r>
      <w:r w:rsidRPr="009F3B02">
        <w:rPr>
          <w:szCs w:val="22"/>
        </w:rPr>
        <w:t>Площадь</w:t>
      </w:r>
      <w:r>
        <w:rPr>
          <w:szCs w:val="22"/>
        </w:rPr>
        <w:t xml:space="preserve"> </w:t>
      </w:r>
      <w:r w:rsidRPr="009F3B02">
        <w:rPr>
          <w:szCs w:val="22"/>
        </w:rPr>
        <w:t>участка</w:t>
      </w:r>
      <w:r>
        <w:rPr>
          <w:szCs w:val="22"/>
        </w:rPr>
        <w:t xml:space="preserve"> </w:t>
      </w:r>
      <w:r w:rsidRPr="009F3B02">
        <w:rPr>
          <w:szCs w:val="22"/>
        </w:rPr>
        <w:t>4</w:t>
      </w:r>
      <w:r>
        <w:rPr>
          <w:szCs w:val="22"/>
        </w:rPr>
        <w:t xml:space="preserve"> </w:t>
      </w:r>
      <w:r w:rsidRPr="009F3B02">
        <w:rPr>
          <w:szCs w:val="22"/>
        </w:rPr>
        <w:t>очереди строительства - 8982,49 м</w:t>
      </w:r>
      <w:r w:rsidRPr="009F3B02">
        <w:rPr>
          <w:szCs w:val="22"/>
          <w:vertAlign w:val="superscript"/>
        </w:rPr>
        <w:t>2</w:t>
      </w:r>
      <w:r w:rsidR="001B3DF7" w:rsidRPr="00D50E87">
        <w:t>.</w:t>
      </w:r>
      <w:r w:rsidR="00617BAA">
        <w:t xml:space="preserve"> В рамках настоящего объекта разрабатывается проект </w:t>
      </w:r>
      <w:r w:rsidR="00742062">
        <w:t>благоустройства</w:t>
      </w:r>
      <w:r w:rsidR="00617BAA">
        <w:t xml:space="preserve"> </w:t>
      </w:r>
      <w:r>
        <w:t>4-о</w:t>
      </w:r>
      <w:r w:rsidR="00617BAA">
        <w:t>й очереди строительства жилого комплекса «</w:t>
      </w:r>
      <w:r w:rsidRPr="009F3B02">
        <w:t xml:space="preserve">4YOU </w:t>
      </w:r>
      <w:proofErr w:type="spellStart"/>
      <w:r w:rsidRPr="009F3B02">
        <w:t>Shymkent</w:t>
      </w:r>
      <w:proofErr w:type="spellEnd"/>
      <w:r w:rsidR="00617BAA">
        <w:t xml:space="preserve">» с площадью в условных границах благоустройства – </w:t>
      </w:r>
      <w:r>
        <w:t>4,3993 га</w:t>
      </w:r>
      <w:r w:rsidR="00617BAA">
        <w:t>.</w:t>
      </w:r>
    </w:p>
    <w:p w14:paraId="25F7C615" w14:textId="17CD994F" w:rsidR="001B3DF7" w:rsidRPr="007370D0" w:rsidRDefault="001B3DF7" w:rsidP="001B3DF7">
      <w:pPr>
        <w:pStyle w:val="a3"/>
        <w:ind w:left="0" w:right="13" w:firstLine="709"/>
        <w:jc w:val="both"/>
      </w:pPr>
      <w:r w:rsidRPr="007370D0">
        <w:t>Градостроительное и внутреннее планировочное решение выполнено в соответствии с требованиями: СП РК 3.01-01-2013, РДС РК 3.01-05-2001, Закона РК «Об архитектурной, градостроительной деятельности в Республике Казахстан» от № 242 от 16.07.2001 г. и эскизного проекта, разработанного ТОО «</w:t>
      </w:r>
      <w:proofErr w:type="spellStart"/>
      <w:r w:rsidR="007370D0" w:rsidRPr="007370D0">
        <w:rPr>
          <w:lang w:val="en-US"/>
        </w:rPr>
        <w:t>Jacub</w:t>
      </w:r>
      <w:proofErr w:type="spellEnd"/>
      <w:r w:rsidR="007370D0" w:rsidRPr="007370D0">
        <w:t xml:space="preserve"> </w:t>
      </w:r>
      <w:r w:rsidR="007370D0" w:rsidRPr="007370D0">
        <w:rPr>
          <w:lang w:val="en-US"/>
        </w:rPr>
        <w:t>architecture</w:t>
      </w:r>
      <w:r w:rsidRPr="007370D0">
        <w:t>».</w:t>
      </w:r>
    </w:p>
    <w:p w14:paraId="2D76ED65" w14:textId="3BE688A3" w:rsidR="001B3DF7" w:rsidRPr="007370D0" w:rsidRDefault="001B3DF7" w:rsidP="001B3DF7">
      <w:pPr>
        <w:pStyle w:val="a3"/>
        <w:ind w:left="0" w:right="13" w:firstLine="709"/>
        <w:jc w:val="both"/>
      </w:pPr>
      <w:r w:rsidRPr="007370D0">
        <w:t xml:space="preserve">Масштаб съемки 1:500, система координат городская местная, система высот Балтийская. За относительную отметку 0,000 принята </w:t>
      </w:r>
      <w:r w:rsidR="007370D0" w:rsidRPr="007370D0">
        <w:t>отметка чистого пола первого этажа:</w:t>
      </w:r>
    </w:p>
    <w:p w14:paraId="1614A970" w14:textId="1C974C5D" w:rsidR="007370D0" w:rsidRPr="00E47A9F" w:rsidRDefault="007370D0" w:rsidP="001B3DF7">
      <w:pPr>
        <w:pStyle w:val="a3"/>
        <w:ind w:left="0" w:right="13" w:firstLine="709"/>
        <w:jc w:val="both"/>
      </w:pPr>
      <w:r w:rsidRPr="00E47A9F">
        <w:t xml:space="preserve">- </w:t>
      </w:r>
      <w:r w:rsidRPr="007370D0">
        <w:t>для</w:t>
      </w:r>
      <w:r w:rsidRPr="00E47A9F">
        <w:t xml:space="preserve"> </w:t>
      </w:r>
      <w:r w:rsidRPr="007370D0">
        <w:t>секций</w:t>
      </w:r>
      <w:r w:rsidRPr="00E47A9F">
        <w:t xml:space="preserve"> </w:t>
      </w:r>
      <w:r w:rsidRPr="007370D0">
        <w:rPr>
          <w:lang w:val="en-US"/>
        </w:rPr>
        <w:t>S</w:t>
      </w:r>
      <w:r w:rsidRPr="00E47A9F">
        <w:t xml:space="preserve">1, </w:t>
      </w:r>
      <w:r w:rsidRPr="007370D0">
        <w:rPr>
          <w:lang w:val="en-US"/>
        </w:rPr>
        <w:t>S</w:t>
      </w:r>
      <w:r w:rsidRPr="00E47A9F">
        <w:t xml:space="preserve">2, </w:t>
      </w:r>
      <w:r w:rsidRPr="007370D0">
        <w:rPr>
          <w:lang w:val="en-US"/>
        </w:rPr>
        <w:t>S</w:t>
      </w:r>
      <w:r w:rsidR="009F3B02" w:rsidRPr="00E47A9F">
        <w:t>3</w:t>
      </w:r>
      <w:r w:rsidRPr="00E47A9F">
        <w:t xml:space="preserve">, </w:t>
      </w:r>
      <w:r w:rsidRPr="007370D0">
        <w:rPr>
          <w:lang w:val="en-US"/>
        </w:rPr>
        <w:t>S</w:t>
      </w:r>
      <w:r w:rsidR="009F3B02" w:rsidRPr="00E47A9F">
        <w:t>7</w:t>
      </w:r>
      <w:r w:rsidRPr="00E47A9F">
        <w:t xml:space="preserve"> – </w:t>
      </w:r>
      <w:r w:rsidR="009F3B02" w:rsidRPr="00E47A9F">
        <w:t>571,00</w:t>
      </w:r>
      <w:r w:rsidRPr="00E47A9F">
        <w:t xml:space="preserve"> </w:t>
      </w:r>
      <w:r w:rsidRPr="007370D0">
        <w:t>м</w:t>
      </w:r>
      <w:r w:rsidRPr="00E47A9F">
        <w:t>;</w:t>
      </w:r>
    </w:p>
    <w:p w14:paraId="2B3499F0" w14:textId="76A35087" w:rsidR="007370D0" w:rsidRPr="009F3B02" w:rsidRDefault="007370D0" w:rsidP="007370D0">
      <w:pPr>
        <w:pStyle w:val="a3"/>
        <w:ind w:left="0" w:right="13" w:firstLine="709"/>
        <w:jc w:val="both"/>
        <w:rPr>
          <w:lang w:val="en-US"/>
        </w:rPr>
      </w:pPr>
      <w:r w:rsidRPr="009F3B02">
        <w:rPr>
          <w:lang w:val="en-US"/>
        </w:rPr>
        <w:t xml:space="preserve">- </w:t>
      </w:r>
      <w:r w:rsidRPr="007370D0">
        <w:t>для</w:t>
      </w:r>
      <w:r w:rsidRPr="009F3B02">
        <w:rPr>
          <w:lang w:val="en-US"/>
        </w:rPr>
        <w:t xml:space="preserve"> </w:t>
      </w:r>
      <w:r w:rsidRPr="007370D0">
        <w:t>секций</w:t>
      </w:r>
      <w:r w:rsidRPr="009F3B02">
        <w:rPr>
          <w:lang w:val="en-US"/>
        </w:rPr>
        <w:t xml:space="preserve"> </w:t>
      </w:r>
      <w:r w:rsidRPr="007370D0">
        <w:rPr>
          <w:lang w:val="en-US"/>
        </w:rPr>
        <w:t>S</w:t>
      </w:r>
      <w:r w:rsidR="009F3B02" w:rsidRPr="009F3B02">
        <w:rPr>
          <w:lang w:val="en-US"/>
        </w:rPr>
        <w:t>4</w:t>
      </w:r>
      <w:r w:rsidRPr="009F3B02">
        <w:rPr>
          <w:lang w:val="en-US"/>
        </w:rPr>
        <w:t xml:space="preserve">, </w:t>
      </w:r>
      <w:r w:rsidRPr="007370D0">
        <w:rPr>
          <w:lang w:val="en-US"/>
        </w:rPr>
        <w:t>S</w:t>
      </w:r>
      <w:r w:rsidR="009F3B02" w:rsidRPr="009F3B02">
        <w:rPr>
          <w:lang w:val="en-US"/>
        </w:rPr>
        <w:t xml:space="preserve">5, </w:t>
      </w:r>
      <w:r w:rsidR="009F3B02" w:rsidRPr="007370D0">
        <w:rPr>
          <w:lang w:val="en-US"/>
        </w:rPr>
        <w:t>S</w:t>
      </w:r>
      <w:r w:rsidR="009F3B02" w:rsidRPr="009F3B02">
        <w:rPr>
          <w:lang w:val="en-US"/>
        </w:rPr>
        <w:t>6</w:t>
      </w:r>
      <w:r w:rsidRPr="009F3B02">
        <w:rPr>
          <w:lang w:val="en-US"/>
        </w:rPr>
        <w:t xml:space="preserve"> – </w:t>
      </w:r>
      <w:r w:rsidR="009F3B02" w:rsidRPr="009F3B02">
        <w:rPr>
          <w:lang w:val="en-US"/>
        </w:rPr>
        <w:t>575,05</w:t>
      </w:r>
      <w:r w:rsidRPr="009F3B02">
        <w:rPr>
          <w:lang w:val="en-US"/>
        </w:rPr>
        <w:t xml:space="preserve"> </w:t>
      </w:r>
      <w:r w:rsidRPr="007370D0">
        <w:t>м</w:t>
      </w:r>
      <w:r w:rsidRPr="009F3B02">
        <w:rPr>
          <w:lang w:val="en-US"/>
        </w:rPr>
        <w:t>;</w:t>
      </w:r>
    </w:p>
    <w:p w14:paraId="2F4A6724" w14:textId="69D0D8BE" w:rsidR="007370D0" w:rsidRPr="007370D0" w:rsidRDefault="007370D0" w:rsidP="007370D0">
      <w:pPr>
        <w:pStyle w:val="a3"/>
        <w:ind w:left="0" w:right="13" w:firstLine="709"/>
        <w:jc w:val="both"/>
      </w:pPr>
      <w:r w:rsidRPr="007370D0">
        <w:t xml:space="preserve">- для </w:t>
      </w:r>
      <w:r w:rsidR="009F3B02">
        <w:t>кровли встроенно-пристроенного паркинга</w:t>
      </w:r>
      <w:r w:rsidRPr="007370D0">
        <w:t xml:space="preserve"> – </w:t>
      </w:r>
      <w:r w:rsidR="009F3B02">
        <w:t>575,5</w:t>
      </w:r>
      <w:r w:rsidRPr="007370D0">
        <w:t xml:space="preserve"> м;</w:t>
      </w:r>
    </w:p>
    <w:p w14:paraId="467E0665" w14:textId="4566AF7F" w:rsidR="001B3DF7" w:rsidRPr="00D61FCA" w:rsidRDefault="001B3DF7" w:rsidP="001B3DF7">
      <w:pPr>
        <w:pStyle w:val="a3"/>
        <w:ind w:left="0" w:right="13" w:firstLine="709"/>
        <w:jc w:val="both"/>
      </w:pPr>
      <w:r w:rsidRPr="00D61FCA">
        <w:t xml:space="preserve">Разбивочные план разработан с учетом существующих границ территорий. Проектируемый жилой комплекс привязан осями к границе участка, оси зданий и сооружений привязаны строительной сеткой. Площадь участка </w:t>
      </w:r>
      <w:r w:rsidR="00D61FCA" w:rsidRPr="00D61FCA">
        <w:t xml:space="preserve">в условных границах благоустройства </w:t>
      </w:r>
      <w:r w:rsidRPr="00D61FCA">
        <w:t xml:space="preserve">– </w:t>
      </w:r>
      <w:r w:rsidR="009F3B02">
        <w:t>0,8982</w:t>
      </w:r>
      <w:r w:rsidRPr="00D61FCA">
        <w:t xml:space="preserve"> </w:t>
      </w:r>
      <w:r w:rsidR="00D61FCA" w:rsidRPr="00D61FCA">
        <w:t>Г</w:t>
      </w:r>
      <w:r w:rsidRPr="00D61FCA">
        <w:t>а. Санитарный разрыв от площадки с мусорными контейнерами до жилья и площадок (детских, игровых, отдыха) 25 м выдержан.</w:t>
      </w:r>
    </w:p>
    <w:p w14:paraId="6BC82E33" w14:textId="77777777" w:rsidR="001B3DF7" w:rsidRPr="003717CD" w:rsidRDefault="001B3DF7" w:rsidP="001B3DF7">
      <w:pPr>
        <w:jc w:val="center"/>
        <w:rPr>
          <w:b/>
          <w:color w:val="FF0000"/>
          <w:szCs w:val="24"/>
        </w:rPr>
      </w:pPr>
    </w:p>
    <w:p w14:paraId="79A14EBD" w14:textId="77777777" w:rsidR="001B3DF7" w:rsidRPr="00414A6B" w:rsidRDefault="001B3DF7" w:rsidP="001B3DF7">
      <w:pPr>
        <w:jc w:val="center"/>
        <w:rPr>
          <w:b/>
          <w:szCs w:val="24"/>
        </w:rPr>
      </w:pPr>
      <w:r w:rsidRPr="00414A6B">
        <w:rPr>
          <w:b/>
          <w:szCs w:val="24"/>
        </w:rPr>
        <w:t>Основные показатели по генеральному плану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237"/>
        <w:gridCol w:w="709"/>
        <w:gridCol w:w="1276"/>
        <w:gridCol w:w="850"/>
      </w:tblGrid>
      <w:tr w:rsidR="00414A6B" w:rsidRPr="00414A6B" w14:paraId="495B431C" w14:textId="77777777" w:rsidTr="00D220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9E60" w14:textId="77777777" w:rsidR="001B3DF7" w:rsidRPr="00414A6B" w:rsidRDefault="001B3DF7" w:rsidP="00D220E6">
            <w:pPr>
              <w:rPr>
                <w:b/>
                <w:bCs/>
                <w:szCs w:val="24"/>
              </w:rPr>
            </w:pPr>
            <w:r w:rsidRPr="00414A6B">
              <w:rPr>
                <w:b/>
                <w:bCs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8A23" w14:textId="77777777" w:rsidR="001B3DF7" w:rsidRPr="00414A6B" w:rsidRDefault="001B3DF7" w:rsidP="00D220E6">
            <w:pPr>
              <w:jc w:val="center"/>
              <w:rPr>
                <w:b/>
                <w:bCs/>
                <w:szCs w:val="24"/>
              </w:rPr>
            </w:pPr>
            <w:r w:rsidRPr="00414A6B">
              <w:rPr>
                <w:b/>
                <w:bCs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4293" w14:textId="77777777" w:rsidR="001B3DF7" w:rsidRPr="00414A6B" w:rsidRDefault="001B3DF7" w:rsidP="00D220E6">
            <w:pPr>
              <w:jc w:val="center"/>
              <w:rPr>
                <w:b/>
                <w:bCs/>
                <w:szCs w:val="24"/>
              </w:rPr>
            </w:pPr>
            <w:r w:rsidRPr="00414A6B">
              <w:rPr>
                <w:b/>
                <w:bCs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D6B" w14:textId="77777777" w:rsidR="001B3DF7" w:rsidRPr="00414A6B" w:rsidRDefault="001B3DF7" w:rsidP="00D220E6">
            <w:pPr>
              <w:ind w:left="-108" w:right="-108"/>
              <w:jc w:val="center"/>
              <w:rPr>
                <w:b/>
                <w:bCs/>
                <w:sz w:val="22"/>
              </w:rPr>
            </w:pPr>
            <w:r w:rsidRPr="00414A6B">
              <w:rPr>
                <w:b/>
                <w:bCs/>
                <w:sz w:val="22"/>
              </w:rPr>
              <w:t>Показатели,</w:t>
            </w:r>
          </w:p>
          <w:p w14:paraId="667B9EAA" w14:textId="77777777" w:rsidR="001B3DF7" w:rsidRPr="00414A6B" w:rsidRDefault="001B3DF7" w:rsidP="00D220E6">
            <w:pPr>
              <w:ind w:left="-108" w:right="-108"/>
              <w:jc w:val="center"/>
              <w:rPr>
                <w:b/>
                <w:bCs/>
                <w:sz w:val="22"/>
              </w:rPr>
            </w:pPr>
            <w:r w:rsidRPr="00414A6B">
              <w:rPr>
                <w:b/>
                <w:bCs/>
                <w:sz w:val="22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612" w14:textId="77777777" w:rsidR="001B3DF7" w:rsidRPr="00414A6B" w:rsidRDefault="001B3DF7" w:rsidP="00D220E6">
            <w:pPr>
              <w:ind w:left="-108" w:right="-108"/>
              <w:jc w:val="center"/>
              <w:rPr>
                <w:b/>
                <w:bCs/>
                <w:szCs w:val="24"/>
              </w:rPr>
            </w:pPr>
            <w:r w:rsidRPr="00414A6B">
              <w:rPr>
                <w:b/>
                <w:bCs/>
                <w:szCs w:val="24"/>
              </w:rPr>
              <w:t>%</w:t>
            </w:r>
          </w:p>
        </w:tc>
      </w:tr>
      <w:tr w:rsidR="00414A6B" w:rsidRPr="00414A6B" w14:paraId="3DFAB6A1" w14:textId="77777777" w:rsidTr="00D220E6">
        <w:trPr>
          <w:trHeight w:val="2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6974" w14:textId="77777777" w:rsidR="001B3DF7" w:rsidRPr="00414A6B" w:rsidRDefault="001B3DF7" w:rsidP="00D220E6">
            <w:pPr>
              <w:jc w:val="center"/>
              <w:rPr>
                <w:szCs w:val="24"/>
              </w:rPr>
            </w:pPr>
            <w:r w:rsidRPr="00414A6B">
              <w:rPr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0A3" w14:textId="34A77787" w:rsidR="001B3DF7" w:rsidRPr="00414A6B" w:rsidRDefault="001B3DF7" w:rsidP="00D220E6">
            <w:pPr>
              <w:jc w:val="both"/>
              <w:rPr>
                <w:szCs w:val="24"/>
              </w:rPr>
            </w:pPr>
            <w:r w:rsidRPr="00414A6B">
              <w:rPr>
                <w:szCs w:val="24"/>
              </w:rPr>
              <w:t>Общая площадь участка</w:t>
            </w:r>
            <w:r w:rsidR="00414A6B" w:rsidRPr="00414A6B">
              <w:t xml:space="preserve">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3D4" w14:textId="77777777" w:rsidR="001B3DF7" w:rsidRPr="00414A6B" w:rsidRDefault="001B3DF7" w:rsidP="00D220E6">
            <w:pPr>
              <w:ind w:left="-82"/>
              <w:jc w:val="center"/>
              <w:rPr>
                <w:szCs w:val="24"/>
              </w:rPr>
            </w:pPr>
            <w:proofErr w:type="spellStart"/>
            <w:r w:rsidRPr="00414A6B">
              <w:rPr>
                <w:szCs w:val="24"/>
              </w:rPr>
              <w:t>кв.м</w:t>
            </w:r>
            <w:proofErr w:type="spellEnd"/>
            <w:r w:rsidRPr="00414A6B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42C" w14:textId="5C6844E0" w:rsidR="001B3DF7" w:rsidRPr="00414A6B" w:rsidRDefault="009F3B02" w:rsidP="00D220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8982,49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92C1" w14:textId="30C89E4F" w:rsidR="001B3DF7" w:rsidRPr="00414A6B" w:rsidRDefault="00414A6B" w:rsidP="00D220E6">
            <w:pPr>
              <w:jc w:val="center"/>
              <w:rPr>
                <w:bCs/>
                <w:szCs w:val="24"/>
              </w:rPr>
            </w:pPr>
            <w:r w:rsidRPr="00414A6B">
              <w:rPr>
                <w:bCs/>
                <w:szCs w:val="24"/>
              </w:rPr>
              <w:t>100</w:t>
            </w:r>
          </w:p>
        </w:tc>
      </w:tr>
      <w:tr w:rsidR="00414A6B" w:rsidRPr="00414A6B" w14:paraId="3A9E4257" w14:textId="77777777" w:rsidTr="00D220E6">
        <w:trPr>
          <w:trHeight w:val="2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42B6" w14:textId="77777777" w:rsidR="001B3DF7" w:rsidRPr="00414A6B" w:rsidRDefault="001B3DF7" w:rsidP="00D220E6">
            <w:pPr>
              <w:jc w:val="center"/>
              <w:rPr>
                <w:szCs w:val="24"/>
              </w:rPr>
            </w:pPr>
            <w:r w:rsidRPr="00414A6B">
              <w:rPr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0427" w14:textId="77777777" w:rsidR="001B3DF7" w:rsidRPr="00414A6B" w:rsidRDefault="001B3DF7" w:rsidP="00D220E6">
            <w:pPr>
              <w:jc w:val="both"/>
              <w:rPr>
                <w:szCs w:val="24"/>
              </w:rPr>
            </w:pPr>
            <w:r w:rsidRPr="00414A6B">
              <w:rPr>
                <w:szCs w:val="24"/>
              </w:rPr>
              <w:t>Площадь застройки участка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34F" w14:textId="77777777" w:rsidR="001B3DF7" w:rsidRPr="00414A6B" w:rsidRDefault="001B3DF7" w:rsidP="00D220E6">
            <w:pPr>
              <w:ind w:left="-82"/>
              <w:jc w:val="center"/>
              <w:rPr>
                <w:szCs w:val="24"/>
              </w:rPr>
            </w:pPr>
            <w:proofErr w:type="spellStart"/>
            <w:r w:rsidRPr="00414A6B">
              <w:rPr>
                <w:szCs w:val="24"/>
              </w:rPr>
              <w:t>кв.м</w:t>
            </w:r>
            <w:proofErr w:type="spellEnd"/>
            <w:r w:rsidRPr="00414A6B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710E" w14:textId="3823EE5E" w:rsidR="001B3DF7" w:rsidRPr="00414A6B" w:rsidRDefault="00DC52DA" w:rsidP="00D220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A62" w14:textId="08017645" w:rsidR="001B3DF7" w:rsidRPr="00414A6B" w:rsidRDefault="00DC52DA" w:rsidP="00D220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</w:t>
            </w:r>
          </w:p>
        </w:tc>
      </w:tr>
      <w:tr w:rsidR="00414A6B" w:rsidRPr="00414A6B" w14:paraId="0D23528B" w14:textId="77777777" w:rsidTr="00D220E6">
        <w:trPr>
          <w:trHeight w:val="2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B0B" w14:textId="77777777" w:rsidR="001B3DF7" w:rsidRPr="00414A6B" w:rsidRDefault="001B3DF7" w:rsidP="00D220E6">
            <w:pPr>
              <w:jc w:val="center"/>
              <w:rPr>
                <w:szCs w:val="24"/>
              </w:rPr>
            </w:pPr>
            <w:r w:rsidRPr="00414A6B">
              <w:rPr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3439" w14:textId="77777777" w:rsidR="001B3DF7" w:rsidRPr="00414A6B" w:rsidRDefault="001B3DF7" w:rsidP="00D220E6">
            <w:pPr>
              <w:jc w:val="both"/>
              <w:rPr>
                <w:szCs w:val="24"/>
              </w:rPr>
            </w:pPr>
            <w:r w:rsidRPr="00414A6B">
              <w:rPr>
                <w:szCs w:val="24"/>
              </w:rPr>
              <w:t>Площадь твёрдых покрытий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8E2" w14:textId="77777777" w:rsidR="001B3DF7" w:rsidRPr="00414A6B" w:rsidRDefault="001B3DF7" w:rsidP="00D220E6">
            <w:pPr>
              <w:ind w:left="-82"/>
              <w:jc w:val="center"/>
              <w:rPr>
                <w:szCs w:val="24"/>
              </w:rPr>
            </w:pPr>
            <w:proofErr w:type="spellStart"/>
            <w:r w:rsidRPr="00414A6B">
              <w:rPr>
                <w:szCs w:val="24"/>
              </w:rPr>
              <w:t>кв.м</w:t>
            </w:r>
            <w:proofErr w:type="spellEnd"/>
            <w:r w:rsidRPr="00414A6B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857" w14:textId="67E389F9" w:rsidR="001B3DF7" w:rsidRPr="00414A6B" w:rsidRDefault="009F3B02" w:rsidP="00D220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4467,97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0AF7" w14:textId="6F7D459C" w:rsidR="001B3DF7" w:rsidRPr="00414A6B" w:rsidRDefault="00DC52DA" w:rsidP="00D220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</w:t>
            </w:r>
          </w:p>
        </w:tc>
      </w:tr>
      <w:tr w:rsidR="00414A6B" w:rsidRPr="00414A6B" w14:paraId="78CD3CEF" w14:textId="77777777" w:rsidTr="00D220E6">
        <w:trPr>
          <w:trHeight w:val="2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370" w14:textId="77777777" w:rsidR="001B3DF7" w:rsidRPr="00414A6B" w:rsidRDefault="001B3DF7" w:rsidP="00D220E6">
            <w:pPr>
              <w:jc w:val="center"/>
              <w:rPr>
                <w:szCs w:val="24"/>
              </w:rPr>
            </w:pPr>
            <w:r w:rsidRPr="00414A6B">
              <w:rPr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E839" w14:textId="77777777" w:rsidR="001B3DF7" w:rsidRPr="00414A6B" w:rsidRDefault="001B3DF7" w:rsidP="00D220E6">
            <w:pPr>
              <w:jc w:val="both"/>
              <w:rPr>
                <w:szCs w:val="24"/>
              </w:rPr>
            </w:pPr>
            <w:r w:rsidRPr="00414A6B">
              <w:rPr>
                <w:szCs w:val="24"/>
              </w:rPr>
              <w:t>Площадь озеленения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F98" w14:textId="77777777" w:rsidR="001B3DF7" w:rsidRPr="00414A6B" w:rsidRDefault="001B3DF7" w:rsidP="00D220E6">
            <w:pPr>
              <w:ind w:left="-103"/>
              <w:jc w:val="center"/>
              <w:rPr>
                <w:szCs w:val="24"/>
              </w:rPr>
            </w:pPr>
            <w:proofErr w:type="spellStart"/>
            <w:r w:rsidRPr="00414A6B">
              <w:rPr>
                <w:szCs w:val="24"/>
              </w:rPr>
              <w:t>кв.м</w:t>
            </w:r>
            <w:proofErr w:type="spellEnd"/>
            <w:r w:rsidRPr="00414A6B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9620" w14:textId="5B37E6FB" w:rsidR="001B3DF7" w:rsidRPr="00414A6B" w:rsidRDefault="00DC52DA" w:rsidP="00D220E6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1129,67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FE6" w14:textId="5CB81E4B" w:rsidR="001B3DF7" w:rsidRPr="00414A6B" w:rsidRDefault="00DC52DA" w:rsidP="00D220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</w:p>
        </w:tc>
      </w:tr>
    </w:tbl>
    <w:p w14:paraId="74A7899E" w14:textId="7372654B" w:rsidR="001B3DF7" w:rsidRDefault="001B3DF7" w:rsidP="001B3DF7">
      <w:pPr>
        <w:pStyle w:val="a3"/>
        <w:ind w:left="284" w:right="13" w:firstLine="425"/>
        <w:jc w:val="both"/>
        <w:rPr>
          <w:color w:val="FF0000"/>
        </w:rPr>
      </w:pPr>
    </w:p>
    <w:p w14:paraId="7C3A8E60" w14:textId="77777777" w:rsidR="00DC52DA" w:rsidRPr="00DC52DA" w:rsidRDefault="00DC52DA" w:rsidP="00DC52DA">
      <w:pPr>
        <w:widowControl/>
        <w:adjustRightInd w:val="0"/>
        <w:ind w:firstLine="567"/>
        <w:jc w:val="both"/>
        <w:rPr>
          <w:szCs w:val="24"/>
        </w:rPr>
      </w:pPr>
      <w:r w:rsidRPr="00DC52DA">
        <w:rPr>
          <w:szCs w:val="24"/>
        </w:rPr>
        <w:t xml:space="preserve">Этажность жилых блоков составляет  7, 9, 8, 12 этажей. В  блоках на первых этажах расположены встроенные коммерческие помещения.  Согласно ПДП района участок ограничен красными линиями проектных дорог: улиц </w:t>
      </w:r>
      <w:proofErr w:type="spellStart"/>
      <w:r w:rsidRPr="00DC52DA">
        <w:rPr>
          <w:szCs w:val="24"/>
        </w:rPr>
        <w:t>Парасат</w:t>
      </w:r>
      <w:proofErr w:type="spellEnd"/>
      <w:r w:rsidRPr="00DC52DA">
        <w:rPr>
          <w:szCs w:val="24"/>
        </w:rPr>
        <w:t xml:space="preserve"> и Рыскулова. Вертикальная планировка участка решена на топографической съемке выполненной ТОО "</w:t>
      </w:r>
      <w:proofErr w:type="spellStart"/>
      <w:r w:rsidRPr="00DC52DA">
        <w:rPr>
          <w:szCs w:val="24"/>
        </w:rPr>
        <w:t>Aрт</w:t>
      </w:r>
      <w:proofErr w:type="spellEnd"/>
      <w:r w:rsidRPr="00DC52DA">
        <w:rPr>
          <w:szCs w:val="24"/>
        </w:rPr>
        <w:t xml:space="preserve"> и </w:t>
      </w:r>
      <w:proofErr w:type="spellStart"/>
      <w:r w:rsidRPr="00DC52DA">
        <w:rPr>
          <w:szCs w:val="24"/>
        </w:rPr>
        <w:t>Ст</w:t>
      </w:r>
      <w:proofErr w:type="spellEnd"/>
      <w:r w:rsidRPr="00DC52DA">
        <w:rPr>
          <w:szCs w:val="24"/>
        </w:rPr>
        <w:t xml:space="preserve">" от </w:t>
      </w:r>
      <w:r w:rsidRPr="00DC52DA">
        <w:rPr>
          <w:szCs w:val="24"/>
        </w:rPr>
        <w:lastRenderedPageBreak/>
        <w:t>19.02.2024г, с учетом примыкания к проектируемой застройке. Отвод воды с территории осуществляется проектным уклоном на прилегающие улицы. Все входные группы комплекса расположены в разных плоскостях.  Вокруг зданий предусмотрена отмостка (см. раздел АР) шириной 1,5м.</w:t>
      </w:r>
    </w:p>
    <w:p w14:paraId="6658E0C3" w14:textId="54F3D544" w:rsidR="001B3DF7" w:rsidRPr="00787F0E" w:rsidRDefault="001B3DF7" w:rsidP="00DC52DA">
      <w:pPr>
        <w:pStyle w:val="a3"/>
        <w:ind w:left="0" w:firstLine="567"/>
        <w:jc w:val="both"/>
      </w:pPr>
      <w:r w:rsidRPr="00787F0E">
        <w:t xml:space="preserve">На проектируемом участке размещено </w:t>
      </w:r>
      <w:r w:rsidR="00DC52DA">
        <w:t>5</w:t>
      </w:r>
      <w:r w:rsidRPr="00787F0E">
        <w:t xml:space="preserve"> м/м. </w:t>
      </w:r>
      <w:r w:rsidR="00FB1029" w:rsidRPr="00787F0E">
        <w:t>Недостающие места постоянного хранения для жильцов</w:t>
      </w:r>
      <w:r w:rsidRPr="00787F0E">
        <w:t xml:space="preserve"> </w:t>
      </w:r>
      <w:r w:rsidR="007D4E5F">
        <w:t xml:space="preserve">в соответствии с утвержденным эскизным проектом </w:t>
      </w:r>
      <w:r w:rsidRPr="00787F0E">
        <w:t>размещен</w:t>
      </w:r>
      <w:r w:rsidR="00FB1029" w:rsidRPr="00787F0E">
        <w:t>ы</w:t>
      </w:r>
      <w:r w:rsidRPr="00787F0E">
        <w:t xml:space="preserve"> в </w:t>
      </w:r>
      <w:r w:rsidR="00DC52DA">
        <w:t>проектируемом встроенно-пристроенном паркинге.</w:t>
      </w:r>
      <w:r w:rsidRPr="00787F0E">
        <w:t xml:space="preserve"> </w:t>
      </w:r>
    </w:p>
    <w:p w14:paraId="7AB38016" w14:textId="77777777" w:rsidR="001B3DF7" w:rsidRPr="003822DA" w:rsidRDefault="001B3DF7" w:rsidP="00DC52DA">
      <w:pPr>
        <w:pStyle w:val="a3"/>
        <w:ind w:left="0" w:firstLine="567"/>
        <w:jc w:val="both"/>
      </w:pPr>
      <w:proofErr w:type="spellStart"/>
      <w:r w:rsidRPr="003822DA">
        <w:t>Внутридворовые</w:t>
      </w:r>
      <w:proofErr w:type="spellEnd"/>
      <w:r w:rsidRPr="003822DA">
        <w:t xml:space="preserve"> проезды приняты шириной 6.0 м, радиусы кривых - 6.0 м кроме указанных, ширина дорожек и тротуаров - 2 м. Разбивка дорожек и площадок произведена линейно от проектируемых проездов и наружных стен проектируемых зданий. Отмостка вокруг зданий принята шириной 1,5 м (класс бетона по морозостойкости F75, по водонепроницаемости W6, </w:t>
      </w:r>
      <w:proofErr w:type="spellStart"/>
      <w:r w:rsidRPr="003822DA">
        <w:t>укл</w:t>
      </w:r>
      <w:proofErr w:type="spellEnd"/>
      <w:r w:rsidRPr="003822DA">
        <w:t xml:space="preserve"> .-30%).</w:t>
      </w:r>
    </w:p>
    <w:p w14:paraId="5345D7BC" w14:textId="77777777" w:rsidR="001B3DF7" w:rsidRPr="003822DA" w:rsidRDefault="001B3DF7" w:rsidP="00DC52DA">
      <w:pPr>
        <w:pStyle w:val="a3"/>
        <w:ind w:left="0" w:firstLine="567"/>
        <w:jc w:val="both"/>
      </w:pPr>
      <w:r w:rsidRPr="003822DA">
        <w:t>Благоустройство включает в себя устройство площадок для детей дошкольного и младшего школьного возрастов, для отдыха взрослого населения, для занятий физкультурой(гимнастикой), для ТБО, озеленение, покрытие из тротуаров и проездов.</w:t>
      </w:r>
    </w:p>
    <w:p w14:paraId="397217FF" w14:textId="77777777" w:rsidR="001B3DF7" w:rsidRPr="003717CD" w:rsidRDefault="001B3DF7" w:rsidP="001B3DF7">
      <w:pPr>
        <w:pStyle w:val="a3"/>
        <w:ind w:left="284" w:right="926" w:firstLine="425"/>
        <w:jc w:val="both"/>
        <w:rPr>
          <w:color w:val="FF0000"/>
        </w:rPr>
      </w:pPr>
    </w:p>
    <w:p w14:paraId="690F5D2A" w14:textId="77777777" w:rsidR="001B3DF7" w:rsidRPr="003822DA" w:rsidRDefault="001B3DF7" w:rsidP="000B542F">
      <w:pPr>
        <w:pStyle w:val="2"/>
        <w:numPr>
          <w:ilvl w:val="1"/>
          <w:numId w:val="2"/>
        </w:numPr>
        <w:ind w:left="709" w:hanging="360"/>
      </w:pPr>
      <w:bookmarkStart w:id="12" w:name="_Toc190715591"/>
      <w:r w:rsidRPr="003822DA">
        <w:t>Водоохранные мероприятия</w:t>
      </w:r>
      <w:bookmarkEnd w:id="12"/>
    </w:p>
    <w:p w14:paraId="00C6008D" w14:textId="2FCF74D9" w:rsidR="001B3DF7" w:rsidRPr="003822DA" w:rsidRDefault="003822DA" w:rsidP="003822DA">
      <w:pPr>
        <w:pStyle w:val="a3"/>
        <w:ind w:left="0" w:firstLine="567"/>
        <w:jc w:val="both"/>
      </w:pPr>
      <w:r w:rsidRPr="003822DA">
        <w:t xml:space="preserve">Участок проектирования не попадает в водоохранные зоны и прибрежные полосы водных объектов </w:t>
      </w:r>
      <w:r>
        <w:t>Республиканского государственного учреждения "</w:t>
      </w:r>
      <w:proofErr w:type="spellStart"/>
      <w:r>
        <w:t>Арало</w:t>
      </w:r>
      <w:proofErr w:type="spellEnd"/>
      <w:r>
        <w:t>-Сырдарьинская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Казахстан".</w:t>
      </w:r>
    </w:p>
    <w:p w14:paraId="470FCE41" w14:textId="77777777" w:rsidR="001B3DF7" w:rsidRPr="003822DA" w:rsidRDefault="001B3DF7" w:rsidP="001B3DF7">
      <w:pPr>
        <w:pStyle w:val="a3"/>
        <w:ind w:left="0" w:firstLine="567"/>
        <w:jc w:val="both"/>
      </w:pPr>
      <w:r w:rsidRPr="003822DA">
        <w:rPr>
          <w:rFonts w:eastAsiaTheme="minorHAnsi"/>
          <w:sz w:val="23"/>
          <w:szCs w:val="23"/>
          <w:lang w:eastAsia="en-US" w:bidi="ar-SA"/>
        </w:rPr>
        <w:t>Принятые в проекте инженерные решения по водоснабжению и водоотведению, а также предлагаемые мероприятия по охране водных ресурсов соответствуют нормам водоохранного проектирования и их реализация будет способствовать минимальному воздействию на окружающую среду. Негативного воздействия на поверхностные и подземные воды в период строительства и эксплуатации проектируемого объекта не ожидается.</w:t>
      </w:r>
    </w:p>
    <w:p w14:paraId="446873D3" w14:textId="77777777" w:rsidR="001B3DF7" w:rsidRPr="003822DA" w:rsidRDefault="001B3DF7" w:rsidP="001B3DF7">
      <w:pPr>
        <w:pStyle w:val="a3"/>
        <w:ind w:left="0" w:firstLine="567"/>
        <w:jc w:val="both"/>
      </w:pPr>
      <w:r w:rsidRPr="003822DA">
        <w:t>Для предотвращения негативного воздействия на водные ресурсы при проведении строительных работ необходимо:</w:t>
      </w:r>
    </w:p>
    <w:p w14:paraId="76302D48" w14:textId="77777777" w:rsidR="001B3DF7" w:rsidRPr="003822DA" w:rsidRDefault="001B3DF7" w:rsidP="000B542F">
      <w:pPr>
        <w:pStyle w:val="a3"/>
        <w:numPr>
          <w:ilvl w:val="0"/>
          <w:numId w:val="5"/>
        </w:numPr>
        <w:jc w:val="both"/>
      </w:pPr>
      <w:r w:rsidRPr="003822DA">
        <w:t>Заправку строительной техники осуществлять на специально отведенной для этой цели площадке, покрытую изоляционным материалом.</w:t>
      </w:r>
    </w:p>
    <w:p w14:paraId="314615DF" w14:textId="77777777" w:rsidR="001B3DF7" w:rsidRPr="003822DA" w:rsidRDefault="001B3DF7" w:rsidP="000B542F">
      <w:pPr>
        <w:pStyle w:val="a3"/>
        <w:numPr>
          <w:ilvl w:val="0"/>
          <w:numId w:val="5"/>
        </w:numPr>
        <w:jc w:val="both"/>
      </w:pPr>
      <w:r w:rsidRPr="003822DA">
        <w:t>Заправку оборудования горюче-смазочными материалами производить только специальными заправочными машинам.</w:t>
      </w:r>
    </w:p>
    <w:p w14:paraId="68C1E972" w14:textId="77777777" w:rsidR="001B3DF7" w:rsidRPr="003822DA" w:rsidRDefault="001B3DF7" w:rsidP="000B542F">
      <w:pPr>
        <w:pStyle w:val="a3"/>
        <w:numPr>
          <w:ilvl w:val="0"/>
          <w:numId w:val="5"/>
        </w:numPr>
        <w:jc w:val="both"/>
      </w:pPr>
      <w:r w:rsidRPr="003822DA">
        <w:t>Иметь в наличии неснижаемый запас сорбентов для устранения разливов;</w:t>
      </w:r>
    </w:p>
    <w:p w14:paraId="7225A7A8" w14:textId="77777777" w:rsidR="001B3DF7" w:rsidRPr="003822DA" w:rsidRDefault="001B3DF7" w:rsidP="000B542F">
      <w:pPr>
        <w:pStyle w:val="a3"/>
        <w:numPr>
          <w:ilvl w:val="0"/>
          <w:numId w:val="5"/>
        </w:numPr>
        <w:jc w:val="both"/>
      </w:pPr>
      <w:r w:rsidRPr="003822DA">
        <w:t>Содержать территорию в надлежащем санитарном состоянии.</w:t>
      </w:r>
    </w:p>
    <w:p w14:paraId="299DD1CB" w14:textId="77777777" w:rsidR="001B3DF7" w:rsidRPr="003822DA" w:rsidRDefault="001B3DF7" w:rsidP="000B542F">
      <w:pPr>
        <w:pStyle w:val="a3"/>
        <w:numPr>
          <w:ilvl w:val="0"/>
          <w:numId w:val="5"/>
        </w:numPr>
        <w:jc w:val="both"/>
      </w:pPr>
      <w:r w:rsidRPr="003822DA">
        <w:t>Содержать спецтехнику в исправном состоянии.</w:t>
      </w:r>
    </w:p>
    <w:p w14:paraId="268612AB" w14:textId="77777777" w:rsidR="001B3DF7" w:rsidRPr="003822DA" w:rsidRDefault="001B3DF7" w:rsidP="000B542F">
      <w:pPr>
        <w:pStyle w:val="a3"/>
        <w:numPr>
          <w:ilvl w:val="0"/>
          <w:numId w:val="5"/>
        </w:numPr>
        <w:jc w:val="both"/>
      </w:pPr>
      <w:r w:rsidRPr="003822DA">
        <w:t xml:space="preserve">Выполнение предписаний, выданных уполномоченными органами в области охраны окружающей среды, направленных на снижение водопотребления и водоотведения, объемов сброса загрязняющих веществ. </w:t>
      </w:r>
    </w:p>
    <w:p w14:paraId="0086ED43" w14:textId="77777777" w:rsidR="001B3DF7" w:rsidRPr="003822DA" w:rsidRDefault="001B3DF7" w:rsidP="001B3DF7">
      <w:pPr>
        <w:pStyle w:val="a3"/>
        <w:ind w:left="0" w:firstLine="567"/>
        <w:jc w:val="both"/>
      </w:pPr>
      <w:r w:rsidRPr="003822DA">
        <w:t>При возникновении аварийных ситуаций и в случае пролива ГСМ быстро реагировать и ликвидировать аварийную ситуацию и её последствия. Для этих целей запас адсорбирующего материала должен постоянно присутствовать на месте работ.</w:t>
      </w:r>
    </w:p>
    <w:p w14:paraId="5348CD39" w14:textId="77777777" w:rsidR="001B3DF7" w:rsidRPr="003822DA" w:rsidRDefault="001B3DF7" w:rsidP="001B3DF7">
      <w:pPr>
        <w:pStyle w:val="a3"/>
        <w:ind w:left="0" w:firstLine="567"/>
        <w:jc w:val="both"/>
      </w:pPr>
      <w:r w:rsidRPr="003822DA">
        <w:t xml:space="preserve">В качестве комплекса мероприятий по охране водных ресурсов на этапе проведения всех строительных работ целесообразны следующие водоохранные мероприятия: </w:t>
      </w:r>
    </w:p>
    <w:p w14:paraId="2AF5F227" w14:textId="77777777" w:rsidR="001B3DF7" w:rsidRPr="003822DA" w:rsidRDefault="001B3DF7" w:rsidP="000B542F">
      <w:pPr>
        <w:pStyle w:val="a3"/>
        <w:numPr>
          <w:ilvl w:val="0"/>
          <w:numId w:val="6"/>
        </w:numPr>
        <w:jc w:val="both"/>
      </w:pPr>
      <w:r w:rsidRPr="003822DA">
        <w:t xml:space="preserve">соблюдение водоохранного законодательства РК; </w:t>
      </w:r>
    </w:p>
    <w:p w14:paraId="38579D6E" w14:textId="77777777" w:rsidR="001B3DF7" w:rsidRPr="003822DA" w:rsidRDefault="001B3DF7" w:rsidP="000B542F">
      <w:pPr>
        <w:pStyle w:val="a3"/>
        <w:numPr>
          <w:ilvl w:val="0"/>
          <w:numId w:val="6"/>
        </w:numPr>
        <w:jc w:val="both"/>
      </w:pPr>
      <w:r w:rsidRPr="003822DA">
        <w:t xml:space="preserve">соблюдение режима хозяйственной деятельности в водоохранной зоне и полосе; </w:t>
      </w:r>
    </w:p>
    <w:p w14:paraId="143F67F2" w14:textId="77777777" w:rsidR="001B3DF7" w:rsidRPr="003822DA" w:rsidRDefault="001B3DF7" w:rsidP="000B542F">
      <w:pPr>
        <w:pStyle w:val="a3"/>
        <w:numPr>
          <w:ilvl w:val="0"/>
          <w:numId w:val="6"/>
        </w:numPr>
        <w:jc w:val="both"/>
      </w:pPr>
      <w:r w:rsidRPr="003822DA">
        <w:t xml:space="preserve">все строительные работы должны выполняться строго в границах участка землеотвода; </w:t>
      </w:r>
    </w:p>
    <w:p w14:paraId="5F83605D" w14:textId="77777777" w:rsidR="001B3DF7" w:rsidRPr="003822DA" w:rsidRDefault="001B3DF7" w:rsidP="000B542F">
      <w:pPr>
        <w:pStyle w:val="a3"/>
        <w:numPr>
          <w:ilvl w:val="0"/>
          <w:numId w:val="6"/>
        </w:numPr>
        <w:jc w:val="both"/>
      </w:pPr>
      <w:r w:rsidRPr="003822DA">
        <w:t xml:space="preserve">поддержание чистоты и порядка на участках строительства; </w:t>
      </w:r>
    </w:p>
    <w:p w14:paraId="4E14CB7E" w14:textId="77777777" w:rsidR="001B3DF7" w:rsidRPr="003822DA" w:rsidRDefault="001B3DF7" w:rsidP="000B542F">
      <w:pPr>
        <w:pStyle w:val="a3"/>
        <w:numPr>
          <w:ilvl w:val="0"/>
          <w:numId w:val="6"/>
        </w:numPr>
        <w:jc w:val="both"/>
      </w:pPr>
      <w:r w:rsidRPr="003822DA">
        <w:t xml:space="preserve">применение технически исправных механизмов; </w:t>
      </w:r>
    </w:p>
    <w:p w14:paraId="0ECF7658" w14:textId="77777777" w:rsidR="001B3DF7" w:rsidRPr="003822DA" w:rsidRDefault="001B3DF7" w:rsidP="000B542F">
      <w:pPr>
        <w:pStyle w:val="a3"/>
        <w:numPr>
          <w:ilvl w:val="0"/>
          <w:numId w:val="6"/>
        </w:numPr>
        <w:jc w:val="both"/>
      </w:pPr>
      <w:r w:rsidRPr="003822DA">
        <w:t xml:space="preserve">применение фильтров в механизмах: </w:t>
      </w:r>
    </w:p>
    <w:p w14:paraId="47FBD214" w14:textId="77777777" w:rsidR="001B3DF7" w:rsidRPr="003822DA" w:rsidRDefault="001B3DF7" w:rsidP="000B542F">
      <w:pPr>
        <w:pStyle w:val="a3"/>
        <w:numPr>
          <w:ilvl w:val="0"/>
          <w:numId w:val="6"/>
        </w:numPr>
        <w:jc w:val="both"/>
      </w:pPr>
      <w:r w:rsidRPr="003822DA">
        <w:t>вывоз строительных отходов в специально отведенные места.</w:t>
      </w:r>
    </w:p>
    <w:p w14:paraId="22B72761" w14:textId="77777777" w:rsidR="001B3DF7" w:rsidRPr="003717CD" w:rsidRDefault="001B3DF7" w:rsidP="001B3DF7">
      <w:pPr>
        <w:pStyle w:val="a3"/>
        <w:ind w:left="284" w:firstLine="567"/>
        <w:rPr>
          <w:b/>
          <w:bCs/>
          <w:color w:val="FF0000"/>
        </w:rPr>
      </w:pPr>
      <w:r w:rsidRPr="003717CD">
        <w:rPr>
          <w:color w:val="FF0000"/>
        </w:rPr>
        <w:br w:type="page"/>
      </w:r>
    </w:p>
    <w:p w14:paraId="676E6D1B" w14:textId="77777777" w:rsidR="001B3DF7" w:rsidRPr="00CC30B9" w:rsidRDefault="001B3DF7" w:rsidP="000B542F">
      <w:pPr>
        <w:pStyle w:val="1"/>
        <w:numPr>
          <w:ilvl w:val="0"/>
          <w:numId w:val="2"/>
        </w:numPr>
        <w:tabs>
          <w:tab w:val="left" w:pos="826"/>
        </w:tabs>
        <w:spacing w:before="64"/>
        <w:ind w:left="993"/>
      </w:pPr>
      <w:bookmarkStart w:id="13" w:name="_Toc190715592"/>
      <w:r w:rsidRPr="00CC30B9">
        <w:lastRenderedPageBreak/>
        <w:t>Архитектурные</w:t>
      </w:r>
      <w:r w:rsidRPr="00CC30B9">
        <w:rPr>
          <w:spacing w:val="-4"/>
        </w:rPr>
        <w:t xml:space="preserve"> </w:t>
      </w:r>
      <w:r w:rsidRPr="00CC30B9">
        <w:t>решения</w:t>
      </w:r>
      <w:bookmarkEnd w:id="13"/>
    </w:p>
    <w:p w14:paraId="125C9FD8" w14:textId="77777777" w:rsidR="001B3DF7" w:rsidRPr="00CC30B9" w:rsidRDefault="001B3DF7" w:rsidP="000B542F">
      <w:pPr>
        <w:pStyle w:val="2"/>
        <w:numPr>
          <w:ilvl w:val="1"/>
          <w:numId w:val="2"/>
        </w:numPr>
        <w:ind w:left="993" w:hanging="360"/>
      </w:pPr>
      <w:bookmarkStart w:id="14" w:name="_Toc190715593"/>
      <w:r w:rsidRPr="00CC30B9">
        <w:t>Общая</w:t>
      </w:r>
      <w:r w:rsidRPr="00CC30B9">
        <w:rPr>
          <w:spacing w:val="-4"/>
        </w:rPr>
        <w:t xml:space="preserve"> </w:t>
      </w:r>
      <w:r w:rsidRPr="00CC30B9">
        <w:t>часть</w:t>
      </w:r>
      <w:bookmarkEnd w:id="14"/>
    </w:p>
    <w:p w14:paraId="066CDEB0" w14:textId="0C8F2E43" w:rsidR="001B3DF7" w:rsidRPr="003717CD" w:rsidRDefault="001B3DF7" w:rsidP="001B3DF7">
      <w:pPr>
        <w:pStyle w:val="a3"/>
        <w:ind w:left="0" w:right="13" w:firstLine="585"/>
        <w:jc w:val="both"/>
        <w:rPr>
          <w:color w:val="FF0000"/>
        </w:rPr>
      </w:pPr>
      <w:r w:rsidRPr="00CC30B9">
        <w:t xml:space="preserve">Проектируемый объект </w:t>
      </w:r>
      <w:r w:rsidR="0003739B" w:rsidRPr="00341B9D">
        <w:t>«</w:t>
      </w:r>
      <w:r w:rsidR="0003739B" w:rsidRPr="00435643">
        <w:t xml:space="preserve">Многоквартирный жилой комплекс со встроенными, встроенно-пристроенными помещениями и паркингом расположенный по адресу </w:t>
      </w:r>
      <w:proofErr w:type="spellStart"/>
      <w:r w:rsidR="0003739B" w:rsidRPr="00435643">
        <w:t>г.Шымкент</w:t>
      </w:r>
      <w:proofErr w:type="spellEnd"/>
      <w:r w:rsidR="0003739B" w:rsidRPr="00435643">
        <w:t>, Аль-Фарабийский</w:t>
      </w:r>
      <w:r w:rsidR="0003739B">
        <w:t xml:space="preserve"> </w:t>
      </w:r>
      <w:r w:rsidR="0003739B" w:rsidRPr="00435643">
        <w:t xml:space="preserve">район, </w:t>
      </w:r>
      <w:proofErr w:type="spellStart"/>
      <w:r w:rsidR="0003739B" w:rsidRPr="00435643">
        <w:t>ул.Рыскулова</w:t>
      </w:r>
      <w:proofErr w:type="spellEnd"/>
      <w:r w:rsidR="0003739B" w:rsidRPr="00435643">
        <w:t>, №22 – IV очередь</w:t>
      </w:r>
      <w:r w:rsidR="0003739B" w:rsidRPr="00414C4C">
        <w:t>»</w:t>
      </w:r>
      <w:r w:rsidR="00CC30B9" w:rsidRPr="00CC30B9">
        <w:t xml:space="preserve"> </w:t>
      </w:r>
      <w:r w:rsidRPr="00CC30B9">
        <w:t xml:space="preserve">находится в </w:t>
      </w:r>
      <w:r w:rsidR="00CC30B9" w:rsidRPr="00CC30B9">
        <w:rPr>
          <w:lang w:val="en-US"/>
        </w:rPr>
        <w:t>IV</w:t>
      </w:r>
      <w:r w:rsidR="00CC30B9" w:rsidRPr="00CC30B9">
        <w:t>-Г</w:t>
      </w:r>
      <w:r w:rsidRPr="00CC30B9">
        <w:t xml:space="preserve"> климатическом подрайоне, г. </w:t>
      </w:r>
      <w:r w:rsidR="00CC30B9" w:rsidRPr="00CC30B9">
        <w:t>Шымкент</w:t>
      </w:r>
      <w:r w:rsidRPr="00CC30B9">
        <w:t>, Республика Казахстан.</w:t>
      </w:r>
    </w:p>
    <w:p w14:paraId="19A7C8C7" w14:textId="2AED38A5" w:rsidR="001B3DF7" w:rsidRPr="003F728C" w:rsidRDefault="001B3DF7" w:rsidP="001B3DF7">
      <w:pPr>
        <w:pStyle w:val="a3"/>
        <w:tabs>
          <w:tab w:val="left" w:pos="7206"/>
          <w:tab w:val="left" w:pos="7513"/>
        </w:tabs>
        <w:ind w:left="0" w:right="13"/>
        <w:jc w:val="both"/>
      </w:pPr>
      <w:r w:rsidRPr="003F728C">
        <w:t>Температура наружного воздуха наиболее</w:t>
      </w:r>
      <w:r w:rsidRPr="003F728C">
        <w:rPr>
          <w:spacing w:val="-24"/>
        </w:rPr>
        <w:t xml:space="preserve"> </w:t>
      </w:r>
      <w:r w:rsidRPr="003F728C">
        <w:t>холодной</w:t>
      </w:r>
      <w:r w:rsidRPr="003F728C">
        <w:rPr>
          <w:spacing w:val="-10"/>
        </w:rPr>
        <w:t xml:space="preserve"> </w:t>
      </w:r>
      <w:r w:rsidRPr="003F728C">
        <w:t>пятидневки -</w:t>
      </w:r>
      <w:r w:rsidR="003F728C" w:rsidRPr="003F728C">
        <w:t>17</w:t>
      </w:r>
      <w:r w:rsidRPr="003F728C">
        <w:t xml:space="preserve">° </w:t>
      </w:r>
    </w:p>
    <w:p w14:paraId="54CE2EAB" w14:textId="5C5C66A3" w:rsidR="001B3DF7" w:rsidRPr="003F728C" w:rsidRDefault="003F728C" w:rsidP="001B3DF7">
      <w:pPr>
        <w:pStyle w:val="a3"/>
        <w:tabs>
          <w:tab w:val="left" w:pos="7206"/>
          <w:tab w:val="left" w:pos="7513"/>
        </w:tabs>
        <w:ind w:left="0" w:right="13"/>
        <w:jc w:val="both"/>
      </w:pPr>
      <w:r w:rsidRPr="003F728C">
        <w:t>Максимальная</w:t>
      </w:r>
      <w:r w:rsidR="001B3DF7" w:rsidRPr="003F728C">
        <w:t xml:space="preserve"> глубина промерзания</w:t>
      </w:r>
      <w:r w:rsidRPr="003F728C">
        <w:t xml:space="preserve"> грунтов</w:t>
      </w:r>
      <w:r w:rsidR="001B3DF7" w:rsidRPr="003F728C">
        <w:t xml:space="preserve"> </w:t>
      </w:r>
      <w:r w:rsidRPr="003F728C">
        <w:t xml:space="preserve">– 0,75 </w:t>
      </w:r>
      <w:r w:rsidR="001B3DF7" w:rsidRPr="003F728C">
        <w:t>м</w:t>
      </w:r>
    </w:p>
    <w:p w14:paraId="04E12EB1" w14:textId="4BDE05E2" w:rsidR="001B3DF7" w:rsidRPr="003F728C" w:rsidRDefault="001B3DF7" w:rsidP="001B3DF7">
      <w:pPr>
        <w:pStyle w:val="a3"/>
        <w:tabs>
          <w:tab w:val="left" w:pos="7206"/>
          <w:tab w:val="left" w:pos="7513"/>
        </w:tabs>
        <w:ind w:left="0" w:right="13"/>
        <w:jc w:val="both"/>
      </w:pPr>
      <w:r w:rsidRPr="003F728C">
        <w:t>Характеристическое значение снеговой нагрузки 1,5</w:t>
      </w:r>
      <w:r w:rsidR="003F728C" w:rsidRPr="003F728C">
        <w:t xml:space="preserve"> </w:t>
      </w:r>
      <w:r w:rsidRPr="003F728C">
        <w:t>кПа</w:t>
      </w:r>
    </w:p>
    <w:p w14:paraId="4DC8E43D" w14:textId="56D887C9" w:rsidR="001B3DF7" w:rsidRPr="003F728C" w:rsidRDefault="001B3DF7" w:rsidP="001B3DF7">
      <w:pPr>
        <w:pStyle w:val="a3"/>
        <w:tabs>
          <w:tab w:val="left" w:pos="7206"/>
          <w:tab w:val="left" w:pos="7513"/>
        </w:tabs>
        <w:ind w:left="0" w:right="13"/>
        <w:jc w:val="both"/>
      </w:pPr>
      <w:r w:rsidRPr="003F728C">
        <w:t>Базовый скоростной напор ветра 0,77</w:t>
      </w:r>
      <w:r w:rsidR="003F728C" w:rsidRPr="003F728C">
        <w:t xml:space="preserve"> </w:t>
      </w:r>
      <w:r w:rsidRPr="003F728C">
        <w:t>кПа</w:t>
      </w:r>
    </w:p>
    <w:p w14:paraId="2EE8CAE2" w14:textId="77777777" w:rsidR="001B3DF7" w:rsidRPr="003F728C" w:rsidRDefault="001B3DF7" w:rsidP="001B3DF7">
      <w:pPr>
        <w:pStyle w:val="a3"/>
        <w:ind w:left="0" w:right="13"/>
        <w:jc w:val="both"/>
      </w:pPr>
      <w:r w:rsidRPr="003F728C">
        <w:t xml:space="preserve">Уровень ответственности - II </w:t>
      </w:r>
    </w:p>
    <w:p w14:paraId="4F8A2343" w14:textId="77777777" w:rsidR="001B3DF7" w:rsidRPr="003F728C" w:rsidRDefault="001B3DF7" w:rsidP="001B3DF7">
      <w:pPr>
        <w:pStyle w:val="a3"/>
        <w:ind w:left="0" w:right="13"/>
        <w:jc w:val="both"/>
      </w:pPr>
      <w:r w:rsidRPr="003F728C">
        <w:t>Класс жилья - IV</w:t>
      </w:r>
    </w:p>
    <w:p w14:paraId="01779257" w14:textId="77777777" w:rsidR="001B3DF7" w:rsidRPr="003F728C" w:rsidRDefault="001B3DF7" w:rsidP="001B3DF7">
      <w:pPr>
        <w:pStyle w:val="a3"/>
        <w:spacing w:before="41"/>
        <w:ind w:left="0"/>
        <w:jc w:val="both"/>
      </w:pPr>
      <w:r w:rsidRPr="003F728C">
        <w:t>Класс функциональной пожарной опасности:</w:t>
      </w:r>
      <w:r w:rsidRPr="003F728C">
        <w:tab/>
      </w:r>
    </w:p>
    <w:p w14:paraId="6335D4A4" w14:textId="77777777" w:rsidR="001B3DF7" w:rsidRPr="003F728C" w:rsidRDefault="001B3DF7" w:rsidP="000B542F">
      <w:pPr>
        <w:pStyle w:val="a3"/>
        <w:numPr>
          <w:ilvl w:val="0"/>
          <w:numId w:val="7"/>
        </w:numPr>
        <w:tabs>
          <w:tab w:val="left" w:pos="1560"/>
        </w:tabs>
        <w:jc w:val="both"/>
      </w:pPr>
      <w:r w:rsidRPr="003F728C">
        <w:t>в части жилого дома Ф1.3;</w:t>
      </w:r>
    </w:p>
    <w:p w14:paraId="232B8AE5" w14:textId="77777777" w:rsidR="001B3DF7" w:rsidRPr="003F728C" w:rsidRDefault="001B3DF7" w:rsidP="000B542F">
      <w:pPr>
        <w:pStyle w:val="a3"/>
        <w:numPr>
          <w:ilvl w:val="0"/>
          <w:numId w:val="7"/>
        </w:numPr>
        <w:tabs>
          <w:tab w:val="left" w:pos="1560"/>
        </w:tabs>
        <w:jc w:val="both"/>
      </w:pPr>
      <w:r w:rsidRPr="003F728C">
        <w:t>в части офисных помещений Ф4.3.</w:t>
      </w:r>
    </w:p>
    <w:p w14:paraId="587C4709" w14:textId="77777777" w:rsidR="001B3DF7" w:rsidRPr="003F728C" w:rsidRDefault="001B3DF7" w:rsidP="001B3DF7">
      <w:pPr>
        <w:pStyle w:val="a3"/>
        <w:spacing w:line="235" w:lineRule="auto"/>
        <w:ind w:left="0" w:right="13"/>
        <w:jc w:val="both"/>
      </w:pPr>
      <w:r w:rsidRPr="003F728C">
        <w:t xml:space="preserve">Класс конструктивной пожарной опасности - С.0 </w:t>
      </w:r>
    </w:p>
    <w:p w14:paraId="79A3586B" w14:textId="77777777" w:rsidR="003F728C" w:rsidRDefault="001B3DF7" w:rsidP="003F728C">
      <w:pPr>
        <w:pStyle w:val="a3"/>
        <w:ind w:left="0" w:right="13"/>
        <w:jc w:val="both"/>
      </w:pPr>
      <w:r w:rsidRPr="003F728C">
        <w:t>Класс пожарной опасности материалов - К0</w:t>
      </w:r>
      <w:r w:rsidR="003F728C" w:rsidRPr="003F728C">
        <w:t xml:space="preserve"> </w:t>
      </w:r>
    </w:p>
    <w:p w14:paraId="32F349B7" w14:textId="2CA60F3D" w:rsidR="003F728C" w:rsidRPr="003F728C" w:rsidRDefault="003F728C" w:rsidP="003F728C">
      <w:pPr>
        <w:pStyle w:val="a3"/>
        <w:ind w:left="0" w:right="13"/>
        <w:jc w:val="both"/>
      </w:pPr>
      <w:r w:rsidRPr="003F728C">
        <w:t xml:space="preserve">Степень огнестойкости - II </w:t>
      </w:r>
    </w:p>
    <w:p w14:paraId="32BE07ED" w14:textId="3A5FC10E" w:rsidR="001B3DF7" w:rsidRPr="003F728C" w:rsidRDefault="001B3DF7" w:rsidP="001B3DF7">
      <w:pPr>
        <w:pStyle w:val="a3"/>
        <w:spacing w:line="235" w:lineRule="auto"/>
        <w:ind w:left="0" w:right="13"/>
        <w:jc w:val="both"/>
      </w:pPr>
    </w:p>
    <w:p w14:paraId="2BC48C3F" w14:textId="4F18B0EB" w:rsidR="003F728C" w:rsidRPr="003F728C" w:rsidRDefault="003F728C" w:rsidP="001B3DF7">
      <w:pPr>
        <w:pStyle w:val="a3"/>
        <w:spacing w:before="1" w:line="275" w:lineRule="exact"/>
        <w:ind w:left="0" w:firstLine="585"/>
        <w:jc w:val="both"/>
      </w:pPr>
      <w:r>
        <w:t>Настоящим проектом предусмотрено</w:t>
      </w:r>
      <w:r w:rsidR="0003739B">
        <w:t xml:space="preserve"> строительство многоквартирного </w:t>
      </w:r>
      <w:r w:rsidR="0003739B" w:rsidRPr="00435643">
        <w:t>жило</w:t>
      </w:r>
      <w:r w:rsidR="0003739B">
        <w:t>го</w:t>
      </w:r>
      <w:r w:rsidR="0003739B" w:rsidRPr="00435643">
        <w:t xml:space="preserve"> комплекс</w:t>
      </w:r>
      <w:r w:rsidR="0003739B">
        <w:t>а</w:t>
      </w:r>
      <w:r w:rsidR="0003739B" w:rsidRPr="00435643">
        <w:t xml:space="preserve"> со встроенными, встроенно-пристроенными помещениями и паркингом</w:t>
      </w:r>
      <w:r>
        <w:t>.</w:t>
      </w:r>
    </w:p>
    <w:p w14:paraId="3F42D8E7" w14:textId="0ADAE62A" w:rsidR="001B3DF7" w:rsidRPr="003F728C" w:rsidRDefault="0003739B" w:rsidP="001B3DF7">
      <w:pPr>
        <w:pStyle w:val="a3"/>
        <w:spacing w:before="1" w:line="275" w:lineRule="exact"/>
        <w:ind w:left="0" w:firstLine="585"/>
        <w:jc w:val="both"/>
      </w:pPr>
      <w:r>
        <w:t>С</w:t>
      </w:r>
      <w:r w:rsidR="001B3DF7" w:rsidRPr="003F728C">
        <w:t>екции S</w:t>
      </w:r>
      <w:r w:rsidR="00024A2F" w:rsidRPr="003F728C">
        <w:t>1</w:t>
      </w:r>
      <w:r w:rsidR="00F124B3" w:rsidRPr="003F728C">
        <w:t xml:space="preserve">, </w:t>
      </w:r>
      <w:r w:rsidR="001B3DF7" w:rsidRPr="003F728C">
        <w:rPr>
          <w:lang w:val="en-US"/>
        </w:rPr>
        <w:t>S</w:t>
      </w:r>
      <w:r w:rsidR="00024A2F" w:rsidRPr="003F728C">
        <w:t>2</w:t>
      </w:r>
      <w:r w:rsidR="001B3DF7" w:rsidRPr="003F728C">
        <w:t xml:space="preserve"> по </w:t>
      </w:r>
      <w:r>
        <w:t>9</w:t>
      </w:r>
      <w:r w:rsidR="001B3DF7" w:rsidRPr="003F728C">
        <w:t xml:space="preserve"> этажей</w:t>
      </w:r>
      <w:r>
        <w:t xml:space="preserve">, секции </w:t>
      </w:r>
      <w:r w:rsidRPr="003F728C">
        <w:t>S</w:t>
      </w:r>
      <w:r>
        <w:t xml:space="preserve">3 – 12 этажей, </w:t>
      </w:r>
      <w:r w:rsidRPr="003F728C">
        <w:t>S</w:t>
      </w:r>
      <w:r>
        <w:t xml:space="preserve">4, </w:t>
      </w:r>
      <w:r w:rsidRPr="003F728C">
        <w:t>S</w:t>
      </w:r>
      <w:r>
        <w:t xml:space="preserve">5 – 7 этажей, </w:t>
      </w:r>
      <w:r w:rsidRPr="003F728C">
        <w:t>S</w:t>
      </w:r>
      <w:r>
        <w:t>6 – 8 этажей</w:t>
      </w:r>
      <w:r w:rsidR="003F728C" w:rsidRPr="003F728C">
        <w:t xml:space="preserve"> со встроенными офисными помещениями и пристроенное коммерческое одноэтажное здание секция </w:t>
      </w:r>
      <w:r w:rsidR="003F728C" w:rsidRPr="003F728C">
        <w:rPr>
          <w:lang w:val="en-US"/>
        </w:rPr>
        <w:t>S</w:t>
      </w:r>
      <w:r>
        <w:t>7</w:t>
      </w:r>
      <w:r w:rsidR="001B3DF7" w:rsidRPr="003F728C">
        <w:t xml:space="preserve">. В здании предусмотрены следующие виды инженерного оборудования: водопровод и канализация, электроосвещение, электроснабжение, отопление и вентиляция, система связи, и пожарная сигнализация. </w:t>
      </w:r>
    </w:p>
    <w:p w14:paraId="3FE19F49" w14:textId="77777777" w:rsidR="0003739B" w:rsidRPr="0003739B" w:rsidRDefault="0003739B" w:rsidP="003F728C">
      <w:pPr>
        <w:pStyle w:val="a3"/>
        <w:spacing w:before="1" w:line="275" w:lineRule="exact"/>
        <w:ind w:left="0" w:firstLine="585"/>
        <w:jc w:val="both"/>
      </w:pPr>
      <w:r w:rsidRPr="0003739B">
        <w:t xml:space="preserve">За </w:t>
      </w:r>
      <w:proofErr w:type="spellStart"/>
      <w:r w:rsidRPr="0003739B">
        <w:t>отм</w:t>
      </w:r>
      <w:proofErr w:type="spellEnd"/>
      <w:r w:rsidRPr="0003739B">
        <w:t>. ±0,000 проектируемого здания принята абсолютная отметка пола первого этажа 1,2,3,7 блоков 571.00; 4,5,6 блоков 575,05.</w:t>
      </w:r>
    </w:p>
    <w:p w14:paraId="5FF6C2BE" w14:textId="61A02DF4" w:rsidR="00502FFF" w:rsidRDefault="00502FFF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590FC61A" w14:textId="4D2FB2D4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39EC519F" w14:textId="3A041C1A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4AB6D508" w14:textId="63176799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13EE54AB" w14:textId="3932CFCE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6D5AE7B4" w14:textId="5377C45F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34B56494" w14:textId="2DE0431B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0F7B2546" w14:textId="0251A655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1166AB53" w14:textId="2AC75B95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3D113819" w14:textId="58A1F02C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5787A0B3" w14:textId="092CCF45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17182E2F" w14:textId="15B089AF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309EB26D" w14:textId="532FCDBF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6BF50388" w14:textId="77777777" w:rsidR="0003739B" w:rsidRDefault="0003739B" w:rsidP="00502FFF">
      <w:pPr>
        <w:widowControl/>
        <w:adjustRightInd w:val="0"/>
        <w:ind w:firstLine="1"/>
        <w:rPr>
          <w:rFonts w:ascii="GOST Common" w:eastAsiaTheme="minorHAnsi" w:hAnsi="GOST Common" w:cs="GOST Common"/>
          <w:color w:val="000000"/>
          <w:sz w:val="29"/>
          <w:szCs w:val="29"/>
          <w:lang w:val="ru-KZ" w:eastAsia="en-US" w:bidi="ar-SA"/>
        </w:rPr>
      </w:pPr>
    </w:p>
    <w:p w14:paraId="3A2642EA" w14:textId="77777777" w:rsidR="00502FFF" w:rsidRDefault="00502FFF" w:rsidP="00502FFF">
      <w:pPr>
        <w:widowControl/>
        <w:adjustRightInd w:val="0"/>
        <w:jc w:val="both"/>
        <w:rPr>
          <w:rFonts w:ascii="GOST Common" w:eastAsiaTheme="minorHAnsi" w:hAnsi="GOST Common" w:cs="GOST Common"/>
          <w:color w:val="000000"/>
          <w:szCs w:val="24"/>
          <w:lang w:val="ru-KZ" w:eastAsia="en-US" w:bidi="ar-SA"/>
        </w:rPr>
      </w:pPr>
    </w:p>
    <w:p w14:paraId="5E84564E" w14:textId="77777777" w:rsidR="00502FFF" w:rsidRDefault="00502FFF" w:rsidP="003F728C">
      <w:pPr>
        <w:pStyle w:val="a3"/>
        <w:spacing w:before="1" w:line="275" w:lineRule="exact"/>
        <w:ind w:left="0" w:firstLine="585"/>
        <w:jc w:val="both"/>
      </w:pPr>
    </w:p>
    <w:p w14:paraId="6F613E06" w14:textId="533DC965" w:rsidR="00502FFF" w:rsidRPr="003F728C" w:rsidRDefault="00502FFF" w:rsidP="003F728C">
      <w:pPr>
        <w:pStyle w:val="a3"/>
        <w:spacing w:before="1" w:line="275" w:lineRule="exact"/>
        <w:ind w:left="0" w:firstLine="585"/>
        <w:jc w:val="both"/>
      </w:pPr>
      <w:r w:rsidRPr="00502FFF">
        <w:rPr>
          <w:noProof/>
        </w:rPr>
        <w:drawing>
          <wp:inline distT="0" distB="0" distL="0" distR="0" wp14:anchorId="36B2B620" wp14:editId="408D1608">
            <wp:extent cx="5949315" cy="2314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98C6" w14:textId="77777777" w:rsidR="003F728C" w:rsidRPr="003F728C" w:rsidRDefault="003F728C" w:rsidP="003F728C">
      <w:pPr>
        <w:pStyle w:val="a3"/>
        <w:spacing w:before="1" w:line="275" w:lineRule="exact"/>
        <w:ind w:left="0" w:firstLine="585"/>
        <w:jc w:val="both"/>
      </w:pPr>
    </w:p>
    <w:p w14:paraId="0287EC8A" w14:textId="5D7D1647" w:rsidR="001B3DF7" w:rsidRPr="003717CD" w:rsidRDefault="001B3DF7" w:rsidP="001B3DF7">
      <w:pPr>
        <w:pStyle w:val="a3"/>
        <w:spacing w:before="1" w:line="275" w:lineRule="exact"/>
        <w:ind w:left="0" w:firstLine="585"/>
        <w:jc w:val="both"/>
        <w:rPr>
          <w:color w:val="FF0000"/>
        </w:rPr>
      </w:pPr>
    </w:p>
    <w:p w14:paraId="338A1CB6" w14:textId="77777777" w:rsidR="001B3DF7" w:rsidRPr="003717CD" w:rsidRDefault="001B3DF7" w:rsidP="001B3DF7">
      <w:pPr>
        <w:pStyle w:val="a3"/>
        <w:spacing w:before="1" w:line="275" w:lineRule="exact"/>
        <w:ind w:left="0"/>
        <w:jc w:val="both"/>
        <w:rPr>
          <w:color w:val="FF0000"/>
        </w:rPr>
      </w:pPr>
    </w:p>
    <w:p w14:paraId="3D3918AC" w14:textId="4A24D41A" w:rsidR="001B3DF7" w:rsidRPr="00CB766D" w:rsidRDefault="001B3DF7" w:rsidP="00CB766D">
      <w:pPr>
        <w:pStyle w:val="2"/>
        <w:numPr>
          <w:ilvl w:val="1"/>
          <w:numId w:val="2"/>
        </w:numPr>
        <w:ind w:left="0" w:hanging="567"/>
      </w:pPr>
      <w:bookmarkStart w:id="15" w:name="_Toc190715594"/>
      <w:r w:rsidRPr="00A5131C">
        <w:lastRenderedPageBreak/>
        <w:t>Технико-экономические показате</w:t>
      </w:r>
      <w:r w:rsidR="00CB766D">
        <w:t>ли</w:t>
      </w:r>
      <w:bookmarkEnd w:id="15"/>
    </w:p>
    <w:p w14:paraId="23B4E875" w14:textId="77777777" w:rsidR="00287C66" w:rsidRDefault="00287C66" w:rsidP="006327D3">
      <w:pPr>
        <w:jc w:val="right"/>
      </w:pPr>
    </w:p>
    <w:p w14:paraId="71C23328" w14:textId="6E46A89E" w:rsidR="006327D3" w:rsidRDefault="006327D3" w:rsidP="006327D3">
      <w:pPr>
        <w:jc w:val="right"/>
      </w:pPr>
      <w:r w:rsidRPr="006327D3">
        <w:t>Таблица 1.1</w:t>
      </w:r>
    </w:p>
    <w:p w14:paraId="27BFA69E" w14:textId="77777777" w:rsidR="00287C66" w:rsidRPr="006327D3" w:rsidRDefault="00287C66" w:rsidP="006327D3">
      <w:pPr>
        <w:jc w:val="right"/>
      </w:pPr>
    </w:p>
    <w:tbl>
      <w:tblPr>
        <w:tblW w:w="97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3"/>
        <w:gridCol w:w="573"/>
        <w:gridCol w:w="850"/>
        <w:gridCol w:w="851"/>
        <w:gridCol w:w="850"/>
        <w:gridCol w:w="851"/>
        <w:gridCol w:w="850"/>
        <w:gridCol w:w="851"/>
        <w:gridCol w:w="850"/>
        <w:gridCol w:w="965"/>
        <w:gridCol w:w="886"/>
      </w:tblGrid>
      <w:tr w:rsidR="009266CF" w:rsidRPr="009266CF" w14:paraId="4B4DE067" w14:textId="77777777" w:rsidTr="00997A69">
        <w:trPr>
          <w:trHeight w:val="30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6583" w14:textId="77777777" w:rsidR="009266CF" w:rsidRPr="009266CF" w:rsidRDefault="009266CF" w:rsidP="00D220E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Наименование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2310" w14:textId="77777777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  <w:proofErr w:type="spellStart"/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Ед.изм</w:t>
            </w:r>
            <w:proofErr w:type="spellEnd"/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3E4F" w14:textId="2C020623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Сек</w:t>
            </w:r>
            <w:r>
              <w:rPr>
                <w:b/>
                <w:bCs/>
                <w:sz w:val="20"/>
                <w:szCs w:val="20"/>
                <w:lang w:eastAsia="ru-KZ" w:bidi="ar-SA"/>
              </w:rPr>
              <w:t>.</w:t>
            </w: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 xml:space="preserve"> </w:t>
            </w:r>
            <w:r w:rsidRPr="009266CF">
              <w:rPr>
                <w:b/>
                <w:bCs/>
                <w:sz w:val="20"/>
                <w:szCs w:val="20"/>
                <w:lang w:eastAsia="ru-KZ" w:bidi="ar-SA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A265B" w14:textId="5CD9B419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Сек</w:t>
            </w:r>
            <w:r>
              <w:rPr>
                <w:b/>
                <w:bCs/>
                <w:sz w:val="20"/>
                <w:szCs w:val="20"/>
                <w:lang w:eastAsia="ru-KZ" w:bidi="ar-SA"/>
              </w:rPr>
              <w:t>.</w:t>
            </w: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 xml:space="preserve"> </w:t>
            </w:r>
            <w:r w:rsidRPr="009266CF">
              <w:rPr>
                <w:b/>
                <w:bCs/>
                <w:sz w:val="20"/>
                <w:szCs w:val="20"/>
                <w:lang w:eastAsia="ru-KZ" w:bidi="ar-SA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EE39BC" w14:textId="219181BD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Сек</w:t>
            </w:r>
            <w:r>
              <w:rPr>
                <w:b/>
                <w:bCs/>
                <w:sz w:val="20"/>
                <w:szCs w:val="20"/>
                <w:lang w:eastAsia="ru-KZ" w:bidi="ar-SA"/>
              </w:rPr>
              <w:t>.</w:t>
            </w: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 xml:space="preserve"> </w:t>
            </w:r>
            <w:r w:rsidRPr="009266CF">
              <w:rPr>
                <w:b/>
                <w:bCs/>
                <w:sz w:val="20"/>
                <w:szCs w:val="20"/>
                <w:lang w:eastAsia="ru-KZ" w:bidi="ar-SA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29E8D7" w14:textId="1A2CBB4A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Сек</w:t>
            </w:r>
            <w:r>
              <w:rPr>
                <w:b/>
                <w:bCs/>
                <w:sz w:val="20"/>
                <w:szCs w:val="20"/>
                <w:lang w:eastAsia="ru-KZ" w:bidi="ar-SA"/>
              </w:rPr>
              <w:t>.</w:t>
            </w: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 xml:space="preserve"> </w:t>
            </w:r>
            <w:r w:rsidRPr="009266CF">
              <w:rPr>
                <w:b/>
                <w:bCs/>
                <w:sz w:val="20"/>
                <w:szCs w:val="20"/>
                <w:lang w:eastAsia="ru-KZ" w:bidi="ar-SA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B1CE4C" w14:textId="14F6D86E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Сек</w:t>
            </w:r>
            <w:r>
              <w:rPr>
                <w:b/>
                <w:bCs/>
                <w:sz w:val="20"/>
                <w:szCs w:val="20"/>
                <w:lang w:eastAsia="ru-KZ" w:bidi="ar-SA"/>
              </w:rPr>
              <w:t>.</w:t>
            </w: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 xml:space="preserve"> </w:t>
            </w:r>
            <w:r w:rsidRPr="009266CF">
              <w:rPr>
                <w:b/>
                <w:bCs/>
                <w:sz w:val="20"/>
                <w:szCs w:val="20"/>
                <w:lang w:eastAsia="ru-KZ" w:bidi="ar-SA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EC888" w14:textId="56629B55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Сек</w:t>
            </w:r>
            <w:r>
              <w:rPr>
                <w:b/>
                <w:bCs/>
                <w:sz w:val="20"/>
                <w:szCs w:val="20"/>
                <w:lang w:eastAsia="ru-KZ" w:bidi="ar-SA"/>
              </w:rPr>
              <w:t>.</w:t>
            </w: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KZ" w:bidi="ar-SA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08D96" w14:textId="4717C0D0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Сек</w:t>
            </w:r>
            <w:r>
              <w:rPr>
                <w:b/>
                <w:bCs/>
                <w:sz w:val="20"/>
                <w:szCs w:val="20"/>
                <w:lang w:eastAsia="ru-KZ" w:bidi="ar-SA"/>
              </w:rPr>
              <w:t>.</w:t>
            </w: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KZ" w:bidi="ar-SA"/>
              </w:rPr>
              <w:t>7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B39A" w14:textId="241621A1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Паркинг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4D31" w14:textId="4A981880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Итого</w:t>
            </w:r>
          </w:p>
          <w:p w14:paraId="4C53F0E8" w14:textId="153F1F64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</w:p>
        </w:tc>
      </w:tr>
      <w:tr w:rsidR="009266CF" w:rsidRPr="009266CF" w14:paraId="6EC2685F" w14:textId="77777777" w:rsidTr="00997A69">
        <w:trPr>
          <w:trHeight w:val="28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AD62" w14:textId="77777777" w:rsidR="009266CF" w:rsidRPr="009266CF" w:rsidRDefault="009266CF" w:rsidP="00D220E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89" w14:textId="77777777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EBAF" w14:textId="32B6DD3B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550A" w14:textId="129202A7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50E0" w14:textId="663D50A7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7F1C" w14:textId="3DDA671E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CF26" w14:textId="37018BA0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8E0E" w14:textId="77777777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DB44" w14:textId="77777777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7AC6" w14:textId="77777777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37EE" w14:textId="7826F142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KZ" w:eastAsia="ru-KZ" w:bidi="ar-SA"/>
              </w:rPr>
            </w:pPr>
          </w:p>
        </w:tc>
      </w:tr>
      <w:tr w:rsidR="009266CF" w:rsidRPr="009266CF" w14:paraId="27801DB7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E638" w14:textId="77777777" w:rsidR="009266CF" w:rsidRPr="009266CF" w:rsidRDefault="009266CF" w:rsidP="00D220E6">
            <w:pPr>
              <w:widowControl/>
              <w:autoSpaceDE/>
              <w:autoSpaceDN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Этажность здания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C6CB" w14:textId="77777777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этаж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0210" w14:textId="44848F49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C8A6" w14:textId="2C79BA10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61EB" w14:textId="41C0F2EB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5780" w14:textId="1014534C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4D2A" w14:textId="76CC3F6E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81B4" w14:textId="7A6F3E5D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2986" w14:textId="18B8765E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2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31DE" w14:textId="77A1B303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AF41" w14:textId="3F2CB2E8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</w:tr>
      <w:tr w:rsidR="009266CF" w:rsidRPr="009266CF" w14:paraId="47600B19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CBCB" w14:textId="77777777" w:rsidR="009266CF" w:rsidRPr="009266CF" w:rsidRDefault="009266CF" w:rsidP="00D220E6">
            <w:pPr>
              <w:widowControl/>
              <w:autoSpaceDE/>
              <w:autoSpaceDN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Площадь застройки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348A" w14:textId="77777777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6D78" w14:textId="78725142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431,66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7E8A" w14:textId="57265B3E" w:rsidR="009266CF" w:rsidRPr="009266CF" w:rsidRDefault="00F225A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428,86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66E57" w14:textId="211FB28E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434</w:t>
            </w:r>
            <w:r w:rsidR="00F225A0">
              <w:rPr>
                <w:sz w:val="20"/>
                <w:szCs w:val="20"/>
                <w:lang w:eastAsia="ru-KZ" w:bidi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E355" w14:textId="4BD88D6D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411,09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21A1" w14:textId="4469730D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411,09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C3A" w14:textId="5359DFF3" w:rsidR="009266CF" w:rsidRPr="00E31EE0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501,9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CCF" w14:textId="1877088A" w:rsidR="009266CF" w:rsidRPr="00E31EE0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261,26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36B0" w14:textId="22355B57" w:rsidR="009266CF" w:rsidRPr="00611301" w:rsidRDefault="00611301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611301">
              <w:rPr>
                <w:sz w:val="20"/>
                <w:szCs w:val="20"/>
                <w:lang w:eastAsia="ru-KZ" w:bidi="ar-SA"/>
              </w:rPr>
              <w:t>3613,69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2B03" w14:textId="4ACBB7A1" w:rsidR="009266CF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 w:rsidRPr="00997A69">
              <w:rPr>
                <w:b/>
                <w:bCs/>
                <w:sz w:val="20"/>
                <w:szCs w:val="20"/>
                <w:lang w:eastAsia="ru-KZ" w:bidi="ar-SA"/>
              </w:rPr>
              <w:t>6493,55</w:t>
            </w:r>
          </w:p>
        </w:tc>
      </w:tr>
      <w:tr w:rsidR="009266CF" w:rsidRPr="009266CF" w14:paraId="7A320DEC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A568" w14:textId="77777777" w:rsidR="009266CF" w:rsidRPr="009266CF" w:rsidRDefault="009266CF" w:rsidP="00D220E6">
            <w:pPr>
              <w:widowControl/>
              <w:autoSpaceDE/>
              <w:autoSpaceDN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Общая площадь здания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7321" w14:textId="77777777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857E" w14:textId="33349A4C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29</w:t>
            </w:r>
            <w:r w:rsidR="00F225A0">
              <w:rPr>
                <w:sz w:val="20"/>
                <w:szCs w:val="20"/>
                <w:lang w:eastAsia="ru-KZ" w:bidi="ar-SA"/>
              </w:rPr>
              <w:t>81,16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F7B6" w14:textId="08888D06" w:rsidR="009266CF" w:rsidRPr="009266CF" w:rsidRDefault="00F225A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2924,27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B8CA" w14:textId="465A8600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4090,</w:t>
            </w:r>
            <w:r w:rsidR="00F225A0">
              <w:rPr>
                <w:sz w:val="20"/>
                <w:szCs w:val="20"/>
                <w:lang w:eastAsia="ru-KZ" w:bidi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F5A7" w14:textId="183B0948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2328,38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D4A2" w14:textId="6D01E720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23</w:t>
            </w:r>
            <w:r w:rsidR="00B571C8">
              <w:rPr>
                <w:sz w:val="20"/>
                <w:szCs w:val="20"/>
                <w:lang w:eastAsia="ru-KZ" w:bidi="ar-SA"/>
              </w:rPr>
              <w:t>19,43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7B1D" w14:textId="024CAE1E" w:rsidR="009266CF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3073,65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13" w14:textId="051D7174" w:rsidR="009266CF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615,27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CC6A" w14:textId="44403829" w:rsidR="009266CF" w:rsidRPr="00611301" w:rsidRDefault="00611301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611301">
              <w:rPr>
                <w:sz w:val="20"/>
                <w:szCs w:val="20"/>
                <w:lang w:eastAsia="ru-KZ" w:bidi="ar-SA"/>
              </w:rPr>
              <w:t>3267,74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BA18" w14:textId="045066CC" w:rsidR="009266CF" w:rsidRPr="009266CF" w:rsidRDefault="00997A69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 w:rsidRPr="00997A69">
              <w:rPr>
                <w:b/>
                <w:bCs/>
                <w:sz w:val="20"/>
                <w:szCs w:val="20"/>
                <w:lang w:eastAsia="ru-KZ" w:bidi="ar-SA"/>
              </w:rPr>
              <w:t>21599,11</w:t>
            </w:r>
          </w:p>
        </w:tc>
      </w:tr>
      <w:tr w:rsidR="009266CF" w:rsidRPr="009266CF" w14:paraId="792FCBE8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0374" w14:textId="77777777" w:rsidR="009266CF" w:rsidRPr="009266CF" w:rsidRDefault="009266CF" w:rsidP="00D220E6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в том числе: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688F" w14:textId="19233057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13AF" w14:textId="78014373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0354" w14:textId="01DF8BC2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96CA" w14:textId="7B262828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A52A" w14:textId="69BC62C6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7549" w14:textId="77777777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202A" w14:textId="77777777" w:rsidR="009266CF" w:rsidRPr="00E31EE0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059" w14:textId="77777777" w:rsidR="009266CF" w:rsidRPr="00E31EE0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5567" w14:textId="77777777" w:rsidR="009266CF" w:rsidRPr="00611301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17BE" w14:textId="4FFBDE7E" w:rsidR="009266CF" w:rsidRPr="004D335F" w:rsidRDefault="009266C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</w:p>
        </w:tc>
      </w:tr>
      <w:tr w:rsidR="009266CF" w:rsidRPr="009266CF" w14:paraId="22F5CC05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519" w14:textId="77777777" w:rsidR="009266CF" w:rsidRPr="009266CF" w:rsidRDefault="009266CF" w:rsidP="00D220E6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общая площадь квартир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169F" w14:textId="77777777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CA19" w14:textId="6C1144D8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192</w:t>
            </w:r>
            <w:r w:rsidR="00F225A0">
              <w:rPr>
                <w:sz w:val="20"/>
                <w:szCs w:val="20"/>
                <w:lang w:eastAsia="ru-KZ" w:bidi="ar-SA"/>
              </w:rPr>
              <w:t>6,91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F021" w14:textId="29AC3D6F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1929,95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1407" w14:textId="7DC567D4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2808,96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E3C10" w14:textId="25C54F5D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1463,95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AC74" w14:textId="6E81EEAB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1464,43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3B8F" w14:textId="748382DD" w:rsidR="009266CF" w:rsidRPr="00E31EE0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2034,13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2CC7" w14:textId="752D1323" w:rsidR="009266CF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DF7" w14:textId="5D441847" w:rsidR="009266CF" w:rsidRPr="00611301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24C1" w14:textId="1B844247" w:rsidR="009266CF" w:rsidRPr="009266CF" w:rsidRDefault="00997A69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 w:rsidRPr="00997A69">
              <w:rPr>
                <w:b/>
                <w:bCs/>
                <w:sz w:val="20"/>
                <w:szCs w:val="20"/>
                <w:lang w:eastAsia="ru-KZ" w:bidi="ar-SA"/>
              </w:rPr>
              <w:t>11628,33</w:t>
            </w:r>
          </w:p>
        </w:tc>
      </w:tr>
      <w:tr w:rsidR="009266CF" w:rsidRPr="009266CF" w14:paraId="78E3C07A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8F5E" w14:textId="77777777" w:rsidR="009266CF" w:rsidRPr="009266CF" w:rsidRDefault="009266CF" w:rsidP="00D220E6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в т.ч. жилая площадь квартир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E1CB" w14:textId="77777777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D7A7" w14:textId="17BAC043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107</w:t>
            </w:r>
            <w:r w:rsidR="00F225A0">
              <w:rPr>
                <w:sz w:val="20"/>
                <w:szCs w:val="20"/>
                <w:lang w:eastAsia="ru-KZ" w:bidi="ar-SA"/>
              </w:rPr>
              <w:t>8,03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F044" w14:textId="497A1739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1089,14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4F4C" w14:textId="71FE1863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1535</w:t>
            </w:r>
            <w:r w:rsidR="00F225A0">
              <w:rPr>
                <w:sz w:val="20"/>
                <w:szCs w:val="20"/>
                <w:lang w:eastAsia="ru-KZ" w:bidi="ar-SA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F459" w14:textId="49F9E734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867,06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017AE" w14:textId="1F9A9523" w:rsidR="009266CF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898,32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7252" w14:textId="0FDE8D85" w:rsidR="009266CF" w:rsidRPr="00E31EE0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1219,58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A33A" w14:textId="186451A8" w:rsidR="009266CF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09BA" w14:textId="5B9D6927" w:rsidR="009266CF" w:rsidRPr="00611301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B6BA" w14:textId="3BEF710A" w:rsidR="009266CF" w:rsidRPr="009266CF" w:rsidRDefault="00997A69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 w:rsidRPr="00997A69">
              <w:rPr>
                <w:b/>
                <w:bCs/>
                <w:sz w:val="20"/>
                <w:szCs w:val="20"/>
                <w:lang w:eastAsia="ru-KZ" w:bidi="ar-SA"/>
              </w:rPr>
              <w:t>6687,13</w:t>
            </w:r>
          </w:p>
        </w:tc>
      </w:tr>
      <w:tr w:rsidR="009266CF" w:rsidRPr="009266CF" w14:paraId="3BCDD610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1064" w14:textId="6B68C4C4" w:rsidR="009266CF" w:rsidRPr="009266CF" w:rsidRDefault="009266CF" w:rsidP="00D220E6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 xml:space="preserve"> Общая площадь встроенных помещений</w:t>
            </w:r>
            <w:r w:rsidRPr="009266CF">
              <w:rPr>
                <w:sz w:val="20"/>
                <w:szCs w:val="20"/>
                <w:lang w:eastAsia="ru-KZ" w:bidi="ar-SA"/>
              </w:rPr>
              <w:t xml:space="preserve"> </w:t>
            </w:r>
            <w:r w:rsidRPr="009266CF">
              <w:rPr>
                <w:sz w:val="20"/>
                <w:szCs w:val="20"/>
                <w:lang w:val="ru-KZ" w:eastAsia="ru-KZ" w:bidi="ar-SA"/>
              </w:rPr>
              <w:t>(офисы)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A0C5" w14:textId="77777777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9A9B" w14:textId="0957FF1B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198,88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FBA9" w14:textId="2E117F2D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198,29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4396" w14:textId="3E41E00D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111,62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48604" w14:textId="4EF12CA8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206,66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965B" w14:textId="4D9B8ED1" w:rsidR="009266CF" w:rsidRPr="009266CF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20</w:t>
            </w:r>
            <w:r w:rsidR="00B571C8">
              <w:rPr>
                <w:sz w:val="20"/>
                <w:szCs w:val="20"/>
                <w:lang w:eastAsia="ru-KZ" w:bidi="ar-SA"/>
              </w:rPr>
              <w:t>6,64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4640" w14:textId="34C81431" w:rsidR="009266CF" w:rsidRPr="00E31EE0" w:rsidRDefault="009266CF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263,1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492B" w14:textId="309E7633" w:rsidR="009266CF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387,94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C767" w14:textId="40D7F62D" w:rsidR="009266CF" w:rsidRPr="00611301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2DF4" w14:textId="6BD05EE7" w:rsidR="009266CF" w:rsidRPr="009266CF" w:rsidRDefault="00997A69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 w:rsidRPr="00997A69">
              <w:rPr>
                <w:b/>
                <w:bCs/>
                <w:sz w:val="20"/>
                <w:szCs w:val="20"/>
                <w:lang w:eastAsia="ru-KZ" w:bidi="ar-SA"/>
              </w:rPr>
              <w:t>1573,13</w:t>
            </w:r>
          </w:p>
        </w:tc>
      </w:tr>
      <w:tr w:rsidR="009266CF" w:rsidRPr="009266CF" w14:paraId="1151C6AD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EC3A" w14:textId="0256EF7E" w:rsidR="009266CF" w:rsidRPr="009266CF" w:rsidRDefault="009266CF" w:rsidP="00592FA5">
            <w:pPr>
              <w:widowControl/>
              <w:autoSpaceDE/>
              <w:autoSpaceDN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 xml:space="preserve">Площадь </w:t>
            </w:r>
            <w:r w:rsidRPr="009266CF">
              <w:rPr>
                <w:sz w:val="20"/>
                <w:szCs w:val="20"/>
                <w:lang w:eastAsia="ru-KZ" w:bidi="ar-SA"/>
              </w:rPr>
              <w:t>кладовых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5CF0" w14:textId="5C2E615B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444C" w14:textId="2B54A33C" w:rsidR="009266CF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DAAC" w14:textId="690701D2" w:rsidR="009266CF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C1C3" w14:textId="4CDDCB00" w:rsidR="009266CF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4867" w14:textId="73C1A68C" w:rsidR="009266CF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F8D48" w14:textId="671F4A1C" w:rsidR="009266CF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BA1" w14:textId="366AFAC0" w:rsidR="009266CF" w:rsidRPr="00E31EE0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2220" w14:textId="412264C7" w:rsidR="009266CF" w:rsidRPr="00E31EE0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F1E" w14:textId="163B210D" w:rsidR="009266CF" w:rsidRPr="00611301" w:rsidRDefault="00611301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611301">
              <w:rPr>
                <w:sz w:val="20"/>
                <w:szCs w:val="20"/>
                <w:lang w:eastAsia="ru-KZ" w:bidi="ar-SA"/>
              </w:rPr>
              <w:t>41,15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D25A" w14:textId="0E9C6C7D" w:rsidR="009266CF" w:rsidRPr="009266CF" w:rsidRDefault="004D335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41,15</w:t>
            </w:r>
          </w:p>
        </w:tc>
      </w:tr>
      <w:tr w:rsidR="009266CF" w:rsidRPr="009266CF" w14:paraId="5E5DF009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F11A" w14:textId="77777777" w:rsidR="009266CF" w:rsidRPr="009266CF" w:rsidRDefault="009266CF" w:rsidP="00592FA5">
            <w:pPr>
              <w:widowControl/>
              <w:autoSpaceDE/>
              <w:autoSpaceDN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Площадь мест общего пользования</w:t>
            </w:r>
            <w:r w:rsidRPr="009266CF">
              <w:rPr>
                <w:sz w:val="20"/>
                <w:szCs w:val="20"/>
                <w:lang w:eastAsia="ru-KZ" w:bidi="ar-SA"/>
              </w:rPr>
              <w:t xml:space="preserve"> </w:t>
            </w:r>
            <w:r w:rsidRPr="009266CF">
              <w:rPr>
                <w:sz w:val="20"/>
                <w:szCs w:val="20"/>
                <w:lang w:val="ru-KZ" w:eastAsia="ru-KZ" w:bidi="ar-SA"/>
              </w:rPr>
              <w:t>(МОП)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3F06" w14:textId="77777777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9515" w14:textId="1357DF79" w:rsidR="009266CF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536,57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E208C" w14:textId="23DE9032" w:rsidR="009266CF" w:rsidRPr="009266CF" w:rsidRDefault="00F225A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479,28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4D24" w14:textId="42B73343" w:rsidR="009266CF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838,</w:t>
            </w:r>
            <w:r w:rsidR="00F225A0">
              <w:rPr>
                <w:sz w:val="20"/>
                <w:szCs w:val="20"/>
                <w:lang w:eastAsia="ru-KZ" w:bidi="ar-SA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0CFB" w14:textId="11963523" w:rsidR="009266CF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429,76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8C1C" w14:textId="2CE87515" w:rsidR="009266CF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4</w:t>
            </w:r>
            <w:r w:rsidR="00B571C8">
              <w:rPr>
                <w:sz w:val="20"/>
                <w:szCs w:val="20"/>
                <w:lang w:eastAsia="ru-KZ" w:bidi="ar-SA"/>
              </w:rPr>
              <w:t>19,81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C589" w14:textId="4859A0AC" w:rsidR="009266CF" w:rsidRPr="00E31EE0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512,03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A225" w14:textId="51DF9B4C" w:rsidR="009266CF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97,23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AF3B" w14:textId="380C039A" w:rsidR="009266CF" w:rsidRPr="00611301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EE26" w14:textId="33D5AEB1" w:rsidR="009266CF" w:rsidRPr="009266CF" w:rsidRDefault="00997A69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 w:rsidRPr="00997A69">
              <w:rPr>
                <w:b/>
                <w:bCs/>
                <w:sz w:val="20"/>
                <w:szCs w:val="20"/>
                <w:lang w:eastAsia="ru-KZ" w:bidi="ar-SA"/>
              </w:rPr>
              <w:t>3312,76</w:t>
            </w:r>
          </w:p>
        </w:tc>
      </w:tr>
      <w:tr w:rsidR="009266CF" w:rsidRPr="009266CF" w14:paraId="48A312B4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6701" w14:textId="496541A3" w:rsidR="009266CF" w:rsidRPr="009266CF" w:rsidRDefault="009266CF" w:rsidP="00592FA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Площадь сервисных помещений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741F" w14:textId="1D14A99C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8C2D" w14:textId="37DFF60D" w:rsidR="009266CF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55B0" w14:textId="0266ABF8" w:rsidR="009266CF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3BBF" w14:textId="07166D2B" w:rsidR="009266CF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DD10" w14:textId="49817947" w:rsidR="009266CF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6585" w14:textId="069627CC" w:rsidR="009266CF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7ACA" w14:textId="0DA17A7A" w:rsidR="009266CF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3,66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1945" w14:textId="5E162340" w:rsidR="009266CF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4BA3" w14:textId="4F3D9268" w:rsidR="009266CF" w:rsidRPr="00611301" w:rsidRDefault="00611301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611301">
              <w:rPr>
                <w:sz w:val="20"/>
                <w:szCs w:val="20"/>
                <w:lang w:eastAsia="ru-KZ" w:bidi="ar-SA"/>
              </w:rPr>
              <w:t>67,31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7E02" w14:textId="2B1DAFFC" w:rsidR="009266CF" w:rsidRPr="009266CF" w:rsidRDefault="00997A69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 w:rsidRPr="00997A69">
              <w:rPr>
                <w:b/>
                <w:bCs/>
                <w:sz w:val="20"/>
                <w:szCs w:val="20"/>
                <w:lang w:eastAsia="ru-KZ" w:bidi="ar-SA"/>
              </w:rPr>
              <w:t>70.97</w:t>
            </w:r>
          </w:p>
        </w:tc>
      </w:tr>
      <w:tr w:rsidR="009266CF" w:rsidRPr="009266CF" w14:paraId="5239CAB6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6686" w14:textId="77777777" w:rsidR="009266CF" w:rsidRPr="009266CF" w:rsidRDefault="009266CF" w:rsidP="00592FA5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Площадь технических помещений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E212" w14:textId="77777777" w:rsidR="009266CF" w:rsidRPr="009266CF" w:rsidRDefault="009266CF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99A3" w14:textId="210B7FCB" w:rsidR="009266CF" w:rsidRPr="009266CF" w:rsidRDefault="00F225A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318,94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FEE6" w14:textId="2EE10E83" w:rsidR="009266CF" w:rsidRPr="009266CF" w:rsidRDefault="00F225A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316,75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7A9F" w14:textId="7404BAA9" w:rsidR="009266CF" w:rsidRPr="009266CF" w:rsidRDefault="00F225A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331,55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0106" w14:textId="48087FC0" w:rsidR="009266CF" w:rsidRPr="009266CF" w:rsidRDefault="00F225A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228,01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C331" w14:textId="3688BF42" w:rsidR="009266CF" w:rsidRPr="00B571C8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B571C8">
              <w:rPr>
                <w:sz w:val="20"/>
                <w:szCs w:val="20"/>
                <w:lang w:eastAsia="ru-KZ" w:bidi="ar-SA"/>
              </w:rPr>
              <w:t>228,55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B768" w14:textId="7A04008D" w:rsidR="009266CF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260,77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30B9" w14:textId="4FA89259" w:rsidR="009266CF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199,68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9396" w14:textId="23C0CE3E" w:rsidR="009266CF" w:rsidRPr="00611301" w:rsidRDefault="00611301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611301">
              <w:rPr>
                <w:sz w:val="20"/>
                <w:szCs w:val="20"/>
                <w:lang w:eastAsia="ru-KZ" w:bidi="ar-SA"/>
              </w:rPr>
              <w:t>448,96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2629" w14:textId="279B8FFF" w:rsidR="009266CF" w:rsidRPr="009266CF" w:rsidRDefault="00997A69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 w:rsidRPr="00997A69">
              <w:rPr>
                <w:b/>
                <w:bCs/>
                <w:sz w:val="20"/>
                <w:szCs w:val="20"/>
                <w:lang w:eastAsia="ru-KZ" w:bidi="ar-SA"/>
              </w:rPr>
              <w:t>2333,21</w:t>
            </w:r>
          </w:p>
        </w:tc>
      </w:tr>
      <w:tr w:rsidR="00611301" w:rsidRPr="009266CF" w14:paraId="5750DFF4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C339" w14:textId="049E4DDC" w:rsidR="00611301" w:rsidRPr="00611301" w:rsidRDefault="00611301" w:rsidP="00592FA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 xml:space="preserve">Площадь </w:t>
            </w:r>
            <w:r>
              <w:rPr>
                <w:sz w:val="20"/>
                <w:szCs w:val="20"/>
                <w:lang w:eastAsia="ru-KZ" w:bidi="ar-SA"/>
              </w:rPr>
              <w:t>паркинга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158F" w14:textId="5C685337" w:rsidR="00611301" w:rsidRPr="00611301" w:rsidRDefault="00611301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DD19" w14:textId="25EF29F7" w:rsidR="00611301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F33B" w14:textId="6329C005" w:rsidR="00611301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EEAE" w14:textId="53B8711B" w:rsidR="00611301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77A7" w14:textId="65D80B39" w:rsidR="00611301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37FB" w14:textId="2C33718F" w:rsidR="00611301" w:rsidRPr="009266CF" w:rsidRDefault="00B571C8" w:rsidP="00997A69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ru-KZ" w:bidi="ar-SA"/>
              </w:rPr>
            </w:pPr>
            <w:r>
              <w:rPr>
                <w:color w:val="FF0000"/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AD4" w14:textId="4C984B59" w:rsidR="00611301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2E44" w14:textId="098F6B5A" w:rsidR="00611301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CC3B" w14:textId="28A64D6D" w:rsidR="00611301" w:rsidRPr="00611301" w:rsidRDefault="00611301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611301">
              <w:rPr>
                <w:sz w:val="20"/>
                <w:szCs w:val="20"/>
                <w:lang w:eastAsia="ru-KZ" w:bidi="ar-SA"/>
              </w:rPr>
              <w:t>2710,32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D1FF" w14:textId="2863DDDC" w:rsidR="00611301" w:rsidRPr="009266CF" w:rsidRDefault="004D335F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2710,32</w:t>
            </w:r>
          </w:p>
        </w:tc>
      </w:tr>
      <w:tr w:rsidR="00E31EE0" w:rsidRPr="009266CF" w14:paraId="48B2EA1E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7D77" w14:textId="77777777" w:rsidR="00E31EE0" w:rsidRPr="009266CF" w:rsidRDefault="00E31EE0" w:rsidP="00E31EE0">
            <w:pPr>
              <w:widowControl/>
              <w:autoSpaceDE/>
              <w:autoSpaceDN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Строительный объем, в том числе: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ED6F" w14:textId="77777777" w:rsidR="00E31EE0" w:rsidRPr="009266CF" w:rsidRDefault="00E31EE0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м3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A5CC" w14:textId="6A9B06E9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13163,13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6138" w14:textId="2110C5F4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13151,89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8094" w14:textId="16B9A6DC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18105,03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826F" w14:textId="33FCCA7A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10795,76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3EB5" w14:textId="3C5302EA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10795,76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BE41" w14:textId="2DB97180" w:rsidR="00E31EE0" w:rsidRPr="00E31EE0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14729,36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8795" w14:textId="3CB38D85" w:rsidR="00E31EE0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3667,54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11BA" w14:textId="03BED82F" w:rsidR="00E31EE0" w:rsidRPr="00611301" w:rsidRDefault="00611301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611301">
              <w:rPr>
                <w:sz w:val="20"/>
                <w:szCs w:val="20"/>
                <w:lang w:eastAsia="ru-KZ" w:bidi="ar-SA"/>
              </w:rPr>
              <w:t>20896,94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BFE7" w14:textId="15EFFF5C" w:rsidR="00E31EE0" w:rsidRPr="009266CF" w:rsidRDefault="00997A69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 w:rsidRPr="00997A69">
              <w:rPr>
                <w:b/>
                <w:bCs/>
                <w:sz w:val="20"/>
                <w:szCs w:val="20"/>
                <w:lang w:eastAsia="ru-KZ" w:bidi="ar-SA"/>
              </w:rPr>
              <w:t>105305,41</w:t>
            </w:r>
          </w:p>
        </w:tc>
      </w:tr>
      <w:tr w:rsidR="00E31EE0" w:rsidRPr="009266CF" w14:paraId="1CF5CCBB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5BA4" w14:textId="77777777" w:rsidR="00E31EE0" w:rsidRPr="009266CF" w:rsidRDefault="00E31EE0" w:rsidP="00E31EE0">
            <w:pPr>
              <w:widowControl/>
              <w:autoSpaceDE/>
              <w:autoSpaceDN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выше -0.000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54C8" w14:textId="77777777" w:rsidR="00E31EE0" w:rsidRPr="009266CF" w:rsidRDefault="00E31EE0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м3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4AF6" w14:textId="073676D1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12336,34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6BBA" w14:textId="745131A3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12333,35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866D" w14:textId="04A04BA9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17210,12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E4DA" w14:textId="1E204DD8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9082,01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3B6D" w14:textId="57A3B0E9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9082,01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471A" w14:textId="3C9B53D9" w:rsidR="00E31EE0" w:rsidRPr="00E31EE0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12614,65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C41" w14:textId="5F059B8B" w:rsidR="00E31EE0" w:rsidRPr="00E31EE0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1204,12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7819" w14:textId="3FF2E9F6" w:rsidR="00E31EE0" w:rsidRPr="00611301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76B6" w14:textId="3324181B" w:rsidR="00E31EE0" w:rsidRPr="009266CF" w:rsidRDefault="00997A69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 w:rsidRPr="00997A69">
              <w:rPr>
                <w:b/>
                <w:bCs/>
                <w:sz w:val="20"/>
                <w:szCs w:val="20"/>
                <w:lang w:eastAsia="ru-KZ" w:bidi="ar-SA"/>
              </w:rPr>
              <w:t>74862,60</w:t>
            </w:r>
          </w:p>
        </w:tc>
      </w:tr>
      <w:tr w:rsidR="00E31EE0" w:rsidRPr="009266CF" w14:paraId="19FD03CC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E6A5" w14:textId="77777777" w:rsidR="00E31EE0" w:rsidRPr="009266CF" w:rsidRDefault="00E31EE0" w:rsidP="00E31EE0">
            <w:pPr>
              <w:widowControl/>
              <w:autoSpaceDE/>
              <w:autoSpaceDN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ниже -0.000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1112" w14:textId="77777777" w:rsidR="00E31EE0" w:rsidRPr="009266CF" w:rsidRDefault="00E31EE0" w:rsidP="00E31E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м3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C42A" w14:textId="6FBB14C2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826,79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7D5C" w14:textId="7D145DF6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8</w:t>
            </w:r>
            <w:r w:rsidR="00F225A0">
              <w:rPr>
                <w:sz w:val="20"/>
                <w:szCs w:val="20"/>
                <w:lang w:eastAsia="ru-KZ" w:bidi="ar-SA"/>
              </w:rPr>
              <w:t>18,54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273C" w14:textId="59913CF3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894,91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0988" w14:textId="6B7A9F1A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1713,75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1C76" w14:textId="3DC6B5AF" w:rsidR="00E31EE0" w:rsidRPr="009266CF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1713,75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0897" w14:textId="5FF9B99F" w:rsidR="00E31EE0" w:rsidRPr="00E31EE0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2114,71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4156" w14:textId="3186A39A" w:rsidR="00E31EE0" w:rsidRPr="00E31EE0" w:rsidRDefault="00E31EE0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E31EE0">
              <w:rPr>
                <w:sz w:val="20"/>
                <w:szCs w:val="20"/>
                <w:lang w:eastAsia="ru-KZ" w:bidi="ar-SA"/>
              </w:rPr>
              <w:t>520,25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5291" w14:textId="786CF0F3" w:rsidR="00E31EE0" w:rsidRPr="00611301" w:rsidRDefault="00611301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611301">
              <w:rPr>
                <w:sz w:val="20"/>
                <w:szCs w:val="20"/>
                <w:lang w:eastAsia="ru-KZ" w:bidi="ar-SA"/>
              </w:rPr>
              <w:t>20896,94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6CFE" w14:textId="0ABD99AE" w:rsidR="00E31EE0" w:rsidRPr="009266CF" w:rsidRDefault="00997A69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 w:rsidRPr="00997A69">
              <w:rPr>
                <w:b/>
                <w:bCs/>
                <w:sz w:val="20"/>
                <w:szCs w:val="20"/>
                <w:lang w:eastAsia="ru-KZ" w:bidi="ar-SA"/>
              </w:rPr>
              <w:t>30499,64</w:t>
            </w:r>
          </w:p>
        </w:tc>
      </w:tr>
      <w:tr w:rsidR="00B571C8" w:rsidRPr="009266CF" w14:paraId="0E966577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7371" w14:textId="77777777" w:rsidR="00B571C8" w:rsidRPr="009266CF" w:rsidRDefault="00B571C8" w:rsidP="00B571C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ru-KZ" w:eastAsia="ru-KZ" w:bidi="ar-SA"/>
              </w:rPr>
            </w:pPr>
            <w:r w:rsidRPr="009266CF">
              <w:rPr>
                <w:b/>
                <w:bCs/>
                <w:sz w:val="20"/>
                <w:szCs w:val="20"/>
                <w:lang w:val="ru-KZ" w:eastAsia="ru-KZ" w:bidi="ar-SA"/>
              </w:rPr>
              <w:t>Общее количество квартир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70B8" w14:textId="77777777" w:rsidR="00B571C8" w:rsidRPr="009266CF" w:rsidRDefault="00B571C8" w:rsidP="00B571C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254C" w14:textId="7918E1AE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C85F" w14:textId="5098B837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D6C8" w14:textId="66C311A2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6A36" w14:textId="61DBEEA0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4E3D" w14:textId="3A58C014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6C4E" w14:textId="5CD3F0DF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537" w14:textId="19A210A0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1DD5" w14:textId="79649413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4BE4" w14:textId="50C33499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138</w:t>
            </w:r>
          </w:p>
        </w:tc>
      </w:tr>
      <w:tr w:rsidR="00B571C8" w:rsidRPr="009266CF" w14:paraId="20DECBA4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2E9E" w14:textId="77777777" w:rsidR="00B571C8" w:rsidRPr="009266CF" w:rsidRDefault="00B571C8" w:rsidP="00B571C8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1-х комнатных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3991" w14:textId="77777777" w:rsidR="00B571C8" w:rsidRPr="009266CF" w:rsidRDefault="00B571C8" w:rsidP="00B571C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452A" w14:textId="0A96A5EA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6621" w14:textId="3CD3209B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BBDB" w14:textId="0A2033D8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9F6C" w14:textId="4E8252C2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1892" w14:textId="3DA3C326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5C15" w14:textId="77777777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607" w14:textId="2291A7D2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2A7" w14:textId="48DFF423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A410" w14:textId="1A0617A2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11</w:t>
            </w:r>
          </w:p>
        </w:tc>
      </w:tr>
      <w:tr w:rsidR="00B571C8" w:rsidRPr="009266CF" w14:paraId="3FCA1B7A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042F" w14:textId="77777777" w:rsidR="00B571C8" w:rsidRPr="009266CF" w:rsidRDefault="00B571C8" w:rsidP="00B571C8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2-х комнатных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3BFE" w14:textId="77777777" w:rsidR="00B571C8" w:rsidRPr="009266CF" w:rsidRDefault="00B571C8" w:rsidP="00B571C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4C9A" w14:textId="4A96C938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74CE" w14:textId="1E5F5F5C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D9E7" w14:textId="2438D39D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4F4E" w14:textId="45049159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68C3" w14:textId="15E96C31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2E06" w14:textId="36E85EF4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D380" w14:textId="52A5BC2E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AF35" w14:textId="3B3105E8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D3BC1" w14:textId="27241A17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49</w:t>
            </w:r>
          </w:p>
        </w:tc>
      </w:tr>
      <w:tr w:rsidR="00B571C8" w:rsidRPr="009266CF" w14:paraId="4256BE9E" w14:textId="77777777" w:rsidTr="00997A69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F248" w14:textId="77777777" w:rsidR="00B571C8" w:rsidRPr="009266CF" w:rsidRDefault="00B571C8" w:rsidP="00B571C8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val="ru-KZ" w:eastAsia="ru-KZ" w:bidi="ar-SA"/>
              </w:rPr>
              <w:t>3-х комнатных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A1A1" w14:textId="77777777" w:rsidR="00B571C8" w:rsidRPr="009266CF" w:rsidRDefault="00B571C8" w:rsidP="00B571C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KZ"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5F6D" w14:textId="74CD9C77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AC71" w14:textId="6C8AA817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4EB5" w14:textId="71E5837F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3F8F" w14:textId="07AB18E8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03A1E" w14:textId="651592BC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885F" w14:textId="0B8F979A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FB35" w14:textId="62BC5CE9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238" w14:textId="6F45495B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C2791" w14:textId="47A4F830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59</w:t>
            </w:r>
          </w:p>
        </w:tc>
      </w:tr>
      <w:tr w:rsidR="00B571C8" w:rsidRPr="009266CF" w14:paraId="4B9A830D" w14:textId="77777777" w:rsidTr="00997A69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7E66" w14:textId="0F7EFDDE" w:rsidR="00B571C8" w:rsidRPr="009266CF" w:rsidRDefault="00B571C8" w:rsidP="00B571C8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4</w:t>
            </w:r>
            <w:r w:rsidRPr="009266CF">
              <w:rPr>
                <w:sz w:val="20"/>
                <w:szCs w:val="20"/>
                <w:lang w:val="ru-KZ" w:eastAsia="ru-KZ" w:bidi="ar-SA"/>
              </w:rPr>
              <w:t>-х комнатных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DE68" w14:textId="6BAC565D" w:rsidR="00B571C8" w:rsidRPr="009266CF" w:rsidRDefault="00B571C8" w:rsidP="00B571C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FCF9" w14:textId="77777777" w:rsidR="00B571C8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90FB" w14:textId="77777777" w:rsidR="00B571C8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D3B0" w14:textId="77777777" w:rsidR="00B571C8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CD00" w14:textId="7A8D487F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261B" w14:textId="4BD6627E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C0FC" w14:textId="77777777" w:rsidR="00B571C8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61F5" w14:textId="501C2BC8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C8BF" w14:textId="63C87E15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31EF" w14:textId="0C13C16E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12</w:t>
            </w:r>
          </w:p>
        </w:tc>
      </w:tr>
      <w:tr w:rsidR="00B571C8" w:rsidRPr="009266CF" w14:paraId="110C77F2" w14:textId="77777777" w:rsidTr="00997A6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77D4" w14:textId="009106C8" w:rsidR="00B571C8" w:rsidRPr="009266CF" w:rsidRDefault="00B571C8" w:rsidP="00B571C8">
            <w:pPr>
              <w:widowControl/>
              <w:autoSpaceDE/>
              <w:autoSpaceDN/>
              <w:jc w:val="right"/>
              <w:rPr>
                <w:sz w:val="20"/>
                <w:szCs w:val="20"/>
                <w:lang w:val="ru-KZ"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5</w:t>
            </w:r>
            <w:r w:rsidRPr="009266CF">
              <w:rPr>
                <w:sz w:val="20"/>
                <w:szCs w:val="20"/>
                <w:lang w:val="ru-KZ" w:eastAsia="ru-KZ" w:bidi="ar-SA"/>
              </w:rPr>
              <w:t>-</w:t>
            </w:r>
            <w:proofErr w:type="spellStart"/>
            <w:r>
              <w:rPr>
                <w:sz w:val="20"/>
                <w:szCs w:val="20"/>
                <w:lang w:eastAsia="ru-KZ" w:bidi="ar-SA"/>
              </w:rPr>
              <w:t>ти</w:t>
            </w:r>
            <w:proofErr w:type="spellEnd"/>
            <w:r w:rsidRPr="009266CF">
              <w:rPr>
                <w:sz w:val="20"/>
                <w:szCs w:val="20"/>
                <w:lang w:val="ru-KZ" w:eastAsia="ru-KZ" w:bidi="ar-SA"/>
              </w:rPr>
              <w:t xml:space="preserve"> комнатных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F25C" w14:textId="5E860B3B" w:rsidR="00B571C8" w:rsidRPr="009266CF" w:rsidRDefault="00B571C8" w:rsidP="00B571C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  <w:r w:rsidRPr="009266CF">
              <w:rPr>
                <w:sz w:val="20"/>
                <w:szCs w:val="20"/>
                <w:lang w:eastAsia="ru-KZ" w:bidi="ar-SA"/>
              </w:rPr>
              <w:t>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6E18" w14:textId="77777777" w:rsidR="00B571C8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4ACF" w14:textId="77777777" w:rsidR="00B571C8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DAF7" w14:textId="77777777" w:rsidR="00B571C8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01A2" w14:textId="77777777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7DC4" w14:textId="77777777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KZ" w:bidi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0D9" w14:textId="56BDD662" w:rsidR="00B571C8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53BD" w14:textId="1D99D116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4844" w14:textId="30F6EA39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sz w:val="20"/>
                <w:szCs w:val="20"/>
                <w:lang w:eastAsia="ru-KZ"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08F5" w14:textId="6CF0616A" w:rsidR="00B571C8" w:rsidRPr="009266CF" w:rsidRDefault="00B571C8" w:rsidP="00997A6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KZ" w:bidi="ar-SA"/>
              </w:rPr>
            </w:pPr>
            <w:r>
              <w:rPr>
                <w:b/>
                <w:bCs/>
                <w:sz w:val="20"/>
                <w:szCs w:val="20"/>
                <w:lang w:eastAsia="ru-KZ" w:bidi="ar-SA"/>
              </w:rPr>
              <w:t>7</w:t>
            </w:r>
          </w:p>
        </w:tc>
      </w:tr>
    </w:tbl>
    <w:p w14:paraId="6D52FA86" w14:textId="77777777" w:rsidR="00287C66" w:rsidRDefault="00287C66" w:rsidP="006327D3">
      <w:pPr>
        <w:jc w:val="right"/>
      </w:pPr>
    </w:p>
    <w:p w14:paraId="7BD255A4" w14:textId="77777777" w:rsidR="00287C66" w:rsidRDefault="00287C66" w:rsidP="006327D3">
      <w:pPr>
        <w:jc w:val="right"/>
      </w:pPr>
    </w:p>
    <w:p w14:paraId="772A12BE" w14:textId="77777777" w:rsidR="00287C66" w:rsidRDefault="00287C66" w:rsidP="006327D3">
      <w:pPr>
        <w:jc w:val="right"/>
      </w:pPr>
    </w:p>
    <w:p w14:paraId="2DD640BF" w14:textId="77777777" w:rsidR="00287C66" w:rsidRDefault="00287C66" w:rsidP="006327D3">
      <w:pPr>
        <w:jc w:val="right"/>
      </w:pPr>
    </w:p>
    <w:p w14:paraId="438468D4" w14:textId="00C41F5C" w:rsidR="001B3DF7" w:rsidRDefault="001B3DF7" w:rsidP="000B542F">
      <w:pPr>
        <w:pStyle w:val="2"/>
        <w:numPr>
          <w:ilvl w:val="1"/>
          <w:numId w:val="2"/>
        </w:numPr>
        <w:ind w:left="567" w:hanging="567"/>
      </w:pPr>
      <w:bookmarkStart w:id="16" w:name="_Toc190715595"/>
      <w:r w:rsidRPr="003D40FB">
        <w:t>Объемно-планировочное</w:t>
      </w:r>
      <w:r w:rsidRPr="003D40FB">
        <w:rPr>
          <w:spacing w:val="-11"/>
        </w:rPr>
        <w:t xml:space="preserve"> </w:t>
      </w:r>
      <w:r w:rsidRPr="003D40FB">
        <w:t>решение</w:t>
      </w:r>
      <w:bookmarkEnd w:id="16"/>
    </w:p>
    <w:p w14:paraId="7EF3C01E" w14:textId="77777777" w:rsidR="00287C66" w:rsidRPr="00287C66" w:rsidRDefault="00287C66" w:rsidP="00287C66"/>
    <w:p w14:paraId="0AAABE93" w14:textId="77777777" w:rsidR="00446191" w:rsidRDefault="001B3DF7" w:rsidP="006C3003">
      <w:pPr>
        <w:pStyle w:val="a3"/>
        <w:spacing w:before="3" w:line="242" w:lineRule="auto"/>
        <w:ind w:left="0" w:right="13" w:firstLine="567"/>
        <w:jc w:val="both"/>
      </w:pPr>
      <w:r w:rsidRPr="003D40FB">
        <w:t xml:space="preserve">Проектируемый жилой комплекс состоит из </w:t>
      </w:r>
      <w:r w:rsidR="00446191">
        <w:t>семи</w:t>
      </w:r>
      <w:r w:rsidRPr="003D40FB">
        <w:t xml:space="preserve"> </w:t>
      </w:r>
      <w:r w:rsidR="00446191">
        <w:t>с</w:t>
      </w:r>
      <w:r w:rsidR="000B12ED">
        <w:t>екци</w:t>
      </w:r>
      <w:r w:rsidR="00446191">
        <w:t>й</w:t>
      </w:r>
      <w:r w:rsidRPr="003D40FB">
        <w:t xml:space="preserve"> по</w:t>
      </w:r>
      <w:r w:rsidR="002C129B" w:rsidRPr="003D40FB">
        <w:t xml:space="preserve"> </w:t>
      </w:r>
      <w:r w:rsidR="00446191">
        <w:t>2</w:t>
      </w:r>
      <w:r w:rsidR="00024A2F" w:rsidRPr="003D40FB">
        <w:t>,12</w:t>
      </w:r>
      <w:r w:rsidRPr="003D40FB">
        <w:t xml:space="preserve"> этажей с подвал</w:t>
      </w:r>
      <w:r w:rsidR="00CB4CAD" w:rsidRPr="003D40FB">
        <w:t>ьны</w:t>
      </w:r>
      <w:r w:rsidR="00024A2F" w:rsidRPr="003D40FB">
        <w:t>м</w:t>
      </w:r>
      <w:r w:rsidR="00CB4CAD" w:rsidRPr="003D40FB">
        <w:t xml:space="preserve"> этажом</w:t>
      </w:r>
      <w:r w:rsidRPr="003D40FB">
        <w:t>.</w:t>
      </w:r>
      <w:r w:rsidR="006C3003">
        <w:t xml:space="preserve"> </w:t>
      </w:r>
    </w:p>
    <w:p w14:paraId="26102480" w14:textId="25BC7B74" w:rsidR="00446191" w:rsidRDefault="00446191" w:rsidP="006C3003">
      <w:pPr>
        <w:pStyle w:val="a3"/>
        <w:spacing w:before="3" w:line="242" w:lineRule="auto"/>
        <w:ind w:left="0" w:right="13" w:firstLine="567"/>
        <w:jc w:val="both"/>
      </w:pPr>
      <w:r>
        <w:t>Секция 1 и 2 девятиэтажные с техподпольем, на первом этаже</w:t>
      </w:r>
      <w:r w:rsidR="0012357C">
        <w:t xml:space="preserve"> высотой от пола до потолка 4,2 м включает в себя</w:t>
      </w:r>
      <w:r>
        <w:t xml:space="preserve"> </w:t>
      </w:r>
      <w:r w:rsidR="000F1276">
        <w:t>встроенные</w:t>
      </w:r>
      <w:r>
        <w:t xml:space="preserve"> помещения,</w:t>
      </w:r>
      <w:r w:rsidR="000F1276">
        <w:t xml:space="preserve"> помещения менеджера объекта, колясочную, ПУИ, </w:t>
      </w:r>
      <w:proofErr w:type="spellStart"/>
      <w:r w:rsidR="000F1276">
        <w:t>тех.корридор</w:t>
      </w:r>
      <w:proofErr w:type="spellEnd"/>
      <w:r w:rsidR="000F1276">
        <w:t>.</w:t>
      </w:r>
      <w:r>
        <w:t xml:space="preserve"> </w:t>
      </w:r>
      <w:r w:rsidR="000F1276">
        <w:t>В</w:t>
      </w:r>
      <w:r>
        <w:t xml:space="preserve"> плане прямоугольной формы, габаритами 14,9х23,6 м, представля</w:t>
      </w:r>
      <w:r w:rsidR="00E712F0">
        <w:t>ю</w:t>
      </w:r>
      <w:r>
        <w:t xml:space="preserve">т из себя односекционный жилой дом. </w:t>
      </w:r>
    </w:p>
    <w:p w14:paraId="734A3DB8" w14:textId="74171B02" w:rsidR="00446191" w:rsidRDefault="00446191" w:rsidP="000F1276">
      <w:pPr>
        <w:pStyle w:val="a3"/>
        <w:spacing w:before="3" w:line="242" w:lineRule="auto"/>
        <w:ind w:left="0" w:right="13" w:firstLine="567"/>
        <w:jc w:val="both"/>
      </w:pPr>
      <w:r>
        <w:t xml:space="preserve">Секция 3 двенадцатиэтажная с техподпольем, </w:t>
      </w:r>
      <w:r w:rsidR="000F1276">
        <w:t xml:space="preserve">на первом этаже высотой от пола до потолка 4,2 м включает в себя встроенные помещения, помещения менеджера объекта, колясочную, ПУИ, </w:t>
      </w:r>
      <w:proofErr w:type="spellStart"/>
      <w:r w:rsidR="000F1276">
        <w:t>тех.корридор</w:t>
      </w:r>
      <w:proofErr w:type="spellEnd"/>
      <w:r w:rsidR="000F1276">
        <w:t>. В</w:t>
      </w:r>
      <w:r>
        <w:t xml:space="preserve"> плане прямоугольной формы, габаритами </w:t>
      </w:r>
      <w:r w:rsidR="00E712F0">
        <w:t>16,65</w:t>
      </w:r>
      <w:r>
        <w:t>х</w:t>
      </w:r>
      <w:r w:rsidR="00E712F0">
        <w:t>23,1</w:t>
      </w:r>
      <w:r>
        <w:t xml:space="preserve"> м, представляет из себя односекционный жилой дом.</w:t>
      </w:r>
    </w:p>
    <w:p w14:paraId="79695548" w14:textId="40EA5F00" w:rsidR="00E712F0" w:rsidRDefault="00E712F0" w:rsidP="006C3003">
      <w:pPr>
        <w:pStyle w:val="a3"/>
        <w:spacing w:before="3" w:line="242" w:lineRule="auto"/>
        <w:ind w:left="0" w:right="13" w:firstLine="567"/>
        <w:jc w:val="both"/>
      </w:pPr>
      <w:r>
        <w:t xml:space="preserve">Секция 4 и 5 семиэтажные с подвальными помещениями, на первом этаже </w:t>
      </w:r>
      <w:r w:rsidR="000F1276">
        <w:t xml:space="preserve">на первом этаже высотой от пола до потолка 4,65 м включает в себя встроенные помещения, помещения менеджера объекта, колясочную, ПУИ, </w:t>
      </w:r>
      <w:proofErr w:type="spellStart"/>
      <w:r w:rsidR="000F1276">
        <w:t>тех.корридор</w:t>
      </w:r>
      <w:proofErr w:type="spellEnd"/>
      <w:r w:rsidR="000F1276">
        <w:t>. В</w:t>
      </w:r>
      <w:r>
        <w:t xml:space="preserve"> плане прямоугольной формы, габаритам 14,2х24,0 м, представляют из себя односекционный жилой дом.</w:t>
      </w:r>
    </w:p>
    <w:p w14:paraId="5DCE4FC1" w14:textId="0C0C112E" w:rsidR="00E712F0" w:rsidRDefault="00E712F0" w:rsidP="006C3003">
      <w:pPr>
        <w:pStyle w:val="a3"/>
        <w:spacing w:before="3" w:line="242" w:lineRule="auto"/>
        <w:ind w:left="0" w:right="13" w:firstLine="567"/>
        <w:jc w:val="both"/>
      </w:pPr>
      <w:r>
        <w:t xml:space="preserve">Секция 6 восьмиэтажная с подвальным помещением, на первом этаже </w:t>
      </w:r>
      <w:r w:rsidR="000F1276">
        <w:t xml:space="preserve">на первом этаже высотой от пола до потолка 4,65 м включает в себя встроенные помещения, помещения менеджера объекта, колясочную, ПУИ, </w:t>
      </w:r>
      <w:proofErr w:type="spellStart"/>
      <w:r w:rsidR="000F1276">
        <w:t>тех.корридор</w:t>
      </w:r>
      <w:proofErr w:type="spellEnd"/>
      <w:r w:rsidR="000F1276">
        <w:t>. В</w:t>
      </w:r>
      <w:r>
        <w:t xml:space="preserve"> плане прямоугольной формы, габаритами 14,9х27,7 м, представляет из себя односекционный жилой дом.</w:t>
      </w:r>
    </w:p>
    <w:p w14:paraId="45FBBDEB" w14:textId="61458FE2" w:rsidR="00611301" w:rsidRDefault="00611301" w:rsidP="006C3003">
      <w:pPr>
        <w:pStyle w:val="a3"/>
        <w:spacing w:before="3" w:line="242" w:lineRule="auto"/>
        <w:ind w:left="0" w:right="13" w:firstLine="567"/>
        <w:jc w:val="both"/>
      </w:pPr>
      <w:r>
        <w:t xml:space="preserve">Секция 7 </w:t>
      </w:r>
      <w:r w:rsidRPr="00611301">
        <w:t>двухэтажно</w:t>
      </w:r>
      <w:r>
        <w:t>е</w:t>
      </w:r>
      <w:r w:rsidRPr="00611301">
        <w:t xml:space="preserve"> коммерческо</w:t>
      </w:r>
      <w:r>
        <w:t>е</w:t>
      </w:r>
      <w:r w:rsidRPr="00611301">
        <w:t xml:space="preserve"> здани</w:t>
      </w:r>
      <w:r>
        <w:t>е</w:t>
      </w:r>
      <w:r w:rsidRPr="00611301">
        <w:t>.</w:t>
      </w:r>
      <w:r>
        <w:t xml:space="preserve"> </w:t>
      </w:r>
      <w:r w:rsidRPr="00611301">
        <w:t>Здание предназначено для размещения четырёх отдельных коммерческих помещений — по два на каждом этаже.</w:t>
      </w:r>
    </w:p>
    <w:p w14:paraId="2F5C0D60" w14:textId="586E730F" w:rsidR="00262DB1" w:rsidRDefault="00262DB1" w:rsidP="006C3003">
      <w:pPr>
        <w:pStyle w:val="a3"/>
        <w:spacing w:before="3" w:line="242" w:lineRule="auto"/>
        <w:ind w:left="0" w:right="13" w:firstLine="567"/>
        <w:jc w:val="both"/>
      </w:pPr>
      <w:r>
        <w:t>Паркинг встроено-пристроенный с эксплуатируемой кровлей, в паркинге расположены инженерно-технические помещения</w:t>
      </w:r>
      <w:r w:rsidR="007648C4">
        <w:t xml:space="preserve">. Парковочные места </w:t>
      </w:r>
      <w:r>
        <w:t xml:space="preserve"> </w:t>
      </w:r>
    </w:p>
    <w:p w14:paraId="79CE0402" w14:textId="3BCB1B25" w:rsidR="006C3003" w:rsidRPr="003D40FB" w:rsidRDefault="006C3003" w:rsidP="006C3003">
      <w:pPr>
        <w:pStyle w:val="a3"/>
        <w:spacing w:before="3" w:line="242" w:lineRule="auto"/>
        <w:ind w:left="0" w:right="13" w:firstLine="567"/>
        <w:jc w:val="both"/>
      </w:pPr>
      <w:r>
        <w:t xml:space="preserve">Каждый </w:t>
      </w:r>
      <w:r w:rsidR="00446191">
        <w:t>с</w:t>
      </w:r>
      <w:r w:rsidR="000B12ED">
        <w:t>екция</w:t>
      </w:r>
      <w:r>
        <w:t xml:space="preserve"> </w:t>
      </w:r>
      <w:r w:rsidRPr="00502FFF">
        <w:t xml:space="preserve">с неотапливаемым подвалом и </w:t>
      </w:r>
      <w:proofErr w:type="spellStart"/>
      <w:r w:rsidRPr="00502FFF">
        <w:t>бесчердачной</w:t>
      </w:r>
      <w:proofErr w:type="spellEnd"/>
      <w:r w:rsidRPr="00502FFF">
        <w:t xml:space="preserve"> вентилируемой кровлей. Высота этажей - 3,0м. Высота </w:t>
      </w:r>
      <w:r w:rsidR="00611301">
        <w:t>последних этажей - 3,3</w:t>
      </w:r>
      <w:r w:rsidRPr="00502FFF">
        <w:t xml:space="preserve"> м. В здан</w:t>
      </w:r>
      <w:r w:rsidR="007648C4">
        <w:t xml:space="preserve">иях на типовых </w:t>
      </w:r>
      <w:r w:rsidRPr="00502FFF">
        <w:t>этаж</w:t>
      </w:r>
      <w:r w:rsidR="007648C4">
        <w:t>ах</w:t>
      </w:r>
      <w:r w:rsidRPr="00502FFF">
        <w:t xml:space="preserve"> - предусмотрена воздушная зона с тамбурами перед лифтовым холлом и лестничной клеткой. Лестничная клетка незадымляемая типа Н1 (с первого этаж</w:t>
      </w:r>
      <w:r w:rsidR="00611301">
        <w:t>а</w:t>
      </w:r>
      <w:r w:rsidRPr="00502FFF">
        <w:t>). Лестничная клет</w:t>
      </w:r>
      <w:r>
        <w:t>к</w:t>
      </w:r>
      <w:r w:rsidRPr="00502FFF">
        <w:t>а подвала 1 типа, с выходом непосредственно наружу</w:t>
      </w:r>
      <w:r>
        <w:t>.</w:t>
      </w:r>
      <w:r w:rsidRPr="00502FFF">
        <w:t xml:space="preserve">  Подвал имеет дополнительные эвакуационный выходы через противопожарные приямки, а также через</w:t>
      </w:r>
      <w:r>
        <w:t xml:space="preserve"> </w:t>
      </w:r>
      <w:r w:rsidRPr="00502FFF">
        <w:t>лестни</w:t>
      </w:r>
      <w:r>
        <w:t>цы,</w:t>
      </w:r>
      <w:r w:rsidRPr="00502FFF">
        <w:t xml:space="preserve"> ра</w:t>
      </w:r>
      <w:r>
        <w:t>с</w:t>
      </w:r>
      <w:r w:rsidRPr="00502FFF">
        <w:t>положенные в межблочном прост</w:t>
      </w:r>
      <w:r>
        <w:t>р</w:t>
      </w:r>
      <w:r w:rsidRPr="00502FFF">
        <w:t>анстве, непосредственно наружу. Входная группа в жилье и лестничную клетку расположена со стороны двора. Два лифта, грузопассажирский (грузоподъемностью 1150кг) и пассажирский (грузоподъемностью 630кг).</w:t>
      </w:r>
    </w:p>
    <w:p w14:paraId="7194C127" w14:textId="7BB03202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На 1-ом этаже </w:t>
      </w:r>
      <w:r>
        <w:t>каждого жило</w:t>
      </w:r>
      <w:r w:rsidR="007648C4">
        <w:t>й</w:t>
      </w:r>
      <w:r>
        <w:t xml:space="preserve"> </w:t>
      </w:r>
      <w:r w:rsidR="007648C4">
        <w:t>с</w:t>
      </w:r>
      <w:r w:rsidR="000B12ED">
        <w:t>екци</w:t>
      </w:r>
      <w:r w:rsidR="007648C4">
        <w:t>и</w:t>
      </w:r>
      <w:r>
        <w:t xml:space="preserve"> </w:t>
      </w:r>
      <w:r w:rsidRPr="00502FFF">
        <w:t xml:space="preserve">расположены: тамбуры, лифтовой холл, лестничная клетка, </w:t>
      </w:r>
      <w:proofErr w:type="spellStart"/>
      <w:r w:rsidRPr="00502FFF">
        <w:t>внеквартирный</w:t>
      </w:r>
      <w:proofErr w:type="spellEnd"/>
      <w:r w:rsidRPr="00502FFF">
        <w:t xml:space="preserve"> коридор, </w:t>
      </w:r>
      <w:r>
        <w:t>встроенные офисные помещения</w:t>
      </w:r>
      <w:r w:rsidRPr="00502FFF">
        <w:t>.</w:t>
      </w:r>
    </w:p>
    <w:p w14:paraId="72C2F452" w14:textId="34D84F17" w:rsidR="006C3003" w:rsidRPr="00502FFF" w:rsidRDefault="00611301" w:rsidP="006C3003">
      <w:pPr>
        <w:pStyle w:val="a3"/>
        <w:spacing w:before="1" w:line="275" w:lineRule="exact"/>
        <w:ind w:left="0" w:firstLine="585"/>
        <w:jc w:val="both"/>
      </w:pPr>
      <w:r w:rsidRPr="00502FFF">
        <w:t>На типовых этажах</w:t>
      </w:r>
      <w:r w:rsidR="006C3003" w:rsidRPr="00502FFF">
        <w:t xml:space="preserve"> со 2-го расположены: воздушная зона с тамбурами, лифтовый холл, лестничная клетка, </w:t>
      </w:r>
      <w:proofErr w:type="spellStart"/>
      <w:r w:rsidR="006C3003" w:rsidRPr="00502FFF">
        <w:t>внеквартирный</w:t>
      </w:r>
      <w:proofErr w:type="spellEnd"/>
      <w:r w:rsidR="006C3003" w:rsidRPr="00502FFF">
        <w:t xml:space="preserve"> коридор, 1-но </w:t>
      </w:r>
      <w:r w:rsidR="007648C4" w:rsidRPr="00502FFF">
        <w:t>комнатны</w:t>
      </w:r>
      <w:r w:rsidR="007648C4">
        <w:t xml:space="preserve">е, </w:t>
      </w:r>
      <w:r w:rsidR="007648C4" w:rsidRPr="00502FFF">
        <w:t>2</w:t>
      </w:r>
      <w:r w:rsidR="006C3003" w:rsidRPr="00502FFF">
        <w:t>-х комнатн</w:t>
      </w:r>
      <w:r w:rsidR="006C3003">
        <w:t>ые</w:t>
      </w:r>
      <w:r w:rsidR="007648C4">
        <w:t>,</w:t>
      </w:r>
      <w:r w:rsidR="006C3003" w:rsidRPr="00502FFF">
        <w:t xml:space="preserve"> </w:t>
      </w:r>
      <w:r w:rsidR="006C3003">
        <w:t>3-х комнатные</w:t>
      </w:r>
      <w:r w:rsidR="007648C4">
        <w:t>, 4-х комнатные и 5-ти комнатные</w:t>
      </w:r>
      <w:r w:rsidR="006C3003">
        <w:t xml:space="preserve"> </w:t>
      </w:r>
      <w:r w:rsidR="006C3003" w:rsidRPr="00502FFF">
        <w:t>квартир</w:t>
      </w:r>
      <w:r w:rsidR="006C3003">
        <w:t>ы.</w:t>
      </w:r>
    </w:p>
    <w:p w14:paraId="3C23D112" w14:textId="1BA04C4F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>
        <w:t>В</w:t>
      </w:r>
      <w:r w:rsidRPr="00502FFF">
        <w:t xml:space="preserve"> подвальном этаже расположены: </w:t>
      </w:r>
      <w:r w:rsidR="00611301">
        <w:t xml:space="preserve">технический </w:t>
      </w:r>
      <w:r w:rsidRPr="00502FFF">
        <w:t>коридор</w:t>
      </w:r>
      <w:r w:rsidR="00611301">
        <w:t xml:space="preserve"> для прокладки инженерных систем</w:t>
      </w:r>
      <w:r w:rsidRPr="00502FFF">
        <w:t xml:space="preserve">. </w:t>
      </w:r>
    </w:p>
    <w:p w14:paraId="0C81FA70" w14:textId="550402ED" w:rsidR="001B3DF7" w:rsidRPr="008D47EC" w:rsidRDefault="001B3DF7" w:rsidP="001B3DF7">
      <w:pPr>
        <w:pStyle w:val="a3"/>
        <w:spacing w:before="3"/>
        <w:ind w:left="0" w:right="13" w:firstLine="567"/>
        <w:jc w:val="both"/>
      </w:pPr>
      <w:r w:rsidRPr="008D47EC">
        <w:t>В</w:t>
      </w:r>
      <w:r w:rsidR="00776DFC" w:rsidRPr="008D47EC">
        <w:t>о всех</w:t>
      </w:r>
      <w:r w:rsidRPr="008D47EC">
        <w:t xml:space="preserve"> </w:t>
      </w:r>
      <w:r w:rsidR="002C129B" w:rsidRPr="008D47EC">
        <w:t>секци</w:t>
      </w:r>
      <w:r w:rsidR="00776DFC" w:rsidRPr="008D47EC">
        <w:t>ях</w:t>
      </w:r>
      <w:r w:rsidRPr="008D47EC">
        <w:t xml:space="preserve"> на уровне первого этажа согласно заданию на проектирование расположены встроенные помещения</w:t>
      </w:r>
      <w:r w:rsidR="00611301">
        <w:t>.</w:t>
      </w:r>
      <w:r w:rsidRPr="008D47EC">
        <w:t xml:space="preserve"> В соответствии с п.17 Санитарных правил «Санитарно-эпидемиологические требования к содержанию и эксплуатации жилых и других помещений, общественных зданий», утвержденных приказом МЗ РК от 16.06.2022 года №КРДСМ-52, предусматривается:</w:t>
      </w:r>
    </w:p>
    <w:p w14:paraId="717143E5" w14:textId="77777777" w:rsidR="001B3DF7" w:rsidRPr="008D47EC" w:rsidRDefault="001B3DF7" w:rsidP="000B542F">
      <w:pPr>
        <w:pStyle w:val="a3"/>
        <w:numPr>
          <w:ilvl w:val="0"/>
          <w:numId w:val="14"/>
        </w:numPr>
        <w:ind w:left="993" w:right="13"/>
        <w:jc w:val="both"/>
      </w:pPr>
      <w:r w:rsidRPr="008D47EC">
        <w:t>устройство автономных входов;</w:t>
      </w:r>
    </w:p>
    <w:p w14:paraId="2146A4A6" w14:textId="77777777" w:rsidR="001B3DF7" w:rsidRPr="008D47EC" w:rsidRDefault="001B3DF7" w:rsidP="000B542F">
      <w:pPr>
        <w:pStyle w:val="a3"/>
        <w:numPr>
          <w:ilvl w:val="0"/>
          <w:numId w:val="14"/>
        </w:numPr>
        <w:ind w:left="993" w:right="13"/>
        <w:jc w:val="both"/>
      </w:pPr>
      <w:r w:rsidRPr="008D47EC">
        <w:t>разработка мероприятий по звукоизоляции смежных и (или) вышележащих жилых помещений;</w:t>
      </w:r>
    </w:p>
    <w:p w14:paraId="2E2742E8" w14:textId="77777777" w:rsidR="001B3DF7" w:rsidRPr="008D47EC" w:rsidRDefault="001B3DF7" w:rsidP="000B542F">
      <w:pPr>
        <w:pStyle w:val="a3"/>
        <w:numPr>
          <w:ilvl w:val="0"/>
          <w:numId w:val="14"/>
        </w:numPr>
        <w:ind w:left="993" w:right="13"/>
        <w:jc w:val="both"/>
      </w:pPr>
      <w:r w:rsidRPr="008D47EC">
        <w:t>применение технологического инженерного оборудования, не создающего шума и вибрации, превышающих гигиенические нормативные показатели для жилых помещений.</w:t>
      </w:r>
    </w:p>
    <w:p w14:paraId="333E8683" w14:textId="36A1E3E2" w:rsidR="001B3DF7" w:rsidRPr="008D47EC" w:rsidRDefault="001B3DF7" w:rsidP="001B3DF7">
      <w:pPr>
        <w:pStyle w:val="a3"/>
        <w:spacing w:before="3" w:line="242" w:lineRule="auto"/>
        <w:ind w:left="0" w:right="13" w:firstLine="567"/>
        <w:jc w:val="both"/>
        <w:rPr>
          <w:lang w:val="kk-KZ"/>
        </w:rPr>
      </w:pPr>
      <w:r w:rsidRPr="008D47EC">
        <w:lastRenderedPageBreak/>
        <w:t>Типовой этаж - квартиры. Высота типового этажа - 3.0 м</w:t>
      </w:r>
      <w:r w:rsidRPr="008D47EC">
        <w:rPr>
          <w:lang w:val="kk-KZ"/>
        </w:rPr>
        <w:t xml:space="preserve"> </w:t>
      </w:r>
      <w:r w:rsidRPr="008D47EC">
        <w:t xml:space="preserve">(высота помещения - 2,65 м). На каждом этаже </w:t>
      </w:r>
      <w:r w:rsidR="008D47EC" w:rsidRPr="008D47EC">
        <w:t>от 4 до</w:t>
      </w:r>
      <w:r w:rsidRPr="008D47EC">
        <w:t xml:space="preserve"> 6 квартир. Все жилые комнаты, кухни, жилой части дома, рабочие помещения, имеют наружные оконные проемы нормативной площади остекления (отношение площади световых проемов к площади пола не менее 1:8). Все квартиры обеспечены нормативной инсоляцией.</w:t>
      </w:r>
    </w:p>
    <w:p w14:paraId="00BB2D54" w14:textId="77777777" w:rsidR="001B3DF7" w:rsidRPr="008D47EC" w:rsidRDefault="001B3DF7" w:rsidP="001B3DF7">
      <w:pPr>
        <w:pStyle w:val="a3"/>
        <w:spacing w:before="3" w:line="242" w:lineRule="auto"/>
        <w:ind w:left="0" w:right="13" w:firstLine="567"/>
        <w:jc w:val="both"/>
      </w:pPr>
      <w:r w:rsidRPr="008D47EC">
        <w:t>Входы в жилье осуществляются со стороны улицы и внутреннего дворового пространства.</w:t>
      </w:r>
    </w:p>
    <w:p w14:paraId="27C6ABE9" w14:textId="0BD06911" w:rsidR="001B3DF7" w:rsidRDefault="001B3DF7" w:rsidP="001B3DF7">
      <w:pPr>
        <w:pStyle w:val="a3"/>
        <w:spacing w:before="3" w:line="242" w:lineRule="auto"/>
        <w:ind w:left="0" w:right="13" w:firstLine="567"/>
        <w:jc w:val="both"/>
      </w:pPr>
      <w:r w:rsidRPr="00FE0FA6">
        <w:t>Вертикальная связь в здании</w:t>
      </w:r>
      <w:r w:rsidR="00BB5730" w:rsidRPr="00FE0FA6">
        <w:t xml:space="preserve"> секци</w:t>
      </w:r>
      <w:r w:rsidR="00C3280A" w:rsidRPr="00FE0FA6">
        <w:t xml:space="preserve">ях </w:t>
      </w:r>
      <w:r w:rsidR="004D335F">
        <w:t>1,2,4,5,6</w:t>
      </w:r>
      <w:r w:rsidRPr="00FE0FA6">
        <w:t xml:space="preserve"> осуществляется посредством лестницы типа </w:t>
      </w:r>
      <w:r w:rsidR="00C3280A" w:rsidRPr="00FE0FA6">
        <w:t>Н</w:t>
      </w:r>
      <w:r w:rsidRPr="00FE0FA6">
        <w:t xml:space="preserve">1 и </w:t>
      </w:r>
      <w:r w:rsidR="00BB5730" w:rsidRPr="00FE0FA6">
        <w:t>лифтов грузоподъемностью 1</w:t>
      </w:r>
      <w:r w:rsidR="004D335F">
        <w:t>0</w:t>
      </w:r>
      <w:r w:rsidR="006C3003">
        <w:t>5</w:t>
      </w:r>
      <w:r w:rsidR="00BB5730" w:rsidRPr="00FE0FA6">
        <w:t>0 кг</w:t>
      </w:r>
      <w:r w:rsidRPr="00FE0FA6">
        <w:t>.</w:t>
      </w:r>
    </w:p>
    <w:p w14:paraId="75961FC3" w14:textId="29BC65DF" w:rsidR="004D335F" w:rsidRPr="00FE0FA6" w:rsidRDefault="004D335F" w:rsidP="004D335F">
      <w:pPr>
        <w:pStyle w:val="a3"/>
        <w:spacing w:before="3" w:line="242" w:lineRule="auto"/>
        <w:ind w:left="0" w:right="13" w:firstLine="567"/>
        <w:jc w:val="both"/>
      </w:pPr>
      <w:r w:rsidRPr="00FE0FA6">
        <w:t>Вертикальная связь в здании секци</w:t>
      </w:r>
      <w:r>
        <w:t>и</w:t>
      </w:r>
      <w:r w:rsidRPr="00FE0FA6">
        <w:t xml:space="preserve"> </w:t>
      </w:r>
      <w:r>
        <w:t>3</w:t>
      </w:r>
      <w:r w:rsidRPr="00FE0FA6">
        <w:t xml:space="preserve"> осуществляется посредством лестницы типа Н1 и </w:t>
      </w:r>
      <w:r>
        <w:t xml:space="preserve">двух </w:t>
      </w:r>
      <w:r w:rsidRPr="00FE0FA6">
        <w:t xml:space="preserve">лифтов грузоподъемностью </w:t>
      </w:r>
      <w:r>
        <w:t xml:space="preserve">630 </w:t>
      </w:r>
      <w:r w:rsidRPr="00FE0FA6">
        <w:t>и 1</w:t>
      </w:r>
      <w:r>
        <w:t>05</w:t>
      </w:r>
      <w:r w:rsidRPr="00FE0FA6">
        <w:t>0 кг.</w:t>
      </w:r>
    </w:p>
    <w:p w14:paraId="0B5D50CC" w14:textId="77777777" w:rsidR="001B3DF7" w:rsidRPr="00FE0FA6" w:rsidRDefault="001B3DF7" w:rsidP="001B3DF7">
      <w:pPr>
        <w:pStyle w:val="a3"/>
        <w:spacing w:before="3" w:line="242" w:lineRule="auto"/>
        <w:ind w:left="0" w:right="13" w:firstLine="567"/>
        <w:jc w:val="both"/>
      </w:pPr>
      <w:r w:rsidRPr="00FE0FA6">
        <w:t>Во внутреннем дворовом пространстве расположены детские площадки, площадки для отдыха взрослых, элементы озеленения и ландшафта.</w:t>
      </w:r>
    </w:p>
    <w:p w14:paraId="15F15ED7" w14:textId="39BAA4A0" w:rsidR="001B3DF7" w:rsidRDefault="001B3DF7" w:rsidP="001B3DF7">
      <w:pPr>
        <w:pStyle w:val="a3"/>
        <w:spacing w:before="3" w:after="240" w:line="242" w:lineRule="auto"/>
        <w:ind w:left="0" w:right="13" w:firstLine="567"/>
        <w:jc w:val="both"/>
      </w:pPr>
      <w:r w:rsidRPr="00FE0FA6">
        <w:t xml:space="preserve">Доступ МГН к лифтам на </w:t>
      </w:r>
      <w:proofErr w:type="spellStart"/>
      <w:r w:rsidRPr="00FE0FA6">
        <w:t>отм</w:t>
      </w:r>
      <w:proofErr w:type="spellEnd"/>
      <w:r w:rsidRPr="00FE0FA6">
        <w:t>. 0.000 осуществляется по пандусам с нормируемым уклоном.</w:t>
      </w:r>
    </w:p>
    <w:p w14:paraId="602CA72A" w14:textId="336AFBE8" w:rsidR="006C3003" w:rsidRDefault="006C3003" w:rsidP="006C3003">
      <w:pPr>
        <w:pStyle w:val="2"/>
        <w:numPr>
          <w:ilvl w:val="1"/>
          <w:numId w:val="2"/>
        </w:numPr>
        <w:ind w:left="567" w:hanging="567"/>
        <w:rPr>
          <w:rFonts w:eastAsia="Times New Roman" w:cs="Times New Roman"/>
          <w:szCs w:val="24"/>
        </w:rPr>
      </w:pPr>
      <w:bookmarkStart w:id="17" w:name="_Toc190715596"/>
      <w:r w:rsidRPr="006C3003">
        <w:rPr>
          <w:rFonts w:eastAsia="Times New Roman" w:cs="Times New Roman"/>
          <w:szCs w:val="24"/>
        </w:rPr>
        <w:t>Строительные конструкции.</w:t>
      </w:r>
      <w:bookmarkEnd w:id="17"/>
    </w:p>
    <w:p w14:paraId="2A4ECD6C" w14:textId="77777777" w:rsidR="001A0EF3" w:rsidRPr="001A0EF3" w:rsidRDefault="001A0EF3" w:rsidP="001A0EF3"/>
    <w:p w14:paraId="2C15E59A" w14:textId="77777777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>Здание имеет каркасно-стеновое конструктивное решение в виде монолитного каркаса с монолитными стенами.</w:t>
      </w:r>
    </w:p>
    <w:p w14:paraId="5F161BA3" w14:textId="77777777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>Фундамент - монолитная железобетонная плита.</w:t>
      </w:r>
    </w:p>
    <w:p w14:paraId="6E2F1C1F" w14:textId="77777777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>Наружные стены подвала - монолитные железобетонные.</w:t>
      </w:r>
    </w:p>
    <w:p w14:paraId="2056BE49" w14:textId="4AE4AF9D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Наружные стены - монолитные железобетонные; кладка из </w:t>
      </w:r>
      <w:proofErr w:type="spellStart"/>
      <w:r w:rsidRPr="00502FFF">
        <w:t>газо</w:t>
      </w:r>
      <w:r w:rsidR="0001674C">
        <w:t>блок</w:t>
      </w:r>
      <w:r w:rsidRPr="00502FFF">
        <w:t>а</w:t>
      </w:r>
      <w:proofErr w:type="spellEnd"/>
      <w:r w:rsidRPr="00502FFF">
        <w:t xml:space="preserve"> D500, толщиной 200мм по ГОСТ 31360-2007 (500х200х250/D600/B2,5/F25), выступающие от ж/б плит перекрытия на 50мм.</w:t>
      </w:r>
    </w:p>
    <w:p w14:paraId="3ACEB516" w14:textId="7073EE46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Межквартирные стены - железобетонные; кладка из </w:t>
      </w:r>
      <w:proofErr w:type="spellStart"/>
      <w:r w:rsidRPr="00502FFF">
        <w:t>газо</w:t>
      </w:r>
      <w:r w:rsidR="0001674C">
        <w:t>блок</w:t>
      </w:r>
      <w:r w:rsidRPr="00502FFF">
        <w:t>а</w:t>
      </w:r>
      <w:proofErr w:type="spellEnd"/>
      <w:r w:rsidRPr="00502FFF">
        <w:t xml:space="preserve"> D600, толщиной - 200 мм и оштукатуренная с двух сторон сухой гипсовой смесью по 30мм, общая толщина стены 260мм.</w:t>
      </w:r>
    </w:p>
    <w:p w14:paraId="2705DA2C" w14:textId="77777777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Межкомнатные перегородки из гипсокартона с каркасом из стального профиля, толщина звукоизоляции 50мм, ГКЛ 12,5мм с двух сторон (для влажных помещений ГКЛВ влагостойкий, б=75мм. </w:t>
      </w:r>
    </w:p>
    <w:p w14:paraId="268F80E9" w14:textId="1EADC865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Стены и перегородки в подвале - железобетонные толщиной 200мм; кладка из цементно-песчаных </w:t>
      </w:r>
      <w:r w:rsidR="0001674C">
        <w:t>блок</w:t>
      </w:r>
      <w:r w:rsidRPr="00502FFF">
        <w:t xml:space="preserve">ов по ГОСТ 6133-99, толщиной 190мм, 90 мм, а также сетчатые ограждения </w:t>
      </w:r>
      <w:proofErr w:type="spellStart"/>
      <w:r w:rsidRPr="00502FFF">
        <w:t>внеквартиных</w:t>
      </w:r>
      <w:proofErr w:type="spellEnd"/>
      <w:r w:rsidRPr="00502FFF">
        <w:t xml:space="preserve"> хозяйственных кладовых (высотой до потолка). </w:t>
      </w:r>
    </w:p>
    <w:p w14:paraId="6A512396" w14:textId="33ECFFC0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Армирование и крепление перегородок из </w:t>
      </w:r>
      <w:proofErr w:type="spellStart"/>
      <w:r w:rsidRPr="00502FFF">
        <w:t>газо</w:t>
      </w:r>
      <w:r w:rsidR="0001674C">
        <w:t>блок</w:t>
      </w:r>
      <w:r w:rsidRPr="00502FFF">
        <w:t>а</w:t>
      </w:r>
      <w:proofErr w:type="spellEnd"/>
      <w:r w:rsidRPr="00502FFF">
        <w:t xml:space="preserve"> и цементно-песчаных </w:t>
      </w:r>
      <w:r w:rsidR="0001674C">
        <w:t>блок</w:t>
      </w:r>
      <w:r w:rsidRPr="00502FFF">
        <w:t>ов см. в разделе КЖ.</w:t>
      </w:r>
    </w:p>
    <w:p w14:paraId="45CF337E" w14:textId="7913D0FA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Стены шахт лифтов - монолитные железобетонные. </w:t>
      </w:r>
    </w:p>
    <w:p w14:paraId="38F7483C" w14:textId="77777777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>Плиты перекрытия - монолитные железобетонные.</w:t>
      </w:r>
    </w:p>
    <w:p w14:paraId="019AE903" w14:textId="77777777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Полы - в местах общего пользования (тамбур, вестибюль, лифтовый холл, </w:t>
      </w:r>
      <w:proofErr w:type="spellStart"/>
      <w:r w:rsidRPr="00502FFF">
        <w:t>внеквартирные</w:t>
      </w:r>
      <w:proofErr w:type="spellEnd"/>
      <w:r w:rsidRPr="00502FFF">
        <w:t xml:space="preserve"> коридоры) </w:t>
      </w:r>
      <w:proofErr w:type="spellStart"/>
      <w:r w:rsidRPr="00502FFF">
        <w:t>керамогранитная</w:t>
      </w:r>
      <w:proofErr w:type="spellEnd"/>
      <w:r w:rsidRPr="00502FFF">
        <w:t xml:space="preserve"> плитка с шероховатой поверхностью, в кладовых, коридоре и тамбуре подвального этажа шлифованная бетонная поверхность с покраской, в технических помещениях подвала и воздушной зоне 2-16 этажей керамическая плитка с нескользящей поверхностью, в квартирах цементно-песчаная стяжка, ламинат, керамическая плитка. Лестничные марши и ступеньки, а также лестничная площадка подвала - шлифованная бетонная поверхность с покраской. Лестничные площадки с 1 по 16 этаж  - керамогранит с шероховатой поверхностью. В помещениях с мокрыми процессами в конструкции пола предусмотрена гидроизоляция.</w:t>
      </w:r>
    </w:p>
    <w:p w14:paraId="2EE9C8F2" w14:textId="0B5E7EAF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>Окна - ПВХ профили 3х камерны</w:t>
      </w:r>
      <w:r w:rsidR="00347BAD">
        <w:t>е</w:t>
      </w:r>
      <w:r w:rsidRPr="00502FFF">
        <w:t xml:space="preserve">, стеклопакеты 1-но камерные, внутренние энергосберегающие стекла с </w:t>
      </w:r>
      <w:proofErr w:type="spellStart"/>
      <w:r w:rsidRPr="00502FFF">
        <w:t>низкоэмисионным</w:t>
      </w:r>
      <w:proofErr w:type="spellEnd"/>
      <w:r w:rsidRPr="00502FFF">
        <w:t xml:space="preserve"> покрытием (</w:t>
      </w:r>
      <w:proofErr w:type="spellStart"/>
      <w:r w:rsidRPr="00502FFF">
        <w:t>Low</w:t>
      </w:r>
      <w:proofErr w:type="spellEnd"/>
      <w:r w:rsidRPr="00502FFF">
        <w:t xml:space="preserve">-E), окна со сложным открыванием, </w:t>
      </w:r>
      <w:proofErr w:type="spellStart"/>
      <w:r w:rsidRPr="00502FFF">
        <w:t>троссами</w:t>
      </w:r>
      <w:proofErr w:type="spellEnd"/>
      <w:r w:rsidRPr="00502FFF">
        <w:t xml:space="preserve"> </w:t>
      </w:r>
      <w:r w:rsidR="0001674C">
        <w:t>блок</w:t>
      </w:r>
      <w:r w:rsidRPr="00502FFF">
        <w:t xml:space="preserve">ировки (защита детей) и приточными клапанами, сопротивление теплопередачи окон 0,5 м2°С/Вт. </w:t>
      </w:r>
    </w:p>
    <w:p w14:paraId="59CEAFE0" w14:textId="77777777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Витражи - профиль алюминиевый, теплой серии, стеклопакеты 1-но камерные, стекла закаленные, прозрачные, толщиной 8мм, двери в составе витражей оборудованы механизмом </w:t>
      </w:r>
      <w:proofErr w:type="spellStart"/>
      <w:r w:rsidRPr="00502FFF">
        <w:t>самозакрывания</w:t>
      </w:r>
      <w:proofErr w:type="spellEnd"/>
      <w:r w:rsidRPr="00502FFF">
        <w:t xml:space="preserve"> и уплотнителем притворов.</w:t>
      </w:r>
    </w:p>
    <w:p w14:paraId="693E000C" w14:textId="77777777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lastRenderedPageBreak/>
        <w:t>Двери - металлические, стальные. Пределы огнестойкости дверей и дополнительные характеристики и требования соответственно по месту их расположения.</w:t>
      </w:r>
    </w:p>
    <w:p w14:paraId="0A94C273" w14:textId="660622EE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Вентиляционные шахты квартир - сборные железобетонные </w:t>
      </w:r>
      <w:r w:rsidR="0001674C">
        <w:t>блоки</w:t>
      </w:r>
      <w:r w:rsidRPr="00502FFF">
        <w:t xml:space="preserve"> с габаритами 670х400мм. и 500х400мм. </w:t>
      </w:r>
    </w:p>
    <w:p w14:paraId="07F47372" w14:textId="77777777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Лестница типа Н1 - монолитная, отапливаемая, ограждение с перилами сборное из нержавеющей стали. </w:t>
      </w:r>
    </w:p>
    <w:p w14:paraId="47FDA2B2" w14:textId="0CBE0C24" w:rsidR="006C3003" w:rsidRPr="00502FFF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>Лифты -  два лифта</w:t>
      </w:r>
      <w:r w:rsidR="00347BAD">
        <w:t>:</w:t>
      </w:r>
      <w:r w:rsidRPr="00502FFF">
        <w:t xml:space="preserve"> </w:t>
      </w:r>
      <w:r w:rsidR="00347BAD">
        <w:t>л</w:t>
      </w:r>
      <w:r w:rsidRPr="00502FFF">
        <w:t xml:space="preserve">ифт 1 - </w:t>
      </w:r>
      <w:r w:rsidR="00347BAD">
        <w:t>г</w:t>
      </w:r>
      <w:r w:rsidRPr="00502FFF">
        <w:t>рузоп</w:t>
      </w:r>
      <w:r w:rsidR="00347BAD">
        <w:t>а</w:t>
      </w:r>
      <w:r w:rsidRPr="00502FFF">
        <w:t>ссажирский (грузоподъемностью 1150кг) со скоростью 1,5 м/сек, без машинного помещения, с приямком глубиной 1,5м</w:t>
      </w:r>
      <w:r w:rsidR="00347BAD">
        <w:t>;</w:t>
      </w:r>
      <w:r w:rsidRPr="00502FFF">
        <w:t xml:space="preserve"> </w:t>
      </w:r>
      <w:r w:rsidR="00347BAD">
        <w:t>л</w:t>
      </w:r>
      <w:r w:rsidRPr="00502FFF">
        <w:t xml:space="preserve">ифт 2 - </w:t>
      </w:r>
      <w:r w:rsidR="00347BAD">
        <w:t>п</w:t>
      </w:r>
      <w:r w:rsidRPr="00502FFF">
        <w:t xml:space="preserve">ассажирский (грузоподъемностью 630кг) со скоростью 1,5 м/сек, без машинного помещения,  с приямком глубиной 1,5м.  </w:t>
      </w:r>
      <w:r w:rsidR="00347BAD">
        <w:t xml:space="preserve">Двери кабин лифтов </w:t>
      </w:r>
      <w:r w:rsidRPr="00502FFF">
        <w:t>имеют предел огнестойкости EI-30.</w:t>
      </w:r>
    </w:p>
    <w:p w14:paraId="68576F09" w14:textId="6AFD9701" w:rsidR="006C3003" w:rsidRDefault="006C3003" w:rsidP="006C3003">
      <w:pPr>
        <w:pStyle w:val="a3"/>
        <w:spacing w:before="1" w:line="275" w:lineRule="exact"/>
        <w:ind w:left="0" w:firstLine="585"/>
        <w:jc w:val="both"/>
      </w:pPr>
      <w:r w:rsidRPr="00502FFF">
        <w:t xml:space="preserve">Утеплитель по наружным стенам из </w:t>
      </w:r>
      <w:proofErr w:type="spellStart"/>
      <w:r w:rsidRPr="00502FFF">
        <w:t>газо</w:t>
      </w:r>
      <w:r w:rsidR="000B12ED">
        <w:t>Секция</w:t>
      </w:r>
      <w:r w:rsidRPr="00502FFF">
        <w:t>а</w:t>
      </w:r>
      <w:proofErr w:type="spellEnd"/>
      <w:r w:rsidRPr="00502FFF">
        <w:t xml:space="preserve"> - жесткая минераловатная плита на основе базальтовой группы горных пород 50мм. Утеплитель по наружным стенам из железобетона в два слоя:  50+50мм. Утеплитель по наружным стенам из железобетона в грунте выше уровня промерзания </w:t>
      </w:r>
      <w:r w:rsidR="00C56438">
        <w:t>–</w:t>
      </w:r>
      <w:r w:rsidRPr="00502FFF">
        <w:t xml:space="preserve"> 1</w:t>
      </w:r>
      <w:r w:rsidR="00C56438">
        <w:t xml:space="preserve"> </w:t>
      </w:r>
      <w:r w:rsidRPr="00502FFF">
        <w:t xml:space="preserve">слой из пенополистирола ПСБ-С-50, толщиной 100мм., ниже уровня промерзания - 1 слой из пенополистирола ПСБ-С-50, толщиной 30мм. Утеплитель по основной кровле - жесткая минераловатная плита на основе базальтовой группы горных пород в 2 слоя по 100+50мм с перехлестом швов не менее 200 мм), общая толщина утеплителя кровли 150мм. Утеплитель по кровле будки выхода на кровлю - жесткая минераловатная плита на основе базальтовой группы горных пород в 2 слоя по 50мм с перехлестом швов не менее 200 мм), общая толщина утеплителя кровли 100мм.  Толщины слоев утепления </w:t>
      </w:r>
      <w:r w:rsidR="00646365">
        <w:t xml:space="preserve">здания </w:t>
      </w:r>
      <w:r w:rsidRPr="00502FFF">
        <w:t>приняты согласно теплотехническому расчету.</w:t>
      </w:r>
    </w:p>
    <w:p w14:paraId="195E24C7" w14:textId="77777777" w:rsidR="001A0EF3" w:rsidRPr="00502FFF" w:rsidRDefault="001A0EF3" w:rsidP="006C3003">
      <w:pPr>
        <w:pStyle w:val="a3"/>
        <w:spacing w:before="1" w:line="275" w:lineRule="exact"/>
        <w:ind w:left="0" w:firstLine="585"/>
        <w:jc w:val="both"/>
      </w:pPr>
    </w:p>
    <w:p w14:paraId="67D02D31" w14:textId="4BB5B604" w:rsidR="001B3DF7" w:rsidRDefault="001B3DF7" w:rsidP="000B542F">
      <w:pPr>
        <w:pStyle w:val="2"/>
        <w:numPr>
          <w:ilvl w:val="1"/>
          <w:numId w:val="2"/>
        </w:numPr>
        <w:ind w:left="567" w:hanging="567"/>
      </w:pPr>
      <w:bookmarkStart w:id="18" w:name="_Toc190715597"/>
      <w:r w:rsidRPr="00331520">
        <w:t>Противопожарные мероприятия.</w:t>
      </w:r>
      <w:bookmarkEnd w:id="18"/>
    </w:p>
    <w:p w14:paraId="15149B7C" w14:textId="77777777" w:rsidR="001A0EF3" w:rsidRPr="001A0EF3" w:rsidRDefault="001A0EF3" w:rsidP="001A0EF3"/>
    <w:p w14:paraId="4507AEF6" w14:textId="77777777" w:rsidR="00244E69" w:rsidRDefault="001B3DF7" w:rsidP="001B3DF7">
      <w:pPr>
        <w:ind w:firstLine="709"/>
        <w:jc w:val="both"/>
      </w:pPr>
      <w:r w:rsidRPr="00331520">
        <w:t>Противопожарные мероприятия выполнены в полном соответствии с СН РК 2.02-01-2014; СП РК 2.02-101-2014 "Пожарная безопасность зданий и сооружений", и в соответствии с Техническим регламентом "Общие требования к пожарной безопасности".</w:t>
      </w:r>
    </w:p>
    <w:p w14:paraId="036FA262" w14:textId="4849A6FC" w:rsidR="00244E69" w:rsidRDefault="001B3DF7" w:rsidP="00244E69">
      <w:pPr>
        <w:ind w:firstLine="709"/>
        <w:jc w:val="both"/>
      </w:pPr>
      <w:r w:rsidRPr="00331520">
        <w:t>Категория здания (сооружения) по взрывопожарной и пожарной опасности</w:t>
      </w:r>
      <w:r w:rsidR="00244E69">
        <w:t xml:space="preserve"> </w:t>
      </w:r>
      <w:r w:rsidR="00244E69">
        <w:tab/>
        <w:t xml:space="preserve">– </w:t>
      </w:r>
      <w:r w:rsidRPr="00331520">
        <w:t>Д.</w:t>
      </w:r>
    </w:p>
    <w:p w14:paraId="7E400D97" w14:textId="449A05C0" w:rsidR="00244E69" w:rsidRDefault="001B3DF7" w:rsidP="00244E69">
      <w:pPr>
        <w:ind w:firstLine="709"/>
        <w:jc w:val="both"/>
      </w:pPr>
      <w:r w:rsidRPr="00331520">
        <w:t>Класс конструктивной пожарной опасности здания</w:t>
      </w:r>
      <w:r w:rsidR="00244E69">
        <w:t xml:space="preserve"> </w:t>
      </w:r>
      <w:r w:rsidR="00244E69">
        <w:tab/>
      </w:r>
      <w:r w:rsidR="00244E69">
        <w:tab/>
      </w:r>
      <w:r w:rsidR="00244E69">
        <w:tab/>
      </w:r>
      <w:r w:rsidR="00244E69">
        <w:tab/>
        <w:t xml:space="preserve">– </w:t>
      </w:r>
      <w:r w:rsidRPr="00331520">
        <w:t xml:space="preserve">Ф1.3. </w:t>
      </w:r>
    </w:p>
    <w:p w14:paraId="76F665F1" w14:textId="30A8AB0E" w:rsidR="00244E69" w:rsidRDefault="001B3DF7" w:rsidP="00244E69">
      <w:pPr>
        <w:ind w:firstLine="709"/>
        <w:jc w:val="both"/>
      </w:pPr>
      <w:r w:rsidRPr="00331520">
        <w:t>Класс пожарной опасности строительных конструкций</w:t>
      </w:r>
      <w:r w:rsidR="00244E69">
        <w:t xml:space="preserve"> </w:t>
      </w:r>
      <w:r w:rsidR="00244E69">
        <w:tab/>
      </w:r>
      <w:r w:rsidR="00244E69">
        <w:tab/>
      </w:r>
      <w:r w:rsidR="00244E69">
        <w:tab/>
      </w:r>
      <w:r w:rsidR="00244E69">
        <w:tab/>
        <w:t xml:space="preserve">– </w:t>
      </w:r>
      <w:r w:rsidRPr="00331520">
        <w:t xml:space="preserve">К0. </w:t>
      </w:r>
    </w:p>
    <w:p w14:paraId="38629325" w14:textId="41A0E077" w:rsidR="001B3DF7" w:rsidRPr="00331520" w:rsidRDefault="001B3DF7" w:rsidP="00244E69">
      <w:pPr>
        <w:ind w:firstLine="709"/>
        <w:jc w:val="both"/>
      </w:pPr>
      <w:r w:rsidRPr="00331520">
        <w:t>Тип лестниц</w:t>
      </w:r>
      <w:r w:rsidR="00BB5730" w:rsidRPr="00331520">
        <w:t xml:space="preserve"> Н1</w:t>
      </w:r>
      <w:r w:rsidRPr="00331520">
        <w:t xml:space="preserve"> - лестничные клетки с естественным освещением через остекленные или открытые проемы в наружных стенах на каждом этаже. Габариты принятых дверных проемов, лестничных клеток обеспечивают эвакуацию людей. Двери на путях эвакуации открываются по направлению выхода. На лоджи</w:t>
      </w:r>
      <w:r w:rsidR="0082616C">
        <w:t>ях</w:t>
      </w:r>
      <w:r w:rsidRPr="00331520">
        <w:t xml:space="preserve"> предусмотрен глухой простенок длиной 1200 мм, применены негорючие материалы. Внутренняя отделка выполнена из негорючих материалов. В здании предусмотрены строительные конструкции и материалы со следующими пожарно-техническими характеристиками: </w:t>
      </w:r>
    </w:p>
    <w:p w14:paraId="38B3C89C" w14:textId="77777777" w:rsidR="001B3DF7" w:rsidRPr="00331520" w:rsidRDefault="001B3DF7" w:rsidP="001B3DF7">
      <w:pPr>
        <w:ind w:firstLine="709"/>
        <w:jc w:val="both"/>
      </w:pPr>
      <w:r w:rsidRPr="00331520">
        <w:t>-Перегородки тамбур-шлюзов</w:t>
      </w:r>
      <w:r w:rsidRPr="00331520">
        <w:tab/>
      </w:r>
      <w:r w:rsidRPr="00331520">
        <w:tab/>
      </w:r>
      <w:r w:rsidRPr="00331520">
        <w:tab/>
        <w:t xml:space="preserve">- EI 45. </w:t>
      </w:r>
    </w:p>
    <w:p w14:paraId="6423DE2A" w14:textId="77777777" w:rsidR="001B3DF7" w:rsidRPr="00331520" w:rsidRDefault="001B3DF7" w:rsidP="001B3DF7">
      <w:pPr>
        <w:ind w:firstLine="709"/>
        <w:jc w:val="both"/>
      </w:pPr>
      <w:r w:rsidRPr="00331520">
        <w:t xml:space="preserve">-Перегородки лифтовых холлов </w:t>
      </w:r>
      <w:r w:rsidRPr="00331520">
        <w:tab/>
      </w:r>
      <w:r w:rsidRPr="00331520">
        <w:tab/>
      </w:r>
      <w:r w:rsidRPr="00331520">
        <w:tab/>
        <w:t xml:space="preserve">- EI 45. </w:t>
      </w:r>
    </w:p>
    <w:p w14:paraId="4F0ED4C3" w14:textId="77777777" w:rsidR="001B3DF7" w:rsidRPr="00331520" w:rsidRDefault="001B3DF7" w:rsidP="001B3DF7">
      <w:pPr>
        <w:ind w:firstLine="709"/>
        <w:jc w:val="both"/>
      </w:pPr>
      <w:r w:rsidRPr="00331520">
        <w:t>-Гидро-ветрозащитная мембрана "</w:t>
      </w:r>
      <w:proofErr w:type="spellStart"/>
      <w:r w:rsidRPr="00331520">
        <w:t>Изоспан</w:t>
      </w:r>
      <w:proofErr w:type="spellEnd"/>
      <w:r w:rsidRPr="00331520">
        <w:t xml:space="preserve"> AF+" - НГ. </w:t>
      </w:r>
    </w:p>
    <w:p w14:paraId="07051F13" w14:textId="77777777" w:rsidR="001B3DF7" w:rsidRPr="00331520" w:rsidRDefault="001B3DF7" w:rsidP="001B3DF7">
      <w:pPr>
        <w:ind w:firstLine="709"/>
        <w:jc w:val="both"/>
      </w:pPr>
      <w:r w:rsidRPr="00331520">
        <w:t xml:space="preserve">-ТЕХНОВЕНТ ОПТИМА, ТЕХНОВЕНТ Н </w:t>
      </w:r>
      <w:proofErr w:type="spellStart"/>
      <w:r w:rsidRPr="00331520">
        <w:t>Проф</w:t>
      </w:r>
      <w:proofErr w:type="spellEnd"/>
      <w:r w:rsidRPr="00331520">
        <w:t xml:space="preserve">- НГ. </w:t>
      </w:r>
    </w:p>
    <w:p w14:paraId="6A85D465" w14:textId="77777777" w:rsidR="001B3DF7" w:rsidRPr="00331520" w:rsidRDefault="001B3DF7" w:rsidP="001B3DF7">
      <w:pPr>
        <w:ind w:firstLine="709"/>
        <w:jc w:val="both"/>
      </w:pPr>
      <w:r w:rsidRPr="00331520">
        <w:t>-</w:t>
      </w:r>
      <w:proofErr w:type="spellStart"/>
      <w:r w:rsidRPr="00331520">
        <w:t>Техноэласт</w:t>
      </w:r>
      <w:proofErr w:type="spellEnd"/>
      <w:r w:rsidRPr="00331520">
        <w:t xml:space="preserve"> ПЛАМЯ-СТОП - В2, Г4, РП1. </w:t>
      </w:r>
    </w:p>
    <w:p w14:paraId="2B32253F" w14:textId="77777777" w:rsidR="001B3DF7" w:rsidRPr="003717CD" w:rsidRDefault="001B3DF7" w:rsidP="001B3DF7">
      <w:pPr>
        <w:ind w:firstLine="709"/>
        <w:jc w:val="both"/>
        <w:rPr>
          <w:color w:val="FF0000"/>
        </w:rPr>
      </w:pPr>
      <w:r w:rsidRPr="00331520">
        <w:t>Предусмотреть приемочные испытания пожарных лестниц и ограждений согласно п.7.2 СТ РК 2218-2012. "Конструкции строительные металлические. Лестницы пожарные наружные стационарные и ограждения кровли. Общие технические условия</w:t>
      </w:r>
      <w:r w:rsidRPr="003717CD">
        <w:rPr>
          <w:color w:val="FF0000"/>
        </w:rPr>
        <w:t>".</w:t>
      </w:r>
    </w:p>
    <w:p w14:paraId="3DCBB3B5" w14:textId="77777777" w:rsidR="001B3DF7" w:rsidRPr="003717CD" w:rsidRDefault="001B3DF7" w:rsidP="001B3DF7">
      <w:pPr>
        <w:pStyle w:val="a5"/>
        <w:ind w:left="720" w:firstLine="0"/>
        <w:jc w:val="both"/>
        <w:rPr>
          <w:color w:val="FF0000"/>
        </w:rPr>
      </w:pPr>
      <w:r w:rsidRPr="003717CD">
        <w:rPr>
          <w:color w:val="FF0000"/>
        </w:rPr>
        <w:t xml:space="preserve">  </w:t>
      </w:r>
    </w:p>
    <w:p w14:paraId="4ABA0E14" w14:textId="77777777" w:rsidR="001B3DF7" w:rsidRPr="004D1EE1" w:rsidRDefault="001B3DF7" w:rsidP="000B542F">
      <w:pPr>
        <w:pStyle w:val="2"/>
        <w:numPr>
          <w:ilvl w:val="1"/>
          <w:numId w:val="2"/>
        </w:numPr>
        <w:ind w:left="567" w:hanging="567"/>
      </w:pPr>
      <w:bookmarkStart w:id="19" w:name="_Toc128647952"/>
      <w:bookmarkStart w:id="20" w:name="_Toc165650247"/>
      <w:bookmarkStart w:id="21" w:name="_Toc190715598"/>
      <w:r w:rsidRPr="004D1EE1">
        <w:t>Мероприятия по обеспечению безопасности маломобильных групп населения (МГН)</w:t>
      </w:r>
      <w:bookmarkEnd w:id="19"/>
      <w:bookmarkEnd w:id="20"/>
      <w:bookmarkEnd w:id="21"/>
      <w:r w:rsidRPr="004D1EE1">
        <w:t xml:space="preserve"> </w:t>
      </w:r>
    </w:p>
    <w:p w14:paraId="5EBB019C" w14:textId="77777777" w:rsidR="001B3DF7" w:rsidRPr="004D1EE1" w:rsidRDefault="001B3DF7" w:rsidP="001B3DF7">
      <w:pPr>
        <w:pStyle w:val="a3"/>
        <w:ind w:left="0" w:firstLine="567"/>
        <w:jc w:val="both"/>
      </w:pPr>
      <w:r w:rsidRPr="004D1EE1">
        <w:t xml:space="preserve">Для маломобильных посетителей объект защиты оборудован комплексом мероприятий в соответствии с СН РК 3.06-01-2011 и корпоративным стандартам Заказчика. Обеспечена беспрепятственность и безопасность передвижения МГН по участку к комплексу; продольные уклоны путей движения приняты 5%, поперечные – 1%. Пешеходные пути, пандусы, ступени лестниц имеют твёрдое шероховатое покрытие, не </w:t>
      </w:r>
      <w:r w:rsidRPr="004D1EE1">
        <w:lastRenderedPageBreak/>
        <w:t>допускающее скольжения. Для размещения гостевого автотранспорта МГН на открытых автостоянках предусмотрены машиноместа, выделенные разметкой в разделе благоустройства.</w:t>
      </w:r>
    </w:p>
    <w:p w14:paraId="4739B089" w14:textId="77777777" w:rsidR="001B3DF7" w:rsidRPr="004D1EE1" w:rsidRDefault="001B3DF7" w:rsidP="001B3DF7">
      <w:pPr>
        <w:pStyle w:val="a3"/>
        <w:spacing w:before="3" w:after="240" w:line="242" w:lineRule="auto"/>
        <w:ind w:left="0" w:right="13" w:firstLine="567"/>
        <w:jc w:val="both"/>
      </w:pPr>
      <w:r w:rsidRPr="004D1EE1">
        <w:t>В соответствии с Заданием на проектирование, беспрепятственный доступ МГН, в том числе инвалидов-колясочников, предусмотрен на 1-е этажи жилых секций. Входные наружные двери не имеют порогов, ширина дверных проёмов составляет более 1,2 м; двери на качающихся петлях и двери-вертушки не применяются. Прозрачное полотно двери выполнено из ударопрочного материала и имеет контрастную маркировку. Выход МГН с первых этажей предусмотрен непосредственно наружу на уровень земли.</w:t>
      </w:r>
    </w:p>
    <w:p w14:paraId="0B366312" w14:textId="77777777" w:rsidR="001B3DF7" w:rsidRPr="003717CD" w:rsidRDefault="001B3DF7" w:rsidP="001B3DF7">
      <w:pPr>
        <w:pStyle w:val="a3"/>
        <w:ind w:left="0" w:right="13" w:firstLine="567"/>
        <w:jc w:val="both"/>
        <w:rPr>
          <w:b/>
          <w:color w:val="FF0000"/>
        </w:rPr>
      </w:pPr>
    </w:p>
    <w:p w14:paraId="40836136" w14:textId="77777777" w:rsidR="001B3DF7" w:rsidRPr="007152EB" w:rsidRDefault="001B3DF7" w:rsidP="000B542F">
      <w:pPr>
        <w:pStyle w:val="1"/>
        <w:numPr>
          <w:ilvl w:val="0"/>
          <w:numId w:val="2"/>
        </w:numPr>
        <w:ind w:left="1641"/>
      </w:pPr>
      <w:bookmarkStart w:id="22" w:name="_Toc190715599"/>
      <w:r w:rsidRPr="007152EB">
        <w:t>Конструктивная</w:t>
      </w:r>
      <w:r w:rsidRPr="007152EB">
        <w:rPr>
          <w:spacing w:val="-7"/>
        </w:rPr>
        <w:t xml:space="preserve"> </w:t>
      </w:r>
      <w:r w:rsidRPr="007152EB">
        <w:t>часть</w:t>
      </w:r>
      <w:bookmarkStart w:id="23" w:name="_TOC_250010"/>
      <w:bookmarkEnd w:id="22"/>
      <w:bookmarkEnd w:id="23"/>
    </w:p>
    <w:p w14:paraId="0B352CE3" w14:textId="77777777" w:rsidR="001B3DF7" w:rsidRPr="007152EB" w:rsidRDefault="001B3DF7" w:rsidP="000B542F">
      <w:pPr>
        <w:pStyle w:val="2"/>
        <w:numPr>
          <w:ilvl w:val="1"/>
          <w:numId w:val="2"/>
        </w:numPr>
        <w:ind w:left="567" w:hanging="567"/>
      </w:pPr>
      <w:bookmarkStart w:id="24" w:name="_Toc190715600"/>
      <w:r w:rsidRPr="007152EB">
        <w:t>Конструктивные</w:t>
      </w:r>
      <w:r w:rsidRPr="007152EB">
        <w:rPr>
          <w:spacing w:val="-5"/>
        </w:rPr>
        <w:t xml:space="preserve"> </w:t>
      </w:r>
      <w:r w:rsidRPr="007152EB">
        <w:t>решения</w:t>
      </w:r>
      <w:bookmarkEnd w:id="24"/>
    </w:p>
    <w:p w14:paraId="250C572D" w14:textId="77777777" w:rsidR="001A1581" w:rsidRDefault="001A1581" w:rsidP="007152EB">
      <w:pPr>
        <w:pStyle w:val="af4"/>
        <w:ind w:firstLine="851"/>
        <w:jc w:val="both"/>
        <w:rPr>
          <w:rFonts w:ascii="Times New Roman" w:hAnsi="Times New Roman"/>
          <w:b/>
          <w:bCs/>
          <w:szCs w:val="24"/>
        </w:rPr>
      </w:pPr>
    </w:p>
    <w:p w14:paraId="5BB2E420" w14:textId="2B894C94" w:rsidR="001A1581" w:rsidRDefault="001A1581" w:rsidP="007152EB">
      <w:pPr>
        <w:pStyle w:val="af4"/>
        <w:ind w:firstLine="851"/>
        <w:jc w:val="both"/>
        <w:rPr>
          <w:rFonts w:ascii="Times New Roman" w:hAnsi="Times New Roman"/>
          <w:b/>
          <w:bCs/>
          <w:szCs w:val="24"/>
        </w:rPr>
      </w:pPr>
      <w:r w:rsidRPr="001A1581">
        <w:rPr>
          <w:rFonts w:ascii="Times New Roman" w:hAnsi="Times New Roman"/>
          <w:b/>
          <w:bCs/>
          <w:szCs w:val="24"/>
        </w:rPr>
        <w:t xml:space="preserve">Жилые </w:t>
      </w:r>
      <w:proofErr w:type="spellStart"/>
      <w:r w:rsidR="000B12ED">
        <w:rPr>
          <w:rFonts w:ascii="Times New Roman" w:hAnsi="Times New Roman"/>
          <w:b/>
          <w:bCs/>
          <w:szCs w:val="24"/>
        </w:rPr>
        <w:t>Секция</w:t>
      </w:r>
      <w:r w:rsidRPr="001A1581">
        <w:rPr>
          <w:rFonts w:ascii="Times New Roman" w:hAnsi="Times New Roman"/>
          <w:b/>
          <w:bCs/>
          <w:szCs w:val="24"/>
        </w:rPr>
        <w:t>и</w:t>
      </w:r>
      <w:proofErr w:type="spellEnd"/>
      <w:r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r w:rsidR="000B12ED">
        <w:rPr>
          <w:rFonts w:ascii="Times New Roman" w:hAnsi="Times New Roman"/>
          <w:b/>
          <w:bCs/>
          <w:szCs w:val="24"/>
        </w:rPr>
        <w:t>Секция</w:t>
      </w:r>
      <w:r>
        <w:rPr>
          <w:rFonts w:ascii="Times New Roman" w:hAnsi="Times New Roman"/>
          <w:b/>
          <w:bCs/>
          <w:szCs w:val="24"/>
        </w:rPr>
        <w:t>и</w:t>
      </w:r>
      <w:proofErr w:type="spellEnd"/>
      <w:r>
        <w:rPr>
          <w:rFonts w:ascii="Times New Roman" w:hAnsi="Times New Roman"/>
          <w:b/>
          <w:bCs/>
          <w:szCs w:val="24"/>
        </w:rPr>
        <w:t xml:space="preserve"> 1,2,4,5,7,8.</w:t>
      </w:r>
    </w:p>
    <w:p w14:paraId="7D30FCEC" w14:textId="77777777" w:rsidR="001A1581" w:rsidRPr="001A1581" w:rsidRDefault="001A1581" w:rsidP="007152EB">
      <w:pPr>
        <w:pStyle w:val="af4"/>
        <w:ind w:firstLine="851"/>
        <w:jc w:val="both"/>
        <w:rPr>
          <w:rFonts w:ascii="Times New Roman" w:hAnsi="Times New Roman"/>
          <w:b/>
          <w:bCs/>
          <w:szCs w:val="24"/>
        </w:rPr>
      </w:pPr>
    </w:p>
    <w:p w14:paraId="67627AA8" w14:textId="77777777" w:rsidR="007152EB" w:rsidRPr="007152EB" w:rsidRDefault="007152EB" w:rsidP="007152E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7152EB">
        <w:rPr>
          <w:rFonts w:ascii="Times New Roman" w:hAnsi="Times New Roman"/>
          <w:szCs w:val="24"/>
        </w:rPr>
        <w:t>Конструктивная схема представляет собой перекрестно-стеновая - пространственные конструктивные системы из несущих стен, объединенных для совместной работы горизонтальными дисками перекрытий, воспринимающих всю совокупность вертикальных и горизонтальных нагрузок.</w:t>
      </w:r>
    </w:p>
    <w:p w14:paraId="480878F0" w14:textId="7E36FAE6" w:rsidR="007152EB" w:rsidRPr="007152EB" w:rsidRDefault="007152EB" w:rsidP="007152E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7152EB">
        <w:rPr>
          <w:rFonts w:ascii="Times New Roman" w:hAnsi="Times New Roman"/>
          <w:szCs w:val="24"/>
        </w:rPr>
        <w:t xml:space="preserve">Фундамент - сплошной плитный толщиной 800 мм. Материал </w:t>
      </w:r>
      <w:r>
        <w:rPr>
          <w:rFonts w:ascii="Times New Roman" w:hAnsi="Times New Roman"/>
          <w:szCs w:val="24"/>
        </w:rPr>
        <w:t>–</w:t>
      </w:r>
      <w:r w:rsidRPr="007152EB">
        <w:rPr>
          <w:rFonts w:ascii="Times New Roman" w:hAnsi="Times New Roman"/>
          <w:szCs w:val="24"/>
        </w:rPr>
        <w:t xml:space="preserve"> бетон класса С25/30, W6, F75. Основное рабочее армирование - S500С по СТ РК EN 10080-2011. Под фундаментом предусмотрена бетонная подготовка из бетона класса С8/10 толщиной 100 мм.</w:t>
      </w:r>
    </w:p>
    <w:p w14:paraId="08147D56" w14:textId="77777777" w:rsidR="007152EB" w:rsidRPr="007152EB" w:rsidRDefault="007152EB" w:rsidP="007152E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7152EB">
        <w:rPr>
          <w:rFonts w:ascii="Times New Roman" w:hAnsi="Times New Roman"/>
          <w:szCs w:val="24"/>
        </w:rPr>
        <w:t>Стены - монолитные железобетонные толщиной 200мм мм. Материал - бетон класса С25/30. Основное рабочее армирование - S500С по СТ РК EN 10080-2011.</w:t>
      </w:r>
    </w:p>
    <w:p w14:paraId="1519002C" w14:textId="77777777" w:rsidR="007152EB" w:rsidRPr="007152EB" w:rsidRDefault="007152EB" w:rsidP="007152E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7152EB">
        <w:rPr>
          <w:rFonts w:ascii="Times New Roman" w:hAnsi="Times New Roman"/>
          <w:szCs w:val="24"/>
        </w:rPr>
        <w:t>Ограждающие несущие стены подвала - монолитные железобетонные, толщиной 200 мм из бетона класса С25/30, W4, F75. Основное рабочее армирование - S500С по СТ РК EN 10080-2011.</w:t>
      </w:r>
    </w:p>
    <w:p w14:paraId="7B2846BD" w14:textId="77777777" w:rsidR="007152EB" w:rsidRPr="007152EB" w:rsidRDefault="007152EB" w:rsidP="007152E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7152EB">
        <w:rPr>
          <w:rFonts w:ascii="Times New Roman" w:hAnsi="Times New Roman"/>
          <w:szCs w:val="24"/>
        </w:rPr>
        <w:t>Перекрытия - монолитные, железобетонные толщиной 180 мм. Материал - бетон класса С25/30. Основное рабочее армирование - S500С по СТ РК EN 10080-2011.</w:t>
      </w:r>
    </w:p>
    <w:p w14:paraId="532EA7B0" w14:textId="77777777" w:rsidR="007152EB" w:rsidRPr="007152EB" w:rsidRDefault="007152EB" w:rsidP="007152E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7152EB">
        <w:rPr>
          <w:rFonts w:ascii="Times New Roman" w:hAnsi="Times New Roman"/>
          <w:szCs w:val="24"/>
        </w:rPr>
        <w:t>Лестницы - толщина монолитных лестничных площадок - 200 мм, лестничных маршей - сборные. Материал - бетон класса С25/30. Основное рабочее армирование - S500С по СТ РК EN 10080-2011.</w:t>
      </w:r>
    </w:p>
    <w:p w14:paraId="475F744B" w14:textId="77777777" w:rsidR="007152EB" w:rsidRPr="007152EB" w:rsidRDefault="007152EB" w:rsidP="007152E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7152EB">
        <w:rPr>
          <w:rFonts w:ascii="Times New Roman" w:hAnsi="Times New Roman"/>
          <w:szCs w:val="24"/>
        </w:rPr>
        <w:t>Парапет - монолитные, железобетонные. Толщина парапета - 200 мм. Материал - бетон класса С25/30. Основное рабочее армирование - S500С по СТ РК EN 10080-2011.</w:t>
      </w:r>
    </w:p>
    <w:p w14:paraId="5E74F14C" w14:textId="289A6D4A" w:rsidR="001B3DF7" w:rsidRPr="007152EB" w:rsidRDefault="001B3DF7" w:rsidP="007152E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7152EB">
        <w:rPr>
          <w:rFonts w:ascii="Times New Roman" w:hAnsi="Times New Roman"/>
          <w:szCs w:val="24"/>
        </w:rPr>
        <w:t>При проведении строительно-монтажных и отделочных работ, использовать строительные материалы І класса радиационной безопасности в соответствии с п. 32 ГН от 15 декабря 2020 года №ҚР ДСМ-275/2020.</w:t>
      </w:r>
    </w:p>
    <w:p w14:paraId="7A84B8DF" w14:textId="77777777" w:rsidR="001A1581" w:rsidRDefault="001A1581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</w:p>
    <w:p w14:paraId="7838514D" w14:textId="65820B46" w:rsidR="001A1581" w:rsidRPr="001A1581" w:rsidRDefault="001A1581" w:rsidP="001A1581">
      <w:pPr>
        <w:pStyle w:val="af4"/>
        <w:ind w:firstLine="851"/>
        <w:jc w:val="both"/>
        <w:rPr>
          <w:rFonts w:ascii="Times New Roman" w:hAnsi="Times New Roman"/>
          <w:b/>
          <w:bCs/>
          <w:szCs w:val="24"/>
        </w:rPr>
      </w:pPr>
      <w:r w:rsidRPr="001A1581">
        <w:rPr>
          <w:rFonts w:ascii="Times New Roman" w:hAnsi="Times New Roman"/>
          <w:b/>
          <w:bCs/>
          <w:szCs w:val="24"/>
        </w:rPr>
        <w:t>Пристроенные помещения.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0B12ED">
        <w:rPr>
          <w:rFonts w:ascii="Times New Roman" w:hAnsi="Times New Roman"/>
          <w:b/>
          <w:bCs/>
          <w:szCs w:val="24"/>
        </w:rPr>
        <w:t>Секци</w:t>
      </w:r>
      <w:r w:rsidR="00E47A9F">
        <w:rPr>
          <w:rFonts w:ascii="Times New Roman" w:hAnsi="Times New Roman"/>
          <w:b/>
          <w:bCs/>
          <w:szCs w:val="24"/>
        </w:rPr>
        <w:t>я 7</w:t>
      </w:r>
      <w:r>
        <w:rPr>
          <w:rFonts w:ascii="Times New Roman" w:hAnsi="Times New Roman"/>
          <w:b/>
          <w:bCs/>
          <w:szCs w:val="24"/>
        </w:rPr>
        <w:t>.</w:t>
      </w:r>
    </w:p>
    <w:p w14:paraId="5602B997" w14:textId="77777777" w:rsidR="001A1581" w:rsidRDefault="001A1581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</w:p>
    <w:p w14:paraId="2FD4FF34" w14:textId="389C7C4A" w:rsidR="001A1581" w:rsidRDefault="00E47A9F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Двух</w:t>
      </w:r>
      <w:r w:rsidR="001A1581">
        <w:rPr>
          <w:rFonts w:ascii="Times New Roman" w:hAnsi="Times New Roman"/>
          <w:szCs w:val="24"/>
        </w:rPr>
        <w:t>этажные пристроенные коммерческие помещения с подземным этажом</w:t>
      </w:r>
      <w:r w:rsidR="001A1581" w:rsidRPr="001A1581">
        <w:rPr>
          <w:rFonts w:ascii="Times New Roman" w:hAnsi="Times New Roman"/>
          <w:szCs w:val="24"/>
        </w:rPr>
        <w:t xml:space="preserve"> с размерами по кра</w:t>
      </w:r>
      <w:r w:rsidR="001A1581">
        <w:rPr>
          <w:rFonts w:ascii="Times New Roman" w:hAnsi="Times New Roman"/>
          <w:szCs w:val="24"/>
        </w:rPr>
        <w:t>й</w:t>
      </w:r>
      <w:r w:rsidR="001A1581" w:rsidRPr="001A1581">
        <w:rPr>
          <w:rFonts w:ascii="Times New Roman" w:hAnsi="Times New Roman"/>
          <w:szCs w:val="24"/>
        </w:rPr>
        <w:t>ним ос</w:t>
      </w:r>
      <w:r w:rsidR="001A1581">
        <w:rPr>
          <w:rFonts w:ascii="Times New Roman" w:hAnsi="Times New Roman"/>
          <w:szCs w:val="24"/>
        </w:rPr>
        <w:t>ям в</w:t>
      </w:r>
      <w:r w:rsidR="001A1581" w:rsidRPr="001A1581">
        <w:rPr>
          <w:rFonts w:ascii="Times New Roman" w:hAnsi="Times New Roman"/>
          <w:szCs w:val="24"/>
        </w:rPr>
        <w:t xml:space="preserve"> плане 13</w:t>
      </w:r>
      <w:r w:rsidR="001A1581">
        <w:rPr>
          <w:rFonts w:ascii="Times New Roman" w:hAnsi="Times New Roman"/>
          <w:szCs w:val="24"/>
        </w:rPr>
        <w:t>,</w:t>
      </w:r>
      <w:r w:rsidR="001A1581" w:rsidRPr="001A1581">
        <w:rPr>
          <w:rFonts w:ascii="Times New Roman" w:hAnsi="Times New Roman"/>
          <w:szCs w:val="24"/>
        </w:rPr>
        <w:t>1</w:t>
      </w:r>
      <w:r w:rsidR="001A1581">
        <w:rPr>
          <w:rFonts w:ascii="Times New Roman" w:hAnsi="Times New Roman"/>
          <w:szCs w:val="24"/>
        </w:rPr>
        <w:t xml:space="preserve"> х</w:t>
      </w:r>
      <w:r w:rsidR="001A1581" w:rsidRPr="001A1581">
        <w:rPr>
          <w:rFonts w:ascii="Times New Roman" w:hAnsi="Times New Roman"/>
          <w:szCs w:val="24"/>
        </w:rPr>
        <w:t xml:space="preserve"> 14</w:t>
      </w:r>
      <w:r w:rsidR="001A1581">
        <w:rPr>
          <w:rFonts w:ascii="Times New Roman" w:hAnsi="Times New Roman"/>
          <w:szCs w:val="24"/>
        </w:rPr>
        <w:t>,</w:t>
      </w:r>
      <w:r w:rsidR="001A1581" w:rsidRPr="001A1581">
        <w:rPr>
          <w:rFonts w:ascii="Times New Roman" w:hAnsi="Times New Roman"/>
          <w:szCs w:val="24"/>
        </w:rPr>
        <w:t>1</w:t>
      </w:r>
      <w:r w:rsidR="001A1581">
        <w:rPr>
          <w:rFonts w:ascii="Times New Roman" w:hAnsi="Times New Roman"/>
          <w:szCs w:val="24"/>
        </w:rPr>
        <w:t>м. В</w:t>
      </w:r>
      <w:r w:rsidR="001A1581" w:rsidRPr="001A1581">
        <w:rPr>
          <w:rFonts w:ascii="Times New Roman" w:hAnsi="Times New Roman"/>
          <w:szCs w:val="24"/>
        </w:rPr>
        <w:t>ысота</w:t>
      </w:r>
      <w:r w:rsidR="001A1581">
        <w:rPr>
          <w:rFonts w:ascii="Times New Roman" w:hAnsi="Times New Roman"/>
          <w:szCs w:val="24"/>
        </w:rPr>
        <w:t xml:space="preserve"> помещений первого</w:t>
      </w:r>
      <w:r w:rsidR="001A1581" w:rsidRPr="001A1581">
        <w:rPr>
          <w:rFonts w:ascii="Times New Roman" w:hAnsi="Times New Roman"/>
          <w:szCs w:val="24"/>
        </w:rPr>
        <w:t xml:space="preserve"> </w:t>
      </w:r>
      <w:r w:rsidR="001A1581">
        <w:rPr>
          <w:rFonts w:ascii="Times New Roman" w:hAnsi="Times New Roman"/>
          <w:szCs w:val="24"/>
        </w:rPr>
        <w:t>этажа (</w:t>
      </w:r>
      <w:proofErr w:type="spellStart"/>
      <w:r w:rsidR="001A1581">
        <w:rPr>
          <w:rFonts w:ascii="Times New Roman" w:hAnsi="Times New Roman"/>
          <w:szCs w:val="24"/>
        </w:rPr>
        <w:t>пол-потолок</w:t>
      </w:r>
      <w:proofErr w:type="spellEnd"/>
      <w:r w:rsidR="001A1581">
        <w:rPr>
          <w:rFonts w:ascii="Times New Roman" w:hAnsi="Times New Roman"/>
          <w:szCs w:val="24"/>
        </w:rPr>
        <w:t>)</w:t>
      </w:r>
      <w:r w:rsidR="001A1581" w:rsidRPr="001A1581">
        <w:rPr>
          <w:rFonts w:ascii="Times New Roman" w:hAnsi="Times New Roman"/>
          <w:szCs w:val="24"/>
        </w:rPr>
        <w:t xml:space="preserve"> составл</w:t>
      </w:r>
      <w:r w:rsidR="001A1581">
        <w:rPr>
          <w:rFonts w:ascii="Times New Roman" w:hAnsi="Times New Roman"/>
          <w:szCs w:val="24"/>
        </w:rPr>
        <w:t>яет</w:t>
      </w:r>
      <w:r w:rsidR="001A1581" w:rsidRPr="001A1581">
        <w:rPr>
          <w:rFonts w:ascii="Times New Roman" w:hAnsi="Times New Roman"/>
          <w:szCs w:val="24"/>
        </w:rPr>
        <w:t xml:space="preserve"> 3.3м. </w:t>
      </w:r>
      <w:r w:rsidR="001A1581">
        <w:rPr>
          <w:rFonts w:ascii="Times New Roman" w:hAnsi="Times New Roman"/>
          <w:szCs w:val="24"/>
        </w:rPr>
        <w:t>В</w:t>
      </w:r>
      <w:r w:rsidR="001A1581" w:rsidRPr="001A1581">
        <w:rPr>
          <w:rFonts w:ascii="Times New Roman" w:hAnsi="Times New Roman"/>
          <w:szCs w:val="24"/>
        </w:rPr>
        <w:t>ысота подва</w:t>
      </w:r>
      <w:r w:rsidR="001A1581">
        <w:rPr>
          <w:rFonts w:ascii="Times New Roman" w:hAnsi="Times New Roman"/>
          <w:szCs w:val="24"/>
        </w:rPr>
        <w:t>льных помещений</w:t>
      </w:r>
      <w:r w:rsidR="001A1581" w:rsidRPr="001A1581">
        <w:rPr>
          <w:rFonts w:ascii="Times New Roman" w:hAnsi="Times New Roman"/>
          <w:szCs w:val="24"/>
        </w:rPr>
        <w:t xml:space="preserve"> </w:t>
      </w:r>
      <w:r w:rsidR="001A1581">
        <w:rPr>
          <w:rFonts w:ascii="Times New Roman" w:hAnsi="Times New Roman"/>
          <w:szCs w:val="24"/>
        </w:rPr>
        <w:t>(</w:t>
      </w:r>
      <w:proofErr w:type="spellStart"/>
      <w:r w:rsidR="001A1581" w:rsidRPr="001A1581">
        <w:rPr>
          <w:rFonts w:ascii="Times New Roman" w:hAnsi="Times New Roman"/>
          <w:szCs w:val="24"/>
        </w:rPr>
        <w:t>пол</w:t>
      </w:r>
      <w:r w:rsidR="001A1581">
        <w:rPr>
          <w:rFonts w:ascii="Times New Roman" w:hAnsi="Times New Roman"/>
          <w:szCs w:val="24"/>
        </w:rPr>
        <w:t>-потолок</w:t>
      </w:r>
      <w:proofErr w:type="spellEnd"/>
      <w:r w:rsidR="001A1581">
        <w:rPr>
          <w:rFonts w:ascii="Times New Roman" w:hAnsi="Times New Roman"/>
          <w:szCs w:val="24"/>
        </w:rPr>
        <w:t>)</w:t>
      </w:r>
      <w:r w:rsidR="001A1581" w:rsidRPr="001A1581">
        <w:rPr>
          <w:rFonts w:ascii="Times New Roman" w:hAnsi="Times New Roman"/>
          <w:szCs w:val="24"/>
        </w:rPr>
        <w:t xml:space="preserve"> составл</w:t>
      </w:r>
      <w:r w:rsidR="001A1581">
        <w:rPr>
          <w:rFonts w:ascii="Times New Roman" w:hAnsi="Times New Roman"/>
          <w:szCs w:val="24"/>
        </w:rPr>
        <w:t>яет 2,65м.</w:t>
      </w:r>
      <w:r w:rsidR="001A1581" w:rsidRPr="001A1581">
        <w:rPr>
          <w:rFonts w:ascii="Times New Roman" w:hAnsi="Times New Roman"/>
          <w:szCs w:val="24"/>
        </w:rPr>
        <w:t xml:space="preserve"> Обща</w:t>
      </w:r>
      <w:r w:rsidR="001A1581">
        <w:rPr>
          <w:rFonts w:ascii="Times New Roman" w:hAnsi="Times New Roman"/>
          <w:szCs w:val="24"/>
        </w:rPr>
        <w:t>я</w:t>
      </w:r>
      <w:r w:rsidR="001A1581" w:rsidRPr="001A1581">
        <w:rPr>
          <w:rFonts w:ascii="Times New Roman" w:hAnsi="Times New Roman"/>
          <w:szCs w:val="24"/>
        </w:rPr>
        <w:t xml:space="preserve"> высота здани</w:t>
      </w:r>
      <w:r w:rsidR="001A1581">
        <w:rPr>
          <w:rFonts w:ascii="Times New Roman" w:hAnsi="Times New Roman"/>
          <w:szCs w:val="24"/>
        </w:rPr>
        <w:t xml:space="preserve">я </w:t>
      </w:r>
      <w:r w:rsidR="001A1581" w:rsidRPr="001A1581">
        <w:rPr>
          <w:rFonts w:ascii="Times New Roman" w:hAnsi="Times New Roman"/>
          <w:szCs w:val="24"/>
        </w:rPr>
        <w:t>4</w:t>
      </w:r>
      <w:r w:rsidR="001A1581">
        <w:rPr>
          <w:rFonts w:ascii="Times New Roman" w:hAnsi="Times New Roman"/>
          <w:szCs w:val="24"/>
        </w:rPr>
        <w:t>,98м</w:t>
      </w:r>
      <w:r w:rsidR="001A1581" w:rsidRPr="001A1581">
        <w:rPr>
          <w:rFonts w:ascii="Times New Roman" w:hAnsi="Times New Roman"/>
          <w:szCs w:val="24"/>
        </w:rPr>
        <w:t xml:space="preserve">. </w:t>
      </w:r>
    </w:p>
    <w:p w14:paraId="3D2413BD" w14:textId="77777777" w:rsidR="00A86455" w:rsidRDefault="001A1581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A1581">
        <w:rPr>
          <w:rFonts w:ascii="Times New Roman" w:hAnsi="Times New Roman"/>
          <w:szCs w:val="24"/>
        </w:rPr>
        <w:t>Конструктивна</w:t>
      </w:r>
      <w:r>
        <w:rPr>
          <w:rFonts w:ascii="Times New Roman" w:hAnsi="Times New Roman"/>
          <w:szCs w:val="24"/>
        </w:rPr>
        <w:t>я</w:t>
      </w:r>
      <w:r w:rsidRPr="001A1581">
        <w:rPr>
          <w:rFonts w:ascii="Times New Roman" w:hAnsi="Times New Roman"/>
          <w:szCs w:val="24"/>
        </w:rPr>
        <w:t xml:space="preserve"> сема </w:t>
      </w:r>
      <w:r>
        <w:rPr>
          <w:rFonts w:ascii="Times New Roman" w:hAnsi="Times New Roman"/>
          <w:szCs w:val="24"/>
        </w:rPr>
        <w:t xml:space="preserve">– монолитный железобетонный каркас. Пространственная жесткость здания обеспечивается за счет совместной </w:t>
      </w:r>
      <w:r w:rsidRPr="001A1581">
        <w:rPr>
          <w:rFonts w:ascii="Times New Roman" w:hAnsi="Times New Roman"/>
          <w:szCs w:val="24"/>
        </w:rPr>
        <w:t xml:space="preserve">работы </w:t>
      </w:r>
      <w:r>
        <w:rPr>
          <w:rFonts w:ascii="Times New Roman" w:hAnsi="Times New Roman"/>
          <w:szCs w:val="24"/>
        </w:rPr>
        <w:t xml:space="preserve">несущих элементов каркаса и </w:t>
      </w:r>
      <w:r w:rsidRPr="001A1581">
        <w:rPr>
          <w:rFonts w:ascii="Times New Roman" w:hAnsi="Times New Roman"/>
          <w:szCs w:val="24"/>
        </w:rPr>
        <w:t>горизонтальны</w:t>
      </w:r>
      <w:r>
        <w:rPr>
          <w:rFonts w:ascii="Times New Roman" w:hAnsi="Times New Roman"/>
          <w:szCs w:val="24"/>
        </w:rPr>
        <w:t>х</w:t>
      </w:r>
      <w:r w:rsidRPr="001A1581">
        <w:rPr>
          <w:rFonts w:ascii="Times New Roman" w:hAnsi="Times New Roman"/>
          <w:szCs w:val="24"/>
        </w:rPr>
        <w:t xml:space="preserve"> диск</w:t>
      </w:r>
      <w:r>
        <w:rPr>
          <w:rFonts w:ascii="Times New Roman" w:hAnsi="Times New Roman"/>
          <w:szCs w:val="24"/>
        </w:rPr>
        <w:t>ов</w:t>
      </w:r>
      <w:r w:rsidRPr="001A1581">
        <w:rPr>
          <w:rFonts w:ascii="Times New Roman" w:hAnsi="Times New Roman"/>
          <w:szCs w:val="24"/>
        </w:rPr>
        <w:t xml:space="preserve"> перекрыти</w:t>
      </w:r>
      <w:r w:rsidR="00A86455">
        <w:rPr>
          <w:rFonts w:ascii="Times New Roman" w:hAnsi="Times New Roman"/>
          <w:szCs w:val="24"/>
        </w:rPr>
        <w:t>я.</w:t>
      </w:r>
    </w:p>
    <w:p w14:paraId="46954565" w14:textId="77777777" w:rsidR="001E5250" w:rsidRDefault="00A86455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</w:t>
      </w:r>
      <w:r w:rsidR="001A1581" w:rsidRPr="001A1581">
        <w:rPr>
          <w:rFonts w:ascii="Times New Roman" w:hAnsi="Times New Roman"/>
          <w:szCs w:val="24"/>
        </w:rPr>
        <w:t>ундамент - сплошно</w:t>
      </w:r>
      <w:r>
        <w:rPr>
          <w:rFonts w:ascii="Times New Roman" w:hAnsi="Times New Roman"/>
          <w:szCs w:val="24"/>
        </w:rPr>
        <w:t>й</w:t>
      </w:r>
      <w:r w:rsidR="001A1581" w:rsidRPr="001A1581">
        <w:rPr>
          <w:rFonts w:ascii="Times New Roman" w:hAnsi="Times New Roman"/>
          <w:szCs w:val="24"/>
        </w:rPr>
        <w:t xml:space="preserve"> плитны</w:t>
      </w:r>
      <w:r>
        <w:rPr>
          <w:rFonts w:ascii="Times New Roman" w:hAnsi="Times New Roman"/>
          <w:szCs w:val="24"/>
        </w:rPr>
        <w:t>й</w:t>
      </w:r>
      <w:r w:rsidR="001A1581" w:rsidRPr="001A1581">
        <w:rPr>
          <w:rFonts w:ascii="Times New Roman" w:hAnsi="Times New Roman"/>
          <w:szCs w:val="24"/>
        </w:rPr>
        <w:t xml:space="preserve"> толщино</w:t>
      </w:r>
      <w:r>
        <w:rPr>
          <w:rFonts w:ascii="Times New Roman" w:hAnsi="Times New Roman"/>
          <w:szCs w:val="24"/>
        </w:rPr>
        <w:t>й</w:t>
      </w:r>
      <w:r w:rsidR="001A1581" w:rsidRPr="001A158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</w:t>
      </w:r>
      <w:r w:rsidR="001A1581" w:rsidRPr="001A1581">
        <w:rPr>
          <w:rFonts w:ascii="Times New Roman" w:hAnsi="Times New Roman"/>
          <w:szCs w:val="24"/>
        </w:rPr>
        <w:t xml:space="preserve">00 мм. </w:t>
      </w:r>
      <w:r>
        <w:rPr>
          <w:rFonts w:ascii="Times New Roman" w:hAnsi="Times New Roman"/>
          <w:szCs w:val="24"/>
        </w:rPr>
        <w:t>М</w:t>
      </w:r>
      <w:r w:rsidR="001A1581" w:rsidRPr="001A1581">
        <w:rPr>
          <w:rFonts w:ascii="Times New Roman" w:hAnsi="Times New Roman"/>
          <w:szCs w:val="24"/>
        </w:rPr>
        <w:t xml:space="preserve">атериал - бетон класса </w:t>
      </w:r>
      <w:r w:rsidR="001E5250">
        <w:rPr>
          <w:rFonts w:ascii="Times New Roman" w:hAnsi="Times New Roman"/>
          <w:szCs w:val="24"/>
        </w:rPr>
        <w:t>С20/</w:t>
      </w:r>
      <w:r>
        <w:rPr>
          <w:rFonts w:ascii="Times New Roman" w:hAnsi="Times New Roman"/>
          <w:szCs w:val="24"/>
        </w:rPr>
        <w:t>25</w:t>
      </w:r>
      <w:r w:rsidR="001E5250">
        <w:rPr>
          <w:rFonts w:ascii="Times New Roman" w:hAnsi="Times New Roman"/>
          <w:szCs w:val="24"/>
        </w:rPr>
        <w:t xml:space="preserve">, </w:t>
      </w:r>
      <w:r w:rsidR="001E5250">
        <w:rPr>
          <w:rFonts w:ascii="Times New Roman" w:hAnsi="Times New Roman"/>
          <w:szCs w:val="24"/>
          <w:lang w:val="en-US"/>
        </w:rPr>
        <w:t>W</w:t>
      </w:r>
      <w:r w:rsidR="001E5250" w:rsidRPr="001E5250">
        <w:rPr>
          <w:rFonts w:ascii="Times New Roman" w:hAnsi="Times New Roman"/>
          <w:szCs w:val="24"/>
        </w:rPr>
        <w:t>6</w:t>
      </w:r>
      <w:r w:rsidR="001E5250">
        <w:rPr>
          <w:rFonts w:ascii="Times New Roman" w:hAnsi="Times New Roman"/>
          <w:szCs w:val="24"/>
        </w:rPr>
        <w:t xml:space="preserve">, </w:t>
      </w:r>
      <w:r w:rsidR="001E5250">
        <w:rPr>
          <w:rFonts w:ascii="Times New Roman" w:hAnsi="Times New Roman"/>
          <w:szCs w:val="24"/>
          <w:lang w:val="en-US"/>
        </w:rPr>
        <w:t>F</w:t>
      </w:r>
      <w:r w:rsidR="001E5250" w:rsidRPr="001E5250">
        <w:rPr>
          <w:rFonts w:ascii="Times New Roman" w:hAnsi="Times New Roman"/>
          <w:szCs w:val="24"/>
        </w:rPr>
        <w:t>75</w:t>
      </w:r>
      <w:r w:rsidR="001A1581" w:rsidRPr="001A1581">
        <w:rPr>
          <w:rFonts w:ascii="Times New Roman" w:hAnsi="Times New Roman"/>
          <w:szCs w:val="24"/>
        </w:rPr>
        <w:t>. Основное рабо</w:t>
      </w:r>
      <w:r w:rsidR="001E5250">
        <w:rPr>
          <w:rFonts w:ascii="Times New Roman" w:hAnsi="Times New Roman"/>
          <w:szCs w:val="24"/>
        </w:rPr>
        <w:t>чее</w:t>
      </w:r>
      <w:r w:rsidR="001A1581" w:rsidRPr="001A1581">
        <w:rPr>
          <w:rFonts w:ascii="Times New Roman" w:hAnsi="Times New Roman"/>
          <w:szCs w:val="24"/>
        </w:rPr>
        <w:t xml:space="preserve"> армирование- А</w:t>
      </w:r>
      <w:r w:rsidR="001E5250">
        <w:rPr>
          <w:rFonts w:ascii="Times New Roman" w:hAnsi="Times New Roman"/>
          <w:szCs w:val="24"/>
        </w:rPr>
        <w:t>5</w:t>
      </w:r>
      <w:r w:rsidR="001A1581" w:rsidRPr="001A1581">
        <w:rPr>
          <w:rFonts w:ascii="Times New Roman" w:hAnsi="Times New Roman"/>
          <w:szCs w:val="24"/>
        </w:rPr>
        <w:t>00</w:t>
      </w:r>
      <w:r w:rsidR="001E5250">
        <w:rPr>
          <w:rFonts w:ascii="Times New Roman" w:hAnsi="Times New Roman"/>
          <w:szCs w:val="24"/>
        </w:rPr>
        <w:t>С</w:t>
      </w:r>
      <w:r w:rsidR="001A1581" w:rsidRPr="001A1581">
        <w:rPr>
          <w:rFonts w:ascii="Times New Roman" w:hAnsi="Times New Roman"/>
          <w:szCs w:val="24"/>
        </w:rPr>
        <w:t xml:space="preserve"> по ГОТ 3402</w:t>
      </w:r>
      <w:r w:rsidR="001E5250">
        <w:rPr>
          <w:rFonts w:ascii="Times New Roman" w:hAnsi="Times New Roman"/>
          <w:szCs w:val="24"/>
        </w:rPr>
        <w:t>8</w:t>
      </w:r>
      <w:r w:rsidR="001A1581" w:rsidRPr="001A1581">
        <w:rPr>
          <w:rFonts w:ascii="Times New Roman" w:hAnsi="Times New Roman"/>
          <w:szCs w:val="24"/>
        </w:rPr>
        <w:t>-201</w:t>
      </w:r>
      <w:r w:rsidR="001E5250">
        <w:rPr>
          <w:rFonts w:ascii="Times New Roman" w:hAnsi="Times New Roman"/>
          <w:szCs w:val="24"/>
        </w:rPr>
        <w:t>6</w:t>
      </w:r>
      <w:r w:rsidR="001A1581" w:rsidRPr="001A1581">
        <w:rPr>
          <w:rFonts w:ascii="Times New Roman" w:hAnsi="Times New Roman"/>
          <w:szCs w:val="24"/>
        </w:rPr>
        <w:t xml:space="preserve">. </w:t>
      </w:r>
    </w:p>
    <w:p w14:paraId="396E7DC7" w14:textId="77777777" w:rsidR="001E5250" w:rsidRDefault="001A1581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A1581">
        <w:rPr>
          <w:rFonts w:ascii="Times New Roman" w:hAnsi="Times New Roman"/>
          <w:szCs w:val="24"/>
        </w:rPr>
        <w:t xml:space="preserve">Под </w:t>
      </w:r>
      <w:r w:rsidR="001E5250">
        <w:rPr>
          <w:rFonts w:ascii="Times New Roman" w:hAnsi="Times New Roman"/>
          <w:szCs w:val="24"/>
        </w:rPr>
        <w:t>ф</w:t>
      </w:r>
      <w:r w:rsidRPr="001A1581">
        <w:rPr>
          <w:rFonts w:ascii="Times New Roman" w:hAnsi="Times New Roman"/>
          <w:szCs w:val="24"/>
        </w:rPr>
        <w:t>ундаментом предусмотрена бетонна</w:t>
      </w:r>
      <w:r w:rsidR="001E5250">
        <w:rPr>
          <w:rFonts w:ascii="Times New Roman" w:hAnsi="Times New Roman"/>
          <w:szCs w:val="24"/>
        </w:rPr>
        <w:t>я</w:t>
      </w:r>
      <w:r w:rsidRPr="001A1581">
        <w:rPr>
          <w:rFonts w:ascii="Times New Roman" w:hAnsi="Times New Roman"/>
          <w:szCs w:val="24"/>
        </w:rPr>
        <w:t xml:space="preserve"> подготовк</w:t>
      </w:r>
      <w:r w:rsidR="001E5250">
        <w:rPr>
          <w:rFonts w:ascii="Times New Roman" w:hAnsi="Times New Roman"/>
          <w:szCs w:val="24"/>
        </w:rPr>
        <w:t>а</w:t>
      </w:r>
      <w:r w:rsidRPr="001A1581">
        <w:rPr>
          <w:rFonts w:ascii="Times New Roman" w:hAnsi="Times New Roman"/>
          <w:szCs w:val="24"/>
        </w:rPr>
        <w:t xml:space="preserve"> из бетона класса </w:t>
      </w:r>
      <w:r w:rsidR="001E5250">
        <w:rPr>
          <w:rFonts w:ascii="Times New Roman" w:hAnsi="Times New Roman"/>
          <w:szCs w:val="24"/>
        </w:rPr>
        <w:t>С8/</w:t>
      </w:r>
      <w:r w:rsidRPr="001A1581">
        <w:rPr>
          <w:rFonts w:ascii="Times New Roman" w:hAnsi="Times New Roman"/>
          <w:szCs w:val="24"/>
        </w:rPr>
        <w:t>10 толщино</w:t>
      </w:r>
      <w:r w:rsidR="001E5250">
        <w:rPr>
          <w:rFonts w:ascii="Times New Roman" w:hAnsi="Times New Roman"/>
          <w:szCs w:val="24"/>
        </w:rPr>
        <w:t>й</w:t>
      </w:r>
      <w:r w:rsidRPr="001A1581">
        <w:rPr>
          <w:rFonts w:ascii="Times New Roman" w:hAnsi="Times New Roman"/>
          <w:szCs w:val="24"/>
        </w:rPr>
        <w:t xml:space="preserve"> 100 мм. </w:t>
      </w:r>
    </w:p>
    <w:p w14:paraId="623C76AE" w14:textId="77777777" w:rsidR="000364DE" w:rsidRDefault="001E5250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С</w:t>
      </w:r>
      <w:r w:rsidR="001A1581" w:rsidRPr="001A1581">
        <w:rPr>
          <w:rFonts w:ascii="Times New Roman" w:hAnsi="Times New Roman"/>
          <w:szCs w:val="24"/>
        </w:rPr>
        <w:t>тены - монолитные железобетонные толщино</w:t>
      </w:r>
      <w:r w:rsidR="000364DE">
        <w:rPr>
          <w:rFonts w:ascii="Times New Roman" w:hAnsi="Times New Roman"/>
          <w:szCs w:val="24"/>
        </w:rPr>
        <w:t>й</w:t>
      </w:r>
      <w:r w:rsidR="001A1581" w:rsidRPr="001A1581">
        <w:rPr>
          <w:rFonts w:ascii="Times New Roman" w:hAnsi="Times New Roman"/>
          <w:szCs w:val="24"/>
        </w:rPr>
        <w:t xml:space="preserve"> 200мм. </w:t>
      </w:r>
      <w:r w:rsidR="000364DE">
        <w:rPr>
          <w:rFonts w:ascii="Times New Roman" w:hAnsi="Times New Roman"/>
          <w:szCs w:val="24"/>
        </w:rPr>
        <w:t>М</w:t>
      </w:r>
      <w:r w:rsidR="001A1581" w:rsidRPr="001A1581">
        <w:rPr>
          <w:rFonts w:ascii="Times New Roman" w:hAnsi="Times New Roman"/>
          <w:szCs w:val="24"/>
        </w:rPr>
        <w:t xml:space="preserve">атериал - бетон класса </w:t>
      </w:r>
      <w:r w:rsidR="000364DE">
        <w:rPr>
          <w:rFonts w:ascii="Times New Roman" w:hAnsi="Times New Roman"/>
          <w:szCs w:val="24"/>
        </w:rPr>
        <w:t>С</w:t>
      </w:r>
      <w:r w:rsidR="001A1581" w:rsidRPr="001A1581">
        <w:rPr>
          <w:rFonts w:ascii="Times New Roman" w:hAnsi="Times New Roman"/>
          <w:szCs w:val="24"/>
        </w:rPr>
        <w:t>2</w:t>
      </w:r>
      <w:r w:rsidR="000364DE">
        <w:rPr>
          <w:rFonts w:ascii="Times New Roman" w:hAnsi="Times New Roman"/>
          <w:szCs w:val="24"/>
        </w:rPr>
        <w:t>5/</w:t>
      </w:r>
      <w:r w:rsidR="001A1581" w:rsidRPr="001A1581">
        <w:rPr>
          <w:rFonts w:ascii="Times New Roman" w:hAnsi="Times New Roman"/>
          <w:szCs w:val="24"/>
        </w:rPr>
        <w:t>30. Основное рабо</w:t>
      </w:r>
      <w:r w:rsidR="000364DE">
        <w:rPr>
          <w:rFonts w:ascii="Times New Roman" w:hAnsi="Times New Roman"/>
          <w:szCs w:val="24"/>
        </w:rPr>
        <w:t>чее</w:t>
      </w:r>
      <w:r w:rsidR="001A1581" w:rsidRPr="001A1581">
        <w:rPr>
          <w:rFonts w:ascii="Times New Roman" w:hAnsi="Times New Roman"/>
          <w:szCs w:val="24"/>
        </w:rPr>
        <w:t xml:space="preserve"> армирование</w:t>
      </w:r>
      <w:r w:rsidR="000364DE">
        <w:rPr>
          <w:rFonts w:ascii="Times New Roman" w:hAnsi="Times New Roman"/>
          <w:szCs w:val="24"/>
        </w:rPr>
        <w:t xml:space="preserve"> –</w:t>
      </w:r>
      <w:r w:rsidR="001A1581" w:rsidRPr="001A1581">
        <w:rPr>
          <w:rFonts w:ascii="Times New Roman" w:hAnsi="Times New Roman"/>
          <w:szCs w:val="24"/>
        </w:rPr>
        <w:t xml:space="preserve"> А</w:t>
      </w:r>
      <w:r w:rsidR="000364DE">
        <w:rPr>
          <w:rFonts w:ascii="Times New Roman" w:hAnsi="Times New Roman"/>
          <w:szCs w:val="24"/>
        </w:rPr>
        <w:t>5</w:t>
      </w:r>
      <w:r w:rsidR="001A1581" w:rsidRPr="001A1581">
        <w:rPr>
          <w:rFonts w:ascii="Times New Roman" w:hAnsi="Times New Roman"/>
          <w:szCs w:val="24"/>
        </w:rPr>
        <w:t>00</w:t>
      </w:r>
      <w:r w:rsidR="000364DE">
        <w:rPr>
          <w:rFonts w:ascii="Times New Roman" w:hAnsi="Times New Roman"/>
          <w:szCs w:val="24"/>
        </w:rPr>
        <w:t>С</w:t>
      </w:r>
      <w:r w:rsidR="001A1581" w:rsidRPr="001A1581">
        <w:rPr>
          <w:rFonts w:ascii="Times New Roman" w:hAnsi="Times New Roman"/>
          <w:szCs w:val="24"/>
        </w:rPr>
        <w:t xml:space="preserve"> по ГОТ 3402</w:t>
      </w:r>
      <w:r w:rsidR="000364DE">
        <w:rPr>
          <w:rFonts w:ascii="Times New Roman" w:hAnsi="Times New Roman"/>
          <w:szCs w:val="24"/>
        </w:rPr>
        <w:t>8</w:t>
      </w:r>
      <w:r w:rsidR="001A1581" w:rsidRPr="001A1581">
        <w:rPr>
          <w:rFonts w:ascii="Times New Roman" w:hAnsi="Times New Roman"/>
          <w:szCs w:val="24"/>
        </w:rPr>
        <w:t>-201</w:t>
      </w:r>
      <w:r w:rsidR="000364DE">
        <w:rPr>
          <w:rFonts w:ascii="Times New Roman" w:hAnsi="Times New Roman"/>
          <w:szCs w:val="24"/>
        </w:rPr>
        <w:t>6</w:t>
      </w:r>
      <w:r w:rsidR="001A1581" w:rsidRPr="001A1581">
        <w:rPr>
          <w:rFonts w:ascii="Times New Roman" w:hAnsi="Times New Roman"/>
          <w:szCs w:val="24"/>
        </w:rPr>
        <w:t xml:space="preserve">. </w:t>
      </w:r>
    </w:p>
    <w:p w14:paraId="1934E460" w14:textId="77777777" w:rsidR="000364DE" w:rsidRDefault="001A1581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A1581">
        <w:rPr>
          <w:rFonts w:ascii="Times New Roman" w:hAnsi="Times New Roman"/>
          <w:szCs w:val="24"/>
        </w:rPr>
        <w:t>Колонны</w:t>
      </w:r>
      <w:r w:rsidR="000364DE">
        <w:rPr>
          <w:rFonts w:ascii="Times New Roman" w:hAnsi="Times New Roman"/>
          <w:szCs w:val="24"/>
        </w:rPr>
        <w:t xml:space="preserve"> –</w:t>
      </w:r>
      <w:r w:rsidRPr="001A1581">
        <w:rPr>
          <w:rFonts w:ascii="Times New Roman" w:hAnsi="Times New Roman"/>
          <w:szCs w:val="24"/>
        </w:rPr>
        <w:t xml:space="preserve"> монолитные железобетонные се</w:t>
      </w:r>
      <w:r w:rsidR="000364DE">
        <w:rPr>
          <w:rFonts w:ascii="Times New Roman" w:hAnsi="Times New Roman"/>
          <w:szCs w:val="24"/>
        </w:rPr>
        <w:t>чением</w:t>
      </w:r>
      <w:r w:rsidRPr="001A1581">
        <w:rPr>
          <w:rFonts w:ascii="Times New Roman" w:hAnsi="Times New Roman"/>
          <w:szCs w:val="24"/>
        </w:rPr>
        <w:t xml:space="preserve"> 400</w:t>
      </w:r>
      <w:r w:rsidR="000364DE">
        <w:rPr>
          <w:rFonts w:ascii="Times New Roman" w:hAnsi="Times New Roman"/>
          <w:szCs w:val="24"/>
        </w:rPr>
        <w:t>х</w:t>
      </w:r>
      <w:r w:rsidRPr="001A1581">
        <w:rPr>
          <w:rFonts w:ascii="Times New Roman" w:hAnsi="Times New Roman"/>
          <w:szCs w:val="24"/>
        </w:rPr>
        <w:t xml:space="preserve">400мм. </w:t>
      </w:r>
      <w:r w:rsidR="000364DE">
        <w:rPr>
          <w:rFonts w:ascii="Times New Roman" w:hAnsi="Times New Roman"/>
          <w:szCs w:val="24"/>
        </w:rPr>
        <w:t>М</w:t>
      </w:r>
      <w:r w:rsidRPr="001A1581">
        <w:rPr>
          <w:rFonts w:ascii="Times New Roman" w:hAnsi="Times New Roman"/>
          <w:szCs w:val="24"/>
        </w:rPr>
        <w:t xml:space="preserve">атериал </w:t>
      </w:r>
      <w:r w:rsidR="000364DE">
        <w:rPr>
          <w:rFonts w:ascii="Times New Roman" w:hAnsi="Times New Roman"/>
          <w:szCs w:val="24"/>
        </w:rPr>
        <w:t>–</w:t>
      </w:r>
      <w:r w:rsidRPr="001A1581">
        <w:rPr>
          <w:rFonts w:ascii="Times New Roman" w:hAnsi="Times New Roman"/>
          <w:szCs w:val="24"/>
        </w:rPr>
        <w:t xml:space="preserve"> бетон класса </w:t>
      </w:r>
      <w:r w:rsidR="000364DE">
        <w:rPr>
          <w:rFonts w:ascii="Times New Roman" w:hAnsi="Times New Roman"/>
          <w:szCs w:val="24"/>
        </w:rPr>
        <w:t>С</w:t>
      </w:r>
      <w:r w:rsidR="000364DE" w:rsidRPr="001A1581">
        <w:rPr>
          <w:rFonts w:ascii="Times New Roman" w:hAnsi="Times New Roman"/>
          <w:szCs w:val="24"/>
        </w:rPr>
        <w:t>2</w:t>
      </w:r>
      <w:r w:rsidR="000364DE">
        <w:rPr>
          <w:rFonts w:ascii="Times New Roman" w:hAnsi="Times New Roman"/>
          <w:szCs w:val="24"/>
        </w:rPr>
        <w:t>5/</w:t>
      </w:r>
      <w:r w:rsidR="000364DE" w:rsidRPr="001A1581">
        <w:rPr>
          <w:rFonts w:ascii="Times New Roman" w:hAnsi="Times New Roman"/>
          <w:szCs w:val="24"/>
        </w:rPr>
        <w:t>30</w:t>
      </w:r>
      <w:r w:rsidRPr="001A1581">
        <w:rPr>
          <w:rFonts w:ascii="Times New Roman" w:hAnsi="Times New Roman"/>
          <w:szCs w:val="24"/>
        </w:rPr>
        <w:t>. Основное рабо</w:t>
      </w:r>
      <w:r w:rsidR="000364DE">
        <w:rPr>
          <w:rFonts w:ascii="Times New Roman" w:hAnsi="Times New Roman"/>
          <w:szCs w:val="24"/>
        </w:rPr>
        <w:t>чее</w:t>
      </w:r>
      <w:r w:rsidRPr="001A1581">
        <w:rPr>
          <w:rFonts w:ascii="Times New Roman" w:hAnsi="Times New Roman"/>
          <w:szCs w:val="24"/>
        </w:rPr>
        <w:t xml:space="preserve"> армирование</w:t>
      </w:r>
      <w:r w:rsidR="000364DE">
        <w:rPr>
          <w:rFonts w:ascii="Times New Roman" w:hAnsi="Times New Roman"/>
          <w:szCs w:val="24"/>
        </w:rPr>
        <w:t xml:space="preserve"> –</w:t>
      </w:r>
      <w:r w:rsidRPr="001A1581">
        <w:rPr>
          <w:rFonts w:ascii="Times New Roman" w:hAnsi="Times New Roman"/>
          <w:szCs w:val="24"/>
        </w:rPr>
        <w:t xml:space="preserve"> А</w:t>
      </w:r>
      <w:r w:rsidR="000364DE">
        <w:rPr>
          <w:rFonts w:ascii="Times New Roman" w:hAnsi="Times New Roman"/>
          <w:szCs w:val="24"/>
        </w:rPr>
        <w:t>5</w:t>
      </w:r>
      <w:r w:rsidRPr="001A1581">
        <w:rPr>
          <w:rFonts w:ascii="Times New Roman" w:hAnsi="Times New Roman"/>
          <w:szCs w:val="24"/>
        </w:rPr>
        <w:t>00</w:t>
      </w:r>
      <w:r w:rsidR="000364DE">
        <w:rPr>
          <w:rFonts w:ascii="Times New Roman" w:hAnsi="Times New Roman"/>
          <w:szCs w:val="24"/>
        </w:rPr>
        <w:t>С</w:t>
      </w:r>
      <w:r w:rsidRPr="001A1581">
        <w:rPr>
          <w:rFonts w:ascii="Times New Roman" w:hAnsi="Times New Roman"/>
          <w:szCs w:val="24"/>
        </w:rPr>
        <w:t xml:space="preserve"> по ГОТ 3402</w:t>
      </w:r>
      <w:r w:rsidR="000364DE">
        <w:rPr>
          <w:rFonts w:ascii="Times New Roman" w:hAnsi="Times New Roman"/>
          <w:szCs w:val="24"/>
        </w:rPr>
        <w:t>8</w:t>
      </w:r>
      <w:r w:rsidRPr="001A1581">
        <w:rPr>
          <w:rFonts w:ascii="Times New Roman" w:hAnsi="Times New Roman"/>
          <w:szCs w:val="24"/>
        </w:rPr>
        <w:t>-201</w:t>
      </w:r>
      <w:r w:rsidR="000364DE">
        <w:rPr>
          <w:rFonts w:ascii="Times New Roman" w:hAnsi="Times New Roman"/>
          <w:szCs w:val="24"/>
        </w:rPr>
        <w:t>5</w:t>
      </w:r>
      <w:r w:rsidRPr="001A1581">
        <w:rPr>
          <w:rFonts w:ascii="Times New Roman" w:hAnsi="Times New Roman"/>
          <w:szCs w:val="24"/>
        </w:rPr>
        <w:t xml:space="preserve">. </w:t>
      </w:r>
    </w:p>
    <w:p w14:paraId="22B6CD52" w14:textId="77777777" w:rsidR="000364DE" w:rsidRDefault="001A1581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A1581">
        <w:rPr>
          <w:rFonts w:ascii="Times New Roman" w:hAnsi="Times New Roman"/>
          <w:szCs w:val="24"/>
        </w:rPr>
        <w:t>Огражда</w:t>
      </w:r>
      <w:r w:rsidR="000364DE">
        <w:rPr>
          <w:rFonts w:ascii="Times New Roman" w:hAnsi="Times New Roman"/>
          <w:szCs w:val="24"/>
        </w:rPr>
        <w:t>ющие</w:t>
      </w:r>
      <w:r w:rsidRPr="001A1581">
        <w:rPr>
          <w:rFonts w:ascii="Times New Roman" w:hAnsi="Times New Roman"/>
          <w:szCs w:val="24"/>
        </w:rPr>
        <w:t xml:space="preserve"> несущие стены подвал</w:t>
      </w:r>
      <w:r w:rsidR="000364DE">
        <w:rPr>
          <w:rFonts w:ascii="Times New Roman" w:hAnsi="Times New Roman"/>
          <w:szCs w:val="24"/>
        </w:rPr>
        <w:t>а</w:t>
      </w:r>
      <w:r w:rsidRPr="001A1581">
        <w:rPr>
          <w:rFonts w:ascii="Times New Roman" w:hAnsi="Times New Roman"/>
          <w:szCs w:val="24"/>
        </w:rPr>
        <w:t xml:space="preserve"> </w:t>
      </w:r>
      <w:r w:rsidR="000364DE">
        <w:rPr>
          <w:rFonts w:ascii="Times New Roman" w:hAnsi="Times New Roman"/>
          <w:szCs w:val="24"/>
        </w:rPr>
        <w:t>–</w:t>
      </w:r>
      <w:r w:rsidRPr="001A1581">
        <w:rPr>
          <w:rFonts w:ascii="Times New Roman" w:hAnsi="Times New Roman"/>
          <w:szCs w:val="24"/>
        </w:rPr>
        <w:t xml:space="preserve"> монолитные железобетонные толщино</w:t>
      </w:r>
      <w:r w:rsidR="000364DE">
        <w:rPr>
          <w:rFonts w:ascii="Times New Roman" w:hAnsi="Times New Roman"/>
          <w:szCs w:val="24"/>
        </w:rPr>
        <w:t>й</w:t>
      </w:r>
      <w:r w:rsidRPr="001A1581">
        <w:rPr>
          <w:rFonts w:ascii="Times New Roman" w:hAnsi="Times New Roman"/>
          <w:szCs w:val="24"/>
        </w:rPr>
        <w:t xml:space="preserve"> 200</w:t>
      </w:r>
      <w:r w:rsidR="000364DE">
        <w:rPr>
          <w:rFonts w:ascii="Times New Roman" w:hAnsi="Times New Roman"/>
          <w:szCs w:val="24"/>
        </w:rPr>
        <w:t xml:space="preserve"> </w:t>
      </w:r>
      <w:r w:rsidRPr="001A1581">
        <w:rPr>
          <w:rFonts w:ascii="Times New Roman" w:hAnsi="Times New Roman"/>
          <w:szCs w:val="24"/>
        </w:rPr>
        <w:t xml:space="preserve">мм из бетона класса </w:t>
      </w:r>
      <w:r w:rsidR="000364DE">
        <w:rPr>
          <w:rFonts w:ascii="Times New Roman" w:hAnsi="Times New Roman"/>
          <w:szCs w:val="24"/>
        </w:rPr>
        <w:t>С</w:t>
      </w:r>
      <w:r w:rsidRPr="001A1581">
        <w:rPr>
          <w:rFonts w:ascii="Times New Roman" w:hAnsi="Times New Roman"/>
          <w:szCs w:val="24"/>
        </w:rPr>
        <w:t>2</w:t>
      </w:r>
      <w:r w:rsidR="000364DE">
        <w:rPr>
          <w:rFonts w:ascii="Times New Roman" w:hAnsi="Times New Roman"/>
          <w:szCs w:val="24"/>
        </w:rPr>
        <w:t>5/</w:t>
      </w:r>
      <w:r w:rsidRPr="001A1581">
        <w:rPr>
          <w:rFonts w:ascii="Times New Roman" w:hAnsi="Times New Roman"/>
          <w:szCs w:val="24"/>
        </w:rPr>
        <w:t>30</w:t>
      </w:r>
      <w:r w:rsidR="000364DE">
        <w:rPr>
          <w:rFonts w:ascii="Times New Roman" w:hAnsi="Times New Roman"/>
          <w:szCs w:val="24"/>
        </w:rPr>
        <w:t xml:space="preserve">, </w:t>
      </w:r>
      <w:r w:rsidR="000364DE">
        <w:rPr>
          <w:rFonts w:ascii="Times New Roman" w:hAnsi="Times New Roman"/>
          <w:szCs w:val="24"/>
          <w:lang w:val="en-US"/>
        </w:rPr>
        <w:t>W</w:t>
      </w:r>
      <w:r w:rsidR="000364DE">
        <w:rPr>
          <w:rFonts w:ascii="Times New Roman" w:hAnsi="Times New Roman"/>
          <w:szCs w:val="24"/>
        </w:rPr>
        <w:t xml:space="preserve">4, </w:t>
      </w:r>
      <w:r w:rsidR="000364DE">
        <w:rPr>
          <w:rFonts w:ascii="Times New Roman" w:hAnsi="Times New Roman"/>
          <w:szCs w:val="24"/>
          <w:lang w:val="en-US"/>
        </w:rPr>
        <w:t>F</w:t>
      </w:r>
      <w:r w:rsidR="000364DE" w:rsidRPr="001E5250">
        <w:rPr>
          <w:rFonts w:ascii="Times New Roman" w:hAnsi="Times New Roman"/>
          <w:szCs w:val="24"/>
        </w:rPr>
        <w:t>75</w:t>
      </w:r>
      <w:r w:rsidR="000364DE" w:rsidRPr="001A1581">
        <w:rPr>
          <w:rFonts w:ascii="Times New Roman" w:hAnsi="Times New Roman"/>
          <w:szCs w:val="24"/>
        </w:rPr>
        <w:t>.</w:t>
      </w:r>
      <w:r w:rsidRPr="001A1581">
        <w:rPr>
          <w:rFonts w:ascii="Times New Roman" w:hAnsi="Times New Roman"/>
          <w:szCs w:val="24"/>
        </w:rPr>
        <w:t xml:space="preserve"> Основное рабо</w:t>
      </w:r>
      <w:r w:rsidR="000364DE">
        <w:rPr>
          <w:rFonts w:ascii="Times New Roman" w:hAnsi="Times New Roman"/>
          <w:szCs w:val="24"/>
        </w:rPr>
        <w:t>чее</w:t>
      </w:r>
      <w:r w:rsidRPr="001A1581">
        <w:rPr>
          <w:rFonts w:ascii="Times New Roman" w:hAnsi="Times New Roman"/>
          <w:szCs w:val="24"/>
        </w:rPr>
        <w:t xml:space="preserve"> армирование</w:t>
      </w:r>
      <w:r w:rsidR="000364DE">
        <w:rPr>
          <w:rFonts w:ascii="Times New Roman" w:hAnsi="Times New Roman"/>
          <w:szCs w:val="24"/>
        </w:rPr>
        <w:t xml:space="preserve"> –</w:t>
      </w:r>
      <w:r w:rsidRPr="001A1581">
        <w:rPr>
          <w:rFonts w:ascii="Times New Roman" w:hAnsi="Times New Roman"/>
          <w:szCs w:val="24"/>
        </w:rPr>
        <w:t xml:space="preserve"> </w:t>
      </w:r>
      <w:r w:rsidR="000364DE">
        <w:rPr>
          <w:rFonts w:ascii="Times New Roman" w:hAnsi="Times New Roman"/>
          <w:szCs w:val="24"/>
        </w:rPr>
        <w:t>А5</w:t>
      </w:r>
      <w:r w:rsidRPr="001A1581">
        <w:rPr>
          <w:rFonts w:ascii="Times New Roman" w:hAnsi="Times New Roman"/>
          <w:szCs w:val="24"/>
        </w:rPr>
        <w:t>00</w:t>
      </w:r>
      <w:r w:rsidR="000364DE">
        <w:rPr>
          <w:rFonts w:ascii="Times New Roman" w:hAnsi="Times New Roman"/>
          <w:szCs w:val="24"/>
        </w:rPr>
        <w:t>С</w:t>
      </w:r>
      <w:r w:rsidRPr="001A1581">
        <w:rPr>
          <w:rFonts w:ascii="Times New Roman" w:hAnsi="Times New Roman"/>
          <w:szCs w:val="24"/>
        </w:rPr>
        <w:t xml:space="preserve"> по </w:t>
      </w:r>
      <w:r w:rsidR="000364DE">
        <w:rPr>
          <w:rFonts w:ascii="Times New Roman" w:hAnsi="Times New Roman"/>
          <w:szCs w:val="24"/>
        </w:rPr>
        <w:t>Г</w:t>
      </w:r>
      <w:r w:rsidRPr="001A1581">
        <w:rPr>
          <w:rFonts w:ascii="Times New Roman" w:hAnsi="Times New Roman"/>
          <w:szCs w:val="24"/>
        </w:rPr>
        <w:t>О</w:t>
      </w:r>
      <w:r w:rsidR="000364DE">
        <w:rPr>
          <w:rFonts w:ascii="Times New Roman" w:hAnsi="Times New Roman"/>
          <w:szCs w:val="24"/>
        </w:rPr>
        <w:t>С</w:t>
      </w:r>
      <w:r w:rsidRPr="001A1581">
        <w:rPr>
          <w:rFonts w:ascii="Times New Roman" w:hAnsi="Times New Roman"/>
          <w:szCs w:val="24"/>
        </w:rPr>
        <w:t>Т 3402</w:t>
      </w:r>
      <w:r w:rsidR="000364DE">
        <w:rPr>
          <w:rFonts w:ascii="Times New Roman" w:hAnsi="Times New Roman"/>
          <w:szCs w:val="24"/>
        </w:rPr>
        <w:t>8</w:t>
      </w:r>
      <w:r w:rsidRPr="001A1581">
        <w:rPr>
          <w:rFonts w:ascii="Times New Roman" w:hAnsi="Times New Roman"/>
          <w:szCs w:val="24"/>
        </w:rPr>
        <w:t>-201</w:t>
      </w:r>
      <w:r w:rsidR="000364DE">
        <w:rPr>
          <w:rFonts w:ascii="Times New Roman" w:hAnsi="Times New Roman"/>
          <w:szCs w:val="24"/>
        </w:rPr>
        <w:t>6</w:t>
      </w:r>
      <w:r w:rsidRPr="001A1581">
        <w:rPr>
          <w:rFonts w:ascii="Times New Roman" w:hAnsi="Times New Roman"/>
          <w:szCs w:val="24"/>
        </w:rPr>
        <w:t xml:space="preserve">. </w:t>
      </w:r>
    </w:p>
    <w:p w14:paraId="244BC7F7" w14:textId="77777777" w:rsidR="000364DE" w:rsidRDefault="001A1581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A1581">
        <w:rPr>
          <w:rFonts w:ascii="Times New Roman" w:hAnsi="Times New Roman"/>
          <w:szCs w:val="24"/>
        </w:rPr>
        <w:t>Перекрыти</w:t>
      </w:r>
      <w:r w:rsidR="000364DE">
        <w:rPr>
          <w:rFonts w:ascii="Times New Roman" w:hAnsi="Times New Roman"/>
          <w:szCs w:val="24"/>
        </w:rPr>
        <w:t>я</w:t>
      </w:r>
      <w:r w:rsidRPr="001A1581">
        <w:rPr>
          <w:rFonts w:ascii="Times New Roman" w:hAnsi="Times New Roman"/>
          <w:szCs w:val="24"/>
        </w:rPr>
        <w:t xml:space="preserve"> </w:t>
      </w:r>
      <w:r w:rsidR="000364DE">
        <w:rPr>
          <w:rFonts w:ascii="Times New Roman" w:hAnsi="Times New Roman"/>
          <w:szCs w:val="24"/>
        </w:rPr>
        <w:t>–</w:t>
      </w:r>
      <w:r w:rsidRPr="001A1581">
        <w:rPr>
          <w:rFonts w:ascii="Times New Roman" w:hAnsi="Times New Roman"/>
          <w:szCs w:val="24"/>
        </w:rPr>
        <w:t xml:space="preserve"> монолитные железобетонные толщино</w:t>
      </w:r>
      <w:r w:rsidR="000364DE">
        <w:rPr>
          <w:rFonts w:ascii="Times New Roman" w:hAnsi="Times New Roman"/>
          <w:szCs w:val="24"/>
        </w:rPr>
        <w:t>й</w:t>
      </w:r>
      <w:r w:rsidRPr="001A1581">
        <w:rPr>
          <w:rFonts w:ascii="Times New Roman" w:hAnsi="Times New Roman"/>
          <w:szCs w:val="24"/>
        </w:rPr>
        <w:t xml:space="preserve"> 200 мм. </w:t>
      </w:r>
      <w:r w:rsidR="000364DE">
        <w:rPr>
          <w:rFonts w:ascii="Times New Roman" w:hAnsi="Times New Roman"/>
          <w:szCs w:val="24"/>
        </w:rPr>
        <w:t>М</w:t>
      </w:r>
      <w:r w:rsidRPr="001A1581">
        <w:rPr>
          <w:rFonts w:ascii="Times New Roman" w:hAnsi="Times New Roman"/>
          <w:szCs w:val="24"/>
        </w:rPr>
        <w:t xml:space="preserve">атериал </w:t>
      </w:r>
      <w:r w:rsidR="000364DE">
        <w:rPr>
          <w:rFonts w:ascii="Times New Roman" w:hAnsi="Times New Roman"/>
          <w:szCs w:val="24"/>
        </w:rPr>
        <w:t>–</w:t>
      </w:r>
      <w:r w:rsidRPr="001A1581">
        <w:rPr>
          <w:rFonts w:ascii="Times New Roman" w:hAnsi="Times New Roman"/>
          <w:szCs w:val="24"/>
        </w:rPr>
        <w:t xml:space="preserve"> б</w:t>
      </w:r>
      <w:r w:rsidR="000364DE">
        <w:rPr>
          <w:rFonts w:ascii="Times New Roman" w:hAnsi="Times New Roman"/>
          <w:szCs w:val="24"/>
        </w:rPr>
        <w:t>е</w:t>
      </w:r>
      <w:r w:rsidRPr="001A1581">
        <w:rPr>
          <w:rFonts w:ascii="Times New Roman" w:hAnsi="Times New Roman"/>
          <w:szCs w:val="24"/>
        </w:rPr>
        <w:t xml:space="preserve">тон класса </w:t>
      </w:r>
      <w:r w:rsidR="000364DE">
        <w:rPr>
          <w:rFonts w:ascii="Times New Roman" w:hAnsi="Times New Roman"/>
          <w:szCs w:val="24"/>
        </w:rPr>
        <w:t>С</w:t>
      </w:r>
      <w:r w:rsidRPr="001A1581">
        <w:rPr>
          <w:rFonts w:ascii="Times New Roman" w:hAnsi="Times New Roman"/>
          <w:szCs w:val="24"/>
        </w:rPr>
        <w:t>2</w:t>
      </w:r>
      <w:r w:rsidR="000364DE">
        <w:rPr>
          <w:rFonts w:ascii="Times New Roman" w:hAnsi="Times New Roman"/>
          <w:szCs w:val="24"/>
        </w:rPr>
        <w:t>5/</w:t>
      </w:r>
      <w:r w:rsidRPr="001A1581">
        <w:rPr>
          <w:rFonts w:ascii="Times New Roman" w:hAnsi="Times New Roman"/>
          <w:szCs w:val="24"/>
        </w:rPr>
        <w:t>30. Основное рабо</w:t>
      </w:r>
      <w:r w:rsidR="000364DE">
        <w:rPr>
          <w:rFonts w:ascii="Times New Roman" w:hAnsi="Times New Roman"/>
          <w:szCs w:val="24"/>
        </w:rPr>
        <w:t>чее</w:t>
      </w:r>
      <w:r w:rsidRPr="001A1581">
        <w:rPr>
          <w:rFonts w:ascii="Times New Roman" w:hAnsi="Times New Roman"/>
          <w:szCs w:val="24"/>
        </w:rPr>
        <w:t xml:space="preserve"> армирование</w:t>
      </w:r>
      <w:r w:rsidR="000364DE">
        <w:rPr>
          <w:rFonts w:ascii="Times New Roman" w:hAnsi="Times New Roman"/>
          <w:szCs w:val="24"/>
        </w:rPr>
        <w:t xml:space="preserve"> –</w:t>
      </w:r>
      <w:r w:rsidRPr="001A1581">
        <w:rPr>
          <w:rFonts w:ascii="Times New Roman" w:hAnsi="Times New Roman"/>
          <w:szCs w:val="24"/>
        </w:rPr>
        <w:t xml:space="preserve"> А</w:t>
      </w:r>
      <w:r w:rsidR="000364DE">
        <w:rPr>
          <w:rFonts w:ascii="Times New Roman" w:hAnsi="Times New Roman"/>
          <w:szCs w:val="24"/>
        </w:rPr>
        <w:t>5</w:t>
      </w:r>
      <w:r w:rsidRPr="001A1581">
        <w:rPr>
          <w:rFonts w:ascii="Times New Roman" w:hAnsi="Times New Roman"/>
          <w:szCs w:val="24"/>
        </w:rPr>
        <w:t>00</w:t>
      </w:r>
      <w:r w:rsidR="000364DE">
        <w:rPr>
          <w:rFonts w:ascii="Times New Roman" w:hAnsi="Times New Roman"/>
          <w:szCs w:val="24"/>
        </w:rPr>
        <w:t>С</w:t>
      </w:r>
      <w:r w:rsidRPr="001A1581">
        <w:rPr>
          <w:rFonts w:ascii="Times New Roman" w:hAnsi="Times New Roman"/>
          <w:szCs w:val="24"/>
        </w:rPr>
        <w:t xml:space="preserve"> по ГОТ 3402</w:t>
      </w:r>
      <w:r w:rsidR="000364DE">
        <w:rPr>
          <w:rFonts w:ascii="Times New Roman" w:hAnsi="Times New Roman"/>
          <w:szCs w:val="24"/>
        </w:rPr>
        <w:t>8</w:t>
      </w:r>
      <w:r w:rsidRPr="001A1581">
        <w:rPr>
          <w:rFonts w:ascii="Times New Roman" w:hAnsi="Times New Roman"/>
          <w:szCs w:val="24"/>
        </w:rPr>
        <w:t>-201</w:t>
      </w:r>
      <w:r w:rsidR="000364DE">
        <w:rPr>
          <w:rFonts w:ascii="Times New Roman" w:hAnsi="Times New Roman"/>
          <w:szCs w:val="24"/>
        </w:rPr>
        <w:t>6</w:t>
      </w:r>
      <w:r w:rsidRPr="001A1581">
        <w:rPr>
          <w:rFonts w:ascii="Times New Roman" w:hAnsi="Times New Roman"/>
          <w:szCs w:val="24"/>
        </w:rPr>
        <w:t xml:space="preserve">. </w:t>
      </w:r>
    </w:p>
    <w:p w14:paraId="23180925" w14:textId="77777777" w:rsidR="000364DE" w:rsidRDefault="000364DE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</w:t>
      </w:r>
      <w:r w:rsidR="001A1581" w:rsidRPr="001A1581">
        <w:rPr>
          <w:rFonts w:ascii="Times New Roman" w:hAnsi="Times New Roman"/>
          <w:szCs w:val="24"/>
        </w:rPr>
        <w:t xml:space="preserve">естницы </w:t>
      </w:r>
      <w:r>
        <w:rPr>
          <w:rFonts w:ascii="Times New Roman" w:hAnsi="Times New Roman"/>
          <w:szCs w:val="24"/>
        </w:rPr>
        <w:t>–</w:t>
      </w:r>
      <w:r w:rsidR="001A1581" w:rsidRPr="001A1581">
        <w:rPr>
          <w:rFonts w:ascii="Times New Roman" w:hAnsi="Times New Roman"/>
          <w:szCs w:val="24"/>
        </w:rPr>
        <w:t xml:space="preserve"> толщина монолитны</w:t>
      </w:r>
      <w:r>
        <w:rPr>
          <w:rFonts w:ascii="Times New Roman" w:hAnsi="Times New Roman"/>
          <w:szCs w:val="24"/>
        </w:rPr>
        <w:t>х</w:t>
      </w:r>
      <w:r w:rsidR="001A1581" w:rsidRPr="001A1581">
        <w:rPr>
          <w:rFonts w:ascii="Times New Roman" w:hAnsi="Times New Roman"/>
          <w:szCs w:val="24"/>
        </w:rPr>
        <w:t xml:space="preserve"> лестни</w:t>
      </w:r>
      <w:r>
        <w:rPr>
          <w:rFonts w:ascii="Times New Roman" w:hAnsi="Times New Roman"/>
          <w:szCs w:val="24"/>
        </w:rPr>
        <w:t>чных</w:t>
      </w:r>
      <w:r w:rsidR="001A1581" w:rsidRPr="001A1581">
        <w:rPr>
          <w:rFonts w:ascii="Times New Roman" w:hAnsi="Times New Roman"/>
          <w:szCs w:val="24"/>
        </w:rPr>
        <w:t xml:space="preserve"> площадок</w:t>
      </w:r>
      <w:r>
        <w:rPr>
          <w:rFonts w:ascii="Times New Roman" w:hAnsi="Times New Roman"/>
          <w:szCs w:val="24"/>
        </w:rPr>
        <w:t xml:space="preserve"> –</w:t>
      </w:r>
      <w:r w:rsidR="001A1581" w:rsidRPr="001A1581">
        <w:rPr>
          <w:rFonts w:ascii="Times New Roman" w:hAnsi="Times New Roman"/>
          <w:szCs w:val="24"/>
        </w:rPr>
        <w:t xml:space="preserve"> 200 мм</w:t>
      </w:r>
      <w:r>
        <w:rPr>
          <w:rFonts w:ascii="Times New Roman" w:hAnsi="Times New Roman"/>
          <w:szCs w:val="24"/>
        </w:rPr>
        <w:t>,</w:t>
      </w:r>
      <w:r w:rsidR="001A1581" w:rsidRPr="001A1581">
        <w:rPr>
          <w:rFonts w:ascii="Times New Roman" w:hAnsi="Times New Roman"/>
          <w:szCs w:val="24"/>
        </w:rPr>
        <w:t xml:space="preserve"> лестни</w:t>
      </w:r>
      <w:r>
        <w:rPr>
          <w:rFonts w:ascii="Times New Roman" w:hAnsi="Times New Roman"/>
          <w:szCs w:val="24"/>
        </w:rPr>
        <w:t>чные</w:t>
      </w:r>
      <w:r w:rsidR="001A1581" w:rsidRPr="001A1581">
        <w:rPr>
          <w:rFonts w:ascii="Times New Roman" w:hAnsi="Times New Roman"/>
          <w:szCs w:val="24"/>
        </w:rPr>
        <w:t xml:space="preserve"> марш</w:t>
      </w:r>
      <w:r>
        <w:rPr>
          <w:rFonts w:ascii="Times New Roman" w:hAnsi="Times New Roman"/>
          <w:szCs w:val="24"/>
        </w:rPr>
        <w:t>и</w:t>
      </w:r>
      <w:r w:rsidR="001A1581" w:rsidRPr="001A158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– </w:t>
      </w:r>
      <w:r w:rsidR="001A1581" w:rsidRPr="001A1581">
        <w:rPr>
          <w:rFonts w:ascii="Times New Roman" w:hAnsi="Times New Roman"/>
          <w:szCs w:val="24"/>
        </w:rPr>
        <w:t xml:space="preserve">монолитные. </w:t>
      </w:r>
      <w:r>
        <w:rPr>
          <w:rFonts w:ascii="Times New Roman" w:hAnsi="Times New Roman"/>
          <w:szCs w:val="24"/>
        </w:rPr>
        <w:t>М</w:t>
      </w:r>
      <w:r w:rsidR="001A1581" w:rsidRPr="001A1581">
        <w:rPr>
          <w:rFonts w:ascii="Times New Roman" w:hAnsi="Times New Roman"/>
          <w:szCs w:val="24"/>
        </w:rPr>
        <w:t xml:space="preserve">атериал </w:t>
      </w:r>
      <w:r>
        <w:rPr>
          <w:rFonts w:ascii="Times New Roman" w:hAnsi="Times New Roman"/>
          <w:szCs w:val="24"/>
        </w:rPr>
        <w:t>–</w:t>
      </w:r>
      <w:r w:rsidR="001A1581" w:rsidRPr="001A1581">
        <w:rPr>
          <w:rFonts w:ascii="Times New Roman" w:hAnsi="Times New Roman"/>
          <w:szCs w:val="24"/>
        </w:rPr>
        <w:t xml:space="preserve"> бетон класса </w:t>
      </w:r>
      <w:r>
        <w:rPr>
          <w:rFonts w:ascii="Times New Roman" w:hAnsi="Times New Roman"/>
          <w:szCs w:val="24"/>
        </w:rPr>
        <w:t>С</w:t>
      </w:r>
      <w:r w:rsidR="001A1581" w:rsidRPr="001A1581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/</w:t>
      </w:r>
      <w:r w:rsidR="001A1581" w:rsidRPr="001A1581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5</w:t>
      </w:r>
      <w:r w:rsidR="001A1581" w:rsidRPr="001A1581">
        <w:rPr>
          <w:rFonts w:ascii="Times New Roman" w:hAnsi="Times New Roman"/>
          <w:szCs w:val="24"/>
        </w:rPr>
        <w:t>. Основное рабо</w:t>
      </w:r>
      <w:r>
        <w:rPr>
          <w:rFonts w:ascii="Times New Roman" w:hAnsi="Times New Roman"/>
          <w:szCs w:val="24"/>
        </w:rPr>
        <w:t>чее</w:t>
      </w:r>
      <w:r w:rsidR="001A1581" w:rsidRPr="001A1581">
        <w:rPr>
          <w:rFonts w:ascii="Times New Roman" w:hAnsi="Times New Roman"/>
          <w:szCs w:val="24"/>
        </w:rPr>
        <w:t xml:space="preserve"> армирование</w:t>
      </w:r>
      <w:r>
        <w:rPr>
          <w:rFonts w:ascii="Times New Roman" w:hAnsi="Times New Roman"/>
          <w:szCs w:val="24"/>
        </w:rPr>
        <w:t xml:space="preserve"> –</w:t>
      </w:r>
      <w:r w:rsidR="001A1581" w:rsidRPr="001A1581">
        <w:rPr>
          <w:rFonts w:ascii="Times New Roman" w:hAnsi="Times New Roman"/>
          <w:szCs w:val="24"/>
        </w:rPr>
        <w:t xml:space="preserve"> А</w:t>
      </w:r>
      <w:r>
        <w:rPr>
          <w:rFonts w:ascii="Times New Roman" w:hAnsi="Times New Roman"/>
          <w:szCs w:val="24"/>
        </w:rPr>
        <w:t>5</w:t>
      </w:r>
      <w:r w:rsidR="001A1581" w:rsidRPr="001A1581">
        <w:rPr>
          <w:rFonts w:ascii="Times New Roman" w:hAnsi="Times New Roman"/>
          <w:szCs w:val="24"/>
        </w:rPr>
        <w:t>00</w:t>
      </w:r>
      <w:r>
        <w:rPr>
          <w:rFonts w:ascii="Times New Roman" w:hAnsi="Times New Roman"/>
          <w:szCs w:val="24"/>
        </w:rPr>
        <w:t>С</w:t>
      </w:r>
      <w:r w:rsidR="001A1581" w:rsidRPr="001A1581">
        <w:rPr>
          <w:rFonts w:ascii="Times New Roman" w:hAnsi="Times New Roman"/>
          <w:szCs w:val="24"/>
        </w:rPr>
        <w:t xml:space="preserve"> по </w:t>
      </w:r>
      <w:r>
        <w:rPr>
          <w:rFonts w:ascii="Times New Roman" w:hAnsi="Times New Roman"/>
          <w:szCs w:val="24"/>
        </w:rPr>
        <w:t>Г</w:t>
      </w:r>
      <w:r w:rsidR="001A1581" w:rsidRPr="001A1581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>С</w:t>
      </w:r>
      <w:r w:rsidR="001A1581" w:rsidRPr="001A1581">
        <w:rPr>
          <w:rFonts w:ascii="Times New Roman" w:hAnsi="Times New Roman"/>
          <w:szCs w:val="24"/>
        </w:rPr>
        <w:t>Т 3402</w:t>
      </w:r>
      <w:r>
        <w:rPr>
          <w:rFonts w:ascii="Times New Roman" w:hAnsi="Times New Roman"/>
          <w:szCs w:val="24"/>
        </w:rPr>
        <w:t>8</w:t>
      </w:r>
      <w:r w:rsidR="001A1581" w:rsidRPr="001A1581">
        <w:rPr>
          <w:rFonts w:ascii="Times New Roman" w:hAnsi="Times New Roman"/>
          <w:szCs w:val="24"/>
        </w:rPr>
        <w:t>-201</w:t>
      </w:r>
      <w:r>
        <w:rPr>
          <w:rFonts w:ascii="Times New Roman" w:hAnsi="Times New Roman"/>
          <w:szCs w:val="24"/>
        </w:rPr>
        <w:t>6</w:t>
      </w:r>
      <w:r w:rsidR="001A1581" w:rsidRPr="001A1581">
        <w:rPr>
          <w:rFonts w:ascii="Times New Roman" w:hAnsi="Times New Roman"/>
          <w:szCs w:val="24"/>
        </w:rPr>
        <w:t xml:space="preserve">. </w:t>
      </w:r>
    </w:p>
    <w:p w14:paraId="517CDF83" w14:textId="055FC253" w:rsidR="001A1581" w:rsidRDefault="001A1581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A1581">
        <w:rPr>
          <w:rFonts w:ascii="Times New Roman" w:hAnsi="Times New Roman"/>
          <w:szCs w:val="24"/>
        </w:rPr>
        <w:t>Парапет</w:t>
      </w:r>
      <w:r w:rsidR="000364DE">
        <w:rPr>
          <w:rFonts w:ascii="Times New Roman" w:hAnsi="Times New Roman"/>
          <w:szCs w:val="24"/>
        </w:rPr>
        <w:t>ы</w:t>
      </w:r>
      <w:r w:rsidRPr="001A1581">
        <w:rPr>
          <w:rFonts w:ascii="Times New Roman" w:hAnsi="Times New Roman"/>
          <w:szCs w:val="24"/>
        </w:rPr>
        <w:t xml:space="preserve"> </w:t>
      </w:r>
      <w:r w:rsidR="000364DE">
        <w:rPr>
          <w:rFonts w:ascii="Times New Roman" w:hAnsi="Times New Roman"/>
          <w:szCs w:val="24"/>
        </w:rPr>
        <w:t>–</w:t>
      </w:r>
      <w:r w:rsidRPr="001A1581">
        <w:rPr>
          <w:rFonts w:ascii="Times New Roman" w:hAnsi="Times New Roman"/>
          <w:szCs w:val="24"/>
        </w:rPr>
        <w:t xml:space="preserve"> монолитные железобетонные. Толщина парапета - 200 мм. </w:t>
      </w:r>
      <w:r w:rsidR="000364DE">
        <w:rPr>
          <w:rFonts w:ascii="Times New Roman" w:hAnsi="Times New Roman"/>
          <w:szCs w:val="24"/>
        </w:rPr>
        <w:t>М</w:t>
      </w:r>
      <w:r w:rsidRPr="001A1581">
        <w:rPr>
          <w:rFonts w:ascii="Times New Roman" w:hAnsi="Times New Roman"/>
          <w:szCs w:val="24"/>
        </w:rPr>
        <w:t xml:space="preserve">атериал - бетон класса </w:t>
      </w:r>
      <w:r w:rsidR="000364DE">
        <w:rPr>
          <w:rFonts w:ascii="Times New Roman" w:hAnsi="Times New Roman"/>
          <w:szCs w:val="24"/>
        </w:rPr>
        <w:t>С</w:t>
      </w:r>
      <w:r w:rsidRPr="001A1581">
        <w:rPr>
          <w:rFonts w:ascii="Times New Roman" w:hAnsi="Times New Roman"/>
          <w:szCs w:val="24"/>
        </w:rPr>
        <w:t>20</w:t>
      </w:r>
      <w:r w:rsidR="000364DE">
        <w:rPr>
          <w:rFonts w:ascii="Times New Roman" w:hAnsi="Times New Roman"/>
          <w:szCs w:val="24"/>
        </w:rPr>
        <w:t>/</w:t>
      </w:r>
      <w:r w:rsidRPr="001A1581">
        <w:rPr>
          <w:rFonts w:ascii="Times New Roman" w:hAnsi="Times New Roman"/>
          <w:szCs w:val="24"/>
        </w:rPr>
        <w:t>2</w:t>
      </w:r>
      <w:r w:rsidR="000364DE">
        <w:rPr>
          <w:rFonts w:ascii="Times New Roman" w:hAnsi="Times New Roman"/>
          <w:szCs w:val="24"/>
        </w:rPr>
        <w:t>5</w:t>
      </w:r>
      <w:r w:rsidRPr="001A1581">
        <w:rPr>
          <w:rFonts w:ascii="Times New Roman" w:hAnsi="Times New Roman"/>
          <w:szCs w:val="24"/>
        </w:rPr>
        <w:t>. Основное рабо</w:t>
      </w:r>
      <w:r w:rsidR="000364DE">
        <w:rPr>
          <w:rFonts w:ascii="Times New Roman" w:hAnsi="Times New Roman"/>
          <w:szCs w:val="24"/>
        </w:rPr>
        <w:t>чее</w:t>
      </w:r>
      <w:r w:rsidRPr="001A1581">
        <w:rPr>
          <w:rFonts w:ascii="Times New Roman" w:hAnsi="Times New Roman"/>
          <w:szCs w:val="24"/>
        </w:rPr>
        <w:t xml:space="preserve"> армирование</w:t>
      </w:r>
      <w:r w:rsidR="000364DE">
        <w:rPr>
          <w:rFonts w:ascii="Times New Roman" w:hAnsi="Times New Roman"/>
          <w:szCs w:val="24"/>
        </w:rPr>
        <w:t xml:space="preserve"> –</w:t>
      </w:r>
      <w:r w:rsidRPr="001A1581">
        <w:rPr>
          <w:rFonts w:ascii="Times New Roman" w:hAnsi="Times New Roman"/>
          <w:szCs w:val="24"/>
        </w:rPr>
        <w:t xml:space="preserve"> А</w:t>
      </w:r>
      <w:r w:rsidR="000364DE">
        <w:rPr>
          <w:rFonts w:ascii="Times New Roman" w:hAnsi="Times New Roman"/>
          <w:szCs w:val="24"/>
        </w:rPr>
        <w:t>5</w:t>
      </w:r>
      <w:r w:rsidRPr="001A1581">
        <w:rPr>
          <w:rFonts w:ascii="Times New Roman" w:hAnsi="Times New Roman"/>
          <w:szCs w:val="24"/>
        </w:rPr>
        <w:t>00</w:t>
      </w:r>
      <w:r w:rsidR="000364DE">
        <w:rPr>
          <w:rFonts w:ascii="Times New Roman" w:hAnsi="Times New Roman"/>
          <w:szCs w:val="24"/>
        </w:rPr>
        <w:t>С</w:t>
      </w:r>
      <w:r w:rsidRPr="001A1581">
        <w:rPr>
          <w:rFonts w:ascii="Times New Roman" w:hAnsi="Times New Roman"/>
          <w:szCs w:val="24"/>
        </w:rPr>
        <w:t xml:space="preserve"> по ГОТ 3402</w:t>
      </w:r>
      <w:r w:rsidR="000364DE">
        <w:rPr>
          <w:rFonts w:ascii="Times New Roman" w:hAnsi="Times New Roman"/>
          <w:szCs w:val="24"/>
        </w:rPr>
        <w:t>8</w:t>
      </w:r>
      <w:r w:rsidRPr="001A1581">
        <w:rPr>
          <w:rFonts w:ascii="Times New Roman" w:hAnsi="Times New Roman"/>
          <w:szCs w:val="24"/>
        </w:rPr>
        <w:t>-201</w:t>
      </w:r>
      <w:r w:rsidR="000364DE">
        <w:rPr>
          <w:rFonts w:ascii="Times New Roman" w:hAnsi="Times New Roman"/>
          <w:szCs w:val="24"/>
        </w:rPr>
        <w:t>6</w:t>
      </w:r>
      <w:r w:rsidRPr="001A1581">
        <w:rPr>
          <w:rFonts w:ascii="Times New Roman" w:hAnsi="Times New Roman"/>
          <w:szCs w:val="24"/>
        </w:rPr>
        <w:t>.</w:t>
      </w:r>
    </w:p>
    <w:p w14:paraId="45AEA652" w14:textId="582F6C28" w:rsidR="00077101" w:rsidRDefault="00077101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</w:p>
    <w:p w14:paraId="2E55289A" w14:textId="31CE2558" w:rsidR="00077101" w:rsidRPr="00522212" w:rsidRDefault="00194B2B" w:rsidP="00522212">
      <w:pPr>
        <w:pStyle w:val="2"/>
        <w:numPr>
          <w:ilvl w:val="1"/>
          <w:numId w:val="2"/>
        </w:numPr>
        <w:ind w:left="567" w:hanging="567"/>
      </w:pPr>
      <w:bookmarkStart w:id="25" w:name="_Toc190715601"/>
      <w:proofErr w:type="spellStart"/>
      <w:r>
        <w:t>Антипросадочные</w:t>
      </w:r>
      <w:proofErr w:type="spellEnd"/>
      <w:r>
        <w:t xml:space="preserve"> мероприятия</w:t>
      </w:r>
      <w:r w:rsidR="00077101" w:rsidRPr="00522212">
        <w:t>.</w:t>
      </w:r>
      <w:bookmarkEnd w:id="25"/>
    </w:p>
    <w:p w14:paraId="0E5E249F" w14:textId="77777777" w:rsidR="00077101" w:rsidRDefault="00077101" w:rsidP="001A1581">
      <w:pPr>
        <w:pStyle w:val="af4"/>
        <w:ind w:firstLine="851"/>
        <w:jc w:val="both"/>
        <w:rPr>
          <w:rFonts w:ascii="Times New Roman" w:hAnsi="Times New Roman"/>
          <w:szCs w:val="24"/>
        </w:rPr>
      </w:pPr>
    </w:p>
    <w:p w14:paraId="255F11C8" w14:textId="77777777" w:rsidR="00194B2B" w:rsidRPr="00194B2B" w:rsidRDefault="00194B2B" w:rsidP="00194B2B">
      <w:pPr>
        <w:pStyle w:val="af4"/>
        <w:ind w:firstLine="851"/>
        <w:jc w:val="both"/>
        <w:rPr>
          <w:rFonts w:ascii="Times New Roman" w:hAnsi="Times New Roman"/>
          <w:szCs w:val="24"/>
        </w:rPr>
      </w:pPr>
      <w:proofErr w:type="spellStart"/>
      <w:r w:rsidRPr="00194B2B">
        <w:rPr>
          <w:rFonts w:ascii="Times New Roman" w:hAnsi="Times New Roman"/>
          <w:szCs w:val="24"/>
        </w:rPr>
        <w:t>Антипросадочные</w:t>
      </w:r>
      <w:proofErr w:type="spellEnd"/>
      <w:r w:rsidRPr="00194B2B">
        <w:rPr>
          <w:rFonts w:ascii="Times New Roman" w:hAnsi="Times New Roman"/>
          <w:szCs w:val="24"/>
        </w:rPr>
        <w:t xml:space="preserve"> мероприятия выполнены в соответствии с требованиями СП РК 5.01-102-2013        «Основания зданий и сооружений» и Пояснительная записка закрепление грунтового основания грунтоцементными элементами по технологии глубинного перемешивания грунтов DSM. </w:t>
      </w:r>
    </w:p>
    <w:p w14:paraId="5F0A3E22" w14:textId="77777777" w:rsidR="00194B2B" w:rsidRDefault="00194B2B" w:rsidP="00194B2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94B2B">
        <w:rPr>
          <w:rFonts w:ascii="Times New Roman" w:hAnsi="Times New Roman"/>
          <w:szCs w:val="24"/>
        </w:rPr>
        <w:t xml:space="preserve">Тип грунтовых условий по </w:t>
      </w:r>
      <w:proofErr w:type="spellStart"/>
      <w:r w:rsidRPr="00194B2B">
        <w:rPr>
          <w:rFonts w:ascii="Times New Roman" w:hAnsi="Times New Roman"/>
          <w:szCs w:val="24"/>
        </w:rPr>
        <w:t>просадочности</w:t>
      </w:r>
      <w:proofErr w:type="spellEnd"/>
      <w:r w:rsidRPr="00194B2B">
        <w:rPr>
          <w:rFonts w:ascii="Times New Roman" w:hAnsi="Times New Roman"/>
          <w:szCs w:val="24"/>
        </w:rPr>
        <w:t xml:space="preserve"> - II.</w:t>
      </w:r>
    </w:p>
    <w:p w14:paraId="4B39FC33" w14:textId="0BF915D1" w:rsidR="00194B2B" w:rsidRPr="00194B2B" w:rsidRDefault="00194B2B" w:rsidP="00194B2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94B2B">
        <w:rPr>
          <w:rFonts w:ascii="Times New Roman" w:hAnsi="Times New Roman"/>
          <w:szCs w:val="24"/>
        </w:rPr>
        <w:t xml:space="preserve">Согласно  </w:t>
      </w:r>
      <w:r>
        <w:rPr>
          <w:rFonts w:ascii="Times New Roman" w:hAnsi="Times New Roman"/>
          <w:szCs w:val="24"/>
        </w:rPr>
        <w:t>п</w:t>
      </w:r>
      <w:r w:rsidRPr="00194B2B">
        <w:rPr>
          <w:rFonts w:ascii="Times New Roman" w:hAnsi="Times New Roman"/>
          <w:szCs w:val="24"/>
        </w:rPr>
        <w:t>ояснительн</w:t>
      </w:r>
      <w:r>
        <w:rPr>
          <w:rFonts w:ascii="Times New Roman" w:hAnsi="Times New Roman"/>
          <w:szCs w:val="24"/>
        </w:rPr>
        <w:t>ой</w:t>
      </w:r>
      <w:r w:rsidRPr="00194B2B">
        <w:rPr>
          <w:rFonts w:ascii="Times New Roman" w:hAnsi="Times New Roman"/>
          <w:szCs w:val="24"/>
        </w:rPr>
        <w:t xml:space="preserve"> записк</w:t>
      </w:r>
      <w:r>
        <w:rPr>
          <w:rFonts w:ascii="Times New Roman" w:hAnsi="Times New Roman"/>
          <w:szCs w:val="24"/>
        </w:rPr>
        <w:t>е</w:t>
      </w:r>
      <w:r w:rsidRPr="00194B2B">
        <w:rPr>
          <w:rFonts w:ascii="Times New Roman" w:hAnsi="Times New Roman"/>
          <w:szCs w:val="24"/>
        </w:rPr>
        <w:t xml:space="preserve"> ТОО «</w:t>
      </w:r>
      <w:proofErr w:type="spellStart"/>
      <w:r w:rsidRPr="00194B2B">
        <w:rPr>
          <w:rFonts w:ascii="Times New Roman" w:hAnsi="Times New Roman"/>
          <w:szCs w:val="24"/>
        </w:rPr>
        <w:t>Geofocus</w:t>
      </w:r>
      <w:proofErr w:type="spellEnd"/>
      <w:r w:rsidRPr="00194B2B">
        <w:rPr>
          <w:rFonts w:ascii="Times New Roman" w:hAnsi="Times New Roman"/>
          <w:szCs w:val="24"/>
        </w:rPr>
        <w:t xml:space="preserve"> Project» Укрепление грунтового основания грунтоцементными элементами по технологии глубинного перемешивания грунтов DSM,  под </w:t>
      </w:r>
      <w:proofErr w:type="spellStart"/>
      <w:r w:rsidR="000B12ED">
        <w:rPr>
          <w:rFonts w:ascii="Times New Roman" w:hAnsi="Times New Roman"/>
          <w:szCs w:val="24"/>
        </w:rPr>
        <w:t>Секция</w:t>
      </w:r>
      <w:r w:rsidRPr="00194B2B">
        <w:rPr>
          <w:rFonts w:ascii="Times New Roman" w:hAnsi="Times New Roman"/>
          <w:szCs w:val="24"/>
        </w:rPr>
        <w:t>ам</w:t>
      </w:r>
      <w:proofErr w:type="spellEnd"/>
      <w:r w:rsidRPr="00194B2B">
        <w:rPr>
          <w:rFonts w:ascii="Times New Roman" w:hAnsi="Times New Roman"/>
          <w:szCs w:val="24"/>
        </w:rPr>
        <w:t xml:space="preserve"> 5 предусмотрен комплекс мероприятий, включающий усиление просадочных грунтовых массивом применением грунтоцементных колонн DSM, выполненных применением технологии мокрого глубинного перемешивания и водозащитные мероприятия.</w:t>
      </w:r>
    </w:p>
    <w:p w14:paraId="0A8D0281" w14:textId="77777777" w:rsidR="00194B2B" w:rsidRPr="00194B2B" w:rsidRDefault="00194B2B" w:rsidP="00194B2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94B2B">
        <w:rPr>
          <w:rFonts w:ascii="Times New Roman" w:hAnsi="Times New Roman"/>
          <w:szCs w:val="24"/>
        </w:rPr>
        <w:t>По верху грунтоцементных элементов для распределения нагрузки и обеспечения равномерности деформаций устраивается грунтовая подушка толщиной 1550 мм:</w:t>
      </w:r>
    </w:p>
    <w:p w14:paraId="5EA5B766" w14:textId="77777777" w:rsidR="00194B2B" w:rsidRPr="00194B2B" w:rsidRDefault="00194B2B" w:rsidP="00194B2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94B2B">
        <w:rPr>
          <w:rFonts w:ascii="Times New Roman" w:hAnsi="Times New Roman"/>
          <w:szCs w:val="24"/>
        </w:rPr>
        <w:t>1)</w:t>
      </w:r>
      <w:r w:rsidRPr="00194B2B">
        <w:rPr>
          <w:rFonts w:ascii="Times New Roman" w:hAnsi="Times New Roman"/>
          <w:szCs w:val="24"/>
        </w:rPr>
        <w:tab/>
        <w:t xml:space="preserve">В качестве материала грунтовой подушки принята смесь из местного суглинка (содержание около 70%) и гравийно-галечникового грунта (содержание около 30%), что обеспечивает </w:t>
      </w:r>
      <w:proofErr w:type="spellStart"/>
      <w:r w:rsidRPr="00194B2B">
        <w:rPr>
          <w:rFonts w:ascii="Times New Roman" w:hAnsi="Times New Roman"/>
          <w:szCs w:val="24"/>
        </w:rPr>
        <w:t>недренирующие</w:t>
      </w:r>
      <w:proofErr w:type="spellEnd"/>
      <w:r w:rsidRPr="00194B2B">
        <w:rPr>
          <w:rFonts w:ascii="Times New Roman" w:hAnsi="Times New Roman"/>
          <w:szCs w:val="24"/>
        </w:rPr>
        <w:t xml:space="preserve"> свойства в условиях II типа </w:t>
      </w:r>
      <w:proofErr w:type="spellStart"/>
      <w:r w:rsidRPr="00194B2B">
        <w:rPr>
          <w:rFonts w:ascii="Times New Roman" w:hAnsi="Times New Roman"/>
          <w:szCs w:val="24"/>
        </w:rPr>
        <w:t>просадочности</w:t>
      </w:r>
      <w:proofErr w:type="spellEnd"/>
      <w:r w:rsidRPr="00194B2B">
        <w:rPr>
          <w:rFonts w:ascii="Times New Roman" w:hAnsi="Times New Roman"/>
          <w:szCs w:val="24"/>
        </w:rPr>
        <w:t>;</w:t>
      </w:r>
    </w:p>
    <w:p w14:paraId="1679A829" w14:textId="77777777" w:rsidR="00194B2B" w:rsidRPr="00194B2B" w:rsidRDefault="00194B2B" w:rsidP="00194B2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94B2B">
        <w:rPr>
          <w:rFonts w:ascii="Times New Roman" w:hAnsi="Times New Roman"/>
          <w:szCs w:val="24"/>
        </w:rPr>
        <w:t>2)</w:t>
      </w:r>
      <w:r w:rsidRPr="00194B2B">
        <w:rPr>
          <w:rFonts w:ascii="Times New Roman" w:hAnsi="Times New Roman"/>
          <w:szCs w:val="24"/>
        </w:rPr>
        <w:tab/>
        <w:t>Гравийно-галечниковый грунт должен иметь фракцию не более 100-150 мм и содержание крупной фракции по грансоставу не более 30%.</w:t>
      </w:r>
    </w:p>
    <w:p w14:paraId="5434FA25" w14:textId="77777777" w:rsidR="00194B2B" w:rsidRPr="00194B2B" w:rsidRDefault="00194B2B" w:rsidP="00194B2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94B2B">
        <w:rPr>
          <w:rFonts w:ascii="Times New Roman" w:hAnsi="Times New Roman"/>
          <w:szCs w:val="24"/>
        </w:rPr>
        <w:t>3)</w:t>
      </w:r>
      <w:r w:rsidRPr="00194B2B">
        <w:rPr>
          <w:rFonts w:ascii="Times New Roman" w:hAnsi="Times New Roman"/>
          <w:szCs w:val="24"/>
        </w:rPr>
        <w:tab/>
        <w:t>Грунтовая подушка устраивается с послойным уплотнением до достижения коэффициента уплотнения 0,95. Модуль деформации грунтовой подушки должен составлять не менее 20 МПа.</w:t>
      </w:r>
    </w:p>
    <w:p w14:paraId="0F6D41B3" w14:textId="77777777" w:rsidR="00194B2B" w:rsidRPr="00194B2B" w:rsidRDefault="00194B2B" w:rsidP="00194B2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94B2B">
        <w:rPr>
          <w:rFonts w:ascii="Times New Roman" w:hAnsi="Times New Roman"/>
          <w:szCs w:val="24"/>
        </w:rPr>
        <w:t>4)</w:t>
      </w:r>
      <w:r w:rsidRPr="00194B2B">
        <w:rPr>
          <w:rFonts w:ascii="Times New Roman" w:hAnsi="Times New Roman"/>
          <w:szCs w:val="24"/>
        </w:rPr>
        <w:tab/>
        <w:t xml:space="preserve">Обратную засыпку пазух производить </w:t>
      </w:r>
      <w:proofErr w:type="spellStart"/>
      <w:r w:rsidRPr="00194B2B">
        <w:rPr>
          <w:rFonts w:ascii="Times New Roman" w:hAnsi="Times New Roman"/>
          <w:szCs w:val="24"/>
        </w:rPr>
        <w:t>недренируюшим</w:t>
      </w:r>
      <w:proofErr w:type="spellEnd"/>
      <w:r w:rsidRPr="00194B2B">
        <w:rPr>
          <w:rFonts w:ascii="Times New Roman" w:hAnsi="Times New Roman"/>
          <w:szCs w:val="24"/>
        </w:rPr>
        <w:t xml:space="preserve"> местным грунтом с послойным уплотнением до коэффициента 0,95.</w:t>
      </w:r>
    </w:p>
    <w:p w14:paraId="6D7E24D9" w14:textId="77777777" w:rsidR="00194B2B" w:rsidRPr="00194B2B" w:rsidRDefault="00194B2B" w:rsidP="00194B2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94B2B">
        <w:rPr>
          <w:rFonts w:ascii="Times New Roman" w:hAnsi="Times New Roman"/>
          <w:szCs w:val="24"/>
        </w:rPr>
        <w:t xml:space="preserve">Обратная засыпка пазух котлована должна быть выполнена местным неагрессивным грунтом (супесь, суглинок), без включения строительного мусора и растительного грунта, с уплотненными слоями не более 200-300 мм с коэффициентом уплотнения </w:t>
      </w:r>
      <w:proofErr w:type="spellStart"/>
      <w:r w:rsidRPr="00194B2B">
        <w:rPr>
          <w:rFonts w:ascii="Times New Roman" w:hAnsi="Times New Roman"/>
          <w:szCs w:val="24"/>
        </w:rPr>
        <w:t>Купл</w:t>
      </w:r>
      <w:proofErr w:type="spellEnd"/>
      <w:r w:rsidRPr="00194B2B">
        <w:rPr>
          <w:rFonts w:ascii="Times New Roman" w:hAnsi="Times New Roman"/>
          <w:szCs w:val="24"/>
        </w:rPr>
        <w:t>=0,95 до максимальной плотности в сухом состоянии ρ=1.65-1.75 г/см3 при оптимальной влажности.</w:t>
      </w:r>
    </w:p>
    <w:p w14:paraId="571443BF" w14:textId="77777777" w:rsidR="00194B2B" w:rsidRPr="00194B2B" w:rsidRDefault="00194B2B" w:rsidP="00194B2B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194B2B">
        <w:rPr>
          <w:rFonts w:ascii="Times New Roman" w:hAnsi="Times New Roman"/>
          <w:szCs w:val="24"/>
        </w:rPr>
        <w:t>Контроль качества уплотнения каждого слоя грунта должна выполнять аттестованная лаборатория с проведением инструментального контроля плотности грунта и значения модуля деформации.</w:t>
      </w:r>
    </w:p>
    <w:p w14:paraId="4759DA42" w14:textId="77777777" w:rsidR="001B3DF7" w:rsidRPr="003717CD" w:rsidRDefault="001B3DF7" w:rsidP="001B3DF7">
      <w:pPr>
        <w:pStyle w:val="a3"/>
        <w:spacing w:line="237" w:lineRule="auto"/>
        <w:ind w:left="0" w:right="473" w:firstLine="567"/>
        <w:jc w:val="both"/>
        <w:rPr>
          <w:color w:val="FF0000"/>
        </w:rPr>
      </w:pPr>
    </w:p>
    <w:p w14:paraId="6C3B7832" w14:textId="29050939" w:rsidR="00522212" w:rsidRPr="00522212" w:rsidRDefault="00522212" w:rsidP="00522212">
      <w:pPr>
        <w:pStyle w:val="2"/>
        <w:numPr>
          <w:ilvl w:val="1"/>
          <w:numId w:val="2"/>
        </w:numPr>
        <w:ind w:left="567" w:hanging="567"/>
      </w:pPr>
      <w:bookmarkStart w:id="26" w:name="_Toc190715602"/>
      <w:r w:rsidRPr="00522212">
        <w:t>Антикоррозионные мероприятия.</w:t>
      </w:r>
      <w:bookmarkEnd w:id="26"/>
    </w:p>
    <w:p w14:paraId="407F13BF" w14:textId="77777777" w:rsidR="00522212" w:rsidRPr="00522212" w:rsidRDefault="00522212" w:rsidP="00522212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522212">
        <w:rPr>
          <w:rFonts w:ascii="Times New Roman" w:hAnsi="Times New Roman"/>
          <w:szCs w:val="24"/>
        </w:rPr>
        <w:t xml:space="preserve">Первичная антикоррозийная защита подземных бетонных и железобетонных конструкций обеспечивается применением соответствующих материалов и выполнения конструктивных требований согласно СП РК 2.01-101-2013 (вид цемента, заполнителей для изготовления бетона, водонепроницаемость, качество уплотнения, толщина защитного слоя </w:t>
      </w:r>
      <w:r w:rsidRPr="00522212">
        <w:rPr>
          <w:rFonts w:ascii="Times New Roman" w:hAnsi="Times New Roman"/>
          <w:szCs w:val="24"/>
        </w:rPr>
        <w:lastRenderedPageBreak/>
        <w:t>бетона до арматуры и проч. - см. чертежи). Мероприятия по антикоррозийной защите указаны на разработанных листах марки КЖ.</w:t>
      </w:r>
    </w:p>
    <w:p w14:paraId="66254A58" w14:textId="77777777" w:rsidR="00522212" w:rsidRPr="00522212" w:rsidRDefault="00522212" w:rsidP="00522212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522212">
        <w:rPr>
          <w:rFonts w:ascii="Times New Roman" w:hAnsi="Times New Roman"/>
          <w:szCs w:val="24"/>
        </w:rPr>
        <w:t>Антикоррозийная защита подземных бетонных и железобетонных конструкций стен подвала, соприкасающихся с грунтом, обеспечивается обмазочной мастикой.</w:t>
      </w:r>
    </w:p>
    <w:p w14:paraId="3FA20881" w14:textId="773E79B0" w:rsidR="00522212" w:rsidRDefault="00522212" w:rsidP="00522212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522212">
        <w:rPr>
          <w:rFonts w:ascii="Times New Roman" w:hAnsi="Times New Roman"/>
          <w:szCs w:val="24"/>
        </w:rPr>
        <w:t>Открытые и выступающие закладные детали в бетонных и железобетонных конструкциях покрасить эмалью ПФ-115 (ГОСТ 6465-76) в два слоя по грунтовке ГФ-021 (ГОСТ 251129-82) согласно п. 2.40 СП РК 2.01-101-2013.</w:t>
      </w:r>
    </w:p>
    <w:p w14:paraId="32CF397E" w14:textId="77777777" w:rsidR="0038087E" w:rsidRPr="00522212" w:rsidRDefault="0038087E" w:rsidP="00522212">
      <w:pPr>
        <w:pStyle w:val="af4"/>
        <w:ind w:firstLine="851"/>
        <w:jc w:val="both"/>
        <w:rPr>
          <w:rFonts w:ascii="Times New Roman" w:hAnsi="Times New Roman"/>
          <w:szCs w:val="24"/>
        </w:rPr>
      </w:pPr>
    </w:p>
    <w:p w14:paraId="1BAABF6E" w14:textId="007E91EB" w:rsidR="00522212" w:rsidRPr="00522212" w:rsidRDefault="00522212" w:rsidP="00522212">
      <w:pPr>
        <w:pStyle w:val="2"/>
        <w:numPr>
          <w:ilvl w:val="1"/>
          <w:numId w:val="2"/>
        </w:numPr>
        <w:ind w:left="567" w:hanging="567"/>
      </w:pPr>
      <w:bookmarkStart w:id="27" w:name="_Toc190715603"/>
      <w:r w:rsidRPr="00522212">
        <w:t>Расчеты и антисейсмические мероприятия.</w:t>
      </w:r>
      <w:bookmarkEnd w:id="27"/>
    </w:p>
    <w:p w14:paraId="308E1E7A" w14:textId="57340157" w:rsidR="00522212" w:rsidRDefault="00522212" w:rsidP="00522212">
      <w:pPr>
        <w:pStyle w:val="af4"/>
        <w:ind w:firstLine="851"/>
        <w:jc w:val="both"/>
        <w:rPr>
          <w:rFonts w:ascii="Times New Roman" w:hAnsi="Times New Roman"/>
          <w:szCs w:val="24"/>
        </w:rPr>
      </w:pPr>
    </w:p>
    <w:p w14:paraId="462D2457" w14:textId="1223A801" w:rsidR="00522212" w:rsidRPr="00522212" w:rsidRDefault="00522212" w:rsidP="00522212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522212">
        <w:rPr>
          <w:rFonts w:ascii="Times New Roman" w:hAnsi="Times New Roman"/>
          <w:szCs w:val="24"/>
        </w:rPr>
        <w:t xml:space="preserve">Расчет несущих конструкций здания производился на программном комплексе для расчета и проектирования строительных конструкций </w:t>
      </w:r>
      <w:r>
        <w:rPr>
          <w:rFonts w:ascii="Times New Roman" w:hAnsi="Times New Roman"/>
          <w:szCs w:val="24"/>
          <w:lang w:val="en-US"/>
        </w:rPr>
        <w:t>ETABS</w:t>
      </w:r>
      <w:r w:rsidRPr="00522212">
        <w:rPr>
          <w:rFonts w:ascii="Times New Roman" w:hAnsi="Times New Roman"/>
          <w:szCs w:val="24"/>
        </w:rPr>
        <w:t>.</w:t>
      </w:r>
    </w:p>
    <w:p w14:paraId="4CD7F186" w14:textId="605DB984" w:rsidR="00522212" w:rsidRPr="00522212" w:rsidRDefault="00522212" w:rsidP="00522212">
      <w:pPr>
        <w:pStyle w:val="af4"/>
        <w:ind w:firstLine="851"/>
        <w:jc w:val="both"/>
        <w:rPr>
          <w:rFonts w:ascii="Times New Roman" w:hAnsi="Times New Roman"/>
          <w:szCs w:val="24"/>
        </w:rPr>
      </w:pPr>
      <w:r w:rsidRPr="00522212">
        <w:rPr>
          <w:rFonts w:ascii="Times New Roman" w:hAnsi="Times New Roman"/>
          <w:szCs w:val="24"/>
        </w:rPr>
        <w:t>Расчеты несущих конструкций зданий и сооружений и антисейсмические мероприятия выполнены в соответствии с СП РК EN 1998-1:2004/2012 «</w:t>
      </w:r>
      <w:r>
        <w:rPr>
          <w:rFonts w:ascii="Times New Roman" w:hAnsi="Times New Roman"/>
          <w:szCs w:val="24"/>
        </w:rPr>
        <w:t>Проектирование сейсмостойких конструкций</w:t>
      </w:r>
      <w:r w:rsidRPr="00522212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>,</w:t>
      </w:r>
      <w:r w:rsidRPr="005222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</w:t>
      </w:r>
      <w:r w:rsidRPr="00522212">
        <w:rPr>
          <w:rFonts w:ascii="Times New Roman" w:hAnsi="Times New Roman"/>
          <w:szCs w:val="24"/>
        </w:rPr>
        <w:t>ехнического отчета об инженерно-геологических изысканиях</w:t>
      </w:r>
      <w:r>
        <w:rPr>
          <w:rFonts w:ascii="Times New Roman" w:hAnsi="Times New Roman"/>
          <w:szCs w:val="24"/>
        </w:rPr>
        <w:t xml:space="preserve"> и </w:t>
      </w:r>
      <w:r w:rsidR="002B621D">
        <w:rPr>
          <w:rFonts w:ascii="Times New Roman" w:hAnsi="Times New Roman"/>
          <w:szCs w:val="24"/>
        </w:rPr>
        <w:t xml:space="preserve">отчета по геофизическим </w:t>
      </w:r>
      <w:proofErr w:type="spellStart"/>
      <w:r w:rsidR="002B621D">
        <w:rPr>
          <w:rFonts w:ascii="Times New Roman" w:hAnsi="Times New Roman"/>
          <w:szCs w:val="24"/>
        </w:rPr>
        <w:t>ислледованиям</w:t>
      </w:r>
      <w:proofErr w:type="spellEnd"/>
      <w:r w:rsidRPr="00522212">
        <w:rPr>
          <w:rFonts w:ascii="Times New Roman" w:hAnsi="Times New Roman"/>
          <w:szCs w:val="24"/>
        </w:rPr>
        <w:t xml:space="preserve"> по объекту.</w:t>
      </w:r>
    </w:p>
    <w:p w14:paraId="264EF56A" w14:textId="452F6A7E" w:rsidR="00522212" w:rsidRDefault="00522212" w:rsidP="00351817">
      <w:pPr>
        <w:pStyle w:val="af4"/>
        <w:ind w:firstLine="851"/>
        <w:jc w:val="both"/>
      </w:pPr>
      <w:r w:rsidRPr="00522212">
        <w:rPr>
          <w:rFonts w:ascii="Times New Roman" w:hAnsi="Times New Roman"/>
          <w:szCs w:val="24"/>
        </w:rPr>
        <w:t>Все ненесущие ограждающие стены и перегородки имеют элементы крепления с несущими конструкциями в соответствии с требованиями СП РК 2.03-30-2017. Соединения между несущими  конструкциями и ограждающими ненесущими конструкциями обеспечива</w:t>
      </w:r>
      <w:r w:rsidR="00351817">
        <w:rPr>
          <w:rFonts w:ascii="Times New Roman" w:hAnsi="Times New Roman"/>
          <w:szCs w:val="24"/>
        </w:rPr>
        <w:t>ют</w:t>
      </w:r>
      <w:r w:rsidRPr="00522212">
        <w:rPr>
          <w:rFonts w:ascii="Times New Roman" w:hAnsi="Times New Roman"/>
          <w:szCs w:val="24"/>
        </w:rPr>
        <w:t xml:space="preserve"> их раздельную работу при сейсмических воздействиях. Ширина вертикальных зазоров между несущими и ограждающими ненесущими конструкциями </w:t>
      </w:r>
      <w:r w:rsidR="00351817">
        <w:rPr>
          <w:rFonts w:ascii="Times New Roman" w:hAnsi="Times New Roman"/>
          <w:szCs w:val="24"/>
        </w:rPr>
        <w:t>предусмотрена</w:t>
      </w:r>
      <w:r w:rsidRPr="00522212">
        <w:rPr>
          <w:rFonts w:ascii="Times New Roman" w:hAnsi="Times New Roman"/>
          <w:szCs w:val="24"/>
        </w:rPr>
        <w:t xml:space="preserve"> 30 мм. Ширина горизонтальных зазоров между несущими и ограждающими ненесущими конструкциями</w:t>
      </w:r>
      <w:r w:rsidR="00351817">
        <w:rPr>
          <w:rFonts w:ascii="Times New Roman" w:hAnsi="Times New Roman"/>
          <w:szCs w:val="24"/>
        </w:rPr>
        <w:t xml:space="preserve"> составляет</w:t>
      </w:r>
      <w:r w:rsidRPr="00522212">
        <w:rPr>
          <w:rFonts w:ascii="Times New Roman" w:hAnsi="Times New Roman"/>
          <w:szCs w:val="24"/>
        </w:rPr>
        <w:t xml:space="preserve"> 20 мм. Горизонтальные и вертикальные зазоры между несущими и ненесущими конструкциями должны заполн</w:t>
      </w:r>
      <w:r w:rsidR="00351817">
        <w:rPr>
          <w:rFonts w:ascii="Times New Roman" w:hAnsi="Times New Roman"/>
          <w:szCs w:val="24"/>
        </w:rPr>
        <w:t>яются</w:t>
      </w:r>
      <w:r w:rsidRPr="00522212">
        <w:rPr>
          <w:rFonts w:ascii="Times New Roman" w:hAnsi="Times New Roman"/>
          <w:szCs w:val="24"/>
        </w:rPr>
        <w:t xml:space="preserve"> эластичным материало</w:t>
      </w:r>
      <w:r w:rsidR="00351817">
        <w:rPr>
          <w:rFonts w:ascii="Times New Roman" w:hAnsi="Times New Roman"/>
          <w:szCs w:val="24"/>
        </w:rPr>
        <w:t>м</w:t>
      </w:r>
      <w:r w:rsidRPr="00522212">
        <w:rPr>
          <w:rFonts w:ascii="Times New Roman" w:hAnsi="Times New Roman"/>
          <w:szCs w:val="24"/>
        </w:rPr>
        <w:t xml:space="preserve"> (</w:t>
      </w:r>
      <w:proofErr w:type="spellStart"/>
      <w:r w:rsidRPr="00522212">
        <w:rPr>
          <w:rFonts w:ascii="Times New Roman" w:hAnsi="Times New Roman"/>
          <w:szCs w:val="24"/>
        </w:rPr>
        <w:t>минплита</w:t>
      </w:r>
      <w:proofErr w:type="spellEnd"/>
      <w:r w:rsidRPr="00522212">
        <w:rPr>
          <w:rFonts w:ascii="Times New Roman" w:hAnsi="Times New Roman"/>
          <w:szCs w:val="24"/>
        </w:rPr>
        <w:t xml:space="preserve">, пенополиуретан). </w:t>
      </w:r>
    </w:p>
    <w:p w14:paraId="61DBF64E" w14:textId="4B74353B" w:rsidR="00522212" w:rsidRDefault="00522212" w:rsidP="00522212">
      <w:pPr>
        <w:pStyle w:val="a3"/>
        <w:spacing w:line="242" w:lineRule="auto"/>
        <w:ind w:left="0" w:right="263"/>
        <w:jc w:val="both"/>
      </w:pPr>
    </w:p>
    <w:p w14:paraId="442AE53C" w14:textId="2BFDCA53" w:rsidR="00522212" w:rsidRDefault="00522212" w:rsidP="00522212">
      <w:pPr>
        <w:pStyle w:val="a3"/>
        <w:spacing w:line="242" w:lineRule="auto"/>
        <w:ind w:left="0" w:right="263"/>
        <w:jc w:val="both"/>
        <w:rPr>
          <w:b/>
          <w:color w:val="FF0000"/>
        </w:rPr>
      </w:pPr>
    </w:p>
    <w:p w14:paraId="54A1AF19" w14:textId="77777777" w:rsidR="001B3DF7" w:rsidRPr="003D5563" w:rsidRDefault="001B3DF7" w:rsidP="000B542F">
      <w:pPr>
        <w:pStyle w:val="1"/>
        <w:numPr>
          <w:ilvl w:val="0"/>
          <w:numId w:val="2"/>
        </w:numPr>
        <w:ind w:left="1641"/>
      </w:pPr>
      <w:bookmarkStart w:id="28" w:name="_Toc190715604"/>
      <w:r w:rsidRPr="003D5563">
        <w:t>Водоснабжение и</w:t>
      </w:r>
      <w:r w:rsidRPr="003D5563">
        <w:rPr>
          <w:spacing w:val="-5"/>
        </w:rPr>
        <w:t xml:space="preserve"> </w:t>
      </w:r>
      <w:r w:rsidRPr="003D5563">
        <w:t>канализация</w:t>
      </w:r>
      <w:bookmarkEnd w:id="28"/>
    </w:p>
    <w:p w14:paraId="59C722A1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Проект разработан на основании:</w:t>
      </w:r>
    </w:p>
    <w:p w14:paraId="47885E71" w14:textId="4712D55E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 xml:space="preserve">1. </w:t>
      </w:r>
      <w:r w:rsidR="00B32CAC" w:rsidRPr="003D5563">
        <w:t>Задания на проектирование объекта</w:t>
      </w:r>
      <w:r w:rsidRPr="003D5563">
        <w:t xml:space="preserve">;                           </w:t>
      </w:r>
    </w:p>
    <w:p w14:paraId="559BFABA" w14:textId="10087548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2.Чертежей марки АС;</w:t>
      </w:r>
    </w:p>
    <w:p w14:paraId="5BEE9E11" w14:textId="153D0CFB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3.Технических условий</w:t>
      </w:r>
      <w:r w:rsidR="003D5563" w:rsidRPr="003D5563">
        <w:t xml:space="preserve"> на водоснабжение и водоотведение</w:t>
      </w:r>
      <w:r w:rsidRPr="003D5563">
        <w:t>;</w:t>
      </w:r>
    </w:p>
    <w:p w14:paraId="6C32CC9D" w14:textId="38906226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4.Технических условий на проектирование сетей ливневой канализации.</w:t>
      </w:r>
    </w:p>
    <w:p w14:paraId="73E08616" w14:textId="46253F29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5.</w:t>
      </w:r>
      <w:r w:rsidR="00B32CAC" w:rsidRPr="003D5563">
        <w:t>Т</w:t>
      </w:r>
      <w:r w:rsidRPr="003D5563">
        <w:t>ебований нормативных документов:</w:t>
      </w:r>
    </w:p>
    <w:p w14:paraId="0784FF4B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 СП РК 4.01-101-2012 «Внутренний водопровод и канализация зданий и сооружений»;</w:t>
      </w:r>
    </w:p>
    <w:p w14:paraId="1442991F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 СП РК 2.02-101-2014 «Пожарная безопасность зданий и сооружений».;</w:t>
      </w:r>
    </w:p>
    <w:p w14:paraId="59F8E891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 xml:space="preserve">- СП РК 4.01-102-2001 "Проектирование и монтаж трубопроводов систем холодного и горячего внутреннего водоснабжения с использованием </w:t>
      </w:r>
      <w:proofErr w:type="spellStart"/>
      <w:r w:rsidRPr="003D5563">
        <w:t>металлополимерных</w:t>
      </w:r>
      <w:proofErr w:type="spellEnd"/>
      <w:r w:rsidRPr="003D5563">
        <w:t xml:space="preserve"> труб";</w:t>
      </w:r>
    </w:p>
    <w:p w14:paraId="3CFEE642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 СН РК 4.01-05-2002 "Инструкция по проектированию и монтажу сетей водоснабжения и канализации из пластмассовых труб";</w:t>
      </w:r>
    </w:p>
    <w:p w14:paraId="19D434D1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 СП РК 4.01-102-2013 "Внутренние санитарно-технические системы";</w:t>
      </w:r>
    </w:p>
    <w:p w14:paraId="7CFAEA4C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 СТ РК ГОСТ Р 51232-2003 "Вода питьевая. Общие требования к методам контроля качества.</w:t>
      </w:r>
    </w:p>
    <w:p w14:paraId="40FB648A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ab/>
        <w:t>Водоснабжение жилого комплекса осуществляется от проектируемых наружных сетей.</w:t>
      </w:r>
    </w:p>
    <w:p w14:paraId="074CD096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 xml:space="preserve">Наружные сети водоснабжения и канализации разрабатываются отдельным разделом.  </w:t>
      </w:r>
    </w:p>
    <w:p w14:paraId="28EAC4CA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ab/>
        <w:t xml:space="preserve">Гарантийный напор в наружной сети водоснабжения - 10 м (0,1 МПа). </w:t>
      </w:r>
    </w:p>
    <w:p w14:paraId="518C38FF" w14:textId="6B1889B9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ab/>
        <w:t xml:space="preserve">Подача воды во внутреннюю систему водоснабжения производится в помещение Насосной </w:t>
      </w:r>
      <w:r w:rsidR="0001674C">
        <w:t>в паркинге</w:t>
      </w:r>
      <w:r w:rsidRPr="003D5563">
        <w:t xml:space="preserve"> по одному вводу Дн110мм ПЭ100 SRD17. Диаметр ввода водопровода определен в соответствии с п. 5.2.7 СН РК 4.01-01-2011, проверены на пропуск расчетного расхода воды при наибольшем расходе ее на хозяйственно-питьевые нужды. </w:t>
      </w:r>
    </w:p>
    <w:p w14:paraId="0B7370A5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ab/>
        <w:t>В проектируемом комплексе предусмотрено устройство следующих систем водоснабжения:</w:t>
      </w:r>
    </w:p>
    <w:p w14:paraId="66B533E5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lastRenderedPageBreak/>
        <w:t>-</w:t>
      </w:r>
      <w:r w:rsidRPr="003D5563">
        <w:tab/>
        <w:t>система хозяйственно-питьевое водоснабжения жилой части (В1);</w:t>
      </w:r>
    </w:p>
    <w:p w14:paraId="5094BCBF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</w:t>
      </w:r>
      <w:r w:rsidRPr="003D5563">
        <w:tab/>
        <w:t>система хозяйственно-питьевое водоснабжения встроенных помещений (В1.1);</w:t>
      </w:r>
    </w:p>
    <w:p w14:paraId="7519BC15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</w:t>
      </w:r>
      <w:r w:rsidRPr="003D5563">
        <w:tab/>
        <w:t>система горячего водоснабжение жилой части (Т3) ;</w:t>
      </w:r>
    </w:p>
    <w:p w14:paraId="77516384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</w:t>
      </w:r>
      <w:r w:rsidRPr="003D5563">
        <w:tab/>
        <w:t>система горячего водоснабжение жилой части встроенных помещений (Т3.1) ;</w:t>
      </w:r>
    </w:p>
    <w:p w14:paraId="0863C2C1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</w:t>
      </w:r>
      <w:r w:rsidRPr="003D5563">
        <w:tab/>
        <w:t>система циркуляции горячего водоснабжение жилой части (Т4);</w:t>
      </w:r>
    </w:p>
    <w:p w14:paraId="76332D11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</w:t>
      </w:r>
      <w:r w:rsidRPr="003D5563">
        <w:tab/>
        <w:t>система циркуляции горячего водоснабжение строенных помещений (Т4.1)</w:t>
      </w:r>
    </w:p>
    <w:p w14:paraId="2454E5E8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</w:t>
      </w:r>
      <w:r w:rsidRPr="003D5563">
        <w:tab/>
        <w:t>система горячего водоснабжение жилой части (Т3) ;</w:t>
      </w:r>
    </w:p>
    <w:p w14:paraId="6804AB27" w14:textId="77777777" w:rsidR="001B3DF7" w:rsidRPr="003D5563" w:rsidRDefault="001B3DF7" w:rsidP="001B3DF7">
      <w:pPr>
        <w:pStyle w:val="a3"/>
        <w:spacing w:line="242" w:lineRule="auto"/>
        <w:ind w:left="0" w:right="13" w:firstLine="567"/>
        <w:jc w:val="both"/>
      </w:pPr>
      <w:r w:rsidRPr="003D5563">
        <w:t>-     система циркуляции горячего водоснабжение жилой части (Т4)</w:t>
      </w:r>
    </w:p>
    <w:p w14:paraId="1626E803" w14:textId="77777777" w:rsidR="001B3DF7" w:rsidRPr="003717CD" w:rsidRDefault="001B3DF7" w:rsidP="001B3DF7">
      <w:pPr>
        <w:pStyle w:val="a3"/>
        <w:spacing w:line="242" w:lineRule="auto"/>
        <w:ind w:left="0" w:right="13" w:firstLine="567"/>
        <w:jc w:val="both"/>
        <w:rPr>
          <w:color w:val="FF0000"/>
        </w:rPr>
      </w:pPr>
    </w:p>
    <w:p w14:paraId="6D9F83B1" w14:textId="77777777" w:rsidR="001B3DF7" w:rsidRPr="0095247C" w:rsidRDefault="001B3DF7" w:rsidP="000B542F">
      <w:pPr>
        <w:pStyle w:val="1"/>
        <w:numPr>
          <w:ilvl w:val="1"/>
          <w:numId w:val="2"/>
        </w:numPr>
        <w:ind w:left="709" w:hanging="360"/>
      </w:pPr>
      <w:bookmarkStart w:id="29" w:name="_Toc190715605"/>
      <w:r w:rsidRPr="0095247C">
        <w:t>Система хозяйственно-питьевое водоснабжения жилой части (В1)</w:t>
      </w:r>
      <w:bookmarkEnd w:id="29"/>
      <w:r w:rsidRPr="0095247C">
        <w:t xml:space="preserve"> </w:t>
      </w:r>
    </w:p>
    <w:p w14:paraId="490A13D0" w14:textId="220615B0" w:rsidR="00A83251" w:rsidRPr="00A83251" w:rsidRDefault="00A83251" w:rsidP="00A83251">
      <w:pPr>
        <w:pStyle w:val="a3"/>
        <w:spacing w:line="242" w:lineRule="auto"/>
        <w:ind w:left="0" w:right="13" w:firstLine="567"/>
        <w:jc w:val="both"/>
      </w:pPr>
      <w:r w:rsidRPr="00A83251">
        <w:t xml:space="preserve">Система хозяйственно-питьевого водоснабжения запроектирована для подачи воды на </w:t>
      </w:r>
      <w:proofErr w:type="spellStart"/>
      <w:r w:rsidRPr="00A83251">
        <w:t>хоз</w:t>
      </w:r>
      <w:proofErr w:type="spellEnd"/>
      <w:r w:rsidRPr="00A83251">
        <w:t>-питьевые нужды потребителей, запроектированы от внутриплощадочных водопроводных сетей. Источником водоснабжения является городская водопроводная сеть.</w:t>
      </w:r>
    </w:p>
    <w:p w14:paraId="22A6FB2A" w14:textId="5E7AD096" w:rsidR="00A83251" w:rsidRPr="00A83251" w:rsidRDefault="00A83251" w:rsidP="00A83251">
      <w:pPr>
        <w:pStyle w:val="a3"/>
        <w:spacing w:line="242" w:lineRule="auto"/>
        <w:ind w:left="0" w:right="13" w:firstLine="567"/>
        <w:jc w:val="both"/>
      </w:pPr>
      <w:r w:rsidRPr="00A83251">
        <w:t>Гарантированный напор в точке подключения составляет 0,2МПа, согласно №1927 выданных ГКП Управление водопровода и канализации" акимата города Шымкент от 19.11.2021г.</w:t>
      </w:r>
    </w:p>
    <w:p w14:paraId="7AFE439C" w14:textId="1F49320F" w:rsidR="00A83251" w:rsidRDefault="00A83251" w:rsidP="00A83251">
      <w:pPr>
        <w:pStyle w:val="a3"/>
        <w:spacing w:line="242" w:lineRule="auto"/>
        <w:ind w:left="0" w:right="13" w:firstLine="567"/>
        <w:jc w:val="both"/>
      </w:pPr>
      <w:r w:rsidRPr="00A83251">
        <w:t xml:space="preserve">Для обеспечения напора в системе </w:t>
      </w:r>
      <w:proofErr w:type="spellStart"/>
      <w:r w:rsidRPr="00A83251">
        <w:t>хоз</w:t>
      </w:r>
      <w:proofErr w:type="spellEnd"/>
      <w:r w:rsidRPr="00A83251">
        <w:t xml:space="preserve">-питьевого водоснабжения жилья и встроенных помещений в </w:t>
      </w:r>
      <w:proofErr w:type="spellStart"/>
      <w:r w:rsidR="000B12ED">
        <w:t>Секция</w:t>
      </w:r>
      <w:r w:rsidRPr="00A83251">
        <w:t>ах</w:t>
      </w:r>
      <w:proofErr w:type="spellEnd"/>
      <w:r w:rsidRPr="00A83251">
        <w:t xml:space="preserve"> 1,2,3,4,5 запроектирована насосная установка повышения давления Hydro Multi-E 3 CRE 5-5 Q=14.0м3//ч, Н=30,00м.  Р2=3х1.5 кВт, 380 В (2-рабочих,1-резервный), расположенная в </w:t>
      </w:r>
      <w:r w:rsidR="0001674C">
        <w:t>паркинге</w:t>
      </w:r>
      <w:r w:rsidRPr="00A83251">
        <w:t>.</w:t>
      </w:r>
    </w:p>
    <w:p w14:paraId="204A3A22" w14:textId="1608776D" w:rsidR="00934452" w:rsidRPr="00A83251" w:rsidRDefault="00934452" w:rsidP="00A83251">
      <w:pPr>
        <w:pStyle w:val="a3"/>
        <w:spacing w:line="242" w:lineRule="auto"/>
        <w:ind w:left="0" w:right="13" w:firstLine="567"/>
        <w:jc w:val="both"/>
      </w:pPr>
      <w:r>
        <w:t xml:space="preserve">Для </w:t>
      </w:r>
      <w:proofErr w:type="spellStart"/>
      <w:r>
        <w:t>обеспечепия</w:t>
      </w:r>
      <w:proofErr w:type="spellEnd"/>
      <w:r>
        <w:t xml:space="preserve"> </w:t>
      </w:r>
      <w:proofErr w:type="spellStart"/>
      <w:r>
        <w:t>папора</w:t>
      </w:r>
      <w:proofErr w:type="spellEnd"/>
      <w:r>
        <w:t xml:space="preserve"> в системе </w:t>
      </w:r>
      <w:proofErr w:type="spellStart"/>
      <w:r>
        <w:t>хоз</w:t>
      </w:r>
      <w:proofErr w:type="spellEnd"/>
      <w:r>
        <w:t xml:space="preserve">-питьевого </w:t>
      </w:r>
      <w:proofErr w:type="spellStart"/>
      <w:r>
        <w:t>водоспабжепия</w:t>
      </w:r>
      <w:proofErr w:type="spellEnd"/>
      <w:r>
        <w:t xml:space="preserve"> жилья и </w:t>
      </w:r>
      <w:proofErr w:type="spellStart"/>
      <w:r>
        <w:t>встроеппых</w:t>
      </w:r>
      <w:proofErr w:type="spellEnd"/>
      <w:r>
        <w:t xml:space="preserve"> </w:t>
      </w:r>
      <w:proofErr w:type="spellStart"/>
      <w:r>
        <w:t>помещепий</w:t>
      </w:r>
      <w:proofErr w:type="spellEnd"/>
      <w:r>
        <w:t xml:space="preserve"> в </w:t>
      </w:r>
      <w:r w:rsidR="0001674C">
        <w:t>секций</w:t>
      </w:r>
      <w:r>
        <w:t xml:space="preserve"> </w:t>
      </w:r>
      <w:r w:rsidR="0001674C">
        <w:t>1,2,3,4,5,6,7</w:t>
      </w:r>
      <w:r>
        <w:t xml:space="preserve"> </w:t>
      </w:r>
      <w:proofErr w:type="spellStart"/>
      <w:r>
        <w:t>запроектировапа</w:t>
      </w:r>
      <w:proofErr w:type="spellEnd"/>
      <w:r>
        <w:t xml:space="preserve"> </w:t>
      </w:r>
      <w:proofErr w:type="spellStart"/>
      <w:r>
        <w:t>пасоспая</w:t>
      </w:r>
      <w:proofErr w:type="spellEnd"/>
      <w:r>
        <w:t xml:space="preserve"> </w:t>
      </w:r>
      <w:proofErr w:type="spellStart"/>
      <w:r>
        <w:t>устаповка</w:t>
      </w:r>
      <w:proofErr w:type="spellEnd"/>
      <w:r>
        <w:t xml:space="preserve"> </w:t>
      </w:r>
      <w:proofErr w:type="spellStart"/>
      <w:r>
        <w:t>повышепия</w:t>
      </w:r>
      <w:proofErr w:type="spellEnd"/>
      <w:r>
        <w:t xml:space="preserve"> </w:t>
      </w:r>
      <w:proofErr w:type="spellStart"/>
      <w:r>
        <w:t>давлепия</w:t>
      </w:r>
      <w:proofErr w:type="spellEnd"/>
      <w:r>
        <w:t xml:space="preserve"> </w:t>
      </w:r>
      <w:proofErr w:type="spellStart"/>
      <w:r>
        <w:t>Насоспая</w:t>
      </w:r>
      <w:proofErr w:type="spellEnd"/>
      <w:r>
        <w:t xml:space="preserve"> </w:t>
      </w:r>
      <w:proofErr w:type="spellStart"/>
      <w:r>
        <w:t>устаповка</w:t>
      </w:r>
      <w:proofErr w:type="spellEnd"/>
      <w:r>
        <w:t xml:space="preserve"> </w:t>
      </w:r>
      <w:proofErr w:type="spellStart"/>
      <w:r>
        <w:t>повышепия</w:t>
      </w:r>
      <w:proofErr w:type="spellEnd"/>
      <w:r>
        <w:t xml:space="preserve"> </w:t>
      </w:r>
      <w:proofErr w:type="spellStart"/>
      <w:r>
        <w:t>давлепия</w:t>
      </w:r>
      <w:proofErr w:type="spellEnd"/>
      <w:r>
        <w:t xml:space="preserve"> хоз. питьевого </w:t>
      </w:r>
      <w:proofErr w:type="spellStart"/>
      <w:r>
        <w:t>водоспабжепия</w:t>
      </w:r>
      <w:proofErr w:type="spellEnd"/>
      <w:r>
        <w:t xml:space="preserve"> Hydro Multi-E 3 CME 5-3 Q=9.0м3/ч, Н=30,00м. Р2=3х1.1 кВт, 380 В (2-рабочих,1-резервпый).</w:t>
      </w:r>
    </w:p>
    <w:p w14:paraId="0774B136" w14:textId="3FDFFCFD" w:rsidR="00A83251" w:rsidRPr="00A83251" w:rsidRDefault="00A83251" w:rsidP="00A83251">
      <w:pPr>
        <w:pStyle w:val="a3"/>
        <w:spacing w:line="242" w:lineRule="auto"/>
        <w:ind w:left="0" w:right="13" w:firstLine="567"/>
        <w:jc w:val="both"/>
      </w:pPr>
      <w:r w:rsidRPr="00A83251">
        <w:t xml:space="preserve">Проектом предусмотрены два ввода из стальных труб диаметром 108х4,0 по ГОСТ 10704-91 в помещение насосной станции. </w:t>
      </w:r>
    </w:p>
    <w:p w14:paraId="22BF09B5" w14:textId="0EF95DEA" w:rsidR="00A83251" w:rsidRPr="00A83251" w:rsidRDefault="00A83251" w:rsidP="00A83251">
      <w:pPr>
        <w:pStyle w:val="a3"/>
        <w:spacing w:line="242" w:lineRule="auto"/>
        <w:ind w:left="0" w:right="13" w:firstLine="567"/>
        <w:jc w:val="both"/>
      </w:pPr>
      <w:r w:rsidRPr="00A83251">
        <w:t xml:space="preserve">Водоснабжение жилья и встроенных помещений предусматривается отдельными ветками от магистрального водопровода, с установкой отдельных приборов учета. </w:t>
      </w:r>
    </w:p>
    <w:p w14:paraId="15E43B39" w14:textId="0F9491FC" w:rsidR="00A83251" w:rsidRPr="00A83251" w:rsidRDefault="00A83251" w:rsidP="00A83251">
      <w:pPr>
        <w:pStyle w:val="a3"/>
        <w:spacing w:line="242" w:lineRule="auto"/>
        <w:ind w:left="0" w:right="13" w:firstLine="567"/>
        <w:jc w:val="both"/>
      </w:pPr>
      <w:r w:rsidRPr="00A83251">
        <w:t xml:space="preserve">В зданиях запроектирована </w:t>
      </w:r>
      <w:proofErr w:type="spellStart"/>
      <w:r w:rsidRPr="00A83251">
        <w:t>однозонная</w:t>
      </w:r>
      <w:proofErr w:type="spellEnd"/>
      <w:r w:rsidRPr="00A83251">
        <w:t xml:space="preserve">, тупиковая система водоснабжения с нижней разводкой. В проекте принята горизонтальная поэтажная разводка системы В1.  На каждом этаже в нише межквартирного коридора от основного стояка предусмотрен распределительный коллектор с установкой счетчиков воды с системой дистанционного съема показаний. От коллектора магистральные трубопроводы прокладываются в конструкции пола и изолируются трубчатой изоляцией. Разводка по </w:t>
      </w:r>
      <w:proofErr w:type="spellStart"/>
      <w:r w:rsidRPr="00A83251">
        <w:t>сан.узлу</w:t>
      </w:r>
      <w:proofErr w:type="spellEnd"/>
      <w:r w:rsidRPr="00A83251">
        <w:t xml:space="preserve"> предусмотрена открыто над полом.</w:t>
      </w:r>
    </w:p>
    <w:p w14:paraId="6FC0C4B5" w14:textId="77777777" w:rsidR="00A83251" w:rsidRPr="00A83251" w:rsidRDefault="00A83251" w:rsidP="00A83251">
      <w:pPr>
        <w:pStyle w:val="a3"/>
        <w:spacing w:line="242" w:lineRule="auto"/>
        <w:ind w:left="0" w:right="13" w:firstLine="567"/>
        <w:jc w:val="both"/>
      </w:pPr>
      <w:r w:rsidRPr="00A83251">
        <w:tab/>
        <w:t>Магистральные трубопроводы, прокладываемые под потолком подвала и основные стояки запроектированы из полипропиленовых труб по ГОСТ 52134-2010. Все трубопроводы, кроме подводок к санитарным приборам, изолированы гибкой  трубчатой изоляцией с толщиной стенки 9мм.</w:t>
      </w:r>
    </w:p>
    <w:p w14:paraId="3BE77A9E" w14:textId="54BE1967" w:rsidR="001B3DF7" w:rsidRDefault="00A83251" w:rsidP="00A83251">
      <w:pPr>
        <w:pStyle w:val="a3"/>
        <w:spacing w:line="242" w:lineRule="auto"/>
        <w:ind w:left="0" w:right="13" w:firstLine="567"/>
        <w:jc w:val="both"/>
      </w:pPr>
      <w:r w:rsidRPr="00A83251">
        <w:tab/>
        <w:t>Качество воды в системе водопровода соответствует СТ РК ГОСТ Р 51232.</w:t>
      </w:r>
    </w:p>
    <w:p w14:paraId="1BE17556" w14:textId="77777777" w:rsidR="00934452" w:rsidRPr="0095247C" w:rsidRDefault="00934452" w:rsidP="00A83251">
      <w:pPr>
        <w:pStyle w:val="a3"/>
        <w:spacing w:line="242" w:lineRule="auto"/>
        <w:ind w:left="0" w:right="13" w:firstLine="567"/>
        <w:jc w:val="both"/>
      </w:pPr>
    </w:p>
    <w:p w14:paraId="3A57C8C1" w14:textId="77777777" w:rsidR="001B3DF7" w:rsidRPr="0095247C" w:rsidRDefault="001B3DF7" w:rsidP="000B542F">
      <w:pPr>
        <w:pStyle w:val="1"/>
        <w:numPr>
          <w:ilvl w:val="1"/>
          <w:numId w:val="2"/>
        </w:numPr>
        <w:ind w:left="567" w:right="-129" w:hanging="360"/>
      </w:pPr>
      <w:r w:rsidRPr="0095247C">
        <w:t xml:space="preserve">      </w:t>
      </w:r>
      <w:bookmarkStart w:id="30" w:name="_Toc190715606"/>
      <w:r w:rsidRPr="0095247C">
        <w:t>Система хозяйственно-питьевое водоснабжения встроенные помещения (В1.1)</w:t>
      </w:r>
      <w:bookmarkEnd w:id="30"/>
      <w:r w:rsidRPr="0095247C">
        <w:t xml:space="preserve"> </w:t>
      </w:r>
    </w:p>
    <w:p w14:paraId="26AC0C44" w14:textId="37098506" w:rsidR="00934452" w:rsidRPr="00934452" w:rsidRDefault="001B3DF7" w:rsidP="00934452">
      <w:pPr>
        <w:pStyle w:val="a3"/>
        <w:spacing w:line="242" w:lineRule="auto"/>
        <w:ind w:left="0" w:right="13" w:firstLine="567"/>
        <w:jc w:val="both"/>
      </w:pPr>
      <w:r w:rsidRPr="0095247C">
        <w:tab/>
      </w:r>
      <w:r w:rsidR="00934452" w:rsidRPr="00934452">
        <w:t xml:space="preserve">Для учета расхода воды на хозяйственно-питьевые нужды встроенных помещений в помещении насосной </w:t>
      </w:r>
      <w:r w:rsidR="0001674C">
        <w:t>в паркинге</w:t>
      </w:r>
      <w:r w:rsidR="00934452">
        <w:t xml:space="preserve"> </w:t>
      </w:r>
      <w:r w:rsidR="00934452" w:rsidRPr="00934452">
        <w:t xml:space="preserve">запроектирован водомерный узел с водомером ВСХд-20 с </w:t>
      </w:r>
      <w:proofErr w:type="spellStart"/>
      <w:r w:rsidR="00934452" w:rsidRPr="00934452">
        <w:t>радиомодулем</w:t>
      </w:r>
      <w:proofErr w:type="spellEnd"/>
      <w:r w:rsidR="00934452" w:rsidRPr="00934452">
        <w:t xml:space="preserve"> с возможность как визуального, так и дистанционного снятий показаний.  </w:t>
      </w:r>
    </w:p>
    <w:p w14:paraId="315F5323" w14:textId="77777777" w:rsidR="00934452" w:rsidRPr="00934452" w:rsidRDefault="00934452" w:rsidP="00934452">
      <w:pPr>
        <w:pStyle w:val="a3"/>
        <w:spacing w:line="242" w:lineRule="auto"/>
        <w:ind w:left="0" w:right="13" w:firstLine="567"/>
        <w:jc w:val="both"/>
      </w:pPr>
      <w:r w:rsidRPr="00934452">
        <w:tab/>
        <w:t xml:space="preserve">Для учета расхода холодной воды в санузлах встроенных помещений запроектированы счетчики холодной воды "АКВА С" со встроенным </w:t>
      </w:r>
      <w:proofErr w:type="spellStart"/>
      <w:r w:rsidRPr="00934452">
        <w:t>радиомодулем</w:t>
      </w:r>
      <w:proofErr w:type="spellEnd"/>
      <w:r w:rsidRPr="00934452">
        <w:t>, класс точности С, DN 15.</w:t>
      </w:r>
    </w:p>
    <w:p w14:paraId="310535AA" w14:textId="77777777" w:rsidR="00934452" w:rsidRPr="00934452" w:rsidRDefault="00934452" w:rsidP="00934452">
      <w:pPr>
        <w:pStyle w:val="a3"/>
        <w:spacing w:line="242" w:lineRule="auto"/>
        <w:ind w:left="0" w:right="13" w:firstLine="567"/>
        <w:jc w:val="both"/>
      </w:pPr>
      <w:r w:rsidRPr="00934452">
        <w:tab/>
        <w:t xml:space="preserve">Магистральные трубопроводы, стояки и подводки к приборам выполнены  из напорных полипропиленовых труб по ГОСТ 32415-2013. </w:t>
      </w:r>
    </w:p>
    <w:p w14:paraId="50CD6A90" w14:textId="01343DBE" w:rsidR="001B3DF7" w:rsidRDefault="00934452" w:rsidP="00934452">
      <w:pPr>
        <w:pStyle w:val="a3"/>
        <w:spacing w:line="242" w:lineRule="auto"/>
        <w:ind w:left="0" w:right="13" w:firstLine="567"/>
        <w:jc w:val="both"/>
      </w:pPr>
      <w:r w:rsidRPr="00934452">
        <w:tab/>
        <w:t>Все трубопроводы, кроме подводок к санитарным приборам, изолированы гибкой  трубчатой изоляцией с толщиной стенки 9мм.</w:t>
      </w:r>
    </w:p>
    <w:p w14:paraId="4C316190" w14:textId="77777777" w:rsidR="00934452" w:rsidRPr="00934452" w:rsidRDefault="00934452" w:rsidP="00934452">
      <w:pPr>
        <w:pStyle w:val="a3"/>
        <w:spacing w:line="242" w:lineRule="auto"/>
        <w:ind w:left="0" w:right="13" w:firstLine="567"/>
        <w:jc w:val="both"/>
      </w:pPr>
    </w:p>
    <w:p w14:paraId="737DE955" w14:textId="77777777" w:rsidR="001B3DF7" w:rsidRPr="0095247C" w:rsidRDefault="001B3DF7" w:rsidP="000B542F">
      <w:pPr>
        <w:pStyle w:val="1"/>
        <w:numPr>
          <w:ilvl w:val="1"/>
          <w:numId w:val="2"/>
        </w:numPr>
        <w:ind w:left="567" w:right="-129" w:hanging="360"/>
      </w:pPr>
      <w:bookmarkStart w:id="31" w:name="_Toc190715607"/>
      <w:r w:rsidRPr="0095247C">
        <w:lastRenderedPageBreak/>
        <w:t>Системы горячего и циркуляции водоснабжение жилой части (Т3,Т4)</w:t>
      </w:r>
      <w:bookmarkEnd w:id="31"/>
      <w:r w:rsidRPr="0095247C">
        <w:t xml:space="preserve"> </w:t>
      </w:r>
    </w:p>
    <w:p w14:paraId="2A6D0CB3" w14:textId="0515A51D" w:rsidR="009571A2" w:rsidRPr="009571A2" w:rsidRDefault="009571A2" w:rsidP="009571A2">
      <w:pPr>
        <w:pStyle w:val="a3"/>
        <w:spacing w:line="242" w:lineRule="auto"/>
        <w:ind w:left="0" w:right="13" w:firstLine="567"/>
        <w:jc w:val="both"/>
      </w:pPr>
      <w:r w:rsidRPr="009571A2">
        <w:t xml:space="preserve">Система горячего водоснабжения запроектирована для подачи воды на нужды потребителей. Приготовление горячей воды для </w:t>
      </w:r>
      <w:r w:rsidR="0001674C">
        <w:t>секций</w:t>
      </w:r>
      <w:r w:rsidRPr="009571A2">
        <w:t xml:space="preserve"> 1, 2, 4, 5</w:t>
      </w:r>
      <w:r w:rsidR="0001674C">
        <w:t>, 6, 7</w:t>
      </w:r>
      <w:r w:rsidRPr="009571A2">
        <w:t xml:space="preserve"> осуществляется в тепловом пункте, расположенном в </w:t>
      </w:r>
      <w:r w:rsidR="0001674C">
        <w:t>паркинге</w:t>
      </w:r>
      <w:r w:rsidRPr="009571A2">
        <w:t xml:space="preserve"> (см. раздел ОВ). Горячее водоснабжение централизованное, запроектировано по закрытой схеме. </w:t>
      </w:r>
    </w:p>
    <w:p w14:paraId="348D0486" w14:textId="5756E173" w:rsidR="009571A2" w:rsidRPr="009571A2" w:rsidRDefault="009571A2" w:rsidP="009571A2">
      <w:pPr>
        <w:pStyle w:val="a3"/>
        <w:spacing w:line="242" w:lineRule="auto"/>
        <w:ind w:left="0" w:right="13" w:firstLine="567"/>
        <w:jc w:val="both"/>
      </w:pPr>
      <w:r w:rsidRPr="009571A2">
        <w:t xml:space="preserve">Запроектирована </w:t>
      </w:r>
      <w:proofErr w:type="spellStart"/>
      <w:r w:rsidRPr="009571A2">
        <w:t>однозонная</w:t>
      </w:r>
      <w:proofErr w:type="spellEnd"/>
      <w:r w:rsidRPr="009571A2">
        <w:t xml:space="preserve"> система горячего водоснабжения с нижней разводкой. </w:t>
      </w:r>
    </w:p>
    <w:p w14:paraId="20F345D3" w14:textId="3B13CC19" w:rsidR="009571A2" w:rsidRPr="009571A2" w:rsidRDefault="009571A2" w:rsidP="009571A2">
      <w:pPr>
        <w:pStyle w:val="a3"/>
        <w:spacing w:line="242" w:lineRule="auto"/>
        <w:ind w:left="0" w:right="13" w:firstLine="567"/>
        <w:jc w:val="both"/>
      </w:pPr>
      <w:r w:rsidRPr="009571A2">
        <w:t xml:space="preserve">В проекте принята горизонтальная поэтажная разводка системы Т3.  На каждом этаже в нише межквартирного коридора от основного стояка предусмотрен распределительный коллектор с установкой счетчиков воды с системой дистанционного съема показаний. От коллектора магистральные трубопроводы прокладываются в конструкции пола и изолируются трубчатой изоляцией. Разводка по </w:t>
      </w:r>
      <w:proofErr w:type="spellStart"/>
      <w:r w:rsidRPr="009571A2">
        <w:t>сан.узлу</w:t>
      </w:r>
      <w:proofErr w:type="spellEnd"/>
      <w:r w:rsidRPr="009571A2">
        <w:t xml:space="preserve"> предусмотрена открыто над полом.</w:t>
      </w:r>
    </w:p>
    <w:p w14:paraId="2FCA6B85" w14:textId="0189B453" w:rsidR="009571A2" w:rsidRPr="009571A2" w:rsidRDefault="009571A2" w:rsidP="009571A2">
      <w:pPr>
        <w:pStyle w:val="a3"/>
        <w:spacing w:line="242" w:lineRule="auto"/>
        <w:ind w:left="0" w:right="13" w:firstLine="567"/>
        <w:jc w:val="both"/>
      </w:pPr>
      <w:r w:rsidRPr="009571A2">
        <w:t>Магистральные трубопроводы, прокладываемые под потолком подвала и основные стояки запроектированы из полипропиленовых труб по ГОСТ 52134-2010. Все трубопроводы, кроме подводок к санитарным приборам, изолированы гибкой  трубчатой изоляцией с толщиной стенки 13мм.</w:t>
      </w:r>
    </w:p>
    <w:p w14:paraId="038BAC2E" w14:textId="1AD79472" w:rsidR="009571A2" w:rsidRPr="009571A2" w:rsidRDefault="009571A2" w:rsidP="009571A2">
      <w:pPr>
        <w:pStyle w:val="a3"/>
        <w:spacing w:line="242" w:lineRule="auto"/>
        <w:ind w:left="0" w:right="13" w:firstLine="567"/>
        <w:jc w:val="both"/>
      </w:pPr>
      <w:r w:rsidRPr="009571A2">
        <w:t>Предусмотрен циркуляционный трубопровод горячей воды для поддержания необходимой температуры в системе и для возврата неиспользованной воды в тепловой пункт. Циркуляционный насос учтен в разделе ОВ.</w:t>
      </w:r>
    </w:p>
    <w:p w14:paraId="5B7DC581" w14:textId="5B66870C" w:rsidR="001B3DF7" w:rsidRPr="0095247C" w:rsidRDefault="009571A2" w:rsidP="009571A2">
      <w:pPr>
        <w:pStyle w:val="a3"/>
        <w:spacing w:line="242" w:lineRule="auto"/>
        <w:ind w:left="0" w:right="13" w:firstLine="567"/>
        <w:jc w:val="both"/>
      </w:pPr>
      <w:r w:rsidRPr="009571A2">
        <w:t>Проектом приняты электрические полотенцесушители.</w:t>
      </w:r>
    </w:p>
    <w:p w14:paraId="030EBD62" w14:textId="77777777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</w:p>
    <w:p w14:paraId="67841212" w14:textId="77777777" w:rsidR="001B3DF7" w:rsidRPr="0095247C" w:rsidRDefault="001B3DF7" w:rsidP="000B542F">
      <w:pPr>
        <w:pStyle w:val="1"/>
        <w:numPr>
          <w:ilvl w:val="1"/>
          <w:numId w:val="2"/>
        </w:numPr>
        <w:ind w:left="567" w:right="-129" w:hanging="360"/>
      </w:pPr>
      <w:bookmarkStart w:id="32" w:name="_Toc190715608"/>
      <w:r w:rsidRPr="0095247C">
        <w:t>Системы горячего и циркуляции водоснабжение встроенных помещений (Т3.1,Т4.1)</w:t>
      </w:r>
      <w:bookmarkEnd w:id="32"/>
      <w:r w:rsidRPr="0095247C">
        <w:t xml:space="preserve"> </w:t>
      </w:r>
    </w:p>
    <w:p w14:paraId="5F9746B4" w14:textId="245487FA" w:rsidR="00CE1613" w:rsidRPr="00CE1613" w:rsidRDefault="00CE1613" w:rsidP="00CE1613">
      <w:pPr>
        <w:pStyle w:val="a3"/>
        <w:spacing w:line="242" w:lineRule="auto"/>
        <w:ind w:left="0" w:right="13" w:firstLine="567"/>
        <w:jc w:val="both"/>
      </w:pPr>
      <w:r w:rsidRPr="00CE1613">
        <w:t>Горячее водоснабжение встроенных помещений запроектировано от теплообменника ГВС для встроенных помещений (</w:t>
      </w:r>
      <w:proofErr w:type="spellStart"/>
      <w:r w:rsidRPr="00CE1613">
        <w:t>см.ОВИК</w:t>
      </w:r>
      <w:proofErr w:type="spellEnd"/>
      <w:r w:rsidRPr="00CE1613">
        <w:t xml:space="preserve">), расположенного в помещении ИТП в </w:t>
      </w:r>
      <w:r w:rsidR="0001674C">
        <w:t>паркинге</w:t>
      </w:r>
      <w:r w:rsidRPr="00CE1613">
        <w:t>.</w:t>
      </w:r>
    </w:p>
    <w:p w14:paraId="49803F22" w14:textId="7FA4D95D" w:rsidR="00CE1613" w:rsidRPr="00CE1613" w:rsidRDefault="00CE1613" w:rsidP="00CE1613">
      <w:pPr>
        <w:pStyle w:val="a3"/>
        <w:spacing w:line="242" w:lineRule="auto"/>
        <w:ind w:left="0" w:right="13" w:firstLine="567"/>
        <w:jc w:val="both"/>
      </w:pPr>
      <w:r w:rsidRPr="00CE1613">
        <w:t xml:space="preserve">Для учета расхода воды на системе горячего водоснабжения встроенных помещениях  в помещении ИТП </w:t>
      </w:r>
      <w:r w:rsidR="0001674C">
        <w:t>паркинга</w:t>
      </w:r>
      <w:r>
        <w:t xml:space="preserve"> </w:t>
      </w:r>
      <w:r w:rsidRPr="00CE1613">
        <w:t>перед теплообменником запроектирован водомерный узел с водомером ВСXд-20 с возможностью как визуального, так и дистанционного снятий показаний. (см. раздел ОВ)</w:t>
      </w:r>
    </w:p>
    <w:p w14:paraId="5802C9BA" w14:textId="0A4A5B6A" w:rsidR="00CE1613" w:rsidRPr="00CE1613" w:rsidRDefault="00CE1613" w:rsidP="00CE1613">
      <w:pPr>
        <w:pStyle w:val="a3"/>
        <w:spacing w:line="242" w:lineRule="auto"/>
        <w:ind w:left="0" w:right="13" w:firstLine="567"/>
        <w:jc w:val="both"/>
      </w:pPr>
      <w:r w:rsidRPr="00CE1613">
        <w:t>Циркуляция горячей воды принята по магистралям и стоякам. Циркуляционный насос учтен в разделе ОВ.</w:t>
      </w:r>
    </w:p>
    <w:p w14:paraId="7E01BE42" w14:textId="43255568" w:rsidR="00CE1613" w:rsidRPr="00CE1613" w:rsidRDefault="00CE1613" w:rsidP="00CE1613">
      <w:pPr>
        <w:pStyle w:val="a3"/>
        <w:spacing w:line="242" w:lineRule="auto"/>
        <w:ind w:left="0" w:right="13" w:firstLine="567"/>
        <w:jc w:val="both"/>
      </w:pPr>
      <w:r w:rsidRPr="00CE1613">
        <w:t xml:space="preserve">Для учета расхода горячей воды в санузлах встроенных помещений запроектированы счетчики горячей воды "АКВА С" со встроенным </w:t>
      </w:r>
      <w:proofErr w:type="spellStart"/>
      <w:r w:rsidRPr="00CE1613">
        <w:t>радиомодулем</w:t>
      </w:r>
      <w:proofErr w:type="spellEnd"/>
      <w:r w:rsidRPr="00CE1613">
        <w:t>, класс точности С, DN 15.</w:t>
      </w:r>
    </w:p>
    <w:p w14:paraId="23ECD414" w14:textId="5FFE8AF2" w:rsidR="00CE1613" w:rsidRPr="00CE1613" w:rsidRDefault="00CE1613" w:rsidP="00CE1613">
      <w:pPr>
        <w:pStyle w:val="a3"/>
        <w:spacing w:line="242" w:lineRule="auto"/>
        <w:ind w:left="0" w:right="13" w:firstLine="567"/>
        <w:jc w:val="both"/>
      </w:pPr>
      <w:r w:rsidRPr="00CE1613">
        <w:t xml:space="preserve">Магистральные трубопроводы, стояки и подводки к приборам монтируются  из напорных полипропиленовых труб по ГОСТ 32415-2013. </w:t>
      </w:r>
    </w:p>
    <w:p w14:paraId="29095BC7" w14:textId="36226161" w:rsidR="001B3DF7" w:rsidRPr="00CE1613" w:rsidRDefault="00CE1613" w:rsidP="00CE1613">
      <w:pPr>
        <w:pStyle w:val="a3"/>
        <w:spacing w:line="242" w:lineRule="auto"/>
        <w:ind w:left="0" w:right="13" w:firstLine="567"/>
        <w:jc w:val="both"/>
      </w:pPr>
      <w:r w:rsidRPr="00CE1613">
        <w:t>Все трубопроводы, кроме подводок к санитарным приборам, изолированы гибкой  трубчатой изоляцией с толщиной стенки 13мм.</w:t>
      </w:r>
    </w:p>
    <w:p w14:paraId="071A5024" w14:textId="77777777" w:rsidR="00CE1613" w:rsidRPr="0095247C" w:rsidRDefault="00CE1613" w:rsidP="00CE1613">
      <w:pPr>
        <w:pStyle w:val="a3"/>
        <w:spacing w:line="242" w:lineRule="auto"/>
        <w:ind w:left="0" w:right="13" w:firstLine="567"/>
        <w:jc w:val="both"/>
      </w:pPr>
    </w:p>
    <w:p w14:paraId="51B67AA6" w14:textId="413108AD" w:rsidR="001B3DF7" w:rsidRPr="0095247C" w:rsidRDefault="001B3DF7" w:rsidP="00671C8E">
      <w:pPr>
        <w:pStyle w:val="1"/>
        <w:numPr>
          <w:ilvl w:val="1"/>
          <w:numId w:val="2"/>
        </w:numPr>
        <w:ind w:left="567" w:right="-129" w:hanging="360"/>
      </w:pPr>
      <w:bookmarkStart w:id="33" w:name="_Toc190715609"/>
      <w:r w:rsidRPr="0095247C">
        <w:t>Бытовая канализация жилой части (К1)</w:t>
      </w:r>
      <w:bookmarkEnd w:id="33"/>
    </w:p>
    <w:p w14:paraId="738409AA" w14:textId="4364977B" w:rsidR="001F1F31" w:rsidRPr="001F1F31" w:rsidRDefault="001F1F31" w:rsidP="001F1F31">
      <w:pPr>
        <w:pStyle w:val="a3"/>
        <w:spacing w:line="242" w:lineRule="auto"/>
        <w:ind w:left="0" w:right="13" w:firstLine="567"/>
        <w:jc w:val="both"/>
      </w:pPr>
      <w:r w:rsidRPr="001F1F31">
        <w:t>Бытовая система канализации запроектирована для отвода бытовых стоков от санитарных приборов в проектируемую наружную сеть бытовой канализации.</w:t>
      </w:r>
    </w:p>
    <w:p w14:paraId="2B73B3B9" w14:textId="77777777" w:rsidR="001F1F31" w:rsidRPr="001F1F31" w:rsidRDefault="001F1F31" w:rsidP="001F1F31">
      <w:pPr>
        <w:pStyle w:val="a3"/>
        <w:spacing w:line="242" w:lineRule="auto"/>
        <w:ind w:left="0" w:right="13" w:firstLine="567"/>
        <w:jc w:val="both"/>
      </w:pPr>
      <w:r w:rsidRPr="001F1F31">
        <w:t xml:space="preserve">Стояки, </w:t>
      </w:r>
      <w:proofErr w:type="spellStart"/>
      <w:r w:rsidRPr="001F1F31">
        <w:t>опуски</w:t>
      </w:r>
      <w:proofErr w:type="spellEnd"/>
      <w:r w:rsidRPr="001F1F31">
        <w:t xml:space="preserve"> и отводы от санитарных приборов выполнены из канализационных полиэтиленовых  труб </w:t>
      </w:r>
      <w:r w:rsidRPr="001F1F31">
        <w:rPr>
          <w:rFonts w:ascii="Cambria Math" w:hAnsi="Cambria Math" w:cs="Cambria Math"/>
        </w:rPr>
        <w:t>∅</w:t>
      </w:r>
      <w:r w:rsidRPr="001F1F31">
        <w:t>50,110 по ГОСТ 22689-89.</w:t>
      </w:r>
    </w:p>
    <w:p w14:paraId="10C28884" w14:textId="051417C3" w:rsidR="001F1F31" w:rsidRPr="001F1F31" w:rsidRDefault="001F1F31" w:rsidP="001F1F31">
      <w:pPr>
        <w:pStyle w:val="a3"/>
        <w:spacing w:line="242" w:lineRule="auto"/>
        <w:ind w:left="0" w:right="13" w:firstLine="567"/>
        <w:jc w:val="both"/>
      </w:pPr>
      <w:r w:rsidRPr="001F1F31">
        <w:t xml:space="preserve">Магистральные трубопроводы системы бытовой канализации в </w:t>
      </w:r>
      <w:proofErr w:type="spellStart"/>
      <w:r w:rsidRPr="001F1F31">
        <w:t>тех.этаже</w:t>
      </w:r>
      <w:proofErr w:type="spellEnd"/>
      <w:r w:rsidRPr="001F1F31">
        <w:t xml:space="preserve">  выполнены из канализационных </w:t>
      </w:r>
      <w:proofErr w:type="spellStart"/>
      <w:r w:rsidRPr="001F1F31">
        <w:t>безраструбных</w:t>
      </w:r>
      <w:proofErr w:type="spellEnd"/>
      <w:r w:rsidRPr="001F1F31">
        <w:t xml:space="preserve"> чугунных труб c эпоксидным покрытием типа SML DN100.</w:t>
      </w:r>
    </w:p>
    <w:p w14:paraId="11FBEE4C" w14:textId="6EE051A7" w:rsidR="001F1F31" w:rsidRPr="001F1F31" w:rsidRDefault="001F1F31" w:rsidP="001F1F31">
      <w:pPr>
        <w:pStyle w:val="a3"/>
        <w:spacing w:line="242" w:lineRule="auto"/>
        <w:ind w:left="0" w:right="13" w:firstLine="567"/>
        <w:jc w:val="both"/>
      </w:pPr>
      <w:r w:rsidRPr="001F1F31">
        <w:t xml:space="preserve">На магистральных трубопроводах предусмотреть устройство прочисток на поворотах, на выпуске и через каждые 10м. </w:t>
      </w:r>
    </w:p>
    <w:p w14:paraId="08F191E2" w14:textId="2EA96E41" w:rsidR="001F1F31" w:rsidRPr="001F1F31" w:rsidRDefault="001F1F31" w:rsidP="001F1F31">
      <w:pPr>
        <w:pStyle w:val="a3"/>
        <w:spacing w:line="242" w:lineRule="auto"/>
        <w:ind w:left="0" w:right="13" w:firstLine="567"/>
        <w:jc w:val="both"/>
      </w:pPr>
      <w:r w:rsidRPr="001F1F31">
        <w:t>Проход трубопроводов через строительные конструкции выполнить с использованием стальных гильз. Зазор между трубопроводом и гильзой заполнить мягким негорючим водонепроницаемым материалом.</w:t>
      </w:r>
    </w:p>
    <w:p w14:paraId="36764E63" w14:textId="34F76D62" w:rsidR="001F1F31" w:rsidRPr="001F1F31" w:rsidRDefault="001F1F31" w:rsidP="001F1F31">
      <w:pPr>
        <w:pStyle w:val="a3"/>
        <w:spacing w:line="242" w:lineRule="auto"/>
        <w:ind w:left="0" w:right="13" w:firstLine="567"/>
        <w:jc w:val="both"/>
      </w:pPr>
      <w:r w:rsidRPr="001F1F31">
        <w:t xml:space="preserve">В местах пересечений полиэтиленовыми трубопроводами перекрытий установить </w:t>
      </w:r>
      <w:r w:rsidRPr="001F1F31">
        <w:lastRenderedPageBreak/>
        <w:t>противопожарные муфты.</w:t>
      </w:r>
    </w:p>
    <w:p w14:paraId="73AA0A26" w14:textId="132C242B" w:rsidR="001F1F31" w:rsidRPr="001F1F31" w:rsidRDefault="001F1F31" w:rsidP="001F1F31">
      <w:pPr>
        <w:pStyle w:val="a3"/>
        <w:spacing w:line="242" w:lineRule="auto"/>
        <w:ind w:left="0" w:right="13" w:firstLine="567"/>
        <w:jc w:val="both"/>
      </w:pPr>
      <w:r w:rsidRPr="001F1F31">
        <w:t xml:space="preserve">Напротив ревизий установить лючки 300х400(h). </w:t>
      </w:r>
    </w:p>
    <w:p w14:paraId="5D543A01" w14:textId="1F7437C0" w:rsidR="001F1F31" w:rsidRPr="001F1F31" w:rsidRDefault="001F1F31" w:rsidP="001F1F31">
      <w:pPr>
        <w:pStyle w:val="a3"/>
        <w:spacing w:line="242" w:lineRule="auto"/>
        <w:ind w:left="0" w:right="13" w:firstLine="567"/>
        <w:jc w:val="both"/>
      </w:pPr>
      <w:r w:rsidRPr="001F1F31">
        <w:t xml:space="preserve">Присоединение вертикальных участков трубопровода к горизонтальным трубопроводам выполнять из двух отводов по 45°.  </w:t>
      </w:r>
    </w:p>
    <w:p w14:paraId="03422F47" w14:textId="488B8815" w:rsidR="001F1F31" w:rsidRPr="001F1F31" w:rsidRDefault="001F1F31" w:rsidP="001F1F31">
      <w:pPr>
        <w:pStyle w:val="a3"/>
        <w:spacing w:line="242" w:lineRule="auto"/>
        <w:ind w:left="0" w:right="13" w:firstLine="567"/>
        <w:jc w:val="both"/>
      </w:pPr>
      <w:r w:rsidRPr="001F1F31">
        <w:t>Вентиляция системы бытовой канализации осуществляется через вентиляционные стояки, выведенные 500 мм выше кровли здания.</w:t>
      </w:r>
    </w:p>
    <w:p w14:paraId="42D40053" w14:textId="559BA56F" w:rsidR="001B3DF7" w:rsidRDefault="001F1F31" w:rsidP="001F1F31">
      <w:pPr>
        <w:pStyle w:val="a3"/>
        <w:spacing w:line="242" w:lineRule="auto"/>
        <w:ind w:left="0" w:right="13" w:firstLine="567"/>
        <w:jc w:val="both"/>
      </w:pPr>
      <w:r w:rsidRPr="001F1F31">
        <w:t xml:space="preserve">Участок трубопровода (выпуска) от наружной стенки здания до первого смотрового колодца выполняется из </w:t>
      </w:r>
      <w:proofErr w:type="spellStart"/>
      <w:r w:rsidRPr="001F1F31">
        <w:t>гафрированных</w:t>
      </w:r>
      <w:proofErr w:type="spellEnd"/>
      <w:r w:rsidRPr="001F1F31">
        <w:t xml:space="preserve"> канализационных трубы SN8 DN/OD110 "</w:t>
      </w:r>
      <w:proofErr w:type="spellStart"/>
      <w:r w:rsidRPr="001F1F31">
        <w:t>Корсис</w:t>
      </w:r>
      <w:proofErr w:type="spellEnd"/>
      <w:r w:rsidRPr="001F1F31">
        <w:t>" по ГОСТ Р54475-2011.</w:t>
      </w:r>
    </w:p>
    <w:p w14:paraId="4F266DFD" w14:textId="494B72A2" w:rsidR="00D104AB" w:rsidRDefault="00D104AB" w:rsidP="00D104AB">
      <w:pPr>
        <w:pStyle w:val="a3"/>
        <w:spacing w:line="242" w:lineRule="auto"/>
        <w:ind w:left="0" w:right="13" w:firstLine="567"/>
        <w:jc w:val="both"/>
      </w:pPr>
      <w:r w:rsidRPr="00D104AB">
        <w:rPr>
          <w:b/>
          <w:bCs/>
        </w:rPr>
        <w:t>Канализация бытовая напорная жилья (К1Н).</w:t>
      </w:r>
      <w:r>
        <w:t xml:space="preserve"> </w:t>
      </w:r>
      <w:r w:rsidRPr="00D104AB">
        <w:t xml:space="preserve">Система напорной канализации предусмотрена для отвода бытовых стоков от сантехнических приборов расположенных на </w:t>
      </w:r>
      <w:proofErr w:type="spellStart"/>
      <w:r w:rsidRPr="00D104AB">
        <w:t>отм</w:t>
      </w:r>
      <w:proofErr w:type="spellEnd"/>
      <w:r w:rsidRPr="00D104AB">
        <w:t xml:space="preserve">. -3,100, подключается в систему К1 через модульную компактную канализационную насосную установку с пластиковым корпусом. </w:t>
      </w:r>
      <w:proofErr w:type="spellStart"/>
      <w:r w:rsidRPr="00D104AB">
        <w:t>Канализационныеустановки</w:t>
      </w:r>
      <w:proofErr w:type="spellEnd"/>
      <w:r w:rsidRPr="00D104AB">
        <w:t xml:space="preserve"> приняты фирмы </w:t>
      </w:r>
      <w:proofErr w:type="spellStart"/>
      <w:r w:rsidRPr="00D104AB">
        <w:t>Grundfos</w:t>
      </w:r>
      <w:proofErr w:type="spellEnd"/>
      <w:r w:rsidRPr="00D104AB">
        <w:t xml:space="preserve"> </w:t>
      </w:r>
      <w:proofErr w:type="spellStart"/>
      <w:r w:rsidRPr="00D104AB">
        <w:t>Sololift</w:t>
      </w:r>
      <w:proofErr w:type="spellEnd"/>
      <w:r w:rsidRPr="00D104AB">
        <w:t xml:space="preserve">. Трубопроводы после насосных установок запроектированы из напорных полипропиленовых труб </w:t>
      </w:r>
      <w:r w:rsidRPr="00D104AB">
        <w:rPr>
          <w:rFonts w:ascii="Cambria Math" w:hAnsi="Cambria Math" w:cs="Cambria Math"/>
        </w:rPr>
        <w:t>∅</w:t>
      </w:r>
      <w:r w:rsidRPr="00D104AB">
        <w:t>н40 по ГОСТ 32415-2013.</w:t>
      </w:r>
    </w:p>
    <w:p w14:paraId="2180D678" w14:textId="77777777" w:rsidR="001F1F31" w:rsidRPr="0095247C" w:rsidRDefault="001F1F31" w:rsidP="001F1F31">
      <w:pPr>
        <w:pStyle w:val="a3"/>
        <w:spacing w:line="242" w:lineRule="auto"/>
        <w:ind w:left="0" w:right="13" w:firstLine="567"/>
        <w:jc w:val="both"/>
      </w:pPr>
    </w:p>
    <w:p w14:paraId="2EEBFB1F" w14:textId="203C8B9C" w:rsidR="001B3DF7" w:rsidRPr="0095247C" w:rsidRDefault="001B3DF7" w:rsidP="00671C8E">
      <w:pPr>
        <w:pStyle w:val="1"/>
        <w:numPr>
          <w:ilvl w:val="1"/>
          <w:numId w:val="2"/>
        </w:numPr>
        <w:ind w:left="567" w:right="-129" w:hanging="360"/>
      </w:pPr>
      <w:bookmarkStart w:id="34" w:name="_Toc190715610"/>
      <w:r w:rsidRPr="0095247C">
        <w:t>Бытовая канализация встроенных помещений (К1.1)</w:t>
      </w:r>
      <w:bookmarkEnd w:id="34"/>
    </w:p>
    <w:p w14:paraId="16BA09FA" w14:textId="77777777" w:rsidR="00E14308" w:rsidRPr="00E14308" w:rsidRDefault="001B3DF7" w:rsidP="00E14308">
      <w:pPr>
        <w:pStyle w:val="a3"/>
        <w:spacing w:line="242" w:lineRule="auto"/>
        <w:ind w:left="0" w:right="13" w:firstLine="567"/>
        <w:jc w:val="both"/>
      </w:pPr>
      <w:r w:rsidRPr="0095247C">
        <w:tab/>
      </w:r>
      <w:r w:rsidR="00E14308" w:rsidRPr="00E14308">
        <w:t xml:space="preserve">Для отведения бытовых стоков от санитарных приборов встроенных помещений запроектирована отдельная система бытовой канализации с устройством отдельного выпуска в наружную сеть бытовой канализации. </w:t>
      </w:r>
    </w:p>
    <w:p w14:paraId="7A1D7D01" w14:textId="77777777" w:rsidR="00E14308" w:rsidRPr="00E14308" w:rsidRDefault="00E14308" w:rsidP="00E14308">
      <w:pPr>
        <w:pStyle w:val="a3"/>
        <w:spacing w:line="242" w:lineRule="auto"/>
        <w:ind w:left="0" w:right="13" w:firstLine="567"/>
        <w:jc w:val="both"/>
      </w:pPr>
      <w:r w:rsidRPr="00E14308">
        <w:tab/>
      </w:r>
      <w:proofErr w:type="spellStart"/>
      <w:r w:rsidRPr="00E14308">
        <w:t>Опуски</w:t>
      </w:r>
      <w:proofErr w:type="spellEnd"/>
      <w:r w:rsidRPr="00E14308">
        <w:t xml:space="preserve"> и отводы от санитарных приборов монтируются из канализационных раструбных полиэтиленовых  труб </w:t>
      </w:r>
      <w:r w:rsidRPr="00E14308">
        <w:rPr>
          <w:rFonts w:ascii="Cambria Math" w:hAnsi="Cambria Math" w:cs="Cambria Math"/>
        </w:rPr>
        <w:t>∅</w:t>
      </w:r>
      <w:r w:rsidRPr="00E14308">
        <w:t>50,100 по ГОСТ 22689-89.</w:t>
      </w:r>
    </w:p>
    <w:p w14:paraId="4DF68000" w14:textId="1A57D909" w:rsidR="001B3DF7" w:rsidRDefault="00E14308" w:rsidP="00E14308">
      <w:pPr>
        <w:pStyle w:val="a3"/>
        <w:spacing w:line="242" w:lineRule="auto"/>
        <w:ind w:left="0" w:right="13" w:firstLine="567"/>
        <w:jc w:val="both"/>
      </w:pPr>
      <w:r w:rsidRPr="00E14308">
        <w:tab/>
        <w:t xml:space="preserve">Участок трубопровода (выпуска) от наружной стенки здания до первого смотрового колодца выполняется из </w:t>
      </w:r>
      <w:proofErr w:type="spellStart"/>
      <w:r w:rsidRPr="00E14308">
        <w:t>гафрированных</w:t>
      </w:r>
      <w:proofErr w:type="spellEnd"/>
      <w:r w:rsidRPr="00E14308">
        <w:t xml:space="preserve"> канализационных трубы SN8 DN/OD110 "</w:t>
      </w:r>
      <w:proofErr w:type="spellStart"/>
      <w:r w:rsidRPr="00E14308">
        <w:t>Корсис</w:t>
      </w:r>
      <w:proofErr w:type="spellEnd"/>
      <w:r w:rsidRPr="00E14308">
        <w:t>" по ГОСТ Р54475-2011.</w:t>
      </w:r>
    </w:p>
    <w:p w14:paraId="372DE485" w14:textId="77777777" w:rsidR="00E14308" w:rsidRPr="0095247C" w:rsidRDefault="00E14308" w:rsidP="00E14308">
      <w:pPr>
        <w:pStyle w:val="a3"/>
        <w:spacing w:line="242" w:lineRule="auto"/>
        <w:ind w:left="0" w:right="13" w:firstLine="567"/>
        <w:jc w:val="both"/>
      </w:pPr>
    </w:p>
    <w:p w14:paraId="04994EC1" w14:textId="490CD201" w:rsidR="001B3DF7" w:rsidRPr="0095247C" w:rsidRDefault="001B3DF7" w:rsidP="000B542F">
      <w:pPr>
        <w:pStyle w:val="1"/>
        <w:numPr>
          <w:ilvl w:val="1"/>
          <w:numId w:val="2"/>
        </w:numPr>
        <w:ind w:left="567" w:right="-129" w:hanging="360"/>
      </w:pPr>
      <w:bookmarkStart w:id="35" w:name="_Toc190715611"/>
      <w:r w:rsidRPr="0095247C">
        <w:t>Внутренний водосток (К2)</w:t>
      </w:r>
      <w:bookmarkEnd w:id="35"/>
      <w:r w:rsidRPr="0095247C">
        <w:t xml:space="preserve"> </w:t>
      </w:r>
    </w:p>
    <w:p w14:paraId="316E6DF7" w14:textId="384523B9" w:rsidR="002A14AC" w:rsidRPr="002A14AC" w:rsidRDefault="002A14AC" w:rsidP="002A14AC">
      <w:pPr>
        <w:pStyle w:val="a3"/>
        <w:spacing w:line="242" w:lineRule="auto"/>
        <w:ind w:left="0" w:right="13" w:firstLine="567"/>
        <w:jc w:val="both"/>
      </w:pPr>
      <w:r w:rsidRPr="002A14AC">
        <w:t>Система внутреннего водостока запроектирована для сбора и отвода атмосферных осадков с кровли здания.</w:t>
      </w:r>
    </w:p>
    <w:p w14:paraId="747D6BA1" w14:textId="0EEE061C" w:rsidR="002A14AC" w:rsidRPr="002A14AC" w:rsidRDefault="002A14AC" w:rsidP="002A14AC">
      <w:pPr>
        <w:pStyle w:val="a3"/>
        <w:spacing w:line="242" w:lineRule="auto"/>
        <w:ind w:left="0" w:right="13" w:firstLine="567"/>
        <w:jc w:val="both"/>
      </w:pPr>
      <w:r w:rsidRPr="002A14AC">
        <w:t xml:space="preserve">Сбор атмосферных осадков с кровли здания осуществляется </w:t>
      </w:r>
      <w:proofErr w:type="spellStart"/>
      <w:r w:rsidRPr="002A14AC">
        <w:t>дождеприемными</w:t>
      </w:r>
      <w:proofErr w:type="spellEnd"/>
      <w:r w:rsidRPr="002A14AC">
        <w:t xml:space="preserve"> воронками и далее через внутренние водостоки (стояки) на отмостку и далее в систему наружных лотков (см.</w:t>
      </w:r>
      <w:r w:rsidR="00D21474">
        <w:t xml:space="preserve"> раздел </w:t>
      </w:r>
      <w:r w:rsidRPr="002A14AC">
        <w:t xml:space="preserve">ГП). </w:t>
      </w:r>
    </w:p>
    <w:p w14:paraId="0E0FA59E" w14:textId="04263A6B" w:rsidR="001B3DF7" w:rsidRDefault="002A14AC" w:rsidP="002A14AC">
      <w:pPr>
        <w:pStyle w:val="a3"/>
        <w:spacing w:line="242" w:lineRule="auto"/>
        <w:ind w:left="0" w:right="13" w:firstLine="567"/>
        <w:jc w:val="both"/>
      </w:pPr>
      <w:r w:rsidRPr="002A14AC">
        <w:t xml:space="preserve">Магистральные трубопроводы и водосточные стояки монтируются из стальных электросварных </w:t>
      </w:r>
      <w:proofErr w:type="spellStart"/>
      <w:r w:rsidRPr="002A14AC">
        <w:t>прямошовных</w:t>
      </w:r>
      <w:proofErr w:type="spellEnd"/>
      <w:r w:rsidRPr="002A14AC">
        <w:t xml:space="preserve"> труб по ГОСТ 10704-91 с внутренним и наружным антикоррозийным покрытием.</w:t>
      </w:r>
      <w:r>
        <w:t xml:space="preserve"> </w:t>
      </w:r>
      <w:r w:rsidRPr="002A14AC">
        <w:t xml:space="preserve">Проектом предусмотрен </w:t>
      </w:r>
      <w:proofErr w:type="spellStart"/>
      <w:r w:rsidRPr="002A14AC">
        <w:t>электробогрев</w:t>
      </w:r>
      <w:proofErr w:type="spellEnd"/>
      <w:r w:rsidRPr="002A14AC">
        <w:t xml:space="preserve"> кровельных воронок (см.</w:t>
      </w:r>
      <w:r>
        <w:t xml:space="preserve"> раздел </w:t>
      </w:r>
      <w:r w:rsidRPr="002A14AC">
        <w:t>ЭО</w:t>
      </w:r>
      <w:r>
        <w:t>М</w:t>
      </w:r>
      <w:r w:rsidRPr="002A14AC">
        <w:t>).</w:t>
      </w:r>
    </w:p>
    <w:p w14:paraId="499BBDDD" w14:textId="77777777" w:rsidR="005248AB" w:rsidRPr="0095247C" w:rsidRDefault="005248AB" w:rsidP="002A14AC">
      <w:pPr>
        <w:pStyle w:val="a3"/>
        <w:spacing w:line="242" w:lineRule="auto"/>
        <w:ind w:left="0" w:right="13" w:firstLine="567"/>
        <w:jc w:val="both"/>
      </w:pPr>
    </w:p>
    <w:p w14:paraId="48BF72DF" w14:textId="2114A8EB" w:rsidR="005843A1" w:rsidRDefault="001B3DF7" w:rsidP="00671C8E">
      <w:pPr>
        <w:pStyle w:val="1"/>
        <w:numPr>
          <w:ilvl w:val="1"/>
          <w:numId w:val="2"/>
        </w:numPr>
        <w:ind w:left="0" w:right="-129" w:firstLine="709"/>
      </w:pPr>
      <w:bookmarkStart w:id="36" w:name="_Toc190715612"/>
      <w:r w:rsidRPr="0095247C">
        <w:t>Дренажная канализация (Кд)</w:t>
      </w:r>
      <w:bookmarkEnd w:id="36"/>
    </w:p>
    <w:p w14:paraId="095156F9" w14:textId="037CCF2D" w:rsidR="001B3DF7" w:rsidRPr="0095247C" w:rsidRDefault="001B3DF7" w:rsidP="005843A1">
      <w:pPr>
        <w:pStyle w:val="a3"/>
        <w:spacing w:line="242" w:lineRule="auto"/>
        <w:ind w:left="0" w:right="13" w:firstLine="567"/>
        <w:jc w:val="both"/>
      </w:pPr>
      <w:r w:rsidRPr="0095247C">
        <w:t>Система дренажной канализации предназначена для отвода аварийных стоков из водосборных приямков размерами 500х500х800h, расположенных в коридоре,</w:t>
      </w:r>
      <w:r w:rsidR="005843A1" w:rsidRPr="005843A1">
        <w:t xml:space="preserve"> </w:t>
      </w:r>
      <w:r w:rsidRPr="0095247C">
        <w:t>помещении ИТП и Насосной.</w:t>
      </w:r>
    </w:p>
    <w:p w14:paraId="10824742" w14:textId="14AA8D8A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  <w:r w:rsidRPr="0095247C">
        <w:t xml:space="preserve">В приямке в коридоре запроектирован один погружной насос </w:t>
      </w:r>
      <w:proofErr w:type="spellStart"/>
      <w:r w:rsidRPr="0095247C">
        <w:t>Unilift</w:t>
      </w:r>
      <w:proofErr w:type="spellEnd"/>
      <w:r w:rsidRPr="0095247C">
        <w:t xml:space="preserve"> KP 350 A1 Q=2,00л/с, напор Н=6,0 м, N=0,70кВт, 1~230V (1-рабочий).</w:t>
      </w:r>
    </w:p>
    <w:p w14:paraId="70F45650" w14:textId="7D22F4DC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  <w:r w:rsidRPr="0095247C">
        <w:t xml:space="preserve">Насосы комплектуются встроенными поплавковым выключателем и работают автоматически в зависимости от уровня воды в приямке. </w:t>
      </w:r>
    </w:p>
    <w:p w14:paraId="68A022C3" w14:textId="0D728347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  <w:r w:rsidRPr="0095247C">
        <w:t xml:space="preserve">Трубопроводы от насосов монтируются из стальных электросварных труб по ГОСТ 10704-91. </w:t>
      </w:r>
    </w:p>
    <w:p w14:paraId="62627BAA" w14:textId="35656222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  <w:r w:rsidRPr="0095247C">
        <w:t>Стальные трубы покрываются эмалью ПФ115 по грунтовке ГФ02.</w:t>
      </w:r>
    </w:p>
    <w:p w14:paraId="622D119F" w14:textId="25352944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  <w:r w:rsidRPr="0095247C">
        <w:t>Магистральные трубопроводы и стояки систем B1,</w:t>
      </w:r>
      <w:r w:rsidR="00CD3443">
        <w:t xml:space="preserve"> </w:t>
      </w:r>
      <w:r w:rsidRPr="0095247C">
        <w:t>В1.1,</w:t>
      </w:r>
      <w:r w:rsidR="00CD3443">
        <w:t xml:space="preserve"> </w:t>
      </w:r>
      <w:r w:rsidRPr="0095247C">
        <w:t>T3.1,</w:t>
      </w:r>
      <w:r w:rsidR="00CD3443">
        <w:t xml:space="preserve"> </w:t>
      </w:r>
      <w:r w:rsidRPr="0095247C">
        <w:t>Т4,</w:t>
      </w:r>
      <w:r w:rsidR="00CD3443">
        <w:t xml:space="preserve"> </w:t>
      </w:r>
      <w:r w:rsidRPr="0095247C">
        <w:t xml:space="preserve">Т4.1 изолировать </w:t>
      </w:r>
      <w:r w:rsidR="00CD3443">
        <w:t>негорючей</w:t>
      </w:r>
      <w:r w:rsidRPr="0095247C">
        <w:t xml:space="preserve"> изоляцией.</w:t>
      </w:r>
    </w:p>
    <w:p w14:paraId="7609F3A0" w14:textId="5A26918C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  <w:r w:rsidRPr="0095247C">
        <w:t xml:space="preserve">Стояки из пластиковых труб размещать в нишах из несгораемого материала с лицевой панелью из </w:t>
      </w:r>
      <w:proofErr w:type="spellStart"/>
      <w:r w:rsidRPr="0095247C">
        <w:t>трудносгораемого</w:t>
      </w:r>
      <w:proofErr w:type="spellEnd"/>
      <w:r w:rsidRPr="0095247C">
        <w:t xml:space="preserve"> материала.</w:t>
      </w:r>
      <w:r w:rsidRPr="0095247C">
        <w:tab/>
        <w:t xml:space="preserve">Стояки системы бытовой канализации К1 проложить скрыто. </w:t>
      </w:r>
    </w:p>
    <w:p w14:paraId="76D42C6B" w14:textId="390BC6F3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  <w:r w:rsidRPr="0095247C">
        <w:lastRenderedPageBreak/>
        <w:t xml:space="preserve">Трубопроводы систем водоснабжения и канализации крепить к строительным конструкциям с помощью подвесных опор и хомутов так, чтобы трубы не примыкали к поверхности строительных конструкций. Между трубопроводами и хомутом следует разместить резиновую прокладку. </w:t>
      </w:r>
    </w:p>
    <w:p w14:paraId="44B90945" w14:textId="7ADADAE0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  <w:r w:rsidRPr="0095247C">
        <w:t>Место прохода стояка через перекрытия уплотнить несгораемым материалом, а затем заделать цементным раствором.</w:t>
      </w:r>
    </w:p>
    <w:p w14:paraId="09A57469" w14:textId="0AE1B2AE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  <w:r w:rsidRPr="0095247C">
        <w:t xml:space="preserve">Заделку отверстий в междуэтажных перекрытиях и стенах выполнить после всех работ по монтажу и испытанию трубопроводов. </w:t>
      </w:r>
    </w:p>
    <w:p w14:paraId="2B6F998B" w14:textId="447C97DD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  <w:r w:rsidRPr="0095247C">
        <w:t xml:space="preserve">Пересечение ввода со стенами подвала выполнять с зазором 0,2 м между трубопроводом и строительными конструкциями с заделкой отверстия в стене водонепроницаемыми эластичными материалами. </w:t>
      </w:r>
    </w:p>
    <w:p w14:paraId="73622237" w14:textId="69075A78" w:rsidR="001B3DF7" w:rsidRPr="0095247C" w:rsidRDefault="001B3DF7" w:rsidP="001B3DF7">
      <w:pPr>
        <w:pStyle w:val="a3"/>
        <w:spacing w:line="242" w:lineRule="auto"/>
        <w:ind w:left="0" w:right="13" w:firstLine="567"/>
        <w:jc w:val="both"/>
      </w:pPr>
      <w:r w:rsidRPr="0095247C">
        <w:t>Наружные поверхности стальных трубопроводов и опорных конструкций покрыть эмалью ПФ 115 ГОСТ 6465-76* за два раза по грунтовке ГФ 021 ГОСТ 25129-82* (общей толщиной 55 мкм).</w:t>
      </w:r>
    </w:p>
    <w:p w14:paraId="2E635C89" w14:textId="34E1C8D0" w:rsidR="0095247C" w:rsidRDefault="0095247C" w:rsidP="005843A1">
      <w:pPr>
        <w:jc w:val="both"/>
        <w:rPr>
          <w:rFonts w:eastAsiaTheme="minorHAnsi"/>
          <w:b/>
          <w:color w:val="FF0000"/>
          <w:lang w:eastAsia="en-US" w:bidi="ar-SA"/>
        </w:rPr>
      </w:pPr>
    </w:p>
    <w:p w14:paraId="48A8A1EC" w14:textId="2EEC90D2" w:rsidR="005843A1" w:rsidRDefault="005843A1" w:rsidP="005843A1">
      <w:pPr>
        <w:pStyle w:val="1"/>
        <w:numPr>
          <w:ilvl w:val="1"/>
          <w:numId w:val="2"/>
        </w:numPr>
        <w:ind w:left="567" w:right="-129" w:hanging="360"/>
        <w:jc w:val="both"/>
      </w:pPr>
      <w:bookmarkStart w:id="37" w:name="_Toc190715613"/>
      <w:r>
        <w:t>Мероприятия по сейсмике 7-8 баллов и просадочных грунтах 2-го типа о сейсмике 7-8 баллов внутренних систем водоснабжения и канализации.</w:t>
      </w:r>
      <w:bookmarkEnd w:id="37"/>
    </w:p>
    <w:p w14:paraId="2891C57B" w14:textId="4292048F" w:rsidR="00CD3443" w:rsidRPr="00CD3443" w:rsidRDefault="00CD3443" w:rsidP="00CD3443">
      <w:pPr>
        <w:pStyle w:val="a3"/>
        <w:spacing w:line="242" w:lineRule="auto"/>
        <w:ind w:left="0" w:right="13" w:firstLine="567"/>
        <w:jc w:val="both"/>
      </w:pPr>
      <w:r w:rsidRPr="00CD3443">
        <w:t xml:space="preserve">Трубопроводы холодного и горячего водопровода внутри здания, подлежащего строительству на просадочных грунтах, требуется размещать выше уровня пола первого или подвального этажей открытой прокладкой, доступной для осмотра и ремонта. </w:t>
      </w:r>
    </w:p>
    <w:p w14:paraId="7B51BD0C" w14:textId="77777777" w:rsidR="00CD3443" w:rsidRPr="00CD3443" w:rsidRDefault="00CD3443" w:rsidP="00CD3443">
      <w:pPr>
        <w:pStyle w:val="a3"/>
        <w:spacing w:line="242" w:lineRule="auto"/>
        <w:ind w:left="0" w:right="13" w:firstLine="567"/>
        <w:jc w:val="both"/>
      </w:pPr>
      <w:r w:rsidRPr="00CD3443">
        <w:t xml:space="preserve">В фундаментах или стенах подвалов для прокладки трубопроводов предусматривать отверстия, обеспечивающие зазор между трубой и строительными конструкциями, равные одной трети расчетной величины просадки основания здания, но не менее 0,2 м. Зазоры в проемах следует заполнять плотным эластичным водо- и газонепроницаемым материалом. </w:t>
      </w:r>
    </w:p>
    <w:p w14:paraId="09CE6C80" w14:textId="77777777" w:rsidR="00CD3443" w:rsidRPr="00CD3443" w:rsidRDefault="00CD3443" w:rsidP="00CD3443">
      <w:pPr>
        <w:pStyle w:val="a3"/>
        <w:spacing w:line="242" w:lineRule="auto"/>
        <w:ind w:left="0" w:right="13" w:firstLine="567"/>
        <w:jc w:val="both"/>
      </w:pPr>
      <w:r w:rsidRPr="00CD3443">
        <w:t>Прокладка водопроводных вводов в просадочных грунтах II типа ниже подошвы фундаментов не допускается.</w:t>
      </w:r>
    </w:p>
    <w:p w14:paraId="4F2516C8" w14:textId="77777777" w:rsidR="00CD3443" w:rsidRPr="00CD3443" w:rsidRDefault="00CD3443" w:rsidP="00CD3443">
      <w:pPr>
        <w:pStyle w:val="a3"/>
        <w:spacing w:line="242" w:lineRule="auto"/>
        <w:ind w:left="0" w:right="13" w:firstLine="567"/>
        <w:jc w:val="both"/>
      </w:pPr>
      <w:r w:rsidRPr="00CD3443">
        <w:t>Водонепроницаемые каналы на вводах в здания от наружного обреза фундамента здания до контрольного колодца предусмотрены в рамках проекта 0080-5-24-НВК.</w:t>
      </w:r>
    </w:p>
    <w:p w14:paraId="5CE7DDE8" w14:textId="613CC695" w:rsidR="00CD3443" w:rsidRPr="00CD3443" w:rsidRDefault="00CD3443" w:rsidP="00CD3443">
      <w:pPr>
        <w:pStyle w:val="a3"/>
        <w:spacing w:line="242" w:lineRule="auto"/>
        <w:ind w:left="0" w:right="13" w:firstLine="567"/>
        <w:jc w:val="both"/>
      </w:pPr>
      <w:r w:rsidRPr="00CD3443">
        <w:t xml:space="preserve">Во внутренних системах водопровода проектом предусмотрены сейсмические мероприятия: на вводах перед измерительными устройствами, в местах присоединения трубопроводов к насосам - предусмотрены гибкие соединения. </w:t>
      </w:r>
    </w:p>
    <w:p w14:paraId="4638F2A9" w14:textId="739B1C0A" w:rsidR="00CD3443" w:rsidRPr="00CD3443" w:rsidRDefault="00CD3443" w:rsidP="00CD3443">
      <w:pPr>
        <w:pStyle w:val="a3"/>
        <w:spacing w:line="242" w:lineRule="auto"/>
        <w:ind w:left="0" w:right="13" w:firstLine="567"/>
        <w:jc w:val="both"/>
      </w:pPr>
      <w:r w:rsidRPr="00CD3443">
        <w:t>Жесткая заделка вводов трубопроводов в стенах и фундаментах зданий и сооружений не допускается.</w:t>
      </w:r>
    </w:p>
    <w:p w14:paraId="3BB812AC" w14:textId="7F23CEB3" w:rsidR="0095247C" w:rsidRDefault="00CD3443" w:rsidP="00CD3443">
      <w:pPr>
        <w:pStyle w:val="a3"/>
        <w:spacing w:line="242" w:lineRule="auto"/>
        <w:ind w:left="0" w:right="13" w:firstLine="567"/>
        <w:jc w:val="both"/>
      </w:pPr>
      <w:r w:rsidRPr="00CD3443">
        <w:t xml:space="preserve">В местах пересечения деформационных швов между </w:t>
      </w:r>
      <w:proofErr w:type="spellStart"/>
      <w:r w:rsidR="000B12ED">
        <w:t>Секция</w:t>
      </w:r>
      <w:r w:rsidRPr="00CD3443">
        <w:t>ами</w:t>
      </w:r>
      <w:proofErr w:type="spellEnd"/>
      <w:r w:rsidRPr="00CD3443">
        <w:t xml:space="preserve"> - предусмотрены гибкие вставки (компенсаторы).</w:t>
      </w:r>
    </w:p>
    <w:p w14:paraId="2642BADC" w14:textId="77777777" w:rsidR="00CD3443" w:rsidRPr="00CD3443" w:rsidRDefault="00CD3443" w:rsidP="00CD3443">
      <w:pPr>
        <w:pStyle w:val="a3"/>
        <w:spacing w:line="242" w:lineRule="auto"/>
        <w:ind w:left="0" w:right="13" w:firstLine="567"/>
        <w:jc w:val="both"/>
      </w:pPr>
    </w:p>
    <w:p w14:paraId="624AB029" w14:textId="65C487B6" w:rsidR="00564BDB" w:rsidRPr="006B0078" w:rsidRDefault="00564BDB" w:rsidP="00564BDB">
      <w:pPr>
        <w:rPr>
          <w:rFonts w:eastAsiaTheme="minorHAnsi"/>
          <w:b/>
          <w:lang w:eastAsia="en-US" w:bidi="ar-SA"/>
        </w:rPr>
      </w:pPr>
      <w:r>
        <w:rPr>
          <w:rFonts w:eastAsiaTheme="minorHAnsi"/>
          <w:b/>
          <w:lang w:eastAsia="en-US" w:bidi="ar-SA"/>
        </w:rPr>
        <w:t>Пусковой комплекс 5-1</w:t>
      </w:r>
    </w:p>
    <w:tbl>
      <w:tblPr>
        <w:tblStyle w:val="af1"/>
        <w:tblW w:w="9498" w:type="dxa"/>
        <w:tblInd w:w="-289" w:type="dxa"/>
        <w:tblLook w:val="04A0" w:firstRow="1" w:lastRow="0" w:firstColumn="1" w:lastColumn="0" w:noHBand="0" w:noVBand="1"/>
      </w:tblPr>
      <w:tblGrid>
        <w:gridCol w:w="1974"/>
        <w:gridCol w:w="1106"/>
        <w:gridCol w:w="35"/>
        <w:gridCol w:w="731"/>
        <w:gridCol w:w="39"/>
        <w:gridCol w:w="627"/>
        <w:gridCol w:w="39"/>
        <w:gridCol w:w="627"/>
        <w:gridCol w:w="66"/>
        <w:gridCol w:w="857"/>
        <w:gridCol w:w="37"/>
        <w:gridCol w:w="1871"/>
        <w:gridCol w:w="1489"/>
      </w:tblGrid>
      <w:tr w:rsidR="00564BDB" w:rsidRPr="006B0078" w14:paraId="31B86B23" w14:textId="77777777" w:rsidTr="008B5557">
        <w:trPr>
          <w:trHeight w:val="717"/>
        </w:trPr>
        <w:tc>
          <w:tcPr>
            <w:tcW w:w="1974" w:type="dxa"/>
            <w:vMerge w:val="restart"/>
          </w:tcPr>
          <w:p w14:paraId="6654F15B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Наименование</w:t>
            </w:r>
          </w:p>
          <w:p w14:paraId="63BC0F71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системы</w:t>
            </w:r>
          </w:p>
        </w:tc>
        <w:tc>
          <w:tcPr>
            <w:tcW w:w="1141" w:type="dxa"/>
            <w:gridSpan w:val="2"/>
            <w:vMerge w:val="restart"/>
          </w:tcPr>
          <w:p w14:paraId="40A944A8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Требуемое давление</w:t>
            </w:r>
          </w:p>
          <w:p w14:paraId="38BBBC5F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На вводе, МПа</w:t>
            </w:r>
          </w:p>
        </w:tc>
        <w:tc>
          <w:tcPr>
            <w:tcW w:w="3023" w:type="dxa"/>
            <w:gridSpan w:val="8"/>
          </w:tcPr>
          <w:p w14:paraId="15364C1A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Расчетный расход</w:t>
            </w:r>
          </w:p>
        </w:tc>
        <w:tc>
          <w:tcPr>
            <w:tcW w:w="1871" w:type="dxa"/>
            <w:vMerge w:val="restart"/>
          </w:tcPr>
          <w:p w14:paraId="5F122EC6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Установленная мощность электродвигателей, кВт</w:t>
            </w:r>
          </w:p>
        </w:tc>
        <w:tc>
          <w:tcPr>
            <w:tcW w:w="1489" w:type="dxa"/>
            <w:vMerge w:val="restart"/>
          </w:tcPr>
          <w:p w14:paraId="57995E03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Примечание</w:t>
            </w:r>
          </w:p>
        </w:tc>
      </w:tr>
      <w:tr w:rsidR="00564BDB" w:rsidRPr="006B0078" w14:paraId="6C085C98" w14:textId="77777777" w:rsidTr="008B5557">
        <w:trPr>
          <w:trHeight w:val="571"/>
        </w:trPr>
        <w:tc>
          <w:tcPr>
            <w:tcW w:w="1974" w:type="dxa"/>
            <w:vMerge/>
          </w:tcPr>
          <w:p w14:paraId="0AF2F396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14:paraId="25777B1D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2"/>
          </w:tcPr>
          <w:p w14:paraId="73BAD528" w14:textId="77777777" w:rsidR="00564BDB" w:rsidRPr="006B0078" w:rsidRDefault="000F6802" w:rsidP="00937F35">
            <w:pPr>
              <w:jc w:val="center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/сут</m:t>
                </m:r>
              </m:oMath>
            </m:oMathPara>
          </w:p>
        </w:tc>
        <w:tc>
          <w:tcPr>
            <w:tcW w:w="666" w:type="dxa"/>
            <w:gridSpan w:val="2"/>
          </w:tcPr>
          <w:p w14:paraId="619066A0" w14:textId="77777777" w:rsidR="00564BDB" w:rsidRPr="006B0078" w:rsidRDefault="000F6802" w:rsidP="00937F35">
            <w:pPr>
              <w:jc w:val="center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/ч</m:t>
                </m:r>
              </m:oMath>
            </m:oMathPara>
          </w:p>
        </w:tc>
        <w:tc>
          <w:tcPr>
            <w:tcW w:w="693" w:type="dxa"/>
            <w:gridSpan w:val="2"/>
          </w:tcPr>
          <w:p w14:paraId="7BBDF524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л/с</w:t>
            </w:r>
          </w:p>
        </w:tc>
        <w:tc>
          <w:tcPr>
            <w:tcW w:w="894" w:type="dxa"/>
            <w:gridSpan w:val="2"/>
          </w:tcPr>
          <w:p w14:paraId="4172714C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При пожаре, л/с</w:t>
            </w:r>
          </w:p>
        </w:tc>
        <w:tc>
          <w:tcPr>
            <w:tcW w:w="1871" w:type="dxa"/>
            <w:vMerge/>
          </w:tcPr>
          <w:p w14:paraId="5E7136F7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38569113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</w:p>
        </w:tc>
      </w:tr>
      <w:tr w:rsidR="00564BDB" w:rsidRPr="006B0078" w14:paraId="2CF1A23F" w14:textId="77777777" w:rsidTr="008B5557">
        <w:trPr>
          <w:trHeight w:val="226"/>
        </w:trPr>
        <w:tc>
          <w:tcPr>
            <w:tcW w:w="1974" w:type="dxa"/>
          </w:tcPr>
          <w:p w14:paraId="17D51321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2"/>
          </w:tcPr>
          <w:p w14:paraId="644B9FA5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2</w:t>
            </w:r>
          </w:p>
        </w:tc>
        <w:tc>
          <w:tcPr>
            <w:tcW w:w="770" w:type="dxa"/>
            <w:gridSpan w:val="2"/>
          </w:tcPr>
          <w:p w14:paraId="443861CC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gridSpan w:val="2"/>
          </w:tcPr>
          <w:p w14:paraId="420C9551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4</w:t>
            </w:r>
          </w:p>
        </w:tc>
        <w:tc>
          <w:tcPr>
            <w:tcW w:w="693" w:type="dxa"/>
            <w:gridSpan w:val="2"/>
          </w:tcPr>
          <w:p w14:paraId="77C925D4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5</w:t>
            </w:r>
          </w:p>
        </w:tc>
        <w:tc>
          <w:tcPr>
            <w:tcW w:w="894" w:type="dxa"/>
            <w:gridSpan w:val="2"/>
          </w:tcPr>
          <w:p w14:paraId="7ABD3B4F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6</w:t>
            </w:r>
          </w:p>
        </w:tc>
        <w:tc>
          <w:tcPr>
            <w:tcW w:w="1871" w:type="dxa"/>
          </w:tcPr>
          <w:p w14:paraId="48994B4C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14:paraId="3BEA775B" w14:textId="77777777" w:rsidR="00564BDB" w:rsidRPr="006B0078" w:rsidRDefault="00564BDB" w:rsidP="00937F35">
            <w:pPr>
              <w:jc w:val="center"/>
              <w:rPr>
                <w:sz w:val="20"/>
                <w:szCs w:val="20"/>
              </w:rPr>
            </w:pPr>
          </w:p>
        </w:tc>
      </w:tr>
      <w:tr w:rsidR="00564BDB" w:rsidRPr="006B0078" w14:paraId="497F340F" w14:textId="77777777" w:rsidTr="00564BDB">
        <w:trPr>
          <w:trHeight w:val="283"/>
        </w:trPr>
        <w:tc>
          <w:tcPr>
            <w:tcW w:w="9498" w:type="dxa"/>
            <w:gridSpan w:val="13"/>
            <w:vAlign w:val="center"/>
          </w:tcPr>
          <w:p w14:paraId="4CEA099A" w14:textId="55881463" w:rsidR="00564BDB" w:rsidRPr="006B0078" w:rsidRDefault="00564BDB" w:rsidP="00937F35">
            <w:pPr>
              <w:jc w:val="center"/>
              <w:rPr>
                <w:b/>
                <w:bCs/>
                <w:sz w:val="20"/>
                <w:szCs w:val="20"/>
              </w:rPr>
            </w:pPr>
            <w:r w:rsidRPr="006B0078">
              <w:rPr>
                <w:b/>
                <w:bCs/>
                <w:sz w:val="20"/>
                <w:szCs w:val="20"/>
              </w:rPr>
              <w:t>Общ</w:t>
            </w:r>
            <w:r>
              <w:rPr>
                <w:b/>
                <w:bCs/>
                <w:sz w:val="20"/>
                <w:szCs w:val="20"/>
              </w:rPr>
              <w:t xml:space="preserve">ий расход (жилье и встроенные помещения) </w:t>
            </w:r>
            <w:proofErr w:type="spellStart"/>
            <w:r w:rsidR="000B12ED">
              <w:rPr>
                <w:b/>
                <w:bCs/>
                <w:sz w:val="20"/>
                <w:szCs w:val="20"/>
              </w:rPr>
              <w:t>Секция</w:t>
            </w:r>
            <w:r>
              <w:rPr>
                <w:b/>
                <w:bCs/>
                <w:sz w:val="20"/>
                <w:szCs w:val="20"/>
              </w:rPr>
              <w:t>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1,2,3,4,5</w:t>
            </w:r>
            <w:r w:rsidRPr="006B0078">
              <w:t xml:space="preserve">  </w:t>
            </w:r>
          </w:p>
        </w:tc>
      </w:tr>
      <w:tr w:rsidR="00564BDB" w:rsidRPr="006B0078" w14:paraId="303A7C13" w14:textId="77777777" w:rsidTr="008B5557">
        <w:trPr>
          <w:trHeight w:val="283"/>
        </w:trPr>
        <w:tc>
          <w:tcPr>
            <w:tcW w:w="1974" w:type="dxa"/>
          </w:tcPr>
          <w:p w14:paraId="251294FA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6B0078">
              <w:rPr>
                <w:rFonts w:ascii="Times New Roman" w:hAnsi="Times New Roman"/>
                <w:sz w:val="20"/>
                <w:szCs w:val="20"/>
              </w:rPr>
              <w:t>Хозяйственно-питьевой водопровод (В1)</w:t>
            </w:r>
          </w:p>
        </w:tc>
        <w:tc>
          <w:tcPr>
            <w:tcW w:w="1106" w:type="dxa"/>
          </w:tcPr>
          <w:p w14:paraId="54E9F111" w14:textId="5AA6ABB3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6B0078">
              <w:rPr>
                <w:rFonts w:ascii="Times New Roman" w:hAnsi="Times New Roman"/>
                <w:sz w:val="20"/>
                <w:szCs w:val="20"/>
              </w:rPr>
              <w:t>0,</w:t>
            </w:r>
            <w:r w:rsidR="008B555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66" w:type="dxa"/>
            <w:gridSpan w:val="2"/>
          </w:tcPr>
          <w:p w14:paraId="2DD2067F" w14:textId="4B09CC81" w:rsidR="00564BDB" w:rsidRPr="006B0078" w:rsidRDefault="008B555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140,46</w:t>
            </w:r>
          </w:p>
        </w:tc>
        <w:tc>
          <w:tcPr>
            <w:tcW w:w="666" w:type="dxa"/>
            <w:gridSpan w:val="2"/>
          </w:tcPr>
          <w:p w14:paraId="6D50107F" w14:textId="04C11AEF" w:rsidR="00564BDB" w:rsidRPr="006B0078" w:rsidRDefault="008B555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13,34</w:t>
            </w:r>
          </w:p>
        </w:tc>
        <w:tc>
          <w:tcPr>
            <w:tcW w:w="666" w:type="dxa"/>
            <w:gridSpan w:val="2"/>
          </w:tcPr>
          <w:p w14:paraId="3395DA97" w14:textId="75AD7229" w:rsidR="00564BDB" w:rsidRPr="006B0078" w:rsidRDefault="008B555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5,41</w:t>
            </w:r>
          </w:p>
        </w:tc>
        <w:tc>
          <w:tcPr>
            <w:tcW w:w="923" w:type="dxa"/>
            <w:gridSpan w:val="2"/>
          </w:tcPr>
          <w:p w14:paraId="16EF8F7A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</w:tcPr>
          <w:p w14:paraId="7F5FECC5" w14:textId="06B08E8E" w:rsidR="00564BDB" w:rsidRPr="006B0078" w:rsidRDefault="008B555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3,х 1,5</w:t>
            </w:r>
          </w:p>
        </w:tc>
        <w:tc>
          <w:tcPr>
            <w:tcW w:w="1489" w:type="dxa"/>
          </w:tcPr>
          <w:p w14:paraId="1E0B3D47" w14:textId="0D9B60CE" w:rsidR="00564BDB" w:rsidRPr="006B0078" w:rsidRDefault="008B555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учетом приготовления горячей воды</w:t>
            </w:r>
          </w:p>
        </w:tc>
      </w:tr>
      <w:tr w:rsidR="00564BDB" w:rsidRPr="006B0078" w14:paraId="327A33BF" w14:textId="77777777" w:rsidTr="008B5557">
        <w:trPr>
          <w:trHeight w:val="283"/>
        </w:trPr>
        <w:tc>
          <w:tcPr>
            <w:tcW w:w="1974" w:type="dxa"/>
          </w:tcPr>
          <w:p w14:paraId="4EB6AFFB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6B0078">
              <w:rPr>
                <w:rFonts w:ascii="Times New Roman" w:hAnsi="Times New Roman"/>
                <w:sz w:val="20"/>
                <w:szCs w:val="20"/>
              </w:rPr>
              <w:t>Горячее водоснабжение (Т3)</w:t>
            </w:r>
          </w:p>
        </w:tc>
        <w:tc>
          <w:tcPr>
            <w:tcW w:w="1106" w:type="dxa"/>
          </w:tcPr>
          <w:p w14:paraId="518A0A2C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</w:tcPr>
          <w:p w14:paraId="37B51998" w14:textId="7226A069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B5557">
              <w:rPr>
                <w:rFonts w:ascii="Times New Roman" w:hAnsi="Times New Roman"/>
                <w:sz w:val="20"/>
                <w:szCs w:val="20"/>
              </w:rPr>
              <w:t>6,28</w:t>
            </w:r>
          </w:p>
        </w:tc>
        <w:tc>
          <w:tcPr>
            <w:tcW w:w="666" w:type="dxa"/>
            <w:gridSpan w:val="2"/>
          </w:tcPr>
          <w:p w14:paraId="39A3AD5E" w14:textId="03FE842A" w:rsidR="00564BDB" w:rsidRPr="006B0078" w:rsidRDefault="008B555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8,46</w:t>
            </w:r>
          </w:p>
        </w:tc>
        <w:tc>
          <w:tcPr>
            <w:tcW w:w="666" w:type="dxa"/>
            <w:gridSpan w:val="2"/>
          </w:tcPr>
          <w:p w14:paraId="573EBE1F" w14:textId="4BB57235" w:rsidR="00564BDB" w:rsidRPr="006B0078" w:rsidRDefault="008B555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3,47</w:t>
            </w:r>
          </w:p>
        </w:tc>
        <w:tc>
          <w:tcPr>
            <w:tcW w:w="923" w:type="dxa"/>
            <w:gridSpan w:val="2"/>
          </w:tcPr>
          <w:p w14:paraId="1D109656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</w:tcPr>
          <w:p w14:paraId="20642A60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DBA6324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DB" w:rsidRPr="006B0078" w14:paraId="59D3C0BA" w14:textId="77777777" w:rsidTr="008B5557">
        <w:trPr>
          <w:trHeight w:val="283"/>
        </w:trPr>
        <w:tc>
          <w:tcPr>
            <w:tcW w:w="1974" w:type="dxa"/>
          </w:tcPr>
          <w:p w14:paraId="151FEDCC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Внутренний противопожарный водопровод (В2)</w:t>
            </w:r>
          </w:p>
        </w:tc>
        <w:tc>
          <w:tcPr>
            <w:tcW w:w="1106" w:type="dxa"/>
          </w:tcPr>
          <w:p w14:paraId="04F2628F" w14:textId="472E77F4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8B555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66" w:type="dxa"/>
            <w:gridSpan w:val="2"/>
          </w:tcPr>
          <w:p w14:paraId="61BBCB4F" w14:textId="77777777" w:rsidR="00564BDB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7C737AD9" w14:textId="77777777" w:rsidR="00564BDB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753CDF46" w14:textId="77777777" w:rsidR="00564BDB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14:paraId="3B4E77CB" w14:textId="09E1F8E2" w:rsidR="00564BDB" w:rsidRPr="006B0078" w:rsidRDefault="008B555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х 2,6</w:t>
            </w:r>
          </w:p>
        </w:tc>
        <w:tc>
          <w:tcPr>
            <w:tcW w:w="1908" w:type="dxa"/>
            <w:gridSpan w:val="2"/>
          </w:tcPr>
          <w:p w14:paraId="4C5667DC" w14:textId="1F42597B" w:rsidR="00564BDB" w:rsidRPr="006B0078" w:rsidRDefault="008B555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х </w:t>
            </w:r>
            <w:r w:rsidR="00564BDB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489" w:type="dxa"/>
          </w:tcPr>
          <w:p w14:paraId="29DB36D8" w14:textId="087BC9B9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DB" w:rsidRPr="006B0078" w14:paraId="022BD869" w14:textId="77777777" w:rsidTr="008B5557">
        <w:trPr>
          <w:trHeight w:val="283"/>
        </w:trPr>
        <w:tc>
          <w:tcPr>
            <w:tcW w:w="1974" w:type="dxa"/>
          </w:tcPr>
          <w:p w14:paraId="2B958B9E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6B0078">
              <w:rPr>
                <w:rFonts w:ascii="Times New Roman" w:hAnsi="Times New Roman"/>
                <w:sz w:val="20"/>
                <w:szCs w:val="20"/>
              </w:rPr>
              <w:t>Бытовая канализация (К1)</w:t>
            </w:r>
          </w:p>
        </w:tc>
        <w:tc>
          <w:tcPr>
            <w:tcW w:w="1106" w:type="dxa"/>
          </w:tcPr>
          <w:p w14:paraId="231A0364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</w:tcPr>
          <w:p w14:paraId="3800E8BF" w14:textId="5FA4AD3E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6B007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B5557"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  <w:tc>
          <w:tcPr>
            <w:tcW w:w="666" w:type="dxa"/>
            <w:gridSpan w:val="2"/>
          </w:tcPr>
          <w:p w14:paraId="15EDC3ED" w14:textId="61F1B446" w:rsidR="00564BDB" w:rsidRPr="006B0078" w:rsidRDefault="008B555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13,34</w:t>
            </w:r>
          </w:p>
        </w:tc>
        <w:tc>
          <w:tcPr>
            <w:tcW w:w="666" w:type="dxa"/>
            <w:gridSpan w:val="2"/>
          </w:tcPr>
          <w:p w14:paraId="5D821B16" w14:textId="61404A9C" w:rsidR="00564BDB" w:rsidRPr="006B0078" w:rsidRDefault="008B555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8,61</w:t>
            </w:r>
          </w:p>
        </w:tc>
        <w:tc>
          <w:tcPr>
            <w:tcW w:w="923" w:type="dxa"/>
            <w:gridSpan w:val="2"/>
          </w:tcPr>
          <w:p w14:paraId="6355F97A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</w:tcPr>
          <w:p w14:paraId="74509908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530BAE55" w14:textId="77777777" w:rsidR="00564BDB" w:rsidRPr="006B0078" w:rsidRDefault="00564BD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180D732" w14:textId="77777777" w:rsidR="00665B36" w:rsidRDefault="00665B36" w:rsidP="00BC5FCB">
      <w:pPr>
        <w:rPr>
          <w:rFonts w:eastAsiaTheme="minorHAnsi"/>
          <w:b/>
          <w:lang w:eastAsia="en-US" w:bidi="ar-SA"/>
        </w:rPr>
      </w:pPr>
    </w:p>
    <w:p w14:paraId="64AE38EB" w14:textId="7C115F45" w:rsidR="00BC5FCB" w:rsidRPr="006B0078" w:rsidRDefault="00BC5FCB" w:rsidP="00BC5FCB">
      <w:pPr>
        <w:rPr>
          <w:rFonts w:eastAsiaTheme="minorHAnsi"/>
          <w:b/>
          <w:lang w:eastAsia="en-US" w:bidi="ar-SA"/>
        </w:rPr>
      </w:pPr>
      <w:r>
        <w:rPr>
          <w:rFonts w:eastAsiaTheme="minorHAnsi"/>
          <w:b/>
          <w:lang w:eastAsia="en-US" w:bidi="ar-SA"/>
        </w:rPr>
        <w:lastRenderedPageBreak/>
        <w:t>Пусковой комплекс 5-2</w:t>
      </w:r>
    </w:p>
    <w:tbl>
      <w:tblPr>
        <w:tblStyle w:val="af1"/>
        <w:tblW w:w="9498" w:type="dxa"/>
        <w:tblInd w:w="-289" w:type="dxa"/>
        <w:tblLook w:val="04A0" w:firstRow="1" w:lastRow="0" w:firstColumn="1" w:lastColumn="0" w:noHBand="0" w:noVBand="1"/>
      </w:tblPr>
      <w:tblGrid>
        <w:gridCol w:w="1974"/>
        <w:gridCol w:w="1106"/>
        <w:gridCol w:w="35"/>
        <w:gridCol w:w="731"/>
        <w:gridCol w:w="39"/>
        <w:gridCol w:w="627"/>
        <w:gridCol w:w="39"/>
        <w:gridCol w:w="627"/>
        <w:gridCol w:w="66"/>
        <w:gridCol w:w="857"/>
        <w:gridCol w:w="37"/>
        <w:gridCol w:w="1871"/>
        <w:gridCol w:w="1489"/>
      </w:tblGrid>
      <w:tr w:rsidR="00BC5FCB" w:rsidRPr="006B0078" w14:paraId="59127174" w14:textId="77777777" w:rsidTr="00937F35">
        <w:trPr>
          <w:trHeight w:val="717"/>
        </w:trPr>
        <w:tc>
          <w:tcPr>
            <w:tcW w:w="1974" w:type="dxa"/>
            <w:vMerge w:val="restart"/>
          </w:tcPr>
          <w:p w14:paraId="0ACA744E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Наименование</w:t>
            </w:r>
          </w:p>
          <w:p w14:paraId="13DC7B27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системы</w:t>
            </w:r>
          </w:p>
        </w:tc>
        <w:tc>
          <w:tcPr>
            <w:tcW w:w="1141" w:type="dxa"/>
            <w:gridSpan w:val="2"/>
            <w:vMerge w:val="restart"/>
          </w:tcPr>
          <w:p w14:paraId="0C6D3E18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Требуемое давление</w:t>
            </w:r>
          </w:p>
          <w:p w14:paraId="55F3D7AA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На вводе, МПа</w:t>
            </w:r>
          </w:p>
        </w:tc>
        <w:tc>
          <w:tcPr>
            <w:tcW w:w="3023" w:type="dxa"/>
            <w:gridSpan w:val="8"/>
          </w:tcPr>
          <w:p w14:paraId="06A57066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Расчетный расход</w:t>
            </w:r>
          </w:p>
        </w:tc>
        <w:tc>
          <w:tcPr>
            <w:tcW w:w="1871" w:type="dxa"/>
            <w:vMerge w:val="restart"/>
          </w:tcPr>
          <w:p w14:paraId="13D5B227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Установленная мощность электродвигателей, кВт</w:t>
            </w:r>
          </w:p>
        </w:tc>
        <w:tc>
          <w:tcPr>
            <w:tcW w:w="1489" w:type="dxa"/>
            <w:vMerge w:val="restart"/>
          </w:tcPr>
          <w:p w14:paraId="08204562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Примечание</w:t>
            </w:r>
          </w:p>
        </w:tc>
      </w:tr>
      <w:tr w:rsidR="00BC5FCB" w:rsidRPr="006B0078" w14:paraId="1668C196" w14:textId="77777777" w:rsidTr="00937F35">
        <w:trPr>
          <w:trHeight w:val="571"/>
        </w:trPr>
        <w:tc>
          <w:tcPr>
            <w:tcW w:w="1974" w:type="dxa"/>
            <w:vMerge/>
          </w:tcPr>
          <w:p w14:paraId="33975977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14:paraId="504FFA67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2"/>
          </w:tcPr>
          <w:p w14:paraId="274628E5" w14:textId="77777777" w:rsidR="00BC5FCB" w:rsidRPr="006B0078" w:rsidRDefault="000F6802" w:rsidP="00937F35">
            <w:pPr>
              <w:jc w:val="center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/сут</m:t>
                </m:r>
              </m:oMath>
            </m:oMathPara>
          </w:p>
        </w:tc>
        <w:tc>
          <w:tcPr>
            <w:tcW w:w="666" w:type="dxa"/>
            <w:gridSpan w:val="2"/>
          </w:tcPr>
          <w:p w14:paraId="499BAD1C" w14:textId="77777777" w:rsidR="00BC5FCB" w:rsidRPr="006B0078" w:rsidRDefault="000F6802" w:rsidP="00937F35">
            <w:pPr>
              <w:jc w:val="center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/ч</m:t>
                </m:r>
              </m:oMath>
            </m:oMathPara>
          </w:p>
        </w:tc>
        <w:tc>
          <w:tcPr>
            <w:tcW w:w="693" w:type="dxa"/>
            <w:gridSpan w:val="2"/>
          </w:tcPr>
          <w:p w14:paraId="744CF5CB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л/с</w:t>
            </w:r>
          </w:p>
        </w:tc>
        <w:tc>
          <w:tcPr>
            <w:tcW w:w="894" w:type="dxa"/>
            <w:gridSpan w:val="2"/>
          </w:tcPr>
          <w:p w14:paraId="477E58CB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При пожаре, л/с</w:t>
            </w:r>
          </w:p>
        </w:tc>
        <w:tc>
          <w:tcPr>
            <w:tcW w:w="1871" w:type="dxa"/>
            <w:vMerge/>
          </w:tcPr>
          <w:p w14:paraId="55213AE3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76DCF9D1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</w:p>
        </w:tc>
      </w:tr>
      <w:tr w:rsidR="00BC5FCB" w:rsidRPr="006B0078" w14:paraId="5084D247" w14:textId="77777777" w:rsidTr="00937F35">
        <w:trPr>
          <w:trHeight w:val="226"/>
        </w:trPr>
        <w:tc>
          <w:tcPr>
            <w:tcW w:w="1974" w:type="dxa"/>
          </w:tcPr>
          <w:p w14:paraId="4BD7584E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2"/>
          </w:tcPr>
          <w:p w14:paraId="1F6386BF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2</w:t>
            </w:r>
          </w:p>
        </w:tc>
        <w:tc>
          <w:tcPr>
            <w:tcW w:w="770" w:type="dxa"/>
            <w:gridSpan w:val="2"/>
          </w:tcPr>
          <w:p w14:paraId="48352221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gridSpan w:val="2"/>
          </w:tcPr>
          <w:p w14:paraId="396B3689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4</w:t>
            </w:r>
          </w:p>
        </w:tc>
        <w:tc>
          <w:tcPr>
            <w:tcW w:w="693" w:type="dxa"/>
            <w:gridSpan w:val="2"/>
          </w:tcPr>
          <w:p w14:paraId="61180AD9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5</w:t>
            </w:r>
          </w:p>
        </w:tc>
        <w:tc>
          <w:tcPr>
            <w:tcW w:w="894" w:type="dxa"/>
            <w:gridSpan w:val="2"/>
          </w:tcPr>
          <w:p w14:paraId="726501F1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6</w:t>
            </w:r>
          </w:p>
        </w:tc>
        <w:tc>
          <w:tcPr>
            <w:tcW w:w="1871" w:type="dxa"/>
          </w:tcPr>
          <w:p w14:paraId="280875F6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  <w:r w:rsidRPr="006B0078">
              <w:rPr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14:paraId="67A21823" w14:textId="77777777" w:rsidR="00BC5FCB" w:rsidRPr="006B0078" w:rsidRDefault="00BC5FCB" w:rsidP="00937F35">
            <w:pPr>
              <w:jc w:val="center"/>
              <w:rPr>
                <w:sz w:val="20"/>
                <w:szCs w:val="20"/>
              </w:rPr>
            </w:pPr>
          </w:p>
        </w:tc>
      </w:tr>
      <w:tr w:rsidR="00BC5FCB" w:rsidRPr="006B0078" w14:paraId="645AA5D9" w14:textId="77777777" w:rsidTr="00937F35">
        <w:trPr>
          <w:trHeight w:val="283"/>
        </w:trPr>
        <w:tc>
          <w:tcPr>
            <w:tcW w:w="9498" w:type="dxa"/>
            <w:gridSpan w:val="13"/>
            <w:vAlign w:val="center"/>
          </w:tcPr>
          <w:p w14:paraId="1283C649" w14:textId="1CB001EA" w:rsidR="00BC5FCB" w:rsidRPr="006B0078" w:rsidRDefault="00BC5FCB" w:rsidP="00937F35">
            <w:pPr>
              <w:jc w:val="center"/>
              <w:rPr>
                <w:b/>
                <w:bCs/>
                <w:sz w:val="20"/>
                <w:szCs w:val="20"/>
              </w:rPr>
            </w:pPr>
            <w:r w:rsidRPr="006B0078">
              <w:rPr>
                <w:b/>
                <w:bCs/>
                <w:sz w:val="20"/>
                <w:szCs w:val="20"/>
              </w:rPr>
              <w:t>Общ</w:t>
            </w:r>
            <w:r>
              <w:rPr>
                <w:b/>
                <w:bCs/>
                <w:sz w:val="20"/>
                <w:szCs w:val="20"/>
              </w:rPr>
              <w:t xml:space="preserve">ий расход (жилье и встроенные помещения) </w:t>
            </w:r>
            <w:proofErr w:type="spellStart"/>
            <w:r w:rsidR="000B12ED">
              <w:rPr>
                <w:b/>
                <w:bCs/>
                <w:sz w:val="20"/>
                <w:szCs w:val="20"/>
              </w:rPr>
              <w:t>Секция</w:t>
            </w:r>
            <w:r>
              <w:rPr>
                <w:b/>
                <w:bCs/>
                <w:sz w:val="20"/>
                <w:szCs w:val="20"/>
              </w:rPr>
              <w:t>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6,7,8</w:t>
            </w:r>
            <w:r w:rsidRPr="006B0078">
              <w:t xml:space="preserve"> </w:t>
            </w:r>
          </w:p>
        </w:tc>
      </w:tr>
      <w:tr w:rsidR="00BC5FCB" w:rsidRPr="006B0078" w14:paraId="41D39D90" w14:textId="77777777" w:rsidTr="00937F35">
        <w:trPr>
          <w:trHeight w:val="283"/>
        </w:trPr>
        <w:tc>
          <w:tcPr>
            <w:tcW w:w="1974" w:type="dxa"/>
          </w:tcPr>
          <w:p w14:paraId="412D5350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6B0078">
              <w:rPr>
                <w:rFonts w:ascii="Times New Roman" w:hAnsi="Times New Roman"/>
                <w:sz w:val="20"/>
                <w:szCs w:val="20"/>
              </w:rPr>
              <w:t>Хозяйственно-питьевой водопровод (В1)</w:t>
            </w:r>
          </w:p>
        </w:tc>
        <w:tc>
          <w:tcPr>
            <w:tcW w:w="1106" w:type="dxa"/>
          </w:tcPr>
          <w:p w14:paraId="02E209AB" w14:textId="658EE3FF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6B0078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D39F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  <w:gridSpan w:val="2"/>
          </w:tcPr>
          <w:p w14:paraId="3499A449" w14:textId="09FCC1A0" w:rsidR="00BC5FCB" w:rsidRPr="006B0078" w:rsidRDefault="000D39F9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75,52</w:t>
            </w:r>
          </w:p>
        </w:tc>
        <w:tc>
          <w:tcPr>
            <w:tcW w:w="666" w:type="dxa"/>
            <w:gridSpan w:val="2"/>
          </w:tcPr>
          <w:p w14:paraId="05406316" w14:textId="71221F46" w:rsidR="00BC5FCB" w:rsidRPr="006B0078" w:rsidRDefault="000D39F9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8,45</w:t>
            </w:r>
          </w:p>
        </w:tc>
        <w:tc>
          <w:tcPr>
            <w:tcW w:w="666" w:type="dxa"/>
            <w:gridSpan w:val="2"/>
          </w:tcPr>
          <w:p w14:paraId="1225EFF4" w14:textId="364CD848" w:rsidR="00BC5FCB" w:rsidRPr="006B0078" w:rsidRDefault="000D39F9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3,64</w:t>
            </w:r>
          </w:p>
        </w:tc>
        <w:tc>
          <w:tcPr>
            <w:tcW w:w="923" w:type="dxa"/>
            <w:gridSpan w:val="2"/>
          </w:tcPr>
          <w:p w14:paraId="54731684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</w:tcPr>
          <w:p w14:paraId="5E33AC9A" w14:textId="79DA420A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3,х 1,</w:t>
            </w:r>
            <w:r w:rsidR="000D39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14:paraId="7F718A4D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учетом приготовления горячей воды</w:t>
            </w:r>
          </w:p>
        </w:tc>
      </w:tr>
      <w:tr w:rsidR="00BC5FCB" w:rsidRPr="006B0078" w14:paraId="1CEE60C6" w14:textId="77777777" w:rsidTr="00937F35">
        <w:trPr>
          <w:trHeight w:val="283"/>
        </w:trPr>
        <w:tc>
          <w:tcPr>
            <w:tcW w:w="1974" w:type="dxa"/>
          </w:tcPr>
          <w:p w14:paraId="6E50853C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6B0078">
              <w:rPr>
                <w:rFonts w:ascii="Times New Roman" w:hAnsi="Times New Roman"/>
                <w:sz w:val="20"/>
                <w:szCs w:val="20"/>
              </w:rPr>
              <w:t>Горячее водоснабжение (Т3)</w:t>
            </w:r>
          </w:p>
        </w:tc>
        <w:tc>
          <w:tcPr>
            <w:tcW w:w="1106" w:type="dxa"/>
          </w:tcPr>
          <w:p w14:paraId="22144C87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</w:tcPr>
          <w:p w14:paraId="7FC8A916" w14:textId="10B09D0B" w:rsidR="00BC5FCB" w:rsidRPr="006B0078" w:rsidRDefault="000D39F9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30,26</w:t>
            </w:r>
          </w:p>
        </w:tc>
        <w:tc>
          <w:tcPr>
            <w:tcW w:w="666" w:type="dxa"/>
            <w:gridSpan w:val="2"/>
          </w:tcPr>
          <w:p w14:paraId="500BAD39" w14:textId="6693C1C5" w:rsidR="00BC5FCB" w:rsidRPr="006B0078" w:rsidRDefault="000D39F9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5,36</w:t>
            </w:r>
          </w:p>
        </w:tc>
        <w:tc>
          <w:tcPr>
            <w:tcW w:w="666" w:type="dxa"/>
            <w:gridSpan w:val="2"/>
          </w:tcPr>
          <w:p w14:paraId="6B0143D6" w14:textId="2F7B4FB7" w:rsidR="00BC5FCB" w:rsidRPr="006B0078" w:rsidRDefault="000D39F9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2,34</w:t>
            </w:r>
          </w:p>
        </w:tc>
        <w:tc>
          <w:tcPr>
            <w:tcW w:w="923" w:type="dxa"/>
            <w:gridSpan w:val="2"/>
          </w:tcPr>
          <w:p w14:paraId="2A946AAB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</w:tcPr>
          <w:p w14:paraId="1ACCFAC4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44BCE01C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FCB" w:rsidRPr="006B0078" w14:paraId="595E1391" w14:textId="77777777" w:rsidTr="00937F35">
        <w:trPr>
          <w:trHeight w:val="283"/>
        </w:trPr>
        <w:tc>
          <w:tcPr>
            <w:tcW w:w="1974" w:type="dxa"/>
          </w:tcPr>
          <w:p w14:paraId="0003542A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Внутренний противопожарный водопровод (В2)</w:t>
            </w:r>
          </w:p>
        </w:tc>
        <w:tc>
          <w:tcPr>
            <w:tcW w:w="1106" w:type="dxa"/>
          </w:tcPr>
          <w:p w14:paraId="1AC086A2" w14:textId="1675BDA2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</w:tcPr>
          <w:p w14:paraId="66F9B13E" w14:textId="77777777" w:rsidR="00BC5FCB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14118EA0" w14:textId="77777777" w:rsidR="00BC5FCB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00994BEC" w14:textId="77777777" w:rsidR="00BC5FCB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14:paraId="14024E44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х 2,6</w:t>
            </w:r>
          </w:p>
        </w:tc>
        <w:tc>
          <w:tcPr>
            <w:tcW w:w="1908" w:type="dxa"/>
            <w:gridSpan w:val="2"/>
          </w:tcPr>
          <w:p w14:paraId="37813CA7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х 4,0</w:t>
            </w:r>
          </w:p>
        </w:tc>
        <w:tc>
          <w:tcPr>
            <w:tcW w:w="1489" w:type="dxa"/>
          </w:tcPr>
          <w:p w14:paraId="7400AF9D" w14:textId="3DF8AFC4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FCB" w:rsidRPr="006B0078" w14:paraId="4D5411BF" w14:textId="77777777" w:rsidTr="00937F35">
        <w:trPr>
          <w:trHeight w:val="283"/>
        </w:trPr>
        <w:tc>
          <w:tcPr>
            <w:tcW w:w="1974" w:type="dxa"/>
          </w:tcPr>
          <w:p w14:paraId="0921937F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6B0078">
              <w:rPr>
                <w:rFonts w:ascii="Times New Roman" w:hAnsi="Times New Roman"/>
                <w:sz w:val="20"/>
                <w:szCs w:val="20"/>
              </w:rPr>
              <w:t>Бытовая канализация (К1)</w:t>
            </w:r>
          </w:p>
        </w:tc>
        <w:tc>
          <w:tcPr>
            <w:tcW w:w="1106" w:type="dxa"/>
          </w:tcPr>
          <w:p w14:paraId="68241F3D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</w:tcPr>
          <w:p w14:paraId="4CCF5887" w14:textId="6C8B1CEC" w:rsidR="00BC5FCB" w:rsidRPr="006B0078" w:rsidRDefault="008173D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75,52</w:t>
            </w:r>
          </w:p>
        </w:tc>
        <w:tc>
          <w:tcPr>
            <w:tcW w:w="666" w:type="dxa"/>
            <w:gridSpan w:val="2"/>
          </w:tcPr>
          <w:p w14:paraId="49840610" w14:textId="390BED4D" w:rsidR="00BC5FCB" w:rsidRPr="006B0078" w:rsidRDefault="008173D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8,45</w:t>
            </w:r>
          </w:p>
        </w:tc>
        <w:tc>
          <w:tcPr>
            <w:tcW w:w="666" w:type="dxa"/>
            <w:gridSpan w:val="2"/>
          </w:tcPr>
          <w:p w14:paraId="68E9778A" w14:textId="660F9A8A" w:rsidR="00BC5FCB" w:rsidRPr="006B0078" w:rsidRDefault="008173D7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6,84</w:t>
            </w:r>
          </w:p>
        </w:tc>
        <w:tc>
          <w:tcPr>
            <w:tcW w:w="923" w:type="dxa"/>
            <w:gridSpan w:val="2"/>
          </w:tcPr>
          <w:p w14:paraId="5F9BE044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</w:tcPr>
          <w:p w14:paraId="79F7898F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286532A1" w14:textId="77777777" w:rsidR="00BC5FCB" w:rsidRPr="006B0078" w:rsidRDefault="00BC5FCB" w:rsidP="00937F35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3A1C52" w14:textId="6E5D4848" w:rsidR="0095247C" w:rsidRDefault="0095247C">
      <w:pPr>
        <w:rPr>
          <w:rFonts w:eastAsiaTheme="minorHAnsi"/>
          <w:b/>
          <w:color w:val="FF0000"/>
          <w:lang w:eastAsia="en-US" w:bidi="ar-SA"/>
        </w:rPr>
      </w:pPr>
    </w:p>
    <w:p w14:paraId="0BAAF1D6" w14:textId="06CC8032" w:rsidR="0095247C" w:rsidRDefault="0095247C">
      <w:pPr>
        <w:rPr>
          <w:rFonts w:eastAsiaTheme="minorHAnsi"/>
          <w:b/>
          <w:color w:val="FF0000"/>
          <w:lang w:eastAsia="en-US" w:bidi="ar-SA"/>
        </w:rPr>
      </w:pPr>
    </w:p>
    <w:p w14:paraId="6E5EA845" w14:textId="77777777" w:rsidR="00665B36" w:rsidRDefault="00665B36">
      <w:pPr>
        <w:rPr>
          <w:rFonts w:eastAsiaTheme="minorHAnsi"/>
          <w:b/>
          <w:color w:val="FF0000"/>
          <w:lang w:eastAsia="en-US" w:bidi="ar-SA"/>
        </w:rPr>
      </w:pPr>
    </w:p>
    <w:p w14:paraId="2B06F63D" w14:textId="563A66F1" w:rsidR="003629C6" w:rsidRDefault="003629C6"/>
    <w:p w14:paraId="198BFD3A" w14:textId="77777777" w:rsidR="00C86740" w:rsidRDefault="00C86740"/>
    <w:p w14:paraId="27E80ACF" w14:textId="77777777" w:rsidR="003629C6" w:rsidRDefault="003629C6"/>
    <w:p w14:paraId="42F16776" w14:textId="77777777" w:rsidR="001B3DF7" w:rsidRPr="002A316E" w:rsidRDefault="001B3DF7" w:rsidP="000B542F">
      <w:pPr>
        <w:pStyle w:val="1"/>
        <w:numPr>
          <w:ilvl w:val="0"/>
          <w:numId w:val="2"/>
        </w:numPr>
        <w:ind w:left="426"/>
      </w:pPr>
      <w:bookmarkStart w:id="38" w:name="_Toc190715614"/>
      <w:r w:rsidRPr="002A316E">
        <w:t>Отопление, вентиляция,</w:t>
      </w:r>
      <w:r w:rsidRPr="002A316E">
        <w:rPr>
          <w:spacing w:val="-11"/>
        </w:rPr>
        <w:t xml:space="preserve"> </w:t>
      </w:r>
      <w:r w:rsidRPr="002A316E">
        <w:t>кондиционирование</w:t>
      </w:r>
      <w:bookmarkEnd w:id="38"/>
    </w:p>
    <w:p w14:paraId="421AFC64" w14:textId="77777777" w:rsidR="001B3DF7" w:rsidRPr="002A316E" w:rsidRDefault="001B3DF7" w:rsidP="000B542F">
      <w:pPr>
        <w:pStyle w:val="2"/>
        <w:numPr>
          <w:ilvl w:val="1"/>
          <w:numId w:val="2"/>
        </w:numPr>
        <w:ind w:left="426" w:hanging="360"/>
      </w:pPr>
      <w:bookmarkStart w:id="39" w:name="_Toc190715615"/>
      <w:r w:rsidRPr="002A316E">
        <w:t>Общие</w:t>
      </w:r>
      <w:r w:rsidRPr="002A316E">
        <w:rPr>
          <w:spacing w:val="-4"/>
        </w:rPr>
        <w:t xml:space="preserve"> </w:t>
      </w:r>
      <w:r w:rsidRPr="002A316E">
        <w:t>указания</w:t>
      </w:r>
      <w:bookmarkEnd w:id="39"/>
    </w:p>
    <w:p w14:paraId="20514D6A" w14:textId="1E00305E" w:rsidR="001B3DF7" w:rsidRPr="002A316E" w:rsidRDefault="001B3DF7" w:rsidP="001B3DF7">
      <w:pPr>
        <w:pStyle w:val="a3"/>
        <w:spacing w:line="274" w:lineRule="exact"/>
        <w:ind w:left="0" w:firstLine="567"/>
        <w:jc w:val="both"/>
      </w:pPr>
      <w:r w:rsidRPr="002A316E">
        <w:t>Данный раздел проекта разработан на основании задания на проектирование, архитектурно-строительной части проекта</w:t>
      </w:r>
      <w:r w:rsidR="00C654E5">
        <w:t xml:space="preserve"> </w:t>
      </w:r>
      <w:r w:rsidRPr="002A316E">
        <w:t xml:space="preserve">и в соответствии с нормативными документами. </w:t>
      </w:r>
    </w:p>
    <w:p w14:paraId="0E18CBED" w14:textId="77777777" w:rsidR="001B3DF7" w:rsidRPr="002A316E" w:rsidRDefault="001B3DF7" w:rsidP="001B3DF7">
      <w:pPr>
        <w:pStyle w:val="a3"/>
        <w:spacing w:line="274" w:lineRule="exact"/>
        <w:ind w:left="0" w:firstLine="567"/>
        <w:jc w:val="both"/>
      </w:pPr>
      <w:r w:rsidRPr="002A316E">
        <w:t>Расчетные параметры внутреннего воздуха приняты в соответствии с действующими нормами и правилами и по заданию заказчика.</w:t>
      </w:r>
    </w:p>
    <w:p w14:paraId="6853F646" w14:textId="77777777" w:rsidR="001B3DF7" w:rsidRPr="003717CD" w:rsidRDefault="001B3DF7" w:rsidP="001B3DF7">
      <w:pPr>
        <w:pStyle w:val="a3"/>
        <w:spacing w:before="10"/>
        <w:ind w:left="0"/>
        <w:rPr>
          <w:color w:val="FF0000"/>
          <w:sz w:val="23"/>
        </w:rPr>
      </w:pPr>
    </w:p>
    <w:p w14:paraId="781BB797" w14:textId="77777777" w:rsidR="001B3DF7" w:rsidRPr="001763F3" w:rsidRDefault="001B3DF7" w:rsidP="000B542F">
      <w:pPr>
        <w:pStyle w:val="2"/>
        <w:numPr>
          <w:ilvl w:val="1"/>
          <w:numId w:val="2"/>
        </w:numPr>
        <w:ind w:left="426" w:hanging="360"/>
      </w:pPr>
      <w:bookmarkStart w:id="40" w:name="_Toc190715616"/>
      <w:r w:rsidRPr="001763F3">
        <w:t>Климатологические</w:t>
      </w:r>
      <w:r w:rsidRPr="001763F3">
        <w:rPr>
          <w:spacing w:val="-8"/>
        </w:rPr>
        <w:t xml:space="preserve"> </w:t>
      </w:r>
      <w:r w:rsidRPr="001763F3">
        <w:t>данные</w:t>
      </w:r>
      <w:bookmarkEnd w:id="40"/>
    </w:p>
    <w:p w14:paraId="113D9F86" w14:textId="77777777" w:rsidR="002A316E" w:rsidRPr="002A316E" w:rsidRDefault="002A316E" w:rsidP="002A316E">
      <w:pPr>
        <w:pStyle w:val="a3"/>
        <w:spacing w:line="274" w:lineRule="exact"/>
        <w:ind w:left="0" w:firstLine="567"/>
        <w:jc w:val="both"/>
      </w:pPr>
      <w:r w:rsidRPr="002A316E">
        <w:t>Расчетная температура наружного воздуха для проектирования системы отопления - минус -14,3°C. Продолжительность отопительного периода – 136 суток.</w:t>
      </w:r>
    </w:p>
    <w:p w14:paraId="257F0278" w14:textId="74EC1294" w:rsidR="00B51107" w:rsidRPr="001763F3" w:rsidRDefault="00B51107" w:rsidP="00B51107">
      <w:pPr>
        <w:pStyle w:val="a3"/>
        <w:spacing w:line="274" w:lineRule="exact"/>
        <w:ind w:left="0" w:firstLine="567"/>
        <w:jc w:val="both"/>
      </w:pPr>
      <w:r w:rsidRPr="001763F3">
        <w:t>Расчетная температура воздуха в холодный период года, не менее 20°С в жилых комнатах, 16°С в прихожих и кухнях, 25°С в ванных комнатах совмещенной с уборной . Кратность воздухообмена или количество удаляемого воздуха из помещения:</w:t>
      </w:r>
    </w:p>
    <w:p w14:paraId="148E840C" w14:textId="77777777" w:rsidR="00B51107" w:rsidRPr="001763F3" w:rsidRDefault="00B51107" w:rsidP="00B51107">
      <w:pPr>
        <w:pStyle w:val="a3"/>
        <w:spacing w:line="274" w:lineRule="exact"/>
        <w:ind w:left="0" w:firstLine="567"/>
        <w:jc w:val="both"/>
      </w:pPr>
      <w:r w:rsidRPr="001763F3">
        <w:t>приток -неорганизованный, стандарт кратности воздухообмена для кухни не менее 60 м3/ч, для совмещенного помещения уборной и ванной 50 м3/ч.</w:t>
      </w:r>
    </w:p>
    <w:p w14:paraId="5E75441A" w14:textId="77777777" w:rsidR="001B3DF7" w:rsidRPr="001763F3" w:rsidRDefault="001B3DF7" w:rsidP="001B3DF7">
      <w:pPr>
        <w:pStyle w:val="a3"/>
        <w:ind w:left="0"/>
        <w:rPr>
          <w:sz w:val="26"/>
          <w:lang w:val="ru-KZ"/>
        </w:rPr>
      </w:pPr>
    </w:p>
    <w:p w14:paraId="53C28D5C" w14:textId="77777777" w:rsidR="001B3DF7" w:rsidRPr="001763F3" w:rsidRDefault="001B3DF7" w:rsidP="000B542F">
      <w:pPr>
        <w:pStyle w:val="2"/>
        <w:numPr>
          <w:ilvl w:val="1"/>
          <w:numId w:val="2"/>
        </w:numPr>
        <w:ind w:left="426" w:hanging="360"/>
      </w:pPr>
      <w:bookmarkStart w:id="41" w:name="_Toc190715617"/>
      <w:r w:rsidRPr="001763F3">
        <w:t>Теплоснабжение</w:t>
      </w:r>
      <w:bookmarkEnd w:id="41"/>
    </w:p>
    <w:p w14:paraId="705D6C63" w14:textId="77777777" w:rsidR="003C1852" w:rsidRDefault="00B672AC" w:rsidP="001B3DF7">
      <w:pPr>
        <w:pStyle w:val="a3"/>
        <w:spacing w:line="274" w:lineRule="exact"/>
        <w:ind w:left="0" w:firstLine="567"/>
        <w:jc w:val="both"/>
      </w:pPr>
      <w:r>
        <w:t>Источником теплоснабжения служит проектируемая теплотрасса от газовой котельной с параметрами теплоносителя 90-65°C. Далее к потребителям от тепловых пунктов жилых секций магистральные трубопроводы прокладываются по подвальному коридору.</w:t>
      </w:r>
    </w:p>
    <w:p w14:paraId="5D9D628A" w14:textId="3B4565C1" w:rsidR="00B672AC" w:rsidRDefault="00B672AC" w:rsidP="001B3DF7">
      <w:pPr>
        <w:pStyle w:val="a3"/>
        <w:spacing w:line="274" w:lineRule="exact"/>
        <w:ind w:left="0" w:firstLine="567"/>
        <w:jc w:val="both"/>
      </w:pPr>
      <w:r>
        <w:t xml:space="preserve"> </w:t>
      </w:r>
    </w:p>
    <w:p w14:paraId="40B7DABB" w14:textId="77777777" w:rsidR="00B672AC" w:rsidRPr="00B672AC" w:rsidRDefault="00B672AC" w:rsidP="001B3DF7">
      <w:pPr>
        <w:pStyle w:val="a3"/>
        <w:spacing w:line="274" w:lineRule="exact"/>
        <w:ind w:left="0" w:firstLine="567"/>
        <w:jc w:val="both"/>
        <w:rPr>
          <w:b/>
          <w:bCs/>
        </w:rPr>
      </w:pPr>
      <w:r w:rsidRPr="00B672AC">
        <w:rPr>
          <w:b/>
          <w:bCs/>
        </w:rPr>
        <w:t xml:space="preserve">Тепловой узел жилой части дома. </w:t>
      </w:r>
    </w:p>
    <w:p w14:paraId="40F968E0" w14:textId="77777777" w:rsidR="00B672AC" w:rsidRDefault="00B672AC" w:rsidP="001B3DF7">
      <w:pPr>
        <w:pStyle w:val="a3"/>
        <w:spacing w:line="274" w:lineRule="exact"/>
        <w:ind w:left="0" w:firstLine="567"/>
        <w:jc w:val="both"/>
      </w:pPr>
      <w:r>
        <w:t>Предусмотрен индивидуальный тепловой пункт (ИТП):</w:t>
      </w:r>
    </w:p>
    <w:p w14:paraId="19947781" w14:textId="652833E6" w:rsidR="00B672AC" w:rsidRDefault="00B672AC" w:rsidP="001B3DF7">
      <w:pPr>
        <w:pStyle w:val="a3"/>
        <w:spacing w:line="274" w:lineRule="exact"/>
        <w:ind w:left="0" w:firstLine="567"/>
        <w:jc w:val="both"/>
      </w:pPr>
      <w:r>
        <w:t xml:space="preserve">- ИТП№1 в </w:t>
      </w:r>
      <w:r w:rsidR="00C654E5">
        <w:t>паркинге</w:t>
      </w:r>
      <w:r>
        <w:t xml:space="preserve">, который обслуживает </w:t>
      </w:r>
      <w:r w:rsidR="00C654E5">
        <w:t>секции</w:t>
      </w:r>
      <w:r>
        <w:t xml:space="preserve"> №1-№</w:t>
      </w:r>
      <w:r w:rsidR="00C654E5">
        <w:t>7</w:t>
      </w:r>
      <w:r>
        <w:t xml:space="preserve">. </w:t>
      </w:r>
    </w:p>
    <w:p w14:paraId="3E58145C" w14:textId="3B39202F" w:rsidR="00B672AC" w:rsidRDefault="00B672AC" w:rsidP="001B3DF7">
      <w:pPr>
        <w:pStyle w:val="a3"/>
        <w:spacing w:line="274" w:lineRule="exact"/>
        <w:ind w:left="0" w:firstLine="567"/>
        <w:jc w:val="both"/>
      </w:pPr>
      <w:r>
        <w:t>Подключение по следующей схеме:</w:t>
      </w:r>
    </w:p>
    <w:p w14:paraId="4B132758" w14:textId="5670EB7F" w:rsidR="00B672AC" w:rsidRDefault="00B672AC" w:rsidP="001B3DF7">
      <w:pPr>
        <w:pStyle w:val="a3"/>
        <w:spacing w:line="274" w:lineRule="exact"/>
        <w:ind w:left="0" w:firstLine="567"/>
        <w:jc w:val="both"/>
      </w:pPr>
      <w:r>
        <w:t>- система отопления по независимой схеме через теплообменники (100% резерв), установленные в тепловом пункте, с установкой современной автоматики, параметры воды в системе отопления 80-60°С;</w:t>
      </w:r>
    </w:p>
    <w:p w14:paraId="433D5E04" w14:textId="146C9007" w:rsidR="00B672AC" w:rsidRDefault="00B672AC" w:rsidP="001B3DF7">
      <w:pPr>
        <w:pStyle w:val="a3"/>
        <w:spacing w:line="274" w:lineRule="exact"/>
        <w:ind w:left="0" w:firstLine="567"/>
        <w:jc w:val="both"/>
      </w:pPr>
      <w:r>
        <w:t>- горячее водоснабжение через теплообменники, подключенные по 2-х ступенчатой смешанной схеме, параметры воды в системе ГВС 60-5°С.</w:t>
      </w:r>
    </w:p>
    <w:p w14:paraId="39C64D2C" w14:textId="77777777" w:rsidR="00B672AC" w:rsidRDefault="00B672AC" w:rsidP="001B3DF7">
      <w:pPr>
        <w:pStyle w:val="a3"/>
        <w:spacing w:line="274" w:lineRule="exact"/>
        <w:ind w:left="0" w:firstLine="567"/>
        <w:jc w:val="both"/>
        <w:rPr>
          <w:b/>
          <w:bCs/>
        </w:rPr>
      </w:pPr>
    </w:p>
    <w:p w14:paraId="0B8915B1" w14:textId="2511DFE0" w:rsidR="00B672AC" w:rsidRPr="00B672AC" w:rsidRDefault="00B672AC" w:rsidP="001B3DF7">
      <w:pPr>
        <w:pStyle w:val="a3"/>
        <w:spacing w:line="274" w:lineRule="exact"/>
        <w:ind w:left="0" w:firstLine="567"/>
        <w:jc w:val="both"/>
        <w:rPr>
          <w:b/>
          <w:bCs/>
        </w:rPr>
      </w:pPr>
      <w:r w:rsidRPr="00B672AC">
        <w:rPr>
          <w:b/>
          <w:bCs/>
        </w:rPr>
        <w:t xml:space="preserve">Тепловой узел встроенных помещений 1-го этажа (офисы). </w:t>
      </w:r>
    </w:p>
    <w:p w14:paraId="08BC4747" w14:textId="77777777" w:rsidR="00B672AC" w:rsidRDefault="00B672AC" w:rsidP="001B3DF7">
      <w:pPr>
        <w:pStyle w:val="a3"/>
        <w:spacing w:line="274" w:lineRule="exact"/>
        <w:ind w:left="0" w:firstLine="567"/>
        <w:jc w:val="both"/>
      </w:pPr>
      <w:r>
        <w:t>Предусмотрен индивидуальный тепловой пункт (ИТП):</w:t>
      </w:r>
    </w:p>
    <w:p w14:paraId="00CCE825" w14:textId="2D532EF0" w:rsidR="001B3DF7" w:rsidRDefault="00B672AC" w:rsidP="001B3DF7">
      <w:pPr>
        <w:pStyle w:val="a3"/>
        <w:spacing w:line="274" w:lineRule="exact"/>
        <w:ind w:left="0" w:firstLine="567"/>
        <w:jc w:val="both"/>
      </w:pPr>
      <w:r>
        <w:t>- ИТП№</w:t>
      </w:r>
      <w:r w:rsidR="00C654E5">
        <w:t>2</w:t>
      </w:r>
      <w:r>
        <w:t xml:space="preserve"> в </w:t>
      </w:r>
      <w:r w:rsidR="00C654E5">
        <w:t>паркинге</w:t>
      </w:r>
      <w:r>
        <w:t xml:space="preserve">, который обслуживает встроенные помещения </w:t>
      </w:r>
      <w:r w:rsidR="00C654E5">
        <w:t>секций</w:t>
      </w:r>
      <w:r>
        <w:t xml:space="preserve"> №1-№</w:t>
      </w:r>
      <w:r w:rsidR="00C654E5">
        <w:t>7</w:t>
      </w:r>
      <w:r>
        <w:t>. Параметры подключения систем отопления и ГВС аналогичны параметрам жилой части.</w:t>
      </w:r>
    </w:p>
    <w:p w14:paraId="5FA6483B" w14:textId="77777777" w:rsidR="001B3DF7" w:rsidRPr="001763F3" w:rsidRDefault="001B3DF7" w:rsidP="00E963F6">
      <w:pPr>
        <w:pStyle w:val="a3"/>
        <w:ind w:left="0" w:right="13"/>
        <w:jc w:val="both"/>
      </w:pPr>
    </w:p>
    <w:p w14:paraId="092DF4DA" w14:textId="77777777" w:rsidR="001B3DF7" w:rsidRPr="001763F3" w:rsidRDefault="001B3DF7" w:rsidP="000B542F">
      <w:pPr>
        <w:pStyle w:val="2"/>
        <w:numPr>
          <w:ilvl w:val="1"/>
          <w:numId w:val="2"/>
        </w:numPr>
        <w:ind w:left="426" w:hanging="360"/>
      </w:pPr>
      <w:bookmarkStart w:id="42" w:name="_Toc190715618"/>
      <w:r w:rsidRPr="001763F3">
        <w:t>Отопление</w:t>
      </w:r>
      <w:bookmarkEnd w:id="42"/>
    </w:p>
    <w:p w14:paraId="308D1EF3" w14:textId="77777777" w:rsidR="00E963F6" w:rsidRDefault="00E963F6" w:rsidP="00B51107">
      <w:pPr>
        <w:pStyle w:val="a3"/>
        <w:spacing w:line="274" w:lineRule="exact"/>
        <w:ind w:left="0" w:firstLine="567"/>
        <w:jc w:val="both"/>
        <w:rPr>
          <w:b/>
          <w:bCs/>
        </w:rPr>
      </w:pPr>
    </w:p>
    <w:p w14:paraId="49A847CE" w14:textId="52340413" w:rsidR="00E963F6" w:rsidRPr="00E963F6" w:rsidRDefault="00E963F6" w:rsidP="00B51107">
      <w:pPr>
        <w:pStyle w:val="a3"/>
        <w:spacing w:line="274" w:lineRule="exact"/>
        <w:ind w:left="0" w:firstLine="567"/>
        <w:jc w:val="both"/>
        <w:rPr>
          <w:b/>
          <w:bCs/>
        </w:rPr>
      </w:pPr>
      <w:r w:rsidRPr="00E963F6">
        <w:rPr>
          <w:b/>
          <w:bCs/>
        </w:rPr>
        <w:t>Жилая часть.</w:t>
      </w:r>
    </w:p>
    <w:p w14:paraId="45B3F056" w14:textId="046F252A" w:rsidR="00B51107" w:rsidRDefault="00E963F6" w:rsidP="00B51107">
      <w:pPr>
        <w:pStyle w:val="a3"/>
        <w:spacing w:line="274" w:lineRule="exact"/>
        <w:ind w:left="0" w:firstLine="567"/>
        <w:jc w:val="both"/>
      </w:pPr>
      <w:r>
        <w:t xml:space="preserve">Отопление жилой части дома. Система отопления принята попутная двухтрубная горизонтальная, регулируемая, </w:t>
      </w:r>
      <w:proofErr w:type="spellStart"/>
      <w:r>
        <w:t>однозонная</w:t>
      </w:r>
      <w:proofErr w:type="spellEnd"/>
      <w:r>
        <w:t xml:space="preserve">. Для МОП система отопления принята двухтрубная вертикальная, регулируемая. В качестве нагревательных приборов в квартирах приняты панельные радиаторы с нижней подводкой (PRADO) и для МОП приняты панельные радиаторы с нижней/боковой подводкой. Стояки отопления и магистральные трубопроводы запроектированы из стальных водогазопроводных труб по ГОСТ 3262-75* и стальных электросварных труб по ГОСТ 10704-91. Магистральные трубопроводы системы отопления жилого дома прокладываются в </w:t>
      </w:r>
      <w:proofErr w:type="spellStart"/>
      <w:r>
        <w:t>подавле</w:t>
      </w:r>
      <w:proofErr w:type="spellEnd"/>
      <w:r>
        <w:t xml:space="preserve"> по техническим коридорам. Трубопроводы систем отопления жилых квартир приняты из трубы многослойной РЕ-</w:t>
      </w:r>
      <w:proofErr w:type="spellStart"/>
      <w:r>
        <w:t>Хс</w:t>
      </w:r>
      <w:proofErr w:type="spellEnd"/>
      <w:r>
        <w:t>, проложены в конструкции пола в защитном кожухе. Удаление воздуха из системы отопления решено кранами для выпуска воздуха, установленными в верхних точках стояков и верхних пробках радиаторов. Присоединение поквартирных систем отопления к главным стоякам предусмотрено через поквартирные узлы учета тепла. Регулирование теплоотдачи нагревательных приборов предусмотрено с помощью радиаторных терморегуляторов, установленных на подводке к радиаторам. Терморегуляторы должны располагаться горизонтально в одной плоскости с прибором отопления. Присоединение поквартирных систем отопления к главным стоякам предусмотрено через поквартирные узлы учета тепла. Гидравлическая регулировка и отключение поквартирных систем предусматривается с помощью ручных балансировочных клапанов. Разводка системы отопления лифтовых холлов запроектирована из стальных водогазопроводных труб по ГОСТ 3262-75*. Компенсация удлинения магистральных трубопроводов осуществляется за счет естественных изгибов и П-*образных компенсаторов, связанных с планировкой здания, а компенсация удлинения стояков достигается за счет установки сильфонных компенсаторов. В помещениях электрощитовой отопление запроектировано электрическими конвекторами, со встроенными термостатами обеспечивают надежную и безопасную работу и предназначены для работы в круглосуточном режиме. Эксплуатация электрических конвекторов осуществляется без розетки, кабель съемный.</w:t>
      </w:r>
    </w:p>
    <w:p w14:paraId="36F170B5" w14:textId="77777777" w:rsidR="00D553DA" w:rsidRPr="001763F3" w:rsidRDefault="00D553DA" w:rsidP="00B51107">
      <w:pPr>
        <w:pStyle w:val="a3"/>
        <w:spacing w:line="274" w:lineRule="exact"/>
        <w:ind w:left="0" w:firstLine="567"/>
        <w:jc w:val="both"/>
      </w:pPr>
    </w:p>
    <w:p w14:paraId="4126B15D" w14:textId="77777777" w:rsidR="00D553DA" w:rsidRDefault="00D553DA" w:rsidP="001B3DF7">
      <w:pPr>
        <w:pStyle w:val="a3"/>
        <w:spacing w:line="274" w:lineRule="exact"/>
        <w:ind w:left="0" w:firstLine="567"/>
        <w:jc w:val="both"/>
      </w:pPr>
      <w:r w:rsidRPr="00D553DA">
        <w:rPr>
          <w:b/>
          <w:bCs/>
        </w:rPr>
        <w:t>Отопление встроенных помещений 1-го этажа (офисы).</w:t>
      </w:r>
      <w:r>
        <w:t xml:space="preserve"> </w:t>
      </w:r>
    </w:p>
    <w:p w14:paraId="144AAE88" w14:textId="43341C19" w:rsidR="001B3DF7" w:rsidRPr="001763F3" w:rsidRDefault="00D553DA" w:rsidP="001B3DF7">
      <w:pPr>
        <w:pStyle w:val="a3"/>
        <w:spacing w:line="274" w:lineRule="exact"/>
        <w:ind w:left="0" w:firstLine="567"/>
        <w:jc w:val="both"/>
      </w:pPr>
      <w:r>
        <w:t xml:space="preserve">Система отопления принята попутная двухтрубная горизонтальная, регулируемая, </w:t>
      </w:r>
      <w:proofErr w:type="spellStart"/>
      <w:r>
        <w:t>однозонная</w:t>
      </w:r>
      <w:proofErr w:type="spellEnd"/>
      <w:r>
        <w:t xml:space="preserve">. В качестве нагревательных приборов в приняты панельные радиаторы с нижней подводкой (PRADO). Магистральные трубопроводы запроектированы из стальных водогазопроводных труб по ГОСТ 3262-75* и стальных электросварных труб по ГОСТ 10704-91. Магистральные трубопроводы прокладываются в </w:t>
      </w:r>
      <w:proofErr w:type="spellStart"/>
      <w:r>
        <w:t>подавле</w:t>
      </w:r>
      <w:proofErr w:type="spellEnd"/>
      <w:r>
        <w:t xml:space="preserve"> по техническим коридорам. Трубопроводы отопления встроенных помещений приняты из трубы многослойной РЕ-</w:t>
      </w:r>
      <w:proofErr w:type="spellStart"/>
      <w:r>
        <w:t>Хс</w:t>
      </w:r>
      <w:proofErr w:type="spellEnd"/>
      <w:r>
        <w:t xml:space="preserve">, проложены в конструкции пола в защитном кожухе. Удаление воздуха из системы отопления кранами для выпуска воздуха, установленными в верхних точках стояков и верхних пробках радиаторов. Для каждого встроенного помещения предусмотрен узел учета тепла. Регулирование теплоотдачи нагревательных приборов с помощью радиаторных терморегуляторов, установленных на подводке к радиаторам. Терморегуляторы должны располагаться горизонтально в одной плоскости с прибором отопления. Гидравлическая регулировка и отключение предусматривается с помощью ручных балансировочных клапанов. Монтаж </w:t>
      </w:r>
      <w:proofErr w:type="spellStart"/>
      <w:r>
        <w:t>металлополимерных</w:t>
      </w:r>
      <w:proofErr w:type="spellEnd"/>
      <w:r>
        <w:t xml:space="preserve"> труб должен производиться согласно МСП4.02-101-2002 при температуре окружающей среды не ниже 10°C. Трубопроводы в местах пересечения перекрытий, внутренних стен и перегородок </w:t>
      </w:r>
      <w:r>
        <w:lastRenderedPageBreak/>
        <w:t xml:space="preserve">следует прокладывать в гильзах из негорючих материалов; края гильз должны быть на одном уровне с поверхностями стен, перегородок и потолков, но на 30мм выше поверхности чистого пола. Для изоляции металлопластиковых труб используется трубчатая изоляция из вспененного полиэтилена . Для подающего трубопровода используется изоляция с красным защитным слоем, для обратки - с синим. Трубопроводы обвязки теплового узла и магистральные трубопроводы изолируются трубчатой изоляцией толщиной 9-13мм. </w:t>
      </w:r>
      <w:proofErr w:type="spellStart"/>
      <w:r>
        <w:t>Антикорозийное</w:t>
      </w:r>
      <w:proofErr w:type="spellEnd"/>
      <w:r>
        <w:t xml:space="preserve"> покрытие стальных трубопроводов выполнить краской БТ-177 за 2 раза по грунтовке ГФ-021 в один раз. Неизолированные стальные трубопроводы окрасить масляной краской за 2 раза. Монтаж внутренних систем отопления и вентиляции вести в соответствии со СП РК 4.01-102-2013, СН РК 4.01-02-2013 "Внутренние санитарно-технические системы" После проведения строительно-монтажных работ систем теплоснабжения предусмотреть гидропневматическую промывку с последующей </w:t>
      </w:r>
      <w:proofErr w:type="spellStart"/>
      <w:r>
        <w:t>дизенфекцией</w:t>
      </w:r>
      <w:proofErr w:type="spellEnd"/>
    </w:p>
    <w:p w14:paraId="10164424" w14:textId="677DAF49" w:rsidR="001B3DF7" w:rsidRDefault="001B3DF7" w:rsidP="001B3DF7">
      <w:pPr>
        <w:pStyle w:val="a3"/>
        <w:spacing w:line="274" w:lineRule="exact"/>
        <w:ind w:left="0" w:firstLine="567"/>
        <w:jc w:val="both"/>
      </w:pPr>
    </w:p>
    <w:p w14:paraId="5BBA740F" w14:textId="1B035CE9" w:rsidR="00D553DA" w:rsidRDefault="00D553DA" w:rsidP="001B3DF7">
      <w:pPr>
        <w:pStyle w:val="a3"/>
        <w:spacing w:line="274" w:lineRule="exact"/>
        <w:ind w:left="0" w:firstLine="567"/>
        <w:jc w:val="both"/>
      </w:pPr>
    </w:p>
    <w:p w14:paraId="6B101AFA" w14:textId="270803B3" w:rsidR="00D553DA" w:rsidRDefault="00D553DA" w:rsidP="001B3DF7">
      <w:pPr>
        <w:pStyle w:val="a3"/>
        <w:spacing w:line="274" w:lineRule="exact"/>
        <w:ind w:left="0" w:firstLine="567"/>
        <w:jc w:val="both"/>
      </w:pPr>
    </w:p>
    <w:p w14:paraId="7982BEEB" w14:textId="77777777" w:rsidR="00D553DA" w:rsidRPr="00A11E7C" w:rsidRDefault="00D553DA" w:rsidP="001B3DF7">
      <w:pPr>
        <w:pStyle w:val="a3"/>
        <w:spacing w:line="274" w:lineRule="exact"/>
        <w:ind w:left="0" w:firstLine="567"/>
        <w:jc w:val="both"/>
      </w:pPr>
    </w:p>
    <w:p w14:paraId="4140DD6A" w14:textId="77777777" w:rsidR="001B3DF7" w:rsidRPr="00A11E7C" w:rsidRDefault="001B3DF7" w:rsidP="000B542F">
      <w:pPr>
        <w:pStyle w:val="2"/>
        <w:numPr>
          <w:ilvl w:val="1"/>
          <w:numId w:val="2"/>
        </w:numPr>
        <w:ind w:left="426" w:hanging="360"/>
      </w:pPr>
      <w:bookmarkStart w:id="43" w:name="_Toc190715619"/>
      <w:r w:rsidRPr="00A11E7C">
        <w:t>Вентиляция жилой части</w:t>
      </w:r>
      <w:bookmarkEnd w:id="43"/>
    </w:p>
    <w:p w14:paraId="707AF828" w14:textId="77777777" w:rsidR="001B3DF7" w:rsidRPr="00A11E7C" w:rsidRDefault="001B3DF7" w:rsidP="001B3DF7">
      <w:pPr>
        <w:pStyle w:val="a3"/>
        <w:ind w:left="0" w:right="13"/>
        <w:jc w:val="both"/>
      </w:pPr>
    </w:p>
    <w:p w14:paraId="3E6C5170" w14:textId="5348B877" w:rsidR="001B3DF7" w:rsidRDefault="00C04B4F" w:rsidP="001B3DF7">
      <w:pPr>
        <w:pStyle w:val="a3"/>
        <w:ind w:left="214" w:right="13" w:firstLine="705"/>
        <w:jc w:val="both"/>
      </w:pPr>
      <w:r>
        <w:t xml:space="preserve">Основным элементом вентиляционной системы жилой части дома является вертикальные </w:t>
      </w:r>
      <w:proofErr w:type="spellStart"/>
      <w:r>
        <w:t>вент.стояки</w:t>
      </w:r>
      <w:proofErr w:type="spellEnd"/>
      <w:r>
        <w:t xml:space="preserve"> и каналы-спутники из </w:t>
      </w:r>
      <w:proofErr w:type="spellStart"/>
      <w:r>
        <w:t>керамзито</w:t>
      </w:r>
      <w:proofErr w:type="spellEnd"/>
      <w:r>
        <w:t xml:space="preserve">-бетонных </w:t>
      </w:r>
      <w:proofErr w:type="spellStart"/>
      <w:r w:rsidR="000B12ED">
        <w:t>Секция</w:t>
      </w:r>
      <w:r>
        <w:t>ов</w:t>
      </w:r>
      <w:proofErr w:type="spellEnd"/>
      <w:r>
        <w:t xml:space="preserve">, через которые удаляется воздух из кухни и санитарных помещений квартир, расположенных по одной вертикали друг над другом. Сборные вертикальные каналы включают одновременно поэтажные ответвления (каналы-спутники / попутчики) с входным отверстием, на котором закрепляется вентиляционная решетка или приемный клапан с заданным определенным расходом, это достигается соотношении геометрических размеров отдельных элементов </w:t>
      </w:r>
      <w:proofErr w:type="spellStart"/>
      <w:r w:rsidR="000B12ED">
        <w:t>Секция</w:t>
      </w:r>
      <w:r>
        <w:t>ов</w:t>
      </w:r>
      <w:proofErr w:type="spellEnd"/>
      <w:r>
        <w:t xml:space="preserve"> (адаптеров, решеток). Минимальная длина попутчика должна составлять не менее 2 м. Приток жилой части дома – неорганизованные через открываемые окна в жилых помещениях и регулярные приточные клапаны, устанавливаемые над отопительными приборами под каждое окно. Самостоятельные системы вытяжной механической вентиляции запроектированы для ПУИ, ИТП/ насосной (запуск системы по сигналу датчика температуры/влажности при достижении температуры значения +28°). Из электрощитовой предусмотрена естественная вытяжка. Приток в подвальный коридор и щитовую – неорганизованный через открываемые окна либо продухи в наружных стенах. Для обеспечения притока в помещение ИТП/насосной в стене между ними коридором устанавливается противопожарная вентиляционная решетка с пределом огнестойкости EI60. Все транзитные воздуховоды общеобменной вентиляции и коллекторы на всем протяжении от места пересечения противопожарной преграды (стены, перегородки, перекрытия) обслуживаемого помещения, а также узлы крепления воздуховодов к строительным конструкциям в пределах одного противопожарного отсека необходимо выполнять с пределом огнестойкости не менее 0,5 часа. Места прохода транзитных воздуховодов через стены и перегородки после монтажа уплотнить строительным раствором на всю толщину стен и перегородок.</w:t>
      </w:r>
    </w:p>
    <w:p w14:paraId="62FF244D" w14:textId="77777777" w:rsidR="00C04B4F" w:rsidRPr="00A11E7C" w:rsidRDefault="00C04B4F" w:rsidP="001B3DF7">
      <w:pPr>
        <w:pStyle w:val="a3"/>
        <w:ind w:left="214" w:right="13" w:firstLine="705"/>
        <w:jc w:val="both"/>
        <w:rPr>
          <w:lang w:val="ru-KZ"/>
        </w:rPr>
      </w:pPr>
    </w:p>
    <w:p w14:paraId="5C7D01D0" w14:textId="77777777" w:rsidR="001B3DF7" w:rsidRPr="00A11E7C" w:rsidRDefault="001B3DF7" w:rsidP="000B542F">
      <w:pPr>
        <w:pStyle w:val="2"/>
        <w:numPr>
          <w:ilvl w:val="1"/>
          <w:numId w:val="2"/>
        </w:numPr>
        <w:ind w:left="426" w:hanging="360"/>
      </w:pPr>
      <w:bookmarkStart w:id="44" w:name="_Toc190715620"/>
      <w:r w:rsidRPr="00A11E7C">
        <w:t>Вентиляция встроенных помещений 1-го этажа (офисы)</w:t>
      </w:r>
      <w:bookmarkEnd w:id="44"/>
    </w:p>
    <w:p w14:paraId="42BB7762" w14:textId="77777777" w:rsidR="001B3DF7" w:rsidRPr="00A11E7C" w:rsidRDefault="001B3DF7" w:rsidP="001B3DF7">
      <w:pPr>
        <w:pStyle w:val="a3"/>
        <w:ind w:left="214" w:right="13" w:firstLine="705"/>
        <w:jc w:val="both"/>
      </w:pPr>
    </w:p>
    <w:p w14:paraId="1D77AC22" w14:textId="2CBA2412" w:rsidR="001B3DF7" w:rsidRDefault="005645E1" w:rsidP="001B3DF7">
      <w:pPr>
        <w:pStyle w:val="a3"/>
        <w:ind w:left="214" w:right="13" w:firstLine="705"/>
        <w:jc w:val="both"/>
      </w:pPr>
      <w:r>
        <w:t xml:space="preserve">Вентиляция для встроенных помещений принимается как для офисных помещений, из расчета 1 человек на 6м2 площади. Закладываются вытяжные воздуховоды для сан. узлов и для офисов, с выводом из на кровлю, транзитом по высоте всего дома в </w:t>
      </w:r>
      <w:proofErr w:type="spellStart"/>
      <w:r>
        <w:t>межквартиронм</w:t>
      </w:r>
      <w:proofErr w:type="spellEnd"/>
      <w:r>
        <w:t xml:space="preserve"> коридоре. В наружной стене 1-го этажа установлена уличная решетка и заведен воздуховод для приточной вентиляции офисов. </w:t>
      </w:r>
      <w:proofErr w:type="spellStart"/>
      <w:r>
        <w:t>Вент.оборудование</w:t>
      </w:r>
      <w:proofErr w:type="spellEnd"/>
      <w:r>
        <w:t xml:space="preserve"> устанавливается арендатором.</w:t>
      </w:r>
    </w:p>
    <w:p w14:paraId="7C06A2FF" w14:textId="77777777" w:rsidR="005645E1" w:rsidRPr="00A11E7C" w:rsidRDefault="005645E1" w:rsidP="001B3DF7">
      <w:pPr>
        <w:pStyle w:val="a3"/>
        <w:ind w:left="214" w:right="13" w:firstLine="705"/>
        <w:jc w:val="both"/>
      </w:pPr>
    </w:p>
    <w:p w14:paraId="13135864" w14:textId="77777777" w:rsidR="001B3DF7" w:rsidRPr="00A11E7C" w:rsidRDefault="001B3DF7" w:rsidP="000B542F">
      <w:pPr>
        <w:pStyle w:val="2"/>
        <w:numPr>
          <w:ilvl w:val="1"/>
          <w:numId w:val="2"/>
        </w:numPr>
        <w:ind w:left="426" w:hanging="360"/>
      </w:pPr>
      <w:r w:rsidRPr="00A11E7C">
        <w:lastRenderedPageBreak/>
        <w:t xml:space="preserve">  </w:t>
      </w:r>
      <w:bookmarkStart w:id="45" w:name="_Toc190715621"/>
      <w:r w:rsidRPr="00A11E7C">
        <w:t>Противопожарные мероприятия.</w:t>
      </w:r>
      <w:bookmarkEnd w:id="45"/>
    </w:p>
    <w:p w14:paraId="6832A51B" w14:textId="77777777" w:rsidR="001B3DF7" w:rsidRPr="00A11E7C" w:rsidRDefault="001B3DF7" w:rsidP="001B3DF7">
      <w:pPr>
        <w:pStyle w:val="a3"/>
        <w:ind w:left="214" w:right="13" w:firstLine="705"/>
        <w:jc w:val="both"/>
        <w:rPr>
          <w:lang w:val="ru-KZ"/>
        </w:rPr>
      </w:pPr>
    </w:p>
    <w:p w14:paraId="47B521E9" w14:textId="77777777" w:rsidR="005645E1" w:rsidRDefault="001B3DF7" w:rsidP="001B3DF7">
      <w:pPr>
        <w:pStyle w:val="a3"/>
        <w:spacing w:line="274" w:lineRule="exact"/>
        <w:ind w:left="0" w:firstLine="567"/>
        <w:jc w:val="both"/>
      </w:pPr>
      <w:r w:rsidRPr="00A11E7C">
        <w:t xml:space="preserve">  </w:t>
      </w:r>
      <w:r w:rsidR="005645E1">
        <w:t xml:space="preserve">Транзитные воздуховоды запроектированы толщиной 0,8мм с огнезащитным покрытием для достижения предела огнестойкости EI 45. Покрытие наносится до монтажа (на земле). После монтажа все стыки обрабатываются покрытием на месте. </w:t>
      </w:r>
    </w:p>
    <w:p w14:paraId="364E18EE" w14:textId="77777777" w:rsidR="005645E1" w:rsidRDefault="005645E1" w:rsidP="001B3DF7">
      <w:pPr>
        <w:pStyle w:val="a3"/>
        <w:spacing w:line="274" w:lineRule="exact"/>
        <w:ind w:left="0" w:firstLine="567"/>
        <w:jc w:val="both"/>
      </w:pPr>
      <w:r>
        <w:t>В 12-ти этажных жилых секциях предусмотрена противодымная защита:</w:t>
      </w:r>
    </w:p>
    <w:p w14:paraId="601481C4" w14:textId="3C24FF71" w:rsidR="005645E1" w:rsidRDefault="005645E1" w:rsidP="001B3DF7">
      <w:pPr>
        <w:pStyle w:val="a3"/>
        <w:spacing w:line="274" w:lineRule="exact"/>
        <w:ind w:left="0" w:firstLine="567"/>
        <w:jc w:val="both"/>
      </w:pPr>
      <w:r>
        <w:t>- удаление дыма из межквартирных коридоров с установкой клапанов дымоудаления (система ДВ1);</w:t>
      </w:r>
    </w:p>
    <w:p w14:paraId="14254826" w14:textId="77777777" w:rsidR="005645E1" w:rsidRDefault="005645E1" w:rsidP="001B3DF7">
      <w:pPr>
        <w:pStyle w:val="a3"/>
        <w:spacing w:line="274" w:lineRule="exact"/>
        <w:ind w:left="0" w:firstLine="567"/>
        <w:jc w:val="both"/>
      </w:pPr>
      <w:r>
        <w:t>- компенсация дымоудаления из коридоров жилого дома (система ДПЕ1);</w:t>
      </w:r>
    </w:p>
    <w:p w14:paraId="3C348930" w14:textId="77777777" w:rsidR="005645E1" w:rsidRDefault="005645E1" w:rsidP="001B3DF7">
      <w:pPr>
        <w:pStyle w:val="a3"/>
        <w:spacing w:line="274" w:lineRule="exact"/>
        <w:ind w:left="0" w:firstLine="567"/>
        <w:jc w:val="both"/>
      </w:pPr>
      <w:r>
        <w:t xml:space="preserve">- подпор воздуха в шахты лифтов (система ДП1). </w:t>
      </w:r>
    </w:p>
    <w:p w14:paraId="79F4E029" w14:textId="467FDC91" w:rsidR="001B3DF7" w:rsidRPr="00A11E7C" w:rsidRDefault="005645E1" w:rsidP="001B3DF7">
      <w:pPr>
        <w:pStyle w:val="a3"/>
        <w:spacing w:line="274" w:lineRule="exact"/>
        <w:ind w:left="0" w:firstLine="567"/>
        <w:jc w:val="both"/>
      </w:pPr>
      <w:r>
        <w:t>Вентиляционным стояком для системы ДПЕ1 и ДВ1 служит шахта в строительном исполнении, с нормируемым пределом огнестойкости и предусмотрена в разделе АС.</w:t>
      </w:r>
    </w:p>
    <w:p w14:paraId="42487F8D" w14:textId="77777777" w:rsidR="001B3DF7" w:rsidRPr="003717CD" w:rsidRDefault="001B3DF7" w:rsidP="001B3DF7">
      <w:pPr>
        <w:pStyle w:val="a3"/>
        <w:ind w:left="214" w:right="13" w:firstLine="705"/>
        <w:jc w:val="both"/>
        <w:rPr>
          <w:color w:val="FF0000"/>
          <w:lang w:val="ru-KZ"/>
        </w:rPr>
      </w:pPr>
    </w:p>
    <w:p w14:paraId="168C778C" w14:textId="77777777" w:rsidR="001B3DF7" w:rsidRPr="003717CD" w:rsidRDefault="001B3DF7" w:rsidP="001B3DF7">
      <w:pPr>
        <w:jc w:val="both"/>
        <w:rPr>
          <w:b/>
          <w:color w:val="FF0000"/>
        </w:rPr>
      </w:pPr>
    </w:p>
    <w:p w14:paraId="67BE987E" w14:textId="77777777" w:rsidR="00B51107" w:rsidRPr="003717CD" w:rsidRDefault="00B51107" w:rsidP="001B3DF7">
      <w:pPr>
        <w:jc w:val="both"/>
        <w:rPr>
          <w:b/>
          <w:color w:val="FF0000"/>
        </w:rPr>
      </w:pPr>
    </w:p>
    <w:p w14:paraId="53923287" w14:textId="77777777" w:rsidR="00F55D4F" w:rsidRDefault="00F55D4F" w:rsidP="001B3DF7">
      <w:pPr>
        <w:jc w:val="both"/>
        <w:rPr>
          <w:b/>
          <w:color w:val="FF0000"/>
        </w:rPr>
      </w:pPr>
    </w:p>
    <w:p w14:paraId="39C736CF" w14:textId="77777777" w:rsidR="00F55D4F" w:rsidRDefault="00F55D4F" w:rsidP="001B3DF7">
      <w:pPr>
        <w:jc w:val="both"/>
        <w:rPr>
          <w:b/>
          <w:color w:val="FF0000"/>
        </w:rPr>
      </w:pPr>
    </w:p>
    <w:p w14:paraId="417DDAD9" w14:textId="2AA93E49" w:rsidR="00B51107" w:rsidRPr="00F55D4F" w:rsidRDefault="00F55D4F" w:rsidP="001B3DF7">
      <w:pPr>
        <w:jc w:val="both"/>
        <w:rPr>
          <w:b/>
        </w:rPr>
      </w:pPr>
      <w:r w:rsidRPr="00F55D4F">
        <w:rPr>
          <w:b/>
        </w:rPr>
        <w:t>Нагрузки по пусковому комплексу 5-1</w:t>
      </w:r>
    </w:p>
    <w:tbl>
      <w:tblPr>
        <w:tblStyle w:val="af1"/>
        <w:tblW w:w="9359" w:type="dxa"/>
        <w:tblLayout w:type="fixed"/>
        <w:tblLook w:val="04A0" w:firstRow="1" w:lastRow="0" w:firstColumn="1" w:lastColumn="0" w:noHBand="0" w:noVBand="1"/>
      </w:tblPr>
      <w:tblGrid>
        <w:gridCol w:w="1404"/>
        <w:gridCol w:w="1143"/>
        <w:gridCol w:w="992"/>
        <w:gridCol w:w="1134"/>
        <w:gridCol w:w="1418"/>
        <w:gridCol w:w="1134"/>
        <w:gridCol w:w="992"/>
        <w:gridCol w:w="1142"/>
      </w:tblGrid>
      <w:tr w:rsidR="00340893" w:rsidRPr="006B0078" w14:paraId="68A6EF48" w14:textId="77777777" w:rsidTr="00937F35">
        <w:trPr>
          <w:trHeight w:val="1049"/>
        </w:trPr>
        <w:tc>
          <w:tcPr>
            <w:tcW w:w="1404" w:type="dxa"/>
            <w:vMerge w:val="restart"/>
          </w:tcPr>
          <w:p w14:paraId="1C10897E" w14:textId="77777777" w:rsidR="00340893" w:rsidRPr="006B0078" w:rsidRDefault="00340893" w:rsidP="00937F35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 w:rsidRPr="006B0078">
              <w:rPr>
                <w:b/>
                <w:bCs/>
                <w:sz w:val="18"/>
                <w:szCs w:val="18"/>
              </w:rPr>
              <w:t>Наименование здания (сооружения), помещения</w:t>
            </w:r>
          </w:p>
        </w:tc>
        <w:tc>
          <w:tcPr>
            <w:tcW w:w="1143" w:type="dxa"/>
            <w:vMerge w:val="restart"/>
          </w:tcPr>
          <w:p w14:paraId="4177785F" w14:textId="77777777" w:rsidR="00340893" w:rsidRPr="006B0078" w:rsidRDefault="00340893" w:rsidP="00937F35">
            <w:pPr>
              <w:pStyle w:val="a3"/>
              <w:spacing w:before="77"/>
              <w:ind w:left="0" w:right="53"/>
              <w:rPr>
                <w:b/>
                <w:bCs/>
                <w:sz w:val="18"/>
                <w:szCs w:val="18"/>
              </w:rPr>
            </w:pPr>
            <w:r w:rsidRPr="006B0078">
              <w:rPr>
                <w:b/>
                <w:bCs/>
                <w:sz w:val="18"/>
                <w:szCs w:val="18"/>
              </w:rPr>
              <w:t xml:space="preserve">Периоды года при </w:t>
            </w:r>
            <w:r w:rsidRPr="006B0078">
              <w:rPr>
                <w:b/>
                <w:bCs/>
                <w:sz w:val="18"/>
                <w:szCs w:val="18"/>
                <w:lang w:val="en-US"/>
              </w:rPr>
              <w:t>t</w:t>
            </w:r>
            <w:r w:rsidRPr="006B0078">
              <w:rPr>
                <w:b/>
                <w:bCs/>
                <w:sz w:val="18"/>
                <w:szCs w:val="18"/>
                <w:lang w:val="kk-KZ"/>
              </w:rPr>
              <w:t>н, С</w:t>
            </w:r>
          </w:p>
        </w:tc>
        <w:tc>
          <w:tcPr>
            <w:tcW w:w="4678" w:type="dxa"/>
            <w:gridSpan w:val="4"/>
          </w:tcPr>
          <w:p w14:paraId="1F51A6EF" w14:textId="77777777" w:rsidR="00340893" w:rsidRPr="006B0078" w:rsidRDefault="00340893" w:rsidP="00937F35">
            <w:pPr>
              <w:pStyle w:val="a3"/>
              <w:spacing w:before="77"/>
              <w:ind w:left="0" w:right="489"/>
              <w:rPr>
                <w:b/>
                <w:bCs/>
                <w:sz w:val="18"/>
                <w:szCs w:val="18"/>
              </w:rPr>
            </w:pPr>
            <w:r w:rsidRPr="006B0078">
              <w:rPr>
                <w:b/>
                <w:bCs/>
                <w:sz w:val="18"/>
                <w:szCs w:val="18"/>
                <w:lang w:val="kk-KZ"/>
              </w:rPr>
              <w:t>Расход теплоты, Вт (Гкал/ч)</w:t>
            </w:r>
          </w:p>
        </w:tc>
        <w:tc>
          <w:tcPr>
            <w:tcW w:w="992" w:type="dxa"/>
          </w:tcPr>
          <w:p w14:paraId="1A7DF12C" w14:textId="77777777" w:rsidR="00340893" w:rsidRPr="006B0078" w:rsidRDefault="00340893" w:rsidP="00937F35">
            <w:pPr>
              <w:pStyle w:val="a3"/>
              <w:spacing w:before="77"/>
              <w:ind w:left="0" w:right="65"/>
              <w:rPr>
                <w:b/>
                <w:bCs/>
                <w:sz w:val="18"/>
                <w:szCs w:val="18"/>
              </w:rPr>
            </w:pPr>
            <w:r w:rsidRPr="006B0078">
              <w:rPr>
                <w:b/>
                <w:bCs/>
                <w:sz w:val="18"/>
                <w:szCs w:val="18"/>
              </w:rPr>
              <w:t>Расход холода, Вт</w:t>
            </w:r>
          </w:p>
        </w:tc>
        <w:tc>
          <w:tcPr>
            <w:tcW w:w="1142" w:type="dxa"/>
          </w:tcPr>
          <w:p w14:paraId="6C99F05C" w14:textId="77777777" w:rsidR="00340893" w:rsidRPr="006B0078" w:rsidRDefault="00340893" w:rsidP="00937F35">
            <w:pPr>
              <w:pStyle w:val="a3"/>
              <w:spacing w:before="77"/>
              <w:ind w:left="0" w:right="99"/>
              <w:rPr>
                <w:b/>
                <w:bCs/>
                <w:sz w:val="18"/>
                <w:szCs w:val="18"/>
              </w:rPr>
            </w:pPr>
            <w:r w:rsidRPr="006B0078">
              <w:rPr>
                <w:b/>
                <w:bCs/>
                <w:sz w:val="16"/>
                <w:szCs w:val="16"/>
              </w:rPr>
              <w:t>Установленная мощность электродвигателей, кВт</w:t>
            </w:r>
          </w:p>
        </w:tc>
      </w:tr>
      <w:tr w:rsidR="00340893" w:rsidRPr="006B0078" w14:paraId="419DE424" w14:textId="77777777" w:rsidTr="00937F35">
        <w:trPr>
          <w:trHeight w:val="372"/>
        </w:trPr>
        <w:tc>
          <w:tcPr>
            <w:tcW w:w="1404" w:type="dxa"/>
            <w:vMerge/>
          </w:tcPr>
          <w:p w14:paraId="673692B7" w14:textId="77777777" w:rsidR="00340893" w:rsidRPr="006B0078" w:rsidRDefault="00340893" w:rsidP="00937F35">
            <w:pPr>
              <w:pStyle w:val="a3"/>
              <w:spacing w:before="77"/>
              <w:ind w:left="0" w:right="60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14:paraId="33A77676" w14:textId="77777777" w:rsidR="00340893" w:rsidRPr="006B0078" w:rsidRDefault="00340893" w:rsidP="00937F35">
            <w:pPr>
              <w:pStyle w:val="a3"/>
              <w:spacing w:before="77"/>
              <w:ind w:left="0" w:right="53"/>
              <w:rPr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14:paraId="3A7849A2" w14:textId="77777777" w:rsidR="00340893" w:rsidRPr="006B0078" w:rsidRDefault="00340893" w:rsidP="00937F35">
            <w:pPr>
              <w:pStyle w:val="a3"/>
              <w:spacing w:before="77"/>
              <w:ind w:left="0"/>
              <w:rPr>
                <w:sz w:val="16"/>
                <w:szCs w:val="16"/>
              </w:rPr>
            </w:pPr>
            <w:r w:rsidRPr="006B0078">
              <w:rPr>
                <w:sz w:val="16"/>
                <w:szCs w:val="16"/>
              </w:rPr>
              <w:t>На отопление</w:t>
            </w:r>
          </w:p>
        </w:tc>
        <w:tc>
          <w:tcPr>
            <w:tcW w:w="1134" w:type="dxa"/>
          </w:tcPr>
          <w:p w14:paraId="33ADB19B" w14:textId="77777777" w:rsidR="00340893" w:rsidRPr="006B0078" w:rsidRDefault="00340893" w:rsidP="00937F35">
            <w:pPr>
              <w:pStyle w:val="a3"/>
              <w:spacing w:before="77"/>
              <w:ind w:left="0"/>
              <w:rPr>
                <w:sz w:val="16"/>
                <w:szCs w:val="16"/>
              </w:rPr>
            </w:pPr>
            <w:r w:rsidRPr="006B0078">
              <w:rPr>
                <w:sz w:val="16"/>
                <w:szCs w:val="16"/>
              </w:rPr>
              <w:t>На вентиляцию</w:t>
            </w:r>
          </w:p>
        </w:tc>
        <w:tc>
          <w:tcPr>
            <w:tcW w:w="1418" w:type="dxa"/>
          </w:tcPr>
          <w:p w14:paraId="29835469" w14:textId="77777777" w:rsidR="00340893" w:rsidRPr="006B0078" w:rsidRDefault="00340893" w:rsidP="00937F35">
            <w:pPr>
              <w:pStyle w:val="a3"/>
              <w:spacing w:before="77"/>
              <w:ind w:left="0" w:right="19"/>
              <w:rPr>
                <w:sz w:val="16"/>
                <w:szCs w:val="16"/>
              </w:rPr>
            </w:pPr>
            <w:r w:rsidRPr="006B0078">
              <w:rPr>
                <w:sz w:val="16"/>
                <w:szCs w:val="16"/>
              </w:rPr>
              <w:t>На горячее водоснабжение</w:t>
            </w:r>
          </w:p>
        </w:tc>
        <w:tc>
          <w:tcPr>
            <w:tcW w:w="1134" w:type="dxa"/>
          </w:tcPr>
          <w:p w14:paraId="2E4A1677" w14:textId="77777777" w:rsidR="00340893" w:rsidRPr="006B0078" w:rsidRDefault="00340893" w:rsidP="00937F35">
            <w:pPr>
              <w:pStyle w:val="a3"/>
              <w:spacing w:before="77"/>
              <w:ind w:left="0" w:right="60"/>
              <w:rPr>
                <w:sz w:val="16"/>
                <w:szCs w:val="16"/>
              </w:rPr>
            </w:pPr>
            <w:r w:rsidRPr="006B0078">
              <w:rPr>
                <w:sz w:val="16"/>
                <w:szCs w:val="16"/>
              </w:rPr>
              <w:t>общий</w:t>
            </w:r>
          </w:p>
        </w:tc>
        <w:tc>
          <w:tcPr>
            <w:tcW w:w="992" w:type="dxa"/>
          </w:tcPr>
          <w:p w14:paraId="6B4C904B" w14:textId="77777777" w:rsidR="00340893" w:rsidRPr="006B0078" w:rsidRDefault="00340893" w:rsidP="00937F35">
            <w:pPr>
              <w:pStyle w:val="a3"/>
              <w:spacing w:before="77"/>
              <w:ind w:left="0" w:right="489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14:paraId="73488EDF" w14:textId="77777777" w:rsidR="00340893" w:rsidRPr="006B0078" w:rsidRDefault="00340893" w:rsidP="00937F35">
            <w:pPr>
              <w:pStyle w:val="a3"/>
              <w:spacing w:before="77"/>
              <w:ind w:left="0" w:right="-99"/>
              <w:rPr>
                <w:sz w:val="18"/>
                <w:szCs w:val="18"/>
              </w:rPr>
            </w:pPr>
          </w:p>
        </w:tc>
      </w:tr>
      <w:tr w:rsidR="00F55D4F" w:rsidRPr="006B0078" w14:paraId="4435CB15" w14:textId="77777777" w:rsidTr="00937F35">
        <w:tc>
          <w:tcPr>
            <w:tcW w:w="9359" w:type="dxa"/>
            <w:gridSpan w:val="8"/>
            <w:vAlign w:val="center"/>
          </w:tcPr>
          <w:p w14:paraId="02A30CFC" w14:textId="7A12DA03" w:rsidR="00F55D4F" w:rsidRDefault="00F55D4F" w:rsidP="00937F35">
            <w:pPr>
              <w:pStyle w:val="a3"/>
              <w:spacing w:before="77"/>
              <w:ind w:left="0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Жилая часть</w:t>
            </w:r>
          </w:p>
        </w:tc>
      </w:tr>
      <w:tr w:rsidR="00340893" w:rsidRPr="006B0078" w14:paraId="5A1C7E59" w14:textId="77777777" w:rsidTr="00937F35">
        <w:tc>
          <w:tcPr>
            <w:tcW w:w="9359" w:type="dxa"/>
            <w:gridSpan w:val="8"/>
            <w:vAlign w:val="center"/>
          </w:tcPr>
          <w:p w14:paraId="61461EE7" w14:textId="5EDD722F" w:rsidR="00340893" w:rsidRPr="006B0078" w:rsidRDefault="000B12ED" w:rsidP="00937F35">
            <w:pPr>
              <w:pStyle w:val="a3"/>
              <w:spacing w:before="77"/>
              <w:ind w:left="0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Секция</w:t>
            </w:r>
            <w:r w:rsidR="00F55D4F">
              <w:rPr>
                <w:b/>
                <w:bCs/>
              </w:rPr>
              <w:t xml:space="preserve"> 1</w:t>
            </w:r>
          </w:p>
        </w:tc>
      </w:tr>
      <w:tr w:rsidR="00340893" w:rsidRPr="006B0078" w14:paraId="0E898F1B" w14:textId="77777777" w:rsidTr="00937F35">
        <w:tc>
          <w:tcPr>
            <w:tcW w:w="1404" w:type="dxa"/>
            <w:vMerge w:val="restart"/>
          </w:tcPr>
          <w:p w14:paraId="122814E5" w14:textId="77777777" w:rsidR="00340893" w:rsidRPr="006B0078" w:rsidRDefault="00340893" w:rsidP="00937F35">
            <w:pPr>
              <w:pStyle w:val="af4"/>
            </w:pPr>
            <w:r w:rsidRPr="006B0078">
              <w:rPr>
                <w:sz w:val="20"/>
                <w:szCs w:val="20"/>
              </w:rPr>
              <w:t>Жилая часть</w:t>
            </w:r>
          </w:p>
        </w:tc>
        <w:tc>
          <w:tcPr>
            <w:tcW w:w="1143" w:type="dxa"/>
          </w:tcPr>
          <w:p w14:paraId="64FB9E5D" w14:textId="77777777" w:rsidR="00340893" w:rsidRDefault="00340893" w:rsidP="00937F35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 w:rsidR="00F55D4F">
              <w:rPr>
                <w:sz w:val="18"/>
                <w:szCs w:val="18"/>
              </w:rPr>
              <w:t>14,3</w:t>
            </w:r>
          </w:p>
          <w:p w14:paraId="26B652A2" w14:textId="2167ECFD" w:rsidR="00F55D4F" w:rsidRPr="006B0078" w:rsidRDefault="00F55D4F" w:rsidP="00937F35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54DD3EA5" w14:textId="77777777" w:rsidR="00340893" w:rsidRDefault="00F55D4F" w:rsidP="00937F35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200 247/</w:t>
            </w:r>
          </w:p>
          <w:p w14:paraId="27C3DD98" w14:textId="3F424500" w:rsidR="00F55D4F" w:rsidRPr="006B0078" w:rsidRDefault="00F55D4F" w:rsidP="00937F35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172 181</w:t>
            </w:r>
          </w:p>
        </w:tc>
        <w:tc>
          <w:tcPr>
            <w:tcW w:w="1134" w:type="dxa"/>
          </w:tcPr>
          <w:p w14:paraId="2018E9E9" w14:textId="77777777" w:rsidR="00340893" w:rsidRPr="006B0078" w:rsidRDefault="00340893" w:rsidP="00937F35">
            <w:pPr>
              <w:pStyle w:val="a3"/>
              <w:spacing w:before="77"/>
              <w:ind w:left="0" w:right="489"/>
              <w:jc w:val="right"/>
              <w:rPr>
                <w:sz w:val="18"/>
                <w:szCs w:val="18"/>
              </w:rPr>
            </w:pPr>
            <w:r w:rsidRPr="006B007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48CB832" w14:textId="77777777" w:rsidR="00340893" w:rsidRDefault="00F55D4F" w:rsidP="00937F35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204 624/</w:t>
            </w:r>
          </w:p>
          <w:p w14:paraId="7DD591DE" w14:textId="08E59097" w:rsidR="00F55D4F" w:rsidRPr="006B0078" w:rsidRDefault="00F55D4F" w:rsidP="00937F35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175 945</w:t>
            </w:r>
          </w:p>
        </w:tc>
        <w:tc>
          <w:tcPr>
            <w:tcW w:w="1134" w:type="dxa"/>
          </w:tcPr>
          <w:p w14:paraId="220C484B" w14:textId="77777777" w:rsidR="00340893" w:rsidRDefault="00F55D4F" w:rsidP="00937F35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404 871/</w:t>
            </w:r>
          </w:p>
          <w:p w14:paraId="7EF89F26" w14:textId="7EF4D92A" w:rsidR="00F55D4F" w:rsidRPr="006B0078" w:rsidRDefault="00F55D4F" w:rsidP="00937F35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348 126</w:t>
            </w:r>
          </w:p>
        </w:tc>
        <w:tc>
          <w:tcPr>
            <w:tcW w:w="992" w:type="dxa"/>
          </w:tcPr>
          <w:p w14:paraId="22FE6CD8" w14:textId="77777777" w:rsidR="00340893" w:rsidRPr="006B0078" w:rsidRDefault="00340893" w:rsidP="00937F35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15A24DA6" w14:textId="77777777" w:rsidR="00340893" w:rsidRPr="006B0078" w:rsidRDefault="00340893" w:rsidP="00937F35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40893" w:rsidRPr="006B0078" w14:paraId="099EE962" w14:textId="77777777" w:rsidTr="00937F35">
        <w:tc>
          <w:tcPr>
            <w:tcW w:w="1404" w:type="dxa"/>
            <w:vMerge/>
          </w:tcPr>
          <w:p w14:paraId="4E43C252" w14:textId="77777777" w:rsidR="00340893" w:rsidRPr="006B0078" w:rsidRDefault="00340893" w:rsidP="00937F35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18829085" w14:textId="7080A58B" w:rsidR="00340893" w:rsidRPr="006B0078" w:rsidRDefault="00F55D4F" w:rsidP="00937F35">
            <w:pPr>
              <w:pStyle w:val="a3"/>
              <w:spacing w:before="77"/>
              <w:ind w:left="0" w:right="5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63EEF1CA" w14:textId="77777777" w:rsidR="00340893" w:rsidRPr="006B0078" w:rsidRDefault="00340893" w:rsidP="00937F35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b/>
                <w:bCs/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14:paraId="60BECA6B" w14:textId="77777777" w:rsidR="00340893" w:rsidRPr="006B0078" w:rsidRDefault="00340893" w:rsidP="00937F35">
            <w:pPr>
              <w:pStyle w:val="a3"/>
              <w:spacing w:before="77"/>
              <w:ind w:left="0" w:right="489"/>
              <w:jc w:val="right"/>
              <w:rPr>
                <w:b/>
                <w:bCs/>
                <w:sz w:val="18"/>
                <w:szCs w:val="18"/>
              </w:rPr>
            </w:pPr>
            <w:r w:rsidRPr="006B007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9179484" w14:textId="77777777" w:rsidR="00F55D4F" w:rsidRDefault="00F55D4F" w:rsidP="00F55D4F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204 624/</w:t>
            </w:r>
          </w:p>
          <w:p w14:paraId="450F8C91" w14:textId="58A9615F" w:rsidR="00340893" w:rsidRPr="006B0078" w:rsidRDefault="00F55D4F" w:rsidP="00F55D4F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175 945</w:t>
            </w:r>
          </w:p>
        </w:tc>
        <w:tc>
          <w:tcPr>
            <w:tcW w:w="1134" w:type="dxa"/>
          </w:tcPr>
          <w:p w14:paraId="7509560C" w14:textId="77777777" w:rsidR="00F55D4F" w:rsidRDefault="00F55D4F" w:rsidP="00F55D4F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204 624/</w:t>
            </w:r>
          </w:p>
          <w:p w14:paraId="3E1CE1F0" w14:textId="0236F0B7" w:rsidR="00340893" w:rsidRPr="006B0078" w:rsidRDefault="00F55D4F" w:rsidP="00F55D4F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175 945</w:t>
            </w:r>
          </w:p>
        </w:tc>
        <w:tc>
          <w:tcPr>
            <w:tcW w:w="992" w:type="dxa"/>
          </w:tcPr>
          <w:p w14:paraId="75149511" w14:textId="77777777" w:rsidR="00340893" w:rsidRPr="006B0078" w:rsidRDefault="00340893" w:rsidP="00937F35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31A7B386" w14:textId="77777777" w:rsidR="00340893" w:rsidRPr="006B0078" w:rsidRDefault="00340893" w:rsidP="00937F35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40893" w:rsidRPr="006B0078" w14:paraId="3D928103" w14:textId="77777777" w:rsidTr="00937F35">
        <w:tc>
          <w:tcPr>
            <w:tcW w:w="9359" w:type="dxa"/>
            <w:gridSpan w:val="8"/>
          </w:tcPr>
          <w:p w14:paraId="306C15F1" w14:textId="6EEDBA49" w:rsidR="00340893" w:rsidRPr="006B0078" w:rsidRDefault="000B12ED" w:rsidP="00937F35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Секция</w:t>
            </w:r>
            <w:r w:rsidR="00F55D4F">
              <w:rPr>
                <w:b/>
                <w:bCs/>
              </w:rPr>
              <w:t xml:space="preserve"> 2</w:t>
            </w:r>
          </w:p>
        </w:tc>
      </w:tr>
      <w:tr w:rsidR="00F55D4F" w:rsidRPr="006B0078" w14:paraId="4450AAC7" w14:textId="77777777" w:rsidTr="00937F35">
        <w:tc>
          <w:tcPr>
            <w:tcW w:w="1404" w:type="dxa"/>
            <w:vMerge w:val="restart"/>
          </w:tcPr>
          <w:p w14:paraId="386C2E5A" w14:textId="77777777" w:rsidR="00F55D4F" w:rsidRPr="006B0078" w:rsidRDefault="00F55D4F" w:rsidP="00F55D4F">
            <w:pPr>
              <w:pStyle w:val="a3"/>
              <w:spacing w:before="77"/>
              <w:ind w:left="0" w:right="60"/>
              <w:jc w:val="center"/>
              <w:rPr>
                <w:b/>
                <w:bCs/>
                <w:sz w:val="18"/>
                <w:szCs w:val="18"/>
              </w:rPr>
            </w:pPr>
            <w:r w:rsidRPr="006B0078">
              <w:rPr>
                <w:sz w:val="20"/>
                <w:szCs w:val="20"/>
              </w:rPr>
              <w:t>Жилая часть</w:t>
            </w:r>
          </w:p>
        </w:tc>
        <w:tc>
          <w:tcPr>
            <w:tcW w:w="1143" w:type="dxa"/>
          </w:tcPr>
          <w:p w14:paraId="7C28DEB9" w14:textId="77777777" w:rsidR="00F55D4F" w:rsidRDefault="00F55D4F" w:rsidP="00F55D4F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293AF981" w14:textId="46F558AA" w:rsidR="00F55D4F" w:rsidRPr="006B0078" w:rsidRDefault="00F55D4F" w:rsidP="00F55D4F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2F2EB7D2" w14:textId="77777777" w:rsidR="00F55D4F" w:rsidRDefault="00F55D4F" w:rsidP="00F55D4F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200 959/</w:t>
            </w:r>
          </w:p>
          <w:p w14:paraId="6ACC7936" w14:textId="7847CD50" w:rsidR="00F55D4F" w:rsidRPr="006B0078" w:rsidRDefault="00F55D4F" w:rsidP="00F55D4F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172 794</w:t>
            </w:r>
          </w:p>
        </w:tc>
        <w:tc>
          <w:tcPr>
            <w:tcW w:w="1134" w:type="dxa"/>
          </w:tcPr>
          <w:p w14:paraId="4152EEC6" w14:textId="77777777" w:rsidR="00F55D4F" w:rsidRPr="006B0078" w:rsidRDefault="00F55D4F" w:rsidP="00F55D4F">
            <w:pPr>
              <w:pStyle w:val="a3"/>
              <w:spacing w:before="77"/>
              <w:ind w:left="0"/>
              <w:jc w:val="center"/>
              <w:rPr>
                <w:bCs/>
                <w:sz w:val="18"/>
                <w:szCs w:val="18"/>
              </w:rPr>
            </w:pPr>
            <w:r w:rsidRPr="006B007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188EC62" w14:textId="77777777" w:rsidR="00F55D4F" w:rsidRDefault="00F55D4F" w:rsidP="00F55D4F">
            <w:pPr>
              <w:pStyle w:val="a3"/>
              <w:spacing w:before="77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197 664/</w:t>
            </w:r>
          </w:p>
          <w:p w14:paraId="5EE88957" w14:textId="00710A5A" w:rsidR="00F55D4F" w:rsidRPr="006B0078" w:rsidRDefault="00F55D4F" w:rsidP="00F55D4F">
            <w:pPr>
              <w:pStyle w:val="a3"/>
              <w:spacing w:before="77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229 883</w:t>
            </w:r>
          </w:p>
        </w:tc>
        <w:tc>
          <w:tcPr>
            <w:tcW w:w="1134" w:type="dxa"/>
          </w:tcPr>
          <w:p w14:paraId="4060D915" w14:textId="77777777" w:rsidR="00F55D4F" w:rsidRDefault="00F55D4F" w:rsidP="00F55D4F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398 623/</w:t>
            </w:r>
          </w:p>
          <w:p w14:paraId="37318995" w14:textId="62F70780" w:rsidR="00F55D4F" w:rsidRPr="006B0078" w:rsidRDefault="00F55D4F" w:rsidP="00F55D4F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342 754</w:t>
            </w:r>
          </w:p>
        </w:tc>
        <w:tc>
          <w:tcPr>
            <w:tcW w:w="992" w:type="dxa"/>
          </w:tcPr>
          <w:p w14:paraId="0277ECAE" w14:textId="77777777" w:rsidR="00F55D4F" w:rsidRPr="006B0078" w:rsidRDefault="00F55D4F" w:rsidP="00F55D4F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</w:tcPr>
          <w:p w14:paraId="4DBF70A1" w14:textId="77777777" w:rsidR="00F55D4F" w:rsidRPr="006B0078" w:rsidRDefault="00F55D4F" w:rsidP="00F55D4F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55D4F" w:rsidRPr="006B0078" w14:paraId="67527226" w14:textId="77777777" w:rsidTr="00937F35">
        <w:tc>
          <w:tcPr>
            <w:tcW w:w="1404" w:type="dxa"/>
            <w:vMerge/>
          </w:tcPr>
          <w:p w14:paraId="65B4806A" w14:textId="77777777" w:rsidR="00F55D4F" w:rsidRPr="006B0078" w:rsidRDefault="00F55D4F" w:rsidP="00F55D4F">
            <w:pPr>
              <w:pStyle w:val="a3"/>
              <w:spacing w:before="77"/>
              <w:ind w:left="0" w:right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58AF4077" w14:textId="2B85A107" w:rsidR="00F55D4F" w:rsidRPr="006B0078" w:rsidRDefault="00F55D4F" w:rsidP="00F55D4F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56490CE4" w14:textId="77777777" w:rsidR="00F55D4F" w:rsidRPr="006B0078" w:rsidRDefault="00F55D4F" w:rsidP="00F55D4F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14:paraId="4B8063BD" w14:textId="77777777" w:rsidR="00F55D4F" w:rsidRPr="006B0078" w:rsidRDefault="00F55D4F" w:rsidP="00F55D4F">
            <w:pPr>
              <w:pStyle w:val="a3"/>
              <w:spacing w:before="77"/>
              <w:ind w:left="0"/>
              <w:jc w:val="center"/>
              <w:rPr>
                <w:bCs/>
                <w:sz w:val="18"/>
                <w:szCs w:val="18"/>
              </w:rPr>
            </w:pPr>
            <w:r w:rsidRPr="006B007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45C89F9" w14:textId="77777777" w:rsidR="00F55D4F" w:rsidRDefault="00F55D4F" w:rsidP="00F55D4F">
            <w:pPr>
              <w:pStyle w:val="a3"/>
              <w:spacing w:before="77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197 664/</w:t>
            </w:r>
          </w:p>
          <w:p w14:paraId="04DAA7A8" w14:textId="0D25D3F3" w:rsidR="00F55D4F" w:rsidRPr="006B0078" w:rsidRDefault="00F55D4F" w:rsidP="00F55D4F">
            <w:pPr>
              <w:pStyle w:val="a3"/>
              <w:spacing w:before="77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229 883</w:t>
            </w:r>
          </w:p>
        </w:tc>
        <w:tc>
          <w:tcPr>
            <w:tcW w:w="1134" w:type="dxa"/>
          </w:tcPr>
          <w:p w14:paraId="7F40D77B" w14:textId="77777777" w:rsidR="00F55D4F" w:rsidRDefault="00F55D4F" w:rsidP="00F55D4F">
            <w:pPr>
              <w:pStyle w:val="a3"/>
              <w:spacing w:before="77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197 664/</w:t>
            </w:r>
          </w:p>
          <w:p w14:paraId="6DAA856E" w14:textId="75979173" w:rsidR="00F55D4F" w:rsidRPr="006B0078" w:rsidRDefault="00F55D4F" w:rsidP="00F55D4F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229 883</w:t>
            </w:r>
          </w:p>
        </w:tc>
        <w:tc>
          <w:tcPr>
            <w:tcW w:w="992" w:type="dxa"/>
          </w:tcPr>
          <w:p w14:paraId="41CDBE7A" w14:textId="77777777" w:rsidR="00F55D4F" w:rsidRPr="006B0078" w:rsidRDefault="00F55D4F" w:rsidP="00F55D4F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14:paraId="0D112F5B" w14:textId="77777777" w:rsidR="00F55D4F" w:rsidRPr="006B0078" w:rsidRDefault="00F55D4F" w:rsidP="00F55D4F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40893" w:rsidRPr="006B0078" w14:paraId="414C1FDE" w14:textId="77777777" w:rsidTr="00937F35">
        <w:trPr>
          <w:trHeight w:val="125"/>
        </w:trPr>
        <w:tc>
          <w:tcPr>
            <w:tcW w:w="9359" w:type="dxa"/>
            <w:gridSpan w:val="8"/>
            <w:vAlign w:val="center"/>
          </w:tcPr>
          <w:p w14:paraId="60F20F91" w14:textId="5FFE15C4" w:rsidR="00340893" w:rsidRPr="006B0078" w:rsidRDefault="000B12ED" w:rsidP="00937F35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Секция</w:t>
            </w:r>
            <w:r w:rsidR="00F55D4F">
              <w:rPr>
                <w:b/>
                <w:bCs/>
              </w:rPr>
              <w:t xml:space="preserve"> 4</w:t>
            </w:r>
          </w:p>
        </w:tc>
      </w:tr>
      <w:tr w:rsidR="00F55D4F" w:rsidRPr="006B0078" w14:paraId="20014A4E" w14:textId="77777777" w:rsidTr="00937F35">
        <w:trPr>
          <w:trHeight w:val="578"/>
        </w:trPr>
        <w:tc>
          <w:tcPr>
            <w:tcW w:w="1404" w:type="dxa"/>
            <w:vMerge w:val="restart"/>
          </w:tcPr>
          <w:p w14:paraId="206F5A99" w14:textId="77777777" w:rsidR="00F55D4F" w:rsidRPr="006B0078" w:rsidRDefault="00F55D4F" w:rsidP="00F55D4F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 w:rsidRPr="006B0078">
              <w:rPr>
                <w:sz w:val="20"/>
                <w:szCs w:val="20"/>
              </w:rPr>
              <w:t>Жилая часть</w:t>
            </w:r>
          </w:p>
        </w:tc>
        <w:tc>
          <w:tcPr>
            <w:tcW w:w="1143" w:type="dxa"/>
          </w:tcPr>
          <w:p w14:paraId="4AAA60AB" w14:textId="77777777" w:rsidR="00F55D4F" w:rsidRDefault="00F55D4F" w:rsidP="00F55D4F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6AF355FA" w14:textId="054B6CC5" w:rsidR="00F55D4F" w:rsidRPr="006B0078" w:rsidRDefault="00F55D4F" w:rsidP="00F55D4F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44642287" w14:textId="77777777" w:rsidR="00F55D4F" w:rsidRDefault="006F1F30" w:rsidP="00F55D4F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201 781/</w:t>
            </w:r>
          </w:p>
          <w:p w14:paraId="031DF877" w14:textId="6B0A5602" w:rsidR="006F1F30" w:rsidRPr="006B0078" w:rsidRDefault="006F1F30" w:rsidP="00F55D4F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173 500</w:t>
            </w:r>
          </w:p>
        </w:tc>
        <w:tc>
          <w:tcPr>
            <w:tcW w:w="1134" w:type="dxa"/>
          </w:tcPr>
          <w:p w14:paraId="2FD1AAAC" w14:textId="24772D33" w:rsidR="00F55D4F" w:rsidRPr="006B0078" w:rsidRDefault="00F55D4F" w:rsidP="00F55D4F">
            <w:pPr>
              <w:pStyle w:val="a3"/>
              <w:spacing w:before="77"/>
              <w:ind w:left="0" w:right="489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13AC0F" w14:textId="77777777" w:rsidR="00F55D4F" w:rsidRDefault="006F1F30" w:rsidP="00F55D4F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190 704/</w:t>
            </w:r>
          </w:p>
          <w:p w14:paraId="5FB17672" w14:textId="74735541" w:rsidR="006F1F30" w:rsidRPr="006B0078" w:rsidRDefault="006F1F30" w:rsidP="00F55D4F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163 976</w:t>
            </w:r>
          </w:p>
        </w:tc>
        <w:tc>
          <w:tcPr>
            <w:tcW w:w="1134" w:type="dxa"/>
          </w:tcPr>
          <w:p w14:paraId="1B7E7850" w14:textId="77777777" w:rsidR="00F55D4F" w:rsidRDefault="006F1F30" w:rsidP="00F55D4F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392 485/</w:t>
            </w:r>
          </w:p>
          <w:p w14:paraId="1B4235FB" w14:textId="2CEF0F2D" w:rsidR="006F1F30" w:rsidRPr="006B0078" w:rsidRDefault="006F1F30" w:rsidP="00F55D4F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337 476</w:t>
            </w:r>
          </w:p>
        </w:tc>
        <w:tc>
          <w:tcPr>
            <w:tcW w:w="992" w:type="dxa"/>
          </w:tcPr>
          <w:p w14:paraId="561D9960" w14:textId="77777777" w:rsidR="00F55D4F" w:rsidRPr="006B0078" w:rsidRDefault="00F55D4F" w:rsidP="00F55D4F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</w:tcPr>
          <w:p w14:paraId="4891E4BF" w14:textId="77777777" w:rsidR="00F55D4F" w:rsidRPr="006B0078" w:rsidRDefault="00F55D4F" w:rsidP="00F55D4F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55D4F" w:rsidRPr="006B0078" w14:paraId="689A2802" w14:textId="77777777" w:rsidTr="00937F35">
        <w:trPr>
          <w:trHeight w:val="578"/>
        </w:trPr>
        <w:tc>
          <w:tcPr>
            <w:tcW w:w="1404" w:type="dxa"/>
            <w:vMerge/>
          </w:tcPr>
          <w:p w14:paraId="6C8C60C9" w14:textId="64679661" w:rsidR="00F55D4F" w:rsidRPr="006B0078" w:rsidRDefault="00F55D4F" w:rsidP="00F55D4F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6069DFAD" w14:textId="39988394" w:rsidR="00F55D4F" w:rsidRPr="006B0078" w:rsidRDefault="00F55D4F" w:rsidP="00F55D4F">
            <w:pPr>
              <w:pStyle w:val="a3"/>
              <w:spacing w:before="77"/>
              <w:ind w:left="0" w:right="5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793BA166" w14:textId="1B21982F" w:rsidR="00F55D4F" w:rsidRPr="006B0078" w:rsidRDefault="00F55D4F" w:rsidP="00F55D4F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ABAE20" w14:textId="1D13C963" w:rsidR="00F55D4F" w:rsidRPr="006B0078" w:rsidRDefault="00F55D4F" w:rsidP="00F55D4F">
            <w:pPr>
              <w:pStyle w:val="a3"/>
              <w:spacing w:before="77"/>
              <w:ind w:left="0" w:right="489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38F1C8" w14:textId="77777777" w:rsidR="006F1F30" w:rsidRDefault="006F1F30" w:rsidP="006F1F3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190 704/</w:t>
            </w:r>
          </w:p>
          <w:p w14:paraId="65C19FD8" w14:textId="13A05323" w:rsidR="00F55D4F" w:rsidRPr="006B0078" w:rsidRDefault="006F1F30" w:rsidP="006F1F30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163 976</w:t>
            </w:r>
          </w:p>
        </w:tc>
        <w:tc>
          <w:tcPr>
            <w:tcW w:w="1134" w:type="dxa"/>
          </w:tcPr>
          <w:p w14:paraId="08A21227" w14:textId="77777777" w:rsidR="006F1F30" w:rsidRDefault="006F1F30" w:rsidP="006F1F3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190 704/</w:t>
            </w:r>
          </w:p>
          <w:p w14:paraId="2CDC6DBB" w14:textId="4C9F0AA1" w:rsidR="00F55D4F" w:rsidRPr="006B0078" w:rsidRDefault="006F1F30" w:rsidP="006F1F30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163 976</w:t>
            </w:r>
          </w:p>
        </w:tc>
        <w:tc>
          <w:tcPr>
            <w:tcW w:w="992" w:type="dxa"/>
          </w:tcPr>
          <w:p w14:paraId="1F6A61B2" w14:textId="77777777" w:rsidR="00F55D4F" w:rsidRPr="006B0078" w:rsidRDefault="00F55D4F" w:rsidP="00F55D4F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14:paraId="4F32BD6F" w14:textId="77777777" w:rsidR="00F55D4F" w:rsidRPr="006B0078" w:rsidRDefault="00F55D4F" w:rsidP="00F55D4F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832D7" w:rsidRPr="006B0078" w14:paraId="54C4F21C" w14:textId="77777777" w:rsidTr="00A832D7">
        <w:trPr>
          <w:trHeight w:val="363"/>
        </w:trPr>
        <w:tc>
          <w:tcPr>
            <w:tcW w:w="9359" w:type="dxa"/>
            <w:gridSpan w:val="8"/>
            <w:vAlign w:val="center"/>
          </w:tcPr>
          <w:p w14:paraId="3600B8F9" w14:textId="5DA100BE" w:rsidR="00A832D7" w:rsidRPr="006B0078" w:rsidRDefault="000B12ED" w:rsidP="00A832D7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Секция</w:t>
            </w:r>
            <w:r w:rsidR="00A832D7">
              <w:rPr>
                <w:b/>
                <w:bCs/>
              </w:rPr>
              <w:t xml:space="preserve"> 5</w:t>
            </w:r>
          </w:p>
        </w:tc>
      </w:tr>
      <w:tr w:rsidR="00A832D7" w:rsidRPr="006B0078" w14:paraId="3F00B092" w14:textId="77777777" w:rsidTr="00937F35">
        <w:trPr>
          <w:trHeight w:val="578"/>
        </w:trPr>
        <w:tc>
          <w:tcPr>
            <w:tcW w:w="1404" w:type="dxa"/>
            <w:vMerge w:val="restart"/>
          </w:tcPr>
          <w:p w14:paraId="087D0D1A" w14:textId="0F115E19" w:rsidR="00A832D7" w:rsidRPr="006B0078" w:rsidRDefault="00A832D7" w:rsidP="00A832D7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 w:rsidRPr="006B0078">
              <w:rPr>
                <w:sz w:val="20"/>
                <w:szCs w:val="20"/>
              </w:rPr>
              <w:t>Жилая часть</w:t>
            </w:r>
          </w:p>
        </w:tc>
        <w:tc>
          <w:tcPr>
            <w:tcW w:w="1143" w:type="dxa"/>
          </w:tcPr>
          <w:p w14:paraId="5CC8DA88" w14:textId="77777777" w:rsidR="00A832D7" w:rsidRDefault="00A832D7" w:rsidP="00A832D7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406C46AF" w14:textId="20747950" w:rsidR="00A832D7" w:rsidRDefault="00A832D7" w:rsidP="00A832D7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6F8B8200" w14:textId="77777777" w:rsidR="00A832D7" w:rsidRPr="006F1F30" w:rsidRDefault="006F1F30" w:rsidP="006F1F3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6F1F30">
              <w:rPr>
                <w:bCs/>
                <w:sz w:val="18"/>
                <w:szCs w:val="18"/>
              </w:rPr>
              <w:t>200 027/</w:t>
            </w:r>
          </w:p>
          <w:p w14:paraId="14E06FCF" w14:textId="20E01E4C" w:rsidR="006F1F30" w:rsidRPr="006F1F30" w:rsidRDefault="006F1F30" w:rsidP="006F1F3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6F1F30">
              <w:rPr>
                <w:bCs/>
                <w:sz w:val="18"/>
                <w:szCs w:val="18"/>
              </w:rPr>
              <w:t>170 892</w:t>
            </w:r>
          </w:p>
        </w:tc>
        <w:tc>
          <w:tcPr>
            <w:tcW w:w="1134" w:type="dxa"/>
          </w:tcPr>
          <w:p w14:paraId="012E0F93" w14:textId="77777777" w:rsidR="00A832D7" w:rsidRPr="006F1F30" w:rsidRDefault="00A832D7" w:rsidP="006F1F3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CC5785" w14:textId="77777777" w:rsidR="00A832D7" w:rsidRPr="006F1F30" w:rsidRDefault="006F1F30" w:rsidP="006F1F3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6F1F30">
              <w:rPr>
                <w:bCs/>
                <w:sz w:val="18"/>
                <w:szCs w:val="18"/>
              </w:rPr>
              <w:t>188 616/</w:t>
            </w:r>
          </w:p>
          <w:p w14:paraId="5F1836CB" w14:textId="082D7F08" w:rsidR="006F1F30" w:rsidRPr="006F1F30" w:rsidRDefault="006F1F30" w:rsidP="006F1F3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6F1F30">
              <w:rPr>
                <w:bCs/>
                <w:sz w:val="18"/>
                <w:szCs w:val="18"/>
              </w:rPr>
              <w:t>162 181</w:t>
            </w:r>
          </w:p>
        </w:tc>
        <w:tc>
          <w:tcPr>
            <w:tcW w:w="1134" w:type="dxa"/>
          </w:tcPr>
          <w:p w14:paraId="53622207" w14:textId="77777777" w:rsidR="00A832D7" w:rsidRPr="006F1F30" w:rsidRDefault="006F1F30" w:rsidP="006F1F3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6F1F30">
              <w:rPr>
                <w:bCs/>
                <w:sz w:val="18"/>
                <w:szCs w:val="18"/>
              </w:rPr>
              <w:t>388 643/</w:t>
            </w:r>
          </w:p>
          <w:p w14:paraId="3EFAF306" w14:textId="41BB8AEE" w:rsidR="006F1F30" w:rsidRPr="006F1F30" w:rsidRDefault="006F1F30" w:rsidP="006F1F3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6F1F30">
              <w:rPr>
                <w:bCs/>
                <w:sz w:val="18"/>
                <w:szCs w:val="18"/>
              </w:rPr>
              <w:t>334 173</w:t>
            </w:r>
          </w:p>
        </w:tc>
        <w:tc>
          <w:tcPr>
            <w:tcW w:w="992" w:type="dxa"/>
          </w:tcPr>
          <w:p w14:paraId="3C49F3FD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</w:tcPr>
          <w:p w14:paraId="7C21FD55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832D7" w:rsidRPr="006B0078" w14:paraId="2C3EE01B" w14:textId="77777777" w:rsidTr="00937F35">
        <w:trPr>
          <w:trHeight w:val="578"/>
        </w:trPr>
        <w:tc>
          <w:tcPr>
            <w:tcW w:w="1404" w:type="dxa"/>
            <w:vMerge/>
          </w:tcPr>
          <w:p w14:paraId="6A01293D" w14:textId="77777777" w:rsidR="00A832D7" w:rsidRPr="006B0078" w:rsidRDefault="00A832D7" w:rsidP="00A832D7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4997EEFD" w14:textId="2F5EA6BD" w:rsidR="00A832D7" w:rsidRDefault="00A832D7" w:rsidP="00A832D7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64B833FA" w14:textId="77777777" w:rsidR="00A832D7" w:rsidRPr="006B0078" w:rsidRDefault="00A832D7" w:rsidP="00A832D7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AEF662" w14:textId="77777777" w:rsidR="00A832D7" w:rsidRPr="006B0078" w:rsidRDefault="00A832D7" w:rsidP="00A832D7">
            <w:pPr>
              <w:pStyle w:val="a3"/>
              <w:spacing w:before="77"/>
              <w:ind w:left="0" w:right="489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091DF4" w14:textId="77777777" w:rsidR="006F1F30" w:rsidRPr="006F1F30" w:rsidRDefault="006F1F30" w:rsidP="006F1F3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6F1F30">
              <w:rPr>
                <w:bCs/>
                <w:sz w:val="18"/>
                <w:szCs w:val="18"/>
              </w:rPr>
              <w:t>188 616/</w:t>
            </w:r>
          </w:p>
          <w:p w14:paraId="182ECB0C" w14:textId="59CEF833" w:rsidR="00A832D7" w:rsidRPr="006B0078" w:rsidRDefault="006F1F30" w:rsidP="006F1F30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6F1F30">
              <w:rPr>
                <w:bCs/>
                <w:sz w:val="18"/>
                <w:szCs w:val="18"/>
              </w:rPr>
              <w:t>162 181</w:t>
            </w:r>
          </w:p>
        </w:tc>
        <w:tc>
          <w:tcPr>
            <w:tcW w:w="1134" w:type="dxa"/>
          </w:tcPr>
          <w:p w14:paraId="74149F34" w14:textId="77777777" w:rsidR="006F1F30" w:rsidRPr="006F1F30" w:rsidRDefault="006F1F30" w:rsidP="006F1F3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6F1F30">
              <w:rPr>
                <w:bCs/>
                <w:sz w:val="18"/>
                <w:szCs w:val="18"/>
              </w:rPr>
              <w:t>188 616/</w:t>
            </w:r>
          </w:p>
          <w:p w14:paraId="56303CBC" w14:textId="562C968F" w:rsidR="00A832D7" w:rsidRPr="006B0078" w:rsidRDefault="006F1F30" w:rsidP="006F1F30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6F1F30">
              <w:rPr>
                <w:bCs/>
                <w:sz w:val="18"/>
                <w:szCs w:val="18"/>
              </w:rPr>
              <w:t>162 181</w:t>
            </w:r>
          </w:p>
        </w:tc>
        <w:tc>
          <w:tcPr>
            <w:tcW w:w="992" w:type="dxa"/>
          </w:tcPr>
          <w:p w14:paraId="1396ED0A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14:paraId="20104BF6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F1F30" w:rsidRPr="006B0078" w14:paraId="72F91721" w14:textId="77777777" w:rsidTr="006F1F30">
        <w:trPr>
          <w:trHeight w:val="228"/>
        </w:trPr>
        <w:tc>
          <w:tcPr>
            <w:tcW w:w="9359" w:type="dxa"/>
            <w:gridSpan w:val="8"/>
          </w:tcPr>
          <w:p w14:paraId="3989B532" w14:textId="1FD203CD" w:rsidR="006F1F30" w:rsidRPr="006B0078" w:rsidRDefault="006F1F30" w:rsidP="006F1F30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 w:rsidRPr="006F1F30">
              <w:rPr>
                <w:b/>
                <w:bCs/>
              </w:rPr>
              <w:t>Встроенные офисные помещения</w:t>
            </w:r>
          </w:p>
        </w:tc>
      </w:tr>
      <w:tr w:rsidR="006F1F30" w:rsidRPr="006B0078" w14:paraId="5571BC36" w14:textId="77777777" w:rsidTr="006F1F30">
        <w:trPr>
          <w:trHeight w:val="149"/>
        </w:trPr>
        <w:tc>
          <w:tcPr>
            <w:tcW w:w="9359" w:type="dxa"/>
            <w:gridSpan w:val="8"/>
          </w:tcPr>
          <w:p w14:paraId="74B16B63" w14:textId="7F15B3CD" w:rsidR="006F1F30" w:rsidRPr="006F1F30" w:rsidRDefault="000B12ED" w:rsidP="006F1F30">
            <w:pPr>
              <w:pStyle w:val="a3"/>
              <w:spacing w:before="77"/>
              <w:ind w:left="0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Секция</w:t>
            </w:r>
            <w:r w:rsidR="006F1F30" w:rsidRPr="006F1F30">
              <w:rPr>
                <w:b/>
                <w:bCs/>
              </w:rPr>
              <w:t xml:space="preserve"> 1</w:t>
            </w:r>
          </w:p>
        </w:tc>
      </w:tr>
      <w:tr w:rsidR="006F1F30" w:rsidRPr="006B0078" w14:paraId="079D114C" w14:textId="77777777" w:rsidTr="00937F35">
        <w:trPr>
          <w:trHeight w:val="578"/>
        </w:trPr>
        <w:tc>
          <w:tcPr>
            <w:tcW w:w="1404" w:type="dxa"/>
            <w:vMerge w:val="restart"/>
          </w:tcPr>
          <w:p w14:paraId="4A64B28C" w14:textId="5340EDBB" w:rsidR="006F1F30" w:rsidRPr="006B0078" w:rsidRDefault="000B12ED" w:rsidP="006F1F3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Секция</w:t>
            </w:r>
            <w:r w:rsidR="006F1F30" w:rsidRPr="006F1F30">
              <w:rPr>
                <w:sz w:val="20"/>
                <w:szCs w:val="20"/>
              </w:rPr>
              <w:t xml:space="preserve"> 1 встроенные п</w:t>
            </w:r>
            <w:r w:rsidR="006F1F30">
              <w:rPr>
                <w:sz w:val="20"/>
                <w:szCs w:val="20"/>
              </w:rPr>
              <w:t>о</w:t>
            </w:r>
            <w:r w:rsidR="006F1F30" w:rsidRPr="006F1F30">
              <w:rPr>
                <w:sz w:val="20"/>
                <w:szCs w:val="20"/>
              </w:rPr>
              <w:t>мещения</w:t>
            </w:r>
          </w:p>
        </w:tc>
        <w:tc>
          <w:tcPr>
            <w:tcW w:w="1143" w:type="dxa"/>
          </w:tcPr>
          <w:p w14:paraId="3A7CE130" w14:textId="77777777" w:rsidR="006F1F30" w:rsidRDefault="006F1F30" w:rsidP="006F1F30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14228033" w14:textId="63D7CD5F" w:rsidR="006F1F30" w:rsidRDefault="006F1F30" w:rsidP="006F1F3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1A552981" w14:textId="77777777" w:rsidR="006F1F3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372100">
              <w:rPr>
                <w:bCs/>
                <w:sz w:val="18"/>
                <w:szCs w:val="18"/>
              </w:rPr>
              <w:t>16 555/</w:t>
            </w:r>
          </w:p>
          <w:p w14:paraId="0A9CE81E" w14:textId="41798E89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372100">
              <w:rPr>
                <w:bCs/>
                <w:sz w:val="18"/>
                <w:szCs w:val="18"/>
              </w:rPr>
              <w:t>14 235</w:t>
            </w:r>
          </w:p>
        </w:tc>
        <w:tc>
          <w:tcPr>
            <w:tcW w:w="1134" w:type="dxa"/>
          </w:tcPr>
          <w:p w14:paraId="4081743B" w14:textId="77777777" w:rsidR="006F1F30" w:rsidRPr="00372100" w:rsidRDefault="006F1F3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D9AC28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21 576/</w:t>
            </w:r>
          </w:p>
          <w:p w14:paraId="4154D127" w14:textId="19155139" w:rsidR="006F1F3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18552</w:t>
            </w:r>
          </w:p>
        </w:tc>
        <w:tc>
          <w:tcPr>
            <w:tcW w:w="1134" w:type="dxa"/>
          </w:tcPr>
          <w:p w14:paraId="3701A2A0" w14:textId="34A11413" w:rsid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38 131/</w:t>
            </w:r>
          </w:p>
          <w:p w14:paraId="6DE89736" w14:textId="0696F841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32 787</w:t>
            </w:r>
          </w:p>
        </w:tc>
        <w:tc>
          <w:tcPr>
            <w:tcW w:w="992" w:type="dxa"/>
          </w:tcPr>
          <w:p w14:paraId="0EFDEEDA" w14:textId="77777777" w:rsidR="006F1F30" w:rsidRPr="00372100" w:rsidRDefault="006F1F3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3EC0DAF7" w14:textId="77777777" w:rsidR="006F1F30" w:rsidRPr="00372100" w:rsidRDefault="006F1F3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</w:tr>
      <w:tr w:rsidR="00372100" w:rsidRPr="006B0078" w14:paraId="0490C735" w14:textId="77777777" w:rsidTr="00937F35">
        <w:trPr>
          <w:trHeight w:val="578"/>
        </w:trPr>
        <w:tc>
          <w:tcPr>
            <w:tcW w:w="1404" w:type="dxa"/>
            <w:vMerge/>
          </w:tcPr>
          <w:p w14:paraId="3A92FDE6" w14:textId="77777777" w:rsidR="00372100" w:rsidRPr="006B0078" w:rsidRDefault="00372100" w:rsidP="0037210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342342DD" w14:textId="68EE94AB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47C8D7C0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09B4D1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EAEAEA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21 576/</w:t>
            </w:r>
          </w:p>
          <w:p w14:paraId="326AAE7D" w14:textId="0242F35F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18552</w:t>
            </w:r>
          </w:p>
        </w:tc>
        <w:tc>
          <w:tcPr>
            <w:tcW w:w="1134" w:type="dxa"/>
          </w:tcPr>
          <w:p w14:paraId="08F60EF0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21 576/</w:t>
            </w:r>
          </w:p>
          <w:p w14:paraId="41B4AEED" w14:textId="62A7C8E7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18552</w:t>
            </w:r>
          </w:p>
        </w:tc>
        <w:tc>
          <w:tcPr>
            <w:tcW w:w="992" w:type="dxa"/>
          </w:tcPr>
          <w:p w14:paraId="4BA798CE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779E0773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</w:tr>
      <w:tr w:rsidR="00372100" w:rsidRPr="006B0078" w14:paraId="35FA3BC6" w14:textId="77777777" w:rsidTr="00372100">
        <w:trPr>
          <w:trHeight w:val="171"/>
        </w:trPr>
        <w:tc>
          <w:tcPr>
            <w:tcW w:w="9359" w:type="dxa"/>
            <w:gridSpan w:val="8"/>
            <w:vAlign w:val="center"/>
          </w:tcPr>
          <w:p w14:paraId="4E15D0DB" w14:textId="2D40F0E0" w:rsidR="00372100" w:rsidRPr="006B0078" w:rsidRDefault="000B12ED" w:rsidP="00372100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lastRenderedPageBreak/>
              <w:t>Секция</w:t>
            </w:r>
            <w:r w:rsidR="00372100" w:rsidRPr="006F1F30">
              <w:rPr>
                <w:b/>
                <w:bCs/>
              </w:rPr>
              <w:t xml:space="preserve"> </w:t>
            </w:r>
            <w:r w:rsidR="00372100">
              <w:rPr>
                <w:b/>
                <w:bCs/>
              </w:rPr>
              <w:t>2</w:t>
            </w:r>
          </w:p>
        </w:tc>
      </w:tr>
      <w:tr w:rsidR="00372100" w:rsidRPr="006B0078" w14:paraId="34196523" w14:textId="77777777" w:rsidTr="00937F35">
        <w:trPr>
          <w:trHeight w:val="578"/>
        </w:trPr>
        <w:tc>
          <w:tcPr>
            <w:tcW w:w="1404" w:type="dxa"/>
            <w:vMerge w:val="restart"/>
          </w:tcPr>
          <w:p w14:paraId="682526C3" w14:textId="650980CB" w:rsidR="00372100" w:rsidRPr="006B0078" w:rsidRDefault="000B12ED" w:rsidP="0037210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Секция</w:t>
            </w:r>
            <w:r w:rsidR="00372100" w:rsidRPr="006F1F30">
              <w:rPr>
                <w:sz w:val="20"/>
                <w:szCs w:val="20"/>
              </w:rPr>
              <w:t xml:space="preserve"> </w:t>
            </w:r>
            <w:r w:rsidR="00372100">
              <w:rPr>
                <w:sz w:val="20"/>
                <w:szCs w:val="20"/>
              </w:rPr>
              <w:t>2</w:t>
            </w:r>
            <w:r w:rsidR="00372100" w:rsidRPr="006F1F30">
              <w:rPr>
                <w:sz w:val="20"/>
                <w:szCs w:val="20"/>
              </w:rPr>
              <w:t xml:space="preserve"> встроенные п</w:t>
            </w:r>
            <w:r w:rsidR="00372100">
              <w:rPr>
                <w:sz w:val="20"/>
                <w:szCs w:val="20"/>
              </w:rPr>
              <w:t>о</w:t>
            </w:r>
            <w:r w:rsidR="00372100" w:rsidRPr="006F1F30">
              <w:rPr>
                <w:sz w:val="20"/>
                <w:szCs w:val="20"/>
              </w:rPr>
              <w:t>мещения</w:t>
            </w:r>
          </w:p>
        </w:tc>
        <w:tc>
          <w:tcPr>
            <w:tcW w:w="1143" w:type="dxa"/>
          </w:tcPr>
          <w:p w14:paraId="0B32C1D9" w14:textId="77777777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744CF6DB" w14:textId="35435948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3BC0C7AF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372100">
              <w:rPr>
                <w:bCs/>
                <w:sz w:val="18"/>
                <w:szCs w:val="18"/>
              </w:rPr>
              <w:t>16 555/</w:t>
            </w:r>
          </w:p>
          <w:p w14:paraId="47A71E9A" w14:textId="6DB960F5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 w:rsidRPr="00372100">
              <w:rPr>
                <w:bCs/>
                <w:sz w:val="18"/>
                <w:szCs w:val="18"/>
              </w:rPr>
              <w:t>14 235</w:t>
            </w:r>
          </w:p>
        </w:tc>
        <w:tc>
          <w:tcPr>
            <w:tcW w:w="1134" w:type="dxa"/>
          </w:tcPr>
          <w:p w14:paraId="714DDB46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C995C7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21 576/</w:t>
            </w:r>
          </w:p>
          <w:p w14:paraId="52E20AC2" w14:textId="7F840061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18552</w:t>
            </w:r>
          </w:p>
        </w:tc>
        <w:tc>
          <w:tcPr>
            <w:tcW w:w="1134" w:type="dxa"/>
          </w:tcPr>
          <w:p w14:paraId="060F8AA5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38 131/</w:t>
            </w:r>
          </w:p>
          <w:p w14:paraId="44C397E8" w14:textId="1D4683BB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32 787</w:t>
            </w:r>
          </w:p>
        </w:tc>
        <w:tc>
          <w:tcPr>
            <w:tcW w:w="992" w:type="dxa"/>
          </w:tcPr>
          <w:p w14:paraId="1EA77A8C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1A15097B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</w:tr>
      <w:tr w:rsidR="00372100" w:rsidRPr="006B0078" w14:paraId="2AFC8EE4" w14:textId="77777777" w:rsidTr="00937F35">
        <w:trPr>
          <w:trHeight w:val="578"/>
        </w:trPr>
        <w:tc>
          <w:tcPr>
            <w:tcW w:w="1404" w:type="dxa"/>
            <w:vMerge/>
          </w:tcPr>
          <w:p w14:paraId="0EE9E5DF" w14:textId="77777777" w:rsidR="00372100" w:rsidRPr="006B0078" w:rsidRDefault="00372100" w:rsidP="0037210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3E24496B" w14:textId="73C4E284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11216A90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01BDE0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3861B8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21 576/</w:t>
            </w:r>
          </w:p>
          <w:p w14:paraId="3FDE109E" w14:textId="4F099FF1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18552</w:t>
            </w:r>
          </w:p>
        </w:tc>
        <w:tc>
          <w:tcPr>
            <w:tcW w:w="1134" w:type="dxa"/>
          </w:tcPr>
          <w:p w14:paraId="3F49C10F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21 576/</w:t>
            </w:r>
          </w:p>
          <w:p w14:paraId="453059DC" w14:textId="0B80347E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18552</w:t>
            </w:r>
          </w:p>
        </w:tc>
        <w:tc>
          <w:tcPr>
            <w:tcW w:w="992" w:type="dxa"/>
          </w:tcPr>
          <w:p w14:paraId="6AF42C4E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34548EF1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</w:tr>
      <w:tr w:rsidR="00372100" w:rsidRPr="006B0078" w14:paraId="48C30426" w14:textId="77777777" w:rsidTr="00372100">
        <w:trPr>
          <w:trHeight w:val="120"/>
        </w:trPr>
        <w:tc>
          <w:tcPr>
            <w:tcW w:w="9359" w:type="dxa"/>
            <w:gridSpan w:val="8"/>
            <w:vAlign w:val="center"/>
          </w:tcPr>
          <w:p w14:paraId="6BAC36E6" w14:textId="400E8625" w:rsidR="00372100" w:rsidRPr="006B0078" w:rsidRDefault="000B12ED" w:rsidP="00372100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Секция</w:t>
            </w:r>
            <w:r w:rsidR="00372100" w:rsidRPr="006F1F30">
              <w:rPr>
                <w:b/>
                <w:bCs/>
              </w:rPr>
              <w:t xml:space="preserve"> </w:t>
            </w:r>
            <w:r w:rsidR="00372100">
              <w:rPr>
                <w:b/>
                <w:bCs/>
              </w:rPr>
              <w:t>3</w:t>
            </w:r>
          </w:p>
        </w:tc>
      </w:tr>
      <w:tr w:rsidR="00372100" w:rsidRPr="006B0078" w14:paraId="1D8D31B4" w14:textId="77777777" w:rsidTr="00937F35">
        <w:trPr>
          <w:trHeight w:val="578"/>
        </w:trPr>
        <w:tc>
          <w:tcPr>
            <w:tcW w:w="1404" w:type="dxa"/>
            <w:vMerge w:val="restart"/>
          </w:tcPr>
          <w:p w14:paraId="0885F0FE" w14:textId="29560BA0" w:rsidR="00372100" w:rsidRPr="006B0078" w:rsidRDefault="000B12ED" w:rsidP="0037210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Секция</w:t>
            </w:r>
            <w:r w:rsidR="00372100" w:rsidRPr="006F1F30">
              <w:rPr>
                <w:sz w:val="20"/>
                <w:szCs w:val="20"/>
              </w:rPr>
              <w:t xml:space="preserve"> </w:t>
            </w:r>
            <w:r w:rsidR="00372100">
              <w:rPr>
                <w:sz w:val="20"/>
                <w:szCs w:val="20"/>
              </w:rPr>
              <w:t xml:space="preserve">3 </w:t>
            </w:r>
            <w:r w:rsidR="00372100" w:rsidRPr="006F1F30">
              <w:rPr>
                <w:sz w:val="20"/>
                <w:szCs w:val="20"/>
              </w:rPr>
              <w:t>встроенные п</w:t>
            </w:r>
            <w:r w:rsidR="00372100">
              <w:rPr>
                <w:sz w:val="20"/>
                <w:szCs w:val="20"/>
              </w:rPr>
              <w:t>о</w:t>
            </w:r>
            <w:r w:rsidR="00372100" w:rsidRPr="006F1F30">
              <w:rPr>
                <w:sz w:val="20"/>
                <w:szCs w:val="20"/>
              </w:rPr>
              <w:t>мещения</w:t>
            </w:r>
          </w:p>
        </w:tc>
        <w:tc>
          <w:tcPr>
            <w:tcW w:w="1143" w:type="dxa"/>
          </w:tcPr>
          <w:p w14:paraId="65CA098C" w14:textId="77777777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157B02D0" w14:textId="12DD2C35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4DD38597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16 190/</w:t>
            </w:r>
          </w:p>
          <w:p w14:paraId="2B27A46E" w14:textId="73797575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13 921</w:t>
            </w:r>
          </w:p>
        </w:tc>
        <w:tc>
          <w:tcPr>
            <w:tcW w:w="1134" w:type="dxa"/>
          </w:tcPr>
          <w:p w14:paraId="2ADBD2A6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D54A17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20 184/</w:t>
            </w:r>
          </w:p>
          <w:p w14:paraId="4E2CF71B" w14:textId="37F2D792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17 355</w:t>
            </w:r>
          </w:p>
        </w:tc>
        <w:tc>
          <w:tcPr>
            <w:tcW w:w="1134" w:type="dxa"/>
          </w:tcPr>
          <w:p w14:paraId="0ADC48E3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36 374/</w:t>
            </w:r>
          </w:p>
          <w:p w14:paraId="2E10A79E" w14:textId="5ACD4F35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31 276</w:t>
            </w:r>
          </w:p>
        </w:tc>
        <w:tc>
          <w:tcPr>
            <w:tcW w:w="992" w:type="dxa"/>
          </w:tcPr>
          <w:p w14:paraId="4FFB25F3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70EBB50A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</w:tr>
      <w:tr w:rsidR="00372100" w:rsidRPr="006B0078" w14:paraId="7A2A6E08" w14:textId="77777777" w:rsidTr="00937F35">
        <w:trPr>
          <w:trHeight w:val="578"/>
        </w:trPr>
        <w:tc>
          <w:tcPr>
            <w:tcW w:w="1404" w:type="dxa"/>
            <w:vMerge/>
          </w:tcPr>
          <w:p w14:paraId="5A81EB22" w14:textId="77777777" w:rsidR="00372100" w:rsidRPr="006B0078" w:rsidRDefault="00372100" w:rsidP="0037210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45266D37" w14:textId="49F5B9C1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6E38A61A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492C75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DA9531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20 184/</w:t>
            </w:r>
          </w:p>
          <w:p w14:paraId="283B4578" w14:textId="2D9A3CE9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17 355</w:t>
            </w:r>
          </w:p>
        </w:tc>
        <w:tc>
          <w:tcPr>
            <w:tcW w:w="1134" w:type="dxa"/>
          </w:tcPr>
          <w:p w14:paraId="111F94C2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20 184/</w:t>
            </w:r>
          </w:p>
          <w:p w14:paraId="04E4D295" w14:textId="039A8F5A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17 355</w:t>
            </w:r>
          </w:p>
        </w:tc>
        <w:tc>
          <w:tcPr>
            <w:tcW w:w="992" w:type="dxa"/>
          </w:tcPr>
          <w:p w14:paraId="596F4444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1C9AD001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</w:tr>
      <w:tr w:rsidR="00372100" w:rsidRPr="006B0078" w14:paraId="047F6E93" w14:textId="77777777" w:rsidTr="00372100">
        <w:trPr>
          <w:trHeight w:val="213"/>
        </w:trPr>
        <w:tc>
          <w:tcPr>
            <w:tcW w:w="9359" w:type="dxa"/>
            <w:gridSpan w:val="8"/>
            <w:vAlign w:val="center"/>
          </w:tcPr>
          <w:p w14:paraId="20AC13C7" w14:textId="1A818E39" w:rsidR="00372100" w:rsidRPr="006B0078" w:rsidRDefault="000B12ED" w:rsidP="00372100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Секция</w:t>
            </w:r>
            <w:r w:rsidR="00372100" w:rsidRPr="006F1F30">
              <w:rPr>
                <w:b/>
                <w:bCs/>
              </w:rPr>
              <w:t xml:space="preserve"> </w:t>
            </w:r>
            <w:r w:rsidR="00372100">
              <w:rPr>
                <w:b/>
                <w:bCs/>
              </w:rPr>
              <w:t>4</w:t>
            </w:r>
          </w:p>
        </w:tc>
      </w:tr>
      <w:tr w:rsidR="00372100" w:rsidRPr="006B0078" w14:paraId="056A54B2" w14:textId="77777777" w:rsidTr="00937F35">
        <w:trPr>
          <w:trHeight w:val="578"/>
        </w:trPr>
        <w:tc>
          <w:tcPr>
            <w:tcW w:w="1404" w:type="dxa"/>
            <w:vMerge w:val="restart"/>
          </w:tcPr>
          <w:p w14:paraId="3A280815" w14:textId="7FD5E905" w:rsidR="00372100" w:rsidRPr="006B0078" w:rsidRDefault="000B12ED" w:rsidP="0037210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Секция</w:t>
            </w:r>
            <w:r w:rsidR="00372100" w:rsidRPr="006F1F30">
              <w:rPr>
                <w:sz w:val="20"/>
                <w:szCs w:val="20"/>
              </w:rPr>
              <w:t xml:space="preserve"> </w:t>
            </w:r>
            <w:r w:rsidR="00372100">
              <w:rPr>
                <w:sz w:val="20"/>
                <w:szCs w:val="20"/>
              </w:rPr>
              <w:t>4</w:t>
            </w:r>
            <w:r w:rsidR="00372100" w:rsidRPr="006F1F30">
              <w:rPr>
                <w:sz w:val="20"/>
                <w:szCs w:val="20"/>
              </w:rPr>
              <w:t xml:space="preserve"> встроенные п</w:t>
            </w:r>
            <w:r w:rsidR="00372100">
              <w:rPr>
                <w:sz w:val="20"/>
                <w:szCs w:val="20"/>
              </w:rPr>
              <w:t>о</w:t>
            </w:r>
            <w:r w:rsidR="00372100" w:rsidRPr="006F1F30">
              <w:rPr>
                <w:sz w:val="20"/>
                <w:szCs w:val="20"/>
              </w:rPr>
              <w:t>мещения</w:t>
            </w:r>
          </w:p>
        </w:tc>
        <w:tc>
          <w:tcPr>
            <w:tcW w:w="1143" w:type="dxa"/>
          </w:tcPr>
          <w:p w14:paraId="14EDAE60" w14:textId="77777777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2CCADEA1" w14:textId="7D47654C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63498FE5" w14:textId="18222A8C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14 847/</w:t>
            </w:r>
          </w:p>
          <w:p w14:paraId="7DCB8786" w14:textId="3AF0879A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12 766</w:t>
            </w:r>
          </w:p>
        </w:tc>
        <w:tc>
          <w:tcPr>
            <w:tcW w:w="1134" w:type="dxa"/>
          </w:tcPr>
          <w:p w14:paraId="041B1300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FD0C4E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19 488/</w:t>
            </w:r>
          </w:p>
          <w:p w14:paraId="1DB48918" w14:textId="72185069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16 757</w:t>
            </w:r>
          </w:p>
        </w:tc>
        <w:tc>
          <w:tcPr>
            <w:tcW w:w="1134" w:type="dxa"/>
          </w:tcPr>
          <w:p w14:paraId="365FA7BF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34 335/</w:t>
            </w:r>
          </w:p>
          <w:p w14:paraId="31FC29FF" w14:textId="6FA796D0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29 523</w:t>
            </w:r>
          </w:p>
        </w:tc>
        <w:tc>
          <w:tcPr>
            <w:tcW w:w="992" w:type="dxa"/>
          </w:tcPr>
          <w:p w14:paraId="31E3F208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10C8E0F2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</w:tr>
      <w:tr w:rsidR="00372100" w:rsidRPr="006B0078" w14:paraId="13D2C7F4" w14:textId="77777777" w:rsidTr="00937F35">
        <w:trPr>
          <w:trHeight w:val="578"/>
        </w:trPr>
        <w:tc>
          <w:tcPr>
            <w:tcW w:w="1404" w:type="dxa"/>
            <w:vMerge/>
          </w:tcPr>
          <w:p w14:paraId="7C519F63" w14:textId="77777777" w:rsidR="00372100" w:rsidRPr="006B0078" w:rsidRDefault="00372100" w:rsidP="0037210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625C8AA1" w14:textId="37061F4D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133F3176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592FB7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96B9F9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19 488/</w:t>
            </w:r>
          </w:p>
          <w:p w14:paraId="4A8873FE" w14:textId="2E69388F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16 757</w:t>
            </w:r>
          </w:p>
        </w:tc>
        <w:tc>
          <w:tcPr>
            <w:tcW w:w="1134" w:type="dxa"/>
          </w:tcPr>
          <w:p w14:paraId="15AB9B25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19 488/</w:t>
            </w:r>
          </w:p>
          <w:p w14:paraId="6FD6C27E" w14:textId="736BA212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16 757</w:t>
            </w:r>
          </w:p>
        </w:tc>
        <w:tc>
          <w:tcPr>
            <w:tcW w:w="992" w:type="dxa"/>
          </w:tcPr>
          <w:p w14:paraId="1CF05935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4B9AFC6D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</w:tr>
      <w:tr w:rsidR="00372100" w:rsidRPr="006B0078" w14:paraId="2601FA35" w14:textId="77777777" w:rsidTr="00372100">
        <w:trPr>
          <w:trHeight w:val="578"/>
        </w:trPr>
        <w:tc>
          <w:tcPr>
            <w:tcW w:w="9359" w:type="dxa"/>
            <w:gridSpan w:val="8"/>
            <w:vAlign w:val="center"/>
          </w:tcPr>
          <w:p w14:paraId="2C35C637" w14:textId="1BC1CB5C" w:rsidR="00372100" w:rsidRPr="006B0078" w:rsidRDefault="000B12ED" w:rsidP="00372100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Секция</w:t>
            </w:r>
            <w:r w:rsidR="00372100" w:rsidRPr="006F1F30">
              <w:rPr>
                <w:b/>
                <w:bCs/>
              </w:rPr>
              <w:t xml:space="preserve"> </w:t>
            </w:r>
            <w:r w:rsidR="00372100">
              <w:rPr>
                <w:b/>
                <w:bCs/>
              </w:rPr>
              <w:t>5</w:t>
            </w:r>
          </w:p>
        </w:tc>
      </w:tr>
      <w:tr w:rsidR="00372100" w:rsidRPr="006B0078" w14:paraId="5318301B" w14:textId="77777777" w:rsidTr="00937F35">
        <w:trPr>
          <w:trHeight w:val="578"/>
        </w:trPr>
        <w:tc>
          <w:tcPr>
            <w:tcW w:w="1404" w:type="dxa"/>
            <w:vMerge w:val="restart"/>
          </w:tcPr>
          <w:p w14:paraId="768DE24E" w14:textId="37F838CD" w:rsidR="00372100" w:rsidRPr="006B0078" w:rsidRDefault="000B12ED" w:rsidP="0037210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Секция</w:t>
            </w:r>
            <w:r w:rsidR="00372100" w:rsidRPr="006F1F30">
              <w:rPr>
                <w:sz w:val="20"/>
                <w:szCs w:val="20"/>
              </w:rPr>
              <w:t xml:space="preserve"> </w:t>
            </w:r>
            <w:r w:rsidR="00372100">
              <w:rPr>
                <w:sz w:val="20"/>
                <w:szCs w:val="20"/>
              </w:rPr>
              <w:t>5</w:t>
            </w:r>
            <w:r w:rsidR="00372100" w:rsidRPr="006F1F30">
              <w:rPr>
                <w:sz w:val="20"/>
                <w:szCs w:val="20"/>
              </w:rPr>
              <w:t xml:space="preserve"> встроенные п</w:t>
            </w:r>
            <w:r w:rsidR="00372100">
              <w:rPr>
                <w:sz w:val="20"/>
                <w:szCs w:val="20"/>
              </w:rPr>
              <w:t>о</w:t>
            </w:r>
            <w:r w:rsidR="00372100" w:rsidRPr="006F1F30">
              <w:rPr>
                <w:sz w:val="20"/>
                <w:szCs w:val="20"/>
              </w:rPr>
              <w:t>мещения</w:t>
            </w:r>
          </w:p>
        </w:tc>
        <w:tc>
          <w:tcPr>
            <w:tcW w:w="1143" w:type="dxa"/>
          </w:tcPr>
          <w:p w14:paraId="68C58624" w14:textId="77777777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3C2FC06C" w14:textId="7CB7F348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488B26BA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14 847/</w:t>
            </w:r>
          </w:p>
          <w:p w14:paraId="0EF5D344" w14:textId="1D597D4C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12 766</w:t>
            </w:r>
          </w:p>
        </w:tc>
        <w:tc>
          <w:tcPr>
            <w:tcW w:w="1134" w:type="dxa"/>
          </w:tcPr>
          <w:p w14:paraId="07B69DFD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288A47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19 488/</w:t>
            </w:r>
          </w:p>
          <w:p w14:paraId="03D7B4ED" w14:textId="674D8C13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16 757</w:t>
            </w:r>
          </w:p>
        </w:tc>
        <w:tc>
          <w:tcPr>
            <w:tcW w:w="1134" w:type="dxa"/>
          </w:tcPr>
          <w:p w14:paraId="25039D48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34 335/</w:t>
            </w:r>
          </w:p>
          <w:p w14:paraId="05449C8D" w14:textId="16B5879C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29 523</w:t>
            </w:r>
          </w:p>
        </w:tc>
        <w:tc>
          <w:tcPr>
            <w:tcW w:w="992" w:type="dxa"/>
          </w:tcPr>
          <w:p w14:paraId="34368665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2ACE9ADF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</w:tr>
      <w:tr w:rsidR="00372100" w:rsidRPr="006B0078" w14:paraId="7EE65EF7" w14:textId="77777777" w:rsidTr="00937F35">
        <w:trPr>
          <w:trHeight w:val="578"/>
        </w:trPr>
        <w:tc>
          <w:tcPr>
            <w:tcW w:w="1404" w:type="dxa"/>
            <w:vMerge/>
          </w:tcPr>
          <w:p w14:paraId="0F1AAA56" w14:textId="77777777" w:rsidR="00372100" w:rsidRPr="006B0078" w:rsidRDefault="00372100" w:rsidP="0037210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0D056DB4" w14:textId="37FD1A0D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244E384E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D2DEBA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2024D7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19 488/</w:t>
            </w:r>
          </w:p>
          <w:p w14:paraId="1FB76FF9" w14:textId="65323CA5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16 757</w:t>
            </w:r>
          </w:p>
        </w:tc>
        <w:tc>
          <w:tcPr>
            <w:tcW w:w="1134" w:type="dxa"/>
          </w:tcPr>
          <w:p w14:paraId="534D7F66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19 488/</w:t>
            </w:r>
          </w:p>
          <w:p w14:paraId="5B4F543C" w14:textId="5F1D56C0" w:rsidR="00372100" w:rsidRPr="006F1F3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16 757</w:t>
            </w:r>
          </w:p>
        </w:tc>
        <w:tc>
          <w:tcPr>
            <w:tcW w:w="992" w:type="dxa"/>
          </w:tcPr>
          <w:p w14:paraId="0D5F6528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1FB85D77" w14:textId="77777777" w:rsidR="00372100" w:rsidRPr="00372100" w:rsidRDefault="00372100" w:rsidP="00372100">
            <w:pPr>
              <w:pStyle w:val="a3"/>
              <w:spacing w:before="77"/>
              <w:ind w:left="0"/>
              <w:jc w:val="right"/>
              <w:rPr>
                <w:bCs/>
                <w:sz w:val="18"/>
                <w:szCs w:val="18"/>
              </w:rPr>
            </w:pPr>
          </w:p>
        </w:tc>
      </w:tr>
    </w:tbl>
    <w:p w14:paraId="068628FC" w14:textId="609850B6" w:rsidR="006F1F30" w:rsidRDefault="006F1F30"/>
    <w:p w14:paraId="4E5D4F20" w14:textId="6CB165E0" w:rsidR="00372100" w:rsidRDefault="00372100"/>
    <w:p w14:paraId="63068022" w14:textId="1DEA7C3A" w:rsidR="00372100" w:rsidRPr="00F55D4F" w:rsidRDefault="00372100" w:rsidP="00372100">
      <w:pPr>
        <w:jc w:val="both"/>
        <w:rPr>
          <w:b/>
        </w:rPr>
      </w:pPr>
      <w:r w:rsidRPr="00F55D4F">
        <w:rPr>
          <w:b/>
        </w:rPr>
        <w:t>Нагрузки по пусковому комплексу 5-</w:t>
      </w:r>
      <w:r>
        <w:rPr>
          <w:b/>
        </w:rPr>
        <w:t>2</w:t>
      </w:r>
    </w:p>
    <w:tbl>
      <w:tblPr>
        <w:tblStyle w:val="af1"/>
        <w:tblW w:w="9359" w:type="dxa"/>
        <w:tblLayout w:type="fixed"/>
        <w:tblLook w:val="04A0" w:firstRow="1" w:lastRow="0" w:firstColumn="1" w:lastColumn="0" w:noHBand="0" w:noVBand="1"/>
      </w:tblPr>
      <w:tblGrid>
        <w:gridCol w:w="1404"/>
        <w:gridCol w:w="1143"/>
        <w:gridCol w:w="992"/>
        <w:gridCol w:w="1134"/>
        <w:gridCol w:w="1418"/>
        <w:gridCol w:w="1134"/>
        <w:gridCol w:w="992"/>
        <w:gridCol w:w="1142"/>
      </w:tblGrid>
      <w:tr w:rsidR="00372100" w:rsidRPr="006B0078" w14:paraId="561EECF5" w14:textId="77777777" w:rsidTr="003C29C1">
        <w:trPr>
          <w:trHeight w:val="1049"/>
        </w:trPr>
        <w:tc>
          <w:tcPr>
            <w:tcW w:w="1404" w:type="dxa"/>
            <w:vMerge w:val="restart"/>
          </w:tcPr>
          <w:p w14:paraId="0B6E94F6" w14:textId="77777777" w:rsidR="00372100" w:rsidRPr="006B0078" w:rsidRDefault="00372100" w:rsidP="003C29C1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 w:rsidRPr="006B0078">
              <w:rPr>
                <w:b/>
                <w:bCs/>
                <w:sz w:val="18"/>
                <w:szCs w:val="18"/>
              </w:rPr>
              <w:t>Наименование здания (сооружения), помещения</w:t>
            </w:r>
          </w:p>
        </w:tc>
        <w:tc>
          <w:tcPr>
            <w:tcW w:w="1143" w:type="dxa"/>
            <w:vMerge w:val="restart"/>
          </w:tcPr>
          <w:p w14:paraId="2C555778" w14:textId="77777777" w:rsidR="00372100" w:rsidRPr="006B0078" w:rsidRDefault="00372100" w:rsidP="003C29C1">
            <w:pPr>
              <w:pStyle w:val="a3"/>
              <w:spacing w:before="77"/>
              <w:ind w:left="0" w:right="53"/>
              <w:rPr>
                <w:b/>
                <w:bCs/>
                <w:sz w:val="18"/>
                <w:szCs w:val="18"/>
              </w:rPr>
            </w:pPr>
            <w:r w:rsidRPr="006B0078">
              <w:rPr>
                <w:b/>
                <w:bCs/>
                <w:sz w:val="18"/>
                <w:szCs w:val="18"/>
              </w:rPr>
              <w:t xml:space="preserve">Периоды года при </w:t>
            </w:r>
            <w:r w:rsidRPr="006B0078">
              <w:rPr>
                <w:b/>
                <w:bCs/>
                <w:sz w:val="18"/>
                <w:szCs w:val="18"/>
                <w:lang w:val="en-US"/>
              </w:rPr>
              <w:t>t</w:t>
            </w:r>
            <w:r w:rsidRPr="006B0078">
              <w:rPr>
                <w:b/>
                <w:bCs/>
                <w:sz w:val="18"/>
                <w:szCs w:val="18"/>
                <w:lang w:val="kk-KZ"/>
              </w:rPr>
              <w:t>н, С</w:t>
            </w:r>
          </w:p>
        </w:tc>
        <w:tc>
          <w:tcPr>
            <w:tcW w:w="4678" w:type="dxa"/>
            <w:gridSpan w:val="4"/>
          </w:tcPr>
          <w:p w14:paraId="61094F9D" w14:textId="77777777" w:rsidR="00372100" w:rsidRPr="006B0078" w:rsidRDefault="00372100" w:rsidP="003C29C1">
            <w:pPr>
              <w:pStyle w:val="a3"/>
              <w:spacing w:before="77"/>
              <w:ind w:left="0" w:right="489"/>
              <w:rPr>
                <w:b/>
                <w:bCs/>
                <w:sz w:val="18"/>
                <w:szCs w:val="18"/>
              </w:rPr>
            </w:pPr>
            <w:r w:rsidRPr="006B0078">
              <w:rPr>
                <w:b/>
                <w:bCs/>
                <w:sz w:val="18"/>
                <w:szCs w:val="18"/>
                <w:lang w:val="kk-KZ"/>
              </w:rPr>
              <w:t>Расход теплоты, Вт (Гкал/ч)</w:t>
            </w:r>
          </w:p>
        </w:tc>
        <w:tc>
          <w:tcPr>
            <w:tcW w:w="992" w:type="dxa"/>
          </w:tcPr>
          <w:p w14:paraId="3D401CA4" w14:textId="77777777" w:rsidR="00372100" w:rsidRPr="006B0078" w:rsidRDefault="00372100" w:rsidP="003C29C1">
            <w:pPr>
              <w:pStyle w:val="a3"/>
              <w:spacing w:before="77"/>
              <w:ind w:left="0" w:right="65"/>
              <w:rPr>
                <w:b/>
                <w:bCs/>
                <w:sz w:val="18"/>
                <w:szCs w:val="18"/>
              </w:rPr>
            </w:pPr>
            <w:r w:rsidRPr="006B0078">
              <w:rPr>
                <w:b/>
                <w:bCs/>
                <w:sz w:val="18"/>
                <w:szCs w:val="18"/>
              </w:rPr>
              <w:t>Расход холода, Вт</w:t>
            </w:r>
          </w:p>
        </w:tc>
        <w:tc>
          <w:tcPr>
            <w:tcW w:w="1142" w:type="dxa"/>
          </w:tcPr>
          <w:p w14:paraId="5F979AEA" w14:textId="77777777" w:rsidR="00372100" w:rsidRPr="006B0078" w:rsidRDefault="00372100" w:rsidP="003C29C1">
            <w:pPr>
              <w:pStyle w:val="a3"/>
              <w:spacing w:before="77"/>
              <w:ind w:left="0" w:right="99"/>
              <w:rPr>
                <w:b/>
                <w:bCs/>
                <w:sz w:val="18"/>
                <w:szCs w:val="18"/>
              </w:rPr>
            </w:pPr>
            <w:r w:rsidRPr="006B0078">
              <w:rPr>
                <w:b/>
                <w:bCs/>
                <w:sz w:val="16"/>
                <w:szCs w:val="16"/>
              </w:rPr>
              <w:t>Установленная мощность электродвигателей, кВт</w:t>
            </w:r>
          </w:p>
        </w:tc>
      </w:tr>
      <w:tr w:rsidR="00372100" w:rsidRPr="006B0078" w14:paraId="1CFCBCD9" w14:textId="77777777" w:rsidTr="003C29C1">
        <w:trPr>
          <w:trHeight w:val="372"/>
        </w:trPr>
        <w:tc>
          <w:tcPr>
            <w:tcW w:w="1404" w:type="dxa"/>
            <w:vMerge/>
          </w:tcPr>
          <w:p w14:paraId="7B7546B2" w14:textId="77777777" w:rsidR="00372100" w:rsidRPr="006B0078" w:rsidRDefault="00372100" w:rsidP="003C29C1">
            <w:pPr>
              <w:pStyle w:val="a3"/>
              <w:spacing w:before="77"/>
              <w:ind w:left="0" w:right="60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14:paraId="5D2616BE" w14:textId="77777777" w:rsidR="00372100" w:rsidRPr="006B0078" w:rsidRDefault="00372100" w:rsidP="003C29C1">
            <w:pPr>
              <w:pStyle w:val="a3"/>
              <w:spacing w:before="77"/>
              <w:ind w:left="0" w:right="53"/>
              <w:rPr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14:paraId="19436F70" w14:textId="77777777" w:rsidR="00372100" w:rsidRPr="006B0078" w:rsidRDefault="00372100" w:rsidP="003C29C1">
            <w:pPr>
              <w:pStyle w:val="a3"/>
              <w:spacing w:before="77"/>
              <w:ind w:left="0"/>
              <w:rPr>
                <w:sz w:val="16"/>
                <w:szCs w:val="16"/>
              </w:rPr>
            </w:pPr>
            <w:r w:rsidRPr="006B0078">
              <w:rPr>
                <w:sz w:val="16"/>
                <w:szCs w:val="16"/>
              </w:rPr>
              <w:t>На отопление</w:t>
            </w:r>
          </w:p>
        </w:tc>
        <w:tc>
          <w:tcPr>
            <w:tcW w:w="1134" w:type="dxa"/>
          </w:tcPr>
          <w:p w14:paraId="4B16CB31" w14:textId="77777777" w:rsidR="00372100" w:rsidRPr="006B0078" w:rsidRDefault="00372100" w:rsidP="003C29C1">
            <w:pPr>
              <w:pStyle w:val="a3"/>
              <w:spacing w:before="77"/>
              <w:ind w:left="0"/>
              <w:rPr>
                <w:sz w:val="16"/>
                <w:szCs w:val="16"/>
              </w:rPr>
            </w:pPr>
            <w:r w:rsidRPr="006B0078">
              <w:rPr>
                <w:sz w:val="16"/>
                <w:szCs w:val="16"/>
              </w:rPr>
              <w:t>На вентиляцию</w:t>
            </w:r>
          </w:p>
        </w:tc>
        <w:tc>
          <w:tcPr>
            <w:tcW w:w="1418" w:type="dxa"/>
          </w:tcPr>
          <w:p w14:paraId="447DF6C9" w14:textId="77777777" w:rsidR="00372100" w:rsidRPr="006B0078" w:rsidRDefault="00372100" w:rsidP="003C29C1">
            <w:pPr>
              <w:pStyle w:val="a3"/>
              <w:spacing w:before="77"/>
              <w:ind w:left="0" w:right="19"/>
              <w:rPr>
                <w:sz w:val="16"/>
                <w:szCs w:val="16"/>
              </w:rPr>
            </w:pPr>
            <w:r w:rsidRPr="006B0078">
              <w:rPr>
                <w:sz w:val="16"/>
                <w:szCs w:val="16"/>
              </w:rPr>
              <w:t>На горячее водоснабжение</w:t>
            </w:r>
          </w:p>
        </w:tc>
        <w:tc>
          <w:tcPr>
            <w:tcW w:w="1134" w:type="dxa"/>
          </w:tcPr>
          <w:p w14:paraId="2F714AA6" w14:textId="77777777" w:rsidR="00372100" w:rsidRPr="006B0078" w:rsidRDefault="00372100" w:rsidP="003C29C1">
            <w:pPr>
              <w:pStyle w:val="a3"/>
              <w:spacing w:before="77"/>
              <w:ind w:left="0" w:right="60"/>
              <w:rPr>
                <w:sz w:val="16"/>
                <w:szCs w:val="16"/>
              </w:rPr>
            </w:pPr>
            <w:r w:rsidRPr="006B0078">
              <w:rPr>
                <w:sz w:val="16"/>
                <w:szCs w:val="16"/>
              </w:rPr>
              <w:t>общий</w:t>
            </w:r>
          </w:p>
        </w:tc>
        <w:tc>
          <w:tcPr>
            <w:tcW w:w="992" w:type="dxa"/>
          </w:tcPr>
          <w:p w14:paraId="28497CAD" w14:textId="77777777" w:rsidR="00372100" w:rsidRPr="006B0078" w:rsidRDefault="00372100" w:rsidP="003C29C1">
            <w:pPr>
              <w:pStyle w:val="a3"/>
              <w:spacing w:before="77"/>
              <w:ind w:left="0" w:right="489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14:paraId="2640BF6F" w14:textId="77777777" w:rsidR="00372100" w:rsidRPr="006B0078" w:rsidRDefault="00372100" w:rsidP="003C29C1">
            <w:pPr>
              <w:pStyle w:val="a3"/>
              <w:spacing w:before="77"/>
              <w:ind w:left="0" w:right="-99"/>
              <w:rPr>
                <w:sz w:val="18"/>
                <w:szCs w:val="18"/>
              </w:rPr>
            </w:pPr>
          </w:p>
        </w:tc>
      </w:tr>
      <w:tr w:rsidR="00372100" w:rsidRPr="006B0078" w14:paraId="517E54ED" w14:textId="77777777" w:rsidTr="003C29C1">
        <w:tc>
          <w:tcPr>
            <w:tcW w:w="9359" w:type="dxa"/>
            <w:gridSpan w:val="8"/>
            <w:vAlign w:val="center"/>
          </w:tcPr>
          <w:p w14:paraId="26E59B2A" w14:textId="77777777" w:rsidR="00372100" w:rsidRDefault="00372100" w:rsidP="003C29C1">
            <w:pPr>
              <w:pStyle w:val="a3"/>
              <w:spacing w:before="77"/>
              <w:ind w:left="0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Жилая часть</w:t>
            </w:r>
          </w:p>
        </w:tc>
      </w:tr>
      <w:tr w:rsidR="00372100" w:rsidRPr="006B0078" w14:paraId="170F16FD" w14:textId="77777777" w:rsidTr="003C29C1">
        <w:tc>
          <w:tcPr>
            <w:tcW w:w="9359" w:type="dxa"/>
            <w:gridSpan w:val="8"/>
            <w:vAlign w:val="center"/>
          </w:tcPr>
          <w:p w14:paraId="768CEA8D" w14:textId="6C2E183C" w:rsidR="00372100" w:rsidRPr="006B0078" w:rsidRDefault="000B12ED" w:rsidP="003C29C1">
            <w:pPr>
              <w:pStyle w:val="a3"/>
              <w:spacing w:before="77"/>
              <w:ind w:left="0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Секция</w:t>
            </w:r>
            <w:r w:rsidR="00372100">
              <w:rPr>
                <w:b/>
                <w:bCs/>
              </w:rPr>
              <w:t xml:space="preserve"> 7</w:t>
            </w:r>
          </w:p>
        </w:tc>
      </w:tr>
      <w:tr w:rsidR="00372100" w:rsidRPr="006B0078" w14:paraId="3DBFA776" w14:textId="77777777" w:rsidTr="003C29C1">
        <w:tc>
          <w:tcPr>
            <w:tcW w:w="1404" w:type="dxa"/>
            <w:vMerge w:val="restart"/>
          </w:tcPr>
          <w:p w14:paraId="38F1B3D0" w14:textId="77777777" w:rsidR="00372100" w:rsidRPr="006B0078" w:rsidRDefault="00372100" w:rsidP="003C29C1">
            <w:pPr>
              <w:pStyle w:val="af4"/>
            </w:pPr>
            <w:r w:rsidRPr="006B0078">
              <w:rPr>
                <w:sz w:val="20"/>
                <w:szCs w:val="20"/>
              </w:rPr>
              <w:t>Жилая часть</w:t>
            </w:r>
          </w:p>
        </w:tc>
        <w:tc>
          <w:tcPr>
            <w:tcW w:w="1143" w:type="dxa"/>
          </w:tcPr>
          <w:p w14:paraId="2B8C0C7A" w14:textId="77777777" w:rsidR="00372100" w:rsidRDefault="00372100" w:rsidP="003C29C1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36C77CF6" w14:textId="77777777" w:rsidR="00372100" w:rsidRPr="006B0078" w:rsidRDefault="00372100" w:rsidP="003C29C1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1E11BEA3" w14:textId="7634FBB9" w:rsidR="00372100" w:rsidRDefault="00372100" w:rsidP="003C29C1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200 987/</w:t>
            </w:r>
          </w:p>
          <w:p w14:paraId="29CB41D1" w14:textId="683FC36B" w:rsidR="00372100" w:rsidRPr="006B0078" w:rsidRDefault="00372100" w:rsidP="003C29C1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172 818</w:t>
            </w:r>
          </w:p>
        </w:tc>
        <w:tc>
          <w:tcPr>
            <w:tcW w:w="1134" w:type="dxa"/>
          </w:tcPr>
          <w:p w14:paraId="75A8B727" w14:textId="77777777" w:rsidR="00372100" w:rsidRPr="006B0078" w:rsidRDefault="00372100" w:rsidP="003C29C1">
            <w:pPr>
              <w:pStyle w:val="a3"/>
              <w:spacing w:before="77"/>
              <w:ind w:left="0" w:right="489"/>
              <w:jc w:val="right"/>
              <w:rPr>
                <w:sz w:val="18"/>
                <w:szCs w:val="18"/>
              </w:rPr>
            </w:pPr>
            <w:r w:rsidRPr="006B007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86C04CD" w14:textId="77777777" w:rsidR="00372100" w:rsidRDefault="00372100" w:rsidP="003C29C1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199 752/</w:t>
            </w:r>
          </w:p>
          <w:p w14:paraId="372BAE89" w14:textId="1A333128" w:rsidR="00372100" w:rsidRPr="006B0078" w:rsidRDefault="00372100" w:rsidP="003C29C1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171 756</w:t>
            </w:r>
          </w:p>
        </w:tc>
        <w:tc>
          <w:tcPr>
            <w:tcW w:w="1134" w:type="dxa"/>
          </w:tcPr>
          <w:p w14:paraId="2C75830D" w14:textId="77777777" w:rsidR="00372100" w:rsidRDefault="00372100" w:rsidP="003C29C1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400 739/</w:t>
            </w:r>
          </w:p>
          <w:p w14:paraId="4B07C8E4" w14:textId="67D1DC15" w:rsidR="00372100" w:rsidRPr="006B0078" w:rsidRDefault="00372100" w:rsidP="003C29C1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344 574</w:t>
            </w:r>
          </w:p>
        </w:tc>
        <w:tc>
          <w:tcPr>
            <w:tcW w:w="992" w:type="dxa"/>
          </w:tcPr>
          <w:p w14:paraId="04B2A7A7" w14:textId="77777777" w:rsidR="00372100" w:rsidRPr="006B0078" w:rsidRDefault="00372100" w:rsidP="003C29C1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54D65675" w14:textId="77777777" w:rsidR="00372100" w:rsidRPr="006B0078" w:rsidRDefault="00372100" w:rsidP="003C29C1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72100" w:rsidRPr="006B0078" w14:paraId="63466037" w14:textId="77777777" w:rsidTr="003C29C1">
        <w:tc>
          <w:tcPr>
            <w:tcW w:w="1404" w:type="dxa"/>
            <w:vMerge/>
          </w:tcPr>
          <w:p w14:paraId="7C88355A" w14:textId="77777777" w:rsidR="00372100" w:rsidRPr="006B0078" w:rsidRDefault="00372100" w:rsidP="003C29C1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1073B595" w14:textId="77777777" w:rsidR="00372100" w:rsidRPr="006B0078" w:rsidRDefault="00372100" w:rsidP="003C29C1">
            <w:pPr>
              <w:pStyle w:val="a3"/>
              <w:spacing w:before="77"/>
              <w:ind w:left="0" w:right="5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4209E095" w14:textId="77777777" w:rsidR="00372100" w:rsidRPr="006B0078" w:rsidRDefault="00372100" w:rsidP="003C29C1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b/>
                <w:bCs/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14:paraId="0FF98A99" w14:textId="77777777" w:rsidR="00372100" w:rsidRPr="006B0078" w:rsidRDefault="00372100" w:rsidP="003C29C1">
            <w:pPr>
              <w:pStyle w:val="a3"/>
              <w:spacing w:before="77"/>
              <w:ind w:left="0" w:right="489"/>
              <w:jc w:val="right"/>
              <w:rPr>
                <w:b/>
                <w:bCs/>
                <w:sz w:val="18"/>
                <w:szCs w:val="18"/>
              </w:rPr>
            </w:pPr>
            <w:r w:rsidRPr="006B007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3DFED7D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199 752/</w:t>
            </w:r>
          </w:p>
          <w:p w14:paraId="003C7F84" w14:textId="40A678AD" w:rsidR="00372100" w:rsidRPr="006B0078" w:rsidRDefault="00372100" w:rsidP="00372100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171 756</w:t>
            </w:r>
          </w:p>
        </w:tc>
        <w:tc>
          <w:tcPr>
            <w:tcW w:w="1134" w:type="dxa"/>
          </w:tcPr>
          <w:p w14:paraId="4D705B64" w14:textId="77777777" w:rsidR="00372100" w:rsidRDefault="00372100" w:rsidP="00372100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199 752/</w:t>
            </w:r>
          </w:p>
          <w:p w14:paraId="63EA2290" w14:textId="6A6EDD4C" w:rsidR="00372100" w:rsidRPr="006B0078" w:rsidRDefault="00372100" w:rsidP="00372100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171 756</w:t>
            </w:r>
          </w:p>
        </w:tc>
        <w:tc>
          <w:tcPr>
            <w:tcW w:w="992" w:type="dxa"/>
          </w:tcPr>
          <w:p w14:paraId="283CCF32" w14:textId="77777777" w:rsidR="00372100" w:rsidRPr="006B0078" w:rsidRDefault="00372100" w:rsidP="003C29C1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3FE585AF" w14:textId="77777777" w:rsidR="00372100" w:rsidRPr="006B0078" w:rsidRDefault="00372100" w:rsidP="003C29C1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832D7" w:rsidRPr="006B0078" w14:paraId="6B19F0AE" w14:textId="77777777" w:rsidTr="00372100">
        <w:trPr>
          <w:trHeight w:val="238"/>
        </w:trPr>
        <w:tc>
          <w:tcPr>
            <w:tcW w:w="9359" w:type="dxa"/>
            <w:gridSpan w:val="8"/>
            <w:vAlign w:val="center"/>
          </w:tcPr>
          <w:p w14:paraId="3A9B18FA" w14:textId="1129237B" w:rsidR="00A832D7" w:rsidRPr="006B0078" w:rsidRDefault="000B12ED" w:rsidP="00A832D7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Секция</w:t>
            </w:r>
            <w:r w:rsidR="00A832D7">
              <w:rPr>
                <w:b/>
                <w:bCs/>
              </w:rPr>
              <w:t xml:space="preserve"> </w:t>
            </w:r>
            <w:r w:rsidR="00372100">
              <w:rPr>
                <w:b/>
                <w:bCs/>
              </w:rPr>
              <w:t>8</w:t>
            </w:r>
          </w:p>
        </w:tc>
      </w:tr>
      <w:tr w:rsidR="00A832D7" w:rsidRPr="006B0078" w14:paraId="46C540C9" w14:textId="77777777" w:rsidTr="00937F35">
        <w:trPr>
          <w:trHeight w:val="578"/>
        </w:trPr>
        <w:tc>
          <w:tcPr>
            <w:tcW w:w="1404" w:type="dxa"/>
            <w:vMerge w:val="restart"/>
          </w:tcPr>
          <w:p w14:paraId="1FA212CE" w14:textId="3CE297D7" w:rsidR="00A832D7" w:rsidRPr="006B0078" w:rsidRDefault="00A832D7" w:rsidP="00A832D7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 w:rsidRPr="006B0078">
              <w:rPr>
                <w:sz w:val="20"/>
                <w:szCs w:val="20"/>
              </w:rPr>
              <w:t>Жилая часть</w:t>
            </w:r>
          </w:p>
        </w:tc>
        <w:tc>
          <w:tcPr>
            <w:tcW w:w="1143" w:type="dxa"/>
          </w:tcPr>
          <w:p w14:paraId="5BE7DA23" w14:textId="77777777" w:rsidR="00A832D7" w:rsidRDefault="00A832D7" w:rsidP="00A832D7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27B81CFD" w14:textId="68A8520B" w:rsidR="00A832D7" w:rsidRDefault="00A832D7" w:rsidP="00A832D7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2DF95E0F" w14:textId="77777777" w:rsidR="00372100" w:rsidRDefault="00372100" w:rsidP="00372100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200 987/</w:t>
            </w:r>
          </w:p>
          <w:p w14:paraId="5D3CD992" w14:textId="529A40A3" w:rsidR="00A832D7" w:rsidRPr="006B0078" w:rsidRDefault="00372100" w:rsidP="00372100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172 818</w:t>
            </w:r>
          </w:p>
        </w:tc>
        <w:tc>
          <w:tcPr>
            <w:tcW w:w="1134" w:type="dxa"/>
          </w:tcPr>
          <w:p w14:paraId="027390B5" w14:textId="77777777" w:rsidR="00A832D7" w:rsidRPr="006B0078" w:rsidRDefault="00A832D7" w:rsidP="00A832D7">
            <w:pPr>
              <w:pStyle w:val="a3"/>
              <w:spacing w:before="77"/>
              <w:ind w:left="0" w:right="489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0433D7" w14:textId="77777777" w:rsidR="00A832D7" w:rsidRPr="00372100" w:rsidRDefault="00372100" w:rsidP="00372100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210 192/</w:t>
            </w:r>
          </w:p>
          <w:p w14:paraId="26831AFD" w14:textId="04E2B6BB" w:rsidR="00372100" w:rsidRPr="00372100" w:rsidRDefault="00372100" w:rsidP="00372100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180 733</w:t>
            </w:r>
          </w:p>
        </w:tc>
        <w:tc>
          <w:tcPr>
            <w:tcW w:w="1134" w:type="dxa"/>
          </w:tcPr>
          <w:p w14:paraId="0A5D9DBC" w14:textId="77777777" w:rsidR="00A832D7" w:rsidRPr="00372100" w:rsidRDefault="00372100" w:rsidP="00372100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411 179/</w:t>
            </w:r>
          </w:p>
          <w:p w14:paraId="0EAF2E56" w14:textId="40A7DC17" w:rsidR="00372100" w:rsidRPr="00372100" w:rsidRDefault="00372100" w:rsidP="00372100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353 550</w:t>
            </w:r>
          </w:p>
        </w:tc>
        <w:tc>
          <w:tcPr>
            <w:tcW w:w="992" w:type="dxa"/>
          </w:tcPr>
          <w:p w14:paraId="71915C3A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</w:tcPr>
          <w:p w14:paraId="708C05BE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832D7" w:rsidRPr="006B0078" w14:paraId="5DBF10F5" w14:textId="77777777" w:rsidTr="00937F35">
        <w:trPr>
          <w:trHeight w:val="578"/>
        </w:trPr>
        <w:tc>
          <w:tcPr>
            <w:tcW w:w="1404" w:type="dxa"/>
            <w:vMerge/>
          </w:tcPr>
          <w:p w14:paraId="18B2450B" w14:textId="77777777" w:rsidR="00A832D7" w:rsidRPr="006B0078" w:rsidRDefault="00A832D7" w:rsidP="00A832D7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0A0F8812" w14:textId="1C606E54" w:rsidR="00A832D7" w:rsidRDefault="00A832D7" w:rsidP="00A832D7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10E3E28C" w14:textId="77777777" w:rsidR="00A832D7" w:rsidRPr="006B0078" w:rsidRDefault="00A832D7" w:rsidP="00A832D7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76DDB1" w14:textId="77777777" w:rsidR="00A832D7" w:rsidRPr="006B0078" w:rsidRDefault="00A832D7" w:rsidP="00A832D7">
            <w:pPr>
              <w:pStyle w:val="a3"/>
              <w:spacing w:before="77"/>
              <w:ind w:left="0" w:right="489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81770F" w14:textId="77777777" w:rsidR="00372100" w:rsidRPr="00372100" w:rsidRDefault="00372100" w:rsidP="00372100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210 192/</w:t>
            </w:r>
          </w:p>
          <w:p w14:paraId="1823980F" w14:textId="06C14EAC" w:rsidR="00A832D7" w:rsidRPr="006B0078" w:rsidRDefault="00372100" w:rsidP="00372100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180 733</w:t>
            </w:r>
          </w:p>
        </w:tc>
        <w:tc>
          <w:tcPr>
            <w:tcW w:w="1134" w:type="dxa"/>
          </w:tcPr>
          <w:p w14:paraId="40F3D641" w14:textId="77777777" w:rsidR="00372100" w:rsidRPr="00372100" w:rsidRDefault="00372100" w:rsidP="00372100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210 192/</w:t>
            </w:r>
          </w:p>
          <w:p w14:paraId="288D393D" w14:textId="656F572C" w:rsidR="00A832D7" w:rsidRPr="006B0078" w:rsidRDefault="00372100" w:rsidP="00372100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180 733</w:t>
            </w:r>
          </w:p>
        </w:tc>
        <w:tc>
          <w:tcPr>
            <w:tcW w:w="992" w:type="dxa"/>
          </w:tcPr>
          <w:p w14:paraId="4CD99F11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14:paraId="53B83B12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832D7" w:rsidRPr="006B0078" w14:paraId="09B24184" w14:textId="77777777" w:rsidTr="00372100">
        <w:trPr>
          <w:trHeight w:val="58"/>
        </w:trPr>
        <w:tc>
          <w:tcPr>
            <w:tcW w:w="9359" w:type="dxa"/>
            <w:gridSpan w:val="8"/>
            <w:vAlign w:val="center"/>
          </w:tcPr>
          <w:p w14:paraId="24C3E198" w14:textId="7BF6FC1C" w:rsidR="00A832D7" w:rsidRPr="006B0078" w:rsidRDefault="00372100" w:rsidP="00A832D7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 w:rsidRPr="006F1F30">
              <w:rPr>
                <w:b/>
                <w:bCs/>
              </w:rPr>
              <w:t>Встроенные офисные помещения</w:t>
            </w:r>
          </w:p>
        </w:tc>
      </w:tr>
      <w:tr w:rsidR="00372100" w:rsidRPr="006B0078" w14:paraId="3F210CCF" w14:textId="77777777" w:rsidTr="00372100">
        <w:trPr>
          <w:trHeight w:val="58"/>
        </w:trPr>
        <w:tc>
          <w:tcPr>
            <w:tcW w:w="9359" w:type="dxa"/>
            <w:gridSpan w:val="8"/>
            <w:vAlign w:val="center"/>
          </w:tcPr>
          <w:p w14:paraId="7E19CED7" w14:textId="0A5DE263" w:rsidR="00372100" w:rsidRPr="006F1F30" w:rsidRDefault="000B12ED" w:rsidP="00A832D7">
            <w:pPr>
              <w:pStyle w:val="a3"/>
              <w:spacing w:before="77"/>
              <w:ind w:left="0"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Секция</w:t>
            </w:r>
            <w:r w:rsidR="00372100">
              <w:rPr>
                <w:b/>
                <w:bCs/>
              </w:rPr>
              <w:t xml:space="preserve"> 6</w:t>
            </w:r>
          </w:p>
        </w:tc>
      </w:tr>
      <w:tr w:rsidR="00A832D7" w:rsidRPr="006B0078" w14:paraId="4227B5A5" w14:textId="77777777" w:rsidTr="00937F35">
        <w:trPr>
          <w:trHeight w:val="578"/>
        </w:trPr>
        <w:tc>
          <w:tcPr>
            <w:tcW w:w="1404" w:type="dxa"/>
            <w:vMerge w:val="restart"/>
          </w:tcPr>
          <w:p w14:paraId="246FCD6F" w14:textId="1E1B9FAC" w:rsidR="00A832D7" w:rsidRPr="006B0078" w:rsidRDefault="000B12ED" w:rsidP="00A832D7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Секция</w:t>
            </w:r>
            <w:r w:rsidR="00372100" w:rsidRPr="006F1F30">
              <w:rPr>
                <w:sz w:val="20"/>
                <w:szCs w:val="20"/>
              </w:rPr>
              <w:t xml:space="preserve"> </w:t>
            </w:r>
            <w:r w:rsidR="00372100">
              <w:rPr>
                <w:sz w:val="20"/>
                <w:szCs w:val="20"/>
              </w:rPr>
              <w:t>6</w:t>
            </w:r>
            <w:r w:rsidR="00372100" w:rsidRPr="006F1F30">
              <w:rPr>
                <w:sz w:val="20"/>
                <w:szCs w:val="20"/>
              </w:rPr>
              <w:t xml:space="preserve"> встроенные п</w:t>
            </w:r>
            <w:r w:rsidR="00372100">
              <w:rPr>
                <w:sz w:val="20"/>
                <w:szCs w:val="20"/>
              </w:rPr>
              <w:t>о</w:t>
            </w:r>
            <w:r w:rsidR="00372100" w:rsidRPr="006F1F30">
              <w:rPr>
                <w:sz w:val="20"/>
                <w:szCs w:val="20"/>
              </w:rPr>
              <w:t>мещения</w:t>
            </w:r>
          </w:p>
        </w:tc>
        <w:tc>
          <w:tcPr>
            <w:tcW w:w="1143" w:type="dxa"/>
          </w:tcPr>
          <w:p w14:paraId="35DFA95E" w14:textId="77777777" w:rsidR="00A832D7" w:rsidRDefault="00A832D7" w:rsidP="00A832D7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7028E4FA" w14:textId="60713B83" w:rsidR="00A832D7" w:rsidRDefault="00A832D7" w:rsidP="00A832D7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3B8343EC" w14:textId="77777777" w:rsidR="00A832D7" w:rsidRPr="00372100" w:rsidRDefault="00372100" w:rsidP="00A832D7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13 208/</w:t>
            </w:r>
          </w:p>
          <w:p w14:paraId="6BE539DD" w14:textId="3DE20D53" w:rsidR="00372100" w:rsidRPr="00372100" w:rsidRDefault="00372100" w:rsidP="00A832D7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11357</w:t>
            </w:r>
          </w:p>
        </w:tc>
        <w:tc>
          <w:tcPr>
            <w:tcW w:w="1134" w:type="dxa"/>
          </w:tcPr>
          <w:p w14:paraId="53E9B49E" w14:textId="77777777" w:rsidR="00A832D7" w:rsidRPr="00372100" w:rsidRDefault="00A832D7" w:rsidP="00A832D7">
            <w:pPr>
              <w:pStyle w:val="a3"/>
              <w:spacing w:before="77"/>
              <w:ind w:left="0" w:right="489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CB1234" w14:textId="77777777" w:rsidR="00A832D7" w:rsidRPr="00372100" w:rsidRDefault="00372100" w:rsidP="00A832D7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17 400/</w:t>
            </w:r>
          </w:p>
          <w:p w14:paraId="47C2E970" w14:textId="4E2191A7" w:rsidR="00372100" w:rsidRPr="00372100" w:rsidRDefault="00372100" w:rsidP="00A832D7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16 961</w:t>
            </w:r>
          </w:p>
        </w:tc>
        <w:tc>
          <w:tcPr>
            <w:tcW w:w="1134" w:type="dxa"/>
          </w:tcPr>
          <w:p w14:paraId="6E82F999" w14:textId="77777777" w:rsidR="00A832D7" w:rsidRPr="00372100" w:rsidRDefault="00372100" w:rsidP="00A832D7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30 608/</w:t>
            </w:r>
          </w:p>
          <w:p w14:paraId="1B8257F0" w14:textId="5F09E850" w:rsidR="00372100" w:rsidRPr="00372100" w:rsidRDefault="00372100" w:rsidP="00A832D7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26 318</w:t>
            </w:r>
          </w:p>
        </w:tc>
        <w:tc>
          <w:tcPr>
            <w:tcW w:w="992" w:type="dxa"/>
          </w:tcPr>
          <w:p w14:paraId="72745B64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</w:tcPr>
          <w:p w14:paraId="74E2F6EC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832D7" w:rsidRPr="006B0078" w14:paraId="2E21EF7E" w14:textId="77777777" w:rsidTr="00937F35">
        <w:trPr>
          <w:trHeight w:val="578"/>
        </w:trPr>
        <w:tc>
          <w:tcPr>
            <w:tcW w:w="1404" w:type="dxa"/>
            <w:vMerge/>
          </w:tcPr>
          <w:p w14:paraId="61F5B6ED" w14:textId="77777777" w:rsidR="00A832D7" w:rsidRPr="006B0078" w:rsidRDefault="00A832D7" w:rsidP="00A832D7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2A779F9B" w14:textId="7304EB8D" w:rsidR="00A832D7" w:rsidRDefault="00A832D7" w:rsidP="00A832D7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4A32BA4D" w14:textId="77777777" w:rsidR="00A832D7" w:rsidRPr="006B0078" w:rsidRDefault="00A832D7" w:rsidP="00A832D7">
            <w:pPr>
              <w:pStyle w:val="a3"/>
              <w:tabs>
                <w:tab w:val="left" w:pos="95"/>
              </w:tabs>
              <w:spacing w:before="77"/>
              <w:ind w:left="0"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21F045" w14:textId="77777777" w:rsidR="00A832D7" w:rsidRPr="006B0078" w:rsidRDefault="00A832D7" w:rsidP="00A832D7">
            <w:pPr>
              <w:pStyle w:val="a3"/>
              <w:spacing w:before="77"/>
              <w:ind w:left="0" w:right="489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153D5F" w14:textId="77777777" w:rsidR="00E346DA" w:rsidRPr="00372100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17 400/</w:t>
            </w:r>
          </w:p>
          <w:p w14:paraId="0C0B47CF" w14:textId="68E03F20" w:rsidR="00A832D7" w:rsidRPr="006B0078" w:rsidRDefault="00E346DA" w:rsidP="00E346DA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16 961</w:t>
            </w:r>
          </w:p>
        </w:tc>
        <w:tc>
          <w:tcPr>
            <w:tcW w:w="1134" w:type="dxa"/>
          </w:tcPr>
          <w:p w14:paraId="7DE291C0" w14:textId="77777777" w:rsidR="00E346DA" w:rsidRPr="00372100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17 400/</w:t>
            </w:r>
          </w:p>
          <w:p w14:paraId="27CE8147" w14:textId="77FE7EDD" w:rsidR="00A832D7" w:rsidRPr="006B0078" w:rsidRDefault="00E346DA" w:rsidP="00E346DA">
            <w:pPr>
              <w:pStyle w:val="a3"/>
              <w:spacing w:before="77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372100">
              <w:rPr>
                <w:sz w:val="18"/>
                <w:szCs w:val="18"/>
              </w:rPr>
              <w:t>16 961</w:t>
            </w:r>
          </w:p>
        </w:tc>
        <w:tc>
          <w:tcPr>
            <w:tcW w:w="992" w:type="dxa"/>
          </w:tcPr>
          <w:p w14:paraId="384259A9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14:paraId="64766C34" w14:textId="77777777" w:rsidR="00A832D7" w:rsidRPr="006B0078" w:rsidRDefault="00A832D7" w:rsidP="00A832D7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72100" w:rsidRPr="006B0078" w14:paraId="1914B922" w14:textId="77777777" w:rsidTr="00372100">
        <w:trPr>
          <w:trHeight w:val="60"/>
        </w:trPr>
        <w:tc>
          <w:tcPr>
            <w:tcW w:w="9359" w:type="dxa"/>
            <w:gridSpan w:val="8"/>
            <w:vAlign w:val="center"/>
          </w:tcPr>
          <w:p w14:paraId="2315DEE5" w14:textId="573FFA85" w:rsidR="00372100" w:rsidRPr="006B0078" w:rsidRDefault="000B12ED" w:rsidP="00372100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Секция</w:t>
            </w:r>
            <w:r w:rsidR="00372100">
              <w:rPr>
                <w:b/>
                <w:bCs/>
              </w:rPr>
              <w:t xml:space="preserve"> 7</w:t>
            </w:r>
          </w:p>
        </w:tc>
      </w:tr>
      <w:tr w:rsidR="00372100" w:rsidRPr="006B0078" w14:paraId="654FF6C9" w14:textId="77777777" w:rsidTr="00937F35">
        <w:trPr>
          <w:trHeight w:val="578"/>
        </w:trPr>
        <w:tc>
          <w:tcPr>
            <w:tcW w:w="1404" w:type="dxa"/>
            <w:vMerge w:val="restart"/>
          </w:tcPr>
          <w:p w14:paraId="23D959EE" w14:textId="19AEDD38" w:rsidR="00372100" w:rsidRPr="006B0078" w:rsidRDefault="000B12ED" w:rsidP="0037210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Секция</w:t>
            </w:r>
            <w:r w:rsidR="00372100" w:rsidRPr="006F1F30">
              <w:rPr>
                <w:sz w:val="20"/>
                <w:szCs w:val="20"/>
              </w:rPr>
              <w:t xml:space="preserve"> </w:t>
            </w:r>
            <w:r w:rsidR="00372100">
              <w:rPr>
                <w:sz w:val="20"/>
                <w:szCs w:val="20"/>
              </w:rPr>
              <w:t>7</w:t>
            </w:r>
            <w:r w:rsidR="00372100" w:rsidRPr="006F1F30">
              <w:rPr>
                <w:sz w:val="20"/>
                <w:szCs w:val="20"/>
              </w:rPr>
              <w:t xml:space="preserve"> встроенные п</w:t>
            </w:r>
            <w:r w:rsidR="00372100">
              <w:rPr>
                <w:sz w:val="20"/>
                <w:szCs w:val="20"/>
              </w:rPr>
              <w:t>о</w:t>
            </w:r>
            <w:r w:rsidR="00372100" w:rsidRPr="006F1F30">
              <w:rPr>
                <w:sz w:val="20"/>
                <w:szCs w:val="20"/>
              </w:rPr>
              <w:t>мещения</w:t>
            </w:r>
          </w:p>
        </w:tc>
        <w:tc>
          <w:tcPr>
            <w:tcW w:w="1143" w:type="dxa"/>
          </w:tcPr>
          <w:p w14:paraId="52BC6EE2" w14:textId="77777777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645BB628" w14:textId="21F6AF4B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54AC4AEC" w14:textId="77777777" w:rsidR="00372100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16 978/</w:t>
            </w:r>
          </w:p>
          <w:p w14:paraId="2D680D4D" w14:textId="33BC6908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14 598</w:t>
            </w:r>
          </w:p>
        </w:tc>
        <w:tc>
          <w:tcPr>
            <w:tcW w:w="1134" w:type="dxa"/>
          </w:tcPr>
          <w:p w14:paraId="0BD3049D" w14:textId="77777777" w:rsidR="00372100" w:rsidRPr="00E346DA" w:rsidRDefault="00372100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7DACE8" w14:textId="77777777" w:rsidR="00372100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21 576/</w:t>
            </w:r>
          </w:p>
          <w:p w14:paraId="3964B302" w14:textId="234FAFBA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18 552</w:t>
            </w:r>
          </w:p>
        </w:tc>
        <w:tc>
          <w:tcPr>
            <w:tcW w:w="1134" w:type="dxa"/>
          </w:tcPr>
          <w:p w14:paraId="1D0B1517" w14:textId="77777777" w:rsidR="00372100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38 554/</w:t>
            </w:r>
          </w:p>
          <w:p w14:paraId="67342180" w14:textId="6E4BF607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33 150</w:t>
            </w:r>
          </w:p>
        </w:tc>
        <w:tc>
          <w:tcPr>
            <w:tcW w:w="992" w:type="dxa"/>
          </w:tcPr>
          <w:p w14:paraId="55F61A2B" w14:textId="77777777" w:rsidR="00372100" w:rsidRPr="006B0078" w:rsidRDefault="00372100" w:rsidP="00372100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5D56C853" w14:textId="77777777" w:rsidR="00372100" w:rsidRPr="006B0078" w:rsidRDefault="00372100" w:rsidP="00372100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72100" w:rsidRPr="006B0078" w14:paraId="31C6518D" w14:textId="77777777" w:rsidTr="00937F35">
        <w:trPr>
          <w:trHeight w:val="578"/>
        </w:trPr>
        <w:tc>
          <w:tcPr>
            <w:tcW w:w="1404" w:type="dxa"/>
            <w:vMerge/>
          </w:tcPr>
          <w:p w14:paraId="6A63F725" w14:textId="77777777" w:rsidR="00372100" w:rsidRPr="006B0078" w:rsidRDefault="00372100" w:rsidP="00372100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180D339D" w14:textId="0FAF85E6" w:rsidR="00372100" w:rsidRDefault="00372100" w:rsidP="00372100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4D81DA76" w14:textId="77777777" w:rsidR="00372100" w:rsidRPr="00E346DA" w:rsidRDefault="00372100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A6C533" w14:textId="77777777" w:rsidR="00372100" w:rsidRPr="00E346DA" w:rsidRDefault="00372100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3AF880" w14:textId="77777777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21 576/</w:t>
            </w:r>
          </w:p>
          <w:p w14:paraId="5DE7F152" w14:textId="715BEF55" w:rsidR="00372100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18 552</w:t>
            </w:r>
          </w:p>
        </w:tc>
        <w:tc>
          <w:tcPr>
            <w:tcW w:w="1134" w:type="dxa"/>
          </w:tcPr>
          <w:p w14:paraId="6EF98FDB" w14:textId="77777777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21 576/</w:t>
            </w:r>
          </w:p>
          <w:p w14:paraId="2621AEAF" w14:textId="7710B612" w:rsidR="00372100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18 552</w:t>
            </w:r>
          </w:p>
        </w:tc>
        <w:tc>
          <w:tcPr>
            <w:tcW w:w="992" w:type="dxa"/>
          </w:tcPr>
          <w:p w14:paraId="75372585" w14:textId="77777777" w:rsidR="00372100" w:rsidRPr="006B0078" w:rsidRDefault="00372100" w:rsidP="00372100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5FA75720" w14:textId="77777777" w:rsidR="00372100" w:rsidRPr="006B0078" w:rsidRDefault="00372100" w:rsidP="00372100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72100" w:rsidRPr="006B0078" w14:paraId="69005B17" w14:textId="77777777" w:rsidTr="00372100">
        <w:trPr>
          <w:trHeight w:val="83"/>
        </w:trPr>
        <w:tc>
          <w:tcPr>
            <w:tcW w:w="9359" w:type="dxa"/>
            <w:gridSpan w:val="8"/>
            <w:vAlign w:val="center"/>
          </w:tcPr>
          <w:p w14:paraId="46CAB14B" w14:textId="3B3B1860" w:rsidR="00372100" w:rsidRPr="006B0078" w:rsidRDefault="000B12ED" w:rsidP="00372100">
            <w:pPr>
              <w:pStyle w:val="a3"/>
              <w:spacing w:before="77"/>
              <w:ind w:left="0" w:righ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Секция</w:t>
            </w:r>
            <w:r w:rsidR="00372100">
              <w:rPr>
                <w:b/>
                <w:bCs/>
              </w:rPr>
              <w:t xml:space="preserve"> 8</w:t>
            </w:r>
          </w:p>
        </w:tc>
      </w:tr>
      <w:tr w:rsidR="00E346DA" w:rsidRPr="006B0078" w14:paraId="1808F26D" w14:textId="77777777" w:rsidTr="00937F35">
        <w:trPr>
          <w:trHeight w:val="578"/>
        </w:trPr>
        <w:tc>
          <w:tcPr>
            <w:tcW w:w="1404" w:type="dxa"/>
            <w:vMerge w:val="restart"/>
          </w:tcPr>
          <w:p w14:paraId="23266A72" w14:textId="0580CB48" w:rsidR="00E346DA" w:rsidRPr="006B0078" w:rsidRDefault="000B12ED" w:rsidP="00E346DA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Секция</w:t>
            </w:r>
            <w:r w:rsidR="00E346DA" w:rsidRPr="006F1F30">
              <w:rPr>
                <w:sz w:val="20"/>
                <w:szCs w:val="20"/>
              </w:rPr>
              <w:t xml:space="preserve"> </w:t>
            </w:r>
            <w:r w:rsidR="00E346DA">
              <w:rPr>
                <w:sz w:val="20"/>
                <w:szCs w:val="20"/>
              </w:rPr>
              <w:t>8</w:t>
            </w:r>
            <w:r w:rsidR="00E346DA" w:rsidRPr="006F1F30">
              <w:rPr>
                <w:sz w:val="20"/>
                <w:szCs w:val="20"/>
              </w:rPr>
              <w:t xml:space="preserve"> встроенные п</w:t>
            </w:r>
            <w:r w:rsidR="00E346DA">
              <w:rPr>
                <w:sz w:val="20"/>
                <w:szCs w:val="20"/>
              </w:rPr>
              <w:t>о</w:t>
            </w:r>
            <w:r w:rsidR="00E346DA" w:rsidRPr="006F1F30">
              <w:rPr>
                <w:sz w:val="20"/>
                <w:szCs w:val="20"/>
              </w:rPr>
              <w:t>мещения</w:t>
            </w:r>
          </w:p>
        </w:tc>
        <w:tc>
          <w:tcPr>
            <w:tcW w:w="1143" w:type="dxa"/>
          </w:tcPr>
          <w:p w14:paraId="7BE8578F" w14:textId="77777777" w:rsidR="00E346DA" w:rsidRDefault="00E346DA" w:rsidP="00E346DA">
            <w:pPr>
              <w:pStyle w:val="a3"/>
              <w:spacing w:before="77"/>
              <w:ind w:left="0" w:right="53"/>
              <w:jc w:val="right"/>
              <w:rPr>
                <w:sz w:val="18"/>
                <w:szCs w:val="18"/>
              </w:rPr>
            </w:pPr>
            <w:r w:rsidRPr="006B007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14,3</w:t>
            </w:r>
          </w:p>
          <w:p w14:paraId="13CE60FF" w14:textId="1B73F9DE" w:rsidR="00E346DA" w:rsidRDefault="00E346DA" w:rsidP="00E346DA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</w:t>
            </w:r>
          </w:p>
        </w:tc>
        <w:tc>
          <w:tcPr>
            <w:tcW w:w="992" w:type="dxa"/>
          </w:tcPr>
          <w:p w14:paraId="367C5731" w14:textId="77777777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16 978/</w:t>
            </w:r>
          </w:p>
          <w:p w14:paraId="6F6BD859" w14:textId="5B29BBB4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14 598</w:t>
            </w:r>
          </w:p>
        </w:tc>
        <w:tc>
          <w:tcPr>
            <w:tcW w:w="1134" w:type="dxa"/>
          </w:tcPr>
          <w:p w14:paraId="1757B3A3" w14:textId="77777777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EDD259" w14:textId="77777777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21 576/</w:t>
            </w:r>
          </w:p>
          <w:p w14:paraId="1A933DDF" w14:textId="37AB8D0E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18 552</w:t>
            </w:r>
          </w:p>
        </w:tc>
        <w:tc>
          <w:tcPr>
            <w:tcW w:w="1134" w:type="dxa"/>
          </w:tcPr>
          <w:p w14:paraId="4B4F1B11" w14:textId="77777777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38 554/</w:t>
            </w:r>
          </w:p>
          <w:p w14:paraId="1DB95CB2" w14:textId="34CE31DE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33 150</w:t>
            </w:r>
          </w:p>
        </w:tc>
        <w:tc>
          <w:tcPr>
            <w:tcW w:w="992" w:type="dxa"/>
          </w:tcPr>
          <w:p w14:paraId="6B25D37B" w14:textId="77777777" w:rsidR="00E346DA" w:rsidRPr="006B0078" w:rsidRDefault="00E346DA" w:rsidP="00E346DA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252F0614" w14:textId="77777777" w:rsidR="00E346DA" w:rsidRPr="006B0078" w:rsidRDefault="00E346DA" w:rsidP="00E346DA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346DA" w:rsidRPr="006B0078" w14:paraId="12F3E4BD" w14:textId="77777777" w:rsidTr="00937F35">
        <w:trPr>
          <w:trHeight w:val="578"/>
        </w:trPr>
        <w:tc>
          <w:tcPr>
            <w:tcW w:w="1404" w:type="dxa"/>
            <w:vMerge/>
          </w:tcPr>
          <w:p w14:paraId="49D03904" w14:textId="77777777" w:rsidR="00E346DA" w:rsidRPr="006B0078" w:rsidRDefault="00E346DA" w:rsidP="00E346DA">
            <w:pPr>
              <w:pStyle w:val="a3"/>
              <w:spacing w:before="77"/>
              <w:ind w:left="0" w:right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5428231F" w14:textId="4B45894C" w:rsidR="00E346DA" w:rsidRDefault="00E346DA" w:rsidP="00E346DA">
            <w:pPr>
              <w:pStyle w:val="a3"/>
              <w:spacing w:before="77"/>
              <w:ind w:left="0" w:right="53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Лето</w:t>
            </w:r>
          </w:p>
        </w:tc>
        <w:tc>
          <w:tcPr>
            <w:tcW w:w="992" w:type="dxa"/>
          </w:tcPr>
          <w:p w14:paraId="22D83FD8" w14:textId="77777777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16044E" w14:textId="77777777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5BF18E" w14:textId="77777777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21 576/</w:t>
            </w:r>
          </w:p>
          <w:p w14:paraId="30AFFF13" w14:textId="134EC19C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18 552</w:t>
            </w:r>
          </w:p>
        </w:tc>
        <w:tc>
          <w:tcPr>
            <w:tcW w:w="1134" w:type="dxa"/>
          </w:tcPr>
          <w:p w14:paraId="4F663C29" w14:textId="77777777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21 576/</w:t>
            </w:r>
          </w:p>
          <w:p w14:paraId="6AD95477" w14:textId="201EDD78" w:rsidR="00E346DA" w:rsidRPr="00E346DA" w:rsidRDefault="00E346DA" w:rsidP="00E346DA">
            <w:pPr>
              <w:pStyle w:val="a3"/>
              <w:spacing w:before="77"/>
              <w:ind w:left="0"/>
              <w:jc w:val="right"/>
              <w:rPr>
                <w:sz w:val="18"/>
                <w:szCs w:val="18"/>
              </w:rPr>
            </w:pPr>
            <w:r w:rsidRPr="00E346DA">
              <w:rPr>
                <w:sz w:val="18"/>
                <w:szCs w:val="18"/>
              </w:rPr>
              <w:t>18 552</w:t>
            </w:r>
          </w:p>
        </w:tc>
        <w:tc>
          <w:tcPr>
            <w:tcW w:w="992" w:type="dxa"/>
          </w:tcPr>
          <w:p w14:paraId="2E8A4DE5" w14:textId="77777777" w:rsidR="00E346DA" w:rsidRPr="006B0078" w:rsidRDefault="00E346DA" w:rsidP="00E346DA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</w:tcPr>
          <w:p w14:paraId="0ADB1CFE" w14:textId="77777777" w:rsidR="00E346DA" w:rsidRPr="006B0078" w:rsidRDefault="00E346DA" w:rsidP="00E346DA">
            <w:pPr>
              <w:pStyle w:val="a3"/>
              <w:spacing w:before="77"/>
              <w:ind w:left="0" w:right="34"/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347CEF75" w14:textId="77777777" w:rsidR="00B51107" w:rsidRPr="003717CD" w:rsidRDefault="00B51107" w:rsidP="001B3DF7">
      <w:pPr>
        <w:jc w:val="both"/>
        <w:rPr>
          <w:b/>
          <w:color w:val="FF0000"/>
        </w:rPr>
      </w:pPr>
    </w:p>
    <w:p w14:paraId="382F45B0" w14:textId="77777777" w:rsidR="00B51107" w:rsidRPr="003717CD" w:rsidRDefault="00B51107" w:rsidP="001B3DF7">
      <w:pPr>
        <w:jc w:val="both"/>
        <w:rPr>
          <w:b/>
          <w:color w:val="FF0000"/>
        </w:rPr>
      </w:pPr>
    </w:p>
    <w:p w14:paraId="49811F5E" w14:textId="77777777" w:rsidR="00B51107" w:rsidRPr="003717CD" w:rsidRDefault="00B51107" w:rsidP="001B3DF7">
      <w:pPr>
        <w:jc w:val="both"/>
        <w:rPr>
          <w:b/>
          <w:color w:val="FF0000"/>
        </w:rPr>
      </w:pPr>
    </w:p>
    <w:p w14:paraId="21A823D5" w14:textId="77777777" w:rsidR="00B51107" w:rsidRPr="003717CD" w:rsidRDefault="00B51107" w:rsidP="001B3DF7">
      <w:pPr>
        <w:jc w:val="both"/>
        <w:rPr>
          <w:b/>
          <w:color w:val="FF0000"/>
        </w:rPr>
      </w:pPr>
    </w:p>
    <w:p w14:paraId="456C8756" w14:textId="77777777" w:rsidR="00B51107" w:rsidRPr="003717CD" w:rsidRDefault="00B51107" w:rsidP="006F1F30">
      <w:pPr>
        <w:jc w:val="both"/>
        <w:rPr>
          <w:b/>
          <w:color w:val="FF0000"/>
        </w:rPr>
      </w:pPr>
    </w:p>
    <w:p w14:paraId="1DDA7C03" w14:textId="77777777" w:rsidR="00B51107" w:rsidRPr="003717CD" w:rsidRDefault="00B51107" w:rsidP="001B3DF7">
      <w:pPr>
        <w:jc w:val="both"/>
        <w:rPr>
          <w:b/>
          <w:color w:val="FF0000"/>
        </w:rPr>
      </w:pPr>
    </w:p>
    <w:p w14:paraId="2972FEFF" w14:textId="77777777" w:rsidR="00B51107" w:rsidRPr="003717CD" w:rsidRDefault="00B51107" w:rsidP="001B3DF7">
      <w:pPr>
        <w:jc w:val="both"/>
        <w:rPr>
          <w:b/>
          <w:color w:val="FF0000"/>
        </w:rPr>
      </w:pPr>
    </w:p>
    <w:p w14:paraId="03EC9738" w14:textId="77777777" w:rsidR="00B51107" w:rsidRPr="003717CD" w:rsidRDefault="00B51107" w:rsidP="001B3DF7">
      <w:pPr>
        <w:jc w:val="both"/>
        <w:rPr>
          <w:b/>
          <w:color w:val="FF0000"/>
        </w:rPr>
      </w:pPr>
    </w:p>
    <w:p w14:paraId="23A06DA9" w14:textId="77777777" w:rsidR="00B51107" w:rsidRPr="003717CD" w:rsidRDefault="00B51107" w:rsidP="001B3DF7">
      <w:pPr>
        <w:jc w:val="both"/>
        <w:rPr>
          <w:b/>
          <w:color w:val="FF0000"/>
        </w:rPr>
      </w:pPr>
    </w:p>
    <w:p w14:paraId="52EA82F1" w14:textId="51C23CB9" w:rsidR="00B51107" w:rsidRPr="003717CD" w:rsidRDefault="00B51107" w:rsidP="001B3DF7">
      <w:pPr>
        <w:jc w:val="both"/>
        <w:rPr>
          <w:b/>
          <w:color w:val="FF0000"/>
        </w:rPr>
        <w:sectPr w:rsidR="00B51107" w:rsidRPr="003717CD" w:rsidSect="003F6964">
          <w:pgSz w:w="11920" w:h="16850"/>
          <w:pgMar w:top="568" w:right="850" w:bottom="851" w:left="1701" w:header="720" w:footer="720" w:gutter="0"/>
          <w:cols w:space="720"/>
          <w:docGrid w:linePitch="299"/>
        </w:sectPr>
      </w:pPr>
    </w:p>
    <w:p w14:paraId="460B1D34" w14:textId="77777777" w:rsidR="007674CE" w:rsidRDefault="001B3DF7" w:rsidP="000B542F">
      <w:pPr>
        <w:pStyle w:val="1"/>
        <w:numPr>
          <w:ilvl w:val="0"/>
          <w:numId w:val="2"/>
        </w:numPr>
        <w:ind w:left="851"/>
      </w:pPr>
      <w:bookmarkStart w:id="46" w:name="_Toc190715622"/>
      <w:r w:rsidRPr="00A11E7C">
        <w:t xml:space="preserve">Силовое </w:t>
      </w:r>
      <w:r w:rsidR="007674CE">
        <w:t>электрооборудование.</w:t>
      </w:r>
      <w:bookmarkEnd w:id="46"/>
    </w:p>
    <w:p w14:paraId="59EC3C0B" w14:textId="77777777" w:rsidR="007674CE" w:rsidRDefault="007674CE" w:rsidP="001B3DF7">
      <w:pPr>
        <w:ind w:right="13" w:firstLine="567"/>
        <w:jc w:val="both"/>
        <w:rPr>
          <w:szCs w:val="24"/>
        </w:rPr>
      </w:pPr>
    </w:p>
    <w:p w14:paraId="0626F6F5" w14:textId="50C12458" w:rsidR="00B34C14" w:rsidRDefault="00B34C14" w:rsidP="00B34C14">
      <w:pPr>
        <w:pStyle w:val="2"/>
        <w:numPr>
          <w:ilvl w:val="1"/>
          <w:numId w:val="2"/>
        </w:numPr>
        <w:ind w:left="851" w:hanging="360"/>
      </w:pPr>
      <w:r>
        <w:t xml:space="preserve"> </w:t>
      </w:r>
      <w:bookmarkStart w:id="47" w:name="_Toc190715623"/>
      <w:r>
        <w:t>Жилая часть</w:t>
      </w:r>
      <w:bookmarkEnd w:id="47"/>
    </w:p>
    <w:p w14:paraId="6B50D6AF" w14:textId="5C344CCA" w:rsidR="004D1324" w:rsidRDefault="004D1324" w:rsidP="004D1324">
      <w:pPr>
        <w:ind w:right="13" w:firstLine="567"/>
        <w:jc w:val="both"/>
      </w:pPr>
      <w:r>
        <w:t xml:space="preserve">Электротехническая часть проекта выполнена на основании технических условий </w:t>
      </w:r>
      <w:r w:rsidR="00C654E5" w:rsidRPr="001E64C0">
        <w:t>№</w:t>
      </w:r>
      <w:r w:rsidR="00C654E5">
        <w:t>18-07-39-1193</w:t>
      </w:r>
      <w:r w:rsidR="00C654E5" w:rsidRPr="001E64C0">
        <w:t xml:space="preserve"> от </w:t>
      </w:r>
      <w:r w:rsidR="00C654E5">
        <w:t>10.05.2023</w:t>
      </w:r>
      <w:r>
        <w:t>г. выданных ТОО "</w:t>
      </w:r>
      <w:proofErr w:type="spellStart"/>
      <w:r>
        <w:t>Онтустик</w:t>
      </w:r>
      <w:proofErr w:type="spellEnd"/>
      <w:r>
        <w:t xml:space="preserve"> Жарык Транзит", архитектурно-строительной, санитарно-технической части проекта, СП РК 4.04-106-2013. </w:t>
      </w:r>
    </w:p>
    <w:p w14:paraId="604D9A38" w14:textId="1C224F81" w:rsidR="004D1324" w:rsidRDefault="004D1324" w:rsidP="004D1324">
      <w:pPr>
        <w:ind w:right="13" w:firstLine="567"/>
        <w:jc w:val="both"/>
      </w:pPr>
      <w:r>
        <w:t>Электроприемники жилого здания относят к I, II категории надежности электроснабжения.</w:t>
      </w:r>
    </w:p>
    <w:p w14:paraId="53E037F7" w14:textId="0DE5D422" w:rsidR="001B3DF7" w:rsidRDefault="004D1324" w:rsidP="004D1324">
      <w:pPr>
        <w:ind w:right="13" w:firstLine="567"/>
        <w:jc w:val="both"/>
      </w:pPr>
      <w:r>
        <w:t xml:space="preserve">Уровень электрификации квартир - 3 (Согласно </w:t>
      </w:r>
      <w:proofErr w:type="spellStart"/>
      <w:r>
        <w:t>табл</w:t>
      </w:r>
      <w:proofErr w:type="spellEnd"/>
      <w:r>
        <w:t xml:space="preserve"> .6 СП РК 4.04-106-2013) . Класс жилья - 4 (согласно заданию на проектирование). Электроснабжение жилой части выполняется от вводного устройства ВРУ1 установленного в электрощитовой </w:t>
      </w:r>
      <w:r w:rsidR="00C654E5">
        <w:t>паркинге</w:t>
      </w:r>
      <w:r>
        <w:t>,</w:t>
      </w:r>
      <w:r w:rsidR="00C654E5">
        <w:t xml:space="preserve"> секции</w:t>
      </w:r>
      <w:r>
        <w:t xml:space="preserve"> 6 питание к которому подводится от ТП, двумя </w:t>
      </w:r>
      <w:proofErr w:type="spellStart"/>
      <w:r>
        <w:t>взаиморезервируемыми</w:t>
      </w:r>
      <w:proofErr w:type="spellEnd"/>
      <w:r>
        <w:t xml:space="preserve"> кабельными вводами на напряжение ~380/220В. Электроснабжение потребителей первой категории выполняется от щита Щ-АВР, установленного в электрощитовой </w:t>
      </w:r>
      <w:r w:rsidR="00C654E5">
        <w:t xml:space="preserve">паркинге и секции </w:t>
      </w:r>
      <w:r>
        <w:t xml:space="preserve">6 питание к которому подводится от ВРУ1 и ДЭС, тремя </w:t>
      </w:r>
      <w:proofErr w:type="spellStart"/>
      <w:r>
        <w:t>взаиморезервируемыми</w:t>
      </w:r>
      <w:proofErr w:type="spellEnd"/>
      <w:r>
        <w:t xml:space="preserve"> кабельными вводами на напряжение ~380/220 В. Для учета электроэнергии квартир, в этажных щитах устанавливаем счетчики электрической энергии. Этажные щиты устанавливаются в поэтажные ниши и имеют замок. Дверцы запирающихся этажных щитов выполнены с пределом огнестойкости не менее 0,6 часа и с уплотнением для </w:t>
      </w:r>
      <w:proofErr w:type="spellStart"/>
      <w:r>
        <w:t>дымогазонепроницаемости</w:t>
      </w:r>
      <w:proofErr w:type="spellEnd"/>
      <w:r>
        <w:t xml:space="preserve"> . В качестве силовых щитов приняты модульные щитки . В качестве пусковой аппаратуры приняты автоматические выключатели и шкафы управления , поставляемые комплектно с технологическим оборудованием . Пусковая аппаратура устанавливается на высоте 1 ,5 м от уровня пола . Сети силового электрооборудования выполнены медным кабелем и кабелем из алюминиевого сплава , проложенным в ПВХ трубах . Электроснабжение жилой части выполняется с учетом установки в квартирах электрических плит и кондиционеров . Кабели , проложенные по стоякам выбраны в негорючей оболочке . Стояки кабелей в пределах этажей прокладывать в лотках лестничного типа , в метах пересечения с плитой перекрытия -в </w:t>
      </w:r>
      <w:proofErr w:type="spellStart"/>
      <w:r>
        <w:t>самозатухающих</w:t>
      </w:r>
      <w:proofErr w:type="spellEnd"/>
      <w:r>
        <w:t xml:space="preserve"> , гладких , жестких ПВХ трубах , установленных на расстоянии 800 мм от уровня пола (плиты перекрытия ) и 200 мм от уровня потолка . Проектом предусматривается общее рабочее освещение на напряжение 220 В и аварийное освещение . Управление </w:t>
      </w:r>
      <w:proofErr w:type="spellStart"/>
      <w:r>
        <w:t>осещением</w:t>
      </w:r>
      <w:proofErr w:type="spellEnd"/>
      <w:r>
        <w:t xml:space="preserve"> выполняется от датчиков движения и фотореле щита РЩ2, так же имеется возможность отключения линий на щите РЩ2. Светильники аварийного освещения выбираются из числа светильников общего освещения и питаются отдельными групповыми линиями от РЩ2 через устройство АВР. Для освещения помещений лестниц и холлов приняты светодиодные светильники с датчиками движения. </w:t>
      </w:r>
      <w:r>
        <w:lastRenderedPageBreak/>
        <w:t xml:space="preserve">Светильники выбраны с учетом назначения помещений и условий окружающей среды. Нормы освещенности приняты согласно СП РК 2.04-104-2012" Естественное и искусственное освещение". Управление рабочим освещением лестничных клеток производится в автоматическом режиме от встроенного в светильник датчика движения . В квартирах предусматривается подключение электрического звонка с выводом кнопки в межквартирный холл. Групповая осветительная сеть выполняется кабелем </w:t>
      </w:r>
      <w:proofErr w:type="spellStart"/>
      <w:r>
        <w:t>АсВВГнг</w:t>
      </w:r>
      <w:proofErr w:type="spellEnd"/>
      <w:r>
        <w:t xml:space="preserve"> LS скрыто под штукатуркой в </w:t>
      </w:r>
      <w:proofErr w:type="spellStart"/>
      <w:r>
        <w:t>штрабе</w:t>
      </w:r>
      <w:proofErr w:type="spellEnd"/>
      <w:r>
        <w:t xml:space="preserve"> в трубе. От этажных щитков до квартир кабель прокладывается в ПВХ трубах в подготовке пола. При переходе через стены и перекрытия кабель прокладывается в ПВХ трубе. Согласно дополнения СП РК 4.04-106-2013 к штепсельным розеткам проложена трехпроводная сеть отдельной группой. Согласно п. 15.30 СП РК 4.04-106-2013 не разрешается скрытая установка по одной оси штепсельных розеток и выключателей в стенах между разными квартирами. Способ прокладки сетей в подвальном помещении открыто в трубах. Сеть к светильникам также выполняется трехпроводной сетью. Выключатели устанавливаются на высоте 1,0м, штепсельные розетки- на высоте 0,4 м, от уровня пола. Рабочие чертежи разработаны в соответствие с действующими нормами, правилами и стандартами. Электромонтажные работы выполнить в соответствии с ПУЭ РК. Трасса прокладки питающих кабелей жилых помещений прокладывается на кабельном лотке. Для управления пожарной вентиляцией предусмотрены комплектные щиты управления ЩУВ (Заказ шкафов предусмотрен в разделе ПС, АДУ). Для переходы кабелей через перекрытия и стены предусмотрены кабельные проходки </w:t>
      </w:r>
      <w:proofErr w:type="spellStart"/>
      <w:r>
        <w:t>Roxtec</w:t>
      </w:r>
      <w:proofErr w:type="spellEnd"/>
      <w:r>
        <w:t>. Предусмотреть в местах пересечения электропроводки с плитой перекрытия заделку зазоров между кабелями и негорючей ПВХ трубой пеной с пределом огнестойкости не менее EI 150. Зазоры между не горючей ПВХ трубой и плитой перекрытия заделать раствором. Предусмотреть прокладку электропроводки в лотках с крышкой через технические отверстия в стенах, заделку зазоров в лотках выполнить пеной с пределом огнестойкости не менее EI 150. Зазоры между стеной и лотком заделать раствором.</w:t>
      </w:r>
    </w:p>
    <w:p w14:paraId="3595A61B" w14:textId="77777777" w:rsidR="00B34C14" w:rsidRPr="004D1324" w:rsidRDefault="00B34C14" w:rsidP="004D1324">
      <w:pPr>
        <w:ind w:right="13" w:firstLine="567"/>
        <w:jc w:val="both"/>
      </w:pPr>
    </w:p>
    <w:p w14:paraId="5BCFE169" w14:textId="053AF297" w:rsidR="001B3DF7" w:rsidRPr="00A11E7C" w:rsidRDefault="00FC412B" w:rsidP="00B34C14">
      <w:pPr>
        <w:pStyle w:val="2"/>
        <w:numPr>
          <w:ilvl w:val="1"/>
          <w:numId w:val="2"/>
        </w:numPr>
        <w:ind w:left="851" w:hanging="360"/>
      </w:pPr>
      <w:bookmarkStart w:id="48" w:name="_Toc190715624"/>
      <w:r>
        <w:t>Встроенные офисные помещения</w:t>
      </w:r>
      <w:bookmarkEnd w:id="48"/>
      <w:r w:rsidR="001B3DF7" w:rsidRPr="00A11E7C">
        <w:t xml:space="preserve">  </w:t>
      </w:r>
    </w:p>
    <w:p w14:paraId="2A20F124" w14:textId="770FCA01" w:rsidR="00FC412B" w:rsidRDefault="00FC412B" w:rsidP="001B3DF7">
      <w:pPr>
        <w:ind w:right="13" w:firstLine="567"/>
        <w:jc w:val="both"/>
      </w:pPr>
      <w:r>
        <w:t xml:space="preserve">Электротехническая часть проекта выполнена на основании архитектурно-строительной, санитарно-технической части проекта, СП РК 4.04-106-2013 и ПУЭ РК. Электроснабжение встроенных помещений выполняется от ВРУ3, установленного в электрощитовой </w:t>
      </w:r>
      <w:r w:rsidR="00C654E5">
        <w:t xml:space="preserve">паркинге и секции 6 </w:t>
      </w:r>
      <w:r>
        <w:t xml:space="preserve">питание к которому подводится от ТП, кабельным вводом на напряжение ~380/220 В. Сети силового электрооборудования выполнены кабелем </w:t>
      </w:r>
      <w:proofErr w:type="spellStart"/>
      <w:r>
        <w:t>АсВВГнг</w:t>
      </w:r>
      <w:proofErr w:type="spellEnd"/>
      <w:r>
        <w:t xml:space="preserve"> LS, проложенным в ПВХ трубах. Магистральные кабели выбраны в негорючей оболочке. Согласно заданию на проектирование, внутренняя разводка сетей освещения и розеточной сети, не выполняется. Распределительная питающая сеть </w:t>
      </w:r>
      <w:proofErr w:type="spellStart"/>
      <w:r>
        <w:t>вентустановок</w:t>
      </w:r>
      <w:proofErr w:type="spellEnd"/>
      <w:r>
        <w:t xml:space="preserve"> встроенных помещений не входит в зону ответственности застройщика. Установка дополнительных автоматических выключателей распределения входит в зону ответственности владельца помещения и выполняется согласно рабочему проекту на данное встроенное помещение.</w:t>
      </w:r>
    </w:p>
    <w:p w14:paraId="24318321" w14:textId="35201060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ab/>
        <w:t xml:space="preserve">                           </w:t>
      </w:r>
    </w:p>
    <w:p w14:paraId="1A8060BB" w14:textId="77777777" w:rsidR="001B3DF7" w:rsidRPr="00A11E7C" w:rsidRDefault="001B3DF7" w:rsidP="004111BD">
      <w:pPr>
        <w:pStyle w:val="2"/>
        <w:numPr>
          <w:ilvl w:val="1"/>
          <w:numId w:val="2"/>
        </w:numPr>
        <w:ind w:left="851" w:hanging="360"/>
      </w:pPr>
      <w:bookmarkStart w:id="49" w:name="_Toc190715625"/>
      <w:r w:rsidRPr="00A11E7C">
        <w:t>Защитные мероприятия</w:t>
      </w:r>
      <w:bookmarkEnd w:id="49"/>
      <w:r w:rsidRPr="00A11E7C">
        <w:t xml:space="preserve">  </w:t>
      </w:r>
    </w:p>
    <w:p w14:paraId="4A0BB44F" w14:textId="77777777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>Система заземления применена TN-С-S.</w:t>
      </w:r>
    </w:p>
    <w:p w14:paraId="3E111464" w14:textId="77777777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 xml:space="preserve">Все металлические нетоковедущие части электрооборудования (каркасы щитов, </w:t>
      </w:r>
      <w:proofErr w:type="spellStart"/>
      <w:r w:rsidRPr="00A11E7C">
        <w:rPr>
          <w:szCs w:val="24"/>
        </w:rPr>
        <w:t>эл.аппаратов</w:t>
      </w:r>
      <w:proofErr w:type="spellEnd"/>
      <w:r w:rsidRPr="00A11E7C">
        <w:rPr>
          <w:szCs w:val="24"/>
        </w:rPr>
        <w:t xml:space="preserve">, корпуса   светильников и т.д.) подлежат занулению путем металлического соединения с нулевым защитным проводом  сети.   </w:t>
      </w:r>
    </w:p>
    <w:p w14:paraId="30480411" w14:textId="77777777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 xml:space="preserve">На вводе в здание выполняется система уравнивания потенциалов. Для этого металлические части   системы центрального отопления, защитные  проводники  питающей  электросети, заземляющее устройство  молниезащиты, металлические части строительных конструкций присоединяются к  главной заземляющей шине  внутри вводно-распределительных устройств в электрощитовой. Защитные проводники кабелей </w:t>
      </w:r>
      <w:r w:rsidRPr="00A11E7C">
        <w:rPr>
          <w:szCs w:val="24"/>
        </w:rPr>
        <w:lastRenderedPageBreak/>
        <w:t xml:space="preserve">присоединяются к заземляющей шине болтовым соединением.  </w:t>
      </w:r>
    </w:p>
    <w:p w14:paraId="55D0BB71" w14:textId="77777777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 xml:space="preserve">Контуру заземления здания выполняется из вертикальных электродов диаметром  16 мм,  длиной 3 м, и   горизонтальной стальной полосы размером 40х4 мм. Заземляющее устройство устанавливается в грунт на глубину 0,8 м и на расстоянии не менее 1 метра от фундамента здания.   Вначале в траншею глубиной 0,8м устанавливаются вертикальные заземлители длиной 3м, затем соединяются стальной горизонтальной полосой 40х4 мм. Расстояние между вертикальными заземлителями равно их длине 3 м. . </w:t>
      </w:r>
    </w:p>
    <w:p w14:paraId="43B3D1E4" w14:textId="77777777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>Внутри здания функцию повторного заземления выполняет уравнивание потенциалов посредством присоединения нулевого защитного проводника к главной заземляющей шине.</w:t>
      </w:r>
    </w:p>
    <w:p w14:paraId="6487EA9F" w14:textId="77777777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 xml:space="preserve">В квартирах для ванных комнат, проектом предусматривается дополнительная система уравнивания  потенциалов, путем присоединения металлического корпуса ванны к нулевой шине квартирного щитка  проводом ПВ1-1х2,5, прокладываемому  в трубах по полу. </w:t>
      </w:r>
    </w:p>
    <w:p w14:paraId="4D40CAF3" w14:textId="77777777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ab/>
        <w:t xml:space="preserve">Все пустоты между трубами и </w:t>
      </w:r>
      <w:proofErr w:type="spellStart"/>
      <w:r w:rsidRPr="00A11E7C">
        <w:rPr>
          <w:szCs w:val="24"/>
        </w:rPr>
        <w:t>меж.этажными</w:t>
      </w:r>
      <w:proofErr w:type="spellEnd"/>
      <w:r w:rsidRPr="00A11E7C">
        <w:rPr>
          <w:szCs w:val="24"/>
        </w:rPr>
        <w:t xml:space="preserve"> перекрытиями, между кабелем и трубой должны быть заполнены легкоудаляемой массой с пределом огнестойкости не менее чем огнестойкость строительных конструкций.</w:t>
      </w:r>
    </w:p>
    <w:p w14:paraId="49B6A96A" w14:textId="307EEBBD" w:rsidR="001B3DF7" w:rsidRDefault="001B3DF7" w:rsidP="001B3DF7">
      <w:pPr>
        <w:ind w:right="13" w:firstLine="567"/>
        <w:jc w:val="both"/>
        <w:rPr>
          <w:szCs w:val="24"/>
        </w:rPr>
      </w:pPr>
    </w:p>
    <w:p w14:paraId="10267FAA" w14:textId="77777777" w:rsidR="004111BD" w:rsidRPr="00A11E7C" w:rsidRDefault="004111BD" w:rsidP="001B3DF7">
      <w:pPr>
        <w:ind w:right="13" w:firstLine="567"/>
        <w:jc w:val="both"/>
        <w:rPr>
          <w:szCs w:val="24"/>
        </w:rPr>
      </w:pPr>
    </w:p>
    <w:p w14:paraId="7F8E18E0" w14:textId="77777777" w:rsidR="001B3DF7" w:rsidRPr="004111BD" w:rsidRDefault="001B3DF7" w:rsidP="004111BD">
      <w:pPr>
        <w:pStyle w:val="2"/>
        <w:numPr>
          <w:ilvl w:val="1"/>
          <w:numId w:val="2"/>
        </w:numPr>
        <w:ind w:left="851" w:hanging="360"/>
      </w:pPr>
      <w:bookmarkStart w:id="50" w:name="_Toc190715626"/>
      <w:r w:rsidRPr="00A11E7C">
        <w:t>Молниезащита.</w:t>
      </w:r>
      <w:bookmarkEnd w:id="50"/>
      <w:r w:rsidRPr="004111BD">
        <w:t xml:space="preserve">  </w:t>
      </w:r>
    </w:p>
    <w:p w14:paraId="095D539F" w14:textId="0D8E8EFD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 xml:space="preserve">Согласно СП РК 2.04-103-2013 "Инструкции по устройству молниезащиты зданий и сооружений" объект подлежит молниезащите по требованиям III категории.    </w:t>
      </w:r>
    </w:p>
    <w:p w14:paraId="5C5DB32E" w14:textId="6F3CE0F2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 xml:space="preserve">В качестве </w:t>
      </w:r>
      <w:proofErr w:type="spellStart"/>
      <w:r w:rsidRPr="00A11E7C">
        <w:rPr>
          <w:szCs w:val="24"/>
        </w:rPr>
        <w:t>молниеприемника</w:t>
      </w:r>
      <w:proofErr w:type="spellEnd"/>
      <w:r w:rsidRPr="00A11E7C">
        <w:rPr>
          <w:szCs w:val="24"/>
        </w:rPr>
        <w:t xml:space="preserve"> используется </w:t>
      </w:r>
      <w:proofErr w:type="spellStart"/>
      <w:r w:rsidRPr="00A11E7C">
        <w:rPr>
          <w:szCs w:val="24"/>
        </w:rPr>
        <w:t>молниеприемная</w:t>
      </w:r>
      <w:proofErr w:type="spellEnd"/>
      <w:r w:rsidRPr="00A11E7C">
        <w:rPr>
          <w:szCs w:val="24"/>
        </w:rPr>
        <w:t xml:space="preserve"> сетка с шагом ячеек 6х6 м. из стальной проволоки диаметром 8 мм. Токоотводы выполняются из стальной проволоки диаметром 10 мм. и  прокладываются от </w:t>
      </w:r>
      <w:proofErr w:type="spellStart"/>
      <w:r w:rsidRPr="00A11E7C">
        <w:rPr>
          <w:szCs w:val="24"/>
        </w:rPr>
        <w:t>молниеприемной</w:t>
      </w:r>
      <w:proofErr w:type="spellEnd"/>
      <w:r w:rsidRPr="00A11E7C">
        <w:rPr>
          <w:szCs w:val="24"/>
        </w:rPr>
        <w:t xml:space="preserve"> сетки к заземлителю по наружным стенам здания.   </w:t>
      </w:r>
    </w:p>
    <w:p w14:paraId="11AFE34D" w14:textId="031DF0E7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 xml:space="preserve">Заземляющее устройство выполняется из вертикальных электродов диаметром 16 мм, длиной 3 м, и горизонтальной стальной полосы размером 40х4 мм. </w:t>
      </w:r>
    </w:p>
    <w:p w14:paraId="23AFB08E" w14:textId="77777777" w:rsidR="001B3DF7" w:rsidRPr="00A11E7C" w:rsidRDefault="001B3DF7" w:rsidP="001B3DF7">
      <w:pPr>
        <w:widowControl/>
        <w:adjustRightInd w:val="0"/>
        <w:spacing w:before="60"/>
        <w:rPr>
          <w:rFonts w:ascii="ISOCPEUR" w:eastAsiaTheme="minorHAnsi" w:hAnsi="ISOCPEUR" w:cs="ISOCPEUR"/>
          <w:i/>
          <w:iCs/>
          <w:szCs w:val="24"/>
          <w:lang w:val="ru-KZ" w:eastAsia="en-US" w:bidi="ar-SA"/>
        </w:rPr>
      </w:pPr>
    </w:p>
    <w:p w14:paraId="2614F82D" w14:textId="77777777" w:rsidR="001B3DF7" w:rsidRPr="00A11E7C" w:rsidRDefault="001B3DF7" w:rsidP="000B542F">
      <w:pPr>
        <w:pStyle w:val="2"/>
        <w:numPr>
          <w:ilvl w:val="1"/>
          <w:numId w:val="2"/>
        </w:numPr>
        <w:ind w:left="2361" w:hanging="360"/>
        <w:rPr>
          <w:rFonts w:eastAsia="Times New Roman" w:cs="Times New Roman"/>
          <w:szCs w:val="24"/>
        </w:rPr>
      </w:pPr>
      <w:r w:rsidRPr="00A11E7C">
        <w:rPr>
          <w:rFonts w:eastAsia="Times New Roman" w:cs="Times New Roman"/>
          <w:szCs w:val="24"/>
        </w:rPr>
        <w:t xml:space="preserve">   </w:t>
      </w:r>
      <w:bookmarkStart w:id="51" w:name="_Toc190715627"/>
      <w:r w:rsidRPr="00A11E7C">
        <w:rPr>
          <w:rFonts w:eastAsia="Times New Roman" w:cs="Times New Roman"/>
          <w:szCs w:val="24"/>
        </w:rPr>
        <w:t>Коммерческие помещения. Силовое электрооборудование.</w:t>
      </w:r>
      <w:bookmarkEnd w:id="51"/>
    </w:p>
    <w:p w14:paraId="0D819FDB" w14:textId="77777777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>Проект электроснабжения объекта на основании технических условий на электроснабжение № 5-Е-15/2-66 от 17.01.2024г. выданных АО «Астана-Региональная Электросетевая Компания», задания на проектирование и архитектурно-строительной и санитарной части проекта в соответствии с ПУЭ РК 2015 "Правила устройства электроустановок Республики</w:t>
      </w:r>
      <w:r w:rsidRPr="00A11E7C">
        <w:rPr>
          <w:szCs w:val="24"/>
        </w:rPr>
        <w:br/>
        <w:t>Казахстан", СП РК 4.04- 106-2013 "Электрооборудование жилых и общественных зданий. Нормы проектирования ".Электроснабжение вводных устройств ВУ коммерческих помещений</w:t>
      </w:r>
      <w:r w:rsidRPr="00A11E7C">
        <w:rPr>
          <w:szCs w:val="24"/>
        </w:rPr>
        <w:br/>
        <w:t xml:space="preserve">осуществляется от вводно распределительного устройства ВРУ-0 по кабельным линиям на напряжение 380 В. По степени надежности электроснабжения электроприемники коммерческих помещений относятся: к III категории; В качестве распределительных устройств приняты вводные устройства, учета и распределения электроэнергии серии ВУ. Учет электроэнергии, согласно требованиям системы АСКУЭ, осуществляется электронными счетчиками с PLC модемом, установленными в ВУ. Нагрузки выбраны согласно СП РК 4.04- 106-2013  По заданию на проектирование во всех коммерческих помещениях розеточные и осветительные сети не требуется к выполнению, поскольку арендодатель данных помещений выполнит их по своему собственному усмотрению (отдельным проектом). </w:t>
      </w:r>
    </w:p>
    <w:p w14:paraId="40DE4F4D" w14:textId="77777777" w:rsidR="001B3DF7" w:rsidRPr="00A11E7C" w:rsidRDefault="001B3DF7" w:rsidP="001B3DF7">
      <w:pPr>
        <w:pStyle w:val="a3"/>
        <w:ind w:left="0"/>
        <w:rPr>
          <w:sz w:val="26"/>
        </w:rPr>
      </w:pPr>
    </w:p>
    <w:p w14:paraId="2B952666" w14:textId="77777777" w:rsidR="001B3DF7" w:rsidRPr="00A11E7C" w:rsidRDefault="001B3DF7" w:rsidP="000B542F">
      <w:pPr>
        <w:pStyle w:val="2"/>
        <w:numPr>
          <w:ilvl w:val="1"/>
          <w:numId w:val="10"/>
        </w:numPr>
        <w:ind w:left="1440"/>
      </w:pPr>
      <w:bookmarkStart w:id="52" w:name="_Toc190715628"/>
      <w:r w:rsidRPr="00A11E7C">
        <w:t>Фасадное освещение</w:t>
      </w:r>
      <w:bookmarkEnd w:id="52"/>
    </w:p>
    <w:p w14:paraId="13EEE056" w14:textId="4FE28EDF" w:rsidR="001B3DF7" w:rsidRDefault="005B185D" w:rsidP="001B3DF7">
      <w:pPr>
        <w:ind w:right="13" w:firstLine="567"/>
        <w:jc w:val="both"/>
        <w:rPr>
          <w:szCs w:val="24"/>
        </w:rPr>
      </w:pPr>
      <w:r>
        <w:rPr>
          <w:szCs w:val="24"/>
        </w:rPr>
        <w:t>В соответствии с заданием на проектирование п</w:t>
      </w:r>
      <w:r w:rsidR="001B3DF7" w:rsidRPr="00A11E7C">
        <w:rPr>
          <w:szCs w:val="24"/>
        </w:rPr>
        <w:t>роект выполн</w:t>
      </w:r>
      <w:r>
        <w:rPr>
          <w:szCs w:val="24"/>
        </w:rPr>
        <w:t xml:space="preserve">яется по отдельному </w:t>
      </w:r>
      <w:r>
        <w:rPr>
          <w:szCs w:val="24"/>
        </w:rPr>
        <w:lastRenderedPageBreak/>
        <w:t>договору специализированной ор</w:t>
      </w:r>
      <w:r w:rsidR="001B3DF7" w:rsidRPr="00A11E7C">
        <w:rPr>
          <w:szCs w:val="24"/>
        </w:rPr>
        <w:t xml:space="preserve"> на основании  архитектурно-строительной и сантехнической частей  проекта, ПУЭ-РК,  СП РК 4.04-106-2013  "Электрооборудование жилых и общественных зданий" СП РК 2.04-104-2012 "Естественное и искусственное освещение". </w:t>
      </w:r>
    </w:p>
    <w:p w14:paraId="5799301B" w14:textId="280822E7" w:rsidR="001B3DF7" w:rsidRPr="00F8033B" w:rsidRDefault="001B3DF7" w:rsidP="00F8033B">
      <w:pPr>
        <w:ind w:right="13"/>
        <w:jc w:val="both"/>
        <w:rPr>
          <w:b/>
          <w:bCs/>
          <w:szCs w:val="24"/>
        </w:rPr>
      </w:pPr>
    </w:p>
    <w:p w14:paraId="1B4F1089" w14:textId="77777777" w:rsidR="005B185D" w:rsidRPr="00A11E7C" w:rsidRDefault="005B185D" w:rsidP="001B3DF7">
      <w:pPr>
        <w:ind w:right="13" w:firstLine="567"/>
        <w:jc w:val="both"/>
        <w:rPr>
          <w:szCs w:val="24"/>
        </w:rPr>
      </w:pPr>
    </w:p>
    <w:p w14:paraId="2AD762B0" w14:textId="77777777" w:rsidR="001B3DF7" w:rsidRPr="00A11E7C" w:rsidRDefault="001B3DF7" w:rsidP="001B3DF7">
      <w:pPr>
        <w:ind w:right="13" w:firstLine="567"/>
        <w:jc w:val="both"/>
        <w:rPr>
          <w:b/>
          <w:bCs/>
          <w:szCs w:val="24"/>
        </w:rPr>
      </w:pPr>
      <w:r w:rsidRPr="00A11E7C">
        <w:rPr>
          <w:b/>
          <w:bCs/>
          <w:szCs w:val="24"/>
        </w:rPr>
        <w:t xml:space="preserve">Защитные мероприятия  </w:t>
      </w:r>
    </w:p>
    <w:p w14:paraId="23F1BC7A" w14:textId="77777777" w:rsidR="001B3DF7" w:rsidRPr="00A11E7C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>Система заземления применена TN-С-S.</w:t>
      </w:r>
    </w:p>
    <w:p w14:paraId="0BD85330" w14:textId="5B2FAFE3" w:rsidR="001B3DF7" w:rsidRDefault="001B3DF7" w:rsidP="001B3DF7">
      <w:pPr>
        <w:ind w:right="13" w:firstLine="567"/>
        <w:jc w:val="both"/>
        <w:rPr>
          <w:szCs w:val="24"/>
        </w:rPr>
      </w:pPr>
      <w:r w:rsidRPr="00A11E7C">
        <w:rPr>
          <w:szCs w:val="24"/>
        </w:rPr>
        <w:t xml:space="preserve">Все металлические нетоковедущие части электрооборудования (каркасы щитов, </w:t>
      </w:r>
      <w:proofErr w:type="spellStart"/>
      <w:r w:rsidRPr="00A11E7C">
        <w:rPr>
          <w:szCs w:val="24"/>
        </w:rPr>
        <w:t>эл.аппаратов</w:t>
      </w:r>
      <w:proofErr w:type="spellEnd"/>
      <w:r w:rsidRPr="00A11E7C">
        <w:rPr>
          <w:szCs w:val="24"/>
        </w:rPr>
        <w:t>, корпуса   светильников и т.д.) подлежат занулению путем металлического соединения с нулевым защитным проводом  сети.</w:t>
      </w:r>
    </w:p>
    <w:p w14:paraId="4F7B8B9A" w14:textId="51A7819D" w:rsidR="00F8033B" w:rsidRDefault="00F8033B" w:rsidP="001B3DF7">
      <w:pPr>
        <w:ind w:right="13" w:firstLine="567"/>
        <w:jc w:val="both"/>
        <w:rPr>
          <w:szCs w:val="24"/>
        </w:rPr>
      </w:pPr>
    </w:p>
    <w:p w14:paraId="222448BE" w14:textId="2F12DE61" w:rsidR="00F8033B" w:rsidRDefault="00F8033B" w:rsidP="001B3DF7">
      <w:pPr>
        <w:ind w:right="13" w:firstLine="567"/>
        <w:jc w:val="both"/>
        <w:rPr>
          <w:szCs w:val="24"/>
        </w:rPr>
      </w:pPr>
    </w:p>
    <w:p w14:paraId="01E9EF15" w14:textId="29E269A0" w:rsidR="00F8033B" w:rsidRDefault="00F8033B" w:rsidP="001B3DF7">
      <w:pPr>
        <w:ind w:right="13" w:firstLine="567"/>
        <w:jc w:val="both"/>
        <w:rPr>
          <w:szCs w:val="24"/>
        </w:rPr>
      </w:pPr>
    </w:p>
    <w:p w14:paraId="6DFAF344" w14:textId="5B8800C1" w:rsidR="00F8033B" w:rsidRDefault="00F8033B" w:rsidP="001B3DF7">
      <w:pPr>
        <w:ind w:right="13" w:firstLine="567"/>
        <w:jc w:val="both"/>
        <w:rPr>
          <w:szCs w:val="24"/>
        </w:rPr>
      </w:pPr>
    </w:p>
    <w:p w14:paraId="0B91D517" w14:textId="25000267" w:rsidR="00F8033B" w:rsidRDefault="00F8033B" w:rsidP="001B3DF7">
      <w:pPr>
        <w:ind w:right="13" w:firstLine="567"/>
        <w:jc w:val="both"/>
        <w:rPr>
          <w:szCs w:val="24"/>
        </w:rPr>
      </w:pPr>
    </w:p>
    <w:p w14:paraId="0C68E751" w14:textId="566BFCB1" w:rsidR="00F8033B" w:rsidRDefault="00F8033B" w:rsidP="001B3DF7">
      <w:pPr>
        <w:ind w:right="13" w:firstLine="567"/>
        <w:jc w:val="both"/>
        <w:rPr>
          <w:szCs w:val="24"/>
        </w:rPr>
      </w:pPr>
    </w:p>
    <w:p w14:paraId="07C9E733" w14:textId="359A4AEC" w:rsidR="00F8033B" w:rsidRDefault="00F8033B" w:rsidP="001B3DF7">
      <w:pPr>
        <w:ind w:right="13" w:firstLine="567"/>
        <w:jc w:val="both"/>
        <w:rPr>
          <w:szCs w:val="24"/>
        </w:rPr>
      </w:pPr>
    </w:p>
    <w:p w14:paraId="7B390DE2" w14:textId="77777777" w:rsidR="00F8033B" w:rsidRPr="00A11E7C" w:rsidRDefault="00F8033B" w:rsidP="001B3DF7">
      <w:pPr>
        <w:ind w:right="13" w:firstLine="567"/>
        <w:jc w:val="both"/>
        <w:rPr>
          <w:szCs w:val="24"/>
        </w:rPr>
      </w:pPr>
    </w:p>
    <w:p w14:paraId="140992F0" w14:textId="77777777" w:rsidR="001B3DF7" w:rsidRPr="00A11E7C" w:rsidRDefault="001B3DF7" w:rsidP="000B542F">
      <w:pPr>
        <w:pStyle w:val="1"/>
        <w:numPr>
          <w:ilvl w:val="0"/>
          <w:numId w:val="8"/>
        </w:numPr>
        <w:spacing w:after="240"/>
        <w:ind w:left="1080"/>
      </w:pPr>
      <w:bookmarkStart w:id="53" w:name="_Toc190715629"/>
      <w:r w:rsidRPr="00A11E7C">
        <w:t>Системы связи. Видеонаблюдение</w:t>
      </w:r>
      <w:bookmarkEnd w:id="53"/>
      <w:r w:rsidRPr="00A11E7C">
        <w:t xml:space="preserve"> </w:t>
      </w:r>
    </w:p>
    <w:p w14:paraId="4E56CD04" w14:textId="77777777" w:rsidR="001B3DF7" w:rsidRPr="00A11E7C" w:rsidRDefault="001B3DF7" w:rsidP="000B542F">
      <w:pPr>
        <w:pStyle w:val="2"/>
        <w:numPr>
          <w:ilvl w:val="1"/>
          <w:numId w:val="9"/>
        </w:numPr>
        <w:ind w:left="1440"/>
      </w:pPr>
      <w:bookmarkStart w:id="54" w:name="_Toc190715630"/>
      <w:r w:rsidRPr="00A11E7C">
        <w:t>Общие данные</w:t>
      </w:r>
      <w:bookmarkEnd w:id="54"/>
    </w:p>
    <w:p w14:paraId="7303E565" w14:textId="77777777" w:rsidR="001B3DF7" w:rsidRPr="00A11E7C" w:rsidRDefault="001B3DF7" w:rsidP="001B3DF7"/>
    <w:p w14:paraId="778456D0" w14:textId="77777777" w:rsidR="001B3DF7" w:rsidRPr="00A11E7C" w:rsidRDefault="001B3DF7" w:rsidP="001B3DF7">
      <w:pPr>
        <w:ind w:firstLine="567"/>
        <w:jc w:val="both"/>
      </w:pPr>
      <w:r w:rsidRPr="00A11E7C">
        <w:t xml:space="preserve">Проекты слаботочных систем разработаны согласно: - технических условий N251-28/08/2023 от 28.08.2023г выданные ТОО </w:t>
      </w:r>
      <w:proofErr w:type="spellStart"/>
      <w:r w:rsidRPr="00A11E7C">
        <w:t>КаР</w:t>
      </w:r>
      <w:proofErr w:type="spellEnd"/>
      <w:r w:rsidRPr="00A11E7C">
        <w:t>-Тел; - задания на проектирование; - стандарта на проектирование заказчика BI GROUP (СТ.П.СС).</w:t>
      </w:r>
    </w:p>
    <w:p w14:paraId="2B0364F9" w14:textId="77777777" w:rsidR="001B3DF7" w:rsidRPr="00A11E7C" w:rsidRDefault="001B3DF7" w:rsidP="001B3DF7">
      <w:pPr>
        <w:ind w:firstLine="567"/>
        <w:jc w:val="both"/>
      </w:pPr>
    </w:p>
    <w:p w14:paraId="3C455E3A" w14:textId="77777777" w:rsidR="001B3DF7" w:rsidRPr="00A11E7C" w:rsidRDefault="001B3DF7" w:rsidP="000B542F">
      <w:pPr>
        <w:pStyle w:val="2"/>
        <w:numPr>
          <w:ilvl w:val="1"/>
          <w:numId w:val="9"/>
        </w:numPr>
        <w:ind w:left="1440"/>
      </w:pPr>
      <w:bookmarkStart w:id="55" w:name="_Toc190715631"/>
      <w:r w:rsidRPr="00A11E7C">
        <w:t>Телефонизация, доступ к сети Интернет и телевидение</w:t>
      </w:r>
      <w:bookmarkEnd w:id="55"/>
    </w:p>
    <w:p w14:paraId="4C3CB2A2" w14:textId="77777777" w:rsidR="001B3DF7" w:rsidRPr="00A11E7C" w:rsidRDefault="001B3DF7" w:rsidP="001B3DF7">
      <w:pPr>
        <w:ind w:firstLine="567"/>
        <w:jc w:val="both"/>
      </w:pPr>
    </w:p>
    <w:p w14:paraId="4F9DC957" w14:textId="38CDB9AF" w:rsidR="001B3DF7" w:rsidRPr="00A11E7C" w:rsidRDefault="001B3DF7" w:rsidP="001B3DF7">
      <w:pPr>
        <w:ind w:firstLine="567"/>
        <w:jc w:val="both"/>
      </w:pPr>
      <w:r w:rsidRPr="00A11E7C">
        <w:t>Согласно техническим условиям и заданию на пр</w:t>
      </w:r>
      <w:r w:rsidR="007400D4">
        <w:t>о</w:t>
      </w:r>
      <w:r w:rsidRPr="00A11E7C">
        <w:t>ектирование, проектом разрабатывается и закладывается способ прокладки и материал межэтажных и поэтажных стояков, место расположения ТКД / АГУ. Активное, пассивное оборудование и линейная часть приобретается и выполняется поставщиком услуг связи. Телефонизация осуществляется от распределительного телефонного оптической муфты, расположенной в Секции S</w:t>
      </w:r>
      <w:r w:rsidR="00AC26F2" w:rsidRPr="00A11E7C">
        <w:t>8</w:t>
      </w:r>
      <w:r w:rsidRPr="00A11E7C">
        <w:t>.1. Емкость ввода выбрана с учетом установки телефона</w:t>
      </w:r>
      <w:r w:rsidR="002E1931" w:rsidRPr="00A11E7C">
        <w:t xml:space="preserve"> </w:t>
      </w:r>
      <w:r w:rsidRPr="00A11E7C">
        <w:t xml:space="preserve">в каждой квартире. На этажах в этажных щитах устанавливаются телефонные оптические распределительные коробки типа КРЭ-12 с адаптерами SC и оптическими </w:t>
      </w:r>
      <w:proofErr w:type="spellStart"/>
      <w:r w:rsidRPr="00A11E7C">
        <w:t>сплитерами</w:t>
      </w:r>
      <w:proofErr w:type="spellEnd"/>
      <w:r w:rsidRPr="00A11E7C">
        <w:t xml:space="preserve"> SPL-1/16-SC/APC и SPL-1/8-SC/APC для удобства подключения и обслуживания. Для подключения оборудования оператора связи, в нишах связи устанавливаем оптические розетки XS-0038-0066-0. </w:t>
      </w:r>
      <w:proofErr w:type="spellStart"/>
      <w:r w:rsidRPr="00A11E7C">
        <w:t>Абонетская</w:t>
      </w:r>
      <w:proofErr w:type="spellEnd"/>
      <w:r w:rsidRPr="00A11E7C">
        <w:t xml:space="preserve"> разводка от межэтажных оптических распределительных коробок до оптических розеток XS-0038-0066-0, установленных во внутриквартирных нишах выполняется </w:t>
      </w:r>
      <w:proofErr w:type="spellStart"/>
      <w:r w:rsidRPr="00A11E7C">
        <w:t>одномодовым</w:t>
      </w:r>
      <w:proofErr w:type="spellEnd"/>
      <w:r w:rsidRPr="00A11E7C">
        <w:t xml:space="preserve"> оптическим кабелем КС-FTTН-П-2-G.657.A2-FF-0,08LSZH в ПВХ трубке d20мм. Наружные сети связи выполняются отдельным проектом. Межэтажный стояк выполняется из гладких жестких труб диаметром 32 мм из </w:t>
      </w:r>
      <w:proofErr w:type="spellStart"/>
      <w:r w:rsidRPr="00A11E7C">
        <w:t>самозатухающего</w:t>
      </w:r>
      <w:proofErr w:type="spellEnd"/>
      <w:r w:rsidRPr="00A11E7C">
        <w:t xml:space="preserve"> ПВХ для основного и альтернативного провайдера. Установка оборудования связи предусматривается в слаботочном отсеке совмещенного поэтажного электрического щита. Для обеспечения возможности прокладки абонентских линий по этажам в стяжке пола предусматривается прокладка труб диаметром 20 мм из </w:t>
      </w:r>
      <w:proofErr w:type="spellStart"/>
      <w:r w:rsidRPr="00A11E7C">
        <w:t>самозатухающего</w:t>
      </w:r>
      <w:proofErr w:type="spellEnd"/>
      <w:r w:rsidRPr="00A11E7C">
        <w:t xml:space="preserve"> ПВХ ( ПНД ) с зондом (стальной проволокой): - для каждой квартиры по две трубы. В квартирах трубки вводятся в слаботочные ниши в которых устанавливаются встраиваемые щиты связи. Для возможности прокладки кабеля для услуг телевидения, внутри квартиры предусматривается прокладка пластиковой трубы диаметром 20 мм с зондом для протяжки, </w:t>
      </w:r>
      <w:r w:rsidRPr="00A11E7C">
        <w:lastRenderedPageBreak/>
        <w:t xml:space="preserve">от слаботочной ниши - щита связи СС до предполагаемого места установки ТВ на </w:t>
      </w:r>
      <w:proofErr w:type="spellStart"/>
      <w:r w:rsidRPr="00A11E7C">
        <w:t>отм</w:t>
      </w:r>
      <w:proofErr w:type="spellEnd"/>
      <w:r w:rsidRPr="00A11E7C">
        <w:t xml:space="preserve"> .+1.5 м от уровня пола, в гостиной, в элементах конструкций здания. Трасса прокладки труб определяется по месту исходя из наикратчайшего расстояния, минимального кол -во поворотов и технологической возможности. Для возможности прокладки наружных сетей связи к ТКД / АГУ ( точка коллективного доступа / агрегационного узла ) по стенам и потолку помещений проектируемого здания выполняется прокладка ПВХ трубы диаметром 32 мм . По трассе прокладки трубы, на поворотах и ответвлениях к ТКД / АГУ, устанавливаются </w:t>
      </w:r>
      <w:proofErr w:type="spellStart"/>
      <w:r w:rsidRPr="00A11E7C">
        <w:t>ответвительные</w:t>
      </w:r>
      <w:proofErr w:type="spellEnd"/>
      <w:r w:rsidRPr="00A11E7C">
        <w:t xml:space="preserve"> коробки.</w:t>
      </w:r>
    </w:p>
    <w:p w14:paraId="7341FC4C" w14:textId="77777777" w:rsidR="001B3DF7" w:rsidRPr="00A11E7C" w:rsidRDefault="001B3DF7" w:rsidP="001B3DF7">
      <w:pPr>
        <w:ind w:firstLine="567"/>
        <w:jc w:val="both"/>
      </w:pPr>
    </w:p>
    <w:p w14:paraId="4578ECD1" w14:textId="77777777" w:rsidR="001B3DF7" w:rsidRPr="00A11E7C" w:rsidRDefault="001B3DF7" w:rsidP="000B542F">
      <w:pPr>
        <w:pStyle w:val="2"/>
        <w:numPr>
          <w:ilvl w:val="1"/>
          <w:numId w:val="9"/>
        </w:numPr>
        <w:ind w:left="1440"/>
      </w:pPr>
      <w:bookmarkStart w:id="56" w:name="_Toc190715632"/>
      <w:r w:rsidRPr="00A11E7C">
        <w:t>Диспетчеризация лифтов</w:t>
      </w:r>
      <w:bookmarkEnd w:id="56"/>
    </w:p>
    <w:p w14:paraId="4B21D57B" w14:textId="77777777" w:rsidR="001B3DF7" w:rsidRPr="00A11E7C" w:rsidRDefault="001B3DF7" w:rsidP="001B3DF7"/>
    <w:p w14:paraId="6C07BB6E" w14:textId="182C147E" w:rsidR="001B3DF7" w:rsidRPr="00A11E7C" w:rsidRDefault="001B3DF7" w:rsidP="001B3DF7">
      <w:pPr>
        <w:ind w:firstLine="567"/>
        <w:jc w:val="both"/>
        <w:rPr>
          <w:szCs w:val="24"/>
        </w:rPr>
      </w:pPr>
      <w:r w:rsidRPr="00A11E7C">
        <w:t>Согласно</w:t>
      </w:r>
      <w:r w:rsidR="007400D4">
        <w:t xml:space="preserve"> </w:t>
      </w:r>
      <w:r w:rsidRPr="00A11E7C">
        <w:t>задани</w:t>
      </w:r>
      <w:r w:rsidR="007400D4">
        <w:t>ю</w:t>
      </w:r>
      <w:r w:rsidRPr="00A11E7C">
        <w:t xml:space="preserve"> на проектирование, разработка и выбор системы диспетчеризации лифтов, выбор оборудования, способа организации двусторонней связи с диспетчером, поставка и монтаж оборудования выполняются силами поставщика -обслуживающей организации лифтового оборудования при заключении договора с ним. Разработка системы диспетчеризации лифтов проектом не предусматривается</w:t>
      </w:r>
    </w:p>
    <w:p w14:paraId="7FAE4C70" w14:textId="77777777" w:rsidR="001B3DF7" w:rsidRPr="00A11E7C" w:rsidRDefault="001B3DF7" w:rsidP="001B3DF7">
      <w:pPr>
        <w:ind w:firstLine="567"/>
        <w:jc w:val="both"/>
        <w:rPr>
          <w:szCs w:val="24"/>
        </w:rPr>
      </w:pPr>
    </w:p>
    <w:p w14:paraId="5CB77107" w14:textId="77777777" w:rsidR="001B3DF7" w:rsidRPr="00A11E7C" w:rsidRDefault="001B3DF7" w:rsidP="001B3DF7">
      <w:pPr>
        <w:ind w:firstLine="567"/>
        <w:jc w:val="both"/>
        <w:rPr>
          <w:szCs w:val="24"/>
        </w:rPr>
      </w:pPr>
    </w:p>
    <w:p w14:paraId="0477FBA1" w14:textId="77777777" w:rsidR="001B3DF7" w:rsidRPr="00A11E7C" w:rsidRDefault="001B3DF7" w:rsidP="001B3DF7">
      <w:pPr>
        <w:ind w:firstLine="567"/>
        <w:jc w:val="both"/>
        <w:rPr>
          <w:szCs w:val="24"/>
        </w:rPr>
      </w:pPr>
    </w:p>
    <w:p w14:paraId="49117ECB" w14:textId="77777777" w:rsidR="001B3DF7" w:rsidRPr="00A11E7C" w:rsidRDefault="001B3DF7" w:rsidP="000B542F">
      <w:pPr>
        <w:pStyle w:val="2"/>
        <w:numPr>
          <w:ilvl w:val="1"/>
          <w:numId w:val="9"/>
        </w:numPr>
        <w:ind w:left="1440"/>
      </w:pPr>
      <w:bookmarkStart w:id="57" w:name="_Toc190715633"/>
      <w:r w:rsidRPr="00A11E7C">
        <w:t>Видеонаблюдение</w:t>
      </w:r>
      <w:bookmarkEnd w:id="57"/>
    </w:p>
    <w:p w14:paraId="3F3A02D2" w14:textId="77777777" w:rsidR="001B3DF7" w:rsidRPr="00A11E7C" w:rsidRDefault="001B3DF7" w:rsidP="001B3DF7"/>
    <w:p w14:paraId="35B75627" w14:textId="12917ADB" w:rsidR="00BE3359" w:rsidRDefault="001B3DF7" w:rsidP="001B3DF7">
      <w:pPr>
        <w:ind w:firstLine="567"/>
        <w:jc w:val="both"/>
      </w:pPr>
      <w:r w:rsidRPr="00A11E7C">
        <w:t>Данным разделом решается проект системы охранного видеонаблюдения. Для этого предусматривается оборудование фирмы "</w:t>
      </w:r>
      <w:proofErr w:type="spellStart"/>
      <w:r w:rsidRPr="00A11E7C">
        <w:t>Hikvision</w:t>
      </w:r>
      <w:proofErr w:type="spellEnd"/>
      <w:r w:rsidRPr="00A11E7C">
        <w:t>". Помещение Охраны</w:t>
      </w:r>
      <w:r w:rsidR="00BE3359">
        <w:t xml:space="preserve"> (менеджера объекта)</w:t>
      </w:r>
      <w:r w:rsidRPr="00A11E7C">
        <w:t xml:space="preserve"> предусматривается </w:t>
      </w:r>
      <w:r w:rsidR="00BE3359">
        <w:t xml:space="preserve">в </w:t>
      </w:r>
      <w:proofErr w:type="spellStart"/>
      <w:r w:rsidR="000B12ED">
        <w:t>Секция</w:t>
      </w:r>
      <w:r w:rsidR="00BE3359">
        <w:t>е</w:t>
      </w:r>
      <w:proofErr w:type="spellEnd"/>
      <w:r w:rsidRPr="00A11E7C">
        <w:t xml:space="preserve"> 5. Система охранного телевидения, предназначена для контроля за состоянием охраняемого объекта, для записи видеоизображения на требуемое время, с возможностью ее просмотра в любое время. </w:t>
      </w:r>
    </w:p>
    <w:p w14:paraId="2F8AFA4C" w14:textId="6D60CD78" w:rsidR="001B3DF7" w:rsidRPr="00A11E7C" w:rsidRDefault="001B3DF7" w:rsidP="001B3DF7">
      <w:pPr>
        <w:ind w:firstLine="567"/>
        <w:jc w:val="both"/>
      </w:pPr>
      <w:r w:rsidRPr="00A11E7C">
        <w:t>Система охранного телевидения предназначена для:</w:t>
      </w:r>
    </w:p>
    <w:p w14:paraId="65D46F81" w14:textId="5A3947BB" w:rsidR="00BE3359" w:rsidRDefault="001B3DF7" w:rsidP="001B3DF7">
      <w:pPr>
        <w:ind w:firstLine="567"/>
        <w:jc w:val="both"/>
      </w:pPr>
      <w:r w:rsidRPr="00A11E7C">
        <w:t>-</w:t>
      </w:r>
      <w:r w:rsidR="00BE3359">
        <w:t xml:space="preserve"> </w:t>
      </w:r>
      <w:r w:rsidRPr="00A11E7C">
        <w:t xml:space="preserve">предотвращения возможных террористических и диверсионных актов; </w:t>
      </w:r>
    </w:p>
    <w:p w14:paraId="2444B6CF" w14:textId="77777777" w:rsidR="00BE3359" w:rsidRDefault="001B3DF7" w:rsidP="001B3DF7">
      <w:pPr>
        <w:ind w:firstLine="567"/>
        <w:jc w:val="both"/>
      </w:pPr>
      <w:r w:rsidRPr="00A11E7C">
        <w:t>-</w:t>
      </w:r>
      <w:r w:rsidR="00BE3359">
        <w:t xml:space="preserve"> </w:t>
      </w:r>
      <w:r w:rsidRPr="00A11E7C">
        <w:t xml:space="preserve">своевременного реагирования на противоправные действия посторонних лиц; </w:t>
      </w:r>
    </w:p>
    <w:p w14:paraId="79978F41" w14:textId="51CA124E" w:rsidR="00BE3359" w:rsidRDefault="001B3DF7" w:rsidP="001B3DF7">
      <w:pPr>
        <w:ind w:firstLine="567"/>
        <w:jc w:val="both"/>
      </w:pPr>
      <w:r w:rsidRPr="00A11E7C">
        <w:t>-</w:t>
      </w:r>
      <w:r w:rsidR="00BE3359">
        <w:t xml:space="preserve"> </w:t>
      </w:r>
      <w:r w:rsidRPr="00A11E7C">
        <w:t xml:space="preserve">минимизации ущерба вследствие вандализма и воровства; </w:t>
      </w:r>
    </w:p>
    <w:p w14:paraId="57A17FF4" w14:textId="77F01E5F" w:rsidR="00BE3359" w:rsidRDefault="001B3DF7" w:rsidP="001B3DF7">
      <w:pPr>
        <w:ind w:firstLine="567"/>
        <w:jc w:val="both"/>
      </w:pPr>
      <w:r w:rsidRPr="00A11E7C">
        <w:t>-</w:t>
      </w:r>
      <w:r w:rsidR="00BE3359">
        <w:t xml:space="preserve"> </w:t>
      </w:r>
      <w:r w:rsidRPr="00A11E7C">
        <w:t xml:space="preserve">оперативного обмена информацией; оперативного реагирования всех заинтересованных служб и органов взаимодействия (МВД, КНБ) при возникновении внештатных ситуаций; </w:t>
      </w:r>
    </w:p>
    <w:p w14:paraId="7E2A62DA" w14:textId="230E556E" w:rsidR="00BE3359" w:rsidRDefault="001B3DF7" w:rsidP="001B3DF7">
      <w:pPr>
        <w:ind w:firstLine="567"/>
        <w:jc w:val="both"/>
      </w:pPr>
      <w:r w:rsidRPr="00A11E7C">
        <w:t>-</w:t>
      </w:r>
      <w:r w:rsidR="00BE3359">
        <w:t xml:space="preserve"> </w:t>
      </w:r>
      <w:r w:rsidRPr="00A11E7C">
        <w:t>возможност</w:t>
      </w:r>
      <w:r w:rsidR="00BE3359">
        <w:t>и</w:t>
      </w:r>
      <w:r w:rsidRPr="00A11E7C">
        <w:t xml:space="preserve"> доступа органов внутренних дел к просмотру видеоданных в онлайн-режиме</w:t>
      </w:r>
      <w:r w:rsidR="00BE3359">
        <w:t>;</w:t>
      </w:r>
      <w:r w:rsidRPr="00A11E7C">
        <w:t xml:space="preserve"> </w:t>
      </w:r>
    </w:p>
    <w:p w14:paraId="16DC593E" w14:textId="77777777" w:rsidR="00BE3359" w:rsidRDefault="001B3DF7" w:rsidP="001B3DF7">
      <w:pPr>
        <w:ind w:firstLine="567"/>
        <w:jc w:val="both"/>
      </w:pPr>
      <w:r w:rsidRPr="00A11E7C">
        <w:t>-</w:t>
      </w:r>
      <w:r w:rsidR="00BE3359">
        <w:t xml:space="preserve"> </w:t>
      </w:r>
      <w:r w:rsidRPr="00A11E7C">
        <w:t>создания архива (оперативной базы данных), контроля и документирования текущих событий, с целью облегчения проведения розыскных, оперативно-следственных и иных мероприятий ( по поиску и задержанию злоумышленников и определения степени вины лиц, привлекаемых к ответственности)</w:t>
      </w:r>
      <w:r w:rsidR="00BE3359">
        <w:t>.</w:t>
      </w:r>
      <w:r w:rsidRPr="00A11E7C">
        <w:t xml:space="preserve"> </w:t>
      </w:r>
    </w:p>
    <w:p w14:paraId="6645ADE4" w14:textId="3C69DF69" w:rsidR="00BE3359" w:rsidRDefault="001B3DF7" w:rsidP="001B3DF7">
      <w:pPr>
        <w:ind w:firstLine="567"/>
        <w:jc w:val="both"/>
      </w:pPr>
      <w:r w:rsidRPr="00A11E7C">
        <w:t xml:space="preserve">Согласно заданию на проектирование, для сбора и хранения архива информации с видеокамер, в каждой </w:t>
      </w:r>
      <w:r w:rsidR="000B12ED">
        <w:t>Секция</w:t>
      </w:r>
      <w:r w:rsidRPr="00A11E7C">
        <w:t xml:space="preserve">-секции предусматривается установка видеорегистратора со встроенным жестким диском для хранения видео архива сроком 7 дней. </w:t>
      </w:r>
    </w:p>
    <w:p w14:paraId="5431B2E6" w14:textId="77777777" w:rsidR="00BE3359" w:rsidRDefault="001B3DF7" w:rsidP="001B3DF7">
      <w:pPr>
        <w:ind w:firstLine="567"/>
        <w:jc w:val="both"/>
      </w:pPr>
      <w:r w:rsidRPr="00A11E7C">
        <w:t>Согласно заданию на проектирование применяемым оборудованием и его характеристиками предусмотрена возможность его подключения к сети Интернет,</w:t>
      </w:r>
      <w:r w:rsidR="00BE3359">
        <w:t xml:space="preserve"> </w:t>
      </w:r>
      <w:r w:rsidRPr="00A11E7C">
        <w:t>для передачи видео сигналов и сигналов управления, на удаленный пост охраны по каналу Интернет. Архивное видео записывается на жесткие</w:t>
      </w:r>
      <w:r w:rsidR="00BE3359">
        <w:t xml:space="preserve"> </w:t>
      </w:r>
      <w:r w:rsidRPr="00A11E7C">
        <w:t>диски</w:t>
      </w:r>
      <w:r w:rsidR="00BE3359">
        <w:t>,</w:t>
      </w:r>
      <w:r w:rsidRPr="00A11E7C">
        <w:t xml:space="preserve"> установленные в видеорегистратор. </w:t>
      </w:r>
    </w:p>
    <w:p w14:paraId="1B341E31" w14:textId="77777777" w:rsidR="00BE3359" w:rsidRDefault="001B3DF7" w:rsidP="001B3DF7">
      <w:pPr>
        <w:ind w:firstLine="567"/>
        <w:jc w:val="both"/>
      </w:pPr>
      <w:r w:rsidRPr="00A11E7C">
        <w:t xml:space="preserve">Видеокамеры устанавливаются: </w:t>
      </w:r>
    </w:p>
    <w:p w14:paraId="270C94AF" w14:textId="77777777" w:rsidR="00BE3359" w:rsidRDefault="001B3DF7" w:rsidP="001B3DF7">
      <w:pPr>
        <w:ind w:firstLine="567"/>
        <w:jc w:val="both"/>
      </w:pPr>
      <w:r w:rsidRPr="00A11E7C">
        <w:t xml:space="preserve">- в лифтовых холлах 1 этажа; </w:t>
      </w:r>
    </w:p>
    <w:p w14:paraId="0C53FC9E" w14:textId="2C4D8F08" w:rsidR="00BE3359" w:rsidRDefault="001B3DF7" w:rsidP="001B3DF7">
      <w:pPr>
        <w:ind w:firstLine="567"/>
        <w:jc w:val="both"/>
      </w:pPr>
      <w:r w:rsidRPr="00A11E7C">
        <w:t xml:space="preserve">- тамбурах над </w:t>
      </w:r>
      <w:proofErr w:type="spellStart"/>
      <w:r w:rsidR="000B12ED">
        <w:t>Секция</w:t>
      </w:r>
      <w:r w:rsidRPr="00A11E7C">
        <w:t>ом</w:t>
      </w:r>
      <w:proofErr w:type="spellEnd"/>
      <w:r w:rsidRPr="00A11E7C">
        <w:t xml:space="preserve"> вызова домофона; </w:t>
      </w:r>
    </w:p>
    <w:p w14:paraId="13540003" w14:textId="77777777" w:rsidR="00BE3359" w:rsidRDefault="001B3DF7" w:rsidP="001B3DF7">
      <w:pPr>
        <w:ind w:firstLine="567"/>
        <w:jc w:val="both"/>
      </w:pPr>
      <w:r w:rsidRPr="00A11E7C">
        <w:t xml:space="preserve">- лестничных клетках перед выходом на кровлю; </w:t>
      </w:r>
    </w:p>
    <w:p w14:paraId="14B20CA4" w14:textId="77777777" w:rsidR="00BE3359" w:rsidRDefault="001B3DF7" w:rsidP="001B3DF7">
      <w:pPr>
        <w:ind w:firstLine="567"/>
        <w:jc w:val="both"/>
      </w:pPr>
      <w:r w:rsidRPr="00A11E7C">
        <w:t xml:space="preserve">- в кабине лифта; </w:t>
      </w:r>
    </w:p>
    <w:p w14:paraId="2A4079ED" w14:textId="77777777" w:rsidR="00BE3359" w:rsidRDefault="001B3DF7" w:rsidP="001B3DF7">
      <w:pPr>
        <w:ind w:firstLine="567"/>
        <w:jc w:val="both"/>
      </w:pPr>
      <w:r w:rsidRPr="00A11E7C">
        <w:lastRenderedPageBreak/>
        <w:t xml:space="preserve">- в технических помещениях; </w:t>
      </w:r>
    </w:p>
    <w:p w14:paraId="35F4D954" w14:textId="77777777" w:rsidR="00BE3359" w:rsidRDefault="001B3DF7" w:rsidP="001B3DF7">
      <w:pPr>
        <w:ind w:firstLine="567"/>
        <w:jc w:val="both"/>
      </w:pPr>
      <w:r w:rsidRPr="00A11E7C">
        <w:t xml:space="preserve">- снаружи здания по его периметру. </w:t>
      </w:r>
    </w:p>
    <w:p w14:paraId="01B0FE72" w14:textId="12E1EBE0" w:rsidR="001B3DF7" w:rsidRPr="00A11E7C" w:rsidRDefault="001B3DF7" w:rsidP="001B3DF7">
      <w:pPr>
        <w:ind w:firstLine="567"/>
        <w:jc w:val="both"/>
      </w:pPr>
      <w:r w:rsidRPr="00A11E7C">
        <w:t>В проекте приняты уличные всепогодные камеры с подсветкой и внутренние купольные IР видеокамеры. Для передачи видеоизображения с видеокамер</w:t>
      </w:r>
      <w:r w:rsidR="00BE3359">
        <w:t>,</w:t>
      </w:r>
      <w:r w:rsidRPr="00A11E7C">
        <w:t xml:space="preserve"> а так же питания камер принят кабель UTP-4 х 2 х 0.5, через видеорег</w:t>
      </w:r>
      <w:r w:rsidR="00BE3359">
        <w:t>и</w:t>
      </w:r>
      <w:r w:rsidRPr="00A11E7C">
        <w:t xml:space="preserve">стратор РОE. Кабели прокладываются по подвалу и этажам в кабель-канале из </w:t>
      </w:r>
      <w:proofErr w:type="spellStart"/>
      <w:r w:rsidRPr="00A11E7C">
        <w:t>самозатухающего</w:t>
      </w:r>
      <w:proofErr w:type="spellEnd"/>
      <w:r w:rsidR="00BE3359">
        <w:t xml:space="preserve"> </w:t>
      </w:r>
      <w:r w:rsidRPr="00A11E7C">
        <w:t>ПВХ-пластиката, в гибкой -гофрированной на улице в отделке фасада. Кабели прокладываются по стенам и потолкам, трассу допускается определять по месту исходя из наикратчайшего расстояния, минимального кол-во поворотов и технологической возможности. Электроснабжение систем охранного телевидения предусмотрено по 1 категории надежности, согласно ПУЭ. Все строительно-монтажные работы должны выполняться в строгом соответствии с де</w:t>
      </w:r>
      <w:r w:rsidR="00BE3359">
        <w:t>й</w:t>
      </w:r>
      <w:r w:rsidRPr="00A11E7C">
        <w:t>ствующими Правилами по строительству местных сетей связи. Внимание! При нарезке длины проводов и кабелей уточнить по месту.</w:t>
      </w:r>
    </w:p>
    <w:p w14:paraId="7E1DFDCD" w14:textId="77777777" w:rsidR="001B3DF7" w:rsidRPr="00A11E7C" w:rsidRDefault="001B3DF7" w:rsidP="001B3DF7">
      <w:pPr>
        <w:ind w:firstLine="567"/>
        <w:jc w:val="both"/>
      </w:pPr>
    </w:p>
    <w:p w14:paraId="5F9EAFFD" w14:textId="77777777" w:rsidR="001B3DF7" w:rsidRPr="00A11E7C" w:rsidRDefault="001B3DF7" w:rsidP="000B542F">
      <w:pPr>
        <w:pStyle w:val="2"/>
        <w:numPr>
          <w:ilvl w:val="1"/>
          <w:numId w:val="9"/>
        </w:numPr>
        <w:ind w:left="1440"/>
      </w:pPr>
      <w:bookmarkStart w:id="58" w:name="_Toc190715634"/>
      <w:r w:rsidRPr="00A11E7C">
        <w:t>Домофон</w:t>
      </w:r>
      <w:bookmarkEnd w:id="58"/>
    </w:p>
    <w:p w14:paraId="65D259E5" w14:textId="77777777" w:rsidR="001B3DF7" w:rsidRPr="00A11E7C" w:rsidRDefault="001B3DF7" w:rsidP="001B3DF7"/>
    <w:p w14:paraId="51CF8FFD" w14:textId="13985B39" w:rsidR="001B3DF7" w:rsidRDefault="001B3DF7" w:rsidP="001B3DF7">
      <w:pPr>
        <w:widowControl/>
        <w:adjustRightInd w:val="0"/>
        <w:ind w:firstLine="567"/>
        <w:jc w:val="both"/>
        <w:rPr>
          <w:rFonts w:eastAsiaTheme="minorHAnsi"/>
          <w:szCs w:val="24"/>
          <w:lang w:eastAsia="en-US" w:bidi="ar-SA"/>
        </w:rPr>
      </w:pPr>
      <w:r w:rsidRPr="00A11E7C">
        <w:t xml:space="preserve">Согласно норм на проектирование в жилье предусматривается </w:t>
      </w:r>
      <w:proofErr w:type="spellStart"/>
      <w:r w:rsidRPr="00A11E7C">
        <w:t>домофонная</w:t>
      </w:r>
      <w:proofErr w:type="spellEnd"/>
      <w:r w:rsidRPr="00A11E7C">
        <w:t xml:space="preserve"> связь на базе </w:t>
      </w:r>
      <w:proofErr w:type="spellStart"/>
      <w:r w:rsidR="000B12ED">
        <w:t>Секция</w:t>
      </w:r>
      <w:r w:rsidRPr="00A11E7C">
        <w:t>а</w:t>
      </w:r>
      <w:proofErr w:type="spellEnd"/>
      <w:r w:rsidRPr="00A11E7C">
        <w:t xml:space="preserve"> домофона DH-VTO6531H, установленного возле входных дверей подъезда. На двери устанавливаем электронные замки с возможностью открытия замка из квартиры. В квартирах устанавливаем абонентские пульты УКП-7, соединенные с </w:t>
      </w:r>
      <w:proofErr w:type="spellStart"/>
      <w:r w:rsidR="000B12ED">
        <w:t>Секция</w:t>
      </w:r>
      <w:r w:rsidRPr="00A11E7C">
        <w:t>ом</w:t>
      </w:r>
      <w:proofErr w:type="spellEnd"/>
      <w:r w:rsidRPr="00A11E7C">
        <w:t xml:space="preserve"> вызова через конвектор VTNC130AC кабелями UTPнг-LS-4х2-5е. Конвектор VTNC130AC установить в отсеке связи этажного щита. При вызове возле входной двери на </w:t>
      </w:r>
      <w:proofErr w:type="spellStart"/>
      <w:r w:rsidR="000B12ED">
        <w:t>Секция</w:t>
      </w:r>
      <w:r w:rsidRPr="00A11E7C">
        <w:t>е</w:t>
      </w:r>
      <w:proofErr w:type="spellEnd"/>
      <w:r w:rsidRPr="00A11E7C">
        <w:t xml:space="preserve"> вызова набирается номер квартиры и жмется кнопка вызова. При нажатии кнопки в квартире звонит абонентский пульт, через который можно разговаривать с пришедшим человеком, также путем нажатия кнопки открытия двери, автоматически открыть дверь. При возникновении пожара на </w:t>
      </w:r>
      <w:proofErr w:type="spellStart"/>
      <w:r w:rsidR="000B12ED">
        <w:t>Секция</w:t>
      </w:r>
      <w:r w:rsidRPr="00A11E7C">
        <w:t>и</w:t>
      </w:r>
      <w:proofErr w:type="spellEnd"/>
      <w:r w:rsidRPr="00A11E7C">
        <w:t xml:space="preserve"> управления подается сигнал от устройств ППС для </w:t>
      </w:r>
      <w:proofErr w:type="spellStart"/>
      <w:r w:rsidRPr="00A11E7C">
        <w:t>атоматической</w:t>
      </w:r>
      <w:proofErr w:type="spellEnd"/>
      <w:r w:rsidRPr="00A11E7C">
        <w:t xml:space="preserve"> </w:t>
      </w:r>
      <w:proofErr w:type="spellStart"/>
      <w:r w:rsidRPr="00A11E7C">
        <w:t>раз</w:t>
      </w:r>
      <w:r w:rsidR="000B12ED">
        <w:t>Секция</w:t>
      </w:r>
      <w:r w:rsidRPr="00A11E7C">
        <w:t>ировки</w:t>
      </w:r>
      <w:proofErr w:type="spellEnd"/>
      <w:r w:rsidRPr="00A11E7C">
        <w:t xml:space="preserve"> дверей</w:t>
      </w:r>
      <w:r w:rsidRPr="00A11E7C">
        <w:rPr>
          <w:rFonts w:eastAsiaTheme="minorHAnsi"/>
          <w:szCs w:val="24"/>
          <w:lang w:eastAsia="en-US" w:bidi="ar-SA"/>
        </w:rPr>
        <w:t>.</w:t>
      </w:r>
    </w:p>
    <w:p w14:paraId="4A7944F0" w14:textId="77777777" w:rsidR="00BE3359" w:rsidRPr="00A11E7C" w:rsidRDefault="00BE3359" w:rsidP="001B3DF7">
      <w:pPr>
        <w:widowControl/>
        <w:adjustRightInd w:val="0"/>
        <w:ind w:firstLine="567"/>
        <w:jc w:val="both"/>
        <w:rPr>
          <w:rFonts w:eastAsiaTheme="minorHAnsi"/>
          <w:szCs w:val="24"/>
          <w:lang w:eastAsia="en-US" w:bidi="ar-SA"/>
        </w:rPr>
      </w:pPr>
    </w:p>
    <w:p w14:paraId="22D3C909" w14:textId="77777777" w:rsidR="001B3DF7" w:rsidRPr="00A11E7C" w:rsidRDefault="001B3DF7" w:rsidP="000B542F">
      <w:pPr>
        <w:pStyle w:val="1"/>
        <w:numPr>
          <w:ilvl w:val="0"/>
          <w:numId w:val="9"/>
        </w:numPr>
        <w:spacing w:after="240"/>
        <w:ind w:left="720"/>
      </w:pPr>
      <w:bookmarkStart w:id="59" w:name="_Toc190715635"/>
      <w:r w:rsidRPr="00A11E7C">
        <w:t>Автоматическая пожарная сигнализация</w:t>
      </w:r>
      <w:bookmarkEnd w:id="59"/>
    </w:p>
    <w:p w14:paraId="31D415DE" w14:textId="77777777" w:rsidR="001B3DF7" w:rsidRPr="00A11E7C" w:rsidRDefault="001B3DF7" w:rsidP="000B542F">
      <w:pPr>
        <w:pStyle w:val="2"/>
        <w:numPr>
          <w:ilvl w:val="1"/>
          <w:numId w:val="9"/>
        </w:numPr>
        <w:ind w:left="1440"/>
      </w:pPr>
      <w:bookmarkStart w:id="60" w:name="_Toc190715636"/>
      <w:r w:rsidRPr="00A11E7C">
        <w:t>Пожарная сигнализация</w:t>
      </w:r>
      <w:bookmarkEnd w:id="60"/>
    </w:p>
    <w:p w14:paraId="3057B6F2" w14:textId="77777777" w:rsidR="001B3DF7" w:rsidRPr="00A11E7C" w:rsidRDefault="001B3DF7" w:rsidP="00FF551C">
      <w:pPr>
        <w:ind w:firstLine="567"/>
        <w:jc w:val="both"/>
      </w:pPr>
      <w:r w:rsidRPr="00A11E7C">
        <w:t xml:space="preserve"> Рабочий проект системы автоматической пожарной сигнализации, системы оповещения, системы автоматизации противодымной вентиляции. </w:t>
      </w:r>
    </w:p>
    <w:p w14:paraId="57774817" w14:textId="77777777" w:rsidR="00FF551C" w:rsidRDefault="001B3DF7" w:rsidP="00FF551C">
      <w:pPr>
        <w:ind w:firstLine="567"/>
        <w:jc w:val="both"/>
      </w:pPr>
      <w:r w:rsidRPr="00A11E7C">
        <w:t xml:space="preserve">Проектом предлагается оснащение следующими системами: - </w:t>
      </w:r>
      <w:proofErr w:type="spellStart"/>
      <w:r w:rsidRPr="00A11E7C">
        <w:t>cистема</w:t>
      </w:r>
      <w:proofErr w:type="spellEnd"/>
      <w:r w:rsidRPr="00A11E7C">
        <w:t xml:space="preserve"> автоматической пожарной сигнализации; </w:t>
      </w:r>
    </w:p>
    <w:p w14:paraId="30123ED4" w14:textId="09031CDF" w:rsidR="001B3DF7" w:rsidRPr="00A11E7C" w:rsidRDefault="001B3DF7" w:rsidP="00FF551C">
      <w:pPr>
        <w:ind w:firstLine="567"/>
        <w:jc w:val="both"/>
      </w:pPr>
      <w:r w:rsidRPr="00A11E7C">
        <w:t xml:space="preserve">- </w:t>
      </w:r>
      <w:proofErr w:type="spellStart"/>
      <w:r w:rsidRPr="00A11E7C">
        <w:t>cистема</w:t>
      </w:r>
      <w:proofErr w:type="spellEnd"/>
      <w:r w:rsidRPr="00A11E7C">
        <w:t xml:space="preserve"> оповещения; - </w:t>
      </w:r>
      <w:proofErr w:type="spellStart"/>
      <w:r w:rsidRPr="00A11E7C">
        <w:t>cистема</w:t>
      </w:r>
      <w:proofErr w:type="spellEnd"/>
      <w:r w:rsidRPr="00A11E7C">
        <w:t xml:space="preserve"> автоматизации противодымной вентиляции; </w:t>
      </w:r>
    </w:p>
    <w:p w14:paraId="4701077C" w14:textId="1530518E" w:rsidR="001B3DF7" w:rsidRDefault="001B3DF7" w:rsidP="00FF551C">
      <w:pPr>
        <w:ind w:firstLine="567"/>
        <w:jc w:val="both"/>
      </w:pPr>
      <w:r w:rsidRPr="00A11E7C">
        <w:t xml:space="preserve">Основные решения, принятые в проекте </w:t>
      </w:r>
    </w:p>
    <w:p w14:paraId="79B57DF0" w14:textId="77777777" w:rsidR="00FF551C" w:rsidRPr="00A11E7C" w:rsidRDefault="00FF551C" w:rsidP="00FF551C">
      <w:pPr>
        <w:ind w:firstLine="567"/>
        <w:jc w:val="both"/>
      </w:pPr>
    </w:p>
    <w:p w14:paraId="0D88E9EE" w14:textId="77777777" w:rsidR="001B3DF7" w:rsidRPr="00A11E7C" w:rsidRDefault="001B3DF7" w:rsidP="001B3DF7">
      <w:pPr>
        <w:spacing w:after="240"/>
        <w:ind w:firstLine="567"/>
        <w:jc w:val="both"/>
      </w:pPr>
      <w:r w:rsidRPr="00A11E7C">
        <w:t xml:space="preserve">2.1 Автоматическая пожарная сигнализация </w:t>
      </w:r>
    </w:p>
    <w:p w14:paraId="6C27A9CF" w14:textId="77777777" w:rsidR="00037E8F" w:rsidRDefault="001B3DF7" w:rsidP="001B3DF7">
      <w:pPr>
        <w:spacing w:after="240"/>
        <w:ind w:firstLine="567"/>
        <w:jc w:val="both"/>
      </w:pPr>
      <w:r w:rsidRPr="00A11E7C">
        <w:t xml:space="preserve">2.1.1 Автоматическая установка пожарной сигнализации организована на базе приборов производства ООО «КБПА», предназначенных для сбора, обработки, передачи, отображения и регистрации извещений о состоянии шлейфов пожарной сигнализации, управления пожарной автоматикой, инженерными системами объекта. </w:t>
      </w:r>
    </w:p>
    <w:p w14:paraId="4B45543C" w14:textId="5FCA47D5" w:rsidR="00037E8F" w:rsidRDefault="001B3DF7" w:rsidP="00037E8F">
      <w:pPr>
        <w:ind w:firstLine="567"/>
        <w:jc w:val="both"/>
      </w:pPr>
      <w:r w:rsidRPr="00A11E7C">
        <w:t xml:space="preserve">В состав системы входят следующие приборы управления и исполнительные </w:t>
      </w:r>
      <w:proofErr w:type="spellStart"/>
      <w:r w:rsidR="000B12ED">
        <w:t>Секция</w:t>
      </w:r>
      <w:r w:rsidRPr="00A11E7C">
        <w:t>и</w:t>
      </w:r>
      <w:proofErr w:type="spellEnd"/>
      <w:r w:rsidRPr="00A11E7C">
        <w:t xml:space="preserve">: </w:t>
      </w:r>
    </w:p>
    <w:p w14:paraId="2673D6BD" w14:textId="77777777" w:rsidR="00037E8F" w:rsidRDefault="001B3DF7" w:rsidP="00037E8F">
      <w:pPr>
        <w:ind w:firstLine="567"/>
        <w:jc w:val="both"/>
      </w:pPr>
      <w:r w:rsidRPr="00A11E7C">
        <w:t xml:space="preserve">- прибор приемно-контрольный и управления охранно-пожарный «Рубеж-2ОП»; </w:t>
      </w:r>
    </w:p>
    <w:p w14:paraId="742C7213" w14:textId="29BBAD80" w:rsidR="00037E8F" w:rsidRDefault="001B3DF7" w:rsidP="00037E8F">
      <w:pPr>
        <w:ind w:firstLine="567"/>
        <w:jc w:val="both"/>
      </w:pPr>
      <w:r w:rsidRPr="00A11E7C">
        <w:t xml:space="preserve">- </w:t>
      </w:r>
      <w:r w:rsidR="000B12ED">
        <w:t>Секция</w:t>
      </w:r>
      <w:r w:rsidRPr="00A11E7C">
        <w:t xml:space="preserve"> индикации «Рубеж-БИ»</w:t>
      </w:r>
      <w:r w:rsidR="00FF551C">
        <w:t xml:space="preserve"> </w:t>
      </w:r>
      <w:r w:rsidRPr="00A11E7C">
        <w:t xml:space="preserve">(установлен в помещение охраны); </w:t>
      </w:r>
    </w:p>
    <w:p w14:paraId="6040474F" w14:textId="164FA895" w:rsidR="00037E8F" w:rsidRDefault="001B3DF7" w:rsidP="00037E8F">
      <w:pPr>
        <w:ind w:firstLine="567"/>
        <w:jc w:val="both"/>
      </w:pPr>
      <w:r w:rsidRPr="00A11E7C">
        <w:t>- прибор дистанционного управления «Рубеж-ПДУ»</w:t>
      </w:r>
      <w:r w:rsidR="00FF551C">
        <w:t xml:space="preserve"> </w:t>
      </w:r>
      <w:r w:rsidRPr="00A11E7C">
        <w:t xml:space="preserve">(установлен в помещение охраны); </w:t>
      </w:r>
    </w:p>
    <w:p w14:paraId="1EC2BBCC" w14:textId="77777777" w:rsidR="00037E8F" w:rsidRDefault="001B3DF7" w:rsidP="00037E8F">
      <w:pPr>
        <w:ind w:firstLine="567"/>
        <w:jc w:val="both"/>
      </w:pPr>
      <w:r w:rsidRPr="00A11E7C">
        <w:t xml:space="preserve">- адресные дымовые оптико-электронные пожарные извещатели «ИП 212-64»; </w:t>
      </w:r>
    </w:p>
    <w:p w14:paraId="572F831A" w14:textId="77777777" w:rsidR="00037E8F" w:rsidRDefault="001B3DF7" w:rsidP="00037E8F">
      <w:pPr>
        <w:ind w:firstLine="567"/>
        <w:jc w:val="both"/>
      </w:pPr>
      <w:r w:rsidRPr="00A11E7C">
        <w:lastRenderedPageBreak/>
        <w:t xml:space="preserve">- адресные ручные пожарные извещатели «ИПР 513-11»; </w:t>
      </w:r>
    </w:p>
    <w:p w14:paraId="32581703" w14:textId="77777777" w:rsidR="00037E8F" w:rsidRDefault="001B3DF7" w:rsidP="00037E8F">
      <w:pPr>
        <w:ind w:firstLine="567"/>
        <w:jc w:val="both"/>
      </w:pPr>
      <w:r w:rsidRPr="00A11E7C">
        <w:t xml:space="preserve">- адресные комбинированные пожарные извещатели «ИП 212/101-64-PR»; </w:t>
      </w:r>
    </w:p>
    <w:p w14:paraId="1DC6316D" w14:textId="77777777" w:rsidR="00037E8F" w:rsidRDefault="001B3DF7" w:rsidP="00037E8F">
      <w:pPr>
        <w:ind w:firstLine="567"/>
        <w:jc w:val="both"/>
      </w:pPr>
      <w:r w:rsidRPr="00A11E7C">
        <w:t xml:space="preserve">- оповещатель охранно-пожарный комбинированный «ОПОП 124-R3»; </w:t>
      </w:r>
    </w:p>
    <w:p w14:paraId="0667E0D2" w14:textId="77777777" w:rsidR="00037E8F" w:rsidRDefault="001B3DF7" w:rsidP="00037E8F">
      <w:pPr>
        <w:ind w:firstLine="567"/>
        <w:jc w:val="both"/>
      </w:pPr>
      <w:r w:rsidRPr="00A11E7C">
        <w:t xml:space="preserve">- Оповещатель охранно-пожарный световой «ОПОП 1-R3»; </w:t>
      </w:r>
    </w:p>
    <w:p w14:paraId="5DE60E23" w14:textId="77777777" w:rsidR="00037E8F" w:rsidRDefault="001B3DF7" w:rsidP="00037E8F">
      <w:pPr>
        <w:ind w:firstLine="567"/>
        <w:jc w:val="both"/>
      </w:pPr>
      <w:r w:rsidRPr="00A11E7C">
        <w:t xml:space="preserve">- источники вторичного электропитания резервированные «ИВЭПР»; </w:t>
      </w:r>
    </w:p>
    <w:p w14:paraId="588306AF" w14:textId="5A287A3B" w:rsidR="001B3DF7" w:rsidRPr="00A11E7C" w:rsidRDefault="001B3DF7" w:rsidP="00037E8F">
      <w:pPr>
        <w:ind w:firstLine="567"/>
        <w:jc w:val="both"/>
      </w:pPr>
      <w:r w:rsidRPr="00A11E7C">
        <w:t xml:space="preserve">- боксы резервного питания «БР-12». </w:t>
      </w:r>
    </w:p>
    <w:p w14:paraId="35A43C65" w14:textId="77777777" w:rsidR="001B3DF7" w:rsidRPr="00A11E7C" w:rsidRDefault="001B3DF7" w:rsidP="00F23D91">
      <w:pPr>
        <w:ind w:firstLine="567"/>
        <w:jc w:val="both"/>
      </w:pPr>
      <w:r w:rsidRPr="00A11E7C">
        <w:t xml:space="preserve">2.1.2 Для обнаружения возгорания в помещениях, применены адресные дымовые оптико-электронные пожарные извещатели «ИП 212-64» и комбинированные пожарные извещатели «ИП212/101-64-PR». Вдоль путей эвакуации размещаются адресные ручные пожарные извещатели «ИПР 513-11», которые включаются в адресные шлейфы. Пожарные извещатели устанавливаются в каждом помещении (кроме помещений с мокрыми процессами (душевые, санузлы, охлаждаемые камеры, помещения мойки и т. п.), насосных водоснабжения, бойлерных и др. помещений для инженерного оборудования здания, в которых отсутствуют горючие материалы; категории В4 и Д по пожарной опасности; лестничных клеток </w:t>
      </w:r>
    </w:p>
    <w:p w14:paraId="78ADB9D7" w14:textId="1D45952D" w:rsidR="001B3DF7" w:rsidRPr="00A11E7C" w:rsidRDefault="001B3DF7" w:rsidP="00F23D91">
      <w:pPr>
        <w:ind w:firstLine="567"/>
        <w:jc w:val="both"/>
      </w:pPr>
      <w:r w:rsidRPr="00A11E7C">
        <w:t xml:space="preserve">2.1.3 Система обеспечивает: - круглосуточную противопожарную защиту здания; - ведение протокола событий, фиксирующего действия дежурного. ППКПУ «Рубеж-2ОП» (далее ППКПУ) циклически опрашивает подключенные адресные пожарные извещатели, следит за их состоянием путем оценки полученного ответа. Основную функцию - сбор информации и выдачу команд на управление эвакуацией людей из здания, осуществляет приемно-контрольный прибор «Рубеж-2ОП». В здании располагается пост охраны с круглосуточным пребыванием дежурного персонала. Пост охраны оснащен приемно-контрольным прибором «Рубеж-2ОП» в комплекте с </w:t>
      </w:r>
      <w:proofErr w:type="spellStart"/>
      <w:r w:rsidR="000B12ED">
        <w:t>Секция</w:t>
      </w:r>
      <w:r w:rsidRPr="00A11E7C">
        <w:t>ом</w:t>
      </w:r>
      <w:proofErr w:type="spellEnd"/>
      <w:r w:rsidRPr="00A11E7C">
        <w:t xml:space="preserve"> индикации «Рубеж-БИ» и пультами дистанционного управления «Рубеж-ПДУ». </w:t>
      </w:r>
    </w:p>
    <w:p w14:paraId="3BBF746D" w14:textId="77777777" w:rsidR="001B3DF7" w:rsidRPr="00A11E7C" w:rsidRDefault="001B3DF7" w:rsidP="00F23D91">
      <w:pPr>
        <w:ind w:firstLine="567"/>
        <w:jc w:val="both"/>
      </w:pPr>
      <w:r w:rsidRPr="00A11E7C">
        <w:t xml:space="preserve">2.1.4 Все приемно-контрольные приборы и приборы управления пожарные установлены на посту охраны. Для информационного обмена между приборами проектом предусмотрено объединение всех ППКПУ интерфейсом RS-485. </w:t>
      </w:r>
    </w:p>
    <w:p w14:paraId="3AE2553C" w14:textId="77777777" w:rsidR="001B3DF7" w:rsidRPr="00A11E7C" w:rsidRDefault="001B3DF7" w:rsidP="00F23D91">
      <w:pPr>
        <w:ind w:firstLine="567"/>
        <w:jc w:val="both"/>
      </w:pPr>
      <w:r w:rsidRPr="00A11E7C">
        <w:t xml:space="preserve">2.2 Система оповещения и управления эвакуацией </w:t>
      </w:r>
    </w:p>
    <w:p w14:paraId="17ECBE42" w14:textId="77777777" w:rsidR="001B3DF7" w:rsidRPr="00A11E7C" w:rsidRDefault="001B3DF7" w:rsidP="00F23D91">
      <w:pPr>
        <w:ind w:firstLine="567"/>
        <w:jc w:val="both"/>
      </w:pPr>
      <w:r w:rsidRPr="00A11E7C">
        <w:t xml:space="preserve">2.2.1 </w:t>
      </w:r>
      <w:proofErr w:type="spellStart"/>
      <w:r w:rsidRPr="00A11E7C">
        <w:t>Комбинировфанные</w:t>
      </w:r>
      <w:proofErr w:type="spellEnd"/>
      <w:r w:rsidRPr="00A11E7C">
        <w:t xml:space="preserve"> оповещатели «ОПОП 124-R3» подключены к релейному выходу «Рубеж-2ОП». </w:t>
      </w:r>
    </w:p>
    <w:p w14:paraId="704BAD2F" w14:textId="42456877" w:rsidR="001B3DF7" w:rsidRDefault="001B3DF7" w:rsidP="00F23D91">
      <w:pPr>
        <w:ind w:firstLine="567"/>
        <w:jc w:val="both"/>
      </w:pPr>
      <w:r w:rsidRPr="00A11E7C">
        <w:t>2.2.3 Согласно СП РК 2.02-102-2012 в встроенных помещениях необходимо предусмотреть систему оповещения 2 типа : - выдачу аварийного сигнала в автоматическом режиме при пожаре; При возгорании на защищаемом объекте - срабатывании пожарного извещателя, сигнал поступает на ППКПУ. Прибор согласно запрограммированной логике выдает сигнал на запуск оповещателей.</w:t>
      </w:r>
    </w:p>
    <w:p w14:paraId="2A647AA6" w14:textId="780FE28F" w:rsidR="009B7BD7" w:rsidRPr="00A11E7C" w:rsidRDefault="009B7BD7" w:rsidP="00E466E8">
      <w:pPr>
        <w:ind w:firstLine="567"/>
        <w:jc w:val="both"/>
      </w:pPr>
      <w:r w:rsidRPr="009B7BD7">
        <w:t>Для управления системой пожаротушения используются адресные релейные модули «РМ-4к» обеспечивающие запуск</w:t>
      </w:r>
      <w:r>
        <w:t xml:space="preserve"> </w:t>
      </w:r>
      <w:r w:rsidRPr="009B7BD7">
        <w:t>установок пожаротушения в автоматическом режиме,</w:t>
      </w:r>
      <w:r>
        <w:t xml:space="preserve"> </w:t>
      </w:r>
      <w:r w:rsidRPr="009B7BD7">
        <w:t>от сигнала ППКОП «Рубеж». В помещении кладовых выполнено</w:t>
      </w:r>
      <w:r>
        <w:t xml:space="preserve"> </w:t>
      </w:r>
      <w:r w:rsidRPr="009B7BD7">
        <w:t>порошковое пожаротушение модулями Тунгус,</w:t>
      </w:r>
      <w:r>
        <w:t xml:space="preserve"> </w:t>
      </w:r>
      <w:r w:rsidRPr="009B7BD7">
        <w:t>управляемое модулем пожаротушения МПТ-1.</w:t>
      </w:r>
    </w:p>
    <w:p w14:paraId="223FE1A8" w14:textId="77777777" w:rsidR="001B3DF7" w:rsidRPr="00A11E7C" w:rsidRDefault="001B3DF7" w:rsidP="00F23D91">
      <w:pPr>
        <w:ind w:firstLine="567"/>
        <w:jc w:val="both"/>
      </w:pPr>
      <w:r w:rsidRPr="00A11E7C">
        <w:t xml:space="preserve">3 Электроснабжение установки </w:t>
      </w:r>
    </w:p>
    <w:p w14:paraId="07C0ADFF" w14:textId="77777777" w:rsidR="001B3DF7" w:rsidRPr="00A11E7C" w:rsidRDefault="001B3DF7" w:rsidP="00F23D91">
      <w:pPr>
        <w:ind w:firstLine="567"/>
        <w:jc w:val="both"/>
      </w:pPr>
      <w:r w:rsidRPr="00A11E7C">
        <w:t xml:space="preserve">3.1 Согласно ПУЭ РК установки пожарной сигнализации и оповещения в части обеспечения надежности электроснабжения отнесены к электроприемникам 1 категории, поэтому электропитание осуществляется от сети через резервированные источники питания. Переход на резервированные источники питания происходит автоматически при пропадании основного питания без выдачи сигнала тревоги: - основное питание - сеть 220 В, 50 Гц; резервный источник - АКБ 12 </w:t>
      </w:r>
      <w:proofErr w:type="spellStart"/>
      <w:r w:rsidRPr="00A11E7C">
        <w:t>В.Для</w:t>
      </w:r>
      <w:proofErr w:type="spellEnd"/>
      <w:r w:rsidRPr="00A11E7C">
        <w:t xml:space="preserve"> питания приборов и устройств пожарной сигнализации и оповещения используются источники резервированные серии «ИВЭПР». </w:t>
      </w:r>
    </w:p>
    <w:p w14:paraId="05DFB973" w14:textId="77777777" w:rsidR="001B3DF7" w:rsidRPr="00A11E7C" w:rsidRDefault="001B3DF7" w:rsidP="00F23D91">
      <w:pPr>
        <w:ind w:firstLine="567"/>
        <w:jc w:val="both"/>
      </w:pPr>
      <w:r w:rsidRPr="00A11E7C">
        <w:t xml:space="preserve">4 Кабельные линии связи </w:t>
      </w:r>
    </w:p>
    <w:p w14:paraId="72DA31E3" w14:textId="77777777" w:rsidR="001B3DF7" w:rsidRPr="00A11E7C" w:rsidRDefault="001B3DF7" w:rsidP="00F23D91">
      <w:pPr>
        <w:ind w:firstLine="567"/>
        <w:jc w:val="both"/>
      </w:pPr>
      <w:r w:rsidRPr="00A11E7C">
        <w:t xml:space="preserve">4.1 Адресные шлейфы ПС выполняются кабелем </w:t>
      </w:r>
      <w:proofErr w:type="spellStart"/>
      <w:r w:rsidRPr="00A11E7C">
        <w:t>КПСнг</w:t>
      </w:r>
      <w:proofErr w:type="spellEnd"/>
      <w:r w:rsidRPr="00A11E7C">
        <w:t xml:space="preserve">(А)-FRLS 2х2х0,5 </w:t>
      </w:r>
    </w:p>
    <w:p w14:paraId="37B8CBC0" w14:textId="77777777" w:rsidR="001B3DF7" w:rsidRPr="00A11E7C" w:rsidRDefault="001B3DF7" w:rsidP="00F23D91">
      <w:pPr>
        <w:ind w:firstLine="567"/>
        <w:jc w:val="both"/>
      </w:pPr>
      <w:r w:rsidRPr="00A11E7C">
        <w:t xml:space="preserve">4.2 Линии питания 12В выполняются кабелем </w:t>
      </w:r>
      <w:proofErr w:type="spellStart"/>
      <w:r w:rsidRPr="00A11E7C">
        <w:t>КПСнг</w:t>
      </w:r>
      <w:proofErr w:type="spellEnd"/>
      <w:r w:rsidRPr="00A11E7C">
        <w:t xml:space="preserve">(А)-FRLS 2х2х0,5 </w:t>
      </w:r>
    </w:p>
    <w:p w14:paraId="476D4902" w14:textId="77777777" w:rsidR="001B3DF7" w:rsidRPr="00A11E7C" w:rsidRDefault="001B3DF7" w:rsidP="00F23D91">
      <w:pPr>
        <w:ind w:firstLine="567"/>
        <w:jc w:val="both"/>
      </w:pPr>
      <w:r w:rsidRPr="00A11E7C">
        <w:t xml:space="preserve">4.3 Линии системы звукового оповещения выполняются кабелем </w:t>
      </w:r>
      <w:proofErr w:type="spellStart"/>
      <w:r w:rsidRPr="00A11E7C">
        <w:t>КПСнг</w:t>
      </w:r>
      <w:proofErr w:type="spellEnd"/>
      <w:r w:rsidRPr="00A11E7C">
        <w:t xml:space="preserve">(А)-FRLS 2х2х0,5 </w:t>
      </w:r>
    </w:p>
    <w:p w14:paraId="4696BDC6" w14:textId="4F98586E" w:rsidR="001B3DF7" w:rsidRDefault="001B3DF7" w:rsidP="00F23D91">
      <w:pPr>
        <w:ind w:firstLine="567"/>
        <w:jc w:val="both"/>
      </w:pPr>
      <w:r w:rsidRPr="00A11E7C">
        <w:lastRenderedPageBreak/>
        <w:t xml:space="preserve">4.4 Линии интерфейса RS-485 выполняются кабелем </w:t>
      </w:r>
      <w:proofErr w:type="spellStart"/>
      <w:r w:rsidRPr="00A11E7C">
        <w:t>СмартКИП-нг</w:t>
      </w:r>
      <w:proofErr w:type="spellEnd"/>
      <w:r w:rsidRPr="00A11E7C">
        <w:t>(А)-FRLS 2х2х0,6 4.5 Кабели прокладываются: - в трубе гофрированной ПВХ</w:t>
      </w:r>
      <w:r w:rsidR="00F23D91">
        <w:t>.</w:t>
      </w:r>
    </w:p>
    <w:p w14:paraId="228550F3" w14:textId="77777777" w:rsidR="00F23D91" w:rsidRPr="00A11E7C" w:rsidRDefault="00F23D91" w:rsidP="00F23D91">
      <w:pPr>
        <w:ind w:firstLine="567"/>
        <w:jc w:val="both"/>
      </w:pPr>
    </w:p>
    <w:p w14:paraId="1FFB2BEC" w14:textId="77777777" w:rsidR="001B3DF7" w:rsidRPr="00A11E7C" w:rsidRDefault="001B3DF7" w:rsidP="000B542F">
      <w:pPr>
        <w:pStyle w:val="2"/>
        <w:numPr>
          <w:ilvl w:val="1"/>
          <w:numId w:val="9"/>
        </w:numPr>
        <w:ind w:left="1440"/>
      </w:pPr>
      <w:bookmarkStart w:id="61" w:name="_Toc190715637"/>
      <w:r w:rsidRPr="00A11E7C">
        <w:t>Охранная сигнализация</w:t>
      </w:r>
      <w:bookmarkEnd w:id="61"/>
    </w:p>
    <w:p w14:paraId="3148215A" w14:textId="77777777" w:rsidR="00037E8F" w:rsidRDefault="001B3DF7" w:rsidP="00F23D91">
      <w:pPr>
        <w:ind w:firstLine="567"/>
        <w:jc w:val="both"/>
      </w:pPr>
      <w:r w:rsidRPr="00A11E7C">
        <w:t xml:space="preserve">Проект охранной сигнализации разрабатывается на основании стандарта на проектирование заказчика BI GROUP (СТ.П.СС). </w:t>
      </w:r>
    </w:p>
    <w:p w14:paraId="6C11107A" w14:textId="77777777" w:rsidR="00037E8F" w:rsidRDefault="001B3DF7" w:rsidP="00F23D91">
      <w:pPr>
        <w:ind w:firstLine="567"/>
        <w:jc w:val="both"/>
      </w:pPr>
      <w:r w:rsidRPr="00A11E7C">
        <w:t xml:space="preserve">Установки датчиков охранной сигнализации подлежат: </w:t>
      </w:r>
    </w:p>
    <w:p w14:paraId="786A0C34" w14:textId="77777777" w:rsidR="00037E8F" w:rsidRDefault="001B3DF7" w:rsidP="00F23D91">
      <w:pPr>
        <w:ind w:firstLine="567"/>
        <w:jc w:val="both"/>
      </w:pPr>
      <w:r w:rsidRPr="00A11E7C">
        <w:t xml:space="preserve">- Пожарные гидранты на жилых этажах, с установкой извещателя "ИО 30920-2"; </w:t>
      </w:r>
    </w:p>
    <w:p w14:paraId="5301E854" w14:textId="77777777" w:rsidR="00037E8F" w:rsidRDefault="001B3DF7" w:rsidP="00F23D91">
      <w:pPr>
        <w:ind w:firstLine="567"/>
        <w:jc w:val="both"/>
      </w:pPr>
      <w:r w:rsidRPr="00A11E7C">
        <w:t xml:space="preserve">- Двери технических помещений (Электрощитовая, ИТП, Насосная), с установкой извещателя "ИО 10220-2"; </w:t>
      </w:r>
    </w:p>
    <w:p w14:paraId="01D0D228" w14:textId="17632EAA" w:rsidR="001B3DF7" w:rsidRPr="00A11E7C" w:rsidRDefault="001B3DF7" w:rsidP="00F23D91">
      <w:pPr>
        <w:ind w:firstLine="567"/>
        <w:jc w:val="both"/>
      </w:pPr>
      <w:r w:rsidRPr="00A11E7C">
        <w:t xml:space="preserve">- Двери ведущие в подвальное помещение и на кровлю, с установкой извещателя "ИО 10220-2". Охранная сигнализация запроектирована на базе прибора приемно-контрольного охранно-пожарного «Рубеж-2ОП». Кабельные линии выполнены </w:t>
      </w:r>
      <w:proofErr w:type="spellStart"/>
      <w:r w:rsidRPr="00A11E7C">
        <w:t>КПСнг</w:t>
      </w:r>
      <w:proofErr w:type="spellEnd"/>
      <w:r w:rsidRPr="00A11E7C">
        <w:t>(А)-FRLS 2х2х0,5 в трубе гофрированной П.</w:t>
      </w:r>
    </w:p>
    <w:p w14:paraId="431AFEB4" w14:textId="754DCBB2" w:rsidR="001B3DF7" w:rsidRDefault="001B3DF7" w:rsidP="001B3DF7">
      <w:pPr>
        <w:spacing w:after="240"/>
        <w:jc w:val="both"/>
        <w:rPr>
          <w:color w:val="FF0000"/>
        </w:rPr>
      </w:pPr>
    </w:p>
    <w:p w14:paraId="448C51B7" w14:textId="5627C29B" w:rsidR="00F23D91" w:rsidRDefault="00F23D91" w:rsidP="001B3DF7">
      <w:pPr>
        <w:spacing w:after="240"/>
        <w:jc w:val="both"/>
        <w:rPr>
          <w:color w:val="FF0000"/>
        </w:rPr>
      </w:pPr>
    </w:p>
    <w:p w14:paraId="6D0EA749" w14:textId="77777777" w:rsidR="001B3DF7" w:rsidRPr="00A11E7C" w:rsidRDefault="001B3DF7" w:rsidP="000B542F">
      <w:pPr>
        <w:pStyle w:val="2"/>
        <w:numPr>
          <w:ilvl w:val="0"/>
          <w:numId w:val="11"/>
        </w:numPr>
        <w:rPr>
          <w:rFonts w:cs="Times New Roman"/>
        </w:rPr>
      </w:pPr>
      <w:bookmarkStart w:id="62" w:name="_Toc190715638"/>
      <w:r w:rsidRPr="00A11E7C">
        <w:rPr>
          <w:rFonts w:cs="Times New Roman"/>
        </w:rPr>
        <w:t>Инженерно-технические мероприятия по гражданской обороне и предупреждению чрезвычайных ситуаций</w:t>
      </w:r>
      <w:bookmarkEnd w:id="62"/>
    </w:p>
    <w:p w14:paraId="66347D60" w14:textId="77777777" w:rsidR="001B3DF7" w:rsidRPr="00A11E7C" w:rsidRDefault="001B3DF7" w:rsidP="001B3DF7">
      <w:pPr>
        <w:pStyle w:val="a3"/>
        <w:spacing w:before="7" w:line="235" w:lineRule="auto"/>
        <w:ind w:right="13" w:firstLine="567"/>
      </w:pPr>
      <w:r w:rsidRPr="00A11E7C">
        <w:t>К общим требованиям инженерно-технических мероприятий по защите от чрезвычайных ситуаций относятся:</w:t>
      </w:r>
    </w:p>
    <w:p w14:paraId="06BAAE69" w14:textId="77777777" w:rsidR="001B3DF7" w:rsidRPr="00A11E7C" w:rsidRDefault="001B3DF7" w:rsidP="000B542F">
      <w:pPr>
        <w:pStyle w:val="af4"/>
        <w:numPr>
          <w:ilvl w:val="0"/>
          <w:numId w:val="13"/>
        </w:numPr>
        <w:rPr>
          <w:rFonts w:ascii="Times New Roman" w:hAnsi="Times New Roman"/>
        </w:rPr>
      </w:pPr>
      <w:r w:rsidRPr="00A11E7C">
        <w:rPr>
          <w:rFonts w:ascii="Times New Roman" w:hAnsi="Times New Roman"/>
        </w:rPr>
        <w:t>обеспечение защиты персонала и населения от современных средств поражения, а также последствий аварий, катастроф и стихийных бедствий;</w:t>
      </w:r>
    </w:p>
    <w:p w14:paraId="42C1A027" w14:textId="77777777" w:rsidR="001B3DF7" w:rsidRPr="00A11E7C" w:rsidRDefault="001B3DF7" w:rsidP="000B542F">
      <w:pPr>
        <w:pStyle w:val="af4"/>
        <w:numPr>
          <w:ilvl w:val="0"/>
          <w:numId w:val="13"/>
        </w:numPr>
        <w:rPr>
          <w:rFonts w:ascii="Times New Roman" w:hAnsi="Times New Roman"/>
        </w:rPr>
      </w:pPr>
      <w:r w:rsidRPr="00A11E7C">
        <w:rPr>
          <w:rFonts w:ascii="Times New Roman" w:hAnsi="Times New Roman"/>
        </w:rPr>
        <w:t>повышение устойчивости функционирования жилого комплекса при ЧС и в военное время;</w:t>
      </w:r>
    </w:p>
    <w:p w14:paraId="1929BFE1" w14:textId="77777777" w:rsidR="001B3DF7" w:rsidRPr="00A11E7C" w:rsidRDefault="001B3DF7" w:rsidP="000B542F">
      <w:pPr>
        <w:pStyle w:val="af4"/>
        <w:numPr>
          <w:ilvl w:val="0"/>
          <w:numId w:val="13"/>
        </w:numPr>
        <w:rPr>
          <w:rFonts w:ascii="Times New Roman" w:hAnsi="Times New Roman"/>
        </w:rPr>
      </w:pPr>
      <w:r w:rsidRPr="00A11E7C">
        <w:rPr>
          <w:rFonts w:ascii="Times New Roman" w:hAnsi="Times New Roman"/>
        </w:rPr>
        <w:t>обеспечение пожарной безопасности;</w:t>
      </w:r>
    </w:p>
    <w:p w14:paraId="71B2C7B1" w14:textId="77777777" w:rsidR="001B3DF7" w:rsidRPr="00A11E7C" w:rsidRDefault="001B3DF7" w:rsidP="000B542F">
      <w:pPr>
        <w:pStyle w:val="af4"/>
        <w:numPr>
          <w:ilvl w:val="0"/>
          <w:numId w:val="13"/>
        </w:numPr>
        <w:rPr>
          <w:rFonts w:ascii="Times New Roman" w:hAnsi="Times New Roman"/>
        </w:rPr>
      </w:pPr>
      <w:r w:rsidRPr="00A11E7C">
        <w:rPr>
          <w:rFonts w:ascii="Times New Roman" w:hAnsi="Times New Roman"/>
        </w:rPr>
        <w:t>организация устойчивого снабжения электроэнергией;</w:t>
      </w:r>
    </w:p>
    <w:p w14:paraId="72A3D0E7" w14:textId="77777777" w:rsidR="001B3DF7" w:rsidRPr="00A11E7C" w:rsidRDefault="001B3DF7" w:rsidP="000B542F">
      <w:pPr>
        <w:pStyle w:val="af4"/>
        <w:numPr>
          <w:ilvl w:val="0"/>
          <w:numId w:val="13"/>
        </w:numPr>
        <w:rPr>
          <w:rFonts w:ascii="Times New Roman" w:hAnsi="Times New Roman"/>
        </w:rPr>
      </w:pPr>
      <w:r w:rsidRPr="00A11E7C">
        <w:rPr>
          <w:rFonts w:ascii="Times New Roman" w:hAnsi="Times New Roman"/>
        </w:rPr>
        <w:t>подготовка к проведению мероприятий светомаскировки.</w:t>
      </w:r>
    </w:p>
    <w:p w14:paraId="119214A6" w14:textId="77777777" w:rsidR="001B3DF7" w:rsidRPr="00A11E7C" w:rsidRDefault="001B3DF7" w:rsidP="001B3DF7">
      <w:pPr>
        <w:pStyle w:val="a3"/>
        <w:spacing w:before="7" w:line="235" w:lineRule="auto"/>
        <w:ind w:right="13" w:firstLine="567"/>
      </w:pPr>
      <w:r w:rsidRPr="00A11E7C">
        <w:t>Проектные решения по предупреждению ЧС техногенного и природного характера следует разрабатывать с учетом потенциальной опасности объекта строительства и рядом расположенных объектов, оценки природных условий и окружающей среды.</w:t>
      </w:r>
    </w:p>
    <w:p w14:paraId="2C2ED8FB" w14:textId="77777777" w:rsidR="001B3DF7" w:rsidRPr="00A11E7C" w:rsidRDefault="001B3DF7" w:rsidP="001B3DF7">
      <w:pPr>
        <w:pStyle w:val="a3"/>
        <w:spacing w:before="7" w:line="235" w:lineRule="auto"/>
        <w:ind w:right="13" w:firstLine="567"/>
      </w:pPr>
      <w:r w:rsidRPr="00A11E7C">
        <w:t>Проектные решения подразделяются на следующие:</w:t>
      </w:r>
    </w:p>
    <w:p w14:paraId="1C46E343" w14:textId="77777777" w:rsidR="001B3DF7" w:rsidRPr="00A11E7C" w:rsidRDefault="001B3DF7" w:rsidP="000B542F">
      <w:pPr>
        <w:pStyle w:val="a3"/>
        <w:numPr>
          <w:ilvl w:val="0"/>
          <w:numId w:val="12"/>
        </w:numPr>
        <w:spacing w:before="7" w:after="120" w:line="235" w:lineRule="auto"/>
        <w:ind w:right="13"/>
        <w:jc w:val="both"/>
      </w:pPr>
      <w:r w:rsidRPr="00A11E7C">
        <w:t>по предупреждению ЧС, возникающих в результате возможных аварий на объекте строительства, и снижению их тяжести;</w:t>
      </w:r>
    </w:p>
    <w:p w14:paraId="66893F27" w14:textId="77777777" w:rsidR="001B3DF7" w:rsidRPr="00A11E7C" w:rsidRDefault="001B3DF7" w:rsidP="000B542F">
      <w:pPr>
        <w:pStyle w:val="a3"/>
        <w:numPr>
          <w:ilvl w:val="0"/>
          <w:numId w:val="12"/>
        </w:numPr>
        <w:spacing w:before="7" w:after="120" w:line="235" w:lineRule="auto"/>
        <w:ind w:right="13"/>
        <w:jc w:val="both"/>
      </w:pPr>
      <w:r w:rsidRPr="00A11E7C">
        <w:t>по предупреждению ЧС, возникающих в результате аварий на рядом расположенных потенциально опасных объектах (ПОО), включая аварии на транспорте;</w:t>
      </w:r>
    </w:p>
    <w:p w14:paraId="3A48B5C0" w14:textId="77777777" w:rsidR="001B3DF7" w:rsidRPr="00A11E7C" w:rsidRDefault="001B3DF7" w:rsidP="000B542F">
      <w:pPr>
        <w:pStyle w:val="a3"/>
        <w:numPr>
          <w:ilvl w:val="0"/>
          <w:numId w:val="12"/>
        </w:numPr>
        <w:spacing w:before="7" w:after="120" w:line="235" w:lineRule="auto"/>
        <w:ind w:right="13"/>
        <w:jc w:val="both"/>
      </w:pPr>
      <w:r w:rsidRPr="00A11E7C">
        <w:t>по предупреждению ЧС, источниками которых являются опасные природные процессы.</w:t>
      </w:r>
    </w:p>
    <w:p w14:paraId="127166E3" w14:textId="77777777" w:rsidR="001B3DF7" w:rsidRPr="00A11E7C" w:rsidRDefault="001B3DF7" w:rsidP="001B3DF7">
      <w:pPr>
        <w:pStyle w:val="a3"/>
        <w:spacing w:before="7" w:line="235" w:lineRule="auto"/>
        <w:ind w:right="13" w:firstLine="567"/>
      </w:pPr>
      <w:r w:rsidRPr="00A11E7C">
        <w:t>В соответствии с Законом Республики Казахстан от 11 апреля 2014 года №188-V ЗРК «О Гражданской защите» с изменениями и дополнениями и приложениями приказа Министра внутренних дел Республики Казахстан от 24 октября 2014 года № 732 «Об утверждении объема и содержания инженерно-технических мероприятий гражданской обороны» данный объект не попадает в разряд опасных производств и не использует опасные вещества.</w:t>
      </w:r>
    </w:p>
    <w:p w14:paraId="2384C7AA" w14:textId="77777777" w:rsidR="001B3DF7" w:rsidRPr="003717CD" w:rsidRDefault="001B3DF7" w:rsidP="001B3DF7">
      <w:pPr>
        <w:pStyle w:val="1"/>
        <w:rPr>
          <w:color w:val="FF0000"/>
        </w:rPr>
      </w:pPr>
    </w:p>
    <w:p w14:paraId="37EC9D40" w14:textId="77777777" w:rsidR="001B3DF7" w:rsidRPr="00A11E7C" w:rsidRDefault="001B3DF7" w:rsidP="000B542F">
      <w:pPr>
        <w:pStyle w:val="2"/>
        <w:numPr>
          <w:ilvl w:val="0"/>
          <w:numId w:val="11"/>
        </w:numPr>
      </w:pPr>
      <w:bookmarkStart w:id="63" w:name="_Toc128506921"/>
      <w:bookmarkStart w:id="64" w:name="_Toc190715639"/>
      <w:r w:rsidRPr="00A11E7C">
        <w:t>Энергоэффективность</w:t>
      </w:r>
      <w:bookmarkEnd w:id="63"/>
      <w:bookmarkEnd w:id="64"/>
      <w:r w:rsidRPr="00A11E7C">
        <w:t xml:space="preserve"> </w:t>
      </w:r>
    </w:p>
    <w:p w14:paraId="0B596796" w14:textId="2EA9D205" w:rsidR="001B3DF7" w:rsidRPr="00A11E7C" w:rsidRDefault="001B3DF7" w:rsidP="001B3DF7">
      <w:pPr>
        <w:pStyle w:val="af6"/>
        <w:ind w:left="0" w:right="13"/>
        <w:jc w:val="both"/>
        <w:rPr>
          <w:rFonts w:ascii="Times New Roman" w:eastAsia="Txt" w:hAnsi="Times New Roman"/>
          <w:sz w:val="24"/>
        </w:rPr>
      </w:pPr>
      <w:r w:rsidRPr="00A11E7C">
        <w:rPr>
          <w:rFonts w:ascii="Times New Roman" w:eastAsia="Txt" w:hAnsi="Times New Roman"/>
          <w:sz w:val="24"/>
        </w:rPr>
        <w:t xml:space="preserve">Принятые в проекте решения по энергетической эффективности конструктивных и инженерно-технических решений, используемых в системах отопления и вентиляции </w:t>
      </w:r>
      <w:r w:rsidRPr="00A11E7C">
        <w:rPr>
          <w:rFonts w:ascii="Times New Roman" w:eastAsia="Txt" w:hAnsi="Times New Roman"/>
          <w:sz w:val="24"/>
        </w:rPr>
        <w:lastRenderedPageBreak/>
        <w:t xml:space="preserve">удовлетворяют требованиям тепловой защиты согласно </w:t>
      </w:r>
      <w:r w:rsidR="000236F3" w:rsidRPr="0060337C">
        <w:rPr>
          <w:rFonts w:ascii="Times New Roman" w:eastAsia="Txt" w:hAnsi="Times New Roman"/>
          <w:sz w:val="24"/>
        </w:rPr>
        <w:t xml:space="preserve">СН РК 2.04-07-2022 </w:t>
      </w:r>
      <w:r w:rsidR="000236F3">
        <w:rPr>
          <w:rFonts w:ascii="Times New Roman" w:eastAsia="Txt" w:hAnsi="Times New Roman"/>
          <w:sz w:val="24"/>
        </w:rPr>
        <w:t>«</w:t>
      </w:r>
      <w:r w:rsidR="000236F3" w:rsidRPr="0060337C">
        <w:rPr>
          <w:rFonts w:ascii="Times New Roman" w:eastAsia="Txt" w:hAnsi="Times New Roman"/>
          <w:sz w:val="24"/>
        </w:rPr>
        <w:t>Тепловая защита зданий</w:t>
      </w:r>
      <w:r w:rsidR="000236F3">
        <w:rPr>
          <w:rFonts w:ascii="Times New Roman" w:eastAsia="Txt" w:hAnsi="Times New Roman"/>
          <w:sz w:val="24"/>
        </w:rPr>
        <w:t>»</w:t>
      </w:r>
      <w:r w:rsidR="000236F3" w:rsidRPr="00B2677F">
        <w:rPr>
          <w:rFonts w:ascii="Times New Roman" w:eastAsia="Txt" w:hAnsi="Times New Roman"/>
          <w:sz w:val="24"/>
        </w:rPr>
        <w:t>.</w:t>
      </w:r>
    </w:p>
    <w:p w14:paraId="7FE795F8" w14:textId="77777777" w:rsidR="001B3DF7" w:rsidRPr="00A11E7C" w:rsidRDefault="001B3DF7" w:rsidP="001B3DF7">
      <w:pPr>
        <w:shd w:val="clear" w:color="auto" w:fill="FFFFFF"/>
        <w:tabs>
          <w:tab w:val="left" w:pos="9188"/>
        </w:tabs>
        <w:spacing w:line="276" w:lineRule="auto"/>
        <w:ind w:right="13" w:firstLine="567"/>
        <w:jc w:val="both"/>
        <w:rPr>
          <w:rFonts w:eastAsia="Txt"/>
          <w:szCs w:val="28"/>
        </w:rPr>
      </w:pPr>
      <w:r w:rsidRPr="00A11E7C">
        <w:rPr>
          <w:rFonts w:eastAsia="Txt"/>
          <w:szCs w:val="28"/>
        </w:rPr>
        <w:t>В части решений по отоплению и вентиляции принято:</w:t>
      </w:r>
    </w:p>
    <w:p w14:paraId="727138F0" w14:textId="77777777" w:rsidR="001B3DF7" w:rsidRPr="00A11E7C" w:rsidRDefault="001B3DF7" w:rsidP="000B542F">
      <w:pPr>
        <w:pStyle w:val="a5"/>
        <w:numPr>
          <w:ilvl w:val="0"/>
          <w:numId w:val="3"/>
        </w:numPr>
        <w:shd w:val="clear" w:color="auto" w:fill="FFFFFF"/>
        <w:tabs>
          <w:tab w:val="left" w:pos="9498"/>
        </w:tabs>
        <w:ind w:right="75"/>
        <w:rPr>
          <w:rFonts w:eastAsia="Txt"/>
          <w:szCs w:val="28"/>
        </w:rPr>
      </w:pPr>
      <w:r w:rsidRPr="00A11E7C">
        <w:rPr>
          <w:rFonts w:eastAsia="Txt"/>
          <w:szCs w:val="28"/>
        </w:rPr>
        <w:t>предусмотрен учет расхода тепловой энергии в системах отопления для жилой и общественной части раздельно;</w:t>
      </w:r>
    </w:p>
    <w:p w14:paraId="7CA2341D" w14:textId="77777777" w:rsidR="001B3DF7" w:rsidRPr="00A11E7C" w:rsidRDefault="001B3DF7" w:rsidP="000B542F">
      <w:pPr>
        <w:pStyle w:val="a5"/>
        <w:numPr>
          <w:ilvl w:val="0"/>
          <w:numId w:val="3"/>
        </w:numPr>
        <w:shd w:val="clear" w:color="auto" w:fill="FFFFFF"/>
        <w:tabs>
          <w:tab w:val="left" w:pos="9188"/>
        </w:tabs>
        <w:ind w:right="283"/>
        <w:rPr>
          <w:rFonts w:eastAsia="Txt"/>
          <w:szCs w:val="28"/>
        </w:rPr>
      </w:pPr>
      <w:r w:rsidRPr="00A11E7C">
        <w:rPr>
          <w:rFonts w:eastAsia="Txt"/>
          <w:szCs w:val="28"/>
        </w:rPr>
        <w:t xml:space="preserve">автоматическое </w:t>
      </w:r>
      <w:proofErr w:type="spellStart"/>
      <w:r w:rsidRPr="00A11E7C">
        <w:rPr>
          <w:rFonts w:eastAsia="Txt"/>
          <w:szCs w:val="28"/>
        </w:rPr>
        <w:t>погодозависимое</w:t>
      </w:r>
      <w:proofErr w:type="spellEnd"/>
      <w:r w:rsidRPr="00A11E7C">
        <w:rPr>
          <w:rFonts w:eastAsia="Txt"/>
          <w:szCs w:val="28"/>
        </w:rPr>
        <w:t xml:space="preserve"> регулирование параметров теплоносителя в системе отопления в зависимости от температуры наружного воздуха в ИТП;</w:t>
      </w:r>
    </w:p>
    <w:p w14:paraId="75B63026" w14:textId="77777777" w:rsidR="001B3DF7" w:rsidRPr="00A11E7C" w:rsidRDefault="001B3DF7" w:rsidP="000B542F">
      <w:pPr>
        <w:pStyle w:val="a5"/>
        <w:numPr>
          <w:ilvl w:val="0"/>
          <w:numId w:val="3"/>
        </w:numPr>
        <w:ind w:right="283"/>
        <w:rPr>
          <w:rFonts w:eastAsia="Txt"/>
          <w:szCs w:val="28"/>
        </w:rPr>
      </w:pPr>
      <w:r w:rsidRPr="00A11E7C">
        <w:rPr>
          <w:rFonts w:eastAsia="Txt"/>
          <w:szCs w:val="28"/>
        </w:rPr>
        <w:t>установка термостатов на отопительных приборах;</w:t>
      </w:r>
    </w:p>
    <w:p w14:paraId="69620622" w14:textId="77777777" w:rsidR="001B3DF7" w:rsidRPr="00A11E7C" w:rsidRDefault="001B3DF7" w:rsidP="000B542F">
      <w:pPr>
        <w:pStyle w:val="a5"/>
        <w:numPr>
          <w:ilvl w:val="0"/>
          <w:numId w:val="3"/>
        </w:numPr>
        <w:ind w:right="283"/>
        <w:rPr>
          <w:rFonts w:eastAsia="Txt"/>
          <w:szCs w:val="28"/>
        </w:rPr>
      </w:pPr>
      <w:r w:rsidRPr="00A11E7C">
        <w:rPr>
          <w:rFonts w:eastAsia="Txt"/>
          <w:szCs w:val="28"/>
        </w:rPr>
        <w:t>эффективная теплоизоляция разводящих трубопроводов, проходящих по цокольному этажу.</w:t>
      </w:r>
    </w:p>
    <w:p w14:paraId="70922894" w14:textId="0C3B2422" w:rsidR="001B3DF7" w:rsidRPr="00A11E7C" w:rsidRDefault="001B3DF7" w:rsidP="001B3DF7">
      <w:pPr>
        <w:ind w:firstLine="567"/>
        <w:jc w:val="both"/>
        <w:rPr>
          <w:rFonts w:eastAsia="Txt"/>
          <w:szCs w:val="28"/>
        </w:rPr>
      </w:pPr>
      <w:r w:rsidRPr="00A11E7C">
        <w:rPr>
          <w:rFonts w:eastAsia="Txt"/>
          <w:szCs w:val="28"/>
        </w:rPr>
        <w:t xml:space="preserve">Разработан подраздел ЭПО «Энергетический паспорт объекта». Проведенные расчеты и данные заполненного “Энергетического паспорта” показали, что запроектированное здание имеет нормальную энергетическую эффективность и удовлетворяет требованиям энергосбережения </w:t>
      </w:r>
      <w:r w:rsidR="000236F3" w:rsidRPr="0060337C">
        <w:rPr>
          <w:rFonts w:eastAsia="Txt"/>
        </w:rPr>
        <w:t xml:space="preserve">СН РК 2.04-07-2022 </w:t>
      </w:r>
      <w:r w:rsidR="000236F3">
        <w:rPr>
          <w:rFonts w:eastAsia="Txt"/>
        </w:rPr>
        <w:t>«</w:t>
      </w:r>
      <w:r w:rsidR="000236F3" w:rsidRPr="0060337C">
        <w:rPr>
          <w:rFonts w:eastAsia="Txt"/>
        </w:rPr>
        <w:t>Тепловая защита зданий</w:t>
      </w:r>
      <w:r w:rsidR="000236F3">
        <w:rPr>
          <w:rFonts w:eastAsia="Txt"/>
        </w:rPr>
        <w:t>»</w:t>
      </w:r>
      <w:r w:rsidR="000236F3" w:rsidRPr="00B2677F">
        <w:rPr>
          <w:rFonts w:eastAsia="Txt"/>
        </w:rPr>
        <w:t xml:space="preserve">. </w:t>
      </w:r>
      <w:r w:rsidRPr="00A11E7C">
        <w:rPr>
          <w:rFonts w:eastAsia="Txt"/>
          <w:szCs w:val="28"/>
        </w:rPr>
        <w:t xml:space="preserve">Класс энергетической эффективности </w:t>
      </w:r>
      <w:r w:rsidR="006C2D6F">
        <w:rPr>
          <w:rFonts w:eastAsia="Txt"/>
          <w:szCs w:val="28"/>
        </w:rPr>
        <w:t>–</w:t>
      </w:r>
      <w:r w:rsidRPr="00A11E7C">
        <w:rPr>
          <w:rFonts w:eastAsia="Txt"/>
          <w:szCs w:val="28"/>
        </w:rPr>
        <w:t xml:space="preserve"> </w:t>
      </w:r>
      <w:r w:rsidR="006C2D6F">
        <w:rPr>
          <w:rFonts w:eastAsia="Txt"/>
          <w:szCs w:val="28"/>
        </w:rPr>
        <w:t>«</w:t>
      </w:r>
      <w:r w:rsidRPr="00A11E7C">
        <w:rPr>
          <w:rFonts w:eastAsia="Txt"/>
          <w:szCs w:val="28"/>
        </w:rPr>
        <w:t>В</w:t>
      </w:r>
      <w:r w:rsidR="006C2D6F">
        <w:rPr>
          <w:rFonts w:eastAsia="Txt"/>
          <w:szCs w:val="28"/>
        </w:rPr>
        <w:t>+»</w:t>
      </w:r>
      <w:r w:rsidRPr="00A11E7C">
        <w:rPr>
          <w:rFonts w:eastAsia="Txt"/>
          <w:szCs w:val="28"/>
        </w:rPr>
        <w:t xml:space="preserve"> (</w:t>
      </w:r>
      <w:r w:rsidR="006C2D6F">
        <w:rPr>
          <w:rFonts w:eastAsia="Txt"/>
          <w:szCs w:val="28"/>
        </w:rPr>
        <w:t>высокий</w:t>
      </w:r>
      <w:r w:rsidRPr="00A11E7C">
        <w:rPr>
          <w:rFonts w:eastAsia="Txt"/>
          <w:szCs w:val="28"/>
        </w:rPr>
        <w:t>).</w:t>
      </w:r>
    </w:p>
    <w:p w14:paraId="322BBAFD" w14:textId="77777777" w:rsidR="001B3DF7" w:rsidRPr="003717CD" w:rsidRDefault="001B3DF7" w:rsidP="001B3DF7">
      <w:pPr>
        <w:ind w:firstLine="567"/>
        <w:jc w:val="both"/>
        <w:rPr>
          <w:rFonts w:eastAsia="Txt"/>
          <w:color w:val="FF0000"/>
          <w:szCs w:val="28"/>
        </w:rPr>
      </w:pPr>
    </w:p>
    <w:p w14:paraId="4C1F5ACF" w14:textId="77777777" w:rsidR="001B3DF7" w:rsidRPr="00E468AA" w:rsidRDefault="001B3DF7" w:rsidP="001B3DF7">
      <w:pPr>
        <w:pStyle w:val="1"/>
      </w:pPr>
      <w:bookmarkStart w:id="65" w:name="_Toc190715640"/>
      <w:r w:rsidRPr="00E468AA">
        <w:t>Список используемой литературы</w:t>
      </w:r>
      <w:bookmarkEnd w:id="65"/>
    </w:p>
    <w:p w14:paraId="69EBA45E" w14:textId="77777777" w:rsidR="001B3DF7" w:rsidRPr="00E468AA" w:rsidRDefault="001B3DF7" w:rsidP="001B3DF7">
      <w:pPr>
        <w:pStyle w:val="1"/>
      </w:pPr>
    </w:p>
    <w:p w14:paraId="100D9CF1" w14:textId="77777777" w:rsidR="001B3DF7" w:rsidRPr="00E468AA" w:rsidRDefault="001B3DF7" w:rsidP="001B3DF7">
      <w:pPr>
        <w:pStyle w:val="a3"/>
        <w:spacing w:before="2" w:line="235" w:lineRule="auto"/>
        <w:ind w:left="0" w:right="13"/>
        <w:jc w:val="both"/>
      </w:pPr>
      <w:r w:rsidRPr="00E468AA">
        <w:t>ГОСТ 21.508-2020 СПДС «Правила выполнения рабочей документации генеральных планов предприятий, сооружений и жилищно-гражданских объектов»;</w:t>
      </w:r>
    </w:p>
    <w:p w14:paraId="754A8783" w14:textId="77777777" w:rsidR="001B3DF7" w:rsidRPr="00E468AA" w:rsidRDefault="001B3DF7" w:rsidP="001B3DF7">
      <w:pPr>
        <w:pStyle w:val="a3"/>
        <w:spacing w:before="6" w:line="237" w:lineRule="auto"/>
        <w:ind w:left="0" w:right="13"/>
        <w:jc w:val="both"/>
      </w:pPr>
      <w:r w:rsidRPr="00E468AA">
        <w:t>ГОСТ 21.204-2020 СПДС «Условные графические обозначения и изображения элементов генеральных планов и сооружений транспорта»;</w:t>
      </w:r>
    </w:p>
    <w:p w14:paraId="473DB51C" w14:textId="77777777" w:rsidR="001B3DF7" w:rsidRPr="00E468AA" w:rsidRDefault="001B3DF7" w:rsidP="001B3DF7">
      <w:pPr>
        <w:pStyle w:val="a3"/>
        <w:spacing w:line="236" w:lineRule="exact"/>
        <w:ind w:left="0" w:right="13"/>
        <w:jc w:val="both"/>
      </w:pPr>
      <w:r w:rsidRPr="00E468AA">
        <w:t>ГОСТ 12.1.005-88 «Общие санитарно-гигиенические требования к воздуху рабочей зоны»;</w:t>
      </w:r>
    </w:p>
    <w:p w14:paraId="2559CB37" w14:textId="77777777" w:rsidR="001B3DF7" w:rsidRPr="00E468AA" w:rsidRDefault="001B3DF7" w:rsidP="001B3DF7">
      <w:pPr>
        <w:pStyle w:val="a3"/>
        <w:spacing w:line="272" w:lineRule="exact"/>
        <w:ind w:left="0" w:right="13"/>
        <w:jc w:val="both"/>
      </w:pPr>
      <w:r w:rsidRPr="00E468AA">
        <w:t>ГОСТ 28130-89 «Огнетушители, установки пожаротушения и пожарной сигнализации»;</w:t>
      </w:r>
    </w:p>
    <w:p w14:paraId="00D5C0DF" w14:textId="77777777" w:rsidR="001B3DF7" w:rsidRPr="00E468AA" w:rsidRDefault="001B3DF7" w:rsidP="001B3DF7">
      <w:pPr>
        <w:pStyle w:val="a5"/>
        <w:tabs>
          <w:tab w:val="left" w:pos="1110"/>
        </w:tabs>
        <w:spacing w:line="272" w:lineRule="exact"/>
        <w:ind w:left="0" w:right="13" w:firstLine="0"/>
        <w:jc w:val="both"/>
      </w:pPr>
      <w:r w:rsidRPr="00E468AA">
        <w:t>ГОСТ 12.2.047-86 «Пожарная техника. Термины и</w:t>
      </w:r>
      <w:r w:rsidRPr="00E468AA">
        <w:rPr>
          <w:spacing w:val="-32"/>
        </w:rPr>
        <w:t xml:space="preserve"> </w:t>
      </w:r>
      <w:r w:rsidRPr="00E468AA">
        <w:t>определения»;</w:t>
      </w:r>
    </w:p>
    <w:p w14:paraId="2354CDDB" w14:textId="77777777" w:rsidR="001B3DF7" w:rsidRPr="00E468AA" w:rsidRDefault="001B3DF7" w:rsidP="001B3DF7">
      <w:pPr>
        <w:pStyle w:val="a5"/>
        <w:tabs>
          <w:tab w:val="left" w:pos="1134"/>
        </w:tabs>
        <w:spacing w:line="242" w:lineRule="auto"/>
        <w:ind w:left="0" w:right="13" w:firstLine="0"/>
        <w:jc w:val="both"/>
      </w:pPr>
      <w:r w:rsidRPr="00E468AA">
        <w:t>ГОСТ 21.101-97 «Система проектной документации для строительства. Основные требования к рабочей</w:t>
      </w:r>
      <w:r w:rsidRPr="00E468AA">
        <w:rPr>
          <w:spacing w:val="-6"/>
        </w:rPr>
        <w:t xml:space="preserve"> </w:t>
      </w:r>
      <w:r w:rsidRPr="00E468AA">
        <w:t>документации»;</w:t>
      </w:r>
    </w:p>
    <w:p w14:paraId="076A0FCC" w14:textId="77777777" w:rsidR="001B3DF7" w:rsidRPr="00E468AA" w:rsidRDefault="001B3DF7" w:rsidP="001B3DF7">
      <w:pPr>
        <w:pStyle w:val="a5"/>
        <w:tabs>
          <w:tab w:val="left" w:pos="1134"/>
        </w:tabs>
        <w:spacing w:line="242" w:lineRule="auto"/>
        <w:ind w:left="0" w:right="13" w:firstLine="0"/>
        <w:jc w:val="both"/>
      </w:pPr>
      <w:r w:rsidRPr="00E468AA">
        <w:t>НТП РК 01-01-3.1 (4.1)-2017 «Нагрузки и воздействия на здания»;</w:t>
      </w:r>
    </w:p>
    <w:p w14:paraId="0AECBDCC" w14:textId="77777777" w:rsidR="001B3DF7" w:rsidRPr="00E468AA" w:rsidRDefault="001B3DF7" w:rsidP="001B3DF7">
      <w:pPr>
        <w:pStyle w:val="a3"/>
        <w:spacing w:before="8" w:line="235" w:lineRule="auto"/>
        <w:ind w:left="0" w:right="13"/>
        <w:jc w:val="both"/>
      </w:pPr>
      <w:r w:rsidRPr="00E468AA">
        <w:t>СН РК 1.02-03-2022 «Порядок разработки, согласования, утверждения и состав проектной документации на строительство»;</w:t>
      </w:r>
    </w:p>
    <w:p w14:paraId="3739EB2D" w14:textId="032DD40A" w:rsidR="001B3DF7" w:rsidRDefault="001B3DF7" w:rsidP="00A11E7C">
      <w:pPr>
        <w:pStyle w:val="a3"/>
        <w:spacing w:line="242" w:lineRule="auto"/>
        <w:ind w:left="0" w:right="13"/>
        <w:jc w:val="both"/>
      </w:pPr>
      <w:r w:rsidRPr="00E468AA">
        <w:t>СН РК 1.03-02-2014 «Продолжительность строительства и задел в строительстве предприятий, зданий и сооружений. Часть 2»;</w:t>
      </w:r>
    </w:p>
    <w:p w14:paraId="102C2906" w14:textId="110B3243" w:rsidR="00A11E7C" w:rsidRPr="00E468AA" w:rsidRDefault="00A11E7C" w:rsidP="00A11E7C">
      <w:pPr>
        <w:pStyle w:val="a3"/>
        <w:spacing w:line="242" w:lineRule="auto"/>
        <w:ind w:left="0" w:right="13"/>
        <w:jc w:val="both"/>
      </w:pPr>
      <w:r w:rsidRPr="00A11E7C">
        <w:t>СП РК 2.03-30-2017</w:t>
      </w:r>
      <w:r>
        <w:t xml:space="preserve"> «</w:t>
      </w:r>
      <w:r w:rsidRPr="00A11E7C">
        <w:t>Строительство в сейсмических зонах»;</w:t>
      </w:r>
    </w:p>
    <w:p w14:paraId="43FFF80C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>СН РК 2.01-01-2013 «Защита строительных конструкций от коррозии»;</w:t>
      </w:r>
    </w:p>
    <w:p w14:paraId="4DDBCCA9" w14:textId="77777777" w:rsidR="001B3DF7" w:rsidRPr="00E468AA" w:rsidRDefault="000F6802" w:rsidP="001B3DF7">
      <w:pPr>
        <w:pStyle w:val="a3"/>
        <w:spacing w:line="242" w:lineRule="auto"/>
        <w:ind w:left="0" w:right="13"/>
        <w:jc w:val="both"/>
      </w:pPr>
      <w:hyperlink r:id="rId16" w:tooltip="СН РК 2.04-07-2022 " w:history="1">
        <w:r w:rsidR="001B3DF7" w:rsidRPr="00E468AA">
          <w:t>СН РК 2.04-07-2022</w:t>
        </w:r>
      </w:hyperlink>
      <w:r w:rsidR="001B3DF7" w:rsidRPr="00E468AA">
        <w:t xml:space="preserve"> «Тепловая защита зданий»;</w:t>
      </w:r>
    </w:p>
    <w:p w14:paraId="0447433E" w14:textId="6472D97E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>СН РК 2.02-01-202</w:t>
      </w:r>
      <w:r w:rsidR="00A11E7C">
        <w:t>3</w:t>
      </w:r>
      <w:r w:rsidRPr="00E468AA">
        <w:t xml:space="preserve"> «Пожарная безопасность зданий и сооружений»;</w:t>
      </w:r>
    </w:p>
    <w:p w14:paraId="3CEB5ED1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>СН РК 2.02-02-2023 «Пожарная автоматика зданий и сооружений»;</w:t>
      </w:r>
    </w:p>
    <w:p w14:paraId="2CA141BB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>СН РК 2.04-21-2022 «Энергопотребление и тепловая защита зданий»;</w:t>
      </w:r>
    </w:p>
    <w:p w14:paraId="4163798D" w14:textId="77777777" w:rsidR="001B3DF7" w:rsidRPr="00E468AA" w:rsidRDefault="001B3DF7" w:rsidP="001B3DF7">
      <w:pPr>
        <w:pStyle w:val="a3"/>
        <w:spacing w:before="1" w:line="237" w:lineRule="auto"/>
        <w:ind w:left="0" w:right="13"/>
        <w:jc w:val="both"/>
      </w:pPr>
      <w:r w:rsidRPr="00E468AA">
        <w:t>СН РК 3.02-01-2023 «Здания жилые многоквартирные»;</w:t>
      </w:r>
    </w:p>
    <w:p w14:paraId="203AEF2A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 xml:space="preserve">СН РК 3.02-08-2013 «Административные и бытовые здания»; </w:t>
      </w:r>
    </w:p>
    <w:p w14:paraId="0FF5E90A" w14:textId="77777777" w:rsidR="001B3DF7" w:rsidRPr="00E468AA" w:rsidRDefault="001B3DF7" w:rsidP="001B3DF7">
      <w:pPr>
        <w:pStyle w:val="a3"/>
        <w:spacing w:before="6" w:line="237" w:lineRule="auto"/>
        <w:ind w:left="0" w:right="13"/>
        <w:jc w:val="both"/>
      </w:pPr>
      <w:r w:rsidRPr="00E468AA">
        <w:t>СН РК 3.02-36-2012 «Полы»;</w:t>
      </w:r>
    </w:p>
    <w:p w14:paraId="67F9E2BF" w14:textId="77777777" w:rsidR="001B3DF7" w:rsidRPr="00E468AA" w:rsidRDefault="001B3DF7" w:rsidP="001B3DF7">
      <w:pPr>
        <w:pStyle w:val="a3"/>
        <w:spacing w:before="6" w:line="237" w:lineRule="auto"/>
        <w:ind w:left="0" w:right="13"/>
        <w:jc w:val="both"/>
      </w:pPr>
      <w:r w:rsidRPr="00E468AA">
        <w:t>СН РК 3.02-37-2013 «Крыши и кровли»;</w:t>
      </w:r>
    </w:p>
    <w:p w14:paraId="787CA97A" w14:textId="77777777" w:rsidR="001B3DF7" w:rsidRPr="00E468AA" w:rsidRDefault="001B3DF7" w:rsidP="001B3DF7">
      <w:pPr>
        <w:pStyle w:val="a3"/>
        <w:spacing w:before="8" w:line="235" w:lineRule="auto"/>
        <w:ind w:left="0" w:right="13"/>
        <w:jc w:val="both"/>
      </w:pPr>
      <w:r w:rsidRPr="00E468AA">
        <w:t>СН РК 3.03-05-2014 «Стоянки автомобилей»;</w:t>
      </w:r>
    </w:p>
    <w:p w14:paraId="617EA355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>СН РК 4.01-01-2011 «Внутренний водопровод и канализация зданий и сооружений»;</w:t>
      </w:r>
    </w:p>
    <w:p w14:paraId="524CD104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>СН РК 4.01-05-2002 «Инструкция по проектированию и монтажу сетей водоснабжения и канализации из пластмассовых труб»;</w:t>
      </w:r>
    </w:p>
    <w:p w14:paraId="67FB57D3" w14:textId="77777777" w:rsidR="001B3DF7" w:rsidRPr="00E468AA" w:rsidRDefault="001B3DF7" w:rsidP="001B3DF7">
      <w:pPr>
        <w:pStyle w:val="a3"/>
        <w:ind w:left="0" w:right="13"/>
        <w:jc w:val="both"/>
      </w:pPr>
      <w:r w:rsidRPr="00E468AA">
        <w:t xml:space="preserve">СН РК 4.02-01-2011 «Отопление, вентиляция, кондиционирование воздуха»; </w:t>
      </w:r>
    </w:p>
    <w:p w14:paraId="30651D88" w14:textId="77777777" w:rsidR="001B3DF7" w:rsidRPr="00E468AA" w:rsidRDefault="001B3DF7" w:rsidP="001B3DF7">
      <w:pPr>
        <w:pStyle w:val="a3"/>
        <w:spacing w:line="275" w:lineRule="exact"/>
        <w:ind w:left="0" w:right="13"/>
        <w:jc w:val="both"/>
      </w:pPr>
      <w:r w:rsidRPr="00E468AA">
        <w:t>СН РК 4.02-02-2011 «Тепловая изоляция оборудования и трубопроводов»;</w:t>
      </w:r>
    </w:p>
    <w:p w14:paraId="322AC91E" w14:textId="77777777" w:rsidR="001B3DF7" w:rsidRPr="00E468AA" w:rsidRDefault="001B3DF7" w:rsidP="001B3DF7">
      <w:pPr>
        <w:pStyle w:val="a3"/>
        <w:spacing w:before="8" w:line="235" w:lineRule="auto"/>
        <w:ind w:left="0" w:right="13"/>
        <w:jc w:val="both"/>
      </w:pPr>
      <w:r w:rsidRPr="00E468AA">
        <w:t xml:space="preserve">СП РК 2.02-101-2022 «Пожарная безопасность зданий и сооружений»; </w:t>
      </w:r>
    </w:p>
    <w:p w14:paraId="2E724E27" w14:textId="77777777" w:rsidR="001B3DF7" w:rsidRPr="00E468AA" w:rsidRDefault="001B3DF7" w:rsidP="001B3DF7">
      <w:pPr>
        <w:pStyle w:val="a3"/>
        <w:spacing w:before="8" w:line="235" w:lineRule="auto"/>
        <w:ind w:left="0" w:right="13"/>
        <w:jc w:val="both"/>
      </w:pPr>
      <w:r w:rsidRPr="00E468AA">
        <w:t>СП РК 2.02-102-2022 «Пожарная автоматика зданий и сооружений».</w:t>
      </w:r>
    </w:p>
    <w:p w14:paraId="722D083B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lastRenderedPageBreak/>
        <w:t>СП РК 2.04-01-2017 «Строительная климатология»;</w:t>
      </w:r>
    </w:p>
    <w:p w14:paraId="44A1A603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>СП РК 2.04-107-2022 Строительная теплотехника;</w:t>
      </w:r>
    </w:p>
    <w:p w14:paraId="086A8E32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>СП РК 3.02-101-2012 «Здания жилые многоквартирные»;</w:t>
      </w:r>
    </w:p>
    <w:p w14:paraId="7ADDC41D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 xml:space="preserve">СП РК 3.02-108-2013 «Административные и бытовые здания»; </w:t>
      </w:r>
    </w:p>
    <w:p w14:paraId="28B99654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 xml:space="preserve">СП РК 4.01-101-2012* «Внутренний водопровод и канализация зданий»; </w:t>
      </w:r>
    </w:p>
    <w:p w14:paraId="72C8EFDA" w14:textId="77777777" w:rsidR="001B3DF7" w:rsidRPr="00E468AA" w:rsidRDefault="001B3DF7" w:rsidP="001B3DF7">
      <w:pPr>
        <w:pStyle w:val="a3"/>
        <w:ind w:left="0" w:right="13"/>
        <w:jc w:val="both"/>
      </w:pPr>
      <w:r w:rsidRPr="00E468AA">
        <w:t xml:space="preserve">СП РК 4.02-101-2012 «Отопление, вентиляция, кондиционирование воздуха»; </w:t>
      </w:r>
    </w:p>
    <w:p w14:paraId="21A66825" w14:textId="77777777" w:rsidR="001B3DF7" w:rsidRPr="00E468AA" w:rsidRDefault="001B3DF7" w:rsidP="001B3DF7">
      <w:pPr>
        <w:pStyle w:val="a3"/>
        <w:spacing w:line="242" w:lineRule="auto"/>
        <w:ind w:left="0" w:right="13"/>
        <w:jc w:val="both"/>
      </w:pPr>
      <w:r w:rsidRPr="00E468AA">
        <w:t xml:space="preserve">СП РК 4.02-108-2014 «Проектирование тепловых пунктов»; </w:t>
      </w:r>
    </w:p>
    <w:p w14:paraId="07F6274A" w14:textId="77777777" w:rsidR="001B3DF7" w:rsidRPr="00E468AA" w:rsidRDefault="001B3DF7" w:rsidP="001B3DF7">
      <w:pPr>
        <w:pStyle w:val="a3"/>
        <w:spacing w:line="268" w:lineRule="exact"/>
        <w:ind w:left="0" w:right="13"/>
        <w:jc w:val="both"/>
      </w:pPr>
      <w:r w:rsidRPr="00E468AA">
        <w:t>Приказ Министра энергетики Республики Казахстан от 20 марта 2015 года № 230 «Об утверждении Правил устройства электроустановок»;</w:t>
      </w:r>
    </w:p>
    <w:p w14:paraId="094DFF2E" w14:textId="77777777" w:rsidR="001B3DF7" w:rsidRPr="00E468AA" w:rsidRDefault="001B3DF7" w:rsidP="001B3DF7">
      <w:pPr>
        <w:pStyle w:val="a3"/>
        <w:spacing w:line="268" w:lineRule="exact"/>
        <w:ind w:left="0" w:right="13"/>
        <w:jc w:val="both"/>
      </w:pPr>
      <w:r w:rsidRPr="00E468AA">
        <w:t>Приказ Министра здравоохранения Республики Казахстан от 16 июня 2022 года № ҚР ДСМ-52 «Об утверждении Санитарных правил "Санитарно-эпидемиологические требования к административным и жилым зданиям"»;</w:t>
      </w:r>
    </w:p>
    <w:p w14:paraId="10432B28" w14:textId="77777777" w:rsidR="001B3DF7" w:rsidRPr="00E468AA" w:rsidRDefault="001B3DF7" w:rsidP="001B3DF7">
      <w:pPr>
        <w:pStyle w:val="a3"/>
        <w:spacing w:line="268" w:lineRule="exact"/>
        <w:ind w:left="0" w:right="13"/>
        <w:jc w:val="both"/>
      </w:pPr>
      <w:r w:rsidRPr="00E468AA">
        <w:t>Стандарты и требования фирм-изготовителей применённого оборудования и материалов.</w:t>
      </w:r>
    </w:p>
    <w:p w14:paraId="491FE02D" w14:textId="7BDB4DC8" w:rsidR="00E83D55" w:rsidRPr="00E468AA" w:rsidRDefault="00E83D55">
      <w:pPr>
        <w:rPr>
          <w:rFonts w:asciiTheme="majorHAnsi" w:eastAsiaTheme="majorEastAsia" w:hAnsiTheme="majorHAnsi" w:cstheme="majorBidi"/>
          <w:sz w:val="32"/>
          <w:szCs w:val="32"/>
          <w:lang w:bidi="ar-SA"/>
        </w:rPr>
      </w:pPr>
    </w:p>
    <w:sectPr w:rsidR="00E83D55" w:rsidRPr="00E468AA" w:rsidSect="001B3DF7">
      <w:type w:val="continuous"/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2028" w14:textId="77777777" w:rsidR="00BE4E86" w:rsidRDefault="00BE4E86" w:rsidP="000122CB">
      <w:r>
        <w:separator/>
      </w:r>
    </w:p>
  </w:endnote>
  <w:endnote w:type="continuationSeparator" w:id="0">
    <w:p w14:paraId="15128D4D" w14:textId="77777777" w:rsidR="00BE4E86" w:rsidRDefault="00BE4E86" w:rsidP="0001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B">
    <w:altName w:val="Arial"/>
    <w:charset w:val="CC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OSTCommon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GOST Common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xt">
    <w:panose1 w:val="00000400000000000000"/>
    <w:charset w:val="CC"/>
    <w:family w:val="auto"/>
    <w:pitch w:val="variable"/>
    <w:sig w:usb0="A0002AA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66889"/>
      <w:docPartObj>
        <w:docPartGallery w:val="Page Numbers (Bottom of Page)"/>
        <w:docPartUnique/>
      </w:docPartObj>
    </w:sdtPr>
    <w:sdtEndPr/>
    <w:sdtContent>
      <w:p w14:paraId="5935A8FB" w14:textId="02DE7C04" w:rsidR="006506E2" w:rsidRDefault="006506E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7A63A516" w14:textId="77777777" w:rsidR="006506E2" w:rsidRDefault="006506E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F403" w14:textId="77777777" w:rsidR="00BE4E86" w:rsidRDefault="00BE4E86" w:rsidP="000122CB">
      <w:r>
        <w:separator/>
      </w:r>
    </w:p>
  </w:footnote>
  <w:footnote w:type="continuationSeparator" w:id="0">
    <w:p w14:paraId="51463F37" w14:textId="77777777" w:rsidR="00BE4E86" w:rsidRDefault="00BE4E86" w:rsidP="0001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GOST type B" w:hAnsi="Arial" w:cs="Arial"/>
        <w:b w:val="0"/>
        <w:bCs w:val="0"/>
        <w:i w:val="0"/>
        <w:iCs w:val="0"/>
        <w:strike w:val="0"/>
        <w:dstrike w:val="0"/>
        <w:color w:val="000000"/>
        <w:position w:val="0"/>
        <w:sz w:val="22"/>
        <w:szCs w:val="22"/>
        <w:shd w:val="clear" w:color="auto" w:fill="FFFFFF"/>
        <w:vertAlign w:val="baseli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C0D43"/>
    <w:multiLevelType w:val="hybridMultilevel"/>
    <w:tmpl w:val="E57C4F08"/>
    <w:lvl w:ilvl="0" w:tplc="20000011">
      <w:start w:val="1"/>
      <w:numFmt w:val="decimal"/>
      <w:lvlText w:val="%1)"/>
      <w:lvlJc w:val="left"/>
      <w:pPr>
        <w:ind w:left="927" w:hanging="360"/>
      </w:pPr>
      <w:rPr>
        <w:rFonts w:hint="default"/>
        <w:w w:val="97"/>
        <w:sz w:val="24"/>
        <w:szCs w:val="24"/>
        <w:lang w:val="ru-RU" w:eastAsia="ru-RU" w:bidi="ru-RU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1E442D"/>
    <w:multiLevelType w:val="hybridMultilevel"/>
    <w:tmpl w:val="766C84F8"/>
    <w:lvl w:ilvl="0" w:tplc="749AB0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32FFE"/>
    <w:multiLevelType w:val="hybridMultilevel"/>
    <w:tmpl w:val="AAEA541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4930"/>
    <w:multiLevelType w:val="hybridMultilevel"/>
    <w:tmpl w:val="D242E528"/>
    <w:lvl w:ilvl="0" w:tplc="CB865076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16E90F65"/>
    <w:multiLevelType w:val="hybridMultilevel"/>
    <w:tmpl w:val="90348724"/>
    <w:lvl w:ilvl="0" w:tplc="749AB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31CC3"/>
    <w:multiLevelType w:val="multilevel"/>
    <w:tmpl w:val="281AEA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326838"/>
    <w:multiLevelType w:val="multilevel"/>
    <w:tmpl w:val="32100E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716A13"/>
    <w:multiLevelType w:val="hybridMultilevel"/>
    <w:tmpl w:val="34922DA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01A75"/>
    <w:multiLevelType w:val="multilevel"/>
    <w:tmpl w:val="A3F468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4A379B"/>
    <w:multiLevelType w:val="hybridMultilevel"/>
    <w:tmpl w:val="0C18544E"/>
    <w:lvl w:ilvl="0" w:tplc="31EC764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86A15"/>
    <w:multiLevelType w:val="hybridMultilevel"/>
    <w:tmpl w:val="FCAABEC4"/>
    <w:lvl w:ilvl="0" w:tplc="749AB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11F18"/>
    <w:multiLevelType w:val="multilevel"/>
    <w:tmpl w:val="32100E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BE04C9"/>
    <w:multiLevelType w:val="hybridMultilevel"/>
    <w:tmpl w:val="8FCE371A"/>
    <w:lvl w:ilvl="0" w:tplc="749AB0F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6685626"/>
    <w:multiLevelType w:val="hybridMultilevel"/>
    <w:tmpl w:val="6010BAB8"/>
    <w:lvl w:ilvl="0" w:tplc="749AB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8177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7"/>
  </w:num>
  <w:num w:numId="11">
    <w:abstractNumId w:val="3"/>
  </w:num>
  <w:num w:numId="12">
    <w:abstractNumId w:val="1"/>
  </w:num>
  <w:num w:numId="13">
    <w:abstractNumId w:val="10"/>
  </w:num>
  <w:num w:numId="14">
    <w:abstractNumId w:val="8"/>
  </w:num>
  <w:num w:numId="1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F5"/>
    <w:rsid w:val="00001741"/>
    <w:rsid w:val="0000506B"/>
    <w:rsid w:val="00007703"/>
    <w:rsid w:val="000077CC"/>
    <w:rsid w:val="00010B98"/>
    <w:rsid w:val="0001174B"/>
    <w:rsid w:val="000122CB"/>
    <w:rsid w:val="000132E2"/>
    <w:rsid w:val="0001339E"/>
    <w:rsid w:val="0001674C"/>
    <w:rsid w:val="00016917"/>
    <w:rsid w:val="000236F3"/>
    <w:rsid w:val="000241A1"/>
    <w:rsid w:val="00024A2F"/>
    <w:rsid w:val="00025AFD"/>
    <w:rsid w:val="00025ED1"/>
    <w:rsid w:val="00032E38"/>
    <w:rsid w:val="00033ECE"/>
    <w:rsid w:val="00035FF5"/>
    <w:rsid w:val="000364DE"/>
    <w:rsid w:val="0003739B"/>
    <w:rsid w:val="00037E8F"/>
    <w:rsid w:val="0004174A"/>
    <w:rsid w:val="000417DD"/>
    <w:rsid w:val="0004217B"/>
    <w:rsid w:val="00042EE2"/>
    <w:rsid w:val="00043F42"/>
    <w:rsid w:val="00045674"/>
    <w:rsid w:val="000457A5"/>
    <w:rsid w:val="00045990"/>
    <w:rsid w:val="00051096"/>
    <w:rsid w:val="000546D8"/>
    <w:rsid w:val="000552BE"/>
    <w:rsid w:val="00055A22"/>
    <w:rsid w:val="00056378"/>
    <w:rsid w:val="000604D1"/>
    <w:rsid w:val="00061D84"/>
    <w:rsid w:val="0006207E"/>
    <w:rsid w:val="00065E23"/>
    <w:rsid w:val="0007154E"/>
    <w:rsid w:val="00077101"/>
    <w:rsid w:val="00084826"/>
    <w:rsid w:val="00086902"/>
    <w:rsid w:val="00087AA2"/>
    <w:rsid w:val="00092734"/>
    <w:rsid w:val="0009345E"/>
    <w:rsid w:val="00094394"/>
    <w:rsid w:val="00096AA5"/>
    <w:rsid w:val="000A3274"/>
    <w:rsid w:val="000A334B"/>
    <w:rsid w:val="000A7028"/>
    <w:rsid w:val="000B091B"/>
    <w:rsid w:val="000B0926"/>
    <w:rsid w:val="000B12ED"/>
    <w:rsid w:val="000B2A97"/>
    <w:rsid w:val="000B2EE6"/>
    <w:rsid w:val="000B36E7"/>
    <w:rsid w:val="000B542F"/>
    <w:rsid w:val="000C135C"/>
    <w:rsid w:val="000C40DB"/>
    <w:rsid w:val="000C5F90"/>
    <w:rsid w:val="000D21F5"/>
    <w:rsid w:val="000D3473"/>
    <w:rsid w:val="000D39D2"/>
    <w:rsid w:val="000D39F9"/>
    <w:rsid w:val="000D52BC"/>
    <w:rsid w:val="000D772A"/>
    <w:rsid w:val="000E0CAF"/>
    <w:rsid w:val="000E389D"/>
    <w:rsid w:val="000E3BC8"/>
    <w:rsid w:val="000E3F7F"/>
    <w:rsid w:val="000E687F"/>
    <w:rsid w:val="000F11CC"/>
    <w:rsid w:val="000F1276"/>
    <w:rsid w:val="000F25D7"/>
    <w:rsid w:val="000F3844"/>
    <w:rsid w:val="000F41DF"/>
    <w:rsid w:val="000F5F60"/>
    <w:rsid w:val="000F6802"/>
    <w:rsid w:val="000F72E9"/>
    <w:rsid w:val="00100F45"/>
    <w:rsid w:val="00101257"/>
    <w:rsid w:val="00101338"/>
    <w:rsid w:val="00103793"/>
    <w:rsid w:val="001037B3"/>
    <w:rsid w:val="00106D21"/>
    <w:rsid w:val="00114129"/>
    <w:rsid w:val="00114E15"/>
    <w:rsid w:val="00120057"/>
    <w:rsid w:val="00121992"/>
    <w:rsid w:val="00122938"/>
    <w:rsid w:val="0012357C"/>
    <w:rsid w:val="0013017E"/>
    <w:rsid w:val="00134CE3"/>
    <w:rsid w:val="00140296"/>
    <w:rsid w:val="00144DEA"/>
    <w:rsid w:val="00146910"/>
    <w:rsid w:val="001479D6"/>
    <w:rsid w:val="00147BA7"/>
    <w:rsid w:val="001516AE"/>
    <w:rsid w:val="00151C0A"/>
    <w:rsid w:val="00151D45"/>
    <w:rsid w:val="00152108"/>
    <w:rsid w:val="00152158"/>
    <w:rsid w:val="00153117"/>
    <w:rsid w:val="00153BDA"/>
    <w:rsid w:val="00153E8E"/>
    <w:rsid w:val="00155598"/>
    <w:rsid w:val="001568A0"/>
    <w:rsid w:val="00160465"/>
    <w:rsid w:val="00160F55"/>
    <w:rsid w:val="001616F7"/>
    <w:rsid w:val="00162E7F"/>
    <w:rsid w:val="00163197"/>
    <w:rsid w:val="0016489A"/>
    <w:rsid w:val="00167804"/>
    <w:rsid w:val="00173E09"/>
    <w:rsid w:val="00174209"/>
    <w:rsid w:val="001763F3"/>
    <w:rsid w:val="001843FC"/>
    <w:rsid w:val="001854C4"/>
    <w:rsid w:val="001915DE"/>
    <w:rsid w:val="001928AA"/>
    <w:rsid w:val="001939F2"/>
    <w:rsid w:val="001941FC"/>
    <w:rsid w:val="00194B2B"/>
    <w:rsid w:val="0019737C"/>
    <w:rsid w:val="001A0EF3"/>
    <w:rsid w:val="001A114A"/>
    <w:rsid w:val="001A1581"/>
    <w:rsid w:val="001A5550"/>
    <w:rsid w:val="001A6CEE"/>
    <w:rsid w:val="001A7C21"/>
    <w:rsid w:val="001A7D26"/>
    <w:rsid w:val="001B053B"/>
    <w:rsid w:val="001B3DF7"/>
    <w:rsid w:val="001B3F54"/>
    <w:rsid w:val="001B7863"/>
    <w:rsid w:val="001B7F74"/>
    <w:rsid w:val="001C4B43"/>
    <w:rsid w:val="001C54AF"/>
    <w:rsid w:val="001D00DE"/>
    <w:rsid w:val="001D18F8"/>
    <w:rsid w:val="001D2907"/>
    <w:rsid w:val="001D32B2"/>
    <w:rsid w:val="001D5A1B"/>
    <w:rsid w:val="001D606A"/>
    <w:rsid w:val="001D62CB"/>
    <w:rsid w:val="001D6BFC"/>
    <w:rsid w:val="001E5250"/>
    <w:rsid w:val="001E64C0"/>
    <w:rsid w:val="001E7A2D"/>
    <w:rsid w:val="001F078B"/>
    <w:rsid w:val="001F15BE"/>
    <w:rsid w:val="001F1F25"/>
    <w:rsid w:val="001F1F31"/>
    <w:rsid w:val="001F2ED5"/>
    <w:rsid w:val="001F375E"/>
    <w:rsid w:val="001F506B"/>
    <w:rsid w:val="001F579A"/>
    <w:rsid w:val="00200BB3"/>
    <w:rsid w:val="00201EDA"/>
    <w:rsid w:val="0020413C"/>
    <w:rsid w:val="002045B2"/>
    <w:rsid w:val="002073C0"/>
    <w:rsid w:val="002111CB"/>
    <w:rsid w:val="00211CBD"/>
    <w:rsid w:val="002146CD"/>
    <w:rsid w:val="00215936"/>
    <w:rsid w:val="002172F5"/>
    <w:rsid w:val="00220AC6"/>
    <w:rsid w:val="002222AF"/>
    <w:rsid w:val="002226C7"/>
    <w:rsid w:val="00222C57"/>
    <w:rsid w:val="00223282"/>
    <w:rsid w:val="00223372"/>
    <w:rsid w:val="0022414E"/>
    <w:rsid w:val="00224BEA"/>
    <w:rsid w:val="0022511E"/>
    <w:rsid w:val="002269C9"/>
    <w:rsid w:val="002275AB"/>
    <w:rsid w:val="00227BB9"/>
    <w:rsid w:val="00231F6C"/>
    <w:rsid w:val="00232650"/>
    <w:rsid w:val="00232F6F"/>
    <w:rsid w:val="002331BC"/>
    <w:rsid w:val="00234A81"/>
    <w:rsid w:val="00242877"/>
    <w:rsid w:val="00243891"/>
    <w:rsid w:val="00244115"/>
    <w:rsid w:val="0024425A"/>
    <w:rsid w:val="00244E69"/>
    <w:rsid w:val="002451DD"/>
    <w:rsid w:val="002457D7"/>
    <w:rsid w:val="00246180"/>
    <w:rsid w:val="00250456"/>
    <w:rsid w:val="0025617C"/>
    <w:rsid w:val="002564C7"/>
    <w:rsid w:val="002572CD"/>
    <w:rsid w:val="00262DB1"/>
    <w:rsid w:val="002634A9"/>
    <w:rsid w:val="00264394"/>
    <w:rsid w:val="002711F9"/>
    <w:rsid w:val="0027288A"/>
    <w:rsid w:val="00272D36"/>
    <w:rsid w:val="0027484B"/>
    <w:rsid w:val="002773E8"/>
    <w:rsid w:val="00277EC7"/>
    <w:rsid w:val="0028287D"/>
    <w:rsid w:val="00283831"/>
    <w:rsid w:val="002868E7"/>
    <w:rsid w:val="00287C66"/>
    <w:rsid w:val="00292792"/>
    <w:rsid w:val="00292EA8"/>
    <w:rsid w:val="00293799"/>
    <w:rsid w:val="00293AA2"/>
    <w:rsid w:val="00295C33"/>
    <w:rsid w:val="00297101"/>
    <w:rsid w:val="00297853"/>
    <w:rsid w:val="002A14AC"/>
    <w:rsid w:val="002A217C"/>
    <w:rsid w:val="002A2841"/>
    <w:rsid w:val="002A2995"/>
    <w:rsid w:val="002A2D11"/>
    <w:rsid w:val="002A316E"/>
    <w:rsid w:val="002B1093"/>
    <w:rsid w:val="002B126B"/>
    <w:rsid w:val="002B13C8"/>
    <w:rsid w:val="002B4DA8"/>
    <w:rsid w:val="002B51AA"/>
    <w:rsid w:val="002B55B3"/>
    <w:rsid w:val="002B621D"/>
    <w:rsid w:val="002B6507"/>
    <w:rsid w:val="002C0C34"/>
    <w:rsid w:val="002C0E3E"/>
    <w:rsid w:val="002C129B"/>
    <w:rsid w:val="002C209A"/>
    <w:rsid w:val="002C318A"/>
    <w:rsid w:val="002C43AB"/>
    <w:rsid w:val="002C497F"/>
    <w:rsid w:val="002C7A6E"/>
    <w:rsid w:val="002D0D04"/>
    <w:rsid w:val="002D12DA"/>
    <w:rsid w:val="002D16D8"/>
    <w:rsid w:val="002D44D3"/>
    <w:rsid w:val="002D5151"/>
    <w:rsid w:val="002E0BCC"/>
    <w:rsid w:val="002E1931"/>
    <w:rsid w:val="002E1EE7"/>
    <w:rsid w:val="002E2A60"/>
    <w:rsid w:val="002E3095"/>
    <w:rsid w:val="002E4272"/>
    <w:rsid w:val="002E4705"/>
    <w:rsid w:val="002E578C"/>
    <w:rsid w:val="002E6A68"/>
    <w:rsid w:val="002E7656"/>
    <w:rsid w:val="002F1AC9"/>
    <w:rsid w:val="002F4188"/>
    <w:rsid w:val="002F5FAD"/>
    <w:rsid w:val="002F7AB1"/>
    <w:rsid w:val="00301F61"/>
    <w:rsid w:val="003046EB"/>
    <w:rsid w:val="003102A8"/>
    <w:rsid w:val="00310CF6"/>
    <w:rsid w:val="003111F5"/>
    <w:rsid w:val="0031331F"/>
    <w:rsid w:val="003156DC"/>
    <w:rsid w:val="003160FC"/>
    <w:rsid w:val="003200D2"/>
    <w:rsid w:val="00324341"/>
    <w:rsid w:val="0032439A"/>
    <w:rsid w:val="003273EE"/>
    <w:rsid w:val="00330899"/>
    <w:rsid w:val="003309B9"/>
    <w:rsid w:val="00331520"/>
    <w:rsid w:val="00332388"/>
    <w:rsid w:val="00332F90"/>
    <w:rsid w:val="00333D1D"/>
    <w:rsid w:val="00335512"/>
    <w:rsid w:val="00335BC8"/>
    <w:rsid w:val="00337DFC"/>
    <w:rsid w:val="00340893"/>
    <w:rsid w:val="003414FB"/>
    <w:rsid w:val="00341B9D"/>
    <w:rsid w:val="00343642"/>
    <w:rsid w:val="00343674"/>
    <w:rsid w:val="00345BD2"/>
    <w:rsid w:val="003461AF"/>
    <w:rsid w:val="00346CA6"/>
    <w:rsid w:val="00347BAD"/>
    <w:rsid w:val="00351817"/>
    <w:rsid w:val="003552A6"/>
    <w:rsid w:val="00355B6F"/>
    <w:rsid w:val="00356B8A"/>
    <w:rsid w:val="0035791A"/>
    <w:rsid w:val="0036165B"/>
    <w:rsid w:val="003629C6"/>
    <w:rsid w:val="00362AD4"/>
    <w:rsid w:val="003717CD"/>
    <w:rsid w:val="00372100"/>
    <w:rsid w:val="003724BA"/>
    <w:rsid w:val="00373FE7"/>
    <w:rsid w:val="003763A1"/>
    <w:rsid w:val="0038087E"/>
    <w:rsid w:val="003822DA"/>
    <w:rsid w:val="00382992"/>
    <w:rsid w:val="00383816"/>
    <w:rsid w:val="00384499"/>
    <w:rsid w:val="00387003"/>
    <w:rsid w:val="003876F2"/>
    <w:rsid w:val="00390B3B"/>
    <w:rsid w:val="00392666"/>
    <w:rsid w:val="0039447C"/>
    <w:rsid w:val="00396521"/>
    <w:rsid w:val="00397BA7"/>
    <w:rsid w:val="00397D69"/>
    <w:rsid w:val="003A3BB1"/>
    <w:rsid w:val="003B0FF5"/>
    <w:rsid w:val="003B4C40"/>
    <w:rsid w:val="003B6487"/>
    <w:rsid w:val="003B7333"/>
    <w:rsid w:val="003B7C28"/>
    <w:rsid w:val="003C14EC"/>
    <w:rsid w:val="003C1852"/>
    <w:rsid w:val="003C371F"/>
    <w:rsid w:val="003C45FA"/>
    <w:rsid w:val="003C5A95"/>
    <w:rsid w:val="003C76EE"/>
    <w:rsid w:val="003D0587"/>
    <w:rsid w:val="003D0ADF"/>
    <w:rsid w:val="003D3961"/>
    <w:rsid w:val="003D3CB4"/>
    <w:rsid w:val="003D3FD4"/>
    <w:rsid w:val="003D40FB"/>
    <w:rsid w:val="003D5563"/>
    <w:rsid w:val="003D607A"/>
    <w:rsid w:val="003D6A55"/>
    <w:rsid w:val="003E333F"/>
    <w:rsid w:val="003E46F6"/>
    <w:rsid w:val="003E72CF"/>
    <w:rsid w:val="003F18D3"/>
    <w:rsid w:val="003F6964"/>
    <w:rsid w:val="003F728C"/>
    <w:rsid w:val="00401025"/>
    <w:rsid w:val="004013B9"/>
    <w:rsid w:val="00404296"/>
    <w:rsid w:val="00405BF8"/>
    <w:rsid w:val="004075C8"/>
    <w:rsid w:val="004075D1"/>
    <w:rsid w:val="004111BD"/>
    <w:rsid w:val="004125D7"/>
    <w:rsid w:val="00412F66"/>
    <w:rsid w:val="00414A6B"/>
    <w:rsid w:val="00414C4C"/>
    <w:rsid w:val="00414D0B"/>
    <w:rsid w:val="00420706"/>
    <w:rsid w:val="00420F17"/>
    <w:rsid w:val="00421083"/>
    <w:rsid w:val="00422B5F"/>
    <w:rsid w:val="00423790"/>
    <w:rsid w:val="004241FC"/>
    <w:rsid w:val="0042548A"/>
    <w:rsid w:val="0042613F"/>
    <w:rsid w:val="0042735F"/>
    <w:rsid w:val="00432A71"/>
    <w:rsid w:val="00433F67"/>
    <w:rsid w:val="00434D27"/>
    <w:rsid w:val="00435643"/>
    <w:rsid w:val="004401B8"/>
    <w:rsid w:val="00441180"/>
    <w:rsid w:val="00446191"/>
    <w:rsid w:val="0044784B"/>
    <w:rsid w:val="00447909"/>
    <w:rsid w:val="00452782"/>
    <w:rsid w:val="00453BBA"/>
    <w:rsid w:val="00455484"/>
    <w:rsid w:val="0046136C"/>
    <w:rsid w:val="00461CA5"/>
    <w:rsid w:val="00464295"/>
    <w:rsid w:val="004650F2"/>
    <w:rsid w:val="004650F7"/>
    <w:rsid w:val="00465587"/>
    <w:rsid w:val="00471D3F"/>
    <w:rsid w:val="00472966"/>
    <w:rsid w:val="00472F46"/>
    <w:rsid w:val="004753D8"/>
    <w:rsid w:val="00476337"/>
    <w:rsid w:val="004763A0"/>
    <w:rsid w:val="004763B1"/>
    <w:rsid w:val="00477E73"/>
    <w:rsid w:val="00481FFF"/>
    <w:rsid w:val="004830D2"/>
    <w:rsid w:val="00483241"/>
    <w:rsid w:val="00486ACB"/>
    <w:rsid w:val="00487BB6"/>
    <w:rsid w:val="00492C77"/>
    <w:rsid w:val="00494C5C"/>
    <w:rsid w:val="00497CA6"/>
    <w:rsid w:val="004A4096"/>
    <w:rsid w:val="004A4324"/>
    <w:rsid w:val="004A5100"/>
    <w:rsid w:val="004A599A"/>
    <w:rsid w:val="004B0C9D"/>
    <w:rsid w:val="004B1335"/>
    <w:rsid w:val="004B43B9"/>
    <w:rsid w:val="004B4CBA"/>
    <w:rsid w:val="004B5579"/>
    <w:rsid w:val="004B637C"/>
    <w:rsid w:val="004B78BE"/>
    <w:rsid w:val="004C2B78"/>
    <w:rsid w:val="004C5334"/>
    <w:rsid w:val="004C6C26"/>
    <w:rsid w:val="004C7855"/>
    <w:rsid w:val="004C7F0C"/>
    <w:rsid w:val="004D0B10"/>
    <w:rsid w:val="004D0E50"/>
    <w:rsid w:val="004D1324"/>
    <w:rsid w:val="004D1EE1"/>
    <w:rsid w:val="004D335F"/>
    <w:rsid w:val="004D540D"/>
    <w:rsid w:val="004D5AE9"/>
    <w:rsid w:val="004D6729"/>
    <w:rsid w:val="004E036C"/>
    <w:rsid w:val="004E2E3B"/>
    <w:rsid w:val="004E508E"/>
    <w:rsid w:val="004E73BF"/>
    <w:rsid w:val="004F0474"/>
    <w:rsid w:val="004F30D9"/>
    <w:rsid w:val="004F3443"/>
    <w:rsid w:val="004F5099"/>
    <w:rsid w:val="00500087"/>
    <w:rsid w:val="00500FD2"/>
    <w:rsid w:val="00502FFF"/>
    <w:rsid w:val="005035C5"/>
    <w:rsid w:val="00503670"/>
    <w:rsid w:val="00504525"/>
    <w:rsid w:val="00505151"/>
    <w:rsid w:val="00510051"/>
    <w:rsid w:val="0051012D"/>
    <w:rsid w:val="00512508"/>
    <w:rsid w:val="0051318A"/>
    <w:rsid w:val="00515B54"/>
    <w:rsid w:val="00517B1E"/>
    <w:rsid w:val="00522212"/>
    <w:rsid w:val="005225CC"/>
    <w:rsid w:val="0052272B"/>
    <w:rsid w:val="00523998"/>
    <w:rsid w:val="005248AB"/>
    <w:rsid w:val="00527710"/>
    <w:rsid w:val="00531184"/>
    <w:rsid w:val="00535CF3"/>
    <w:rsid w:val="00541957"/>
    <w:rsid w:val="0054195B"/>
    <w:rsid w:val="0054251B"/>
    <w:rsid w:val="005526F2"/>
    <w:rsid w:val="005552C0"/>
    <w:rsid w:val="00556577"/>
    <w:rsid w:val="00560EB5"/>
    <w:rsid w:val="005610E9"/>
    <w:rsid w:val="00561381"/>
    <w:rsid w:val="00561FA5"/>
    <w:rsid w:val="00563545"/>
    <w:rsid w:val="005645E1"/>
    <w:rsid w:val="00564BDB"/>
    <w:rsid w:val="005654F9"/>
    <w:rsid w:val="00566E05"/>
    <w:rsid w:val="00571130"/>
    <w:rsid w:val="00571D76"/>
    <w:rsid w:val="005722A5"/>
    <w:rsid w:val="00574C29"/>
    <w:rsid w:val="00575A32"/>
    <w:rsid w:val="00575E26"/>
    <w:rsid w:val="005802D8"/>
    <w:rsid w:val="00583B36"/>
    <w:rsid w:val="0058408A"/>
    <w:rsid w:val="005843A1"/>
    <w:rsid w:val="00584D86"/>
    <w:rsid w:val="005855E1"/>
    <w:rsid w:val="005860B1"/>
    <w:rsid w:val="0058727E"/>
    <w:rsid w:val="00590E4F"/>
    <w:rsid w:val="005913EC"/>
    <w:rsid w:val="00592FA5"/>
    <w:rsid w:val="0059377B"/>
    <w:rsid w:val="00595E64"/>
    <w:rsid w:val="005A5066"/>
    <w:rsid w:val="005A67E3"/>
    <w:rsid w:val="005B036C"/>
    <w:rsid w:val="005B185D"/>
    <w:rsid w:val="005B1EC4"/>
    <w:rsid w:val="005B4C95"/>
    <w:rsid w:val="005B5F07"/>
    <w:rsid w:val="005C2CA2"/>
    <w:rsid w:val="005C4A13"/>
    <w:rsid w:val="005C52C8"/>
    <w:rsid w:val="005C7A33"/>
    <w:rsid w:val="005D4580"/>
    <w:rsid w:val="005D499B"/>
    <w:rsid w:val="005D518A"/>
    <w:rsid w:val="005D77C2"/>
    <w:rsid w:val="005D7EDE"/>
    <w:rsid w:val="005E0136"/>
    <w:rsid w:val="005E0197"/>
    <w:rsid w:val="005E2A49"/>
    <w:rsid w:val="005E3241"/>
    <w:rsid w:val="005E3D18"/>
    <w:rsid w:val="005E6B1C"/>
    <w:rsid w:val="005E7BA0"/>
    <w:rsid w:val="005F1789"/>
    <w:rsid w:val="005F4481"/>
    <w:rsid w:val="005F57F2"/>
    <w:rsid w:val="005F742F"/>
    <w:rsid w:val="005F7EE6"/>
    <w:rsid w:val="006010A4"/>
    <w:rsid w:val="006013C9"/>
    <w:rsid w:val="0060207F"/>
    <w:rsid w:val="00602E9B"/>
    <w:rsid w:val="00603A04"/>
    <w:rsid w:val="0060490F"/>
    <w:rsid w:val="00606FC4"/>
    <w:rsid w:val="0060725E"/>
    <w:rsid w:val="00607B1E"/>
    <w:rsid w:val="00611301"/>
    <w:rsid w:val="0061157B"/>
    <w:rsid w:val="00613620"/>
    <w:rsid w:val="00614828"/>
    <w:rsid w:val="00616AF2"/>
    <w:rsid w:val="00617301"/>
    <w:rsid w:val="00617BAA"/>
    <w:rsid w:val="00621FD4"/>
    <w:rsid w:val="006242D7"/>
    <w:rsid w:val="00625BA5"/>
    <w:rsid w:val="00626D33"/>
    <w:rsid w:val="00632538"/>
    <w:rsid w:val="006327D3"/>
    <w:rsid w:val="00641A01"/>
    <w:rsid w:val="00644580"/>
    <w:rsid w:val="0064498D"/>
    <w:rsid w:val="00646365"/>
    <w:rsid w:val="00647F19"/>
    <w:rsid w:val="006506E2"/>
    <w:rsid w:val="00650CDB"/>
    <w:rsid w:val="00651799"/>
    <w:rsid w:val="00653334"/>
    <w:rsid w:val="0065478A"/>
    <w:rsid w:val="00657776"/>
    <w:rsid w:val="00660564"/>
    <w:rsid w:val="00665B36"/>
    <w:rsid w:val="00666FF8"/>
    <w:rsid w:val="00667F3C"/>
    <w:rsid w:val="00671434"/>
    <w:rsid w:val="00671C8E"/>
    <w:rsid w:val="006720FF"/>
    <w:rsid w:val="00680D87"/>
    <w:rsid w:val="0068154D"/>
    <w:rsid w:val="00682815"/>
    <w:rsid w:val="00684B50"/>
    <w:rsid w:val="006856D0"/>
    <w:rsid w:val="006901CD"/>
    <w:rsid w:val="00692479"/>
    <w:rsid w:val="006A2A68"/>
    <w:rsid w:val="006A35BB"/>
    <w:rsid w:val="006A382A"/>
    <w:rsid w:val="006A4076"/>
    <w:rsid w:val="006A43FE"/>
    <w:rsid w:val="006A5C8E"/>
    <w:rsid w:val="006A6653"/>
    <w:rsid w:val="006A7CF1"/>
    <w:rsid w:val="006B0078"/>
    <w:rsid w:val="006B35C1"/>
    <w:rsid w:val="006B3BD5"/>
    <w:rsid w:val="006B4295"/>
    <w:rsid w:val="006B5B36"/>
    <w:rsid w:val="006B6036"/>
    <w:rsid w:val="006C1765"/>
    <w:rsid w:val="006C2D6F"/>
    <w:rsid w:val="006C3003"/>
    <w:rsid w:val="006C53A6"/>
    <w:rsid w:val="006C5E6D"/>
    <w:rsid w:val="006C77AA"/>
    <w:rsid w:val="006E035F"/>
    <w:rsid w:val="006E2551"/>
    <w:rsid w:val="006E2B22"/>
    <w:rsid w:val="006E3A2E"/>
    <w:rsid w:val="006E4948"/>
    <w:rsid w:val="006E4A54"/>
    <w:rsid w:val="006E6099"/>
    <w:rsid w:val="006E60F6"/>
    <w:rsid w:val="006F1F30"/>
    <w:rsid w:val="006F4104"/>
    <w:rsid w:val="006F4504"/>
    <w:rsid w:val="006F5B9F"/>
    <w:rsid w:val="006F655C"/>
    <w:rsid w:val="006F7B6F"/>
    <w:rsid w:val="00700F43"/>
    <w:rsid w:val="00703AC0"/>
    <w:rsid w:val="0070430C"/>
    <w:rsid w:val="0070729C"/>
    <w:rsid w:val="007079C4"/>
    <w:rsid w:val="007115DE"/>
    <w:rsid w:val="007152EB"/>
    <w:rsid w:val="00721927"/>
    <w:rsid w:val="00722755"/>
    <w:rsid w:val="00724D68"/>
    <w:rsid w:val="00725860"/>
    <w:rsid w:val="00725BBD"/>
    <w:rsid w:val="00726152"/>
    <w:rsid w:val="00727549"/>
    <w:rsid w:val="007311FC"/>
    <w:rsid w:val="00731FC9"/>
    <w:rsid w:val="0073323A"/>
    <w:rsid w:val="00733886"/>
    <w:rsid w:val="0073530C"/>
    <w:rsid w:val="007361A9"/>
    <w:rsid w:val="00736EE5"/>
    <w:rsid w:val="007370D0"/>
    <w:rsid w:val="007400D4"/>
    <w:rsid w:val="00742062"/>
    <w:rsid w:val="0074549C"/>
    <w:rsid w:val="007464DE"/>
    <w:rsid w:val="007465F4"/>
    <w:rsid w:val="007509C5"/>
    <w:rsid w:val="00754728"/>
    <w:rsid w:val="00754775"/>
    <w:rsid w:val="007648C4"/>
    <w:rsid w:val="00765414"/>
    <w:rsid w:val="007674CE"/>
    <w:rsid w:val="00775CA2"/>
    <w:rsid w:val="00775E54"/>
    <w:rsid w:val="00776DFC"/>
    <w:rsid w:val="00777A4D"/>
    <w:rsid w:val="00781404"/>
    <w:rsid w:val="00782B8E"/>
    <w:rsid w:val="0078584F"/>
    <w:rsid w:val="00786060"/>
    <w:rsid w:val="0078630C"/>
    <w:rsid w:val="00786830"/>
    <w:rsid w:val="00787E0A"/>
    <w:rsid w:val="00787F0E"/>
    <w:rsid w:val="00790E88"/>
    <w:rsid w:val="00794C91"/>
    <w:rsid w:val="00796CC1"/>
    <w:rsid w:val="00797467"/>
    <w:rsid w:val="007974DB"/>
    <w:rsid w:val="00797598"/>
    <w:rsid w:val="00797C31"/>
    <w:rsid w:val="007A0942"/>
    <w:rsid w:val="007A3F3B"/>
    <w:rsid w:val="007B0316"/>
    <w:rsid w:val="007B0620"/>
    <w:rsid w:val="007B0D43"/>
    <w:rsid w:val="007B129E"/>
    <w:rsid w:val="007B2134"/>
    <w:rsid w:val="007B26AA"/>
    <w:rsid w:val="007B27AD"/>
    <w:rsid w:val="007B5F37"/>
    <w:rsid w:val="007B7FEB"/>
    <w:rsid w:val="007C159E"/>
    <w:rsid w:val="007C1829"/>
    <w:rsid w:val="007C2AE4"/>
    <w:rsid w:val="007C368E"/>
    <w:rsid w:val="007C36EF"/>
    <w:rsid w:val="007C5B10"/>
    <w:rsid w:val="007C7745"/>
    <w:rsid w:val="007D0BC0"/>
    <w:rsid w:val="007D217B"/>
    <w:rsid w:val="007D2180"/>
    <w:rsid w:val="007D4E5F"/>
    <w:rsid w:val="007D4F74"/>
    <w:rsid w:val="007D5A9F"/>
    <w:rsid w:val="007E04D7"/>
    <w:rsid w:val="007E1D29"/>
    <w:rsid w:val="007E22E2"/>
    <w:rsid w:val="007E4B46"/>
    <w:rsid w:val="007E6D5F"/>
    <w:rsid w:val="007F0C56"/>
    <w:rsid w:val="007F527B"/>
    <w:rsid w:val="00804E7F"/>
    <w:rsid w:val="00807609"/>
    <w:rsid w:val="0081034E"/>
    <w:rsid w:val="008115F9"/>
    <w:rsid w:val="00814174"/>
    <w:rsid w:val="0081440C"/>
    <w:rsid w:val="00816B26"/>
    <w:rsid w:val="008173D7"/>
    <w:rsid w:val="00820034"/>
    <w:rsid w:val="00820A44"/>
    <w:rsid w:val="0082296D"/>
    <w:rsid w:val="00822B5D"/>
    <w:rsid w:val="0082402A"/>
    <w:rsid w:val="0082616C"/>
    <w:rsid w:val="00833FE1"/>
    <w:rsid w:val="00835991"/>
    <w:rsid w:val="008429A9"/>
    <w:rsid w:val="00842E1E"/>
    <w:rsid w:val="0084325C"/>
    <w:rsid w:val="0084384A"/>
    <w:rsid w:val="008444E9"/>
    <w:rsid w:val="00845EAE"/>
    <w:rsid w:val="00850451"/>
    <w:rsid w:val="00850E2E"/>
    <w:rsid w:val="00851570"/>
    <w:rsid w:val="008525DC"/>
    <w:rsid w:val="00853A8C"/>
    <w:rsid w:val="00856918"/>
    <w:rsid w:val="00856955"/>
    <w:rsid w:val="00856FB2"/>
    <w:rsid w:val="00860E37"/>
    <w:rsid w:val="00864314"/>
    <w:rsid w:val="00866A38"/>
    <w:rsid w:val="0087097C"/>
    <w:rsid w:val="00871DD1"/>
    <w:rsid w:val="0087482C"/>
    <w:rsid w:val="00874B53"/>
    <w:rsid w:val="00877A72"/>
    <w:rsid w:val="008800F3"/>
    <w:rsid w:val="00882743"/>
    <w:rsid w:val="00883575"/>
    <w:rsid w:val="00886C94"/>
    <w:rsid w:val="008870AE"/>
    <w:rsid w:val="00887B4D"/>
    <w:rsid w:val="0089032A"/>
    <w:rsid w:val="00892992"/>
    <w:rsid w:val="008946A3"/>
    <w:rsid w:val="0089480E"/>
    <w:rsid w:val="008A0BD4"/>
    <w:rsid w:val="008A132B"/>
    <w:rsid w:val="008A1F59"/>
    <w:rsid w:val="008A1F64"/>
    <w:rsid w:val="008A4D57"/>
    <w:rsid w:val="008A4FC4"/>
    <w:rsid w:val="008B0A68"/>
    <w:rsid w:val="008B1899"/>
    <w:rsid w:val="008B3ED6"/>
    <w:rsid w:val="008B5557"/>
    <w:rsid w:val="008B6747"/>
    <w:rsid w:val="008B75AE"/>
    <w:rsid w:val="008C275A"/>
    <w:rsid w:val="008C2A3D"/>
    <w:rsid w:val="008C46EA"/>
    <w:rsid w:val="008C4E0E"/>
    <w:rsid w:val="008C60FD"/>
    <w:rsid w:val="008C6BC3"/>
    <w:rsid w:val="008D313B"/>
    <w:rsid w:val="008D3A16"/>
    <w:rsid w:val="008D418A"/>
    <w:rsid w:val="008D47EC"/>
    <w:rsid w:val="008D56C9"/>
    <w:rsid w:val="008D71F3"/>
    <w:rsid w:val="008D7846"/>
    <w:rsid w:val="008D7A45"/>
    <w:rsid w:val="008E1AFD"/>
    <w:rsid w:val="008E1F9B"/>
    <w:rsid w:val="008F1F47"/>
    <w:rsid w:val="008F2F27"/>
    <w:rsid w:val="008F2F40"/>
    <w:rsid w:val="008F4111"/>
    <w:rsid w:val="008F4404"/>
    <w:rsid w:val="008F4BC6"/>
    <w:rsid w:val="008F5521"/>
    <w:rsid w:val="008F57F0"/>
    <w:rsid w:val="00901F14"/>
    <w:rsid w:val="0090250C"/>
    <w:rsid w:val="00902E3F"/>
    <w:rsid w:val="00910DB8"/>
    <w:rsid w:val="009116A9"/>
    <w:rsid w:val="00920328"/>
    <w:rsid w:val="00923729"/>
    <w:rsid w:val="009266CF"/>
    <w:rsid w:val="00931F41"/>
    <w:rsid w:val="00934452"/>
    <w:rsid w:val="00934487"/>
    <w:rsid w:val="009348C0"/>
    <w:rsid w:val="009378C1"/>
    <w:rsid w:val="0094153E"/>
    <w:rsid w:val="00941588"/>
    <w:rsid w:val="00942AD4"/>
    <w:rsid w:val="00943BDB"/>
    <w:rsid w:val="009452CF"/>
    <w:rsid w:val="00947C54"/>
    <w:rsid w:val="0095247C"/>
    <w:rsid w:val="00952C1F"/>
    <w:rsid w:val="00956E61"/>
    <w:rsid w:val="009571A2"/>
    <w:rsid w:val="009615FD"/>
    <w:rsid w:val="00962C80"/>
    <w:rsid w:val="00963725"/>
    <w:rsid w:val="00963E52"/>
    <w:rsid w:val="00964D5F"/>
    <w:rsid w:val="00966B6A"/>
    <w:rsid w:val="0097475E"/>
    <w:rsid w:val="00974B1A"/>
    <w:rsid w:val="009759A2"/>
    <w:rsid w:val="00975AA3"/>
    <w:rsid w:val="0097720E"/>
    <w:rsid w:val="00977E1E"/>
    <w:rsid w:val="009802A8"/>
    <w:rsid w:val="009822EB"/>
    <w:rsid w:val="00986E81"/>
    <w:rsid w:val="009873A1"/>
    <w:rsid w:val="00987D82"/>
    <w:rsid w:val="00990357"/>
    <w:rsid w:val="009919DD"/>
    <w:rsid w:val="00991C1C"/>
    <w:rsid w:val="00993556"/>
    <w:rsid w:val="00996E5E"/>
    <w:rsid w:val="00997242"/>
    <w:rsid w:val="009977C6"/>
    <w:rsid w:val="00997A69"/>
    <w:rsid w:val="009A6D06"/>
    <w:rsid w:val="009A77BD"/>
    <w:rsid w:val="009B3265"/>
    <w:rsid w:val="009B5897"/>
    <w:rsid w:val="009B7BD7"/>
    <w:rsid w:val="009B7F94"/>
    <w:rsid w:val="009C13AA"/>
    <w:rsid w:val="009C1FCA"/>
    <w:rsid w:val="009C2579"/>
    <w:rsid w:val="009C738A"/>
    <w:rsid w:val="009D24C0"/>
    <w:rsid w:val="009D3508"/>
    <w:rsid w:val="009D3FA1"/>
    <w:rsid w:val="009D7D98"/>
    <w:rsid w:val="009E1191"/>
    <w:rsid w:val="009E4C86"/>
    <w:rsid w:val="009E577E"/>
    <w:rsid w:val="009E602A"/>
    <w:rsid w:val="009E609F"/>
    <w:rsid w:val="009E61F6"/>
    <w:rsid w:val="009F08CE"/>
    <w:rsid w:val="009F11A9"/>
    <w:rsid w:val="009F1815"/>
    <w:rsid w:val="009F1CDB"/>
    <w:rsid w:val="009F23B2"/>
    <w:rsid w:val="009F3B02"/>
    <w:rsid w:val="009F5EE1"/>
    <w:rsid w:val="009F6F58"/>
    <w:rsid w:val="009F7556"/>
    <w:rsid w:val="00A002FB"/>
    <w:rsid w:val="00A01820"/>
    <w:rsid w:val="00A018BE"/>
    <w:rsid w:val="00A02193"/>
    <w:rsid w:val="00A02E90"/>
    <w:rsid w:val="00A06650"/>
    <w:rsid w:val="00A11E7C"/>
    <w:rsid w:val="00A14939"/>
    <w:rsid w:val="00A1555B"/>
    <w:rsid w:val="00A1752E"/>
    <w:rsid w:val="00A23AB0"/>
    <w:rsid w:val="00A23CE4"/>
    <w:rsid w:val="00A25922"/>
    <w:rsid w:val="00A27327"/>
    <w:rsid w:val="00A2766A"/>
    <w:rsid w:val="00A30493"/>
    <w:rsid w:val="00A318C0"/>
    <w:rsid w:val="00A32271"/>
    <w:rsid w:val="00A35B61"/>
    <w:rsid w:val="00A407C0"/>
    <w:rsid w:val="00A41519"/>
    <w:rsid w:val="00A41F13"/>
    <w:rsid w:val="00A455CE"/>
    <w:rsid w:val="00A45ECA"/>
    <w:rsid w:val="00A45EED"/>
    <w:rsid w:val="00A46CD9"/>
    <w:rsid w:val="00A5131C"/>
    <w:rsid w:val="00A52693"/>
    <w:rsid w:val="00A52A30"/>
    <w:rsid w:val="00A52E8E"/>
    <w:rsid w:val="00A5411D"/>
    <w:rsid w:val="00A63323"/>
    <w:rsid w:val="00A63A37"/>
    <w:rsid w:val="00A64686"/>
    <w:rsid w:val="00A64776"/>
    <w:rsid w:val="00A67957"/>
    <w:rsid w:val="00A7050B"/>
    <w:rsid w:val="00A75C8A"/>
    <w:rsid w:val="00A75DF1"/>
    <w:rsid w:val="00A76DBB"/>
    <w:rsid w:val="00A76DF6"/>
    <w:rsid w:val="00A83251"/>
    <w:rsid w:val="00A832D7"/>
    <w:rsid w:val="00A833A4"/>
    <w:rsid w:val="00A83F17"/>
    <w:rsid w:val="00A85FB9"/>
    <w:rsid w:val="00A86455"/>
    <w:rsid w:val="00A87B90"/>
    <w:rsid w:val="00A92C98"/>
    <w:rsid w:val="00A94A43"/>
    <w:rsid w:val="00AA1003"/>
    <w:rsid w:val="00AA13B4"/>
    <w:rsid w:val="00AA1634"/>
    <w:rsid w:val="00AA2A62"/>
    <w:rsid w:val="00AA2ACA"/>
    <w:rsid w:val="00AA2CCD"/>
    <w:rsid w:val="00AA641A"/>
    <w:rsid w:val="00AB4ABF"/>
    <w:rsid w:val="00AB627B"/>
    <w:rsid w:val="00AB7214"/>
    <w:rsid w:val="00AC033A"/>
    <w:rsid w:val="00AC0908"/>
    <w:rsid w:val="00AC171B"/>
    <w:rsid w:val="00AC1D67"/>
    <w:rsid w:val="00AC21CF"/>
    <w:rsid w:val="00AC26F2"/>
    <w:rsid w:val="00AC307E"/>
    <w:rsid w:val="00AC3C66"/>
    <w:rsid w:val="00AC59CA"/>
    <w:rsid w:val="00AC5D9B"/>
    <w:rsid w:val="00AD0646"/>
    <w:rsid w:val="00AD48E2"/>
    <w:rsid w:val="00AE5D85"/>
    <w:rsid w:val="00AE5F2D"/>
    <w:rsid w:val="00AE63FF"/>
    <w:rsid w:val="00AE674C"/>
    <w:rsid w:val="00AF1CA0"/>
    <w:rsid w:val="00B02355"/>
    <w:rsid w:val="00B0390E"/>
    <w:rsid w:val="00B03E76"/>
    <w:rsid w:val="00B058BE"/>
    <w:rsid w:val="00B05F19"/>
    <w:rsid w:val="00B10FA4"/>
    <w:rsid w:val="00B12F18"/>
    <w:rsid w:val="00B1307B"/>
    <w:rsid w:val="00B13EEE"/>
    <w:rsid w:val="00B148E4"/>
    <w:rsid w:val="00B16455"/>
    <w:rsid w:val="00B16B56"/>
    <w:rsid w:val="00B16FFB"/>
    <w:rsid w:val="00B17E2D"/>
    <w:rsid w:val="00B2025B"/>
    <w:rsid w:val="00B209A3"/>
    <w:rsid w:val="00B22CAB"/>
    <w:rsid w:val="00B263D2"/>
    <w:rsid w:val="00B2677F"/>
    <w:rsid w:val="00B26A09"/>
    <w:rsid w:val="00B31CC7"/>
    <w:rsid w:val="00B32CAC"/>
    <w:rsid w:val="00B339D6"/>
    <w:rsid w:val="00B34B70"/>
    <w:rsid w:val="00B34C14"/>
    <w:rsid w:val="00B402BE"/>
    <w:rsid w:val="00B43E9C"/>
    <w:rsid w:val="00B44070"/>
    <w:rsid w:val="00B4419A"/>
    <w:rsid w:val="00B4456D"/>
    <w:rsid w:val="00B45C98"/>
    <w:rsid w:val="00B477C9"/>
    <w:rsid w:val="00B47F70"/>
    <w:rsid w:val="00B51107"/>
    <w:rsid w:val="00B52F60"/>
    <w:rsid w:val="00B559C8"/>
    <w:rsid w:val="00B571C8"/>
    <w:rsid w:val="00B6214C"/>
    <w:rsid w:val="00B62BBB"/>
    <w:rsid w:val="00B64CE8"/>
    <w:rsid w:val="00B66419"/>
    <w:rsid w:val="00B66B4B"/>
    <w:rsid w:val="00B672AC"/>
    <w:rsid w:val="00B700B9"/>
    <w:rsid w:val="00B71767"/>
    <w:rsid w:val="00B71AAA"/>
    <w:rsid w:val="00B71E06"/>
    <w:rsid w:val="00B76C5E"/>
    <w:rsid w:val="00B7741D"/>
    <w:rsid w:val="00B77FD6"/>
    <w:rsid w:val="00B83B64"/>
    <w:rsid w:val="00B84A8B"/>
    <w:rsid w:val="00B87609"/>
    <w:rsid w:val="00B91CB5"/>
    <w:rsid w:val="00B93CFD"/>
    <w:rsid w:val="00B9486F"/>
    <w:rsid w:val="00B94F06"/>
    <w:rsid w:val="00B94F40"/>
    <w:rsid w:val="00B95BF4"/>
    <w:rsid w:val="00BA07CE"/>
    <w:rsid w:val="00BA25A2"/>
    <w:rsid w:val="00BA486F"/>
    <w:rsid w:val="00BA5503"/>
    <w:rsid w:val="00BA7B21"/>
    <w:rsid w:val="00BA7F02"/>
    <w:rsid w:val="00BB2B35"/>
    <w:rsid w:val="00BB3AC4"/>
    <w:rsid w:val="00BB4193"/>
    <w:rsid w:val="00BB5730"/>
    <w:rsid w:val="00BB6A3E"/>
    <w:rsid w:val="00BC0D7D"/>
    <w:rsid w:val="00BC0DAB"/>
    <w:rsid w:val="00BC2F2B"/>
    <w:rsid w:val="00BC3DAE"/>
    <w:rsid w:val="00BC4724"/>
    <w:rsid w:val="00BC5FCB"/>
    <w:rsid w:val="00BC65D5"/>
    <w:rsid w:val="00BC70A7"/>
    <w:rsid w:val="00BC718C"/>
    <w:rsid w:val="00BD013B"/>
    <w:rsid w:val="00BD1B21"/>
    <w:rsid w:val="00BD2256"/>
    <w:rsid w:val="00BD3CEB"/>
    <w:rsid w:val="00BD41B6"/>
    <w:rsid w:val="00BD4769"/>
    <w:rsid w:val="00BD5A89"/>
    <w:rsid w:val="00BD7E0D"/>
    <w:rsid w:val="00BE0294"/>
    <w:rsid w:val="00BE2C0E"/>
    <w:rsid w:val="00BE3071"/>
    <w:rsid w:val="00BE3359"/>
    <w:rsid w:val="00BE341B"/>
    <w:rsid w:val="00BE4CAA"/>
    <w:rsid w:val="00BE4E86"/>
    <w:rsid w:val="00BE5647"/>
    <w:rsid w:val="00BF18FB"/>
    <w:rsid w:val="00BF39F4"/>
    <w:rsid w:val="00BF5254"/>
    <w:rsid w:val="00BF5583"/>
    <w:rsid w:val="00BF7CD6"/>
    <w:rsid w:val="00BF7F75"/>
    <w:rsid w:val="00C00F26"/>
    <w:rsid w:val="00C020A6"/>
    <w:rsid w:val="00C0445A"/>
    <w:rsid w:val="00C04B4F"/>
    <w:rsid w:val="00C052FF"/>
    <w:rsid w:val="00C06FE9"/>
    <w:rsid w:val="00C11273"/>
    <w:rsid w:val="00C11465"/>
    <w:rsid w:val="00C1155E"/>
    <w:rsid w:val="00C121EE"/>
    <w:rsid w:val="00C1270D"/>
    <w:rsid w:val="00C12F32"/>
    <w:rsid w:val="00C134BE"/>
    <w:rsid w:val="00C14235"/>
    <w:rsid w:val="00C150D7"/>
    <w:rsid w:val="00C17AA8"/>
    <w:rsid w:val="00C21F06"/>
    <w:rsid w:val="00C2559C"/>
    <w:rsid w:val="00C30C4A"/>
    <w:rsid w:val="00C3280A"/>
    <w:rsid w:val="00C345E7"/>
    <w:rsid w:val="00C35F05"/>
    <w:rsid w:val="00C37169"/>
    <w:rsid w:val="00C401F0"/>
    <w:rsid w:val="00C44A97"/>
    <w:rsid w:val="00C47461"/>
    <w:rsid w:val="00C50940"/>
    <w:rsid w:val="00C5367A"/>
    <w:rsid w:val="00C54292"/>
    <w:rsid w:val="00C56438"/>
    <w:rsid w:val="00C56C0F"/>
    <w:rsid w:val="00C56D23"/>
    <w:rsid w:val="00C630D4"/>
    <w:rsid w:val="00C63B26"/>
    <w:rsid w:val="00C6510B"/>
    <w:rsid w:val="00C654E5"/>
    <w:rsid w:val="00C656AB"/>
    <w:rsid w:val="00C66DBD"/>
    <w:rsid w:val="00C7043F"/>
    <w:rsid w:val="00C73C93"/>
    <w:rsid w:val="00C73E89"/>
    <w:rsid w:val="00C75896"/>
    <w:rsid w:val="00C76400"/>
    <w:rsid w:val="00C808B2"/>
    <w:rsid w:val="00C80ACD"/>
    <w:rsid w:val="00C84580"/>
    <w:rsid w:val="00C864A1"/>
    <w:rsid w:val="00C86740"/>
    <w:rsid w:val="00C87BF7"/>
    <w:rsid w:val="00C907D0"/>
    <w:rsid w:val="00C916D4"/>
    <w:rsid w:val="00C91754"/>
    <w:rsid w:val="00C9196D"/>
    <w:rsid w:val="00C9269E"/>
    <w:rsid w:val="00C92CAB"/>
    <w:rsid w:val="00C92F59"/>
    <w:rsid w:val="00C94E01"/>
    <w:rsid w:val="00C950F7"/>
    <w:rsid w:val="00CA037E"/>
    <w:rsid w:val="00CA1626"/>
    <w:rsid w:val="00CA1977"/>
    <w:rsid w:val="00CA2C49"/>
    <w:rsid w:val="00CB02F0"/>
    <w:rsid w:val="00CB32EC"/>
    <w:rsid w:val="00CB4CAD"/>
    <w:rsid w:val="00CB5FA2"/>
    <w:rsid w:val="00CB6C90"/>
    <w:rsid w:val="00CB766D"/>
    <w:rsid w:val="00CB7FAC"/>
    <w:rsid w:val="00CC0735"/>
    <w:rsid w:val="00CC11C4"/>
    <w:rsid w:val="00CC13F6"/>
    <w:rsid w:val="00CC30B9"/>
    <w:rsid w:val="00CC457C"/>
    <w:rsid w:val="00CD16C9"/>
    <w:rsid w:val="00CD3443"/>
    <w:rsid w:val="00CD48C4"/>
    <w:rsid w:val="00CD4E63"/>
    <w:rsid w:val="00CD6547"/>
    <w:rsid w:val="00CE0320"/>
    <w:rsid w:val="00CE11B3"/>
    <w:rsid w:val="00CE1613"/>
    <w:rsid w:val="00CE6771"/>
    <w:rsid w:val="00CE6A19"/>
    <w:rsid w:val="00CF0408"/>
    <w:rsid w:val="00CF096C"/>
    <w:rsid w:val="00CF1646"/>
    <w:rsid w:val="00CF29F5"/>
    <w:rsid w:val="00CF585E"/>
    <w:rsid w:val="00CF5B1B"/>
    <w:rsid w:val="00CF7E16"/>
    <w:rsid w:val="00D06951"/>
    <w:rsid w:val="00D104AB"/>
    <w:rsid w:val="00D107E7"/>
    <w:rsid w:val="00D10CA3"/>
    <w:rsid w:val="00D12C48"/>
    <w:rsid w:val="00D13FA5"/>
    <w:rsid w:val="00D14F06"/>
    <w:rsid w:val="00D168E5"/>
    <w:rsid w:val="00D16C37"/>
    <w:rsid w:val="00D17715"/>
    <w:rsid w:val="00D20DB3"/>
    <w:rsid w:val="00D21474"/>
    <w:rsid w:val="00D21985"/>
    <w:rsid w:val="00D21E5E"/>
    <w:rsid w:val="00D21F52"/>
    <w:rsid w:val="00D22879"/>
    <w:rsid w:val="00D23509"/>
    <w:rsid w:val="00D26558"/>
    <w:rsid w:val="00D32960"/>
    <w:rsid w:val="00D34AF1"/>
    <w:rsid w:val="00D36AE1"/>
    <w:rsid w:val="00D36FF0"/>
    <w:rsid w:val="00D4038D"/>
    <w:rsid w:val="00D4268F"/>
    <w:rsid w:val="00D44C82"/>
    <w:rsid w:val="00D45C34"/>
    <w:rsid w:val="00D47ADE"/>
    <w:rsid w:val="00D50E87"/>
    <w:rsid w:val="00D53BBC"/>
    <w:rsid w:val="00D5523A"/>
    <w:rsid w:val="00D553DA"/>
    <w:rsid w:val="00D55A49"/>
    <w:rsid w:val="00D560F7"/>
    <w:rsid w:val="00D6052A"/>
    <w:rsid w:val="00D616BD"/>
    <w:rsid w:val="00D61FCA"/>
    <w:rsid w:val="00D63E74"/>
    <w:rsid w:val="00D6552F"/>
    <w:rsid w:val="00D657D1"/>
    <w:rsid w:val="00D65857"/>
    <w:rsid w:val="00D65ABA"/>
    <w:rsid w:val="00D65FCF"/>
    <w:rsid w:val="00D66F62"/>
    <w:rsid w:val="00D66F6C"/>
    <w:rsid w:val="00D6720C"/>
    <w:rsid w:val="00D6755E"/>
    <w:rsid w:val="00D72E73"/>
    <w:rsid w:val="00D7588F"/>
    <w:rsid w:val="00D77131"/>
    <w:rsid w:val="00D77F2E"/>
    <w:rsid w:val="00D81C9C"/>
    <w:rsid w:val="00D82753"/>
    <w:rsid w:val="00D84ACC"/>
    <w:rsid w:val="00D903CD"/>
    <w:rsid w:val="00D90B1C"/>
    <w:rsid w:val="00D91F81"/>
    <w:rsid w:val="00D92107"/>
    <w:rsid w:val="00D92D26"/>
    <w:rsid w:val="00D93BC4"/>
    <w:rsid w:val="00D9671F"/>
    <w:rsid w:val="00D96959"/>
    <w:rsid w:val="00DA13A9"/>
    <w:rsid w:val="00DA1556"/>
    <w:rsid w:val="00DA2C3A"/>
    <w:rsid w:val="00DA3665"/>
    <w:rsid w:val="00DA47AA"/>
    <w:rsid w:val="00DB3DE5"/>
    <w:rsid w:val="00DB4A2B"/>
    <w:rsid w:val="00DB582C"/>
    <w:rsid w:val="00DB72FF"/>
    <w:rsid w:val="00DC0A59"/>
    <w:rsid w:val="00DC0CAD"/>
    <w:rsid w:val="00DC524C"/>
    <w:rsid w:val="00DC52DA"/>
    <w:rsid w:val="00DD0F56"/>
    <w:rsid w:val="00DD163A"/>
    <w:rsid w:val="00DD1931"/>
    <w:rsid w:val="00DD507D"/>
    <w:rsid w:val="00DD7440"/>
    <w:rsid w:val="00DE0104"/>
    <w:rsid w:val="00DE12A7"/>
    <w:rsid w:val="00DE480B"/>
    <w:rsid w:val="00DE515A"/>
    <w:rsid w:val="00DE5ADA"/>
    <w:rsid w:val="00DF126E"/>
    <w:rsid w:val="00DF33BD"/>
    <w:rsid w:val="00DF5157"/>
    <w:rsid w:val="00DF7EC9"/>
    <w:rsid w:val="00E04168"/>
    <w:rsid w:val="00E05942"/>
    <w:rsid w:val="00E06E67"/>
    <w:rsid w:val="00E07B78"/>
    <w:rsid w:val="00E10BD3"/>
    <w:rsid w:val="00E1262B"/>
    <w:rsid w:val="00E13A7E"/>
    <w:rsid w:val="00E13E29"/>
    <w:rsid w:val="00E14308"/>
    <w:rsid w:val="00E16DD9"/>
    <w:rsid w:val="00E21048"/>
    <w:rsid w:val="00E226EA"/>
    <w:rsid w:val="00E23064"/>
    <w:rsid w:val="00E24E9C"/>
    <w:rsid w:val="00E25F5F"/>
    <w:rsid w:val="00E2617C"/>
    <w:rsid w:val="00E26980"/>
    <w:rsid w:val="00E26F91"/>
    <w:rsid w:val="00E271D8"/>
    <w:rsid w:val="00E315D8"/>
    <w:rsid w:val="00E31EE0"/>
    <w:rsid w:val="00E32DBA"/>
    <w:rsid w:val="00E33665"/>
    <w:rsid w:val="00E33AE9"/>
    <w:rsid w:val="00E342D7"/>
    <w:rsid w:val="00E346DA"/>
    <w:rsid w:val="00E351DB"/>
    <w:rsid w:val="00E376DB"/>
    <w:rsid w:val="00E401F9"/>
    <w:rsid w:val="00E416D8"/>
    <w:rsid w:val="00E4658E"/>
    <w:rsid w:val="00E466E8"/>
    <w:rsid w:val="00E468AA"/>
    <w:rsid w:val="00E47A9F"/>
    <w:rsid w:val="00E51D3C"/>
    <w:rsid w:val="00E51EA3"/>
    <w:rsid w:val="00E53B28"/>
    <w:rsid w:val="00E579D0"/>
    <w:rsid w:val="00E65044"/>
    <w:rsid w:val="00E70BC4"/>
    <w:rsid w:val="00E712F0"/>
    <w:rsid w:val="00E75194"/>
    <w:rsid w:val="00E75C53"/>
    <w:rsid w:val="00E77730"/>
    <w:rsid w:val="00E81F22"/>
    <w:rsid w:val="00E83D55"/>
    <w:rsid w:val="00E87AFB"/>
    <w:rsid w:val="00E90345"/>
    <w:rsid w:val="00E907B6"/>
    <w:rsid w:val="00E92463"/>
    <w:rsid w:val="00E92DDA"/>
    <w:rsid w:val="00E94627"/>
    <w:rsid w:val="00E963F6"/>
    <w:rsid w:val="00EA115A"/>
    <w:rsid w:val="00EA288E"/>
    <w:rsid w:val="00EA3AB9"/>
    <w:rsid w:val="00EA4070"/>
    <w:rsid w:val="00EA4E74"/>
    <w:rsid w:val="00EA54B9"/>
    <w:rsid w:val="00EB2BB8"/>
    <w:rsid w:val="00EB3962"/>
    <w:rsid w:val="00EB56AE"/>
    <w:rsid w:val="00EC0DBD"/>
    <w:rsid w:val="00EC106E"/>
    <w:rsid w:val="00ED02F7"/>
    <w:rsid w:val="00ED094B"/>
    <w:rsid w:val="00ED1628"/>
    <w:rsid w:val="00ED194A"/>
    <w:rsid w:val="00ED40A5"/>
    <w:rsid w:val="00ED4BF2"/>
    <w:rsid w:val="00ED6ADA"/>
    <w:rsid w:val="00ED7783"/>
    <w:rsid w:val="00ED7EA3"/>
    <w:rsid w:val="00EE1500"/>
    <w:rsid w:val="00EE1F5D"/>
    <w:rsid w:val="00EE3F37"/>
    <w:rsid w:val="00EE4F05"/>
    <w:rsid w:val="00EE58CC"/>
    <w:rsid w:val="00EE6DAB"/>
    <w:rsid w:val="00EE6F74"/>
    <w:rsid w:val="00EF1293"/>
    <w:rsid w:val="00EF289A"/>
    <w:rsid w:val="00EF33E6"/>
    <w:rsid w:val="00EF5F4A"/>
    <w:rsid w:val="00EF7327"/>
    <w:rsid w:val="00F00D64"/>
    <w:rsid w:val="00F03CEA"/>
    <w:rsid w:val="00F05EE6"/>
    <w:rsid w:val="00F07365"/>
    <w:rsid w:val="00F10636"/>
    <w:rsid w:val="00F11C45"/>
    <w:rsid w:val="00F11E65"/>
    <w:rsid w:val="00F124B3"/>
    <w:rsid w:val="00F1370C"/>
    <w:rsid w:val="00F13916"/>
    <w:rsid w:val="00F146D7"/>
    <w:rsid w:val="00F17C86"/>
    <w:rsid w:val="00F2008F"/>
    <w:rsid w:val="00F21D0B"/>
    <w:rsid w:val="00F21D65"/>
    <w:rsid w:val="00F225A0"/>
    <w:rsid w:val="00F23121"/>
    <w:rsid w:val="00F23D91"/>
    <w:rsid w:val="00F26E23"/>
    <w:rsid w:val="00F2709E"/>
    <w:rsid w:val="00F3325D"/>
    <w:rsid w:val="00F35D77"/>
    <w:rsid w:val="00F36BEC"/>
    <w:rsid w:val="00F36C74"/>
    <w:rsid w:val="00F37302"/>
    <w:rsid w:val="00F37C87"/>
    <w:rsid w:val="00F37F0F"/>
    <w:rsid w:val="00F40465"/>
    <w:rsid w:val="00F549D9"/>
    <w:rsid w:val="00F54CF2"/>
    <w:rsid w:val="00F553A2"/>
    <w:rsid w:val="00F55D4F"/>
    <w:rsid w:val="00F64DA1"/>
    <w:rsid w:val="00F65DFD"/>
    <w:rsid w:val="00F700EB"/>
    <w:rsid w:val="00F734C6"/>
    <w:rsid w:val="00F743A2"/>
    <w:rsid w:val="00F752CF"/>
    <w:rsid w:val="00F755AF"/>
    <w:rsid w:val="00F802FE"/>
    <w:rsid w:val="00F8033B"/>
    <w:rsid w:val="00F814D8"/>
    <w:rsid w:val="00F816E4"/>
    <w:rsid w:val="00F82B3D"/>
    <w:rsid w:val="00F82C21"/>
    <w:rsid w:val="00F84609"/>
    <w:rsid w:val="00F84F51"/>
    <w:rsid w:val="00F850FA"/>
    <w:rsid w:val="00F87028"/>
    <w:rsid w:val="00F875AA"/>
    <w:rsid w:val="00F9044C"/>
    <w:rsid w:val="00F92852"/>
    <w:rsid w:val="00F933FF"/>
    <w:rsid w:val="00F93EE5"/>
    <w:rsid w:val="00F95075"/>
    <w:rsid w:val="00F96BF9"/>
    <w:rsid w:val="00FA1B75"/>
    <w:rsid w:val="00FA5AA6"/>
    <w:rsid w:val="00FA7B2B"/>
    <w:rsid w:val="00FB1029"/>
    <w:rsid w:val="00FB3BE8"/>
    <w:rsid w:val="00FB5D8E"/>
    <w:rsid w:val="00FB6843"/>
    <w:rsid w:val="00FC1110"/>
    <w:rsid w:val="00FC14F4"/>
    <w:rsid w:val="00FC28A6"/>
    <w:rsid w:val="00FC412B"/>
    <w:rsid w:val="00FD0CC8"/>
    <w:rsid w:val="00FD0CFB"/>
    <w:rsid w:val="00FD1075"/>
    <w:rsid w:val="00FD1688"/>
    <w:rsid w:val="00FD176F"/>
    <w:rsid w:val="00FD2003"/>
    <w:rsid w:val="00FD31D6"/>
    <w:rsid w:val="00FD366A"/>
    <w:rsid w:val="00FE0865"/>
    <w:rsid w:val="00FE0FA6"/>
    <w:rsid w:val="00FE2FBD"/>
    <w:rsid w:val="00FE63A6"/>
    <w:rsid w:val="00FF09C9"/>
    <w:rsid w:val="00FF0D7B"/>
    <w:rsid w:val="00FF23EE"/>
    <w:rsid w:val="00FF551C"/>
    <w:rsid w:val="00FF75E9"/>
    <w:rsid w:val="00FF7A23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4D828EF8"/>
  <w15:docId w15:val="{0059401C-D9BA-4B68-9D47-453361FD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A7F02"/>
    <w:rPr>
      <w:rFonts w:ascii="Times New Roman" w:eastAsia="Times New Roman" w:hAnsi="Times New Roman" w:cs="Times New Roman"/>
      <w:sz w:val="24"/>
      <w:lang w:val="ru-RU" w:eastAsia="ru-RU" w:bidi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2E9B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2E9B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ind w:left="864" w:hanging="543"/>
    </w:pPr>
    <w:rPr>
      <w:b/>
      <w:bCs/>
      <w:szCs w:val="24"/>
    </w:rPr>
  </w:style>
  <w:style w:type="paragraph" w:styleId="a3">
    <w:name w:val="Body Text"/>
    <w:basedOn w:val="a"/>
    <w:link w:val="a4"/>
    <w:uiPriority w:val="1"/>
    <w:qFormat/>
    <w:rsid w:val="00DD7440"/>
    <w:pPr>
      <w:ind w:left="216"/>
    </w:pPr>
    <w:rPr>
      <w:szCs w:val="24"/>
    </w:rPr>
  </w:style>
  <w:style w:type="paragraph" w:styleId="a5">
    <w:name w:val="List Paragraph"/>
    <w:basedOn w:val="a"/>
    <w:link w:val="a6"/>
    <w:uiPriority w:val="34"/>
    <w:qFormat/>
    <w:pPr>
      <w:ind w:left="864" w:hanging="543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602E9B"/>
    <w:rPr>
      <w:rFonts w:ascii="Times New Roman" w:eastAsiaTheme="majorEastAsia" w:hAnsi="Times New Roman" w:cstheme="majorBidi"/>
      <w:b/>
      <w:sz w:val="24"/>
      <w:szCs w:val="26"/>
      <w:lang w:val="ru-RU" w:eastAsia="ru-RU" w:bidi="ru-RU"/>
    </w:rPr>
  </w:style>
  <w:style w:type="paragraph" w:styleId="a7">
    <w:name w:val="Title"/>
    <w:basedOn w:val="a"/>
    <w:link w:val="a8"/>
    <w:uiPriority w:val="1"/>
    <w:qFormat/>
    <w:rsid w:val="00292EA8"/>
    <w:pPr>
      <w:spacing w:before="252"/>
      <w:ind w:left="480" w:right="563" w:firstLine="151"/>
      <w:jc w:val="center"/>
    </w:pPr>
    <w:rPr>
      <w:b/>
      <w:bCs/>
      <w:sz w:val="32"/>
      <w:szCs w:val="32"/>
      <w:lang w:eastAsia="en-US" w:bidi="ar-SA"/>
    </w:rPr>
  </w:style>
  <w:style w:type="character" w:customStyle="1" w:styleId="a8">
    <w:name w:val="Заголовок Знак"/>
    <w:basedOn w:val="a0"/>
    <w:link w:val="a7"/>
    <w:uiPriority w:val="1"/>
    <w:rsid w:val="00292EA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37C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7C87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Default">
    <w:name w:val="Default"/>
    <w:rsid w:val="00FD107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b">
    <w:name w:val="line number"/>
    <w:basedOn w:val="a0"/>
    <w:uiPriority w:val="99"/>
    <w:semiHidden/>
    <w:unhideWhenUsed/>
    <w:rsid w:val="000122CB"/>
  </w:style>
  <w:style w:type="paragraph" w:styleId="ac">
    <w:name w:val="header"/>
    <w:basedOn w:val="a"/>
    <w:link w:val="ad"/>
    <w:uiPriority w:val="99"/>
    <w:unhideWhenUsed/>
    <w:rsid w:val="000122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22CB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0122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22CB"/>
    <w:rPr>
      <w:rFonts w:ascii="Times New Roman" w:eastAsia="Times New Roman" w:hAnsi="Times New Roman" w:cs="Times New Roman"/>
      <w:lang w:val="ru-RU" w:eastAsia="ru-RU" w:bidi="ru-RU"/>
    </w:rPr>
  </w:style>
  <w:style w:type="character" w:styleId="af0">
    <w:name w:val="Placeholder Text"/>
    <w:basedOn w:val="a0"/>
    <w:uiPriority w:val="99"/>
    <w:semiHidden/>
    <w:rsid w:val="00BD41B6"/>
    <w:rPr>
      <w:color w:val="808080"/>
    </w:rPr>
  </w:style>
  <w:style w:type="table" w:styleId="af1">
    <w:name w:val="Table Grid"/>
    <w:basedOn w:val="a1"/>
    <w:uiPriority w:val="39"/>
    <w:rsid w:val="00337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rsid w:val="001939F2"/>
    <w:pPr>
      <w:widowControl/>
      <w:autoSpaceDE/>
      <w:autoSpaceDN/>
      <w:spacing w:before="100" w:beforeAutospacing="1" w:after="119"/>
    </w:pPr>
    <w:rPr>
      <w:rFonts w:ascii="Calibri" w:hAnsi="Calibri"/>
      <w:szCs w:val="24"/>
      <w:lang w:bidi="ar-SA"/>
    </w:rPr>
  </w:style>
  <w:style w:type="paragraph" w:styleId="af4">
    <w:name w:val="No Spacing"/>
    <w:basedOn w:val="a"/>
    <w:link w:val="af5"/>
    <w:uiPriority w:val="1"/>
    <w:qFormat/>
    <w:rsid w:val="001939F2"/>
    <w:pPr>
      <w:widowControl/>
      <w:autoSpaceDE/>
      <w:autoSpaceDN/>
    </w:pPr>
    <w:rPr>
      <w:rFonts w:ascii="Calibri" w:hAnsi="Calibri"/>
      <w:szCs w:val="32"/>
      <w:lang w:bidi="ar-SA"/>
    </w:rPr>
  </w:style>
  <w:style w:type="character" w:customStyle="1" w:styleId="af5">
    <w:name w:val="Без интервала Знак"/>
    <w:link w:val="af4"/>
    <w:uiPriority w:val="1"/>
    <w:locked/>
    <w:rsid w:val="001939F2"/>
    <w:rPr>
      <w:rFonts w:ascii="Calibri" w:eastAsia="Times New Roman" w:hAnsi="Calibri" w:cs="Times New Roman"/>
      <w:sz w:val="24"/>
      <w:szCs w:val="32"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1939F2"/>
    <w:rPr>
      <w:szCs w:val="24"/>
    </w:rPr>
  </w:style>
  <w:style w:type="paragraph" w:customStyle="1" w:styleId="af6">
    <w:name w:val="Обычный с отступом"/>
    <w:basedOn w:val="a"/>
    <w:link w:val="af7"/>
    <w:qFormat/>
    <w:rsid w:val="00D23509"/>
    <w:pPr>
      <w:widowControl/>
      <w:tabs>
        <w:tab w:val="left" w:pos="992"/>
      </w:tabs>
      <w:spacing w:line="276" w:lineRule="auto"/>
      <w:ind w:left="-298" w:right="142" w:firstLine="567"/>
      <w:contextualSpacing/>
    </w:pPr>
    <w:rPr>
      <w:rFonts w:ascii="Arial Narrow" w:eastAsiaTheme="minorEastAsia" w:hAnsi="Arial Narrow"/>
      <w:sz w:val="28"/>
      <w:szCs w:val="28"/>
      <w:lang w:bidi="ar-SA"/>
    </w:rPr>
  </w:style>
  <w:style w:type="character" w:customStyle="1" w:styleId="af7">
    <w:name w:val="Обычный с отступом Знак"/>
    <w:basedOn w:val="a0"/>
    <w:link w:val="af6"/>
    <w:locked/>
    <w:rsid w:val="00D23509"/>
    <w:rPr>
      <w:rFonts w:ascii="Arial Narrow" w:eastAsiaTheme="minorEastAsia" w:hAnsi="Arial Narrow" w:cs="Times New Roman"/>
      <w:sz w:val="28"/>
      <w:szCs w:val="2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DD7440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f8">
    <w:name w:val="TOC Heading"/>
    <w:basedOn w:val="1"/>
    <w:next w:val="a"/>
    <w:uiPriority w:val="39"/>
    <w:unhideWhenUsed/>
    <w:qFormat/>
    <w:rsid w:val="00E83D55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styleId="af9">
    <w:name w:val="Hyperlink"/>
    <w:basedOn w:val="a0"/>
    <w:uiPriority w:val="99"/>
    <w:unhideWhenUsed/>
    <w:rsid w:val="00E83D5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02E9B"/>
    <w:rPr>
      <w:rFonts w:ascii="Times New Roman" w:eastAsiaTheme="majorEastAsia" w:hAnsi="Times New Roman" w:cstheme="majorBidi"/>
      <w:b/>
      <w:sz w:val="24"/>
      <w:szCs w:val="24"/>
      <w:lang w:val="ru-RU" w:eastAsia="ru-RU" w:bidi="ru-RU"/>
    </w:rPr>
  </w:style>
  <w:style w:type="paragraph" w:styleId="21">
    <w:name w:val="toc 2"/>
    <w:basedOn w:val="a"/>
    <w:next w:val="a"/>
    <w:autoRedefine/>
    <w:uiPriority w:val="39"/>
    <w:unhideWhenUsed/>
    <w:rsid w:val="00032E3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32E38"/>
    <w:pPr>
      <w:spacing w:after="100"/>
      <w:ind w:left="440"/>
    </w:pPr>
  </w:style>
  <w:style w:type="paragraph" w:styleId="afa">
    <w:name w:val="footnote text"/>
    <w:basedOn w:val="a"/>
    <w:link w:val="afb"/>
    <w:uiPriority w:val="99"/>
    <w:semiHidden/>
    <w:unhideWhenUsed/>
    <w:rsid w:val="00505151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05151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c">
    <w:name w:val="footnote reference"/>
    <w:basedOn w:val="a0"/>
    <w:uiPriority w:val="99"/>
    <w:semiHidden/>
    <w:unhideWhenUsed/>
    <w:rsid w:val="0050515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505151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05151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f">
    <w:name w:val="endnote reference"/>
    <w:basedOn w:val="a0"/>
    <w:uiPriority w:val="99"/>
    <w:semiHidden/>
    <w:unhideWhenUsed/>
    <w:rsid w:val="00505151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5151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505151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27288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7288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571D76"/>
    <w:rPr>
      <w:rFonts w:ascii="ISOCPEUR" w:hAnsi="ISOCPEU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571D76"/>
    <w:rPr>
      <w:rFonts w:ascii="GOSTCommon" w:hAnsi="GOSTCommo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571D7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1">
    <w:name w:val="s1"/>
    <w:rsid w:val="006C176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HTML">
    <w:name w:val="HTML Preformatted"/>
    <w:basedOn w:val="a"/>
    <w:link w:val="HTML0"/>
    <w:rsid w:val="000715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after="160" w:line="259" w:lineRule="auto"/>
    </w:pPr>
    <w:rPr>
      <w:rFonts w:ascii="Courier New" w:eastAsia="Calibri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07154E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1B3DF7"/>
    <w:rPr>
      <w:rFonts w:ascii="Times New Roman" w:eastAsia="Times New Roman" w:hAnsi="Times New Roman" w:cs="Times New Roman"/>
      <w:sz w:val="24"/>
      <w:lang w:val="ru-RU" w:eastAsia="ru-RU" w:bidi="ru-RU"/>
    </w:rPr>
  </w:style>
  <w:style w:type="paragraph" w:styleId="32">
    <w:name w:val="Body Text Indent 3"/>
    <w:basedOn w:val="a"/>
    <w:link w:val="33"/>
    <w:uiPriority w:val="99"/>
    <w:semiHidden/>
    <w:unhideWhenUsed/>
    <w:rsid w:val="004E2E3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E2E3B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customStyle="1" w:styleId="pc">
    <w:name w:val="pc"/>
    <w:basedOn w:val="a"/>
    <w:rsid w:val="00A11E7C"/>
    <w:pPr>
      <w:widowControl/>
      <w:autoSpaceDE/>
      <w:autoSpaceDN/>
      <w:jc w:val="center"/>
    </w:pPr>
    <w:rPr>
      <w:rFonts w:eastAsiaTheme="minorEastAsia"/>
      <w:color w:val="000000"/>
      <w:szCs w:val="24"/>
      <w:lang w:bidi="ar-SA"/>
    </w:rPr>
  </w:style>
  <w:style w:type="paragraph" w:customStyle="1" w:styleId="pr">
    <w:name w:val="pr"/>
    <w:basedOn w:val="a"/>
    <w:rsid w:val="00A11E7C"/>
    <w:pPr>
      <w:widowControl/>
      <w:autoSpaceDE/>
      <w:autoSpaceDN/>
      <w:jc w:val="right"/>
    </w:pPr>
    <w:rPr>
      <w:rFonts w:eastAsiaTheme="minorEastAsia"/>
      <w:color w:val="000000"/>
      <w:szCs w:val="24"/>
      <w:lang w:bidi="ar-SA"/>
    </w:rPr>
  </w:style>
  <w:style w:type="paragraph" w:customStyle="1" w:styleId="110">
    <w:name w:val="Заголовок 11"/>
    <w:basedOn w:val="a"/>
    <w:uiPriority w:val="1"/>
    <w:rsid w:val="000B12ED"/>
    <w:pPr>
      <w:spacing w:line="290" w:lineRule="exact"/>
      <w:ind w:left="683" w:hanging="390"/>
      <w:jc w:val="center"/>
      <w:outlineLvl w:val="1"/>
    </w:pPr>
    <w:rPr>
      <w:b/>
      <w:bCs/>
      <w:sz w:val="26"/>
      <w:szCs w:val="26"/>
    </w:rPr>
  </w:style>
  <w:style w:type="paragraph" w:styleId="22">
    <w:name w:val="Body Text Indent 2"/>
    <w:basedOn w:val="a"/>
    <w:link w:val="23"/>
    <w:uiPriority w:val="99"/>
    <w:semiHidden/>
    <w:unhideWhenUsed/>
    <w:rsid w:val="0070729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0729C"/>
    <w:rPr>
      <w:rFonts w:ascii="Times New Roman" w:eastAsia="Times New Roman" w:hAnsi="Times New Roman" w:cs="Times New Roman"/>
      <w:sz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nline.zakon.kz/Document/?doc_id=317413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2205</b:Tag>
    <b:RefOrder>1</b:RefOrder>
  </b:Source>
</b:Sources>
</file>

<file path=customXml/itemProps1.xml><?xml version="1.0" encoding="utf-8"?>
<ds:datastoreItem xmlns:ds="http://schemas.openxmlformats.org/officeDocument/2006/customXml" ds:itemID="{99CDCCAD-C4CB-4CFB-A126-5AC5C9C4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9935</TotalTime>
  <Pages>38</Pages>
  <Words>15224</Words>
  <Characters>86780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Borisenko</dc:creator>
  <cp:lastModifiedBy>Assylbek</cp:lastModifiedBy>
  <cp:revision>854</cp:revision>
  <cp:lastPrinted>2025-10-07T18:28:00Z</cp:lastPrinted>
  <dcterms:created xsi:type="dcterms:W3CDTF">2022-11-16T05:02:00Z</dcterms:created>
  <dcterms:modified xsi:type="dcterms:W3CDTF">2025-10-09T17:59:00Z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  <property fmtid="{D5CDD505-2E9C-101B-9397-08002B2CF9AE}" pid="5" name="Base Target">
    <vt:lpwstr>_blank</vt:lpwstr>
  </property>
</Properties>
</file>