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imes New Roman"/>
          <w:b/>
          <w:sz w:val="44"/>
          <w:szCs w:val="44"/>
        </w:rPr>
        <w:t>ХАБАРЛАНДЫРУ</w:t>
      </w:r>
    </w:p>
    <w:p>
      <w:pPr>
        <w:pStyle w:val="Normal"/>
        <w:spacing w:lineRule="auto" w:line="276"/>
        <w:ind w:left="0" w:right="0" w:hanging="0"/>
        <w:jc w:val="both"/>
        <w:rPr>
          <w:lang w:val="kk-KZ"/>
        </w:rPr>
      </w:pPr>
      <w:r>
        <w:rPr>
          <w:rFonts w:cs="Times New Roman"/>
          <w:b/>
          <w:bCs/>
          <w:sz w:val="32"/>
          <w:szCs w:val="32"/>
          <w:lang w:val="kk-KZ"/>
        </w:rPr>
        <w:t xml:space="preserve">    </w:t>
      </w:r>
    </w:p>
    <w:p>
      <w:pPr>
        <w:pStyle w:val="Normal"/>
        <w:spacing w:lineRule="auto" w:line="276"/>
        <w:ind w:left="0" w:right="0" w:hanging="0"/>
        <w:jc w:val="both"/>
        <w:rPr>
          <w:lang w:val="kk-KZ"/>
        </w:rPr>
      </w:pPr>
      <w:r>
        <w:rPr>
          <w:rFonts w:eastAsia="Calibri" w:cs="Times New Roman"/>
          <w:b/>
          <w:bCs/>
          <w:sz w:val="28"/>
          <w:szCs w:val="28"/>
          <w:shd w:fill="FFFFFF" w:val="clear"/>
          <w:lang w:val="kk-KZ" w:eastAsia="en-US"/>
        </w:rPr>
        <w:tab/>
      </w:r>
      <w:r>
        <w:rPr>
          <w:rFonts w:eastAsia="Calibri" w:cs="Times New Roman"/>
          <w:b/>
          <w:bCs/>
          <w:sz w:val="28"/>
          <w:szCs w:val="28"/>
          <w:shd w:fill="FFFFFF" w:val="clear"/>
          <w:lang w:val="ru-RU" w:eastAsia="en-US"/>
        </w:rPr>
        <w:t>«БОСТАН»</w:t>
      </w: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val="en-US"/>
        </w:rPr>
        <w:t xml:space="preserve"> </w:t>
      </w:r>
      <w:r>
        <w:rPr>
          <w:rFonts w:eastAsia="Calibri" w:cs="Times New Roman"/>
          <w:b/>
          <w:bCs/>
          <w:sz w:val="28"/>
          <w:szCs w:val="28"/>
          <w:shd w:fill="FFFFFF" w:val="clear"/>
          <w:lang w:val="ru-RU"/>
        </w:rPr>
        <w:t>ЖШ</w:t>
      </w:r>
      <w:r>
        <w:rPr>
          <w:rFonts w:eastAsia="Calibri" w:cs="Times New Roman"/>
          <w:b/>
          <w:bCs/>
          <w:sz w:val="28"/>
          <w:szCs w:val="28"/>
          <w:shd w:fill="auto" w:val="clear"/>
          <w:lang w:val="ru-RU"/>
        </w:rPr>
        <w:t>С</w:t>
      </w:r>
      <w:r>
        <w:rPr>
          <w:rFonts w:eastAsia="Calibri"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  <w:shd w:fill="auto" w:val="clear"/>
          <w:lang w:val="kk-KZ"/>
        </w:rPr>
        <w:t>31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.12.2025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kk-KZ"/>
        </w:rPr>
        <w:t>-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kk-KZ"/>
        </w:rPr>
        <w:t>09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.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kk-KZ"/>
        </w:rPr>
        <w:t>01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.202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kk-KZ"/>
        </w:rPr>
        <w:t>6</w:t>
      </w:r>
      <w:r>
        <w:rPr>
          <w:rFonts w:cs="Times New Roman"/>
          <w:sz w:val="28"/>
          <w:szCs w:val="28"/>
          <w:shd w:fill="auto" w:val="clear"/>
          <w:lang w:val="kk-KZ"/>
        </w:rPr>
        <w:t xml:space="preserve"> ара</w:t>
      </w:r>
      <w:r>
        <w:rPr>
          <w:rFonts w:cs="Times New Roman"/>
          <w:sz w:val="28"/>
          <w:szCs w:val="28"/>
          <w:lang w:val="kk-KZ"/>
        </w:rPr>
        <w:t>лығында</w:t>
      </w:r>
      <w:r>
        <w:rPr>
          <w:rFonts w:cs="Times New Roman"/>
          <w:sz w:val="28"/>
          <w:szCs w:val="28"/>
          <w:shd w:fill="FFFFFF" w:val="clear"/>
          <w:lang w:val="kk-KZ"/>
        </w:rPr>
        <w:t xml:space="preserve"> </w:t>
      </w:r>
      <w:r>
        <w:rPr>
          <w:rFonts w:cs="Times New Roman"/>
          <w:b/>
          <w:bCs/>
          <w:sz w:val="28"/>
          <w:szCs w:val="28"/>
          <w:shd w:fill="FFFFFF" w:val="clear"/>
          <w:lang w:val="kk-KZ"/>
        </w:rPr>
        <w:t>Алматы қаласы, Алатау ауданы, Айгерім-1 ш/</w:t>
      </w:r>
      <w:r>
        <w:rPr>
          <w:rFonts w:cs="Times New Roman"/>
          <w:b/>
          <w:bCs/>
          <w:sz w:val="28"/>
          <w:szCs w:val="28"/>
          <w:shd w:fill="FFFFFF" w:val="clear"/>
          <w:lang w:val="ru-RU"/>
        </w:rPr>
        <w:t>а</w:t>
      </w:r>
      <w:r>
        <w:rPr>
          <w:rFonts w:cs="Times New Roman"/>
          <w:b/>
          <w:bCs/>
          <w:sz w:val="28"/>
          <w:szCs w:val="28"/>
          <w:shd w:fill="FFFFFF" w:val="clear"/>
          <w:lang w:val="kk-KZ"/>
        </w:rPr>
        <w:t xml:space="preserve">, Бенберин көшесі, 20 үй мекенжайында орналасқан «БОСТАН» ЖШС үшін әзірленген </w:t>
      </w:r>
      <w:r>
        <w:rPr>
          <w:rFonts w:cs="Times New Roman"/>
          <w:sz w:val="28"/>
          <w:szCs w:val="28"/>
          <w:shd w:fill="FFFFFF" w:val="clear"/>
          <w:lang w:val="kk-KZ"/>
        </w:rPr>
        <w:t xml:space="preserve"> «Қоршаған ортаны қорғау» бөлімі</w:t>
      </w:r>
      <w:r>
        <w:rPr>
          <w:rFonts w:cs="Times New Roman"/>
          <w:b/>
          <w:bCs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/>
          <w:sz w:val="28"/>
          <w:szCs w:val="28"/>
          <w:lang w:val="kk-KZ"/>
        </w:rPr>
        <w:t xml:space="preserve">жобасына талқылау түрінде қоғамдық тыңдаулар ақпараттық жүйеде (ndbecology.gov.kz) өткізіледі.  </w:t>
      </w:r>
      <w:r>
        <w:rPr>
          <w:rFonts w:cs="Times New Roman"/>
          <w:b w:val="false"/>
          <w:bCs w:val="false"/>
          <w:sz w:val="28"/>
          <w:szCs w:val="28"/>
          <w:lang w:val="kk-KZ"/>
        </w:rPr>
        <w:t>Ескертулер мен ұсыныстар беру үшін «Қоршаған орта мен табиғи ресурстардың ұлттық деректер банкі» сайтында (</w:t>
      </w:r>
      <w:hyperlink r:id="rId2">
        <w:r>
          <w:rPr>
            <w:rFonts w:cs="Times New Roman"/>
            <w:b w:val="false"/>
            <w:bCs w:val="false"/>
            <w:color w:val="000080"/>
            <w:sz w:val="28"/>
            <w:szCs w:val="28"/>
            <w:u w:val="single"/>
            <w:lang w:val="kk-KZ"/>
          </w:rPr>
          <w:t>ndbecology.gov.kz</w:t>
        </w:r>
      </w:hyperlink>
      <w:r>
        <w:rPr>
          <w:rFonts w:cs="Times New Roman"/>
          <w:b w:val="false"/>
          <w:bCs w:val="false"/>
          <w:sz w:val="28"/>
          <w:szCs w:val="28"/>
          <w:lang w:val="kk-KZ"/>
        </w:rPr>
        <w:t>.) жобалық құжаттама пакетімен танысуға болады.</w:t>
      </w:r>
    </w:p>
    <w:p>
      <w:pPr>
        <w:pStyle w:val="Normal"/>
        <w:pBdr>
          <w:bottom w:val="dotted" w:sz="24" w:space="1" w:color="000000"/>
        </w:pBdr>
        <w:spacing w:lineRule="auto" w:line="240"/>
        <w:ind w:left="0" w:right="0" w:firstLine="426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cs="Times New Roman"/>
          <w:sz w:val="36"/>
          <w:szCs w:val="36"/>
          <w:lang w:val="kk-KZ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imes New Roman"/>
          <w:b/>
          <w:sz w:val="44"/>
          <w:szCs w:val="44"/>
        </w:rPr>
        <w:t xml:space="preserve">ОБЪЯВЛЕНИЕ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  <w:shd w:fill="FFFF00" w:val="clear"/>
        </w:rPr>
      </w:pPr>
      <w:r>
        <w:rPr>
          <w:rFonts w:cs="Times New Roman"/>
          <w:b/>
          <w:sz w:val="28"/>
          <w:szCs w:val="28"/>
          <w:shd w:fill="FFFF00" w:val="clear"/>
        </w:rPr>
      </w:r>
    </w:p>
    <w:p>
      <w:pPr>
        <w:pStyle w:val="Normal"/>
        <w:spacing w:lineRule="auto" w:line="276"/>
        <w:ind w:left="0" w:right="0" w:firstLine="567"/>
        <w:jc w:val="both"/>
        <w:rPr>
          <w:lang w:val="kk-KZ"/>
        </w:rPr>
      </w:pPr>
      <w:r>
        <w:rPr>
          <w:b/>
          <w:bCs/>
          <w:sz w:val="28"/>
          <w:szCs w:val="28"/>
          <w:shd w:fill="FFFFFF" w:val="clear"/>
        </w:rPr>
        <w:t>ТОО «БОСТАН»</w:t>
      </w:r>
      <w:r>
        <w:rPr>
          <w:b/>
          <w:bCs/>
          <w:sz w:val="28"/>
          <w:shd w:fill="FFFFFF" w:val="clear"/>
        </w:rPr>
        <w:t xml:space="preserve"> </w:t>
      </w:r>
      <w:r>
        <w:rPr>
          <w:rFonts w:cs="Times New Roman"/>
          <w:sz w:val="28"/>
          <w:szCs w:val="28"/>
          <w:shd w:fill="FFFFFF" w:val="clear"/>
        </w:rPr>
        <w:t>сообщает о том, что в период</w:t>
      </w:r>
      <w:r>
        <w:rPr>
          <w:rFonts w:cs="Times New Roman"/>
          <w:sz w:val="28"/>
          <w:szCs w:val="28"/>
          <w:shd w:fill="auto" w:val="clear"/>
        </w:rPr>
        <w:t xml:space="preserve"> с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  <w:shd w:fill="auto" w:val="clear"/>
          <w:lang w:val="kk-KZ"/>
        </w:rPr>
        <w:t>31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.12.2025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kk-KZ"/>
        </w:rPr>
        <w:t>-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kk-KZ"/>
        </w:rPr>
        <w:t>09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.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kk-KZ"/>
        </w:rPr>
        <w:t>01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.202</w:t>
      </w:r>
      <w:r>
        <w:rPr>
          <w:rFonts w:cs="Times New Roman"/>
          <w:b w:val="false"/>
          <w:bCs w:val="false"/>
          <w:sz w:val="28"/>
          <w:szCs w:val="28"/>
          <w:shd w:fill="auto" w:val="clear"/>
          <w:lang w:val="kk-KZ"/>
        </w:rPr>
        <w:t>6</w:t>
      </w:r>
      <w:bookmarkStart w:id="0" w:name="_Hlk165031423_Копия_2"/>
      <w:r>
        <w:rPr>
          <w:rFonts w:cs="Times New Roman"/>
          <w:sz w:val="28"/>
          <w:szCs w:val="28"/>
          <w:shd w:fill="FFFFFF" w:val="clear"/>
          <w:lang w:val="kk-KZ"/>
        </w:rPr>
        <w:t xml:space="preserve"> </w:t>
      </w:r>
      <w:r>
        <w:rPr>
          <w:rFonts w:cs="Times New Roman"/>
          <w:sz w:val="28"/>
          <w:szCs w:val="28"/>
          <w:shd w:fill="FFFFFF" w:val="clear"/>
        </w:rPr>
        <w:t>года на информационной системе (ndbecology.gov.</w:t>
      </w:r>
      <w:r>
        <w:rPr>
          <w:rFonts w:cs="Times New Roman"/>
          <w:sz w:val="28"/>
          <w:szCs w:val="28"/>
        </w:rPr>
        <w:t xml:space="preserve">kz) будут проводиться общественные слушания в форме публичного обсуждения </w:t>
      </w:r>
      <w:r>
        <w:rPr>
          <w:rFonts w:cs="Times New Roman"/>
          <w:sz w:val="28"/>
          <w:szCs w:val="28"/>
          <w:shd w:fill="FFFFFF" w:val="clear"/>
        </w:rPr>
        <w:t>по</w:t>
      </w:r>
      <w:r>
        <w:rPr>
          <w:rFonts w:cs="Times New Roman"/>
          <w:sz w:val="28"/>
          <w:szCs w:val="28"/>
          <w:shd w:fill="FFFFFF" w:val="clear"/>
          <w:lang w:val="kk-KZ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  <w:lang w:val="kk-KZ"/>
        </w:rPr>
        <w:t xml:space="preserve"> Раздел «Охрана окружающей среды»  </w:t>
      </w:r>
      <w:r>
        <w:rPr>
          <w:rFonts w:cs="Times New Roman"/>
          <w:b/>
          <w:bCs/>
          <w:sz w:val="28"/>
          <w:szCs w:val="28"/>
          <w:shd w:fill="FFFFFF" w:val="clear"/>
          <w:lang w:val="kk-KZ"/>
        </w:rPr>
        <w:t xml:space="preserve">разработан для ТОО «БОСТАН», расположенного по адресу: г.Алматы, Алатауский район, мкр.Айгерим-1, ул.Бенберина, 20. </w:t>
      </w:r>
      <w:r>
        <w:rPr>
          <w:rFonts w:cs="Times New Roman"/>
          <w:sz w:val="28"/>
          <w:szCs w:val="28"/>
        </w:rPr>
        <w:t>С пакетом проектной документации можно ознакомиться на</w:t>
      </w:r>
      <w:r>
        <w:rPr>
          <w:rFonts w:cs="Times New Roman"/>
          <w:sz w:val="28"/>
          <w:szCs w:val="28"/>
          <w:lang w:val="ru-RU"/>
        </w:rPr>
        <w:t xml:space="preserve"> сайте «Национальный банк данных о состоянии окружающей среды и природных ресурсов» (</w:t>
      </w:r>
      <w:hyperlink r:id="rId3">
        <w:r>
          <w:rPr>
            <w:rFonts w:cs="Times New Roman"/>
            <w:color w:val="000080"/>
            <w:sz w:val="28"/>
            <w:szCs w:val="28"/>
            <w:u w:val="single"/>
          </w:rPr>
          <w:t>ndbecology.gov.kz</w:t>
        </w:r>
      </w:hyperlink>
      <w:r>
        <w:rPr>
          <w:rFonts w:cs="Times New Roman"/>
          <w:sz w:val="28"/>
          <w:szCs w:val="28"/>
        </w:rPr>
        <w:t xml:space="preserve">) для предоставления замечаний и предложений.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bookmarkEnd w:id="0"/>
    </w:p>
    <w:p>
      <w:pPr>
        <w:pStyle w:val="Normal"/>
        <w:jc w:val="center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142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6">
    <w:name w:val="Heading 6"/>
    <w:basedOn w:val="Style15"/>
    <w:next w:val="Style16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64142e"/>
    <w:rPr>
      <w:rFonts w:ascii="Times New Roman" w:hAnsi="Times New Roman" w:eastAsia="Times New Roman" w:cs="Times New Roman"/>
    </w:rPr>
  </w:style>
  <w:style w:type="character" w:styleId="Style14" w:customStyle="1">
    <w:name w:val="Нижний колонтитул Знак"/>
    <w:basedOn w:val="DefaultParagraphFont"/>
    <w:uiPriority w:val="99"/>
    <w:qFormat/>
    <w:rsid w:val="0064142e"/>
    <w:rPr>
      <w:rFonts w:ascii="Times New Roman" w:hAnsi="Times New Roman" w:eastAsia="Times New Roman" w:cs="Times New Roman"/>
    </w:rPr>
  </w:style>
  <w:style w:type="character" w:styleId="-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3"/>
    <w:uiPriority w:val="99"/>
    <w:unhideWhenUsed/>
    <w:rsid w:val="006414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Style14"/>
    <w:uiPriority w:val="99"/>
    <w:unhideWhenUsed/>
    <w:rsid w:val="006414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dbecology.gov.kz/" TargetMode="External"/><Relationship Id="rId3" Type="http://schemas.openxmlformats.org/officeDocument/2006/relationships/hyperlink" Target="https://ndbecology.gov.k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LibreOffice/7.5.1.2$Windows_X86_64 LibreOffice_project/fcbaee479e84c6cd81291587d2ee68cba099e129</Application>
  <AppVersion>15.0000</AppVersion>
  <Pages>1</Pages>
  <Words>120</Words>
  <Characters>911</Characters>
  <CharactersWithSpaces>1038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2024-04-03T22:19:00Z</dcterms:created>
  <dc:creator>Пользователь Windows</dc:creator>
  <dc:description/>
  <dc:language>en-US</dc:language>
  <cp:lastModifiedBy/>
  <dcterms:modified xsi:type="dcterms:W3CDTF">2025-12-17T10:36:22Z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