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660CC" w14:textId="77777777" w:rsidR="00FD64B6" w:rsidRPr="00FD64B6" w:rsidRDefault="00E037E9" w:rsidP="00FD64B6">
      <w:pPr>
        <w:widowControl/>
        <w:autoSpaceDE/>
        <w:autoSpaceDN/>
        <w:spacing w:line="288" w:lineRule="auto"/>
        <w:jc w:val="center"/>
        <w:rPr>
          <w:rFonts w:ascii="Calibri" w:eastAsia="Calibri" w:hAnsi="Calibri"/>
          <w:b/>
          <w:bCs/>
          <w:sz w:val="28"/>
          <w:szCs w:val="28"/>
        </w:rPr>
      </w:pPr>
      <w:r>
        <w:rPr>
          <w:rFonts w:ascii="Calibri" w:eastAsia="Calibri" w:hAnsi="Calibri"/>
          <w:noProof/>
        </w:rPr>
        <w:object w:dxaOrig="1440" w:dyaOrig="1440" w14:anchorId="4A88F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15.7pt;margin-top:3.45pt;width:204.65pt;height:100.45pt;z-index:-251657216">
            <v:imagedata r:id="rId8" o:title="" croptop="14814f" cropbottom="29629f" cropleft="16137f" cropright="26894f"/>
          </v:shape>
          <o:OLEObject Type="Embed" ProgID="AutoCADLT.Drawing.18" ShapeID="_x0000_s1045" DrawAspect="Content" ObjectID="_1832920880" r:id="rId9"/>
        </w:object>
      </w:r>
      <w:r w:rsidR="00FD64B6" w:rsidRPr="00FD64B6">
        <w:rPr>
          <w:rFonts w:ascii="Calibri" w:eastAsia="Calibri" w:hAnsi="Calibri"/>
          <w:b/>
          <w:bCs/>
          <w:sz w:val="28"/>
          <w:szCs w:val="28"/>
        </w:rPr>
        <w:t xml:space="preserve"> </w:t>
      </w:r>
    </w:p>
    <w:p w14:paraId="3B0C34CC" w14:textId="77777777" w:rsidR="00FD64B6" w:rsidRPr="00FD64B6" w:rsidRDefault="00E037E9" w:rsidP="00FD64B6">
      <w:pPr>
        <w:widowControl/>
        <w:autoSpaceDE/>
        <w:autoSpaceDN/>
        <w:spacing w:after="200" w:line="276" w:lineRule="auto"/>
        <w:jc w:val="center"/>
        <w:rPr>
          <w:rFonts w:ascii="Calibri" w:eastAsia="Calibri" w:hAnsi="Calibri"/>
          <w:b/>
          <w:bCs/>
          <w:sz w:val="28"/>
          <w:szCs w:val="28"/>
        </w:rPr>
      </w:pPr>
      <w:r>
        <w:rPr>
          <w:rFonts w:ascii="Calibri" w:eastAsia="Calibri" w:hAnsi="Calibri"/>
          <w:b/>
          <w:noProof/>
          <w:sz w:val="32"/>
          <w:szCs w:val="32"/>
        </w:rPr>
        <w:object w:dxaOrig="1440" w:dyaOrig="1440" w14:anchorId="04AD1953">
          <v:shape id="_x0000_s1046" type="#_x0000_t75" style="position:absolute;left:0;text-align:left;margin-left:308.95pt;margin-top:2.1pt;width:143.2pt;height:44.65pt;z-index:-251656192">
            <v:imagedata r:id="rId10" o:title=""/>
          </v:shape>
          <o:OLEObject Type="Embed" ProgID="CorelDraw.Graphic.13" ShapeID="_x0000_s1046" DrawAspect="Content" ObjectID="_1832920881" r:id="rId11"/>
        </w:object>
      </w:r>
    </w:p>
    <w:p w14:paraId="5E5242E9" w14:textId="77777777" w:rsidR="00FD64B6" w:rsidRPr="00FD64B6" w:rsidRDefault="00FD64B6" w:rsidP="00FD64B6">
      <w:pPr>
        <w:widowControl/>
        <w:autoSpaceDE/>
        <w:autoSpaceDN/>
        <w:spacing w:line="276" w:lineRule="auto"/>
        <w:jc w:val="right"/>
        <w:rPr>
          <w:rFonts w:eastAsia="Calibri"/>
          <w:sz w:val="20"/>
          <w:szCs w:val="20"/>
        </w:rPr>
      </w:pPr>
    </w:p>
    <w:p w14:paraId="14DDC574" w14:textId="77777777" w:rsidR="00FD64B6" w:rsidRPr="00FD64B6" w:rsidRDefault="00FD64B6" w:rsidP="00FD64B6">
      <w:pPr>
        <w:widowControl/>
        <w:autoSpaceDE/>
        <w:autoSpaceDN/>
        <w:spacing w:line="276" w:lineRule="auto"/>
        <w:jc w:val="right"/>
        <w:rPr>
          <w:rFonts w:eastAsia="Calibri"/>
          <w:sz w:val="20"/>
          <w:szCs w:val="20"/>
        </w:rPr>
      </w:pPr>
    </w:p>
    <w:p w14:paraId="1AECC0B2" w14:textId="77777777" w:rsidR="00FD64B6" w:rsidRPr="00FD64B6" w:rsidRDefault="00FD64B6" w:rsidP="00FD64B6">
      <w:pPr>
        <w:widowControl/>
        <w:autoSpaceDE/>
        <w:autoSpaceDN/>
        <w:spacing w:line="276" w:lineRule="auto"/>
        <w:jc w:val="right"/>
        <w:rPr>
          <w:rFonts w:eastAsia="Calibri"/>
          <w:sz w:val="20"/>
          <w:szCs w:val="20"/>
        </w:rPr>
      </w:pPr>
      <w:r w:rsidRPr="00FD64B6">
        <w:rPr>
          <w:rFonts w:eastAsia="Calibri"/>
          <w:sz w:val="20"/>
          <w:szCs w:val="20"/>
        </w:rPr>
        <w:t>Товарищество с ограниченной ответственностью</w:t>
      </w:r>
    </w:p>
    <w:p w14:paraId="07A92012" w14:textId="77777777" w:rsidR="00FD64B6" w:rsidRPr="00FD64B6" w:rsidRDefault="00FD64B6" w:rsidP="00FD64B6">
      <w:pPr>
        <w:widowControl/>
        <w:autoSpaceDE/>
        <w:autoSpaceDN/>
        <w:spacing w:line="276" w:lineRule="auto"/>
        <w:ind w:firstLine="6521"/>
        <w:rPr>
          <w:rFonts w:eastAsia="Calibri"/>
          <w:sz w:val="20"/>
          <w:szCs w:val="20"/>
        </w:rPr>
      </w:pPr>
      <w:r w:rsidRPr="00FD64B6">
        <w:rPr>
          <w:rFonts w:eastAsia="Calibri"/>
          <w:b/>
          <w:bCs/>
          <w:sz w:val="20"/>
          <w:szCs w:val="20"/>
        </w:rPr>
        <w:t xml:space="preserve">      «АСПМК-519»</w:t>
      </w:r>
    </w:p>
    <w:p w14:paraId="7E3FF6E0" w14:textId="77777777" w:rsidR="00FD64B6" w:rsidRPr="00FD64B6" w:rsidRDefault="00FD64B6" w:rsidP="00FD64B6">
      <w:pPr>
        <w:widowControl/>
        <w:autoSpaceDE/>
        <w:autoSpaceDN/>
        <w:spacing w:after="200" w:line="276" w:lineRule="auto"/>
        <w:jc w:val="center"/>
        <w:outlineLvl w:val="0"/>
        <w:rPr>
          <w:rFonts w:ascii="Calibri" w:eastAsia="Calibri" w:hAnsi="Calibri"/>
          <w:b/>
          <w:noProof/>
          <w:sz w:val="32"/>
          <w:szCs w:val="32"/>
        </w:rPr>
      </w:pPr>
    </w:p>
    <w:p w14:paraId="76EEF33F" w14:textId="77777777" w:rsidR="00FD64B6" w:rsidRDefault="00FD64B6" w:rsidP="00FD64B6">
      <w:pPr>
        <w:widowControl/>
        <w:autoSpaceDE/>
        <w:autoSpaceDN/>
        <w:spacing w:after="200" w:line="276" w:lineRule="auto"/>
        <w:jc w:val="center"/>
        <w:outlineLvl w:val="0"/>
        <w:rPr>
          <w:rFonts w:ascii="Calibri" w:eastAsia="Calibri" w:hAnsi="Calibri"/>
          <w:b/>
          <w:noProof/>
          <w:sz w:val="32"/>
          <w:szCs w:val="32"/>
        </w:rPr>
      </w:pPr>
    </w:p>
    <w:p w14:paraId="47F6AC1A" w14:textId="77777777" w:rsidR="00785CDF" w:rsidRPr="00FD64B6" w:rsidRDefault="00785CDF" w:rsidP="00FD64B6">
      <w:pPr>
        <w:widowControl/>
        <w:autoSpaceDE/>
        <w:autoSpaceDN/>
        <w:spacing w:after="200" w:line="276" w:lineRule="auto"/>
        <w:jc w:val="center"/>
        <w:outlineLvl w:val="0"/>
        <w:rPr>
          <w:rFonts w:ascii="Calibri" w:eastAsia="Calibri" w:hAnsi="Calibri"/>
          <w:b/>
          <w:noProof/>
          <w:sz w:val="32"/>
          <w:szCs w:val="32"/>
        </w:rPr>
      </w:pPr>
    </w:p>
    <w:p w14:paraId="5D3530CB" w14:textId="77777777" w:rsidR="00785CDF" w:rsidRPr="00785CDF" w:rsidRDefault="00785CDF" w:rsidP="00785CDF">
      <w:pPr>
        <w:widowControl/>
        <w:autoSpaceDE/>
        <w:autoSpaceDN/>
        <w:spacing w:after="200" w:line="276" w:lineRule="auto"/>
        <w:jc w:val="center"/>
        <w:rPr>
          <w:rFonts w:eastAsia="Calibri"/>
          <w:b/>
          <w:bCs/>
          <w:color w:val="000000"/>
          <w:sz w:val="32"/>
          <w:szCs w:val="32"/>
          <w:lang w:eastAsia="ru-RU"/>
        </w:rPr>
      </w:pPr>
      <w:r w:rsidRPr="00785CDF">
        <w:rPr>
          <w:rFonts w:eastAsia="Calibri"/>
          <w:b/>
          <w:bCs/>
          <w:color w:val="000000"/>
          <w:sz w:val="32"/>
          <w:szCs w:val="32"/>
          <w:lang w:eastAsia="ru-RU"/>
        </w:rPr>
        <w:t>Раздел «Охрана окружающей среды»</w:t>
      </w:r>
    </w:p>
    <w:p w14:paraId="5C9DC34C" w14:textId="77777777" w:rsidR="00785CDF" w:rsidRDefault="00785CDF" w:rsidP="00FD64B6">
      <w:pPr>
        <w:widowControl/>
        <w:shd w:val="clear" w:color="auto" w:fill="FFFFFF"/>
        <w:autoSpaceDE/>
        <w:autoSpaceDN/>
        <w:spacing w:after="200" w:line="360" w:lineRule="auto"/>
        <w:jc w:val="center"/>
        <w:rPr>
          <w:rFonts w:eastAsia="Calibri"/>
          <w:b/>
          <w:sz w:val="32"/>
          <w:szCs w:val="32"/>
        </w:rPr>
      </w:pPr>
      <w:r w:rsidRPr="00785CDF">
        <w:rPr>
          <w:rFonts w:eastAsia="Calibri"/>
          <w:b/>
          <w:sz w:val="32"/>
          <w:szCs w:val="32"/>
        </w:rPr>
        <w:t xml:space="preserve">к рабочему проекту </w:t>
      </w:r>
    </w:p>
    <w:p w14:paraId="2B5A1580" w14:textId="77777777" w:rsidR="00FD64B6" w:rsidRPr="00FD64B6" w:rsidRDefault="00FD64B6" w:rsidP="00FD64B6">
      <w:pPr>
        <w:widowControl/>
        <w:shd w:val="clear" w:color="auto" w:fill="FFFFFF"/>
        <w:autoSpaceDE/>
        <w:autoSpaceDN/>
        <w:spacing w:after="200" w:line="360" w:lineRule="auto"/>
        <w:jc w:val="center"/>
        <w:rPr>
          <w:rFonts w:eastAsia="Calibri"/>
          <w:b/>
          <w:sz w:val="32"/>
          <w:szCs w:val="32"/>
        </w:rPr>
      </w:pPr>
      <w:bookmarkStart w:id="0" w:name="_Hlk213751997"/>
      <w:r w:rsidRPr="00FD64B6">
        <w:rPr>
          <w:rFonts w:eastAsia="Calibri"/>
          <w:b/>
          <w:sz w:val="32"/>
          <w:szCs w:val="32"/>
        </w:rPr>
        <w:t xml:space="preserve">Строительство объектов ВЭС НПС «Атырау». ВЛ 220 </w:t>
      </w:r>
      <w:proofErr w:type="spellStart"/>
      <w:r w:rsidRPr="00FD64B6">
        <w:rPr>
          <w:rFonts w:eastAsia="Calibri"/>
          <w:b/>
          <w:sz w:val="32"/>
          <w:szCs w:val="32"/>
        </w:rPr>
        <w:t>кВ</w:t>
      </w:r>
      <w:proofErr w:type="spellEnd"/>
    </w:p>
    <w:bookmarkEnd w:id="0"/>
    <w:p w14:paraId="4D4B3C6E" w14:textId="77777777" w:rsidR="00D712E3" w:rsidRPr="001722F6" w:rsidRDefault="00D712E3" w:rsidP="00D712E3">
      <w:pPr>
        <w:widowControl/>
        <w:autoSpaceDE/>
        <w:autoSpaceDN/>
        <w:spacing w:after="200" w:line="276" w:lineRule="auto"/>
        <w:jc w:val="center"/>
        <w:rPr>
          <w:rFonts w:eastAsia="Calibri"/>
          <w:b/>
          <w:sz w:val="32"/>
          <w:szCs w:val="32"/>
        </w:rPr>
      </w:pPr>
      <w:r w:rsidRPr="001722F6">
        <w:rPr>
          <w:rFonts w:eastAsia="Calibri"/>
          <w:b/>
          <w:sz w:val="32"/>
          <w:szCs w:val="32"/>
        </w:rPr>
        <w:t>K-PD-25-0001-7G-97С-5001</w:t>
      </w:r>
    </w:p>
    <w:p w14:paraId="39F78FA4" w14:textId="77777777" w:rsidR="00FD64B6" w:rsidRDefault="00FD64B6" w:rsidP="00FD64B6">
      <w:pPr>
        <w:widowControl/>
        <w:autoSpaceDE/>
        <w:autoSpaceDN/>
        <w:spacing w:after="200" w:line="276" w:lineRule="auto"/>
        <w:jc w:val="center"/>
        <w:rPr>
          <w:rFonts w:eastAsia="Calibri"/>
          <w:b/>
          <w:sz w:val="28"/>
          <w:szCs w:val="32"/>
        </w:rPr>
      </w:pPr>
    </w:p>
    <w:p w14:paraId="694E4CA2" w14:textId="77777777" w:rsidR="00785CDF" w:rsidRPr="00FD64B6" w:rsidRDefault="00785CDF" w:rsidP="00FD64B6">
      <w:pPr>
        <w:widowControl/>
        <w:autoSpaceDE/>
        <w:autoSpaceDN/>
        <w:spacing w:after="200" w:line="276" w:lineRule="auto"/>
        <w:jc w:val="center"/>
        <w:rPr>
          <w:rFonts w:eastAsia="Calibri"/>
          <w:b/>
          <w:sz w:val="28"/>
          <w:szCs w:val="32"/>
        </w:rPr>
      </w:pPr>
    </w:p>
    <w:p w14:paraId="7BDEDCAE" w14:textId="77777777" w:rsidR="00FD64B6" w:rsidRPr="00FD64B6" w:rsidRDefault="00FD64B6" w:rsidP="00FD64B6">
      <w:pPr>
        <w:widowControl/>
        <w:tabs>
          <w:tab w:val="left" w:pos="2245"/>
        </w:tabs>
        <w:autoSpaceDE/>
        <w:autoSpaceDN/>
        <w:spacing w:after="200" w:line="276" w:lineRule="auto"/>
        <w:jc w:val="center"/>
        <w:rPr>
          <w:rFonts w:ascii="Calibri" w:eastAsia="Calibri" w:hAnsi="Calibri"/>
          <w:b/>
          <w:noProof/>
          <w:sz w:val="32"/>
          <w:szCs w:val="32"/>
        </w:rPr>
      </w:pPr>
    </w:p>
    <w:p w14:paraId="2FC50CC0" w14:textId="77777777" w:rsidR="00FD64B6" w:rsidRPr="00FD64B6" w:rsidRDefault="00FD64B6" w:rsidP="00FD64B6">
      <w:pPr>
        <w:widowControl/>
        <w:tabs>
          <w:tab w:val="left" w:pos="2245"/>
        </w:tabs>
        <w:autoSpaceDE/>
        <w:autoSpaceDN/>
        <w:spacing w:after="200" w:line="276" w:lineRule="auto"/>
        <w:jc w:val="center"/>
        <w:rPr>
          <w:rFonts w:ascii="Calibri" w:eastAsia="Calibri" w:hAnsi="Calibri"/>
          <w:b/>
          <w:noProof/>
          <w:sz w:val="32"/>
          <w:szCs w:val="32"/>
        </w:rPr>
      </w:pPr>
      <w:r w:rsidRPr="00FD64B6">
        <w:rPr>
          <w:rFonts w:ascii="Calibri" w:eastAsia="Calibri" w:hAnsi="Calibri"/>
          <w:noProof/>
          <w:lang w:eastAsia="ru-RU"/>
        </w:rPr>
        <w:drawing>
          <wp:anchor distT="0" distB="0" distL="114300" distR="114300" simplePos="0" relativeHeight="251661312" behindDoc="1" locked="0" layoutInCell="1" allowOverlap="1" wp14:anchorId="7FB12DD6" wp14:editId="4B385CC8">
            <wp:simplePos x="0" y="0"/>
            <wp:positionH relativeFrom="column">
              <wp:posOffset>2094865</wp:posOffset>
            </wp:positionH>
            <wp:positionV relativeFrom="paragraph">
              <wp:posOffset>133985</wp:posOffset>
            </wp:positionV>
            <wp:extent cx="1947545" cy="1650365"/>
            <wp:effectExtent l="0" t="0" r="0" b="0"/>
            <wp:wrapNone/>
            <wp:docPr id="3" name="Рисунок 3" descr="Печать Александр Сыч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ечать Александр Сыче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7545"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7003C" w14:textId="77777777" w:rsidR="00FD64B6" w:rsidRPr="00FD64B6" w:rsidRDefault="00FD64B6" w:rsidP="00FD64B6">
      <w:pPr>
        <w:widowControl/>
        <w:tabs>
          <w:tab w:val="left" w:pos="2245"/>
        </w:tabs>
        <w:autoSpaceDE/>
        <w:autoSpaceDN/>
        <w:spacing w:after="200" w:line="276" w:lineRule="auto"/>
        <w:jc w:val="center"/>
        <w:rPr>
          <w:rFonts w:ascii="Calibri" w:eastAsia="Calibri" w:hAnsi="Calibri"/>
          <w:b/>
          <w:noProof/>
          <w:sz w:val="32"/>
          <w:szCs w:val="32"/>
        </w:rPr>
      </w:pPr>
    </w:p>
    <w:p w14:paraId="1720D983" w14:textId="77777777" w:rsidR="00FD64B6" w:rsidRPr="00FD64B6" w:rsidRDefault="00FD64B6" w:rsidP="00FD64B6">
      <w:pPr>
        <w:widowControl/>
        <w:tabs>
          <w:tab w:val="left" w:pos="2245"/>
        </w:tabs>
        <w:autoSpaceDE/>
        <w:autoSpaceDN/>
        <w:spacing w:after="200" w:line="276" w:lineRule="auto"/>
        <w:rPr>
          <w:rFonts w:eastAsia="Calibri"/>
          <w:b/>
          <w:noProof/>
          <w:sz w:val="32"/>
          <w:szCs w:val="32"/>
        </w:rPr>
      </w:pPr>
      <w:r w:rsidRPr="00FD64B6">
        <w:rPr>
          <w:rFonts w:eastAsia="Calibri"/>
          <w:b/>
          <w:noProof/>
          <w:sz w:val="32"/>
          <w:szCs w:val="32"/>
        </w:rPr>
        <w:t>Генеральный директор</w:t>
      </w:r>
      <w:r w:rsidRPr="00FD64B6">
        <w:rPr>
          <w:rFonts w:eastAsia="Calibri"/>
          <w:b/>
          <w:noProof/>
          <w:sz w:val="32"/>
          <w:szCs w:val="32"/>
        </w:rPr>
        <w:tab/>
      </w:r>
      <w:r w:rsidRPr="00FD64B6">
        <w:rPr>
          <w:rFonts w:eastAsia="Calibri"/>
          <w:b/>
          <w:noProof/>
          <w:sz w:val="32"/>
          <w:szCs w:val="32"/>
        </w:rPr>
        <w:tab/>
      </w:r>
      <w:r w:rsidRPr="00FD64B6">
        <w:rPr>
          <w:rFonts w:eastAsia="Calibri"/>
          <w:b/>
          <w:noProof/>
          <w:sz w:val="32"/>
          <w:szCs w:val="32"/>
        </w:rPr>
        <w:tab/>
      </w:r>
      <w:r w:rsidRPr="00FD64B6">
        <w:rPr>
          <w:rFonts w:eastAsia="Calibri"/>
          <w:b/>
          <w:noProof/>
          <w:sz w:val="32"/>
          <w:szCs w:val="32"/>
        </w:rPr>
        <w:tab/>
      </w:r>
      <w:r w:rsidRPr="00FD64B6">
        <w:rPr>
          <w:rFonts w:eastAsia="Calibri"/>
          <w:b/>
          <w:noProof/>
          <w:sz w:val="32"/>
          <w:szCs w:val="32"/>
        </w:rPr>
        <w:tab/>
      </w:r>
      <w:r w:rsidRPr="00FD64B6">
        <w:rPr>
          <w:rFonts w:eastAsia="Calibri"/>
          <w:b/>
          <w:noProof/>
          <w:sz w:val="32"/>
          <w:szCs w:val="32"/>
        </w:rPr>
        <w:tab/>
        <w:t>А.В. Сычев</w:t>
      </w:r>
    </w:p>
    <w:p w14:paraId="624536A7" w14:textId="77777777" w:rsidR="00FD64B6" w:rsidRPr="00FD64B6" w:rsidRDefault="00FD64B6" w:rsidP="00FD64B6">
      <w:pPr>
        <w:widowControl/>
        <w:tabs>
          <w:tab w:val="left" w:pos="2245"/>
        </w:tabs>
        <w:autoSpaceDE/>
        <w:autoSpaceDN/>
        <w:spacing w:after="200" w:line="276" w:lineRule="auto"/>
        <w:rPr>
          <w:rFonts w:eastAsia="Calibri"/>
          <w:b/>
          <w:noProof/>
          <w:sz w:val="32"/>
          <w:szCs w:val="32"/>
        </w:rPr>
      </w:pPr>
      <w:r w:rsidRPr="00FD64B6">
        <w:rPr>
          <w:rFonts w:ascii="Calibri" w:eastAsia="Calibri" w:hAnsi="Calibri"/>
          <w:noProof/>
          <w:lang w:eastAsia="ru-RU"/>
        </w:rPr>
        <w:drawing>
          <wp:anchor distT="0" distB="0" distL="114300" distR="114300" simplePos="0" relativeHeight="251662336" behindDoc="1" locked="0" layoutInCell="1" allowOverlap="1" wp14:anchorId="4C4C502E" wp14:editId="26ACC14A">
            <wp:simplePos x="0" y="0"/>
            <wp:positionH relativeFrom="column">
              <wp:posOffset>3535045</wp:posOffset>
            </wp:positionH>
            <wp:positionV relativeFrom="paragraph">
              <wp:posOffset>227330</wp:posOffset>
            </wp:positionV>
            <wp:extent cx="936625" cy="558165"/>
            <wp:effectExtent l="0" t="0" r="0" b="0"/>
            <wp:wrapNone/>
            <wp:docPr id="2" name="Рисунок 2" descr="Дудура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удура Д"/>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66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E8A20" w14:textId="77777777" w:rsidR="00FD64B6" w:rsidRPr="00FD64B6" w:rsidRDefault="00FD64B6" w:rsidP="00FD64B6">
      <w:pPr>
        <w:widowControl/>
        <w:tabs>
          <w:tab w:val="left" w:pos="2245"/>
        </w:tabs>
        <w:autoSpaceDE/>
        <w:autoSpaceDN/>
        <w:spacing w:after="200" w:line="276" w:lineRule="auto"/>
        <w:rPr>
          <w:rFonts w:eastAsia="Calibri"/>
          <w:b/>
          <w:noProof/>
          <w:sz w:val="32"/>
          <w:szCs w:val="32"/>
        </w:rPr>
      </w:pPr>
      <w:r w:rsidRPr="00FD64B6">
        <w:rPr>
          <w:rFonts w:eastAsia="Calibri"/>
          <w:b/>
          <w:noProof/>
          <w:sz w:val="32"/>
          <w:szCs w:val="32"/>
        </w:rPr>
        <w:t>Главный инженер проекта</w:t>
      </w:r>
      <w:r w:rsidRPr="00FD64B6">
        <w:rPr>
          <w:rFonts w:eastAsia="Calibri"/>
          <w:b/>
          <w:noProof/>
          <w:sz w:val="32"/>
          <w:szCs w:val="32"/>
        </w:rPr>
        <w:tab/>
      </w:r>
      <w:r w:rsidRPr="00FD64B6">
        <w:rPr>
          <w:rFonts w:eastAsia="Calibri"/>
          <w:b/>
          <w:noProof/>
          <w:sz w:val="32"/>
          <w:szCs w:val="32"/>
        </w:rPr>
        <w:tab/>
      </w:r>
      <w:r w:rsidRPr="00FD64B6">
        <w:rPr>
          <w:rFonts w:eastAsia="Calibri"/>
          <w:b/>
          <w:noProof/>
          <w:sz w:val="32"/>
          <w:szCs w:val="32"/>
        </w:rPr>
        <w:tab/>
      </w:r>
      <w:r w:rsidRPr="00FD64B6">
        <w:rPr>
          <w:rFonts w:eastAsia="Calibri"/>
          <w:b/>
          <w:noProof/>
          <w:sz w:val="32"/>
          <w:szCs w:val="32"/>
        </w:rPr>
        <w:tab/>
      </w:r>
      <w:r w:rsidRPr="00FD64B6">
        <w:rPr>
          <w:rFonts w:eastAsia="Calibri"/>
          <w:b/>
          <w:noProof/>
          <w:sz w:val="32"/>
          <w:szCs w:val="32"/>
        </w:rPr>
        <w:tab/>
        <w:t>Д.Б. Дудура</w:t>
      </w:r>
    </w:p>
    <w:p w14:paraId="24159EDB" w14:textId="77777777" w:rsidR="00FD64B6" w:rsidRPr="00FD64B6" w:rsidRDefault="00FD64B6" w:rsidP="00FD64B6">
      <w:pPr>
        <w:widowControl/>
        <w:tabs>
          <w:tab w:val="left" w:pos="2245"/>
        </w:tabs>
        <w:autoSpaceDE/>
        <w:autoSpaceDN/>
        <w:spacing w:after="200" w:line="276" w:lineRule="auto"/>
        <w:jc w:val="center"/>
        <w:rPr>
          <w:rFonts w:ascii="Calibri" w:eastAsia="Calibri" w:hAnsi="Calibri"/>
          <w:b/>
          <w:noProof/>
          <w:sz w:val="32"/>
          <w:szCs w:val="32"/>
        </w:rPr>
      </w:pPr>
    </w:p>
    <w:p w14:paraId="6C7BF7FF" w14:textId="77777777" w:rsidR="00FD64B6" w:rsidRPr="00FD64B6" w:rsidRDefault="00FD64B6" w:rsidP="00FD64B6">
      <w:pPr>
        <w:widowControl/>
        <w:tabs>
          <w:tab w:val="left" w:pos="2245"/>
        </w:tabs>
        <w:autoSpaceDE/>
        <w:autoSpaceDN/>
        <w:spacing w:after="200" w:line="276" w:lineRule="auto"/>
        <w:jc w:val="center"/>
        <w:rPr>
          <w:rFonts w:ascii="Calibri" w:eastAsia="Calibri" w:hAnsi="Calibri"/>
          <w:b/>
          <w:noProof/>
          <w:sz w:val="32"/>
          <w:szCs w:val="32"/>
        </w:rPr>
      </w:pPr>
    </w:p>
    <w:p w14:paraId="2337EDCD" w14:textId="77777777" w:rsidR="00FD64B6" w:rsidRDefault="00FD64B6" w:rsidP="00FD64B6">
      <w:pPr>
        <w:widowControl/>
        <w:autoSpaceDE/>
        <w:autoSpaceDN/>
        <w:spacing w:line="288" w:lineRule="auto"/>
        <w:jc w:val="center"/>
        <w:rPr>
          <w:rFonts w:eastAsia="Calibri"/>
          <w:b/>
          <w:noProof/>
          <w:sz w:val="32"/>
          <w:szCs w:val="32"/>
        </w:rPr>
      </w:pPr>
    </w:p>
    <w:p w14:paraId="33AAA4A5" w14:textId="77777777" w:rsidR="00785CDF" w:rsidRPr="00FD64B6" w:rsidRDefault="00785CDF" w:rsidP="00FD64B6">
      <w:pPr>
        <w:widowControl/>
        <w:autoSpaceDE/>
        <w:autoSpaceDN/>
        <w:spacing w:line="288" w:lineRule="auto"/>
        <w:jc w:val="center"/>
        <w:rPr>
          <w:rFonts w:eastAsia="Calibri"/>
          <w:b/>
          <w:noProof/>
          <w:sz w:val="32"/>
          <w:szCs w:val="32"/>
        </w:rPr>
      </w:pPr>
    </w:p>
    <w:p w14:paraId="347B193F" w14:textId="474C5956" w:rsidR="00FD64B6" w:rsidRPr="00FD64B6" w:rsidRDefault="00FD64B6" w:rsidP="00FD64B6">
      <w:pPr>
        <w:widowControl/>
        <w:autoSpaceDE/>
        <w:autoSpaceDN/>
        <w:spacing w:line="288" w:lineRule="auto"/>
        <w:jc w:val="center"/>
        <w:rPr>
          <w:rFonts w:eastAsia="Calibri"/>
          <w:b/>
          <w:noProof/>
          <w:sz w:val="32"/>
          <w:szCs w:val="32"/>
        </w:rPr>
      </w:pPr>
      <w:r w:rsidRPr="00FD64B6">
        <w:rPr>
          <w:rFonts w:eastAsia="Calibri"/>
          <w:b/>
          <w:noProof/>
          <w:sz w:val="32"/>
          <w:szCs w:val="32"/>
        </w:rPr>
        <w:t>г. Алматы, 202</w:t>
      </w:r>
      <w:r w:rsidR="00C4650E">
        <w:rPr>
          <w:rFonts w:eastAsia="Calibri"/>
          <w:b/>
          <w:noProof/>
          <w:sz w:val="32"/>
          <w:szCs w:val="32"/>
        </w:rPr>
        <w:t>6</w:t>
      </w:r>
      <w:r w:rsidRPr="00FD64B6">
        <w:rPr>
          <w:rFonts w:eastAsia="Calibri"/>
          <w:b/>
          <w:noProof/>
          <w:sz w:val="32"/>
          <w:szCs w:val="32"/>
        </w:rPr>
        <w:t xml:space="preserve"> г.</w:t>
      </w:r>
    </w:p>
    <w:p w14:paraId="71844E6A" w14:textId="77777777" w:rsidR="00FD64B6" w:rsidRPr="00FD64B6" w:rsidRDefault="00FD64B6" w:rsidP="00FD64B6">
      <w:pPr>
        <w:widowControl/>
        <w:autoSpaceDE/>
        <w:autoSpaceDN/>
        <w:spacing w:line="288" w:lineRule="auto"/>
        <w:jc w:val="center"/>
        <w:rPr>
          <w:rFonts w:eastAsia="Calibri"/>
          <w:b/>
          <w:noProof/>
          <w:sz w:val="32"/>
          <w:szCs w:val="32"/>
        </w:rPr>
      </w:pPr>
    </w:p>
    <w:p w14:paraId="3DAC7B3F" w14:textId="77777777" w:rsidR="00FD64B6" w:rsidRPr="00FD64B6" w:rsidRDefault="00FD64B6" w:rsidP="00FD64B6">
      <w:pPr>
        <w:widowControl/>
        <w:autoSpaceDE/>
        <w:autoSpaceDN/>
        <w:spacing w:line="288" w:lineRule="auto"/>
        <w:jc w:val="center"/>
        <w:rPr>
          <w:rFonts w:eastAsia="Calibri"/>
          <w:b/>
          <w:sz w:val="24"/>
          <w:szCs w:val="24"/>
        </w:rPr>
      </w:pPr>
    </w:p>
    <w:p w14:paraId="1D00EB58" w14:textId="77777777" w:rsidR="00803EB7" w:rsidRPr="00252D31" w:rsidRDefault="00A733BB" w:rsidP="003E68B5">
      <w:pPr>
        <w:jc w:val="center"/>
        <w:rPr>
          <w:b/>
        </w:rPr>
      </w:pPr>
      <w:r w:rsidRPr="00252D31">
        <w:rPr>
          <w:b/>
        </w:rPr>
        <w:t>СОДЕРЖАНИЕ</w:t>
      </w:r>
    </w:p>
    <w:tbl>
      <w:tblPr>
        <w:tblStyle w:val="ae"/>
        <w:tblW w:w="0" w:type="auto"/>
        <w:tblLook w:val="04A0" w:firstRow="1" w:lastRow="0" w:firstColumn="1" w:lastColumn="0" w:noHBand="0" w:noVBand="1"/>
      </w:tblPr>
      <w:tblGrid>
        <w:gridCol w:w="8977"/>
        <w:gridCol w:w="683"/>
      </w:tblGrid>
      <w:tr w:rsidR="00DC0509" w:rsidRPr="00252D31" w14:paraId="3D5D454D" w14:textId="77777777" w:rsidTr="000A6456">
        <w:tc>
          <w:tcPr>
            <w:tcW w:w="8977" w:type="dxa"/>
          </w:tcPr>
          <w:p w14:paraId="47513F13" w14:textId="77777777" w:rsidR="00DC0509" w:rsidRPr="00252D31" w:rsidRDefault="00DC0509" w:rsidP="00683365">
            <w:pPr>
              <w:pStyle w:val="13"/>
              <w:shd w:val="clear" w:color="auto" w:fill="FFFFFF"/>
              <w:ind w:right="49"/>
              <w:rPr>
                <w:rFonts w:ascii="Times New Roman" w:hAnsi="Times New Roman"/>
                <w:b/>
                <w:spacing w:val="-8"/>
                <w:sz w:val="22"/>
                <w:szCs w:val="22"/>
              </w:rPr>
            </w:pPr>
            <w:r w:rsidRPr="00252D31">
              <w:rPr>
                <w:rFonts w:ascii="Times New Roman" w:hAnsi="Times New Roman"/>
                <w:b/>
                <w:spacing w:val="-8"/>
                <w:sz w:val="22"/>
                <w:szCs w:val="22"/>
              </w:rPr>
              <w:t>ВВЕДЕНИЕ</w:t>
            </w:r>
          </w:p>
        </w:tc>
        <w:tc>
          <w:tcPr>
            <w:tcW w:w="683" w:type="dxa"/>
          </w:tcPr>
          <w:p w14:paraId="12ED86E9" w14:textId="2C08FB49" w:rsidR="00DC0509" w:rsidRPr="00252D31" w:rsidRDefault="000A6456" w:rsidP="00363709">
            <w:pPr>
              <w:pStyle w:val="13"/>
              <w:ind w:right="49"/>
              <w:rPr>
                <w:rFonts w:ascii="Times New Roman" w:hAnsi="Times New Roman"/>
                <w:b/>
                <w:spacing w:val="-8"/>
                <w:sz w:val="22"/>
                <w:szCs w:val="22"/>
              </w:rPr>
            </w:pPr>
            <w:r>
              <w:rPr>
                <w:rFonts w:ascii="Times New Roman" w:hAnsi="Times New Roman"/>
                <w:b/>
                <w:spacing w:val="-8"/>
                <w:sz w:val="22"/>
                <w:szCs w:val="22"/>
              </w:rPr>
              <w:t>4</w:t>
            </w:r>
          </w:p>
        </w:tc>
      </w:tr>
      <w:tr w:rsidR="00DC0509" w:rsidRPr="00252D31" w14:paraId="77835937" w14:textId="77777777" w:rsidTr="000A6456">
        <w:tc>
          <w:tcPr>
            <w:tcW w:w="8977" w:type="dxa"/>
          </w:tcPr>
          <w:p w14:paraId="63535E6D" w14:textId="77777777" w:rsidR="00DC0509" w:rsidRPr="00252D31" w:rsidRDefault="00DC0509" w:rsidP="00683365">
            <w:pPr>
              <w:pStyle w:val="3"/>
              <w:numPr>
                <w:ilvl w:val="2"/>
                <w:numId w:val="1"/>
              </w:numPr>
              <w:spacing w:before="0"/>
              <w:ind w:left="0" w:right="49" w:firstLine="284"/>
              <w:outlineLvl w:val="2"/>
              <w:rPr>
                <w:sz w:val="22"/>
                <w:szCs w:val="22"/>
              </w:rPr>
            </w:pPr>
            <w:r w:rsidRPr="00252D31">
              <w:rPr>
                <w:spacing w:val="-2"/>
                <w:sz w:val="22"/>
                <w:szCs w:val="22"/>
              </w:rPr>
              <w:t>ОЦЕНКА</w:t>
            </w:r>
            <w:r w:rsidRPr="00252D31">
              <w:rPr>
                <w:sz w:val="22"/>
                <w:szCs w:val="22"/>
              </w:rPr>
              <w:t xml:space="preserve"> </w:t>
            </w:r>
            <w:r w:rsidRPr="00252D31">
              <w:rPr>
                <w:spacing w:val="-2"/>
                <w:sz w:val="22"/>
                <w:szCs w:val="22"/>
              </w:rPr>
              <w:t>ВОЗДЕЙСТВИЙ</w:t>
            </w:r>
            <w:r w:rsidRPr="00252D31">
              <w:rPr>
                <w:sz w:val="22"/>
                <w:szCs w:val="22"/>
              </w:rPr>
              <w:t xml:space="preserve"> </w:t>
            </w:r>
            <w:r w:rsidRPr="00252D31">
              <w:rPr>
                <w:spacing w:val="-6"/>
                <w:sz w:val="22"/>
                <w:szCs w:val="22"/>
              </w:rPr>
              <w:t>НА</w:t>
            </w:r>
            <w:r w:rsidRPr="00252D31">
              <w:rPr>
                <w:sz w:val="22"/>
                <w:szCs w:val="22"/>
              </w:rPr>
              <w:t xml:space="preserve"> </w:t>
            </w:r>
            <w:r w:rsidRPr="00252D31">
              <w:rPr>
                <w:spacing w:val="-2"/>
                <w:sz w:val="22"/>
                <w:szCs w:val="22"/>
              </w:rPr>
              <w:t>СОСТОЯНИЕ</w:t>
            </w:r>
            <w:r w:rsidRPr="00252D31">
              <w:rPr>
                <w:sz w:val="22"/>
                <w:szCs w:val="22"/>
              </w:rPr>
              <w:t xml:space="preserve"> </w:t>
            </w:r>
            <w:r w:rsidRPr="00252D31">
              <w:rPr>
                <w:spacing w:val="-2"/>
                <w:sz w:val="22"/>
                <w:szCs w:val="22"/>
              </w:rPr>
              <w:t>АТМОСФЕРНОГО ВОЗДУХА.</w:t>
            </w:r>
          </w:p>
        </w:tc>
        <w:tc>
          <w:tcPr>
            <w:tcW w:w="683" w:type="dxa"/>
          </w:tcPr>
          <w:p w14:paraId="105A6939" w14:textId="5216D877" w:rsidR="00DC0509" w:rsidRPr="00252D31" w:rsidRDefault="000A6456" w:rsidP="00363709">
            <w:pPr>
              <w:pStyle w:val="13"/>
              <w:ind w:right="49"/>
              <w:rPr>
                <w:rFonts w:ascii="Times New Roman" w:hAnsi="Times New Roman"/>
                <w:b/>
                <w:spacing w:val="-8"/>
                <w:sz w:val="22"/>
                <w:szCs w:val="22"/>
              </w:rPr>
            </w:pPr>
            <w:r>
              <w:rPr>
                <w:rFonts w:ascii="Times New Roman" w:hAnsi="Times New Roman"/>
                <w:b/>
                <w:spacing w:val="-8"/>
                <w:sz w:val="22"/>
                <w:szCs w:val="22"/>
              </w:rPr>
              <w:t>5</w:t>
            </w:r>
          </w:p>
        </w:tc>
      </w:tr>
      <w:tr w:rsidR="00DC0509" w:rsidRPr="00252D31" w14:paraId="0E55186D" w14:textId="77777777" w:rsidTr="000A6456">
        <w:tc>
          <w:tcPr>
            <w:tcW w:w="8977" w:type="dxa"/>
          </w:tcPr>
          <w:p w14:paraId="050284F3"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Характеристика климатических условий</w:t>
            </w:r>
          </w:p>
        </w:tc>
        <w:tc>
          <w:tcPr>
            <w:tcW w:w="683" w:type="dxa"/>
          </w:tcPr>
          <w:p w14:paraId="4CB31C64" w14:textId="517B2A4A"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5</w:t>
            </w:r>
          </w:p>
        </w:tc>
      </w:tr>
      <w:tr w:rsidR="00DC0509" w:rsidRPr="00252D31" w14:paraId="2881EAD0" w14:textId="77777777" w:rsidTr="000A6456">
        <w:tc>
          <w:tcPr>
            <w:tcW w:w="8977" w:type="dxa"/>
          </w:tcPr>
          <w:p w14:paraId="7196B6E1"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Характеристика современного состояния воздушной среды</w:t>
            </w:r>
          </w:p>
        </w:tc>
        <w:tc>
          <w:tcPr>
            <w:tcW w:w="683" w:type="dxa"/>
          </w:tcPr>
          <w:p w14:paraId="3DF2D92A" w14:textId="41A04D4E"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7</w:t>
            </w:r>
          </w:p>
        </w:tc>
      </w:tr>
      <w:tr w:rsidR="00DC0509" w:rsidRPr="00252D31" w14:paraId="59E5BCB9" w14:textId="77777777" w:rsidTr="000A6456">
        <w:tc>
          <w:tcPr>
            <w:tcW w:w="8977" w:type="dxa"/>
          </w:tcPr>
          <w:p w14:paraId="1B19FD24"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Источники и масштабы расчетного химического загрязнения</w:t>
            </w:r>
          </w:p>
        </w:tc>
        <w:tc>
          <w:tcPr>
            <w:tcW w:w="683" w:type="dxa"/>
          </w:tcPr>
          <w:p w14:paraId="4F10FDCF" w14:textId="067995A6"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11</w:t>
            </w:r>
          </w:p>
        </w:tc>
      </w:tr>
      <w:tr w:rsidR="00DC0509" w:rsidRPr="00252D31" w14:paraId="022CA52F" w14:textId="77777777" w:rsidTr="000A6456">
        <w:tc>
          <w:tcPr>
            <w:tcW w:w="8977" w:type="dxa"/>
          </w:tcPr>
          <w:p w14:paraId="5D85ECD5" w14:textId="77777777" w:rsidR="00DC0509" w:rsidRPr="00252D31" w:rsidRDefault="00DC0509" w:rsidP="00683365">
            <w:pPr>
              <w:pStyle w:val="4"/>
              <w:keepNext w:val="0"/>
              <w:keepLines w:val="0"/>
              <w:tabs>
                <w:tab w:val="left" w:pos="567"/>
              </w:tabs>
              <w:spacing w:before="0"/>
              <w:ind w:right="49"/>
              <w:outlineLvl w:val="3"/>
              <w:rPr>
                <w:rFonts w:ascii="Times New Roman" w:hAnsi="Times New Roman" w:cs="Times New Roman"/>
                <w:b w:val="0"/>
                <w:i w:val="0"/>
                <w:color w:val="auto"/>
              </w:rPr>
            </w:pPr>
            <w:r w:rsidRPr="00252D31">
              <w:rPr>
                <w:rFonts w:ascii="Times New Roman" w:hAnsi="Times New Roman" w:cs="Times New Roman"/>
                <w:b w:val="0"/>
                <w:i w:val="0"/>
                <w:color w:val="auto"/>
              </w:rPr>
              <w:t>1.3.1. Оценка воздействия на окружающую среду</w:t>
            </w:r>
          </w:p>
        </w:tc>
        <w:tc>
          <w:tcPr>
            <w:tcW w:w="683" w:type="dxa"/>
          </w:tcPr>
          <w:p w14:paraId="75DB893B" w14:textId="10BDDB73" w:rsidR="00DC0509" w:rsidRPr="00252D31" w:rsidRDefault="00DC0509" w:rsidP="00363709">
            <w:pPr>
              <w:pStyle w:val="13"/>
              <w:ind w:right="49"/>
              <w:rPr>
                <w:rFonts w:ascii="Times New Roman" w:hAnsi="Times New Roman"/>
                <w:spacing w:val="-8"/>
                <w:sz w:val="22"/>
                <w:szCs w:val="22"/>
              </w:rPr>
            </w:pPr>
            <w:r w:rsidRPr="00252D31">
              <w:rPr>
                <w:rFonts w:ascii="Times New Roman" w:hAnsi="Times New Roman"/>
                <w:spacing w:val="-8"/>
                <w:sz w:val="22"/>
                <w:szCs w:val="22"/>
              </w:rPr>
              <w:t>1</w:t>
            </w:r>
            <w:r w:rsidR="000A6456">
              <w:rPr>
                <w:rFonts w:ascii="Times New Roman" w:hAnsi="Times New Roman"/>
                <w:spacing w:val="-8"/>
                <w:sz w:val="22"/>
                <w:szCs w:val="22"/>
              </w:rPr>
              <w:t>2</w:t>
            </w:r>
          </w:p>
        </w:tc>
      </w:tr>
      <w:tr w:rsidR="00DC0509" w:rsidRPr="00252D31" w14:paraId="6006DAC8" w14:textId="77777777" w:rsidTr="000A6456">
        <w:tc>
          <w:tcPr>
            <w:tcW w:w="8977" w:type="dxa"/>
          </w:tcPr>
          <w:p w14:paraId="05C99C39" w14:textId="77777777" w:rsidR="00DC0509" w:rsidRPr="00252D31" w:rsidRDefault="00DC0509" w:rsidP="00683365">
            <w:pPr>
              <w:pStyle w:val="wP130"/>
              <w:ind w:right="49"/>
              <w:jc w:val="left"/>
              <w:rPr>
                <w:sz w:val="22"/>
                <w:szCs w:val="22"/>
              </w:rPr>
            </w:pPr>
            <w:r w:rsidRPr="00252D31">
              <w:rPr>
                <w:sz w:val="22"/>
                <w:szCs w:val="22"/>
              </w:rPr>
              <w:t xml:space="preserve">1.3.2. Параметры выбросов загрязняющих веществ в атмосферу </w:t>
            </w:r>
          </w:p>
        </w:tc>
        <w:tc>
          <w:tcPr>
            <w:tcW w:w="683" w:type="dxa"/>
          </w:tcPr>
          <w:p w14:paraId="227AE744" w14:textId="1CF0CC9D" w:rsidR="00DC0509" w:rsidRPr="00252D31" w:rsidRDefault="00DC0509" w:rsidP="00363709">
            <w:pPr>
              <w:pStyle w:val="13"/>
              <w:ind w:right="49"/>
              <w:rPr>
                <w:rFonts w:ascii="Times New Roman" w:hAnsi="Times New Roman"/>
                <w:spacing w:val="-8"/>
                <w:sz w:val="22"/>
                <w:szCs w:val="22"/>
              </w:rPr>
            </w:pPr>
            <w:r w:rsidRPr="00252D31">
              <w:rPr>
                <w:rFonts w:ascii="Times New Roman" w:hAnsi="Times New Roman"/>
                <w:spacing w:val="-8"/>
                <w:sz w:val="22"/>
                <w:szCs w:val="22"/>
              </w:rPr>
              <w:t>1</w:t>
            </w:r>
            <w:r w:rsidR="000A6456">
              <w:rPr>
                <w:rFonts w:ascii="Times New Roman" w:hAnsi="Times New Roman"/>
                <w:spacing w:val="-8"/>
                <w:sz w:val="22"/>
                <w:szCs w:val="22"/>
              </w:rPr>
              <w:t>4</w:t>
            </w:r>
          </w:p>
        </w:tc>
      </w:tr>
      <w:tr w:rsidR="00DC0509" w:rsidRPr="00252D31" w14:paraId="2FA79A35" w14:textId="77777777" w:rsidTr="000A6456">
        <w:tc>
          <w:tcPr>
            <w:tcW w:w="8977" w:type="dxa"/>
          </w:tcPr>
          <w:p w14:paraId="0204195E" w14:textId="77777777" w:rsidR="00DC0509" w:rsidRPr="00252D31" w:rsidRDefault="00DC0509" w:rsidP="00683365">
            <w:pPr>
              <w:pStyle w:val="20"/>
              <w:tabs>
                <w:tab w:val="left" w:pos="1418"/>
              </w:tabs>
              <w:spacing w:before="0"/>
              <w:ind w:right="49"/>
              <w:outlineLvl w:val="1"/>
              <w:rPr>
                <w:rFonts w:ascii="Times New Roman" w:hAnsi="Times New Roman" w:cs="Times New Roman"/>
                <w:b w:val="0"/>
                <w:color w:val="auto"/>
                <w:sz w:val="22"/>
                <w:szCs w:val="22"/>
              </w:rPr>
            </w:pPr>
            <w:r w:rsidRPr="00252D31">
              <w:rPr>
                <w:rFonts w:ascii="Times New Roman" w:hAnsi="Times New Roman" w:cs="Times New Roman"/>
                <w:b w:val="0"/>
                <w:color w:val="auto"/>
                <w:sz w:val="22"/>
                <w:szCs w:val="22"/>
              </w:rPr>
              <w:t>1.3.4. Проведение расчетов и предложения по нормативам ПДВ</w:t>
            </w:r>
          </w:p>
        </w:tc>
        <w:tc>
          <w:tcPr>
            <w:tcW w:w="683" w:type="dxa"/>
          </w:tcPr>
          <w:p w14:paraId="724DD9C0" w14:textId="0F1568C9" w:rsidR="00DC0509" w:rsidRPr="00252D31" w:rsidRDefault="00DC0509" w:rsidP="00363709">
            <w:pPr>
              <w:pStyle w:val="13"/>
              <w:ind w:right="49"/>
              <w:rPr>
                <w:rFonts w:ascii="Times New Roman" w:hAnsi="Times New Roman"/>
                <w:spacing w:val="-8"/>
                <w:sz w:val="22"/>
                <w:szCs w:val="22"/>
                <w:lang w:val="kk-KZ"/>
              </w:rPr>
            </w:pPr>
            <w:r w:rsidRPr="00252D31">
              <w:rPr>
                <w:rFonts w:ascii="Times New Roman" w:hAnsi="Times New Roman"/>
                <w:spacing w:val="-8"/>
                <w:sz w:val="22"/>
                <w:szCs w:val="22"/>
                <w:lang w:val="kk-KZ"/>
              </w:rPr>
              <w:t>3</w:t>
            </w:r>
            <w:r w:rsidR="000A6456">
              <w:rPr>
                <w:rFonts w:ascii="Times New Roman" w:hAnsi="Times New Roman"/>
                <w:spacing w:val="-8"/>
                <w:sz w:val="22"/>
                <w:szCs w:val="22"/>
                <w:lang w:val="kk-KZ"/>
              </w:rPr>
              <w:t>2</w:t>
            </w:r>
          </w:p>
        </w:tc>
      </w:tr>
      <w:tr w:rsidR="00DC0509" w:rsidRPr="00252D31" w14:paraId="7A13BCC5" w14:textId="77777777" w:rsidTr="000A6456">
        <w:tc>
          <w:tcPr>
            <w:tcW w:w="8977" w:type="dxa"/>
          </w:tcPr>
          <w:p w14:paraId="4BD3AC9C"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Внедрение малоотходных и безотходных технологий, а также специальные мероприятия по предотвращению (сокращению) выбросов в атмосферный воздух</w:t>
            </w:r>
          </w:p>
        </w:tc>
        <w:tc>
          <w:tcPr>
            <w:tcW w:w="683" w:type="dxa"/>
          </w:tcPr>
          <w:p w14:paraId="1291AFD8" w14:textId="148A53A1" w:rsidR="00DC0509" w:rsidRPr="00252D31" w:rsidRDefault="00DC0509" w:rsidP="00363709">
            <w:pPr>
              <w:pStyle w:val="13"/>
              <w:ind w:right="49"/>
              <w:rPr>
                <w:rFonts w:ascii="Times New Roman" w:hAnsi="Times New Roman"/>
                <w:spacing w:val="-8"/>
                <w:sz w:val="22"/>
                <w:szCs w:val="22"/>
                <w:lang w:val="kk-KZ"/>
              </w:rPr>
            </w:pPr>
            <w:r w:rsidRPr="00252D31">
              <w:rPr>
                <w:rFonts w:ascii="Times New Roman" w:hAnsi="Times New Roman"/>
                <w:spacing w:val="-8"/>
                <w:sz w:val="22"/>
                <w:szCs w:val="22"/>
                <w:lang w:val="kk-KZ"/>
              </w:rPr>
              <w:t>3</w:t>
            </w:r>
            <w:r w:rsidR="000A6456">
              <w:rPr>
                <w:rFonts w:ascii="Times New Roman" w:hAnsi="Times New Roman"/>
                <w:spacing w:val="-8"/>
                <w:sz w:val="22"/>
                <w:szCs w:val="22"/>
                <w:lang w:val="kk-KZ"/>
              </w:rPr>
              <w:t>2</w:t>
            </w:r>
          </w:p>
        </w:tc>
      </w:tr>
      <w:tr w:rsidR="00DC0509" w:rsidRPr="00252D31" w14:paraId="75AE24CE" w14:textId="77777777" w:rsidTr="000A6456">
        <w:tc>
          <w:tcPr>
            <w:tcW w:w="8977" w:type="dxa"/>
          </w:tcPr>
          <w:p w14:paraId="623DC075"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Определение нормативов допустимых выбросов загрязняющих веществ</w:t>
            </w:r>
          </w:p>
        </w:tc>
        <w:tc>
          <w:tcPr>
            <w:tcW w:w="683" w:type="dxa"/>
          </w:tcPr>
          <w:p w14:paraId="760D421C" w14:textId="1B340E00" w:rsidR="00DC0509" w:rsidRPr="00252D31" w:rsidRDefault="00DC0509" w:rsidP="00363709">
            <w:pPr>
              <w:pStyle w:val="13"/>
              <w:ind w:right="49"/>
              <w:rPr>
                <w:rFonts w:ascii="Times New Roman" w:hAnsi="Times New Roman"/>
                <w:spacing w:val="-8"/>
                <w:sz w:val="22"/>
                <w:szCs w:val="22"/>
                <w:lang w:val="kk-KZ"/>
              </w:rPr>
            </w:pPr>
            <w:r w:rsidRPr="00252D31">
              <w:rPr>
                <w:rFonts w:ascii="Times New Roman" w:hAnsi="Times New Roman"/>
                <w:spacing w:val="-8"/>
                <w:sz w:val="22"/>
                <w:szCs w:val="22"/>
                <w:lang w:val="kk-KZ"/>
              </w:rPr>
              <w:t>3</w:t>
            </w:r>
            <w:r w:rsidR="000A6456">
              <w:rPr>
                <w:rFonts w:ascii="Times New Roman" w:hAnsi="Times New Roman"/>
                <w:spacing w:val="-8"/>
                <w:sz w:val="22"/>
                <w:szCs w:val="22"/>
                <w:lang w:val="kk-KZ"/>
              </w:rPr>
              <w:t>2</w:t>
            </w:r>
          </w:p>
        </w:tc>
      </w:tr>
      <w:tr w:rsidR="00DC0509" w:rsidRPr="00252D31" w14:paraId="57D328A6" w14:textId="77777777" w:rsidTr="000A6456">
        <w:tc>
          <w:tcPr>
            <w:tcW w:w="8977" w:type="dxa"/>
          </w:tcPr>
          <w:p w14:paraId="34C6DDC2"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Расчеты количества выбросов загрязняющих веществ в атмосферу, в целях заполнения декларации о воздействии</w:t>
            </w:r>
          </w:p>
        </w:tc>
        <w:tc>
          <w:tcPr>
            <w:tcW w:w="683" w:type="dxa"/>
          </w:tcPr>
          <w:p w14:paraId="4C363D1C" w14:textId="10322016" w:rsidR="00DC0509" w:rsidRPr="00252D31" w:rsidRDefault="00DC0509" w:rsidP="00363709">
            <w:pPr>
              <w:pStyle w:val="13"/>
              <w:ind w:right="49"/>
              <w:rPr>
                <w:rFonts w:ascii="Times New Roman" w:hAnsi="Times New Roman"/>
                <w:spacing w:val="-8"/>
                <w:sz w:val="22"/>
                <w:szCs w:val="22"/>
                <w:lang w:val="kk-KZ"/>
              </w:rPr>
            </w:pPr>
            <w:r w:rsidRPr="00252D31">
              <w:rPr>
                <w:rFonts w:ascii="Times New Roman" w:hAnsi="Times New Roman"/>
                <w:spacing w:val="-8"/>
                <w:sz w:val="22"/>
                <w:szCs w:val="22"/>
                <w:lang w:val="kk-KZ"/>
              </w:rPr>
              <w:t>3</w:t>
            </w:r>
            <w:r w:rsidR="000A6456">
              <w:rPr>
                <w:rFonts w:ascii="Times New Roman" w:hAnsi="Times New Roman"/>
                <w:spacing w:val="-8"/>
                <w:sz w:val="22"/>
                <w:szCs w:val="22"/>
                <w:lang w:val="kk-KZ"/>
              </w:rPr>
              <w:t>3</w:t>
            </w:r>
          </w:p>
        </w:tc>
      </w:tr>
      <w:tr w:rsidR="00DC0509" w:rsidRPr="00252D31" w14:paraId="4400EB34" w14:textId="77777777" w:rsidTr="000A6456">
        <w:tc>
          <w:tcPr>
            <w:tcW w:w="8977" w:type="dxa"/>
          </w:tcPr>
          <w:p w14:paraId="5ACB3B19"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Оценка последствий загрязнения и мероприятия по снижению отрицательного воздействия</w:t>
            </w:r>
          </w:p>
        </w:tc>
        <w:tc>
          <w:tcPr>
            <w:tcW w:w="683" w:type="dxa"/>
          </w:tcPr>
          <w:p w14:paraId="41A72345" w14:textId="0BCAF291" w:rsidR="00DC0509" w:rsidRPr="00252D31" w:rsidRDefault="000A6456" w:rsidP="00363709">
            <w:pPr>
              <w:pStyle w:val="13"/>
              <w:ind w:right="49"/>
              <w:rPr>
                <w:rFonts w:ascii="Times New Roman" w:hAnsi="Times New Roman"/>
                <w:spacing w:val="-8"/>
                <w:sz w:val="22"/>
                <w:szCs w:val="22"/>
                <w:lang w:val="kk-KZ"/>
              </w:rPr>
            </w:pPr>
            <w:r>
              <w:rPr>
                <w:rFonts w:ascii="Times New Roman" w:hAnsi="Times New Roman"/>
                <w:spacing w:val="-8"/>
                <w:sz w:val="22"/>
                <w:szCs w:val="22"/>
                <w:lang w:val="kk-KZ"/>
              </w:rPr>
              <w:t>35</w:t>
            </w:r>
          </w:p>
        </w:tc>
      </w:tr>
      <w:tr w:rsidR="00DC0509" w:rsidRPr="00252D31" w14:paraId="74B4CC20" w14:textId="77777777" w:rsidTr="000A6456">
        <w:tc>
          <w:tcPr>
            <w:tcW w:w="8977" w:type="dxa"/>
          </w:tcPr>
          <w:p w14:paraId="724BFB43"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Предложения по организации мониторинга и контроля за состоянием атмосферного воздуха</w:t>
            </w:r>
          </w:p>
        </w:tc>
        <w:tc>
          <w:tcPr>
            <w:tcW w:w="683" w:type="dxa"/>
          </w:tcPr>
          <w:p w14:paraId="67F31D38" w14:textId="40D91B3D" w:rsidR="00DC0509" w:rsidRPr="00252D31" w:rsidRDefault="000A6456" w:rsidP="00363709">
            <w:pPr>
              <w:pStyle w:val="13"/>
              <w:ind w:right="49"/>
              <w:rPr>
                <w:rFonts w:ascii="Times New Roman" w:hAnsi="Times New Roman"/>
                <w:spacing w:val="-8"/>
                <w:sz w:val="22"/>
                <w:szCs w:val="22"/>
                <w:lang w:val="kk-KZ"/>
              </w:rPr>
            </w:pPr>
            <w:r>
              <w:rPr>
                <w:rFonts w:ascii="Times New Roman" w:hAnsi="Times New Roman"/>
                <w:spacing w:val="-8"/>
                <w:sz w:val="22"/>
                <w:szCs w:val="22"/>
                <w:lang w:val="kk-KZ"/>
              </w:rPr>
              <w:t>35</w:t>
            </w:r>
          </w:p>
        </w:tc>
      </w:tr>
      <w:tr w:rsidR="00DC0509" w:rsidRPr="00252D31" w14:paraId="12BB84E7" w14:textId="77777777" w:rsidTr="000A6456">
        <w:tc>
          <w:tcPr>
            <w:tcW w:w="8977" w:type="dxa"/>
          </w:tcPr>
          <w:p w14:paraId="5707DF36"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Разработка мероприятий по регулированию выбросов в период особо неблагоприятных метеорологических условий</w:t>
            </w:r>
          </w:p>
        </w:tc>
        <w:tc>
          <w:tcPr>
            <w:tcW w:w="683" w:type="dxa"/>
          </w:tcPr>
          <w:p w14:paraId="640AF08F" w14:textId="245A9480" w:rsidR="00DC0509" w:rsidRPr="00252D31" w:rsidRDefault="000A6456" w:rsidP="00363709">
            <w:pPr>
              <w:pStyle w:val="13"/>
              <w:ind w:right="49"/>
              <w:rPr>
                <w:rFonts w:ascii="Times New Roman" w:hAnsi="Times New Roman"/>
                <w:spacing w:val="-8"/>
                <w:sz w:val="22"/>
                <w:szCs w:val="22"/>
                <w:lang w:val="kk-KZ"/>
              </w:rPr>
            </w:pPr>
            <w:r>
              <w:rPr>
                <w:rFonts w:ascii="Times New Roman" w:hAnsi="Times New Roman"/>
                <w:spacing w:val="-8"/>
                <w:sz w:val="22"/>
                <w:szCs w:val="22"/>
                <w:lang w:val="kk-KZ"/>
              </w:rPr>
              <w:t>36</w:t>
            </w:r>
          </w:p>
        </w:tc>
      </w:tr>
      <w:tr w:rsidR="00DC0509" w:rsidRPr="00252D31" w14:paraId="1E153608" w14:textId="77777777" w:rsidTr="000A6456">
        <w:tc>
          <w:tcPr>
            <w:tcW w:w="8977" w:type="dxa"/>
          </w:tcPr>
          <w:p w14:paraId="3EE65B6C" w14:textId="77777777" w:rsidR="00DC0509" w:rsidRPr="00252D31" w:rsidRDefault="00DC0509" w:rsidP="00683365">
            <w:pPr>
              <w:pStyle w:val="3"/>
              <w:numPr>
                <w:ilvl w:val="2"/>
                <w:numId w:val="1"/>
              </w:numPr>
              <w:spacing w:before="0"/>
              <w:ind w:left="0" w:right="49" w:firstLine="284"/>
              <w:outlineLvl w:val="2"/>
              <w:rPr>
                <w:spacing w:val="-2"/>
                <w:sz w:val="22"/>
                <w:szCs w:val="22"/>
              </w:rPr>
            </w:pPr>
            <w:r w:rsidRPr="00252D31">
              <w:rPr>
                <w:spacing w:val="-2"/>
                <w:sz w:val="22"/>
                <w:szCs w:val="22"/>
              </w:rPr>
              <w:t>ОЦЕНКА ВОЗДЕЙСТВИЙ НА СОСТОЯНИЕ ВОД.</w:t>
            </w:r>
          </w:p>
        </w:tc>
        <w:tc>
          <w:tcPr>
            <w:tcW w:w="683" w:type="dxa"/>
          </w:tcPr>
          <w:p w14:paraId="264E1F58" w14:textId="2CF9C841" w:rsidR="00DC0509" w:rsidRPr="00252D31" w:rsidRDefault="000A6456" w:rsidP="00363709">
            <w:pPr>
              <w:pStyle w:val="13"/>
              <w:ind w:right="49"/>
              <w:rPr>
                <w:rFonts w:ascii="Times New Roman" w:hAnsi="Times New Roman"/>
                <w:b/>
                <w:spacing w:val="-8"/>
                <w:sz w:val="22"/>
                <w:szCs w:val="22"/>
                <w:lang w:val="kk-KZ"/>
              </w:rPr>
            </w:pPr>
            <w:r>
              <w:rPr>
                <w:rFonts w:ascii="Times New Roman" w:hAnsi="Times New Roman"/>
                <w:b/>
                <w:spacing w:val="-8"/>
                <w:sz w:val="22"/>
                <w:szCs w:val="22"/>
                <w:lang w:val="kk-KZ"/>
              </w:rPr>
              <w:t>37</w:t>
            </w:r>
          </w:p>
        </w:tc>
      </w:tr>
      <w:tr w:rsidR="00DC0509" w:rsidRPr="00252D31" w14:paraId="28973601" w14:textId="77777777" w:rsidTr="000A6456">
        <w:tc>
          <w:tcPr>
            <w:tcW w:w="8977" w:type="dxa"/>
          </w:tcPr>
          <w:p w14:paraId="2EC69A30"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Потребность в водных ресурсах для намечаемой деятельности на период строительства и эксплуатации, требования к качеству используемой воды</w:t>
            </w:r>
          </w:p>
        </w:tc>
        <w:tc>
          <w:tcPr>
            <w:tcW w:w="683" w:type="dxa"/>
          </w:tcPr>
          <w:p w14:paraId="1415EFA5" w14:textId="39BD4244" w:rsidR="00DC0509" w:rsidRPr="00252D31" w:rsidRDefault="000A6456" w:rsidP="00363709">
            <w:pPr>
              <w:pStyle w:val="13"/>
              <w:ind w:right="49"/>
              <w:rPr>
                <w:rFonts w:ascii="Times New Roman" w:hAnsi="Times New Roman"/>
                <w:spacing w:val="-8"/>
                <w:sz w:val="22"/>
                <w:szCs w:val="22"/>
                <w:lang w:val="kk-KZ"/>
              </w:rPr>
            </w:pPr>
            <w:r>
              <w:rPr>
                <w:rFonts w:ascii="Times New Roman" w:hAnsi="Times New Roman"/>
                <w:spacing w:val="-8"/>
                <w:sz w:val="22"/>
                <w:szCs w:val="22"/>
                <w:lang w:val="kk-KZ"/>
              </w:rPr>
              <w:t>37</w:t>
            </w:r>
          </w:p>
        </w:tc>
      </w:tr>
      <w:tr w:rsidR="00DC0509" w:rsidRPr="00252D31" w14:paraId="1D368982" w14:textId="77777777" w:rsidTr="000A6456">
        <w:tc>
          <w:tcPr>
            <w:tcW w:w="8977" w:type="dxa"/>
          </w:tcPr>
          <w:p w14:paraId="4BFF8C85"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Характеристика источника водоснабжения, его хозяйственное использование, местоположение водозабора, его характеристика</w:t>
            </w:r>
          </w:p>
        </w:tc>
        <w:tc>
          <w:tcPr>
            <w:tcW w:w="683" w:type="dxa"/>
          </w:tcPr>
          <w:p w14:paraId="25BEA116" w14:textId="2BC7D4BD" w:rsidR="00DC0509" w:rsidRPr="00252D31" w:rsidRDefault="000A6456" w:rsidP="00363709">
            <w:pPr>
              <w:pStyle w:val="13"/>
              <w:ind w:right="49"/>
              <w:rPr>
                <w:rFonts w:ascii="Times New Roman" w:hAnsi="Times New Roman"/>
                <w:spacing w:val="-8"/>
                <w:sz w:val="22"/>
                <w:szCs w:val="22"/>
                <w:lang w:val="kk-KZ"/>
              </w:rPr>
            </w:pPr>
            <w:r>
              <w:rPr>
                <w:rFonts w:ascii="Times New Roman" w:hAnsi="Times New Roman"/>
                <w:spacing w:val="-8"/>
                <w:sz w:val="22"/>
                <w:szCs w:val="22"/>
                <w:lang w:val="kk-KZ"/>
              </w:rPr>
              <w:t>37</w:t>
            </w:r>
          </w:p>
        </w:tc>
      </w:tr>
      <w:tr w:rsidR="00DC0509" w:rsidRPr="00252D31" w14:paraId="6E41ED39" w14:textId="77777777" w:rsidTr="000A6456">
        <w:tc>
          <w:tcPr>
            <w:tcW w:w="8977" w:type="dxa"/>
          </w:tcPr>
          <w:p w14:paraId="504602C3"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Водный баланс объекта, с обязательным указанием динамики ежегодного объема забираемой свежей воды, как основного показателя экологической эффективности системы водопотребления и водоотведения</w:t>
            </w:r>
          </w:p>
        </w:tc>
        <w:tc>
          <w:tcPr>
            <w:tcW w:w="683" w:type="dxa"/>
          </w:tcPr>
          <w:p w14:paraId="28E4D812" w14:textId="055346AE" w:rsidR="00DC0509" w:rsidRPr="00252D31" w:rsidRDefault="000A6456" w:rsidP="00363709">
            <w:pPr>
              <w:pStyle w:val="13"/>
              <w:ind w:right="49"/>
              <w:rPr>
                <w:rFonts w:ascii="Times New Roman" w:hAnsi="Times New Roman"/>
                <w:spacing w:val="-8"/>
                <w:sz w:val="22"/>
                <w:szCs w:val="22"/>
                <w:lang w:val="kk-KZ"/>
              </w:rPr>
            </w:pPr>
            <w:r>
              <w:rPr>
                <w:rFonts w:ascii="Times New Roman" w:hAnsi="Times New Roman"/>
                <w:spacing w:val="-8"/>
                <w:sz w:val="22"/>
                <w:szCs w:val="22"/>
                <w:lang w:val="kk-KZ"/>
              </w:rPr>
              <w:t>38</w:t>
            </w:r>
          </w:p>
        </w:tc>
      </w:tr>
      <w:tr w:rsidR="00DC0509" w:rsidRPr="00252D31" w14:paraId="3DBC2AC9" w14:textId="77777777" w:rsidTr="000A6456">
        <w:tc>
          <w:tcPr>
            <w:tcW w:w="8977" w:type="dxa"/>
          </w:tcPr>
          <w:p w14:paraId="723696DE"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 xml:space="preserve">Поверхностные и подземные воды </w:t>
            </w:r>
          </w:p>
        </w:tc>
        <w:tc>
          <w:tcPr>
            <w:tcW w:w="683" w:type="dxa"/>
          </w:tcPr>
          <w:p w14:paraId="3346C9E5" w14:textId="79DDD093" w:rsidR="00DC0509" w:rsidRPr="00252D31" w:rsidRDefault="000A6456" w:rsidP="00363709">
            <w:pPr>
              <w:pStyle w:val="13"/>
              <w:ind w:right="49"/>
              <w:rPr>
                <w:rFonts w:ascii="Times New Roman" w:hAnsi="Times New Roman"/>
                <w:spacing w:val="-8"/>
                <w:sz w:val="22"/>
                <w:szCs w:val="22"/>
                <w:lang w:val="kk-KZ"/>
              </w:rPr>
            </w:pPr>
            <w:r>
              <w:rPr>
                <w:rFonts w:ascii="Times New Roman" w:hAnsi="Times New Roman"/>
                <w:spacing w:val="-8"/>
                <w:sz w:val="22"/>
                <w:szCs w:val="22"/>
                <w:lang w:val="kk-KZ"/>
              </w:rPr>
              <w:t>39</w:t>
            </w:r>
          </w:p>
        </w:tc>
      </w:tr>
      <w:tr w:rsidR="00DC0509" w:rsidRPr="00252D31" w14:paraId="201A7DA4" w14:textId="77777777" w:rsidTr="000A6456">
        <w:tc>
          <w:tcPr>
            <w:tcW w:w="8977" w:type="dxa"/>
          </w:tcPr>
          <w:p w14:paraId="76C23DA1" w14:textId="77777777" w:rsidR="00DC0509" w:rsidRPr="00252D31" w:rsidRDefault="00DC0509" w:rsidP="00683365">
            <w:pPr>
              <w:pStyle w:val="13"/>
              <w:shd w:val="clear" w:color="auto" w:fill="FFFFFF"/>
              <w:ind w:right="49"/>
              <w:rPr>
                <w:rFonts w:ascii="Times New Roman" w:hAnsi="Times New Roman"/>
                <w:sz w:val="22"/>
                <w:szCs w:val="22"/>
              </w:rPr>
            </w:pPr>
            <w:r w:rsidRPr="00252D31">
              <w:rPr>
                <w:rFonts w:ascii="Times New Roman" w:hAnsi="Times New Roman"/>
                <w:sz w:val="22"/>
                <w:szCs w:val="22"/>
              </w:rPr>
              <w:t xml:space="preserve">2.4.1 Природоохранные мероприятия по защите </w:t>
            </w:r>
            <w:r w:rsidRPr="00252D31">
              <w:rPr>
                <w:rFonts w:ascii="Times New Roman" w:hAnsi="Times New Roman"/>
                <w:spacing w:val="1"/>
                <w:sz w:val="22"/>
                <w:szCs w:val="22"/>
              </w:rPr>
              <w:t>поверхностных вод</w:t>
            </w:r>
          </w:p>
        </w:tc>
        <w:tc>
          <w:tcPr>
            <w:tcW w:w="683" w:type="dxa"/>
          </w:tcPr>
          <w:p w14:paraId="14C336D0" w14:textId="04C99104" w:rsidR="00DC0509" w:rsidRPr="00252D31" w:rsidRDefault="000A6456" w:rsidP="00363709">
            <w:pPr>
              <w:pStyle w:val="13"/>
              <w:ind w:right="49"/>
              <w:rPr>
                <w:rFonts w:ascii="Times New Roman" w:hAnsi="Times New Roman"/>
                <w:spacing w:val="-8"/>
                <w:sz w:val="22"/>
                <w:szCs w:val="22"/>
                <w:lang w:val="kk-KZ"/>
              </w:rPr>
            </w:pPr>
            <w:r>
              <w:rPr>
                <w:rFonts w:ascii="Times New Roman" w:hAnsi="Times New Roman"/>
                <w:spacing w:val="-8"/>
                <w:sz w:val="22"/>
                <w:szCs w:val="22"/>
                <w:lang w:val="kk-KZ"/>
              </w:rPr>
              <w:t>44</w:t>
            </w:r>
          </w:p>
        </w:tc>
      </w:tr>
      <w:tr w:rsidR="00DC0509" w:rsidRPr="00252D31" w14:paraId="4A01FE6B" w14:textId="77777777" w:rsidTr="000A6456">
        <w:tc>
          <w:tcPr>
            <w:tcW w:w="8977" w:type="dxa"/>
          </w:tcPr>
          <w:p w14:paraId="3352B945" w14:textId="77777777" w:rsidR="00DC0509" w:rsidRPr="00252D31" w:rsidRDefault="00DC0509" w:rsidP="00683365">
            <w:pPr>
              <w:ind w:right="49"/>
            </w:pPr>
            <w:r w:rsidRPr="00252D31">
              <w:t>2.4.2 Производственный мониторинг воздействия на водные ресурсы</w:t>
            </w:r>
          </w:p>
        </w:tc>
        <w:tc>
          <w:tcPr>
            <w:tcW w:w="683" w:type="dxa"/>
          </w:tcPr>
          <w:p w14:paraId="079A6ADB" w14:textId="296373B9" w:rsidR="00DC0509" w:rsidRPr="00252D31" w:rsidRDefault="000A6456" w:rsidP="00363709">
            <w:pPr>
              <w:pStyle w:val="13"/>
              <w:ind w:right="49"/>
              <w:rPr>
                <w:rFonts w:ascii="Times New Roman" w:hAnsi="Times New Roman"/>
                <w:spacing w:val="-8"/>
                <w:sz w:val="22"/>
                <w:szCs w:val="22"/>
                <w:lang w:val="kk-KZ"/>
              </w:rPr>
            </w:pPr>
            <w:r>
              <w:rPr>
                <w:rFonts w:ascii="Times New Roman" w:hAnsi="Times New Roman"/>
                <w:spacing w:val="-8"/>
                <w:sz w:val="22"/>
                <w:szCs w:val="22"/>
                <w:lang w:val="kk-KZ"/>
              </w:rPr>
              <w:t>44</w:t>
            </w:r>
          </w:p>
        </w:tc>
      </w:tr>
      <w:tr w:rsidR="00DC0509" w:rsidRPr="00252D31" w14:paraId="1AD95F76" w14:textId="77777777" w:rsidTr="000A6456">
        <w:tc>
          <w:tcPr>
            <w:tcW w:w="8977" w:type="dxa"/>
          </w:tcPr>
          <w:p w14:paraId="498A24D0"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Определение нормативов допустимых сбросов загрязняющих веществ</w:t>
            </w:r>
          </w:p>
        </w:tc>
        <w:tc>
          <w:tcPr>
            <w:tcW w:w="683" w:type="dxa"/>
          </w:tcPr>
          <w:p w14:paraId="53B32683" w14:textId="31A3C932" w:rsidR="00DC0509" w:rsidRPr="00252D31" w:rsidRDefault="000A6456" w:rsidP="00363709">
            <w:pPr>
              <w:pStyle w:val="13"/>
              <w:ind w:right="49"/>
              <w:rPr>
                <w:rFonts w:ascii="Times New Roman" w:hAnsi="Times New Roman"/>
                <w:spacing w:val="-8"/>
                <w:sz w:val="22"/>
                <w:szCs w:val="22"/>
                <w:lang w:val="kk-KZ"/>
              </w:rPr>
            </w:pPr>
            <w:r>
              <w:rPr>
                <w:rFonts w:ascii="Times New Roman" w:hAnsi="Times New Roman"/>
                <w:spacing w:val="-8"/>
                <w:sz w:val="22"/>
                <w:szCs w:val="22"/>
                <w:lang w:val="kk-KZ"/>
              </w:rPr>
              <w:t>44</w:t>
            </w:r>
          </w:p>
        </w:tc>
      </w:tr>
      <w:tr w:rsidR="00DC0509" w:rsidRPr="00252D31" w14:paraId="1517B65D" w14:textId="77777777" w:rsidTr="000A6456">
        <w:tc>
          <w:tcPr>
            <w:tcW w:w="8977" w:type="dxa"/>
          </w:tcPr>
          <w:p w14:paraId="202FEC9D" w14:textId="77777777" w:rsidR="00DC0509" w:rsidRPr="00252D31" w:rsidRDefault="00DC0509" w:rsidP="00683365">
            <w:pPr>
              <w:pStyle w:val="3"/>
              <w:numPr>
                <w:ilvl w:val="2"/>
                <w:numId w:val="1"/>
              </w:numPr>
              <w:spacing w:before="0"/>
              <w:ind w:left="0" w:right="49" w:firstLine="284"/>
              <w:outlineLvl w:val="2"/>
              <w:rPr>
                <w:spacing w:val="-2"/>
                <w:sz w:val="22"/>
                <w:szCs w:val="22"/>
              </w:rPr>
            </w:pPr>
            <w:r w:rsidRPr="00252D31">
              <w:rPr>
                <w:spacing w:val="-2"/>
                <w:sz w:val="22"/>
                <w:szCs w:val="22"/>
              </w:rPr>
              <w:t>ОЦЕНКА ВОЗДЕЙСТВИЙ НА НЕДРА.</w:t>
            </w:r>
          </w:p>
        </w:tc>
        <w:tc>
          <w:tcPr>
            <w:tcW w:w="683" w:type="dxa"/>
          </w:tcPr>
          <w:p w14:paraId="69950618" w14:textId="4F70E436" w:rsidR="00DC0509" w:rsidRPr="00252D31" w:rsidRDefault="000A6456" w:rsidP="00363709">
            <w:pPr>
              <w:pStyle w:val="13"/>
              <w:ind w:right="49"/>
              <w:rPr>
                <w:rFonts w:ascii="Times New Roman" w:hAnsi="Times New Roman"/>
                <w:b/>
                <w:spacing w:val="-8"/>
                <w:sz w:val="22"/>
                <w:szCs w:val="22"/>
                <w:lang w:val="kk-KZ"/>
              </w:rPr>
            </w:pPr>
            <w:r>
              <w:rPr>
                <w:rFonts w:ascii="Times New Roman" w:hAnsi="Times New Roman"/>
                <w:b/>
                <w:spacing w:val="-8"/>
                <w:sz w:val="22"/>
                <w:szCs w:val="22"/>
                <w:lang w:val="kk-KZ"/>
              </w:rPr>
              <w:t>45</w:t>
            </w:r>
          </w:p>
        </w:tc>
      </w:tr>
      <w:tr w:rsidR="00DC0509" w:rsidRPr="00252D31" w14:paraId="7EAF4165" w14:textId="77777777" w:rsidTr="000A6456">
        <w:tc>
          <w:tcPr>
            <w:tcW w:w="8977" w:type="dxa"/>
          </w:tcPr>
          <w:p w14:paraId="49BBD9FD" w14:textId="77777777" w:rsidR="00DC0509" w:rsidRPr="00252D31" w:rsidRDefault="00DC0509" w:rsidP="00683365">
            <w:pPr>
              <w:pStyle w:val="3"/>
              <w:numPr>
                <w:ilvl w:val="2"/>
                <w:numId w:val="1"/>
              </w:numPr>
              <w:spacing w:before="0"/>
              <w:ind w:left="0" w:right="49" w:firstLine="284"/>
              <w:outlineLvl w:val="2"/>
              <w:rPr>
                <w:spacing w:val="-2"/>
                <w:sz w:val="22"/>
                <w:szCs w:val="22"/>
              </w:rPr>
            </w:pPr>
            <w:r w:rsidRPr="00252D31">
              <w:rPr>
                <w:spacing w:val="-2"/>
                <w:sz w:val="22"/>
                <w:szCs w:val="22"/>
              </w:rPr>
              <w:t>ОЦЕНКА ВОЗДЕЙСТВИЯ НА ОКРУЖАЮЩУЮ СРЕДУ ОТХОДОВ ПРОИЗВОДСТВА И ПОТРЕБЛЕНИЯ</w:t>
            </w:r>
          </w:p>
        </w:tc>
        <w:tc>
          <w:tcPr>
            <w:tcW w:w="683" w:type="dxa"/>
          </w:tcPr>
          <w:p w14:paraId="46A68E56" w14:textId="62AD5D35" w:rsidR="00DC0509" w:rsidRPr="00252D31" w:rsidRDefault="000A6456" w:rsidP="00363709">
            <w:pPr>
              <w:pStyle w:val="13"/>
              <w:ind w:right="49"/>
              <w:rPr>
                <w:rFonts w:ascii="Times New Roman" w:hAnsi="Times New Roman"/>
                <w:b/>
                <w:spacing w:val="-8"/>
                <w:sz w:val="22"/>
                <w:szCs w:val="22"/>
                <w:lang w:val="kk-KZ"/>
              </w:rPr>
            </w:pPr>
            <w:r>
              <w:rPr>
                <w:rFonts w:ascii="Times New Roman" w:hAnsi="Times New Roman"/>
                <w:b/>
                <w:spacing w:val="-8"/>
                <w:sz w:val="22"/>
                <w:szCs w:val="22"/>
                <w:lang w:val="kk-KZ"/>
              </w:rPr>
              <w:t>45</w:t>
            </w:r>
          </w:p>
        </w:tc>
      </w:tr>
      <w:tr w:rsidR="00DC0509" w:rsidRPr="00252D31" w14:paraId="347D12E6" w14:textId="77777777" w:rsidTr="000A6456">
        <w:tc>
          <w:tcPr>
            <w:tcW w:w="8977" w:type="dxa"/>
          </w:tcPr>
          <w:p w14:paraId="246CBCD3"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Виды и объемы образования отходов</w:t>
            </w:r>
          </w:p>
        </w:tc>
        <w:tc>
          <w:tcPr>
            <w:tcW w:w="683" w:type="dxa"/>
          </w:tcPr>
          <w:p w14:paraId="7A94AB50" w14:textId="1E01E838" w:rsidR="00DC0509" w:rsidRPr="00252D31" w:rsidRDefault="000A6456" w:rsidP="00363709">
            <w:pPr>
              <w:pStyle w:val="13"/>
              <w:ind w:right="49"/>
              <w:rPr>
                <w:rFonts w:ascii="Times New Roman" w:hAnsi="Times New Roman"/>
                <w:spacing w:val="-8"/>
                <w:sz w:val="22"/>
                <w:szCs w:val="22"/>
                <w:lang w:val="kk-KZ"/>
              </w:rPr>
            </w:pPr>
            <w:r>
              <w:rPr>
                <w:rFonts w:ascii="Times New Roman" w:hAnsi="Times New Roman"/>
                <w:spacing w:val="-8"/>
                <w:sz w:val="22"/>
                <w:szCs w:val="22"/>
                <w:lang w:val="kk-KZ"/>
              </w:rPr>
              <w:t>45</w:t>
            </w:r>
          </w:p>
        </w:tc>
      </w:tr>
      <w:tr w:rsidR="00DC0509" w:rsidRPr="00252D31" w14:paraId="5709935D" w14:textId="77777777" w:rsidTr="000A6456">
        <w:tc>
          <w:tcPr>
            <w:tcW w:w="8977" w:type="dxa"/>
          </w:tcPr>
          <w:p w14:paraId="3D4ADEB1"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Особенности загрязнения территории отходами производства и потребления (опасные свойства и физическое состояние отходов)</w:t>
            </w:r>
          </w:p>
        </w:tc>
        <w:tc>
          <w:tcPr>
            <w:tcW w:w="683" w:type="dxa"/>
          </w:tcPr>
          <w:p w14:paraId="7C4DFDAB" w14:textId="0B00F6F2"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47</w:t>
            </w:r>
          </w:p>
        </w:tc>
      </w:tr>
      <w:tr w:rsidR="00DC0509" w:rsidRPr="00252D31" w14:paraId="38472749" w14:textId="77777777" w:rsidTr="000A6456">
        <w:tc>
          <w:tcPr>
            <w:tcW w:w="8977" w:type="dxa"/>
          </w:tcPr>
          <w:p w14:paraId="25673592"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Рекомендации по управлению отходами и по вспомогательным операциям, технологии по выполнению указанных операций</w:t>
            </w:r>
          </w:p>
        </w:tc>
        <w:tc>
          <w:tcPr>
            <w:tcW w:w="683" w:type="dxa"/>
          </w:tcPr>
          <w:p w14:paraId="037EF344" w14:textId="2655D353"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51</w:t>
            </w:r>
          </w:p>
        </w:tc>
      </w:tr>
      <w:tr w:rsidR="00DC0509" w:rsidRPr="00252D31" w14:paraId="1CB6B8F5" w14:textId="77777777" w:rsidTr="000A6456">
        <w:tc>
          <w:tcPr>
            <w:tcW w:w="8977" w:type="dxa"/>
          </w:tcPr>
          <w:p w14:paraId="1CBADC1C"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Виды и количество отходов производства и потребления (образовываемых, накапливаемых и передаваемых), подлежащих включению в декларацию о воздействии на окружающую среду.</w:t>
            </w:r>
          </w:p>
        </w:tc>
        <w:tc>
          <w:tcPr>
            <w:tcW w:w="683" w:type="dxa"/>
          </w:tcPr>
          <w:p w14:paraId="479AE7AD" w14:textId="176211F3"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54</w:t>
            </w:r>
          </w:p>
        </w:tc>
      </w:tr>
      <w:tr w:rsidR="00DC0509" w:rsidRPr="00252D31" w14:paraId="148A97B5" w14:textId="77777777" w:rsidTr="000A6456">
        <w:tc>
          <w:tcPr>
            <w:tcW w:w="8977" w:type="dxa"/>
          </w:tcPr>
          <w:p w14:paraId="28E25211" w14:textId="77777777" w:rsidR="00DC0509" w:rsidRPr="00252D31" w:rsidRDefault="00DC0509" w:rsidP="00683365">
            <w:pPr>
              <w:pStyle w:val="3"/>
              <w:numPr>
                <w:ilvl w:val="2"/>
                <w:numId w:val="1"/>
              </w:numPr>
              <w:spacing w:before="0"/>
              <w:ind w:left="0" w:right="49" w:firstLine="284"/>
              <w:outlineLvl w:val="2"/>
              <w:rPr>
                <w:spacing w:val="-2"/>
                <w:sz w:val="22"/>
                <w:szCs w:val="22"/>
              </w:rPr>
            </w:pPr>
            <w:r w:rsidRPr="00252D31">
              <w:rPr>
                <w:spacing w:val="-2"/>
                <w:sz w:val="22"/>
                <w:szCs w:val="22"/>
              </w:rPr>
              <w:t>ОЦЕНКА</w:t>
            </w:r>
            <w:r w:rsidRPr="00252D31">
              <w:rPr>
                <w:spacing w:val="-2"/>
                <w:sz w:val="22"/>
                <w:szCs w:val="22"/>
              </w:rPr>
              <w:tab/>
              <w:t>ФИЗИЧЕСКИХ</w:t>
            </w:r>
            <w:r w:rsidRPr="00252D31">
              <w:rPr>
                <w:spacing w:val="-2"/>
                <w:sz w:val="22"/>
                <w:szCs w:val="22"/>
              </w:rPr>
              <w:tab/>
              <w:t>ВОЗДЕЙСТВИЙ</w:t>
            </w:r>
            <w:r w:rsidRPr="00252D31">
              <w:rPr>
                <w:spacing w:val="-2"/>
                <w:sz w:val="22"/>
                <w:szCs w:val="22"/>
              </w:rPr>
              <w:tab/>
              <w:t>НА</w:t>
            </w:r>
            <w:r w:rsidRPr="00252D31">
              <w:rPr>
                <w:spacing w:val="-2"/>
                <w:sz w:val="22"/>
                <w:szCs w:val="22"/>
              </w:rPr>
              <w:tab/>
              <w:t>ОКРУЖАЮЩУЮ СРЕДУ.</w:t>
            </w:r>
          </w:p>
        </w:tc>
        <w:tc>
          <w:tcPr>
            <w:tcW w:w="683" w:type="dxa"/>
          </w:tcPr>
          <w:p w14:paraId="0D731F76" w14:textId="37CA6090" w:rsidR="00DC0509" w:rsidRPr="00252D31" w:rsidRDefault="000A6456" w:rsidP="00363709">
            <w:pPr>
              <w:pStyle w:val="13"/>
              <w:ind w:right="49"/>
              <w:rPr>
                <w:rFonts w:ascii="Times New Roman" w:hAnsi="Times New Roman"/>
                <w:b/>
                <w:spacing w:val="-8"/>
                <w:sz w:val="22"/>
                <w:szCs w:val="22"/>
              </w:rPr>
            </w:pPr>
            <w:r>
              <w:rPr>
                <w:rFonts w:ascii="Times New Roman" w:hAnsi="Times New Roman"/>
                <w:b/>
                <w:spacing w:val="-8"/>
                <w:sz w:val="22"/>
                <w:szCs w:val="22"/>
              </w:rPr>
              <w:t>54</w:t>
            </w:r>
          </w:p>
        </w:tc>
      </w:tr>
      <w:tr w:rsidR="00DC0509" w:rsidRPr="00252D31" w14:paraId="1D56316B" w14:textId="77777777" w:rsidTr="000A6456">
        <w:tc>
          <w:tcPr>
            <w:tcW w:w="8977" w:type="dxa"/>
          </w:tcPr>
          <w:p w14:paraId="23EACA2E"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Оценка возможного</w:t>
            </w:r>
            <w:r w:rsidRPr="00252D31">
              <w:rPr>
                <w:rFonts w:ascii="Times New Roman" w:hAnsi="Times New Roman" w:cs="Times New Roman"/>
                <w:b w:val="0"/>
                <w:i w:val="0"/>
                <w:color w:val="auto"/>
              </w:rPr>
              <w:tab/>
              <w:t xml:space="preserve"> теплового, электромагнитного,</w:t>
            </w:r>
            <w:r w:rsidRPr="00252D31">
              <w:rPr>
                <w:rFonts w:ascii="Times New Roman" w:hAnsi="Times New Roman" w:cs="Times New Roman"/>
                <w:b w:val="0"/>
                <w:i w:val="0"/>
                <w:color w:val="auto"/>
              </w:rPr>
              <w:tab/>
              <w:t xml:space="preserve"> шумового, воздействия и других типов воздействия, а также их последствий</w:t>
            </w:r>
          </w:p>
        </w:tc>
        <w:tc>
          <w:tcPr>
            <w:tcW w:w="683" w:type="dxa"/>
          </w:tcPr>
          <w:p w14:paraId="015B0EDF" w14:textId="67919827"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54</w:t>
            </w:r>
          </w:p>
        </w:tc>
      </w:tr>
      <w:tr w:rsidR="00DC0509" w:rsidRPr="00252D31" w14:paraId="5B654DE0" w14:textId="77777777" w:rsidTr="000A6456">
        <w:tc>
          <w:tcPr>
            <w:tcW w:w="8977" w:type="dxa"/>
          </w:tcPr>
          <w:p w14:paraId="0EB29664" w14:textId="77777777" w:rsidR="00DC0509" w:rsidRPr="00252D31" w:rsidRDefault="00DC0509" w:rsidP="00683365">
            <w:pPr>
              <w:pStyle w:val="wP53"/>
              <w:spacing w:line="240" w:lineRule="auto"/>
              <w:ind w:right="49" w:firstLine="0"/>
              <w:jc w:val="left"/>
              <w:rPr>
                <w:sz w:val="22"/>
                <w:szCs w:val="22"/>
              </w:rPr>
            </w:pPr>
            <w:r w:rsidRPr="00252D31">
              <w:rPr>
                <w:sz w:val="22"/>
                <w:szCs w:val="22"/>
              </w:rPr>
              <w:t>5.1.1 Шумовое воздействие</w:t>
            </w:r>
          </w:p>
        </w:tc>
        <w:tc>
          <w:tcPr>
            <w:tcW w:w="683" w:type="dxa"/>
          </w:tcPr>
          <w:p w14:paraId="74402200" w14:textId="6EDA543D"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54</w:t>
            </w:r>
          </w:p>
        </w:tc>
      </w:tr>
      <w:tr w:rsidR="00DC0509" w:rsidRPr="00252D31" w14:paraId="5D5CB418" w14:textId="77777777" w:rsidTr="000A6456">
        <w:tc>
          <w:tcPr>
            <w:tcW w:w="8977" w:type="dxa"/>
          </w:tcPr>
          <w:p w14:paraId="586973F3" w14:textId="77777777" w:rsidR="00DC0509" w:rsidRPr="00252D31" w:rsidRDefault="00DC0509" w:rsidP="00683365">
            <w:pPr>
              <w:pStyle w:val="wP53"/>
              <w:spacing w:line="240" w:lineRule="auto"/>
              <w:ind w:right="49" w:firstLine="0"/>
              <w:jc w:val="left"/>
              <w:rPr>
                <w:sz w:val="22"/>
                <w:szCs w:val="22"/>
              </w:rPr>
            </w:pPr>
            <w:r w:rsidRPr="00252D31">
              <w:rPr>
                <w:sz w:val="22"/>
                <w:szCs w:val="22"/>
              </w:rPr>
              <w:t>5.1.2. Вибрация</w:t>
            </w:r>
          </w:p>
        </w:tc>
        <w:tc>
          <w:tcPr>
            <w:tcW w:w="683" w:type="dxa"/>
          </w:tcPr>
          <w:p w14:paraId="6092087E" w14:textId="204CD0C7"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55</w:t>
            </w:r>
          </w:p>
        </w:tc>
      </w:tr>
      <w:tr w:rsidR="00DC0509" w:rsidRPr="00252D31" w14:paraId="14CB0247" w14:textId="77777777" w:rsidTr="000A6456">
        <w:tc>
          <w:tcPr>
            <w:tcW w:w="8977" w:type="dxa"/>
          </w:tcPr>
          <w:p w14:paraId="4875F341" w14:textId="77777777" w:rsidR="00DC0509" w:rsidRPr="00252D31" w:rsidRDefault="00DC0509" w:rsidP="00683365">
            <w:pPr>
              <w:pStyle w:val="wP53"/>
              <w:spacing w:line="240" w:lineRule="auto"/>
              <w:ind w:right="49" w:firstLine="0"/>
              <w:jc w:val="left"/>
              <w:rPr>
                <w:sz w:val="22"/>
                <w:szCs w:val="22"/>
              </w:rPr>
            </w:pPr>
            <w:r w:rsidRPr="00252D31">
              <w:rPr>
                <w:sz w:val="22"/>
                <w:szCs w:val="22"/>
              </w:rPr>
              <w:t>5.1.3. Электромагнитные излучения.</w:t>
            </w:r>
          </w:p>
        </w:tc>
        <w:tc>
          <w:tcPr>
            <w:tcW w:w="683" w:type="dxa"/>
          </w:tcPr>
          <w:p w14:paraId="7001EC16" w14:textId="0C4B0BF5"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55</w:t>
            </w:r>
          </w:p>
        </w:tc>
      </w:tr>
      <w:tr w:rsidR="00DC0509" w:rsidRPr="00252D31" w14:paraId="7134B48E" w14:textId="77777777" w:rsidTr="000A6456">
        <w:tc>
          <w:tcPr>
            <w:tcW w:w="8977" w:type="dxa"/>
          </w:tcPr>
          <w:p w14:paraId="4B23220D"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 xml:space="preserve">Характеристика радиационной обстановки в районе работ, выявление природных и </w:t>
            </w:r>
            <w:r w:rsidRPr="00252D31">
              <w:rPr>
                <w:rFonts w:ascii="Times New Roman" w:hAnsi="Times New Roman" w:cs="Times New Roman"/>
                <w:b w:val="0"/>
                <w:i w:val="0"/>
                <w:color w:val="auto"/>
              </w:rPr>
              <w:lastRenderedPageBreak/>
              <w:t>техногенных источников радиационного загрязнения</w:t>
            </w:r>
          </w:p>
        </w:tc>
        <w:tc>
          <w:tcPr>
            <w:tcW w:w="683" w:type="dxa"/>
          </w:tcPr>
          <w:p w14:paraId="1DDE38C6" w14:textId="2D4F9C7F"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lastRenderedPageBreak/>
              <w:t>56</w:t>
            </w:r>
          </w:p>
        </w:tc>
      </w:tr>
      <w:tr w:rsidR="00DC0509" w:rsidRPr="00252D31" w14:paraId="48E228ED" w14:textId="77777777" w:rsidTr="000A6456">
        <w:tc>
          <w:tcPr>
            <w:tcW w:w="8977" w:type="dxa"/>
          </w:tcPr>
          <w:p w14:paraId="0DFFA75F" w14:textId="77777777" w:rsidR="00DC0509" w:rsidRPr="00252D31" w:rsidRDefault="00DC0509" w:rsidP="00683365">
            <w:pPr>
              <w:pStyle w:val="3"/>
              <w:tabs>
                <w:tab w:val="left" w:pos="426"/>
              </w:tabs>
              <w:spacing w:before="0"/>
              <w:ind w:left="0" w:right="49" w:firstLine="0"/>
              <w:outlineLvl w:val="2"/>
              <w:rPr>
                <w:b w:val="0"/>
                <w:sz w:val="22"/>
                <w:szCs w:val="22"/>
              </w:rPr>
            </w:pPr>
            <w:r w:rsidRPr="00252D31">
              <w:rPr>
                <w:b w:val="0"/>
                <w:sz w:val="22"/>
                <w:szCs w:val="22"/>
              </w:rPr>
              <w:t xml:space="preserve">5.2.1 Радиационная обстановка </w:t>
            </w:r>
          </w:p>
        </w:tc>
        <w:tc>
          <w:tcPr>
            <w:tcW w:w="683" w:type="dxa"/>
          </w:tcPr>
          <w:p w14:paraId="23C49DB0" w14:textId="6DD4ED42"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56</w:t>
            </w:r>
          </w:p>
        </w:tc>
      </w:tr>
      <w:tr w:rsidR="00DC0509" w:rsidRPr="00252D31" w14:paraId="72F0EB88" w14:textId="77777777" w:rsidTr="000A6456">
        <w:tc>
          <w:tcPr>
            <w:tcW w:w="8977" w:type="dxa"/>
          </w:tcPr>
          <w:p w14:paraId="2748EA96" w14:textId="77777777" w:rsidR="00DC0509" w:rsidRPr="00252D31" w:rsidRDefault="00DC0509" w:rsidP="00683365">
            <w:pPr>
              <w:pStyle w:val="3"/>
              <w:numPr>
                <w:ilvl w:val="2"/>
                <w:numId w:val="1"/>
              </w:numPr>
              <w:spacing w:before="0"/>
              <w:ind w:left="0" w:right="49" w:firstLine="284"/>
              <w:outlineLvl w:val="2"/>
              <w:rPr>
                <w:spacing w:val="-2"/>
                <w:sz w:val="22"/>
                <w:szCs w:val="22"/>
              </w:rPr>
            </w:pPr>
            <w:r w:rsidRPr="00252D31">
              <w:rPr>
                <w:spacing w:val="-2"/>
                <w:sz w:val="22"/>
                <w:szCs w:val="22"/>
              </w:rPr>
              <w:t>ОЦЕНКА ВОЗДЕЙСТВИЙ НА ЗЕМЕЛЬНЫЕ РЕСУРСЫ И ПОЧВЫ.</w:t>
            </w:r>
          </w:p>
        </w:tc>
        <w:tc>
          <w:tcPr>
            <w:tcW w:w="683" w:type="dxa"/>
          </w:tcPr>
          <w:p w14:paraId="335C31D8" w14:textId="7C15D54E" w:rsidR="00DC0509" w:rsidRPr="00252D31" w:rsidRDefault="000A6456" w:rsidP="00363709">
            <w:pPr>
              <w:pStyle w:val="13"/>
              <w:ind w:right="49"/>
              <w:rPr>
                <w:rFonts w:ascii="Times New Roman" w:hAnsi="Times New Roman"/>
                <w:b/>
                <w:spacing w:val="-8"/>
                <w:sz w:val="22"/>
                <w:szCs w:val="22"/>
              </w:rPr>
            </w:pPr>
            <w:r>
              <w:rPr>
                <w:rFonts w:ascii="Times New Roman" w:hAnsi="Times New Roman"/>
                <w:b/>
                <w:spacing w:val="-8"/>
                <w:sz w:val="22"/>
                <w:szCs w:val="22"/>
              </w:rPr>
              <w:t>57</w:t>
            </w:r>
          </w:p>
        </w:tc>
      </w:tr>
      <w:tr w:rsidR="00DC0509" w:rsidRPr="00252D31" w14:paraId="069F0823" w14:textId="77777777" w:rsidTr="000A6456">
        <w:tc>
          <w:tcPr>
            <w:tcW w:w="8977" w:type="dxa"/>
          </w:tcPr>
          <w:p w14:paraId="1F88A5DD"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Характеристика современного состояния почвенного покрова в зоне воздействия планируемого объекта</w:t>
            </w:r>
          </w:p>
        </w:tc>
        <w:tc>
          <w:tcPr>
            <w:tcW w:w="683" w:type="dxa"/>
          </w:tcPr>
          <w:p w14:paraId="584FC0A9" w14:textId="48F4CAAB"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57</w:t>
            </w:r>
          </w:p>
        </w:tc>
      </w:tr>
      <w:tr w:rsidR="00DC0509" w:rsidRPr="00252D31" w14:paraId="19173691" w14:textId="77777777" w:rsidTr="000A6456">
        <w:tc>
          <w:tcPr>
            <w:tcW w:w="8977" w:type="dxa"/>
          </w:tcPr>
          <w:p w14:paraId="1E07DA0B"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Характеристика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w:t>
            </w:r>
          </w:p>
        </w:tc>
        <w:tc>
          <w:tcPr>
            <w:tcW w:w="683" w:type="dxa"/>
          </w:tcPr>
          <w:p w14:paraId="2E449BBC" w14:textId="653700E2"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59</w:t>
            </w:r>
          </w:p>
        </w:tc>
      </w:tr>
      <w:tr w:rsidR="00DC0509" w:rsidRPr="00252D31" w14:paraId="1C5E6A8F" w14:textId="77777777" w:rsidTr="000A6456">
        <w:tc>
          <w:tcPr>
            <w:tcW w:w="8977" w:type="dxa"/>
          </w:tcPr>
          <w:p w14:paraId="2A952627"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Планируемые мероприятия и проектные решения (техническая и биологическая рекультивация)</w:t>
            </w:r>
          </w:p>
        </w:tc>
        <w:tc>
          <w:tcPr>
            <w:tcW w:w="683" w:type="dxa"/>
          </w:tcPr>
          <w:p w14:paraId="36E578F7" w14:textId="7F87D2F1"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60</w:t>
            </w:r>
          </w:p>
        </w:tc>
      </w:tr>
      <w:tr w:rsidR="00DC0509" w:rsidRPr="00252D31" w14:paraId="0A6389CC" w14:textId="77777777" w:rsidTr="000A6456">
        <w:tc>
          <w:tcPr>
            <w:tcW w:w="8977" w:type="dxa"/>
          </w:tcPr>
          <w:p w14:paraId="6D2AA6B8"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Организация экологического мониторинга почв.</w:t>
            </w:r>
          </w:p>
        </w:tc>
        <w:tc>
          <w:tcPr>
            <w:tcW w:w="683" w:type="dxa"/>
          </w:tcPr>
          <w:p w14:paraId="184AD895" w14:textId="59FD7FE1"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60</w:t>
            </w:r>
          </w:p>
        </w:tc>
      </w:tr>
      <w:tr w:rsidR="00DC0509" w:rsidRPr="00252D31" w14:paraId="771B6D33" w14:textId="77777777" w:rsidTr="000A6456">
        <w:tc>
          <w:tcPr>
            <w:tcW w:w="8977" w:type="dxa"/>
          </w:tcPr>
          <w:p w14:paraId="27AA1D65" w14:textId="77777777" w:rsidR="00DC0509" w:rsidRPr="00252D31" w:rsidRDefault="00DC0509" w:rsidP="00683365">
            <w:pPr>
              <w:pStyle w:val="3"/>
              <w:numPr>
                <w:ilvl w:val="2"/>
                <w:numId w:val="1"/>
              </w:numPr>
              <w:spacing w:before="0"/>
              <w:ind w:left="0" w:right="49" w:firstLine="284"/>
              <w:outlineLvl w:val="2"/>
              <w:rPr>
                <w:spacing w:val="-2"/>
                <w:sz w:val="22"/>
                <w:szCs w:val="22"/>
              </w:rPr>
            </w:pPr>
            <w:r w:rsidRPr="00252D31">
              <w:rPr>
                <w:spacing w:val="-2"/>
                <w:sz w:val="22"/>
                <w:szCs w:val="22"/>
              </w:rPr>
              <w:t>ОЦЕНКА ВОЗДЕЙСТВИЯ НА РАСТИТЕЛЬНОСТЬ.</w:t>
            </w:r>
          </w:p>
        </w:tc>
        <w:tc>
          <w:tcPr>
            <w:tcW w:w="683" w:type="dxa"/>
          </w:tcPr>
          <w:p w14:paraId="44366DB4" w14:textId="760BB02A" w:rsidR="00DC0509" w:rsidRPr="00252D31" w:rsidRDefault="000A6456" w:rsidP="00363709">
            <w:pPr>
              <w:pStyle w:val="13"/>
              <w:ind w:right="49"/>
              <w:rPr>
                <w:rFonts w:ascii="Times New Roman" w:hAnsi="Times New Roman"/>
                <w:b/>
                <w:spacing w:val="-8"/>
                <w:sz w:val="22"/>
                <w:szCs w:val="22"/>
              </w:rPr>
            </w:pPr>
            <w:r>
              <w:rPr>
                <w:rFonts w:ascii="Times New Roman" w:hAnsi="Times New Roman"/>
                <w:b/>
                <w:spacing w:val="-8"/>
                <w:sz w:val="22"/>
                <w:szCs w:val="22"/>
              </w:rPr>
              <w:t>61</w:t>
            </w:r>
          </w:p>
        </w:tc>
      </w:tr>
      <w:tr w:rsidR="00DC0509" w:rsidRPr="00252D31" w14:paraId="39C86356" w14:textId="77777777" w:rsidTr="000A6456">
        <w:tc>
          <w:tcPr>
            <w:tcW w:w="8977" w:type="dxa"/>
          </w:tcPr>
          <w:p w14:paraId="7239436C"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Современное состояние растительного покрова в зоне воздействия объекта</w:t>
            </w:r>
          </w:p>
        </w:tc>
        <w:tc>
          <w:tcPr>
            <w:tcW w:w="683" w:type="dxa"/>
          </w:tcPr>
          <w:p w14:paraId="19DC76DB" w14:textId="6E48F0A5"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61</w:t>
            </w:r>
          </w:p>
        </w:tc>
      </w:tr>
      <w:tr w:rsidR="00DC0509" w:rsidRPr="00252D31" w14:paraId="1E127397" w14:textId="77777777" w:rsidTr="000A6456">
        <w:tc>
          <w:tcPr>
            <w:tcW w:w="8977" w:type="dxa"/>
          </w:tcPr>
          <w:p w14:paraId="5797A16C"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Обоснование объемов использования растительных ресурсов</w:t>
            </w:r>
          </w:p>
        </w:tc>
        <w:tc>
          <w:tcPr>
            <w:tcW w:w="683" w:type="dxa"/>
          </w:tcPr>
          <w:p w14:paraId="6F189B80" w14:textId="12027D54"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61</w:t>
            </w:r>
          </w:p>
        </w:tc>
      </w:tr>
      <w:tr w:rsidR="00DC0509" w:rsidRPr="00252D31" w14:paraId="2CDC04BE" w14:textId="77777777" w:rsidTr="000A6456">
        <w:tc>
          <w:tcPr>
            <w:tcW w:w="8977" w:type="dxa"/>
          </w:tcPr>
          <w:p w14:paraId="44E92585"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Определение зоны влияния планируемой деятельности на растительность</w:t>
            </w:r>
          </w:p>
        </w:tc>
        <w:tc>
          <w:tcPr>
            <w:tcW w:w="683" w:type="dxa"/>
          </w:tcPr>
          <w:p w14:paraId="3F514BF6" w14:textId="6FFA1D04"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61</w:t>
            </w:r>
          </w:p>
        </w:tc>
      </w:tr>
      <w:tr w:rsidR="00DC0509" w:rsidRPr="00252D31" w14:paraId="785639F8" w14:textId="77777777" w:rsidTr="000A6456">
        <w:tc>
          <w:tcPr>
            <w:tcW w:w="8977" w:type="dxa"/>
          </w:tcPr>
          <w:p w14:paraId="0FAEC7D7"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Мероприятия по предотвращению негативных воздействий на биоразнообразие</w:t>
            </w:r>
          </w:p>
        </w:tc>
        <w:tc>
          <w:tcPr>
            <w:tcW w:w="683" w:type="dxa"/>
          </w:tcPr>
          <w:p w14:paraId="3F353C47" w14:textId="24CDCFDF"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61</w:t>
            </w:r>
          </w:p>
        </w:tc>
      </w:tr>
      <w:tr w:rsidR="00DC0509" w:rsidRPr="00252D31" w14:paraId="309EA142" w14:textId="77777777" w:rsidTr="000A6456">
        <w:tc>
          <w:tcPr>
            <w:tcW w:w="8977" w:type="dxa"/>
          </w:tcPr>
          <w:p w14:paraId="1EFAD88E" w14:textId="77777777" w:rsidR="00DC0509" w:rsidRPr="00252D31" w:rsidRDefault="00DC0509" w:rsidP="00683365">
            <w:pPr>
              <w:pStyle w:val="3"/>
              <w:numPr>
                <w:ilvl w:val="2"/>
                <w:numId w:val="1"/>
              </w:numPr>
              <w:spacing w:before="0"/>
              <w:ind w:left="0" w:right="49" w:firstLine="284"/>
              <w:outlineLvl w:val="2"/>
              <w:rPr>
                <w:spacing w:val="-2"/>
                <w:sz w:val="22"/>
                <w:szCs w:val="22"/>
              </w:rPr>
            </w:pPr>
            <w:r w:rsidRPr="00252D31">
              <w:rPr>
                <w:spacing w:val="-2"/>
                <w:sz w:val="22"/>
                <w:szCs w:val="22"/>
              </w:rPr>
              <w:t>ОЦЕНКА ВОЗДЕЙСТВИЙ НА ЖИВОТНЫЙ МИР.</w:t>
            </w:r>
          </w:p>
        </w:tc>
        <w:tc>
          <w:tcPr>
            <w:tcW w:w="683" w:type="dxa"/>
          </w:tcPr>
          <w:p w14:paraId="18528400" w14:textId="211A1C65" w:rsidR="00DC0509" w:rsidRPr="00252D31" w:rsidRDefault="000A6456" w:rsidP="00363709">
            <w:pPr>
              <w:pStyle w:val="13"/>
              <w:ind w:right="49"/>
              <w:rPr>
                <w:rFonts w:ascii="Times New Roman" w:hAnsi="Times New Roman"/>
                <w:b/>
                <w:spacing w:val="-8"/>
                <w:sz w:val="22"/>
                <w:szCs w:val="22"/>
              </w:rPr>
            </w:pPr>
            <w:r>
              <w:rPr>
                <w:rFonts w:ascii="Times New Roman" w:hAnsi="Times New Roman"/>
                <w:b/>
                <w:spacing w:val="-8"/>
                <w:sz w:val="22"/>
                <w:szCs w:val="22"/>
              </w:rPr>
              <w:t>62</w:t>
            </w:r>
          </w:p>
        </w:tc>
      </w:tr>
      <w:tr w:rsidR="00DC0509" w:rsidRPr="00252D31" w14:paraId="6BEDD027" w14:textId="77777777" w:rsidTr="000A6456">
        <w:tc>
          <w:tcPr>
            <w:tcW w:w="8977" w:type="dxa"/>
          </w:tcPr>
          <w:p w14:paraId="509D2FBA"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Исходное состояние водной и наземной фауны</w:t>
            </w:r>
          </w:p>
        </w:tc>
        <w:tc>
          <w:tcPr>
            <w:tcW w:w="683" w:type="dxa"/>
          </w:tcPr>
          <w:p w14:paraId="393CC8BD" w14:textId="426CEBC3"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62</w:t>
            </w:r>
          </w:p>
        </w:tc>
      </w:tr>
      <w:tr w:rsidR="00DC0509" w:rsidRPr="00252D31" w14:paraId="260C3657" w14:textId="77777777" w:rsidTr="000A6456">
        <w:tc>
          <w:tcPr>
            <w:tcW w:w="8977" w:type="dxa"/>
          </w:tcPr>
          <w:p w14:paraId="1D574BAD"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w:t>
            </w:r>
          </w:p>
        </w:tc>
        <w:tc>
          <w:tcPr>
            <w:tcW w:w="683" w:type="dxa"/>
          </w:tcPr>
          <w:p w14:paraId="38FEE7B7" w14:textId="1D3BF31B"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63</w:t>
            </w:r>
          </w:p>
        </w:tc>
      </w:tr>
      <w:tr w:rsidR="00DC0509" w:rsidRPr="00252D31" w14:paraId="76813FC9" w14:textId="77777777" w:rsidTr="000A6456">
        <w:tc>
          <w:tcPr>
            <w:tcW w:w="8977" w:type="dxa"/>
          </w:tcPr>
          <w:p w14:paraId="3D8D7FCC"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w:t>
            </w:r>
          </w:p>
        </w:tc>
        <w:tc>
          <w:tcPr>
            <w:tcW w:w="683" w:type="dxa"/>
          </w:tcPr>
          <w:p w14:paraId="786C86EE" w14:textId="715EA069"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63</w:t>
            </w:r>
          </w:p>
        </w:tc>
      </w:tr>
      <w:tr w:rsidR="00DC0509" w:rsidRPr="00252D31" w14:paraId="67680D5C" w14:textId="77777777" w:rsidTr="000A6456">
        <w:tc>
          <w:tcPr>
            <w:tcW w:w="8977" w:type="dxa"/>
          </w:tcPr>
          <w:p w14:paraId="5778EE71" w14:textId="77777777" w:rsidR="00DC0509" w:rsidRPr="00252D31" w:rsidRDefault="00DC0509" w:rsidP="00252D31">
            <w:pPr>
              <w:pStyle w:val="3"/>
              <w:numPr>
                <w:ilvl w:val="2"/>
                <w:numId w:val="1"/>
              </w:numPr>
              <w:spacing w:before="0"/>
              <w:ind w:left="0" w:right="49" w:firstLine="284"/>
              <w:jc w:val="both"/>
              <w:outlineLvl w:val="2"/>
              <w:rPr>
                <w:spacing w:val="-2"/>
                <w:sz w:val="22"/>
                <w:szCs w:val="22"/>
              </w:rPr>
            </w:pPr>
            <w:r w:rsidRPr="00252D31">
              <w:rPr>
                <w:spacing w:val="-2"/>
                <w:sz w:val="22"/>
                <w:szCs w:val="22"/>
              </w:rPr>
              <w:t>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p>
        </w:tc>
        <w:tc>
          <w:tcPr>
            <w:tcW w:w="683" w:type="dxa"/>
          </w:tcPr>
          <w:p w14:paraId="55603898" w14:textId="77319BD6" w:rsidR="00DC0509" w:rsidRPr="00252D31" w:rsidRDefault="000A6456" w:rsidP="00363709">
            <w:pPr>
              <w:pStyle w:val="13"/>
              <w:ind w:right="49"/>
              <w:rPr>
                <w:rFonts w:ascii="Times New Roman" w:hAnsi="Times New Roman"/>
                <w:b/>
                <w:spacing w:val="-8"/>
                <w:sz w:val="22"/>
                <w:szCs w:val="22"/>
              </w:rPr>
            </w:pPr>
            <w:r>
              <w:rPr>
                <w:rFonts w:ascii="Times New Roman" w:hAnsi="Times New Roman"/>
                <w:b/>
                <w:spacing w:val="-8"/>
                <w:sz w:val="22"/>
                <w:szCs w:val="22"/>
              </w:rPr>
              <w:t>64</w:t>
            </w:r>
          </w:p>
        </w:tc>
      </w:tr>
      <w:tr w:rsidR="00DC0509" w:rsidRPr="00252D31" w14:paraId="0EEEB7D9" w14:textId="77777777" w:rsidTr="000A6456">
        <w:tc>
          <w:tcPr>
            <w:tcW w:w="8977" w:type="dxa"/>
          </w:tcPr>
          <w:p w14:paraId="1DD58313" w14:textId="77777777" w:rsidR="00DC0509" w:rsidRPr="00252D31" w:rsidRDefault="00DC0509" w:rsidP="00683365">
            <w:pPr>
              <w:pStyle w:val="3"/>
              <w:numPr>
                <w:ilvl w:val="2"/>
                <w:numId w:val="1"/>
              </w:numPr>
              <w:spacing w:before="0"/>
              <w:ind w:left="0" w:right="49" w:firstLine="284"/>
              <w:outlineLvl w:val="2"/>
              <w:rPr>
                <w:spacing w:val="-2"/>
                <w:sz w:val="22"/>
                <w:szCs w:val="22"/>
              </w:rPr>
            </w:pPr>
            <w:r w:rsidRPr="00252D31">
              <w:rPr>
                <w:spacing w:val="-2"/>
                <w:sz w:val="22"/>
                <w:szCs w:val="22"/>
              </w:rPr>
              <w:t>ОЦЕНКА ВОЗДЕЙСТВИЙ НА СОЦИАЛЬНО-ЭКОНОМИЧЕСКУЮ СРЕДУ</w:t>
            </w:r>
          </w:p>
        </w:tc>
        <w:tc>
          <w:tcPr>
            <w:tcW w:w="683" w:type="dxa"/>
          </w:tcPr>
          <w:p w14:paraId="23124506" w14:textId="0341AF38" w:rsidR="00DC0509" w:rsidRPr="00252D31" w:rsidRDefault="000A6456" w:rsidP="00363709">
            <w:pPr>
              <w:pStyle w:val="13"/>
              <w:ind w:right="49"/>
              <w:rPr>
                <w:rFonts w:ascii="Times New Roman" w:hAnsi="Times New Roman"/>
                <w:b/>
                <w:spacing w:val="-8"/>
                <w:sz w:val="22"/>
                <w:szCs w:val="22"/>
              </w:rPr>
            </w:pPr>
            <w:r>
              <w:rPr>
                <w:rFonts w:ascii="Times New Roman" w:hAnsi="Times New Roman"/>
                <w:b/>
                <w:spacing w:val="-8"/>
                <w:sz w:val="22"/>
                <w:szCs w:val="22"/>
              </w:rPr>
              <w:t>65</w:t>
            </w:r>
          </w:p>
        </w:tc>
      </w:tr>
      <w:tr w:rsidR="00DC0509" w:rsidRPr="00252D31" w14:paraId="6318F4A4" w14:textId="77777777" w:rsidTr="000A6456">
        <w:tc>
          <w:tcPr>
            <w:tcW w:w="8977" w:type="dxa"/>
          </w:tcPr>
          <w:p w14:paraId="770FA9F0"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Современные социально-экономические условия жизни местного населения, характеристика его трудовой деятельности</w:t>
            </w:r>
          </w:p>
        </w:tc>
        <w:tc>
          <w:tcPr>
            <w:tcW w:w="683" w:type="dxa"/>
          </w:tcPr>
          <w:p w14:paraId="2EF75F8A" w14:textId="2E394C2B"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65</w:t>
            </w:r>
          </w:p>
        </w:tc>
      </w:tr>
      <w:tr w:rsidR="00DC0509" w:rsidRPr="00252D31" w14:paraId="36A29E0A" w14:textId="77777777" w:rsidTr="000A6456">
        <w:tc>
          <w:tcPr>
            <w:tcW w:w="8977" w:type="dxa"/>
          </w:tcPr>
          <w:p w14:paraId="4F6E2AAB"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Обеспеченность объекта в период строительства, эксплуатации и ликвидации трудовыми ресурсами, участие местного населения</w:t>
            </w:r>
          </w:p>
        </w:tc>
        <w:tc>
          <w:tcPr>
            <w:tcW w:w="683" w:type="dxa"/>
          </w:tcPr>
          <w:p w14:paraId="5067BBF6" w14:textId="1689BB8A"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72</w:t>
            </w:r>
          </w:p>
        </w:tc>
      </w:tr>
      <w:tr w:rsidR="00DC0509" w:rsidRPr="00252D31" w14:paraId="0B64BC8A" w14:textId="77777777" w:rsidTr="000A6456">
        <w:tc>
          <w:tcPr>
            <w:tcW w:w="8977" w:type="dxa"/>
          </w:tcPr>
          <w:p w14:paraId="1795BF06"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Влияние намечаемого объекта на регионально-территориальное природопользование</w:t>
            </w:r>
          </w:p>
        </w:tc>
        <w:tc>
          <w:tcPr>
            <w:tcW w:w="683" w:type="dxa"/>
          </w:tcPr>
          <w:p w14:paraId="66CE1767" w14:textId="38CC83B8"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73</w:t>
            </w:r>
          </w:p>
        </w:tc>
      </w:tr>
      <w:tr w:rsidR="00DC0509" w:rsidRPr="00252D31" w14:paraId="56738296" w14:textId="77777777" w:rsidTr="000A6456">
        <w:tc>
          <w:tcPr>
            <w:tcW w:w="8977" w:type="dxa"/>
          </w:tcPr>
          <w:p w14:paraId="32A19FBF"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Прогноз изменений социально-экономических условий жизни местного населения при реализации проектных решений объекта (при нормальных условиях эксплуатации объекта и возможных аварийных ситуациях)</w:t>
            </w:r>
          </w:p>
        </w:tc>
        <w:tc>
          <w:tcPr>
            <w:tcW w:w="683" w:type="dxa"/>
          </w:tcPr>
          <w:p w14:paraId="7D7A4344" w14:textId="4759AE16"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73</w:t>
            </w:r>
          </w:p>
        </w:tc>
      </w:tr>
      <w:tr w:rsidR="00DC0509" w:rsidRPr="00252D31" w14:paraId="544E82EF" w14:textId="77777777" w:rsidTr="000A6456">
        <w:tc>
          <w:tcPr>
            <w:tcW w:w="8977" w:type="dxa"/>
          </w:tcPr>
          <w:p w14:paraId="0AB8DFE9" w14:textId="77777777" w:rsidR="00DC0509" w:rsidRPr="00252D31" w:rsidRDefault="00DC0509" w:rsidP="00683365">
            <w:pPr>
              <w:pStyle w:val="3"/>
              <w:numPr>
                <w:ilvl w:val="2"/>
                <w:numId w:val="1"/>
              </w:numPr>
              <w:spacing w:before="0"/>
              <w:ind w:left="0" w:right="49" w:firstLine="284"/>
              <w:outlineLvl w:val="2"/>
              <w:rPr>
                <w:spacing w:val="-2"/>
                <w:sz w:val="22"/>
                <w:szCs w:val="22"/>
              </w:rPr>
            </w:pPr>
            <w:r w:rsidRPr="00252D31">
              <w:rPr>
                <w:spacing w:val="-2"/>
                <w:sz w:val="22"/>
                <w:szCs w:val="22"/>
              </w:rPr>
              <w:t>ОЦЕНКА ЭКОЛОГИЧЕСКОГО РИСКА РЕАЛИЗАЦИИ НАМЕЧАЕМОЙ ДЕЯТЕЛЬНОСТИ В РЕГИОНЕ</w:t>
            </w:r>
          </w:p>
        </w:tc>
        <w:tc>
          <w:tcPr>
            <w:tcW w:w="683" w:type="dxa"/>
          </w:tcPr>
          <w:p w14:paraId="7172986D" w14:textId="64BAD147" w:rsidR="00DC0509" w:rsidRPr="00252D31" w:rsidRDefault="000A6456" w:rsidP="00363709">
            <w:pPr>
              <w:pStyle w:val="13"/>
              <w:ind w:right="49"/>
              <w:rPr>
                <w:rFonts w:ascii="Times New Roman" w:hAnsi="Times New Roman"/>
                <w:b/>
                <w:spacing w:val="-8"/>
                <w:sz w:val="22"/>
                <w:szCs w:val="22"/>
              </w:rPr>
            </w:pPr>
            <w:r>
              <w:rPr>
                <w:rFonts w:ascii="Times New Roman" w:hAnsi="Times New Roman"/>
                <w:b/>
                <w:spacing w:val="-8"/>
                <w:sz w:val="22"/>
                <w:szCs w:val="22"/>
              </w:rPr>
              <w:t>75</w:t>
            </w:r>
          </w:p>
        </w:tc>
      </w:tr>
      <w:tr w:rsidR="00DC0509" w:rsidRPr="00252D31" w14:paraId="54C88EFC" w14:textId="77777777" w:rsidTr="000A6456">
        <w:tc>
          <w:tcPr>
            <w:tcW w:w="8977" w:type="dxa"/>
          </w:tcPr>
          <w:p w14:paraId="6301F60B"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Ценность природных комплексов (функциональное значение, особо охраняемые объекты)</w:t>
            </w:r>
          </w:p>
        </w:tc>
        <w:tc>
          <w:tcPr>
            <w:tcW w:w="683" w:type="dxa"/>
          </w:tcPr>
          <w:p w14:paraId="5D49016D" w14:textId="658948BB"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75</w:t>
            </w:r>
          </w:p>
        </w:tc>
      </w:tr>
      <w:tr w:rsidR="00DC0509" w:rsidRPr="00252D31" w14:paraId="1C4220AF" w14:textId="77777777" w:rsidTr="000A6456">
        <w:tc>
          <w:tcPr>
            <w:tcW w:w="8977" w:type="dxa"/>
          </w:tcPr>
          <w:p w14:paraId="2D2231F7"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Комплексная оценка последствий воздействия на окружающую среду при нормальном (без аварий) режиме эксплуатации объекта</w:t>
            </w:r>
          </w:p>
        </w:tc>
        <w:tc>
          <w:tcPr>
            <w:tcW w:w="683" w:type="dxa"/>
          </w:tcPr>
          <w:p w14:paraId="13E39119" w14:textId="58B25EB3"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75</w:t>
            </w:r>
          </w:p>
        </w:tc>
      </w:tr>
      <w:tr w:rsidR="00DC0509" w:rsidRPr="00252D31" w14:paraId="7475446F" w14:textId="77777777" w:rsidTr="000A6456">
        <w:tc>
          <w:tcPr>
            <w:tcW w:w="8977" w:type="dxa"/>
          </w:tcPr>
          <w:p w14:paraId="2FECA0AF"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Вероятность аварийных ситуаций (с учетом технического уровня объекта и наличия опасных природных явлений)</w:t>
            </w:r>
          </w:p>
        </w:tc>
        <w:tc>
          <w:tcPr>
            <w:tcW w:w="683" w:type="dxa"/>
          </w:tcPr>
          <w:p w14:paraId="23DD1B83" w14:textId="529F942A"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79</w:t>
            </w:r>
          </w:p>
        </w:tc>
      </w:tr>
      <w:tr w:rsidR="00DC0509" w:rsidRPr="00252D31" w14:paraId="37744F45" w14:textId="77777777" w:rsidTr="000A6456">
        <w:tc>
          <w:tcPr>
            <w:tcW w:w="8977" w:type="dxa"/>
          </w:tcPr>
          <w:p w14:paraId="51CF39FA"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Прогноз последствий аварийных ситуаций для окружающей среды (включая недвижимое имущество и объекты историко-культурного наследия) и население</w:t>
            </w:r>
          </w:p>
        </w:tc>
        <w:tc>
          <w:tcPr>
            <w:tcW w:w="683" w:type="dxa"/>
          </w:tcPr>
          <w:p w14:paraId="15F01C24" w14:textId="63713CFF"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79</w:t>
            </w:r>
          </w:p>
        </w:tc>
      </w:tr>
      <w:tr w:rsidR="00DC0509" w:rsidRPr="00252D31" w14:paraId="41AC4F5F" w14:textId="77777777" w:rsidTr="000A6456">
        <w:tc>
          <w:tcPr>
            <w:tcW w:w="8977" w:type="dxa"/>
          </w:tcPr>
          <w:p w14:paraId="0411DAC5" w14:textId="77777777" w:rsidR="00DC0509" w:rsidRPr="00252D31" w:rsidRDefault="00DC0509" w:rsidP="00683365">
            <w:pPr>
              <w:pStyle w:val="4"/>
              <w:keepNext w:val="0"/>
              <w:keepLines w:val="0"/>
              <w:numPr>
                <w:ilvl w:val="3"/>
                <w:numId w:val="1"/>
              </w:numPr>
              <w:tabs>
                <w:tab w:val="left" w:pos="426"/>
              </w:tabs>
              <w:spacing w:before="0"/>
              <w:ind w:left="0" w:right="49" w:firstLine="0"/>
              <w:jc w:val="left"/>
              <w:outlineLvl w:val="3"/>
              <w:rPr>
                <w:rFonts w:ascii="Times New Roman" w:hAnsi="Times New Roman" w:cs="Times New Roman"/>
                <w:b w:val="0"/>
                <w:i w:val="0"/>
                <w:color w:val="auto"/>
              </w:rPr>
            </w:pPr>
            <w:r w:rsidRPr="00252D31">
              <w:rPr>
                <w:rFonts w:ascii="Times New Roman" w:hAnsi="Times New Roman" w:cs="Times New Roman"/>
                <w:b w:val="0"/>
                <w:i w:val="0"/>
                <w:color w:val="auto"/>
              </w:rPr>
              <w:t>Рекомендации по предупреждению аварийных ситуаций и ликвидации их последствий</w:t>
            </w:r>
          </w:p>
        </w:tc>
        <w:tc>
          <w:tcPr>
            <w:tcW w:w="683" w:type="dxa"/>
          </w:tcPr>
          <w:p w14:paraId="3C025CBB" w14:textId="2FB5A810" w:rsidR="00DC0509" w:rsidRPr="00252D31" w:rsidRDefault="000A6456" w:rsidP="00363709">
            <w:pPr>
              <w:pStyle w:val="13"/>
              <w:ind w:right="49"/>
              <w:rPr>
                <w:rFonts w:ascii="Times New Roman" w:hAnsi="Times New Roman"/>
                <w:spacing w:val="-8"/>
                <w:sz w:val="22"/>
                <w:szCs w:val="22"/>
              </w:rPr>
            </w:pPr>
            <w:r>
              <w:rPr>
                <w:rFonts w:ascii="Times New Roman" w:hAnsi="Times New Roman"/>
                <w:spacing w:val="-8"/>
                <w:sz w:val="22"/>
                <w:szCs w:val="22"/>
              </w:rPr>
              <w:t>80</w:t>
            </w:r>
          </w:p>
        </w:tc>
      </w:tr>
      <w:tr w:rsidR="00DC0509" w:rsidRPr="00252D31" w14:paraId="143E7034" w14:textId="77777777" w:rsidTr="000A6456">
        <w:tc>
          <w:tcPr>
            <w:tcW w:w="8977" w:type="dxa"/>
          </w:tcPr>
          <w:p w14:paraId="0A6DB666" w14:textId="77777777" w:rsidR="00DC0509" w:rsidRPr="00252D31" w:rsidRDefault="00DC0509" w:rsidP="00683365">
            <w:pPr>
              <w:pStyle w:val="13"/>
              <w:shd w:val="clear" w:color="auto" w:fill="FFFFFF"/>
              <w:ind w:right="49"/>
              <w:outlineLvl w:val="0"/>
              <w:rPr>
                <w:rFonts w:ascii="Times New Roman" w:hAnsi="Times New Roman"/>
                <w:b/>
                <w:bCs/>
                <w:snapToGrid/>
                <w:sz w:val="22"/>
                <w:szCs w:val="22"/>
                <w:lang w:eastAsia="en-US"/>
              </w:rPr>
            </w:pPr>
            <w:r w:rsidRPr="00252D31">
              <w:rPr>
                <w:rFonts w:ascii="Times New Roman" w:hAnsi="Times New Roman"/>
                <w:b/>
                <w:bCs/>
                <w:snapToGrid/>
                <w:sz w:val="22"/>
                <w:szCs w:val="22"/>
                <w:lang w:eastAsia="en-US"/>
              </w:rPr>
              <w:t>ЗАКЛЮЧЕНИЕ</w:t>
            </w:r>
          </w:p>
        </w:tc>
        <w:tc>
          <w:tcPr>
            <w:tcW w:w="683" w:type="dxa"/>
          </w:tcPr>
          <w:p w14:paraId="2DFB1417" w14:textId="19B07183" w:rsidR="00DC0509" w:rsidRPr="00252D31" w:rsidRDefault="000A6456" w:rsidP="00363709">
            <w:pPr>
              <w:pStyle w:val="13"/>
              <w:ind w:right="49"/>
              <w:rPr>
                <w:rFonts w:ascii="Times New Roman" w:hAnsi="Times New Roman"/>
                <w:b/>
                <w:spacing w:val="-8"/>
              </w:rPr>
            </w:pPr>
            <w:r>
              <w:rPr>
                <w:rFonts w:ascii="Times New Roman" w:hAnsi="Times New Roman"/>
                <w:b/>
                <w:spacing w:val="-8"/>
              </w:rPr>
              <w:t>81</w:t>
            </w:r>
          </w:p>
        </w:tc>
      </w:tr>
      <w:tr w:rsidR="00DC0509" w:rsidRPr="00252D31" w14:paraId="4CF955FF" w14:textId="77777777" w:rsidTr="000A6456">
        <w:tc>
          <w:tcPr>
            <w:tcW w:w="8977" w:type="dxa"/>
          </w:tcPr>
          <w:p w14:paraId="3A63370F" w14:textId="77777777" w:rsidR="00DC0509" w:rsidRPr="00252D31" w:rsidRDefault="00DC0509" w:rsidP="00683365">
            <w:pPr>
              <w:pStyle w:val="3"/>
              <w:spacing w:before="0"/>
              <w:ind w:left="0" w:right="49" w:firstLine="0"/>
              <w:outlineLvl w:val="2"/>
              <w:rPr>
                <w:sz w:val="22"/>
                <w:szCs w:val="22"/>
              </w:rPr>
            </w:pPr>
            <w:r w:rsidRPr="00252D31">
              <w:rPr>
                <w:sz w:val="22"/>
                <w:szCs w:val="22"/>
              </w:rPr>
              <w:t>СПИСОК</w:t>
            </w:r>
            <w:r w:rsidRPr="00252D31">
              <w:rPr>
                <w:spacing w:val="-4"/>
                <w:sz w:val="22"/>
                <w:szCs w:val="22"/>
              </w:rPr>
              <w:t xml:space="preserve"> </w:t>
            </w:r>
            <w:r w:rsidRPr="00252D31">
              <w:rPr>
                <w:sz w:val="22"/>
                <w:szCs w:val="22"/>
              </w:rPr>
              <w:t>ИСПОЛЬЗОВАННЫХ</w:t>
            </w:r>
            <w:r w:rsidRPr="00252D31">
              <w:rPr>
                <w:spacing w:val="-5"/>
                <w:sz w:val="22"/>
                <w:szCs w:val="22"/>
              </w:rPr>
              <w:t xml:space="preserve"> </w:t>
            </w:r>
            <w:r w:rsidRPr="00252D31">
              <w:rPr>
                <w:spacing w:val="-2"/>
                <w:sz w:val="22"/>
                <w:szCs w:val="22"/>
              </w:rPr>
              <w:t>ИСТОЧНИКОВ</w:t>
            </w:r>
          </w:p>
        </w:tc>
        <w:tc>
          <w:tcPr>
            <w:tcW w:w="683" w:type="dxa"/>
          </w:tcPr>
          <w:p w14:paraId="0B440ED2" w14:textId="0253417A" w:rsidR="00DC0509" w:rsidRPr="00252D31" w:rsidRDefault="000A6456" w:rsidP="00363709">
            <w:pPr>
              <w:pStyle w:val="13"/>
              <w:ind w:right="49"/>
              <w:rPr>
                <w:rFonts w:ascii="Times New Roman" w:hAnsi="Times New Roman"/>
                <w:b/>
                <w:spacing w:val="-8"/>
              </w:rPr>
            </w:pPr>
            <w:r>
              <w:rPr>
                <w:rFonts w:ascii="Times New Roman" w:hAnsi="Times New Roman"/>
                <w:b/>
                <w:spacing w:val="-8"/>
              </w:rPr>
              <w:t>82</w:t>
            </w:r>
          </w:p>
        </w:tc>
      </w:tr>
      <w:tr w:rsidR="00747696" w:rsidRPr="00252D31" w14:paraId="71753B2C" w14:textId="77777777" w:rsidTr="000A6456">
        <w:tc>
          <w:tcPr>
            <w:tcW w:w="8977" w:type="dxa"/>
          </w:tcPr>
          <w:p w14:paraId="1464EAF6" w14:textId="77777777" w:rsidR="00747696" w:rsidRPr="00252D31" w:rsidRDefault="00747696" w:rsidP="00683365">
            <w:pPr>
              <w:ind w:right="49"/>
              <w:rPr>
                <w:b/>
              </w:rPr>
            </w:pPr>
            <w:r w:rsidRPr="00252D31">
              <w:rPr>
                <w:b/>
              </w:rPr>
              <w:t>ПРИЛОЖЕНИЯ</w:t>
            </w:r>
          </w:p>
        </w:tc>
        <w:tc>
          <w:tcPr>
            <w:tcW w:w="683" w:type="dxa"/>
          </w:tcPr>
          <w:p w14:paraId="7E96923D" w14:textId="77777777" w:rsidR="00747696" w:rsidRPr="00252D31" w:rsidRDefault="00747696" w:rsidP="00683365">
            <w:pPr>
              <w:pStyle w:val="13"/>
              <w:ind w:right="49"/>
              <w:rPr>
                <w:rFonts w:ascii="Times New Roman" w:hAnsi="Times New Roman"/>
                <w:b/>
                <w:spacing w:val="-8"/>
                <w:sz w:val="22"/>
                <w:szCs w:val="22"/>
              </w:rPr>
            </w:pPr>
          </w:p>
        </w:tc>
      </w:tr>
    </w:tbl>
    <w:p w14:paraId="54C87A64" w14:textId="77777777" w:rsidR="000A6456" w:rsidRDefault="000A6456" w:rsidP="00A733BB">
      <w:pPr>
        <w:pStyle w:val="13"/>
        <w:shd w:val="clear" w:color="auto" w:fill="FFFFFF"/>
        <w:ind w:right="19"/>
        <w:rPr>
          <w:rFonts w:ascii="Times New Roman" w:hAnsi="Times New Roman"/>
          <w:b/>
          <w:i/>
          <w:spacing w:val="-8"/>
          <w:sz w:val="24"/>
          <w:szCs w:val="24"/>
        </w:rPr>
      </w:pPr>
    </w:p>
    <w:p w14:paraId="7B157A2A" w14:textId="49BF8E72" w:rsidR="00A733BB" w:rsidRPr="009B7997" w:rsidRDefault="00A733BB" w:rsidP="00A733BB">
      <w:pPr>
        <w:pStyle w:val="13"/>
        <w:shd w:val="clear" w:color="auto" w:fill="FFFFFF"/>
        <w:ind w:right="19"/>
        <w:rPr>
          <w:rFonts w:ascii="Times New Roman" w:hAnsi="Times New Roman"/>
          <w:b/>
          <w:i/>
          <w:spacing w:val="-8"/>
          <w:sz w:val="24"/>
          <w:szCs w:val="24"/>
        </w:rPr>
      </w:pPr>
      <w:r w:rsidRPr="009B7997">
        <w:rPr>
          <w:rFonts w:ascii="Times New Roman" w:hAnsi="Times New Roman"/>
          <w:b/>
          <w:i/>
          <w:spacing w:val="-8"/>
          <w:sz w:val="24"/>
          <w:szCs w:val="24"/>
        </w:rPr>
        <w:lastRenderedPageBreak/>
        <w:t>ВВЕДЕНИЕ</w:t>
      </w:r>
    </w:p>
    <w:p w14:paraId="01FC9CCA" w14:textId="77777777" w:rsidR="00110B11" w:rsidRDefault="00110B11" w:rsidP="004A75A9">
      <w:pPr>
        <w:ind w:firstLine="851"/>
        <w:jc w:val="both"/>
        <w:rPr>
          <w:sz w:val="24"/>
          <w:szCs w:val="24"/>
          <w:lang w:val="kk-KZ"/>
        </w:rPr>
      </w:pPr>
    </w:p>
    <w:p w14:paraId="5317AADA" w14:textId="77777777" w:rsidR="00A733BB" w:rsidRPr="009B7997" w:rsidRDefault="00A733BB" w:rsidP="004A75A9">
      <w:pPr>
        <w:ind w:firstLine="851"/>
        <w:jc w:val="both"/>
        <w:rPr>
          <w:sz w:val="24"/>
          <w:szCs w:val="24"/>
        </w:rPr>
      </w:pPr>
      <w:r w:rsidRPr="009B7997">
        <w:rPr>
          <w:sz w:val="24"/>
          <w:szCs w:val="24"/>
          <w:lang w:val="kk-KZ"/>
        </w:rPr>
        <w:t>Раздел «Охраны окружающей среды»</w:t>
      </w:r>
      <w:r w:rsidRPr="009B7997">
        <w:rPr>
          <w:sz w:val="24"/>
          <w:szCs w:val="24"/>
        </w:rPr>
        <w:t xml:space="preserve"> - это процесс оценки состояния окружающей среды в какой - либо зоне в интересах определения необходимости принятия природоохранных мер, сверх общих норм и стандартов, в конкретных местных зонах в результате проведения рассматриваемой деятельности.</w:t>
      </w:r>
    </w:p>
    <w:p w14:paraId="4E025340" w14:textId="77777777" w:rsidR="00A733BB" w:rsidRPr="009B7997" w:rsidRDefault="00A733BB" w:rsidP="004A75A9">
      <w:pPr>
        <w:ind w:firstLine="851"/>
        <w:jc w:val="both"/>
        <w:rPr>
          <w:sz w:val="24"/>
          <w:szCs w:val="24"/>
        </w:rPr>
      </w:pPr>
      <w:r w:rsidRPr="009B7997">
        <w:rPr>
          <w:sz w:val="24"/>
          <w:szCs w:val="24"/>
        </w:rPr>
        <w:t xml:space="preserve">Главная цель </w:t>
      </w:r>
      <w:r w:rsidRPr="009B7997">
        <w:rPr>
          <w:sz w:val="24"/>
          <w:szCs w:val="24"/>
          <w:lang w:val="kk-KZ"/>
        </w:rPr>
        <w:t>проекта</w:t>
      </w:r>
      <w:r w:rsidR="00246C0A" w:rsidRPr="009B7997">
        <w:rPr>
          <w:sz w:val="24"/>
          <w:szCs w:val="24"/>
        </w:rPr>
        <w:t xml:space="preserve"> </w:t>
      </w:r>
      <w:r w:rsidRPr="009B7997">
        <w:rPr>
          <w:sz w:val="24"/>
          <w:szCs w:val="24"/>
        </w:rPr>
        <w:t>заключается в охране окружающей среды.</w:t>
      </w:r>
    </w:p>
    <w:p w14:paraId="4A4097DD" w14:textId="77777777" w:rsidR="00A733BB" w:rsidRPr="009B7997" w:rsidRDefault="00A733BB" w:rsidP="004A75A9">
      <w:pPr>
        <w:ind w:firstLine="851"/>
        <w:jc w:val="both"/>
        <w:rPr>
          <w:sz w:val="24"/>
          <w:szCs w:val="24"/>
        </w:rPr>
      </w:pPr>
      <w:r w:rsidRPr="009B7997">
        <w:rPr>
          <w:sz w:val="24"/>
          <w:szCs w:val="24"/>
        </w:rPr>
        <w:t xml:space="preserve">Основная цель – оценка современного состояния природных, социальных и экономических условий рассматриваемой территории. Прогноз изменения качества окружающей среды с учетом исходного его состояния, выработка рекомендаций по снижению различных видов воздействия на компоненты окружающей среды и здоровья населения. </w:t>
      </w:r>
    </w:p>
    <w:p w14:paraId="2B0EDC6B" w14:textId="04A3F3C7" w:rsidR="00A733BB" w:rsidRPr="009B7997" w:rsidRDefault="00A733BB" w:rsidP="004A75A9">
      <w:pPr>
        <w:ind w:firstLine="851"/>
        <w:jc w:val="both"/>
        <w:rPr>
          <w:sz w:val="24"/>
          <w:szCs w:val="24"/>
        </w:rPr>
      </w:pPr>
      <w:r w:rsidRPr="009B7997">
        <w:rPr>
          <w:sz w:val="24"/>
          <w:szCs w:val="24"/>
        </w:rPr>
        <w:t xml:space="preserve">Проект </w:t>
      </w:r>
      <w:r w:rsidR="00246C0A" w:rsidRPr="009B7997">
        <w:rPr>
          <w:sz w:val="24"/>
          <w:szCs w:val="24"/>
        </w:rPr>
        <w:t xml:space="preserve">раздел охраны окружающей </w:t>
      </w:r>
      <w:proofErr w:type="gramStart"/>
      <w:r w:rsidR="00246C0A" w:rsidRPr="009B7997">
        <w:rPr>
          <w:sz w:val="24"/>
          <w:szCs w:val="24"/>
        </w:rPr>
        <w:t xml:space="preserve">среды </w:t>
      </w:r>
      <w:r w:rsidRPr="009B7997">
        <w:rPr>
          <w:sz w:val="24"/>
          <w:szCs w:val="24"/>
        </w:rPr>
        <w:t xml:space="preserve"> выполнен</w:t>
      </w:r>
      <w:proofErr w:type="gramEnd"/>
      <w:r w:rsidRPr="009B7997">
        <w:rPr>
          <w:sz w:val="24"/>
          <w:szCs w:val="24"/>
        </w:rPr>
        <w:t xml:space="preserve"> согласно: </w:t>
      </w:r>
    </w:p>
    <w:p w14:paraId="742AB442" w14:textId="77777777" w:rsidR="00A733BB" w:rsidRPr="009B7997" w:rsidRDefault="00A733BB" w:rsidP="004A75A9">
      <w:pPr>
        <w:ind w:firstLine="851"/>
        <w:jc w:val="both"/>
        <w:rPr>
          <w:sz w:val="24"/>
          <w:szCs w:val="24"/>
          <w:lang w:val="kk-KZ"/>
        </w:rPr>
      </w:pPr>
      <w:r w:rsidRPr="009B7997">
        <w:rPr>
          <w:sz w:val="24"/>
          <w:szCs w:val="24"/>
        </w:rPr>
        <w:t xml:space="preserve">- Инструкции по организации и проведению экологической </w:t>
      </w:r>
      <w:proofErr w:type="gramStart"/>
      <w:r w:rsidRPr="009B7997">
        <w:rPr>
          <w:sz w:val="24"/>
          <w:szCs w:val="24"/>
        </w:rPr>
        <w:t>оценки,  утвержденной</w:t>
      </w:r>
      <w:proofErr w:type="gramEnd"/>
      <w:r w:rsidRPr="009B7997">
        <w:rPr>
          <w:sz w:val="24"/>
          <w:szCs w:val="24"/>
        </w:rPr>
        <w:t xml:space="preserve"> приказом Министра экологии, геологии и природных ресурсов Республики Казахстан от 30 июля 2021 года № 280 с изменениями </w:t>
      </w:r>
    </w:p>
    <w:p w14:paraId="25523B71" w14:textId="77777777" w:rsidR="00A733BB" w:rsidRPr="009B7997" w:rsidRDefault="00A733BB" w:rsidP="004A75A9">
      <w:pPr>
        <w:ind w:firstLine="851"/>
        <w:jc w:val="both"/>
        <w:rPr>
          <w:sz w:val="24"/>
          <w:szCs w:val="24"/>
        </w:rPr>
      </w:pPr>
      <w:r w:rsidRPr="009B7997">
        <w:rPr>
          <w:sz w:val="24"/>
          <w:szCs w:val="24"/>
        </w:rPr>
        <w:t xml:space="preserve"> - Экологического кодекса </w:t>
      </w:r>
      <w:proofErr w:type="gramStart"/>
      <w:r w:rsidRPr="009B7997">
        <w:rPr>
          <w:sz w:val="24"/>
          <w:szCs w:val="24"/>
        </w:rPr>
        <w:t>РК  от</w:t>
      </w:r>
      <w:proofErr w:type="gramEnd"/>
      <w:r w:rsidRPr="009B7997">
        <w:rPr>
          <w:sz w:val="24"/>
          <w:szCs w:val="24"/>
        </w:rPr>
        <w:t xml:space="preserve"> 2 января 2021 года № 400-VI ЗРК. (статьи 72)</w:t>
      </w:r>
    </w:p>
    <w:p w14:paraId="5EBF3471" w14:textId="77777777" w:rsidR="00A733BB" w:rsidRPr="009B7997" w:rsidRDefault="00A733BB" w:rsidP="004A75A9">
      <w:pPr>
        <w:ind w:firstLine="851"/>
        <w:jc w:val="both"/>
        <w:rPr>
          <w:rStyle w:val="wT23"/>
          <w:sz w:val="24"/>
          <w:szCs w:val="24"/>
          <w:lang w:val="kk-KZ"/>
        </w:rPr>
      </w:pPr>
      <w:r w:rsidRPr="009B7997">
        <w:rPr>
          <w:sz w:val="24"/>
          <w:szCs w:val="24"/>
        </w:rPr>
        <w:t xml:space="preserve">- Санитарные правила «Санитарно-эпидемиологические требования </w:t>
      </w:r>
      <w:r w:rsidRPr="009B7997">
        <w:rPr>
          <w:rStyle w:val="wT23"/>
          <w:sz w:val="24"/>
          <w:szCs w:val="24"/>
        </w:rPr>
        <w:t>к санитарно-защитным зонам объектов, являющихся объектами воздействия на среду обитания и здоровье человека», утвержденных приказом Министра здравоохранения РК от 11.01.2022 г. №</w:t>
      </w:r>
      <w:r w:rsidRPr="009B7997">
        <w:rPr>
          <w:rStyle w:val="wT23"/>
          <w:sz w:val="24"/>
          <w:szCs w:val="24"/>
          <w:lang w:val="kk-KZ"/>
        </w:rPr>
        <w:t xml:space="preserve"> ҚР ДСМ-2</w:t>
      </w:r>
    </w:p>
    <w:p w14:paraId="684BBD72" w14:textId="77777777" w:rsidR="00A733BB" w:rsidRPr="009B7997" w:rsidRDefault="00A733BB" w:rsidP="004A75A9">
      <w:pPr>
        <w:ind w:firstLine="851"/>
        <w:jc w:val="both"/>
        <w:rPr>
          <w:sz w:val="24"/>
          <w:szCs w:val="24"/>
        </w:rPr>
      </w:pPr>
      <w:r w:rsidRPr="009B7997">
        <w:rPr>
          <w:sz w:val="24"/>
          <w:szCs w:val="24"/>
        </w:rPr>
        <w:t xml:space="preserve">- Инструкция по организации и проведению экологической оценки (Утверждена приказом Министра экологии, геологии и природных ресурсов Республики Казахстан от 30 июля 2021 года № 280); </w:t>
      </w:r>
    </w:p>
    <w:p w14:paraId="3CAFBBEB" w14:textId="77777777" w:rsidR="00A733BB" w:rsidRPr="009B7997" w:rsidRDefault="00A733BB" w:rsidP="004A75A9">
      <w:pPr>
        <w:ind w:firstLine="851"/>
        <w:jc w:val="both"/>
        <w:rPr>
          <w:sz w:val="24"/>
          <w:szCs w:val="24"/>
        </w:rPr>
      </w:pPr>
      <w:r w:rsidRPr="009B7997">
        <w:rPr>
          <w:sz w:val="24"/>
          <w:szCs w:val="24"/>
        </w:rPr>
        <w:sym w:font="Symbol" w:char="F02D"/>
      </w:r>
      <w:r w:rsidRPr="009B7997">
        <w:rPr>
          <w:sz w:val="24"/>
          <w:szCs w:val="24"/>
        </w:rPr>
        <w:t xml:space="preserve"> Методика определения нормативов эмиссий в окружающую среду (утвержденной приказом Министра экологии, геологии и природных ресурсов Республики Казахстан от 10 марта 2021 года № 63).</w:t>
      </w:r>
    </w:p>
    <w:p w14:paraId="3CC909BA" w14:textId="77777777" w:rsidR="00A733BB" w:rsidRPr="009B7997" w:rsidRDefault="00A733BB" w:rsidP="004A75A9">
      <w:pPr>
        <w:ind w:firstLine="851"/>
        <w:jc w:val="both"/>
        <w:rPr>
          <w:sz w:val="24"/>
          <w:szCs w:val="24"/>
        </w:rPr>
      </w:pPr>
      <w:r w:rsidRPr="009B7997">
        <w:rPr>
          <w:sz w:val="24"/>
          <w:szCs w:val="24"/>
        </w:rPr>
        <w:t xml:space="preserve">На основании существующей экологической информации и раздела </w:t>
      </w:r>
      <w:proofErr w:type="gramStart"/>
      <w:r w:rsidRPr="009B7997">
        <w:rPr>
          <w:sz w:val="24"/>
          <w:szCs w:val="24"/>
        </w:rPr>
        <w:t>ООС  производиться</w:t>
      </w:r>
      <w:proofErr w:type="gramEnd"/>
      <w:r w:rsidRPr="009B7997">
        <w:rPr>
          <w:sz w:val="24"/>
          <w:szCs w:val="24"/>
        </w:rPr>
        <w:t xml:space="preserve"> оценка воздействия  в результате проведения </w:t>
      </w:r>
      <w:r w:rsidR="009B7997" w:rsidRPr="009B7997">
        <w:rPr>
          <w:sz w:val="24"/>
          <w:szCs w:val="24"/>
        </w:rPr>
        <w:t xml:space="preserve">строительство </w:t>
      </w:r>
      <w:r w:rsidR="00AE060C" w:rsidRPr="00AE060C">
        <w:rPr>
          <w:sz w:val="24"/>
          <w:szCs w:val="24"/>
        </w:rPr>
        <w:t xml:space="preserve">объектов ВЭС НПС «Атырау». ВЛ 220 </w:t>
      </w:r>
      <w:proofErr w:type="spellStart"/>
      <w:r w:rsidR="00AE060C" w:rsidRPr="00AE060C">
        <w:rPr>
          <w:sz w:val="24"/>
          <w:szCs w:val="24"/>
        </w:rPr>
        <w:t>кВ</w:t>
      </w:r>
      <w:r w:rsidR="00AE060C">
        <w:rPr>
          <w:sz w:val="24"/>
          <w:szCs w:val="24"/>
        </w:rPr>
        <w:t>.</w:t>
      </w:r>
      <w:proofErr w:type="spellEnd"/>
      <w:r w:rsidR="009B7997" w:rsidRPr="009B7997">
        <w:rPr>
          <w:sz w:val="24"/>
          <w:szCs w:val="24"/>
        </w:rPr>
        <w:t xml:space="preserve"> </w:t>
      </w:r>
      <w:r w:rsidRPr="009B7997">
        <w:rPr>
          <w:sz w:val="24"/>
          <w:szCs w:val="24"/>
        </w:rPr>
        <w:t xml:space="preserve">Приводятся мероприятия по охране окружающей среды и рекомендации для возможного уменьшения воздействия.  </w:t>
      </w:r>
    </w:p>
    <w:p w14:paraId="0786F8DE" w14:textId="77777777" w:rsidR="00A733BB" w:rsidRPr="009B7997" w:rsidRDefault="00A733BB" w:rsidP="004A75A9">
      <w:pPr>
        <w:ind w:firstLine="851"/>
        <w:jc w:val="both"/>
        <w:rPr>
          <w:sz w:val="24"/>
          <w:szCs w:val="24"/>
        </w:rPr>
      </w:pPr>
      <w:r w:rsidRPr="009B7997">
        <w:rPr>
          <w:sz w:val="24"/>
          <w:szCs w:val="24"/>
        </w:rPr>
        <w:t>В современных условиях все большее значение приобретает научно обоснованное прогнозирование развития крупных территориально-экономических зон на длительные сроки.</w:t>
      </w:r>
    </w:p>
    <w:p w14:paraId="60061D63" w14:textId="77777777" w:rsidR="00A733BB" w:rsidRPr="009B7997" w:rsidRDefault="00A733BB" w:rsidP="004A75A9">
      <w:pPr>
        <w:ind w:firstLine="851"/>
        <w:jc w:val="both"/>
        <w:rPr>
          <w:sz w:val="24"/>
          <w:szCs w:val="24"/>
        </w:rPr>
      </w:pPr>
      <w:r w:rsidRPr="009B7997">
        <w:rPr>
          <w:sz w:val="24"/>
          <w:szCs w:val="24"/>
          <w:lang w:val="kk-KZ"/>
        </w:rPr>
        <w:t>Раздел «Охраны окружающей среды»</w:t>
      </w:r>
      <w:r w:rsidRPr="009B7997">
        <w:rPr>
          <w:sz w:val="24"/>
          <w:szCs w:val="24"/>
        </w:rPr>
        <w:t xml:space="preserve"> включает в себя следующие этапы ее проведения:</w:t>
      </w:r>
    </w:p>
    <w:p w14:paraId="65A23667" w14:textId="77777777" w:rsidR="00A733BB" w:rsidRPr="009B7997" w:rsidRDefault="00246C0A" w:rsidP="004A75A9">
      <w:pPr>
        <w:ind w:firstLine="851"/>
        <w:jc w:val="both"/>
        <w:rPr>
          <w:sz w:val="24"/>
          <w:szCs w:val="24"/>
        </w:rPr>
      </w:pPr>
      <w:r w:rsidRPr="009B7997">
        <w:rPr>
          <w:sz w:val="24"/>
          <w:szCs w:val="24"/>
        </w:rPr>
        <w:t xml:space="preserve">- </w:t>
      </w:r>
      <w:proofErr w:type="gramStart"/>
      <w:r w:rsidRPr="009B7997">
        <w:rPr>
          <w:sz w:val="24"/>
          <w:szCs w:val="24"/>
        </w:rPr>
        <w:t>х</w:t>
      </w:r>
      <w:r w:rsidR="00A733BB" w:rsidRPr="009B7997">
        <w:rPr>
          <w:sz w:val="24"/>
          <w:szCs w:val="24"/>
        </w:rPr>
        <w:t>арактеристика  и</w:t>
      </w:r>
      <w:proofErr w:type="gramEnd"/>
      <w:r w:rsidR="00A733BB" w:rsidRPr="009B7997">
        <w:rPr>
          <w:sz w:val="24"/>
          <w:szCs w:val="24"/>
        </w:rPr>
        <w:t xml:space="preserve">  оценка современного состояния окружающей среды, включая атмосферу, гидросферу, литосферу, флору и фауну выявление  приоритетных   по   степени   антропогенной   нагрузки природных     средств     и    </w:t>
      </w:r>
      <w:r w:rsidRPr="009B7997">
        <w:rPr>
          <w:sz w:val="24"/>
          <w:szCs w:val="24"/>
        </w:rPr>
        <w:t xml:space="preserve"> объектов,     ранжирования  </w:t>
      </w:r>
      <w:r w:rsidR="00A733BB" w:rsidRPr="009B7997">
        <w:rPr>
          <w:sz w:val="24"/>
          <w:szCs w:val="24"/>
        </w:rPr>
        <w:t>факторов воздействия.</w:t>
      </w:r>
    </w:p>
    <w:p w14:paraId="1B0E0CA6" w14:textId="77777777" w:rsidR="00A733BB" w:rsidRPr="009B7997" w:rsidRDefault="00246C0A" w:rsidP="004A75A9">
      <w:pPr>
        <w:ind w:firstLine="851"/>
        <w:jc w:val="both"/>
        <w:rPr>
          <w:sz w:val="24"/>
          <w:szCs w:val="24"/>
        </w:rPr>
      </w:pPr>
      <w:r w:rsidRPr="009B7997">
        <w:rPr>
          <w:sz w:val="24"/>
          <w:szCs w:val="24"/>
        </w:rPr>
        <w:t>- а</w:t>
      </w:r>
      <w:r w:rsidR="00A733BB" w:rsidRPr="009B7997">
        <w:rPr>
          <w:sz w:val="24"/>
          <w:szCs w:val="24"/>
        </w:rPr>
        <w:t xml:space="preserve">нализ </w:t>
      </w:r>
      <w:proofErr w:type="spellStart"/>
      <w:r w:rsidR="00A733BB" w:rsidRPr="009B7997">
        <w:rPr>
          <w:sz w:val="24"/>
          <w:szCs w:val="24"/>
        </w:rPr>
        <w:t>природо</w:t>
      </w:r>
      <w:proofErr w:type="spellEnd"/>
      <w:r w:rsidR="00A733BB" w:rsidRPr="009B7997">
        <w:rPr>
          <w:sz w:val="24"/>
          <w:szCs w:val="24"/>
        </w:rPr>
        <w:t xml:space="preserve"> - пространственной </w:t>
      </w:r>
      <w:proofErr w:type="gramStart"/>
      <w:r w:rsidR="00A733BB" w:rsidRPr="009B7997">
        <w:rPr>
          <w:sz w:val="24"/>
          <w:szCs w:val="24"/>
        </w:rPr>
        <w:t>организации  с</w:t>
      </w:r>
      <w:proofErr w:type="gramEnd"/>
      <w:r w:rsidR="00A733BB" w:rsidRPr="009B7997">
        <w:rPr>
          <w:sz w:val="24"/>
          <w:szCs w:val="24"/>
        </w:rPr>
        <w:t xml:space="preserve">    целью  установления    видов интенсивности воздействия на окружающую среду, пространственного распределения   источников воздействия на окружающую среду, пространственного распределения источников воздействия и ранжирования по их значимости;</w:t>
      </w:r>
    </w:p>
    <w:p w14:paraId="0508001E" w14:textId="77777777" w:rsidR="00A733BB" w:rsidRPr="009B7997" w:rsidRDefault="00246C0A" w:rsidP="004A75A9">
      <w:pPr>
        <w:ind w:firstLine="851"/>
        <w:jc w:val="both"/>
        <w:rPr>
          <w:sz w:val="24"/>
          <w:szCs w:val="24"/>
        </w:rPr>
      </w:pPr>
      <w:r w:rsidRPr="009B7997">
        <w:rPr>
          <w:sz w:val="24"/>
          <w:szCs w:val="24"/>
        </w:rPr>
        <w:t>- о</w:t>
      </w:r>
      <w:r w:rsidR="00A733BB" w:rsidRPr="009B7997">
        <w:rPr>
          <w:sz w:val="24"/>
          <w:szCs w:val="24"/>
        </w:rPr>
        <w:t xml:space="preserve">ценка воздействия на социально-экономическую среду.  </w:t>
      </w:r>
    </w:p>
    <w:p w14:paraId="1EF94123" w14:textId="77777777" w:rsidR="00A733BB" w:rsidRPr="009B7997" w:rsidRDefault="00246C0A" w:rsidP="004A75A9">
      <w:pPr>
        <w:ind w:firstLine="851"/>
        <w:jc w:val="both"/>
        <w:rPr>
          <w:sz w:val="24"/>
          <w:szCs w:val="24"/>
        </w:rPr>
      </w:pPr>
      <w:r w:rsidRPr="009B7997">
        <w:rPr>
          <w:sz w:val="24"/>
          <w:szCs w:val="24"/>
        </w:rPr>
        <w:t>- п</w:t>
      </w:r>
      <w:r w:rsidR="00A733BB" w:rsidRPr="009B7997">
        <w:rPr>
          <w:sz w:val="24"/>
          <w:szCs w:val="24"/>
        </w:rPr>
        <w:t xml:space="preserve">риродоохранные рекомендации по снижению </w:t>
      </w:r>
      <w:proofErr w:type="spellStart"/>
      <w:r w:rsidR="00A733BB" w:rsidRPr="009B7997">
        <w:rPr>
          <w:sz w:val="24"/>
          <w:szCs w:val="24"/>
        </w:rPr>
        <w:t>антропогеннсй</w:t>
      </w:r>
      <w:proofErr w:type="spellEnd"/>
      <w:r w:rsidR="00A733BB" w:rsidRPr="009B7997">
        <w:rPr>
          <w:sz w:val="24"/>
          <w:szCs w:val="24"/>
        </w:rPr>
        <w:t xml:space="preserve"> нагрузки на окружающую среду и человека.</w:t>
      </w:r>
    </w:p>
    <w:p w14:paraId="5B44A511" w14:textId="77777777" w:rsidR="000B161C" w:rsidRPr="009B7997" w:rsidRDefault="00A733BB" w:rsidP="004A75A9">
      <w:pPr>
        <w:ind w:firstLine="851"/>
        <w:jc w:val="both"/>
        <w:rPr>
          <w:sz w:val="24"/>
          <w:szCs w:val="24"/>
        </w:rPr>
      </w:pPr>
      <w:r w:rsidRPr="009B7997">
        <w:rPr>
          <w:sz w:val="24"/>
          <w:szCs w:val="24"/>
          <w:lang w:val="kk-KZ"/>
        </w:rPr>
        <w:t>Раздел «Охраны окружающей среды»</w:t>
      </w:r>
      <w:r w:rsidRPr="009B7997">
        <w:rPr>
          <w:sz w:val="24"/>
          <w:szCs w:val="24"/>
        </w:rPr>
        <w:t xml:space="preserve"> разработан для  </w:t>
      </w:r>
      <w:r w:rsidR="00AE060C" w:rsidRPr="00AE060C">
        <w:rPr>
          <w:sz w:val="24"/>
          <w:szCs w:val="24"/>
        </w:rPr>
        <w:t xml:space="preserve">Строительство объектов ВЭС НПС «Атырау». ВЛ 220 </w:t>
      </w:r>
      <w:proofErr w:type="spellStart"/>
      <w:r w:rsidR="00AE060C" w:rsidRPr="00AE060C">
        <w:rPr>
          <w:sz w:val="24"/>
          <w:szCs w:val="24"/>
        </w:rPr>
        <w:t>кВ</w:t>
      </w:r>
      <w:r w:rsidR="00AE060C">
        <w:rPr>
          <w:sz w:val="24"/>
          <w:szCs w:val="24"/>
        </w:rPr>
        <w:t>.</w:t>
      </w:r>
      <w:proofErr w:type="spellEnd"/>
      <w:r w:rsidR="00AE060C">
        <w:rPr>
          <w:sz w:val="24"/>
          <w:szCs w:val="24"/>
        </w:rPr>
        <w:t xml:space="preserve"> </w:t>
      </w:r>
    </w:p>
    <w:p w14:paraId="737D76B5" w14:textId="77777777" w:rsidR="00C960EF" w:rsidRPr="001D0CC9" w:rsidRDefault="00C960EF" w:rsidP="00C960EF">
      <w:pPr>
        <w:pStyle w:val="af7"/>
        <w:shd w:val="clear" w:color="auto" w:fill="FFFFFF"/>
        <w:spacing w:before="0" w:beforeAutospacing="0" w:after="0" w:afterAutospacing="0" w:line="285" w:lineRule="atLeast"/>
        <w:ind w:firstLine="851"/>
        <w:jc w:val="both"/>
        <w:textAlignment w:val="baseline"/>
      </w:pPr>
      <w:r w:rsidRPr="00DE7D50">
        <w:t>Категория объекта</w:t>
      </w:r>
      <w:r w:rsidR="00DE7D50" w:rsidRPr="00DE7D50">
        <w:t xml:space="preserve"> по общему объекту </w:t>
      </w:r>
      <w:proofErr w:type="spellStart"/>
      <w:r w:rsidR="00DE7D50" w:rsidRPr="00DE7D50">
        <w:t>строительтства</w:t>
      </w:r>
      <w:proofErr w:type="spellEnd"/>
      <w:r w:rsidR="00DE7D50" w:rsidRPr="00DE7D50">
        <w:t xml:space="preserve"> </w:t>
      </w:r>
      <w:r w:rsidRPr="00DE7D50">
        <w:t>определена на основании Инструкции по определению категории глава 2 п 12, по критериям:</w:t>
      </w:r>
    </w:p>
    <w:p w14:paraId="2F3FEF6C" w14:textId="77777777" w:rsidR="00C960EF" w:rsidRDefault="00C960EF" w:rsidP="00C960EF">
      <w:pPr>
        <w:pStyle w:val="af7"/>
        <w:shd w:val="clear" w:color="auto" w:fill="FFFFFF"/>
        <w:spacing w:before="0" w:beforeAutospacing="0" w:after="0" w:afterAutospacing="0" w:line="285" w:lineRule="atLeast"/>
        <w:ind w:firstLine="851"/>
        <w:jc w:val="both"/>
        <w:textAlignment w:val="baseline"/>
        <w:rPr>
          <w:lang w:val="kk-KZ"/>
        </w:rPr>
      </w:pPr>
      <w:r w:rsidRPr="001D0CC9">
        <w:t xml:space="preserve"> -  отсутствие вида деятельности в </w:t>
      </w:r>
      <w:hyperlink r:id="rId14" w:anchor="z4727" w:history="1">
        <w:r w:rsidRPr="001D0CC9">
          <w:t>Приложения 2</w:t>
        </w:r>
      </w:hyperlink>
      <w:r w:rsidRPr="001D0CC9">
        <w:t xml:space="preserve"> Кодекса </w:t>
      </w:r>
    </w:p>
    <w:p w14:paraId="42D0CAD7" w14:textId="77777777" w:rsidR="00C960EF" w:rsidRPr="00C960EF" w:rsidRDefault="00C960EF" w:rsidP="00C960EF">
      <w:pPr>
        <w:pStyle w:val="af7"/>
        <w:shd w:val="clear" w:color="auto" w:fill="FFFFFF"/>
        <w:spacing w:before="0" w:beforeAutospacing="0" w:after="0" w:afterAutospacing="0" w:line="285" w:lineRule="atLeast"/>
        <w:ind w:firstLine="851"/>
        <w:jc w:val="both"/>
        <w:textAlignment w:val="baseline"/>
      </w:pPr>
      <w:r>
        <w:rPr>
          <w:lang w:val="kk-KZ"/>
        </w:rPr>
        <w:t xml:space="preserve">- наличие на объекте стационарных источников </w:t>
      </w:r>
    </w:p>
    <w:p w14:paraId="5F027451" w14:textId="02F3769F" w:rsidR="00C960EF" w:rsidRDefault="00C960EF" w:rsidP="00C960EF">
      <w:pPr>
        <w:pStyle w:val="af7"/>
        <w:shd w:val="clear" w:color="auto" w:fill="FFFFFF"/>
        <w:spacing w:before="0" w:beforeAutospacing="0" w:after="0" w:afterAutospacing="0" w:line="285" w:lineRule="atLeast"/>
        <w:ind w:firstLine="851"/>
        <w:jc w:val="both"/>
        <w:textAlignment w:val="baseline"/>
      </w:pPr>
      <w:r w:rsidRPr="001D0CC9">
        <w:t xml:space="preserve">- накопление на объекте 10 тонн в год и более неопасных отходов и (или) 1 тонны в год и более опасных отходов. Следовательно, объект относиться к III категории. </w:t>
      </w:r>
    </w:p>
    <w:p w14:paraId="511A5354" w14:textId="77777777" w:rsidR="004954D6" w:rsidRPr="001D0CC9" w:rsidRDefault="004954D6" w:rsidP="00C960EF">
      <w:pPr>
        <w:pStyle w:val="af7"/>
        <w:shd w:val="clear" w:color="auto" w:fill="FFFFFF"/>
        <w:spacing w:before="0" w:beforeAutospacing="0" w:after="0" w:afterAutospacing="0" w:line="285" w:lineRule="atLeast"/>
        <w:ind w:firstLine="851"/>
        <w:jc w:val="both"/>
        <w:textAlignment w:val="baseline"/>
      </w:pPr>
    </w:p>
    <w:p w14:paraId="566F4C50" w14:textId="77777777" w:rsidR="00841223" w:rsidRPr="00C960EF" w:rsidRDefault="00841223" w:rsidP="00EB6AD7">
      <w:pPr>
        <w:pStyle w:val="3"/>
        <w:numPr>
          <w:ilvl w:val="2"/>
          <w:numId w:val="30"/>
        </w:numPr>
        <w:spacing w:before="0" w:after="120"/>
        <w:ind w:left="0" w:right="147" w:firstLine="284"/>
      </w:pPr>
      <w:bookmarkStart w:id="1" w:name="1._ОЦЕНКА_ВОЗДЕЙСТВИЙ_НА_СОСТОЯНИЕ_АТМОС"/>
      <w:bookmarkStart w:id="2" w:name="_bookmark1"/>
      <w:bookmarkStart w:id="3" w:name="_Toc120233961"/>
      <w:bookmarkEnd w:id="1"/>
      <w:bookmarkEnd w:id="2"/>
      <w:r w:rsidRPr="00C960EF">
        <w:rPr>
          <w:spacing w:val="-2"/>
        </w:rPr>
        <w:t>ОЦЕНКА</w:t>
      </w:r>
      <w:r w:rsidRPr="00C960EF">
        <w:t xml:space="preserve"> </w:t>
      </w:r>
      <w:r w:rsidRPr="00C960EF">
        <w:rPr>
          <w:spacing w:val="-2"/>
        </w:rPr>
        <w:t>ВОЗДЕЙСТВИЙ</w:t>
      </w:r>
      <w:r w:rsidRPr="00C960EF">
        <w:t xml:space="preserve"> </w:t>
      </w:r>
      <w:r w:rsidRPr="00C960EF">
        <w:rPr>
          <w:spacing w:val="-6"/>
        </w:rPr>
        <w:t>НА</w:t>
      </w:r>
      <w:r w:rsidRPr="00C960EF">
        <w:t xml:space="preserve"> </w:t>
      </w:r>
      <w:r w:rsidRPr="00C960EF">
        <w:rPr>
          <w:spacing w:val="-2"/>
        </w:rPr>
        <w:t>СОСТОЯНИЕ</w:t>
      </w:r>
      <w:r w:rsidRPr="00C960EF">
        <w:t xml:space="preserve"> </w:t>
      </w:r>
      <w:r w:rsidRPr="00C960EF">
        <w:rPr>
          <w:spacing w:val="-2"/>
        </w:rPr>
        <w:t>АТМОСФЕРНОГО ВОЗДУХА.</w:t>
      </w:r>
      <w:bookmarkEnd w:id="3"/>
    </w:p>
    <w:p w14:paraId="06CF70BB" w14:textId="77777777" w:rsidR="00841223" w:rsidRPr="00C960EF" w:rsidRDefault="00841223" w:rsidP="00EB6AD7">
      <w:pPr>
        <w:pStyle w:val="4"/>
        <w:keepNext w:val="0"/>
        <w:keepLines w:val="0"/>
        <w:numPr>
          <w:ilvl w:val="3"/>
          <w:numId w:val="30"/>
        </w:numPr>
        <w:tabs>
          <w:tab w:val="left" w:pos="426"/>
        </w:tabs>
        <w:spacing w:before="0" w:after="120"/>
        <w:ind w:left="0" w:firstLine="0"/>
        <w:jc w:val="center"/>
        <w:rPr>
          <w:color w:val="auto"/>
          <w:sz w:val="24"/>
          <w:szCs w:val="24"/>
        </w:rPr>
      </w:pPr>
      <w:bookmarkStart w:id="4" w:name="1.1._Характеристика_климатических_услови"/>
      <w:bookmarkStart w:id="5" w:name="_bookmark2"/>
      <w:bookmarkEnd w:id="4"/>
      <w:bookmarkEnd w:id="5"/>
      <w:r w:rsidRPr="00C960EF">
        <w:rPr>
          <w:color w:val="auto"/>
          <w:sz w:val="24"/>
          <w:szCs w:val="24"/>
        </w:rPr>
        <w:t>Характеристика климатических условий</w:t>
      </w:r>
    </w:p>
    <w:p w14:paraId="5F247D57" w14:textId="77777777" w:rsidR="0093594C" w:rsidRPr="00C960EF" w:rsidRDefault="0093594C" w:rsidP="00D93BFB">
      <w:pPr>
        <w:pStyle w:val="110"/>
        <w:shd w:val="clear" w:color="auto" w:fill="FFFFFF"/>
        <w:tabs>
          <w:tab w:val="left" w:pos="1306"/>
          <w:tab w:val="left" w:pos="1701"/>
          <w:tab w:val="left" w:pos="1985"/>
        </w:tabs>
        <w:spacing w:line="240" w:lineRule="auto"/>
        <w:rPr>
          <w:spacing w:val="2"/>
          <w:sz w:val="24"/>
          <w:szCs w:val="24"/>
        </w:rPr>
      </w:pPr>
      <w:bookmarkStart w:id="6" w:name="_bookmark3"/>
      <w:bookmarkEnd w:id="6"/>
    </w:p>
    <w:p w14:paraId="15E9506B" w14:textId="77777777" w:rsidR="00374F63" w:rsidRPr="006E5ADF" w:rsidRDefault="00374F63" w:rsidP="004A75A9">
      <w:pPr>
        <w:pStyle w:val="a8"/>
        <w:shd w:val="clear" w:color="auto" w:fill="FFFFFF"/>
        <w:ind w:left="0" w:firstLine="851"/>
        <w:textAlignment w:val="baseline"/>
        <w:rPr>
          <w:b/>
          <w:sz w:val="24"/>
          <w:szCs w:val="24"/>
        </w:rPr>
      </w:pPr>
      <w:r w:rsidRPr="006E5ADF">
        <w:rPr>
          <w:sz w:val="24"/>
          <w:szCs w:val="24"/>
        </w:rPr>
        <w:t>Характеристика природно-климатических условий приведена на основе данных</w:t>
      </w:r>
      <w:r w:rsidRPr="006E5ADF">
        <w:rPr>
          <w:b/>
          <w:sz w:val="24"/>
          <w:szCs w:val="24"/>
        </w:rPr>
        <w:t xml:space="preserve"> </w:t>
      </w:r>
      <w:r w:rsidRPr="006E5ADF">
        <w:rPr>
          <w:sz w:val="24"/>
          <w:szCs w:val="24"/>
        </w:rPr>
        <w:t>ближайшей к проектируемому объекту метеорологической станции Атырау.</w:t>
      </w:r>
    </w:p>
    <w:p w14:paraId="32BEDC3C" w14:textId="77777777" w:rsidR="00374F63" w:rsidRPr="006E5ADF" w:rsidRDefault="00374F63" w:rsidP="004A75A9">
      <w:pPr>
        <w:ind w:firstLine="851"/>
        <w:jc w:val="both"/>
        <w:rPr>
          <w:sz w:val="24"/>
          <w:szCs w:val="24"/>
        </w:rPr>
      </w:pPr>
      <w:r w:rsidRPr="006E5ADF">
        <w:rPr>
          <w:sz w:val="24"/>
          <w:szCs w:val="24"/>
        </w:rPr>
        <w:t xml:space="preserve">Территория расположения объектов АО «КТК-К» приурочена к южной части Прикаспийской низменности, представляющей собой пониженную, полого наклоненную в сторону Каспийского моря равнину с абсолютными отметками местности от минус </w:t>
      </w:r>
      <w:smartTag w:uri="urn:schemas-microsoft-com:office:smarttags" w:element="metricconverter">
        <w:smartTagPr>
          <w:attr w:name="ProductID" w:val="8,3 м"/>
        </w:smartTagPr>
        <w:r w:rsidRPr="006E5ADF">
          <w:rPr>
            <w:sz w:val="24"/>
            <w:szCs w:val="24"/>
          </w:rPr>
          <w:t>8,3 м</w:t>
        </w:r>
      </w:smartTag>
      <w:r w:rsidRPr="006E5ADF">
        <w:rPr>
          <w:sz w:val="24"/>
          <w:szCs w:val="24"/>
        </w:rPr>
        <w:t xml:space="preserve"> до минус </w:t>
      </w:r>
      <w:smartTag w:uri="urn:schemas-microsoft-com:office:smarttags" w:element="metricconverter">
        <w:smartTagPr>
          <w:attr w:name="ProductID" w:val="27,0 м"/>
        </w:smartTagPr>
        <w:r w:rsidRPr="006E5ADF">
          <w:rPr>
            <w:sz w:val="24"/>
            <w:szCs w:val="24"/>
          </w:rPr>
          <w:t>27,0 м</w:t>
        </w:r>
      </w:smartTag>
      <w:r w:rsidRPr="006E5ADF">
        <w:rPr>
          <w:sz w:val="24"/>
          <w:szCs w:val="24"/>
        </w:rPr>
        <w:t>.</w:t>
      </w:r>
    </w:p>
    <w:p w14:paraId="5F13A896" w14:textId="77777777" w:rsidR="00374F63" w:rsidRPr="00C960EF" w:rsidRDefault="00374F63" w:rsidP="004A75A9">
      <w:pPr>
        <w:ind w:firstLine="851"/>
        <w:jc w:val="both"/>
        <w:rPr>
          <w:sz w:val="24"/>
          <w:szCs w:val="24"/>
        </w:rPr>
      </w:pPr>
      <w:r w:rsidRPr="006E5ADF">
        <w:rPr>
          <w:sz w:val="24"/>
          <w:szCs w:val="24"/>
        </w:rPr>
        <w:t>Рельеф района работ равнинный с хорошо развитыми разнообразными формами микрорельефа. Для данной территории характерно</w:t>
      </w:r>
      <w:r w:rsidRPr="00C960EF">
        <w:rPr>
          <w:sz w:val="24"/>
          <w:szCs w:val="24"/>
        </w:rPr>
        <w:t xml:space="preserve"> развитие </w:t>
      </w:r>
      <w:proofErr w:type="spellStart"/>
      <w:r w:rsidRPr="00C960EF">
        <w:rPr>
          <w:sz w:val="24"/>
          <w:szCs w:val="24"/>
        </w:rPr>
        <w:t>соров</w:t>
      </w:r>
      <w:proofErr w:type="spellEnd"/>
      <w:r w:rsidRPr="00C960EF">
        <w:rPr>
          <w:sz w:val="24"/>
          <w:szCs w:val="24"/>
        </w:rPr>
        <w:t xml:space="preserve">, которые образуют своеобразный </w:t>
      </w:r>
      <w:proofErr w:type="spellStart"/>
      <w:r w:rsidRPr="00C960EF">
        <w:rPr>
          <w:sz w:val="24"/>
          <w:szCs w:val="24"/>
        </w:rPr>
        <w:t>соровый</w:t>
      </w:r>
      <w:proofErr w:type="spellEnd"/>
      <w:r w:rsidRPr="00C960EF">
        <w:rPr>
          <w:sz w:val="24"/>
          <w:szCs w:val="24"/>
        </w:rPr>
        <w:t xml:space="preserve"> ландшафт. </w:t>
      </w:r>
      <w:proofErr w:type="spellStart"/>
      <w:r w:rsidRPr="00C960EF">
        <w:rPr>
          <w:sz w:val="24"/>
          <w:szCs w:val="24"/>
        </w:rPr>
        <w:t>Межсоровые</w:t>
      </w:r>
      <w:proofErr w:type="spellEnd"/>
      <w:r w:rsidRPr="00C960EF">
        <w:rPr>
          <w:sz w:val="24"/>
          <w:szCs w:val="24"/>
        </w:rPr>
        <w:t xml:space="preserve"> пространства представляют собой невысокие увалы с относительными превышениями до </w:t>
      </w:r>
      <w:smartTag w:uri="urn:schemas-microsoft-com:office:smarttags" w:element="metricconverter">
        <w:smartTagPr>
          <w:attr w:name="ProductID" w:val="10 м"/>
        </w:smartTagPr>
        <w:r w:rsidRPr="00C960EF">
          <w:rPr>
            <w:sz w:val="24"/>
            <w:szCs w:val="24"/>
          </w:rPr>
          <w:t>10 м</w:t>
        </w:r>
      </w:smartTag>
      <w:r w:rsidRPr="00C960EF">
        <w:rPr>
          <w:sz w:val="24"/>
          <w:szCs w:val="24"/>
        </w:rPr>
        <w:t>.</w:t>
      </w:r>
    </w:p>
    <w:p w14:paraId="10376494" w14:textId="77777777" w:rsidR="00374F63" w:rsidRPr="00C960EF" w:rsidRDefault="00374F63" w:rsidP="004A75A9">
      <w:pPr>
        <w:ind w:firstLine="851"/>
        <w:jc w:val="both"/>
        <w:rPr>
          <w:sz w:val="24"/>
          <w:szCs w:val="24"/>
        </w:rPr>
      </w:pPr>
      <w:r w:rsidRPr="00C960EF">
        <w:rPr>
          <w:sz w:val="24"/>
          <w:szCs w:val="24"/>
        </w:rPr>
        <w:t xml:space="preserve">В геологическом строении принимают участие современные морские отложения, представленные мелкими и пылеватыми песками, супесями от твердой до текучей консистенции и суглинками от твердой до </w:t>
      </w:r>
      <w:proofErr w:type="spellStart"/>
      <w:r w:rsidRPr="00C960EF">
        <w:rPr>
          <w:sz w:val="24"/>
          <w:szCs w:val="24"/>
        </w:rPr>
        <w:t>мягкопластичной</w:t>
      </w:r>
      <w:proofErr w:type="spellEnd"/>
      <w:r w:rsidRPr="00C960EF">
        <w:rPr>
          <w:sz w:val="24"/>
          <w:szCs w:val="24"/>
        </w:rPr>
        <w:t xml:space="preserve"> консистенции. Все вышеописанные разновидности грунтов не имеют выдержанного распространения и хаотически переслаиваются между собой. В днищах </w:t>
      </w:r>
      <w:proofErr w:type="spellStart"/>
      <w:r w:rsidRPr="00C960EF">
        <w:rPr>
          <w:sz w:val="24"/>
          <w:szCs w:val="24"/>
        </w:rPr>
        <w:t>соровых</w:t>
      </w:r>
      <w:proofErr w:type="spellEnd"/>
      <w:r w:rsidRPr="00C960EF">
        <w:rPr>
          <w:sz w:val="24"/>
          <w:szCs w:val="24"/>
        </w:rPr>
        <w:t xml:space="preserve"> впадин, руслах постоянных и временных водотоков встречаются илистые грунты мощностью до 2-</w:t>
      </w:r>
      <w:smartTag w:uri="urn:schemas-microsoft-com:office:smarttags" w:element="metricconverter">
        <w:smartTagPr>
          <w:attr w:name="ProductID" w:val="3 м"/>
        </w:smartTagPr>
        <w:r w:rsidRPr="00C960EF">
          <w:rPr>
            <w:sz w:val="24"/>
            <w:szCs w:val="24"/>
          </w:rPr>
          <w:t>3 м</w:t>
        </w:r>
      </w:smartTag>
      <w:r w:rsidRPr="00C960EF">
        <w:rPr>
          <w:sz w:val="24"/>
          <w:szCs w:val="24"/>
        </w:rPr>
        <w:t>.</w:t>
      </w:r>
    </w:p>
    <w:p w14:paraId="381A2C53" w14:textId="77777777" w:rsidR="00374F63" w:rsidRPr="00C960EF" w:rsidRDefault="00374F63" w:rsidP="004A75A9">
      <w:pPr>
        <w:ind w:firstLine="851"/>
        <w:jc w:val="both"/>
        <w:rPr>
          <w:sz w:val="24"/>
          <w:szCs w:val="24"/>
        </w:rPr>
      </w:pPr>
      <w:r w:rsidRPr="00C960EF">
        <w:rPr>
          <w:sz w:val="24"/>
          <w:szCs w:val="24"/>
        </w:rPr>
        <w:t xml:space="preserve">Подземные воды встречаются на глубине около </w:t>
      </w:r>
      <w:smartTag w:uri="urn:schemas-microsoft-com:office:smarttags" w:element="metricconverter">
        <w:smartTagPr>
          <w:attr w:name="ProductID" w:val="2,5 м"/>
        </w:smartTagPr>
        <w:r w:rsidRPr="00C960EF">
          <w:rPr>
            <w:sz w:val="24"/>
            <w:szCs w:val="24"/>
          </w:rPr>
          <w:t>2,5 м</w:t>
        </w:r>
      </w:smartTag>
      <w:r w:rsidRPr="00C960EF">
        <w:rPr>
          <w:sz w:val="24"/>
          <w:szCs w:val="24"/>
        </w:rPr>
        <w:t>. По результатам исследований они обладают сильной степенью агрессивности по отношению к бетону и металлическим конструкциям. Воды сильно минерализованы типа рассолов.</w:t>
      </w:r>
    </w:p>
    <w:p w14:paraId="5F234C95" w14:textId="77777777" w:rsidR="00374F63" w:rsidRPr="00C960EF" w:rsidRDefault="00374F63" w:rsidP="004A75A9">
      <w:pPr>
        <w:ind w:firstLine="851"/>
        <w:jc w:val="both"/>
        <w:rPr>
          <w:sz w:val="24"/>
          <w:szCs w:val="24"/>
        </w:rPr>
      </w:pPr>
      <w:r w:rsidRPr="00C960EF">
        <w:rPr>
          <w:sz w:val="24"/>
          <w:szCs w:val="24"/>
        </w:rPr>
        <w:t>Климат области резко континентальный, засушливый, лето сухое, продолжительное, жаркое, зима малоснежная, холодная. Средняя температура января - минус 8-11˚С, июля – плюс 24-25˚С. Годовое количество осадков - 100-</w:t>
      </w:r>
      <w:smartTag w:uri="urn:schemas-microsoft-com:office:smarttags" w:element="metricconverter">
        <w:smartTagPr>
          <w:attr w:name="ProductID" w:val="200 мм"/>
        </w:smartTagPr>
        <w:r w:rsidRPr="00C960EF">
          <w:rPr>
            <w:sz w:val="24"/>
            <w:szCs w:val="24"/>
          </w:rPr>
          <w:t>200 мм</w:t>
        </w:r>
      </w:smartTag>
      <w:r w:rsidRPr="00C960EF">
        <w:rPr>
          <w:sz w:val="24"/>
          <w:szCs w:val="24"/>
        </w:rPr>
        <w:t xml:space="preserve">. Основная водная артерия – река Урал. Преобладают, в основном, полупустынные, бурые почвы с полупустынной растительностью. Значительную часть территории области занимают солонцовые и солончаковые комплексы, а также пески, такыры. Все виды почв отличаются малой </w:t>
      </w:r>
      <w:proofErr w:type="spellStart"/>
      <w:r w:rsidRPr="00C960EF">
        <w:rPr>
          <w:sz w:val="24"/>
          <w:szCs w:val="24"/>
        </w:rPr>
        <w:t>гумусностью</w:t>
      </w:r>
      <w:proofErr w:type="spellEnd"/>
      <w:r w:rsidRPr="00C960EF">
        <w:rPr>
          <w:sz w:val="24"/>
          <w:szCs w:val="24"/>
        </w:rPr>
        <w:t xml:space="preserve"> и малым содержанием элементов зольного питания. </w:t>
      </w:r>
    </w:p>
    <w:p w14:paraId="683DE790" w14:textId="77777777" w:rsidR="00374F63" w:rsidRPr="00C960EF" w:rsidRDefault="00374F63" w:rsidP="004A75A9">
      <w:pPr>
        <w:ind w:firstLine="851"/>
        <w:jc w:val="both"/>
        <w:rPr>
          <w:sz w:val="24"/>
          <w:szCs w:val="24"/>
        </w:rPr>
      </w:pPr>
      <w:r w:rsidRPr="00C960EF">
        <w:rPr>
          <w:sz w:val="24"/>
          <w:szCs w:val="24"/>
        </w:rPr>
        <w:t xml:space="preserve">В пределах района работ в основном отмечается пырейно-кустарниковая, песчано-пустынная (пырей, джузгун, </w:t>
      </w:r>
      <w:proofErr w:type="spellStart"/>
      <w:r w:rsidRPr="00C960EF">
        <w:rPr>
          <w:sz w:val="24"/>
          <w:szCs w:val="24"/>
        </w:rPr>
        <w:t>кумарник</w:t>
      </w:r>
      <w:proofErr w:type="spellEnd"/>
      <w:r w:rsidRPr="00C960EF">
        <w:rPr>
          <w:sz w:val="24"/>
          <w:szCs w:val="24"/>
        </w:rPr>
        <w:t xml:space="preserve"> песчаный и т.п.) и полынно-</w:t>
      </w:r>
      <w:proofErr w:type="spellStart"/>
      <w:r w:rsidRPr="00C960EF">
        <w:rPr>
          <w:sz w:val="24"/>
          <w:szCs w:val="24"/>
        </w:rPr>
        <w:t>прутняковая</w:t>
      </w:r>
      <w:proofErr w:type="spellEnd"/>
      <w:r w:rsidRPr="00C960EF">
        <w:rPr>
          <w:sz w:val="24"/>
          <w:szCs w:val="24"/>
        </w:rPr>
        <w:t xml:space="preserve"> растительность (полынь белая, астрагал прутьевидный, рогач песчаный и т.п.). </w:t>
      </w:r>
    </w:p>
    <w:p w14:paraId="29E96DAF" w14:textId="77777777" w:rsidR="00374F63" w:rsidRPr="00C960EF" w:rsidRDefault="00374F63" w:rsidP="004A75A9">
      <w:pPr>
        <w:spacing w:after="20"/>
        <w:ind w:firstLine="851"/>
        <w:jc w:val="both"/>
        <w:rPr>
          <w:sz w:val="24"/>
          <w:szCs w:val="24"/>
        </w:rPr>
      </w:pPr>
      <w:r w:rsidRPr="00C960EF">
        <w:rPr>
          <w:sz w:val="24"/>
          <w:szCs w:val="24"/>
        </w:rPr>
        <w:t xml:space="preserve">Фауна данной территории представлена, в основном, грызунами. Животный мир Махамбетского района представлен 39 видами млекопитающих, среди которых 5 видов (кожанок Бобринского, хорь-перевязка, джейран, </w:t>
      </w:r>
      <w:proofErr w:type="spellStart"/>
      <w:r w:rsidRPr="00C960EF">
        <w:rPr>
          <w:sz w:val="24"/>
          <w:szCs w:val="24"/>
        </w:rPr>
        <w:t>устюртский</w:t>
      </w:r>
      <w:proofErr w:type="spellEnd"/>
      <w:r w:rsidRPr="00C960EF">
        <w:rPr>
          <w:sz w:val="24"/>
          <w:szCs w:val="24"/>
        </w:rPr>
        <w:t xml:space="preserve"> горный баран и кулан) занесены в Красную книгу Республики Казахстан. Среди охотничьей фауны: кабан, лисица, корсак, гуси, утки, чирки, кулики и др. </w:t>
      </w:r>
    </w:p>
    <w:p w14:paraId="7B219B67" w14:textId="77777777" w:rsidR="00374F63" w:rsidRPr="00C960EF" w:rsidRDefault="00374F63" w:rsidP="004A75A9">
      <w:pPr>
        <w:spacing w:after="20"/>
        <w:ind w:firstLine="851"/>
        <w:jc w:val="both"/>
        <w:rPr>
          <w:sz w:val="24"/>
          <w:szCs w:val="24"/>
        </w:rPr>
      </w:pPr>
      <w:r w:rsidRPr="00C960EF">
        <w:rPr>
          <w:sz w:val="24"/>
          <w:szCs w:val="24"/>
        </w:rPr>
        <w:t xml:space="preserve">Согласно районированию территории республики по метеорологическому потенциалу загрязнения атмосферы (ПЗА) от низких источников выброса, описываемая территория относится к зоне умеренного потенциала. </w:t>
      </w:r>
    </w:p>
    <w:p w14:paraId="5353AD89" w14:textId="77777777" w:rsidR="00374F63" w:rsidRPr="00C960EF" w:rsidRDefault="00374F63" w:rsidP="004A75A9">
      <w:pPr>
        <w:spacing w:after="20"/>
        <w:ind w:firstLine="851"/>
        <w:jc w:val="both"/>
        <w:rPr>
          <w:sz w:val="24"/>
          <w:szCs w:val="24"/>
        </w:rPr>
      </w:pPr>
      <w:r w:rsidRPr="00C960EF">
        <w:rPr>
          <w:sz w:val="24"/>
          <w:szCs w:val="24"/>
        </w:rPr>
        <w:t xml:space="preserve">Для всей Атырауской области характерна большая подвижность воздуха, создающая условия интенсивного проветривания, снижающая вероятность возникновения застойных ситуаций, при которых происходит накопление загрязняющих веществ от холодных и низких выбросов промпредприятий и транспортных средств. </w:t>
      </w:r>
    </w:p>
    <w:p w14:paraId="4C3548FF" w14:textId="77777777" w:rsidR="00374F63" w:rsidRDefault="00374F63" w:rsidP="004A75A9">
      <w:pPr>
        <w:spacing w:after="20"/>
        <w:ind w:firstLine="851"/>
        <w:jc w:val="both"/>
        <w:rPr>
          <w:sz w:val="24"/>
          <w:szCs w:val="24"/>
        </w:rPr>
      </w:pPr>
      <w:r w:rsidRPr="00C960EF">
        <w:rPr>
          <w:sz w:val="24"/>
          <w:szCs w:val="24"/>
        </w:rPr>
        <w:t>Активный ветровой режим Исатайского и Махамбетского районов способствует интенсивному самоочищению атмосферы. Климатические параметры приведены в Таблице 21.</w:t>
      </w:r>
    </w:p>
    <w:p w14:paraId="333E2B84" w14:textId="77777777" w:rsidR="00252D31" w:rsidRDefault="00252D31" w:rsidP="004A75A9">
      <w:pPr>
        <w:spacing w:after="20"/>
        <w:ind w:firstLine="851"/>
        <w:jc w:val="both"/>
        <w:rPr>
          <w:sz w:val="24"/>
          <w:szCs w:val="24"/>
        </w:rPr>
      </w:pPr>
    </w:p>
    <w:p w14:paraId="7318285D" w14:textId="2CC68CAC" w:rsidR="00252D31" w:rsidRDefault="00252D31" w:rsidP="004A75A9">
      <w:pPr>
        <w:spacing w:after="20"/>
        <w:ind w:firstLine="851"/>
        <w:jc w:val="both"/>
        <w:rPr>
          <w:sz w:val="24"/>
          <w:szCs w:val="24"/>
        </w:rPr>
      </w:pPr>
    </w:p>
    <w:p w14:paraId="580F7BF3" w14:textId="77777777" w:rsidR="006E5ADF" w:rsidRPr="00C960EF" w:rsidRDefault="006E5ADF" w:rsidP="004A75A9">
      <w:pPr>
        <w:spacing w:after="20"/>
        <w:ind w:firstLine="851"/>
        <w:jc w:val="both"/>
        <w:rPr>
          <w:sz w:val="24"/>
          <w:szCs w:val="24"/>
        </w:rPr>
      </w:pPr>
    </w:p>
    <w:p w14:paraId="00D16795" w14:textId="77777777" w:rsidR="00374F63" w:rsidRPr="00C960EF" w:rsidRDefault="00374F63" w:rsidP="00374F63">
      <w:pPr>
        <w:tabs>
          <w:tab w:val="center" w:pos="4820"/>
          <w:tab w:val="right" w:pos="9639"/>
        </w:tabs>
        <w:jc w:val="both"/>
        <w:outlineLvl w:val="3"/>
        <w:rPr>
          <w:b/>
          <w:sz w:val="24"/>
          <w:szCs w:val="24"/>
        </w:rPr>
      </w:pPr>
      <w:r w:rsidRPr="00C960EF">
        <w:rPr>
          <w:b/>
          <w:sz w:val="24"/>
          <w:szCs w:val="24"/>
        </w:rPr>
        <w:lastRenderedPageBreak/>
        <w:t>Таблица 21. - Климатические характеристики района размещения площадки строительства</w:t>
      </w:r>
    </w:p>
    <w:tbl>
      <w:tblPr>
        <w:tblW w:w="9364" w:type="dxa"/>
        <w:jc w:val="center"/>
        <w:tblLayout w:type="fixed"/>
        <w:tblCellMar>
          <w:left w:w="30" w:type="dxa"/>
          <w:right w:w="30" w:type="dxa"/>
        </w:tblCellMar>
        <w:tblLook w:val="0000" w:firstRow="0" w:lastRow="0" w:firstColumn="0" w:lastColumn="0" w:noHBand="0" w:noVBand="0"/>
      </w:tblPr>
      <w:tblGrid>
        <w:gridCol w:w="7805"/>
        <w:gridCol w:w="1559"/>
      </w:tblGrid>
      <w:tr w:rsidR="00374F63" w:rsidRPr="00C960EF" w14:paraId="6F40AAAC" w14:textId="77777777" w:rsidTr="0023587F">
        <w:trPr>
          <w:trHeight w:val="348"/>
          <w:jc w:val="center"/>
        </w:trPr>
        <w:tc>
          <w:tcPr>
            <w:tcW w:w="7805" w:type="dxa"/>
            <w:tcBorders>
              <w:top w:val="single" w:sz="6" w:space="0" w:color="auto"/>
              <w:left w:val="single" w:sz="6" w:space="0" w:color="auto"/>
              <w:bottom w:val="single" w:sz="4" w:space="0" w:color="auto"/>
              <w:right w:val="single" w:sz="6" w:space="0" w:color="auto"/>
            </w:tcBorders>
          </w:tcPr>
          <w:p w14:paraId="7C7F72E7" w14:textId="77777777" w:rsidR="00374F63" w:rsidRPr="00C960EF" w:rsidRDefault="00374F63" w:rsidP="0023587F">
            <w:pPr>
              <w:adjustRightInd w:val="0"/>
              <w:rPr>
                <w:b/>
                <w:sz w:val="24"/>
                <w:szCs w:val="24"/>
              </w:rPr>
            </w:pPr>
            <w:r w:rsidRPr="00C960EF">
              <w:rPr>
                <w:b/>
                <w:sz w:val="24"/>
                <w:szCs w:val="24"/>
              </w:rPr>
              <w:t>Наименование характеристик</w:t>
            </w:r>
          </w:p>
        </w:tc>
        <w:tc>
          <w:tcPr>
            <w:tcW w:w="1559" w:type="dxa"/>
            <w:tcBorders>
              <w:top w:val="single" w:sz="6" w:space="0" w:color="auto"/>
              <w:left w:val="single" w:sz="6" w:space="0" w:color="auto"/>
              <w:bottom w:val="single" w:sz="4" w:space="0" w:color="auto"/>
              <w:right w:val="single" w:sz="6" w:space="0" w:color="auto"/>
            </w:tcBorders>
          </w:tcPr>
          <w:p w14:paraId="4067F577" w14:textId="77777777" w:rsidR="00374F63" w:rsidRPr="00C960EF" w:rsidRDefault="00374F63" w:rsidP="0023587F">
            <w:pPr>
              <w:adjustRightInd w:val="0"/>
              <w:rPr>
                <w:b/>
                <w:sz w:val="24"/>
                <w:szCs w:val="24"/>
              </w:rPr>
            </w:pPr>
            <w:r w:rsidRPr="00C960EF">
              <w:rPr>
                <w:b/>
                <w:sz w:val="24"/>
                <w:szCs w:val="24"/>
              </w:rPr>
              <w:t>Величина</w:t>
            </w:r>
          </w:p>
        </w:tc>
      </w:tr>
      <w:tr w:rsidR="00374F63" w:rsidRPr="00C960EF" w14:paraId="1563ED19"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1EE07D86" w14:textId="77777777" w:rsidR="00374F63" w:rsidRPr="00C960EF" w:rsidRDefault="00374F63" w:rsidP="0023587F">
            <w:pPr>
              <w:adjustRightInd w:val="0"/>
              <w:rPr>
                <w:sz w:val="24"/>
                <w:szCs w:val="24"/>
              </w:rPr>
            </w:pPr>
            <w:r w:rsidRPr="00C960EF">
              <w:rPr>
                <w:sz w:val="24"/>
                <w:szCs w:val="24"/>
              </w:rPr>
              <w:t>Коэффициент, зависящий от стратификации атмосферы, А</w:t>
            </w:r>
          </w:p>
        </w:tc>
        <w:tc>
          <w:tcPr>
            <w:tcW w:w="1559" w:type="dxa"/>
            <w:tcBorders>
              <w:top w:val="single" w:sz="4" w:space="0" w:color="auto"/>
              <w:left w:val="single" w:sz="4" w:space="0" w:color="auto"/>
              <w:bottom w:val="single" w:sz="4" w:space="0" w:color="auto"/>
              <w:right w:val="single" w:sz="4" w:space="0" w:color="auto"/>
            </w:tcBorders>
          </w:tcPr>
          <w:p w14:paraId="253C4D08" w14:textId="77777777" w:rsidR="00374F63" w:rsidRPr="00C960EF" w:rsidRDefault="00374F63" w:rsidP="0023587F">
            <w:pPr>
              <w:adjustRightInd w:val="0"/>
              <w:rPr>
                <w:sz w:val="24"/>
                <w:szCs w:val="24"/>
                <w:lang w:val="en-US"/>
              </w:rPr>
            </w:pPr>
            <w:r w:rsidRPr="00C960EF">
              <w:rPr>
                <w:sz w:val="24"/>
                <w:szCs w:val="24"/>
                <w:lang w:val="en-US"/>
              </w:rPr>
              <w:t>200</w:t>
            </w:r>
          </w:p>
        </w:tc>
      </w:tr>
      <w:tr w:rsidR="00374F63" w:rsidRPr="00C960EF" w14:paraId="58F87D9F"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358B8C9C" w14:textId="77777777" w:rsidR="00374F63" w:rsidRPr="00C960EF" w:rsidRDefault="00374F63" w:rsidP="0023587F">
            <w:pPr>
              <w:adjustRightInd w:val="0"/>
              <w:rPr>
                <w:sz w:val="24"/>
                <w:szCs w:val="24"/>
              </w:rPr>
            </w:pPr>
            <w:r w:rsidRPr="00C960EF">
              <w:rPr>
                <w:sz w:val="24"/>
                <w:szCs w:val="24"/>
              </w:rPr>
              <w:t>Коэффициент рельефа местности в городе</w:t>
            </w:r>
          </w:p>
        </w:tc>
        <w:tc>
          <w:tcPr>
            <w:tcW w:w="1559" w:type="dxa"/>
            <w:tcBorders>
              <w:top w:val="single" w:sz="4" w:space="0" w:color="auto"/>
              <w:left w:val="single" w:sz="4" w:space="0" w:color="auto"/>
              <w:bottom w:val="single" w:sz="4" w:space="0" w:color="auto"/>
              <w:right w:val="single" w:sz="4" w:space="0" w:color="auto"/>
            </w:tcBorders>
          </w:tcPr>
          <w:p w14:paraId="459DFCCF" w14:textId="77777777" w:rsidR="00374F63" w:rsidRPr="00C960EF" w:rsidRDefault="00374F63" w:rsidP="0023587F">
            <w:pPr>
              <w:adjustRightInd w:val="0"/>
              <w:rPr>
                <w:sz w:val="24"/>
                <w:szCs w:val="24"/>
                <w:lang w:val="en-US"/>
              </w:rPr>
            </w:pPr>
            <w:r w:rsidRPr="00C960EF">
              <w:rPr>
                <w:sz w:val="24"/>
                <w:szCs w:val="24"/>
                <w:lang w:val="en-US"/>
              </w:rPr>
              <w:t>1.00</w:t>
            </w:r>
          </w:p>
        </w:tc>
      </w:tr>
      <w:tr w:rsidR="00374F63" w:rsidRPr="00C960EF" w14:paraId="09D2D516"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4FF8103B" w14:textId="77777777" w:rsidR="00374F63" w:rsidRPr="00C960EF" w:rsidRDefault="00374F63" w:rsidP="0023587F">
            <w:pPr>
              <w:adjustRightInd w:val="0"/>
              <w:rPr>
                <w:sz w:val="24"/>
                <w:szCs w:val="24"/>
                <w:lang w:val="en-US"/>
              </w:rPr>
            </w:pPr>
            <w:proofErr w:type="spellStart"/>
            <w:r w:rsidRPr="00C960EF">
              <w:rPr>
                <w:sz w:val="24"/>
                <w:szCs w:val="24"/>
                <w:lang w:val="en-US"/>
              </w:rPr>
              <w:t>Средняя</w:t>
            </w:r>
            <w:proofErr w:type="spellEnd"/>
            <w:r w:rsidRPr="00C960EF">
              <w:rPr>
                <w:sz w:val="24"/>
                <w:szCs w:val="24"/>
                <w:lang w:val="en-US"/>
              </w:rPr>
              <w:t xml:space="preserve"> </w:t>
            </w:r>
            <w:proofErr w:type="spellStart"/>
            <w:r w:rsidRPr="00C960EF">
              <w:rPr>
                <w:sz w:val="24"/>
                <w:szCs w:val="24"/>
                <w:lang w:val="en-US"/>
              </w:rPr>
              <w:t>максимальная</w:t>
            </w:r>
            <w:proofErr w:type="spellEnd"/>
            <w:r w:rsidRPr="00C960EF">
              <w:rPr>
                <w:sz w:val="24"/>
                <w:szCs w:val="24"/>
                <w:lang w:val="en-US"/>
              </w:rPr>
              <w:t xml:space="preserve"> </w:t>
            </w:r>
            <w:proofErr w:type="spellStart"/>
            <w:r w:rsidRPr="00C960EF">
              <w:rPr>
                <w:sz w:val="24"/>
                <w:szCs w:val="24"/>
                <w:lang w:val="en-US"/>
              </w:rPr>
              <w:t>температура</w:t>
            </w:r>
            <w:proofErr w:type="spellEnd"/>
            <w:r w:rsidRPr="00C960EF">
              <w:rPr>
                <w:sz w:val="24"/>
                <w:szCs w:val="24"/>
                <w:lang w:val="en-US"/>
              </w:rPr>
              <w:t xml:space="preserve"> </w:t>
            </w:r>
            <w:proofErr w:type="spellStart"/>
            <w:r w:rsidRPr="00C960EF">
              <w:rPr>
                <w:sz w:val="24"/>
                <w:szCs w:val="24"/>
                <w:lang w:val="en-US"/>
              </w:rPr>
              <w:t>наружного</w:t>
            </w:r>
            <w:proofErr w:type="spellEnd"/>
          </w:p>
        </w:tc>
        <w:tc>
          <w:tcPr>
            <w:tcW w:w="1559" w:type="dxa"/>
            <w:tcBorders>
              <w:top w:val="single" w:sz="4" w:space="0" w:color="auto"/>
              <w:left w:val="single" w:sz="4" w:space="0" w:color="auto"/>
              <w:bottom w:val="single" w:sz="4" w:space="0" w:color="auto"/>
              <w:right w:val="single" w:sz="4" w:space="0" w:color="auto"/>
            </w:tcBorders>
          </w:tcPr>
          <w:p w14:paraId="7A938E9B" w14:textId="77777777" w:rsidR="00374F63" w:rsidRPr="00C960EF" w:rsidRDefault="00374F63" w:rsidP="0023587F">
            <w:pPr>
              <w:adjustRightInd w:val="0"/>
              <w:rPr>
                <w:sz w:val="24"/>
                <w:szCs w:val="24"/>
                <w:lang w:val="en-US"/>
              </w:rPr>
            </w:pPr>
            <w:r w:rsidRPr="00C960EF">
              <w:rPr>
                <w:sz w:val="24"/>
                <w:szCs w:val="24"/>
                <w:lang w:val="en-US"/>
              </w:rPr>
              <w:t>32,8</w:t>
            </w:r>
          </w:p>
        </w:tc>
      </w:tr>
      <w:tr w:rsidR="00374F63" w:rsidRPr="00C960EF" w14:paraId="0359C2AE"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78455B5F" w14:textId="77777777" w:rsidR="00374F63" w:rsidRPr="00C960EF" w:rsidRDefault="00374F63" w:rsidP="0023587F">
            <w:pPr>
              <w:adjustRightInd w:val="0"/>
              <w:rPr>
                <w:sz w:val="24"/>
                <w:szCs w:val="24"/>
              </w:rPr>
            </w:pPr>
            <w:r w:rsidRPr="00C960EF">
              <w:rPr>
                <w:sz w:val="24"/>
                <w:szCs w:val="24"/>
              </w:rPr>
              <w:t xml:space="preserve">воздуха наиболее жаркого месяца года, </w:t>
            </w:r>
            <w:proofErr w:type="spellStart"/>
            <w:r w:rsidRPr="00C960EF">
              <w:rPr>
                <w:sz w:val="24"/>
                <w:szCs w:val="24"/>
              </w:rPr>
              <w:t>град.С</w:t>
            </w:r>
            <w:proofErr w:type="spellEnd"/>
          </w:p>
        </w:tc>
        <w:tc>
          <w:tcPr>
            <w:tcW w:w="1559" w:type="dxa"/>
            <w:tcBorders>
              <w:top w:val="single" w:sz="4" w:space="0" w:color="auto"/>
              <w:left w:val="single" w:sz="4" w:space="0" w:color="auto"/>
              <w:bottom w:val="single" w:sz="4" w:space="0" w:color="auto"/>
              <w:right w:val="single" w:sz="4" w:space="0" w:color="auto"/>
            </w:tcBorders>
          </w:tcPr>
          <w:p w14:paraId="17CF3610" w14:textId="77777777" w:rsidR="00374F63" w:rsidRPr="00C960EF" w:rsidRDefault="00374F63" w:rsidP="0023587F">
            <w:pPr>
              <w:adjustRightInd w:val="0"/>
              <w:rPr>
                <w:sz w:val="24"/>
                <w:szCs w:val="24"/>
              </w:rPr>
            </w:pPr>
          </w:p>
        </w:tc>
      </w:tr>
      <w:tr w:rsidR="00374F63" w:rsidRPr="00C960EF" w14:paraId="7D6D3EDD"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258E4FE6" w14:textId="77777777" w:rsidR="00374F63" w:rsidRPr="00C960EF" w:rsidRDefault="00374F63" w:rsidP="0023587F">
            <w:pPr>
              <w:adjustRightInd w:val="0"/>
              <w:rPr>
                <w:sz w:val="24"/>
                <w:szCs w:val="24"/>
              </w:rPr>
            </w:pPr>
            <w:r w:rsidRPr="00C960EF">
              <w:rPr>
                <w:sz w:val="24"/>
                <w:szCs w:val="24"/>
              </w:rPr>
              <w:t>Средняя температура наружного воздуха наиболее</w:t>
            </w:r>
          </w:p>
        </w:tc>
        <w:tc>
          <w:tcPr>
            <w:tcW w:w="1559" w:type="dxa"/>
            <w:tcBorders>
              <w:top w:val="single" w:sz="4" w:space="0" w:color="auto"/>
              <w:left w:val="single" w:sz="4" w:space="0" w:color="auto"/>
              <w:bottom w:val="single" w:sz="4" w:space="0" w:color="auto"/>
              <w:right w:val="single" w:sz="4" w:space="0" w:color="auto"/>
            </w:tcBorders>
          </w:tcPr>
          <w:p w14:paraId="5F9BF75B" w14:textId="77777777" w:rsidR="00374F63" w:rsidRPr="00C960EF" w:rsidRDefault="00374F63" w:rsidP="0023587F">
            <w:pPr>
              <w:adjustRightInd w:val="0"/>
              <w:rPr>
                <w:sz w:val="24"/>
                <w:szCs w:val="24"/>
                <w:lang w:val="en-US"/>
              </w:rPr>
            </w:pPr>
            <w:r w:rsidRPr="00C960EF">
              <w:rPr>
                <w:sz w:val="24"/>
                <w:szCs w:val="24"/>
                <w:lang w:val="en-US"/>
              </w:rPr>
              <w:t>-9,2</w:t>
            </w:r>
          </w:p>
        </w:tc>
      </w:tr>
      <w:tr w:rsidR="00374F63" w:rsidRPr="00C960EF" w14:paraId="2A4905D2"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63119833" w14:textId="77777777" w:rsidR="00374F63" w:rsidRPr="00C960EF" w:rsidRDefault="00374F63" w:rsidP="0023587F">
            <w:pPr>
              <w:adjustRightInd w:val="0"/>
              <w:rPr>
                <w:sz w:val="24"/>
                <w:szCs w:val="24"/>
              </w:rPr>
            </w:pPr>
            <w:r w:rsidRPr="00C960EF">
              <w:rPr>
                <w:sz w:val="24"/>
                <w:szCs w:val="24"/>
              </w:rPr>
              <w:t>холодного месяца (для котельных, работающих</w:t>
            </w:r>
          </w:p>
        </w:tc>
        <w:tc>
          <w:tcPr>
            <w:tcW w:w="1559" w:type="dxa"/>
            <w:tcBorders>
              <w:top w:val="single" w:sz="4" w:space="0" w:color="auto"/>
              <w:left w:val="single" w:sz="4" w:space="0" w:color="auto"/>
              <w:bottom w:val="single" w:sz="4" w:space="0" w:color="auto"/>
              <w:right w:val="single" w:sz="4" w:space="0" w:color="auto"/>
            </w:tcBorders>
          </w:tcPr>
          <w:p w14:paraId="3508B65E" w14:textId="77777777" w:rsidR="00374F63" w:rsidRPr="00C960EF" w:rsidRDefault="00374F63" w:rsidP="0023587F">
            <w:pPr>
              <w:adjustRightInd w:val="0"/>
              <w:rPr>
                <w:sz w:val="24"/>
                <w:szCs w:val="24"/>
              </w:rPr>
            </w:pPr>
          </w:p>
        </w:tc>
      </w:tr>
      <w:tr w:rsidR="00374F63" w:rsidRPr="00C960EF" w14:paraId="38910371"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4E7122AE" w14:textId="77777777" w:rsidR="00374F63" w:rsidRPr="00C960EF" w:rsidRDefault="00374F63" w:rsidP="0023587F">
            <w:pPr>
              <w:adjustRightInd w:val="0"/>
              <w:rPr>
                <w:sz w:val="24"/>
                <w:szCs w:val="24"/>
              </w:rPr>
            </w:pPr>
            <w:r w:rsidRPr="00C960EF">
              <w:rPr>
                <w:sz w:val="24"/>
                <w:szCs w:val="24"/>
              </w:rPr>
              <w:t>по отопительному графику), град С</w:t>
            </w:r>
          </w:p>
        </w:tc>
        <w:tc>
          <w:tcPr>
            <w:tcW w:w="1559" w:type="dxa"/>
            <w:tcBorders>
              <w:top w:val="single" w:sz="4" w:space="0" w:color="auto"/>
              <w:left w:val="single" w:sz="4" w:space="0" w:color="auto"/>
              <w:bottom w:val="single" w:sz="4" w:space="0" w:color="auto"/>
              <w:right w:val="single" w:sz="4" w:space="0" w:color="auto"/>
            </w:tcBorders>
          </w:tcPr>
          <w:p w14:paraId="654C3B6F" w14:textId="77777777" w:rsidR="00374F63" w:rsidRPr="00C960EF" w:rsidRDefault="00374F63" w:rsidP="0023587F">
            <w:pPr>
              <w:adjustRightInd w:val="0"/>
              <w:rPr>
                <w:sz w:val="24"/>
                <w:szCs w:val="24"/>
              </w:rPr>
            </w:pPr>
          </w:p>
        </w:tc>
      </w:tr>
      <w:tr w:rsidR="00374F63" w:rsidRPr="00C960EF" w14:paraId="20EE251E"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2E3DD208" w14:textId="77777777" w:rsidR="00374F63" w:rsidRPr="00C960EF" w:rsidRDefault="00374F63" w:rsidP="0023587F">
            <w:pPr>
              <w:adjustRightInd w:val="0"/>
              <w:rPr>
                <w:sz w:val="24"/>
                <w:szCs w:val="24"/>
                <w:lang w:val="en-US"/>
              </w:rPr>
            </w:pPr>
            <w:proofErr w:type="spellStart"/>
            <w:r w:rsidRPr="00C960EF">
              <w:rPr>
                <w:sz w:val="24"/>
                <w:szCs w:val="24"/>
                <w:lang w:val="en-US"/>
              </w:rPr>
              <w:t>Среднегодовая</w:t>
            </w:r>
            <w:proofErr w:type="spellEnd"/>
            <w:r w:rsidRPr="00C960EF">
              <w:rPr>
                <w:sz w:val="24"/>
                <w:szCs w:val="24"/>
                <w:lang w:val="en-US"/>
              </w:rPr>
              <w:t xml:space="preserve"> </w:t>
            </w:r>
            <w:proofErr w:type="spellStart"/>
            <w:r w:rsidRPr="00C960EF">
              <w:rPr>
                <w:sz w:val="24"/>
                <w:szCs w:val="24"/>
                <w:lang w:val="en-US"/>
              </w:rPr>
              <w:t>роза</w:t>
            </w:r>
            <w:proofErr w:type="spellEnd"/>
            <w:r w:rsidRPr="00C960EF">
              <w:rPr>
                <w:sz w:val="24"/>
                <w:szCs w:val="24"/>
                <w:lang w:val="en-US"/>
              </w:rPr>
              <w:t xml:space="preserve"> </w:t>
            </w:r>
            <w:proofErr w:type="spellStart"/>
            <w:r w:rsidRPr="00C960EF">
              <w:rPr>
                <w:sz w:val="24"/>
                <w:szCs w:val="24"/>
                <w:lang w:val="en-US"/>
              </w:rPr>
              <w:t>ветров</w:t>
            </w:r>
            <w:proofErr w:type="spellEnd"/>
            <w:r w:rsidRPr="00C960EF">
              <w:rPr>
                <w:sz w:val="24"/>
                <w:szCs w:val="24"/>
                <w:lang w:val="en-US"/>
              </w:rPr>
              <w:t>, %</w:t>
            </w:r>
          </w:p>
        </w:tc>
        <w:tc>
          <w:tcPr>
            <w:tcW w:w="1559" w:type="dxa"/>
            <w:tcBorders>
              <w:top w:val="single" w:sz="4" w:space="0" w:color="auto"/>
              <w:left w:val="single" w:sz="4" w:space="0" w:color="auto"/>
              <w:bottom w:val="single" w:sz="4" w:space="0" w:color="auto"/>
              <w:right w:val="single" w:sz="4" w:space="0" w:color="auto"/>
            </w:tcBorders>
          </w:tcPr>
          <w:p w14:paraId="14AF376E" w14:textId="77777777" w:rsidR="00374F63" w:rsidRPr="00C960EF" w:rsidRDefault="00374F63" w:rsidP="0023587F">
            <w:pPr>
              <w:adjustRightInd w:val="0"/>
              <w:rPr>
                <w:sz w:val="24"/>
                <w:szCs w:val="24"/>
                <w:lang w:val="en-US"/>
              </w:rPr>
            </w:pPr>
          </w:p>
        </w:tc>
      </w:tr>
      <w:tr w:rsidR="00374F63" w:rsidRPr="00C960EF" w14:paraId="5C21518A"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6B12C58A" w14:textId="77777777" w:rsidR="00374F63" w:rsidRPr="00C960EF" w:rsidRDefault="00374F63" w:rsidP="0023587F">
            <w:pPr>
              <w:adjustRightInd w:val="0"/>
              <w:rPr>
                <w:sz w:val="24"/>
                <w:szCs w:val="24"/>
                <w:lang w:val="en-US"/>
              </w:rPr>
            </w:pPr>
            <w:r w:rsidRPr="00C960EF">
              <w:rPr>
                <w:sz w:val="24"/>
                <w:szCs w:val="24"/>
                <w:lang w:val="en-US"/>
              </w:rPr>
              <w:t>С</w:t>
            </w:r>
          </w:p>
        </w:tc>
        <w:tc>
          <w:tcPr>
            <w:tcW w:w="1559" w:type="dxa"/>
            <w:tcBorders>
              <w:top w:val="single" w:sz="4" w:space="0" w:color="auto"/>
              <w:left w:val="single" w:sz="4" w:space="0" w:color="auto"/>
              <w:bottom w:val="single" w:sz="4" w:space="0" w:color="auto"/>
              <w:right w:val="single" w:sz="4" w:space="0" w:color="auto"/>
            </w:tcBorders>
          </w:tcPr>
          <w:p w14:paraId="4A313093" w14:textId="77777777" w:rsidR="00374F63" w:rsidRPr="00C960EF" w:rsidRDefault="00374F63" w:rsidP="0023587F">
            <w:pPr>
              <w:adjustRightInd w:val="0"/>
              <w:rPr>
                <w:sz w:val="24"/>
                <w:szCs w:val="24"/>
                <w:lang w:val="en-US"/>
              </w:rPr>
            </w:pPr>
            <w:r w:rsidRPr="00C960EF">
              <w:rPr>
                <w:sz w:val="24"/>
                <w:szCs w:val="24"/>
                <w:lang w:val="en-US"/>
              </w:rPr>
              <w:t>8</w:t>
            </w:r>
          </w:p>
        </w:tc>
      </w:tr>
      <w:tr w:rsidR="00374F63" w:rsidRPr="00C960EF" w14:paraId="159782A0"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054208AF" w14:textId="77777777" w:rsidR="00374F63" w:rsidRPr="00C960EF" w:rsidRDefault="00374F63" w:rsidP="0023587F">
            <w:pPr>
              <w:adjustRightInd w:val="0"/>
              <w:rPr>
                <w:sz w:val="24"/>
                <w:szCs w:val="24"/>
                <w:lang w:val="en-US"/>
              </w:rPr>
            </w:pPr>
            <w:r w:rsidRPr="00C960EF">
              <w:rPr>
                <w:sz w:val="24"/>
                <w:szCs w:val="24"/>
                <w:lang w:val="en-US"/>
              </w:rPr>
              <w:t>СВ</w:t>
            </w:r>
          </w:p>
        </w:tc>
        <w:tc>
          <w:tcPr>
            <w:tcW w:w="1559" w:type="dxa"/>
            <w:tcBorders>
              <w:top w:val="single" w:sz="4" w:space="0" w:color="auto"/>
              <w:left w:val="single" w:sz="4" w:space="0" w:color="auto"/>
              <w:bottom w:val="single" w:sz="4" w:space="0" w:color="auto"/>
              <w:right w:val="single" w:sz="4" w:space="0" w:color="auto"/>
            </w:tcBorders>
          </w:tcPr>
          <w:p w14:paraId="5153C41E" w14:textId="77777777" w:rsidR="00374F63" w:rsidRPr="00C960EF" w:rsidRDefault="00374F63" w:rsidP="0023587F">
            <w:pPr>
              <w:adjustRightInd w:val="0"/>
              <w:rPr>
                <w:sz w:val="24"/>
                <w:szCs w:val="24"/>
                <w:lang w:val="en-US"/>
              </w:rPr>
            </w:pPr>
            <w:r w:rsidRPr="00C960EF">
              <w:rPr>
                <w:sz w:val="24"/>
                <w:szCs w:val="24"/>
                <w:lang w:val="en-US"/>
              </w:rPr>
              <w:t>12</w:t>
            </w:r>
          </w:p>
        </w:tc>
      </w:tr>
      <w:tr w:rsidR="00374F63" w:rsidRPr="00C960EF" w14:paraId="469F5811"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707AF1CA" w14:textId="77777777" w:rsidR="00374F63" w:rsidRPr="00C960EF" w:rsidRDefault="00374F63" w:rsidP="0023587F">
            <w:pPr>
              <w:adjustRightInd w:val="0"/>
              <w:rPr>
                <w:sz w:val="24"/>
                <w:szCs w:val="24"/>
                <w:lang w:val="en-US"/>
              </w:rPr>
            </w:pPr>
            <w:r w:rsidRPr="00C960EF">
              <w:rPr>
                <w:sz w:val="24"/>
                <w:szCs w:val="24"/>
                <w:lang w:val="en-US"/>
              </w:rPr>
              <w:t>В</w:t>
            </w:r>
          </w:p>
        </w:tc>
        <w:tc>
          <w:tcPr>
            <w:tcW w:w="1559" w:type="dxa"/>
            <w:tcBorders>
              <w:top w:val="single" w:sz="4" w:space="0" w:color="auto"/>
              <w:left w:val="single" w:sz="4" w:space="0" w:color="auto"/>
              <w:bottom w:val="single" w:sz="4" w:space="0" w:color="auto"/>
              <w:right w:val="single" w:sz="4" w:space="0" w:color="auto"/>
            </w:tcBorders>
          </w:tcPr>
          <w:p w14:paraId="379ABF08" w14:textId="77777777" w:rsidR="00374F63" w:rsidRPr="00C960EF" w:rsidRDefault="00374F63" w:rsidP="0023587F">
            <w:pPr>
              <w:adjustRightInd w:val="0"/>
              <w:rPr>
                <w:sz w:val="24"/>
                <w:szCs w:val="24"/>
                <w:lang w:val="en-US"/>
              </w:rPr>
            </w:pPr>
            <w:r w:rsidRPr="00C960EF">
              <w:rPr>
                <w:sz w:val="24"/>
                <w:szCs w:val="24"/>
                <w:lang w:val="en-US"/>
              </w:rPr>
              <w:t>18</w:t>
            </w:r>
          </w:p>
        </w:tc>
      </w:tr>
      <w:tr w:rsidR="00374F63" w:rsidRPr="00C960EF" w14:paraId="42D1A242"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6A026CEC" w14:textId="77777777" w:rsidR="00374F63" w:rsidRPr="00C960EF" w:rsidRDefault="00374F63" w:rsidP="0023587F">
            <w:pPr>
              <w:adjustRightInd w:val="0"/>
              <w:rPr>
                <w:sz w:val="24"/>
                <w:szCs w:val="24"/>
                <w:lang w:val="en-US"/>
              </w:rPr>
            </w:pPr>
            <w:r w:rsidRPr="00C960EF">
              <w:rPr>
                <w:sz w:val="24"/>
                <w:szCs w:val="24"/>
                <w:lang w:val="en-US"/>
              </w:rPr>
              <w:t>ЮВ</w:t>
            </w:r>
          </w:p>
        </w:tc>
        <w:tc>
          <w:tcPr>
            <w:tcW w:w="1559" w:type="dxa"/>
            <w:tcBorders>
              <w:top w:val="single" w:sz="4" w:space="0" w:color="auto"/>
              <w:left w:val="single" w:sz="4" w:space="0" w:color="auto"/>
              <w:bottom w:val="single" w:sz="4" w:space="0" w:color="auto"/>
              <w:right w:val="single" w:sz="4" w:space="0" w:color="auto"/>
            </w:tcBorders>
          </w:tcPr>
          <w:p w14:paraId="7A199763" w14:textId="77777777" w:rsidR="00374F63" w:rsidRPr="00C960EF" w:rsidRDefault="00374F63" w:rsidP="0023587F">
            <w:pPr>
              <w:adjustRightInd w:val="0"/>
              <w:rPr>
                <w:sz w:val="24"/>
                <w:szCs w:val="24"/>
                <w:lang w:val="en-US"/>
              </w:rPr>
            </w:pPr>
            <w:r w:rsidRPr="00C960EF">
              <w:rPr>
                <w:sz w:val="24"/>
                <w:szCs w:val="24"/>
                <w:lang w:val="en-US"/>
              </w:rPr>
              <w:t>14</w:t>
            </w:r>
          </w:p>
        </w:tc>
      </w:tr>
      <w:tr w:rsidR="00374F63" w:rsidRPr="00C960EF" w14:paraId="70CDF13D"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7F4A8A06" w14:textId="77777777" w:rsidR="00374F63" w:rsidRPr="00C960EF" w:rsidRDefault="00374F63" w:rsidP="0023587F">
            <w:pPr>
              <w:adjustRightInd w:val="0"/>
              <w:rPr>
                <w:sz w:val="24"/>
                <w:szCs w:val="24"/>
                <w:lang w:val="en-US"/>
              </w:rPr>
            </w:pPr>
            <w:r w:rsidRPr="00C960EF">
              <w:rPr>
                <w:sz w:val="24"/>
                <w:szCs w:val="24"/>
                <w:lang w:val="en-US"/>
              </w:rPr>
              <w:t>Ю</w:t>
            </w:r>
          </w:p>
        </w:tc>
        <w:tc>
          <w:tcPr>
            <w:tcW w:w="1559" w:type="dxa"/>
            <w:tcBorders>
              <w:top w:val="single" w:sz="4" w:space="0" w:color="auto"/>
              <w:left w:val="single" w:sz="4" w:space="0" w:color="auto"/>
              <w:bottom w:val="single" w:sz="4" w:space="0" w:color="auto"/>
              <w:right w:val="single" w:sz="4" w:space="0" w:color="auto"/>
            </w:tcBorders>
          </w:tcPr>
          <w:p w14:paraId="699E1664" w14:textId="77777777" w:rsidR="00374F63" w:rsidRPr="00C960EF" w:rsidRDefault="00374F63" w:rsidP="0023587F">
            <w:pPr>
              <w:adjustRightInd w:val="0"/>
              <w:rPr>
                <w:sz w:val="24"/>
                <w:szCs w:val="24"/>
                <w:lang w:val="en-US"/>
              </w:rPr>
            </w:pPr>
            <w:r w:rsidRPr="00C960EF">
              <w:rPr>
                <w:sz w:val="24"/>
                <w:szCs w:val="24"/>
                <w:lang w:val="en-US"/>
              </w:rPr>
              <w:t>9</w:t>
            </w:r>
          </w:p>
        </w:tc>
      </w:tr>
      <w:tr w:rsidR="00374F63" w:rsidRPr="00C960EF" w14:paraId="3B1446DB"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27AC951E" w14:textId="77777777" w:rsidR="00374F63" w:rsidRPr="00C960EF" w:rsidRDefault="00374F63" w:rsidP="0023587F">
            <w:pPr>
              <w:adjustRightInd w:val="0"/>
              <w:rPr>
                <w:sz w:val="24"/>
                <w:szCs w:val="24"/>
                <w:lang w:val="en-US"/>
              </w:rPr>
            </w:pPr>
            <w:r w:rsidRPr="00C960EF">
              <w:rPr>
                <w:sz w:val="24"/>
                <w:szCs w:val="24"/>
                <w:lang w:val="en-US"/>
              </w:rPr>
              <w:t>ЮЗ</w:t>
            </w:r>
          </w:p>
        </w:tc>
        <w:tc>
          <w:tcPr>
            <w:tcW w:w="1559" w:type="dxa"/>
            <w:tcBorders>
              <w:top w:val="single" w:sz="4" w:space="0" w:color="auto"/>
              <w:left w:val="single" w:sz="4" w:space="0" w:color="auto"/>
              <w:bottom w:val="single" w:sz="4" w:space="0" w:color="auto"/>
              <w:right w:val="single" w:sz="4" w:space="0" w:color="auto"/>
            </w:tcBorders>
          </w:tcPr>
          <w:p w14:paraId="22E15F5D" w14:textId="77777777" w:rsidR="00374F63" w:rsidRPr="00C960EF" w:rsidRDefault="00374F63" w:rsidP="0023587F">
            <w:pPr>
              <w:adjustRightInd w:val="0"/>
              <w:rPr>
                <w:sz w:val="24"/>
                <w:szCs w:val="24"/>
                <w:lang w:val="en-US"/>
              </w:rPr>
            </w:pPr>
            <w:r w:rsidRPr="00C960EF">
              <w:rPr>
                <w:sz w:val="24"/>
                <w:szCs w:val="24"/>
                <w:lang w:val="en-US"/>
              </w:rPr>
              <w:t>15</w:t>
            </w:r>
          </w:p>
        </w:tc>
      </w:tr>
      <w:tr w:rsidR="00374F63" w:rsidRPr="00C960EF" w14:paraId="035B9B1E"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13EF11C2" w14:textId="77777777" w:rsidR="00374F63" w:rsidRPr="00C960EF" w:rsidRDefault="00374F63" w:rsidP="0023587F">
            <w:pPr>
              <w:adjustRightInd w:val="0"/>
              <w:rPr>
                <w:sz w:val="24"/>
                <w:szCs w:val="24"/>
                <w:lang w:val="en-US"/>
              </w:rPr>
            </w:pPr>
            <w:r w:rsidRPr="00C960EF">
              <w:rPr>
                <w:sz w:val="24"/>
                <w:szCs w:val="24"/>
                <w:lang w:val="en-US"/>
              </w:rPr>
              <w:t>З</w:t>
            </w:r>
          </w:p>
        </w:tc>
        <w:tc>
          <w:tcPr>
            <w:tcW w:w="1559" w:type="dxa"/>
            <w:tcBorders>
              <w:top w:val="single" w:sz="4" w:space="0" w:color="auto"/>
              <w:left w:val="single" w:sz="4" w:space="0" w:color="auto"/>
              <w:bottom w:val="single" w:sz="4" w:space="0" w:color="auto"/>
              <w:right w:val="single" w:sz="4" w:space="0" w:color="auto"/>
            </w:tcBorders>
          </w:tcPr>
          <w:p w14:paraId="5588FCEB" w14:textId="77777777" w:rsidR="00374F63" w:rsidRPr="00C960EF" w:rsidRDefault="00374F63" w:rsidP="0023587F">
            <w:pPr>
              <w:adjustRightInd w:val="0"/>
              <w:rPr>
                <w:sz w:val="24"/>
                <w:szCs w:val="24"/>
                <w:lang w:val="en-US"/>
              </w:rPr>
            </w:pPr>
            <w:r w:rsidRPr="00C960EF">
              <w:rPr>
                <w:sz w:val="24"/>
                <w:szCs w:val="24"/>
                <w:lang w:val="en-US"/>
              </w:rPr>
              <w:t>13</w:t>
            </w:r>
          </w:p>
        </w:tc>
      </w:tr>
      <w:tr w:rsidR="00374F63" w:rsidRPr="00C960EF" w14:paraId="38F2B80E"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6C5A75E8" w14:textId="77777777" w:rsidR="00374F63" w:rsidRPr="00C960EF" w:rsidRDefault="00374F63" w:rsidP="0023587F">
            <w:pPr>
              <w:adjustRightInd w:val="0"/>
              <w:rPr>
                <w:sz w:val="24"/>
                <w:szCs w:val="24"/>
                <w:lang w:val="en-US"/>
              </w:rPr>
            </w:pPr>
            <w:r w:rsidRPr="00C960EF">
              <w:rPr>
                <w:sz w:val="24"/>
                <w:szCs w:val="24"/>
                <w:lang w:val="en-US"/>
              </w:rPr>
              <w:t>СЗ</w:t>
            </w:r>
          </w:p>
        </w:tc>
        <w:tc>
          <w:tcPr>
            <w:tcW w:w="1559" w:type="dxa"/>
            <w:tcBorders>
              <w:top w:val="single" w:sz="4" w:space="0" w:color="auto"/>
              <w:left w:val="single" w:sz="4" w:space="0" w:color="auto"/>
              <w:bottom w:val="single" w:sz="4" w:space="0" w:color="auto"/>
              <w:right w:val="single" w:sz="4" w:space="0" w:color="auto"/>
            </w:tcBorders>
          </w:tcPr>
          <w:p w14:paraId="656A4555" w14:textId="77777777" w:rsidR="00374F63" w:rsidRPr="00C960EF" w:rsidRDefault="00374F63" w:rsidP="0023587F">
            <w:pPr>
              <w:adjustRightInd w:val="0"/>
              <w:rPr>
                <w:sz w:val="24"/>
                <w:szCs w:val="24"/>
                <w:lang w:val="en-US"/>
              </w:rPr>
            </w:pPr>
            <w:r w:rsidRPr="00C960EF">
              <w:rPr>
                <w:sz w:val="24"/>
                <w:szCs w:val="24"/>
                <w:lang w:val="en-US"/>
              </w:rPr>
              <w:t>9</w:t>
            </w:r>
          </w:p>
        </w:tc>
      </w:tr>
      <w:tr w:rsidR="00374F63" w:rsidRPr="00C960EF" w14:paraId="31968E66"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528BB352" w14:textId="77777777" w:rsidR="00374F63" w:rsidRPr="00C960EF" w:rsidRDefault="00374F63" w:rsidP="0023587F">
            <w:pPr>
              <w:adjustRightInd w:val="0"/>
              <w:rPr>
                <w:sz w:val="24"/>
                <w:szCs w:val="24"/>
                <w:lang w:val="en-US"/>
              </w:rPr>
            </w:pPr>
            <w:proofErr w:type="spellStart"/>
            <w:r w:rsidRPr="00C960EF">
              <w:rPr>
                <w:sz w:val="24"/>
                <w:szCs w:val="24"/>
                <w:lang w:val="en-US"/>
              </w:rPr>
              <w:t>Переменный</w:t>
            </w:r>
            <w:proofErr w:type="spellEnd"/>
          </w:p>
        </w:tc>
        <w:tc>
          <w:tcPr>
            <w:tcW w:w="1559" w:type="dxa"/>
            <w:tcBorders>
              <w:top w:val="single" w:sz="4" w:space="0" w:color="auto"/>
              <w:left w:val="single" w:sz="4" w:space="0" w:color="auto"/>
              <w:bottom w:val="single" w:sz="4" w:space="0" w:color="auto"/>
              <w:right w:val="single" w:sz="4" w:space="0" w:color="auto"/>
            </w:tcBorders>
          </w:tcPr>
          <w:p w14:paraId="546B4082" w14:textId="77777777" w:rsidR="00374F63" w:rsidRPr="00C960EF" w:rsidRDefault="00374F63" w:rsidP="0023587F">
            <w:pPr>
              <w:adjustRightInd w:val="0"/>
              <w:rPr>
                <w:sz w:val="24"/>
                <w:szCs w:val="24"/>
                <w:lang w:val="en-US"/>
              </w:rPr>
            </w:pPr>
            <w:r w:rsidRPr="00C960EF">
              <w:rPr>
                <w:sz w:val="24"/>
                <w:szCs w:val="24"/>
                <w:lang w:val="en-US"/>
              </w:rPr>
              <w:t>2</w:t>
            </w:r>
          </w:p>
        </w:tc>
      </w:tr>
      <w:tr w:rsidR="00374F63" w:rsidRPr="00C960EF" w14:paraId="760E8AE2"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77E1AA5B" w14:textId="77777777" w:rsidR="00374F63" w:rsidRPr="00C960EF" w:rsidRDefault="00374F63" w:rsidP="0023587F">
            <w:pPr>
              <w:adjustRightInd w:val="0"/>
              <w:rPr>
                <w:sz w:val="24"/>
                <w:szCs w:val="24"/>
                <w:lang w:val="en-US"/>
              </w:rPr>
            </w:pPr>
            <w:proofErr w:type="spellStart"/>
            <w:r w:rsidRPr="00C960EF">
              <w:rPr>
                <w:sz w:val="24"/>
                <w:szCs w:val="24"/>
                <w:lang w:val="en-US"/>
              </w:rPr>
              <w:t>Штиль</w:t>
            </w:r>
            <w:proofErr w:type="spellEnd"/>
          </w:p>
        </w:tc>
        <w:tc>
          <w:tcPr>
            <w:tcW w:w="1559" w:type="dxa"/>
            <w:tcBorders>
              <w:top w:val="single" w:sz="4" w:space="0" w:color="auto"/>
              <w:left w:val="single" w:sz="4" w:space="0" w:color="auto"/>
              <w:bottom w:val="single" w:sz="4" w:space="0" w:color="auto"/>
              <w:right w:val="single" w:sz="4" w:space="0" w:color="auto"/>
            </w:tcBorders>
          </w:tcPr>
          <w:p w14:paraId="275153F4" w14:textId="77777777" w:rsidR="00374F63" w:rsidRPr="00C960EF" w:rsidRDefault="00374F63" w:rsidP="0023587F">
            <w:pPr>
              <w:adjustRightInd w:val="0"/>
              <w:rPr>
                <w:sz w:val="24"/>
                <w:szCs w:val="24"/>
                <w:lang w:val="en-US"/>
              </w:rPr>
            </w:pPr>
            <w:r w:rsidRPr="00C960EF">
              <w:rPr>
                <w:sz w:val="24"/>
                <w:szCs w:val="24"/>
                <w:lang w:val="en-US"/>
              </w:rPr>
              <w:t>6</w:t>
            </w:r>
          </w:p>
        </w:tc>
      </w:tr>
      <w:tr w:rsidR="00374F63" w:rsidRPr="00C960EF" w14:paraId="104958E7"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26F2F8BD" w14:textId="77777777" w:rsidR="00374F63" w:rsidRPr="00C960EF" w:rsidRDefault="00374F63" w:rsidP="0023587F">
            <w:pPr>
              <w:adjustRightInd w:val="0"/>
              <w:rPr>
                <w:sz w:val="24"/>
                <w:szCs w:val="24"/>
              </w:rPr>
            </w:pPr>
            <w:r w:rsidRPr="00C960EF">
              <w:rPr>
                <w:sz w:val="24"/>
                <w:szCs w:val="24"/>
              </w:rPr>
              <w:t>Среднегодовая скорость ветра, м/с</w:t>
            </w:r>
          </w:p>
        </w:tc>
        <w:tc>
          <w:tcPr>
            <w:tcW w:w="1559" w:type="dxa"/>
            <w:tcBorders>
              <w:top w:val="single" w:sz="4" w:space="0" w:color="auto"/>
              <w:left w:val="single" w:sz="4" w:space="0" w:color="auto"/>
              <w:bottom w:val="single" w:sz="4" w:space="0" w:color="auto"/>
              <w:right w:val="single" w:sz="4" w:space="0" w:color="auto"/>
            </w:tcBorders>
          </w:tcPr>
          <w:p w14:paraId="523D2F38" w14:textId="77777777" w:rsidR="00374F63" w:rsidRPr="00C960EF" w:rsidRDefault="00374F63" w:rsidP="0023587F">
            <w:pPr>
              <w:adjustRightInd w:val="0"/>
              <w:rPr>
                <w:sz w:val="24"/>
                <w:szCs w:val="24"/>
                <w:lang w:val="en-US"/>
              </w:rPr>
            </w:pPr>
            <w:r w:rsidRPr="00C960EF">
              <w:rPr>
                <w:sz w:val="24"/>
                <w:szCs w:val="24"/>
                <w:lang w:val="en-US"/>
              </w:rPr>
              <w:t>4,4</w:t>
            </w:r>
          </w:p>
        </w:tc>
      </w:tr>
      <w:tr w:rsidR="00374F63" w:rsidRPr="00C960EF" w14:paraId="6079CE67" w14:textId="77777777" w:rsidTr="0023587F">
        <w:trPr>
          <w:trHeight w:val="284"/>
          <w:jc w:val="center"/>
        </w:trPr>
        <w:tc>
          <w:tcPr>
            <w:tcW w:w="7805" w:type="dxa"/>
            <w:tcBorders>
              <w:top w:val="single" w:sz="4" w:space="0" w:color="auto"/>
              <w:left w:val="single" w:sz="4" w:space="0" w:color="auto"/>
              <w:bottom w:val="single" w:sz="4" w:space="0" w:color="auto"/>
              <w:right w:val="single" w:sz="4" w:space="0" w:color="auto"/>
            </w:tcBorders>
          </w:tcPr>
          <w:p w14:paraId="68E45C6C" w14:textId="77777777" w:rsidR="00374F63" w:rsidRPr="00C960EF" w:rsidRDefault="00374F63" w:rsidP="0023587F">
            <w:pPr>
              <w:adjustRightInd w:val="0"/>
              <w:rPr>
                <w:sz w:val="24"/>
                <w:szCs w:val="24"/>
              </w:rPr>
            </w:pPr>
            <w:r w:rsidRPr="00C960EF">
              <w:rPr>
                <w:sz w:val="24"/>
                <w:szCs w:val="24"/>
              </w:rPr>
              <w:t>Скорость ветра (по средним многолетним данным), повторяемость превышения которой составляет 5 %, м/с</w:t>
            </w:r>
          </w:p>
        </w:tc>
        <w:tc>
          <w:tcPr>
            <w:tcW w:w="1559" w:type="dxa"/>
            <w:tcBorders>
              <w:top w:val="single" w:sz="4" w:space="0" w:color="auto"/>
              <w:left w:val="single" w:sz="4" w:space="0" w:color="auto"/>
              <w:bottom w:val="single" w:sz="4" w:space="0" w:color="auto"/>
              <w:right w:val="single" w:sz="4" w:space="0" w:color="auto"/>
            </w:tcBorders>
          </w:tcPr>
          <w:p w14:paraId="1BBA9884" w14:textId="77777777" w:rsidR="00374F63" w:rsidRPr="00C960EF" w:rsidRDefault="00374F63" w:rsidP="0023587F">
            <w:pPr>
              <w:adjustRightInd w:val="0"/>
              <w:rPr>
                <w:sz w:val="24"/>
                <w:szCs w:val="24"/>
                <w:lang w:val="en-US"/>
              </w:rPr>
            </w:pPr>
            <w:r w:rsidRPr="00C960EF">
              <w:rPr>
                <w:sz w:val="24"/>
                <w:szCs w:val="24"/>
                <w:lang w:val="en-US"/>
              </w:rPr>
              <w:t>10</w:t>
            </w:r>
          </w:p>
        </w:tc>
      </w:tr>
    </w:tbl>
    <w:p w14:paraId="22535F97" w14:textId="77777777" w:rsidR="006E5ADF" w:rsidRDefault="006E5ADF" w:rsidP="004A75A9">
      <w:pPr>
        <w:ind w:right="31" w:firstLine="851"/>
        <w:jc w:val="both"/>
        <w:rPr>
          <w:sz w:val="24"/>
          <w:szCs w:val="24"/>
        </w:rPr>
      </w:pPr>
    </w:p>
    <w:p w14:paraId="3BF02613" w14:textId="6512EE78" w:rsidR="00374F63" w:rsidRPr="00C960EF" w:rsidRDefault="00374F63" w:rsidP="004A75A9">
      <w:pPr>
        <w:ind w:right="31" w:firstLine="851"/>
        <w:jc w:val="both"/>
        <w:rPr>
          <w:sz w:val="24"/>
          <w:szCs w:val="24"/>
        </w:rPr>
      </w:pPr>
      <w:r w:rsidRPr="00C960EF">
        <w:rPr>
          <w:sz w:val="24"/>
          <w:szCs w:val="24"/>
        </w:rPr>
        <w:t>Преобладающие направления ветра – восточных, юго-восточных румбов в зимний период и юго-западных - в летнее время.</w:t>
      </w:r>
    </w:p>
    <w:p w14:paraId="06F18CE2" w14:textId="77777777" w:rsidR="00374F63" w:rsidRPr="00C960EF" w:rsidRDefault="00374F63" w:rsidP="004A75A9">
      <w:pPr>
        <w:spacing w:after="20"/>
        <w:ind w:right="31" w:firstLine="851"/>
        <w:jc w:val="both"/>
        <w:rPr>
          <w:sz w:val="24"/>
          <w:szCs w:val="24"/>
        </w:rPr>
      </w:pPr>
      <w:r w:rsidRPr="00C960EF">
        <w:rPr>
          <w:sz w:val="24"/>
          <w:szCs w:val="24"/>
        </w:rPr>
        <w:t>К числу факторов, ухудшающих условия рассеивания загрязняющих веществ в атмосфере, следует отнести малое количество атмосферных осадков, высокую природную запылённость в тёплый период года и довольно большую повторяемость туманов в холодный период года.</w:t>
      </w:r>
    </w:p>
    <w:p w14:paraId="7BB675BE" w14:textId="77777777" w:rsidR="00374F63" w:rsidRPr="00C960EF" w:rsidRDefault="00374F63" w:rsidP="004A75A9">
      <w:pPr>
        <w:tabs>
          <w:tab w:val="left" w:pos="196"/>
          <w:tab w:val="num" w:pos="360"/>
        </w:tabs>
        <w:ind w:right="31" w:firstLine="851"/>
        <w:jc w:val="both"/>
        <w:rPr>
          <w:sz w:val="24"/>
          <w:szCs w:val="24"/>
        </w:rPr>
      </w:pPr>
      <w:r w:rsidRPr="00C960EF">
        <w:rPr>
          <w:sz w:val="24"/>
          <w:szCs w:val="24"/>
        </w:rPr>
        <w:t>Осадки, как фактор самоочищения атмосферы, не оказывают ощутимого воздействия вследствие их небольшого количества, особенно в засушливые годы. В переходные сезоны года, под воздействием резко меняющейся синоптической обстановки, создаются наиболее благоприятные влажностные условия для самоочищения атмосферы от примесей.</w:t>
      </w:r>
    </w:p>
    <w:p w14:paraId="21CFEA58" w14:textId="77777777" w:rsidR="00374F63" w:rsidRPr="00C960EF" w:rsidRDefault="00374F63" w:rsidP="004A75A9">
      <w:pPr>
        <w:ind w:right="31" w:firstLine="851"/>
        <w:jc w:val="both"/>
        <w:rPr>
          <w:sz w:val="24"/>
          <w:szCs w:val="24"/>
        </w:rPr>
      </w:pPr>
      <w:r w:rsidRPr="00C960EF">
        <w:rPr>
          <w:sz w:val="24"/>
          <w:szCs w:val="24"/>
        </w:rPr>
        <w:t>Среднее число дней с опасными явлениями погоды (пылевые бури, грозы, туманы, метели, град) наблюдается часто, что объясняется наличием незакрепленных песков. В среднем 15-17 дней в году наблюдается гроза, а град - 0,7 дня. Средняя продолжительность гроз по данным метеостанции составляет 20-40 часов. Среднее число дней с туманом составляет 40 дней, что объясняется близостью Каспийского моря.</w:t>
      </w:r>
    </w:p>
    <w:p w14:paraId="405DF03C" w14:textId="77777777" w:rsidR="00374F63" w:rsidRPr="00C960EF" w:rsidRDefault="00374F63" w:rsidP="004A75A9">
      <w:pPr>
        <w:ind w:right="31" w:firstLine="851"/>
        <w:jc w:val="both"/>
        <w:rPr>
          <w:sz w:val="24"/>
          <w:szCs w:val="24"/>
        </w:rPr>
      </w:pPr>
      <w:r w:rsidRPr="00C960EF">
        <w:rPr>
          <w:sz w:val="24"/>
          <w:szCs w:val="24"/>
        </w:rPr>
        <w:t>Данные абсолютной и относительной влажности воздуха по метеостанции Атырауской области: минимальная относительная влажность (48-50%) наблюдается летом, максимальная - в зимние месяцы (60-85%).</w:t>
      </w:r>
    </w:p>
    <w:p w14:paraId="6ED60576" w14:textId="77777777" w:rsidR="00374F63" w:rsidRPr="00C960EF" w:rsidRDefault="00374F63" w:rsidP="004A75A9">
      <w:pPr>
        <w:ind w:right="31" w:firstLine="851"/>
        <w:jc w:val="both"/>
        <w:rPr>
          <w:sz w:val="24"/>
          <w:szCs w:val="24"/>
        </w:rPr>
      </w:pPr>
      <w:r w:rsidRPr="00C960EF">
        <w:rPr>
          <w:sz w:val="24"/>
          <w:szCs w:val="24"/>
        </w:rPr>
        <w:t>Сейсмичность района ниже 6 баллов.</w:t>
      </w:r>
    </w:p>
    <w:p w14:paraId="239C6DA4" w14:textId="77777777" w:rsidR="00374F63" w:rsidRPr="00C960EF" w:rsidRDefault="00374F63" w:rsidP="004A75A9">
      <w:pPr>
        <w:ind w:right="31" w:firstLine="851"/>
        <w:jc w:val="both"/>
        <w:rPr>
          <w:sz w:val="24"/>
          <w:szCs w:val="24"/>
        </w:rPr>
      </w:pPr>
      <w:r w:rsidRPr="00C960EF">
        <w:rPr>
          <w:sz w:val="24"/>
          <w:szCs w:val="24"/>
        </w:rPr>
        <w:t xml:space="preserve">Данные о климатических и метеорологических характеристиках атмосферы, принятые в расчете рассеивания, приведены в соответствии со СНиП РК 2.04-01-2017 «Строительная климатология», Астана, </w:t>
      </w:r>
      <w:smartTag w:uri="urn:schemas-microsoft-com:office:smarttags" w:element="metricconverter">
        <w:smartTagPr>
          <w:attr w:name="ProductID" w:val="2002 г"/>
        </w:smartTagPr>
        <w:r w:rsidRPr="00C960EF">
          <w:rPr>
            <w:sz w:val="24"/>
            <w:szCs w:val="24"/>
          </w:rPr>
          <w:t>2002 г</w:t>
        </w:r>
      </w:smartTag>
      <w:r w:rsidRPr="00C960EF">
        <w:rPr>
          <w:sz w:val="24"/>
          <w:szCs w:val="24"/>
        </w:rPr>
        <w:t>.</w:t>
      </w:r>
    </w:p>
    <w:p w14:paraId="4326E41A" w14:textId="7386F034" w:rsidR="00374F63" w:rsidRDefault="00374F63" w:rsidP="004A75A9">
      <w:pPr>
        <w:ind w:right="31" w:firstLine="851"/>
        <w:jc w:val="both"/>
        <w:rPr>
          <w:sz w:val="24"/>
          <w:szCs w:val="24"/>
        </w:rPr>
      </w:pPr>
      <w:r w:rsidRPr="00C960EF">
        <w:rPr>
          <w:sz w:val="24"/>
          <w:szCs w:val="24"/>
        </w:rPr>
        <w:t>Сочетание всех перечисленных выше метеорологических показателей формирует относительно невысокие значения потенциала загрязнения территории.</w:t>
      </w:r>
    </w:p>
    <w:p w14:paraId="1AB9FE9E" w14:textId="77777777" w:rsidR="006E5ADF" w:rsidRPr="00C960EF" w:rsidRDefault="006E5ADF" w:rsidP="004A75A9">
      <w:pPr>
        <w:ind w:right="31" w:firstLine="851"/>
        <w:jc w:val="both"/>
        <w:rPr>
          <w:sz w:val="24"/>
          <w:szCs w:val="24"/>
        </w:rPr>
      </w:pPr>
    </w:p>
    <w:p w14:paraId="460983C6" w14:textId="77777777" w:rsidR="00374F63" w:rsidRPr="00C960EF" w:rsidRDefault="00374F63" w:rsidP="00D93BFB">
      <w:pPr>
        <w:pStyle w:val="110"/>
        <w:shd w:val="clear" w:color="auto" w:fill="FFFFFF"/>
        <w:tabs>
          <w:tab w:val="left" w:pos="1306"/>
          <w:tab w:val="left" w:pos="1701"/>
          <w:tab w:val="left" w:pos="1985"/>
        </w:tabs>
        <w:spacing w:line="240" w:lineRule="auto"/>
        <w:rPr>
          <w:spacing w:val="2"/>
          <w:sz w:val="24"/>
          <w:szCs w:val="24"/>
        </w:rPr>
      </w:pPr>
    </w:p>
    <w:p w14:paraId="0A9D76D4" w14:textId="77777777" w:rsidR="00841223" w:rsidRPr="00C960EF" w:rsidRDefault="00841223" w:rsidP="00EB6AD7">
      <w:pPr>
        <w:pStyle w:val="4"/>
        <w:keepNext w:val="0"/>
        <w:keepLines w:val="0"/>
        <w:numPr>
          <w:ilvl w:val="3"/>
          <w:numId w:val="30"/>
        </w:numPr>
        <w:tabs>
          <w:tab w:val="left" w:pos="426"/>
        </w:tabs>
        <w:spacing w:before="0" w:after="120"/>
        <w:ind w:left="0" w:firstLine="0"/>
        <w:jc w:val="center"/>
        <w:rPr>
          <w:color w:val="auto"/>
          <w:sz w:val="24"/>
          <w:szCs w:val="24"/>
        </w:rPr>
      </w:pPr>
      <w:r w:rsidRPr="00C960EF">
        <w:rPr>
          <w:color w:val="auto"/>
          <w:sz w:val="24"/>
          <w:szCs w:val="24"/>
        </w:rPr>
        <w:lastRenderedPageBreak/>
        <w:t>Характеристика современного состояния воздушной среды</w:t>
      </w:r>
    </w:p>
    <w:p w14:paraId="5E66AA74" w14:textId="77777777" w:rsidR="00C2514C" w:rsidRPr="00C2514C" w:rsidRDefault="00C2514C" w:rsidP="00C2514C">
      <w:pPr>
        <w:widowControl/>
        <w:adjustRightInd w:val="0"/>
        <w:spacing w:line="276" w:lineRule="auto"/>
        <w:ind w:firstLine="720"/>
        <w:jc w:val="both"/>
        <w:rPr>
          <w:rFonts w:eastAsiaTheme="minorHAnsi"/>
          <w:color w:val="000000"/>
          <w:sz w:val="24"/>
          <w:szCs w:val="24"/>
        </w:rPr>
      </w:pPr>
      <w:r w:rsidRPr="00C2514C">
        <w:rPr>
          <w:rFonts w:eastAsiaTheme="minorHAnsi"/>
          <w:color w:val="000000"/>
          <w:sz w:val="24"/>
          <w:szCs w:val="24"/>
        </w:rPr>
        <w:t xml:space="preserve">Атырауская область – область в составе Казахстана. Административным центром является город Атырау. Атырауская область на западе граничит с Астраханской областью России, на севере и на северо-востоке – с Западно-Казахстанской областью, на востоке – с Актюбинской областью, на юге — с Мангистауской областью и Каспийским морем. Область делится на 7 районов: Индерский, Жылыойский, Исатайский, Кзылкогинский, Курмангазинский, Макатский, Махамбетский и 2 города: Атырау (областного значения) и Кульсары (районного значения). </w:t>
      </w:r>
    </w:p>
    <w:p w14:paraId="23A617E8" w14:textId="77777777" w:rsidR="00C2514C" w:rsidRPr="00C2514C" w:rsidRDefault="00C2514C" w:rsidP="00C2514C">
      <w:pPr>
        <w:widowControl/>
        <w:adjustRightInd w:val="0"/>
        <w:spacing w:line="276" w:lineRule="auto"/>
        <w:ind w:firstLine="720"/>
        <w:jc w:val="both"/>
        <w:rPr>
          <w:rFonts w:eastAsiaTheme="minorHAnsi"/>
          <w:color w:val="000000"/>
          <w:sz w:val="24"/>
          <w:szCs w:val="24"/>
        </w:rPr>
      </w:pPr>
      <w:r w:rsidRPr="00C2514C">
        <w:rPr>
          <w:rFonts w:eastAsiaTheme="minorHAnsi"/>
          <w:color w:val="000000"/>
          <w:sz w:val="24"/>
          <w:szCs w:val="24"/>
        </w:rPr>
        <w:t xml:space="preserve">Рассматриваемый объект входит в состав Махамбетского района. Территориально площадка больше тяготеет к северо-западной окраине г. Атырау, находясь от его центральной части на расстоянии 5,0 км. Районный центр, поселок городского типа Махамбет, расположен на расстоянии 65 км; сообщение с ним осуществляется по асфальтированной автомобильной дороге. </w:t>
      </w:r>
    </w:p>
    <w:p w14:paraId="501B641E" w14:textId="7D5DF59E" w:rsidR="00C2514C" w:rsidRPr="00C2514C" w:rsidRDefault="00C2514C" w:rsidP="00C2514C">
      <w:pPr>
        <w:widowControl/>
        <w:adjustRightInd w:val="0"/>
        <w:spacing w:line="276" w:lineRule="auto"/>
        <w:ind w:firstLine="720"/>
        <w:jc w:val="both"/>
        <w:rPr>
          <w:rFonts w:eastAsiaTheme="minorHAnsi"/>
          <w:color w:val="000000"/>
          <w:sz w:val="24"/>
          <w:szCs w:val="24"/>
        </w:rPr>
      </w:pPr>
      <w:r w:rsidRPr="00C2514C">
        <w:rPr>
          <w:rFonts w:eastAsiaTheme="minorHAnsi"/>
          <w:color w:val="000000"/>
          <w:sz w:val="24"/>
          <w:szCs w:val="24"/>
        </w:rPr>
        <w:t xml:space="preserve">Климат области отличается резкой </w:t>
      </w:r>
      <w:proofErr w:type="spellStart"/>
      <w:r w:rsidRPr="00C2514C">
        <w:rPr>
          <w:rFonts w:eastAsiaTheme="minorHAnsi"/>
          <w:color w:val="000000"/>
          <w:sz w:val="24"/>
          <w:szCs w:val="24"/>
        </w:rPr>
        <w:t>континентальностью</w:t>
      </w:r>
      <w:proofErr w:type="spellEnd"/>
      <w:r w:rsidRPr="00C2514C">
        <w:rPr>
          <w:rFonts w:eastAsiaTheme="minorHAnsi"/>
          <w:color w:val="000000"/>
          <w:sz w:val="24"/>
          <w:szCs w:val="24"/>
        </w:rPr>
        <w:t xml:space="preserve">, </w:t>
      </w:r>
      <w:proofErr w:type="spellStart"/>
      <w:r w:rsidRPr="00C2514C">
        <w:rPr>
          <w:rFonts w:eastAsiaTheme="minorHAnsi"/>
          <w:color w:val="000000"/>
          <w:sz w:val="24"/>
          <w:szCs w:val="24"/>
        </w:rPr>
        <w:t>аридностью</w:t>
      </w:r>
      <w:proofErr w:type="spellEnd"/>
      <w:r w:rsidRPr="00C2514C">
        <w:rPr>
          <w:rFonts w:eastAsiaTheme="minorHAnsi"/>
          <w:color w:val="000000"/>
          <w:sz w:val="24"/>
          <w:szCs w:val="24"/>
        </w:rPr>
        <w:t xml:space="preserve">, проявляющейся в больших годовых и суточных амплитудах температуры воздуха и в неустойчивости климатических показателей во времени. Средняя температура наиболее холодного месяца - 8 0С, наиболее теплого - +370С. Годовое количество осадков - 100-200 мм. Основная водная артерия – река Урал. Для района характерным является изобилие тепла и преобладание ясной сухой погоды. Годовое число часов солнечного сияния составляет 2600-2700. Влияние Каспийского моря на климат прилегающих к нему территорий весьма ограничено. Оно заметно лишь в узкой полосе побережья и выражается в небольшом увеличении влажности воздуха, повышении температуры его в зимние месяцы и в понижении ее в летние, в меньших колебаниях как годовых, так и суточных амплитуд между зимой и летом, то есть, в меньших колебаниях температуры между зимой и летом, днем и ночью. Однако какого-либо заметного увеличения осадков в прибрежной зоне не отмечается. </w:t>
      </w:r>
    </w:p>
    <w:p w14:paraId="45DCAFA9" w14:textId="77777777" w:rsidR="00C2514C" w:rsidRPr="00C2514C" w:rsidRDefault="00C2514C" w:rsidP="00C2514C">
      <w:pPr>
        <w:widowControl/>
        <w:adjustRightInd w:val="0"/>
        <w:spacing w:line="276" w:lineRule="auto"/>
        <w:ind w:firstLine="720"/>
        <w:jc w:val="both"/>
        <w:rPr>
          <w:rFonts w:eastAsiaTheme="minorHAnsi"/>
          <w:color w:val="000000"/>
          <w:sz w:val="24"/>
          <w:szCs w:val="24"/>
        </w:rPr>
      </w:pPr>
      <w:r w:rsidRPr="00C2514C">
        <w:rPr>
          <w:rFonts w:eastAsiaTheme="minorHAnsi"/>
          <w:b/>
          <w:bCs/>
          <w:color w:val="000000"/>
          <w:sz w:val="24"/>
          <w:szCs w:val="24"/>
        </w:rPr>
        <w:t xml:space="preserve">Атмосферный воздух </w:t>
      </w:r>
    </w:p>
    <w:p w14:paraId="3E4BBB4A" w14:textId="77777777" w:rsidR="00C2514C" w:rsidRPr="00C2514C" w:rsidRDefault="00C2514C" w:rsidP="00C2514C">
      <w:pPr>
        <w:widowControl/>
        <w:adjustRightInd w:val="0"/>
        <w:spacing w:line="276" w:lineRule="auto"/>
        <w:ind w:firstLine="720"/>
        <w:jc w:val="both"/>
        <w:rPr>
          <w:rFonts w:eastAsiaTheme="minorHAnsi"/>
          <w:color w:val="000000"/>
          <w:sz w:val="24"/>
          <w:szCs w:val="24"/>
        </w:rPr>
      </w:pPr>
      <w:r w:rsidRPr="00C2514C">
        <w:rPr>
          <w:rFonts w:eastAsiaTheme="minorHAnsi"/>
          <w:color w:val="000000"/>
          <w:sz w:val="24"/>
          <w:szCs w:val="24"/>
        </w:rPr>
        <w:t xml:space="preserve">Атмосферно-гигиенические условия любого географического региона определяются не только общим объемом выбрасываемых с территории или вовлекаемых со стороны в атмосферу загрязняющих веществ, но и естественными возможностями самоочищения самой атмосферы. </w:t>
      </w:r>
    </w:p>
    <w:p w14:paraId="7A5CD800" w14:textId="77777777" w:rsidR="00C2514C" w:rsidRPr="00C2514C" w:rsidRDefault="00C2514C" w:rsidP="00C2514C">
      <w:pPr>
        <w:widowControl/>
        <w:adjustRightInd w:val="0"/>
        <w:spacing w:line="276" w:lineRule="auto"/>
        <w:ind w:firstLine="720"/>
        <w:jc w:val="both"/>
        <w:rPr>
          <w:rFonts w:eastAsiaTheme="minorHAnsi"/>
          <w:color w:val="000000"/>
          <w:sz w:val="24"/>
          <w:szCs w:val="24"/>
        </w:rPr>
      </w:pPr>
      <w:r w:rsidRPr="00C2514C">
        <w:rPr>
          <w:rFonts w:eastAsiaTheme="minorHAnsi"/>
          <w:color w:val="000000"/>
          <w:sz w:val="24"/>
          <w:szCs w:val="24"/>
        </w:rPr>
        <w:t xml:space="preserve">Существует несколько подходов к определению </w:t>
      </w:r>
      <w:proofErr w:type="spellStart"/>
      <w:r w:rsidRPr="00C2514C">
        <w:rPr>
          <w:rFonts w:eastAsiaTheme="minorHAnsi"/>
          <w:color w:val="000000"/>
          <w:sz w:val="24"/>
          <w:szCs w:val="24"/>
        </w:rPr>
        <w:t>самоочищающей</w:t>
      </w:r>
      <w:proofErr w:type="spellEnd"/>
      <w:r w:rsidRPr="00C2514C">
        <w:rPr>
          <w:rFonts w:eastAsiaTheme="minorHAnsi"/>
          <w:color w:val="000000"/>
          <w:sz w:val="24"/>
          <w:szCs w:val="24"/>
        </w:rPr>
        <w:t xml:space="preserve"> способности атмосферы. Все они основаны на определении соотношения на рассматриваемой территории факторов, способствующих очищению атмосферного воздуха (осадки, сильные ветры, грозы) и факторов, увеличивающих загрязнение (штили, слабые ветры, инверсии, туманы). </w:t>
      </w:r>
    </w:p>
    <w:p w14:paraId="56D77B33" w14:textId="77777777" w:rsidR="00C2514C" w:rsidRPr="00C2514C" w:rsidRDefault="00C2514C" w:rsidP="00C2514C">
      <w:pPr>
        <w:widowControl/>
        <w:adjustRightInd w:val="0"/>
        <w:spacing w:line="276" w:lineRule="auto"/>
        <w:ind w:firstLine="720"/>
        <w:jc w:val="both"/>
        <w:rPr>
          <w:rFonts w:eastAsiaTheme="minorHAnsi"/>
          <w:color w:val="000000"/>
          <w:sz w:val="24"/>
          <w:szCs w:val="24"/>
        </w:rPr>
      </w:pPr>
      <w:r w:rsidRPr="00C2514C">
        <w:rPr>
          <w:rFonts w:eastAsiaTheme="minorHAnsi"/>
          <w:color w:val="000000"/>
          <w:sz w:val="24"/>
          <w:szCs w:val="24"/>
        </w:rPr>
        <w:t xml:space="preserve">Осадки и грозы, как факторы самоочищения атмосферы, на рассматриваемую территорию не оказывают ощутимого воздействия из-за их небольшого количества, за исключением переходных сезонов года. </w:t>
      </w:r>
    </w:p>
    <w:p w14:paraId="239E2F77" w14:textId="77777777" w:rsidR="00C2514C" w:rsidRPr="00C2514C" w:rsidRDefault="00C2514C" w:rsidP="00C2514C">
      <w:pPr>
        <w:widowControl/>
        <w:adjustRightInd w:val="0"/>
        <w:spacing w:line="276" w:lineRule="auto"/>
        <w:ind w:firstLine="720"/>
        <w:jc w:val="both"/>
        <w:rPr>
          <w:rFonts w:eastAsiaTheme="minorHAnsi"/>
          <w:color w:val="000000"/>
          <w:sz w:val="24"/>
          <w:szCs w:val="24"/>
        </w:rPr>
      </w:pPr>
      <w:r w:rsidRPr="00C2514C">
        <w:rPr>
          <w:rFonts w:eastAsiaTheme="minorHAnsi"/>
          <w:color w:val="000000"/>
          <w:sz w:val="24"/>
          <w:szCs w:val="24"/>
        </w:rPr>
        <w:t xml:space="preserve">Ветры оказывают существенное влияние на перенос и рассеивание примесей в атмосфере. </w:t>
      </w:r>
    </w:p>
    <w:p w14:paraId="068FBD34" w14:textId="77777777" w:rsidR="00C2514C" w:rsidRPr="00C2514C" w:rsidRDefault="00C2514C" w:rsidP="00C2514C">
      <w:pPr>
        <w:widowControl/>
        <w:adjustRightInd w:val="0"/>
        <w:spacing w:line="276" w:lineRule="auto"/>
        <w:ind w:firstLine="720"/>
        <w:jc w:val="both"/>
        <w:rPr>
          <w:rFonts w:eastAsiaTheme="minorHAnsi"/>
          <w:color w:val="000000"/>
          <w:sz w:val="24"/>
          <w:szCs w:val="24"/>
        </w:rPr>
      </w:pPr>
      <w:r w:rsidRPr="00C2514C">
        <w:rPr>
          <w:rFonts w:eastAsiaTheme="minorHAnsi"/>
          <w:color w:val="000000"/>
          <w:sz w:val="24"/>
          <w:szCs w:val="24"/>
        </w:rPr>
        <w:t xml:space="preserve">Накопление примесей происходит при ослаблении ветра до штиля. Однако в это время значительно увеличивается подъем перегретых выбросов в слои атмосферы, где они рассеиваются. </w:t>
      </w:r>
    </w:p>
    <w:p w14:paraId="5B8E0416" w14:textId="77777777" w:rsidR="00C2514C" w:rsidRPr="00C2514C" w:rsidRDefault="00C2514C" w:rsidP="00C2514C">
      <w:pPr>
        <w:pStyle w:val="Default"/>
        <w:spacing w:line="276" w:lineRule="auto"/>
        <w:ind w:firstLine="720"/>
        <w:jc w:val="both"/>
        <w:rPr>
          <w:rFonts w:eastAsiaTheme="minorHAnsi"/>
          <w:lang w:eastAsia="en-US"/>
        </w:rPr>
      </w:pPr>
      <w:r w:rsidRPr="00C2514C">
        <w:rPr>
          <w:rFonts w:eastAsiaTheme="minorHAnsi"/>
        </w:rPr>
        <w:t xml:space="preserve">Для оценки климатических условий рассеивания примесей используется показатель ПЗА – потенциал загрязнения атмосферы. Согласно районированию территории Республики Казахстан, проведенному Казахским научно-исследовательским гидрометеорологическим институтом, по потенциалу загрязнения атмосферы исследуемый район относится к III-ей зоне </w:t>
      </w:r>
      <w:r w:rsidRPr="00C2514C">
        <w:rPr>
          <w:rFonts w:eastAsiaTheme="minorHAnsi"/>
        </w:rPr>
        <w:lastRenderedPageBreak/>
        <w:t xml:space="preserve">ПЗА (зоне </w:t>
      </w:r>
      <w:proofErr w:type="spellStart"/>
      <w:r w:rsidRPr="00C2514C">
        <w:rPr>
          <w:rFonts w:eastAsiaTheme="minorHAnsi"/>
        </w:rPr>
        <w:t>повышенного</w:t>
      </w:r>
      <w:r w:rsidRPr="00C2514C">
        <w:rPr>
          <w:rFonts w:eastAsiaTheme="minorHAnsi"/>
          <w:lang w:eastAsia="en-US"/>
        </w:rPr>
        <w:t>потенциала</w:t>
      </w:r>
      <w:proofErr w:type="spellEnd"/>
      <w:r w:rsidRPr="00C2514C">
        <w:rPr>
          <w:rFonts w:eastAsiaTheme="minorHAnsi"/>
          <w:lang w:eastAsia="en-US"/>
        </w:rPr>
        <w:t xml:space="preserve">), что объясняется высокой естественной запыленностью, низкой вымывающей способностью осадков, мощным промышленным развитием района. </w:t>
      </w:r>
    </w:p>
    <w:p w14:paraId="723FB926" w14:textId="77777777" w:rsidR="00C2514C" w:rsidRPr="00C2514C" w:rsidRDefault="00C2514C" w:rsidP="00C2514C">
      <w:pPr>
        <w:widowControl/>
        <w:adjustRightInd w:val="0"/>
        <w:spacing w:line="276" w:lineRule="auto"/>
        <w:ind w:firstLine="720"/>
        <w:jc w:val="both"/>
        <w:rPr>
          <w:rFonts w:eastAsiaTheme="minorHAnsi"/>
          <w:color w:val="000000"/>
          <w:sz w:val="24"/>
          <w:szCs w:val="24"/>
        </w:rPr>
      </w:pPr>
      <w:r w:rsidRPr="00C2514C">
        <w:rPr>
          <w:rFonts w:eastAsiaTheme="minorHAnsi"/>
          <w:color w:val="000000"/>
          <w:sz w:val="24"/>
          <w:szCs w:val="24"/>
        </w:rPr>
        <w:t xml:space="preserve">Однако на побережье Каспийского моря значительный воздухообмен за счет смены воздушных течений способствует понижению уровня загрязнения воздуха. </w:t>
      </w:r>
    </w:p>
    <w:p w14:paraId="24301899" w14:textId="77777777" w:rsidR="00C2514C" w:rsidRDefault="00C2514C" w:rsidP="00C2514C">
      <w:pPr>
        <w:widowControl/>
        <w:adjustRightInd w:val="0"/>
        <w:spacing w:line="276" w:lineRule="auto"/>
        <w:ind w:firstLine="720"/>
        <w:jc w:val="both"/>
        <w:rPr>
          <w:rFonts w:eastAsiaTheme="minorHAnsi"/>
          <w:color w:val="000000"/>
          <w:sz w:val="24"/>
          <w:szCs w:val="24"/>
        </w:rPr>
      </w:pPr>
      <w:r w:rsidRPr="00C2514C">
        <w:rPr>
          <w:rFonts w:eastAsiaTheme="minorHAnsi"/>
          <w:color w:val="000000"/>
          <w:sz w:val="24"/>
          <w:szCs w:val="24"/>
        </w:rPr>
        <w:t>Таким образом, совокупность климатических условий определяются уровнем развития промышленности Атырауской области.</w:t>
      </w:r>
    </w:p>
    <w:p w14:paraId="11AEDBFF" w14:textId="1BAF03C3" w:rsidR="00C2514C" w:rsidRPr="00C2514C" w:rsidRDefault="00C2514C" w:rsidP="00C2514C">
      <w:pPr>
        <w:widowControl/>
        <w:adjustRightInd w:val="0"/>
        <w:spacing w:line="276" w:lineRule="auto"/>
        <w:ind w:firstLine="720"/>
        <w:jc w:val="both"/>
        <w:rPr>
          <w:rFonts w:eastAsiaTheme="minorHAnsi"/>
          <w:color w:val="000000"/>
          <w:sz w:val="24"/>
          <w:szCs w:val="24"/>
        </w:rPr>
      </w:pPr>
      <w:r w:rsidRPr="00C2514C">
        <w:rPr>
          <w:rFonts w:eastAsiaTheme="minorHAnsi"/>
          <w:color w:val="000000"/>
          <w:sz w:val="24"/>
          <w:szCs w:val="24"/>
        </w:rPr>
        <w:t xml:space="preserve"> </w:t>
      </w:r>
    </w:p>
    <w:p w14:paraId="376C4A73" w14:textId="7A25EAD6" w:rsidR="00374F63" w:rsidRPr="00C2514C" w:rsidRDefault="00C2514C" w:rsidP="00C2514C">
      <w:pPr>
        <w:pStyle w:val="a6"/>
        <w:spacing w:line="276" w:lineRule="auto"/>
        <w:jc w:val="both"/>
        <w:rPr>
          <w:b/>
        </w:rPr>
      </w:pPr>
      <w:r w:rsidRPr="00C2514C">
        <w:rPr>
          <w:b/>
        </w:rPr>
        <w:t xml:space="preserve">Таблица </w:t>
      </w:r>
      <w:r>
        <w:rPr>
          <w:b/>
        </w:rPr>
        <w:t>1.2</w:t>
      </w:r>
      <w:r w:rsidRPr="00C2514C">
        <w:rPr>
          <w:b/>
        </w:rPr>
        <w:t>. Метеорологические характеристики и коэффициенты, определяющие условия рассеивания вредных веществ в атмосфере</w:t>
      </w:r>
    </w:p>
    <w:p w14:paraId="6EADDDD6" w14:textId="1F245541" w:rsidR="00C2514C" w:rsidRDefault="00C2514C" w:rsidP="002F649B">
      <w:pPr>
        <w:pStyle w:val="a6"/>
        <w:jc w:val="center"/>
        <w:rPr>
          <w:b/>
        </w:rPr>
      </w:pPr>
    </w:p>
    <w:tbl>
      <w:tblPr>
        <w:tblStyle w:val="ae"/>
        <w:tblW w:w="9776" w:type="dxa"/>
        <w:tblLook w:val="04A0" w:firstRow="1" w:lastRow="0" w:firstColumn="1" w:lastColumn="0" w:noHBand="0" w:noVBand="1"/>
      </w:tblPr>
      <w:tblGrid>
        <w:gridCol w:w="8600"/>
        <w:gridCol w:w="1176"/>
      </w:tblGrid>
      <w:tr w:rsidR="00C2514C" w14:paraId="67298AB6" w14:textId="77777777" w:rsidTr="006E5ADF">
        <w:tc>
          <w:tcPr>
            <w:tcW w:w="8489" w:type="dxa"/>
          </w:tcPr>
          <w:tbl>
            <w:tblPr>
              <w:tblW w:w="0" w:type="auto"/>
              <w:tblBorders>
                <w:top w:val="nil"/>
                <w:left w:val="nil"/>
                <w:bottom w:val="nil"/>
                <w:right w:val="nil"/>
              </w:tblBorders>
              <w:tblLook w:val="0000" w:firstRow="0" w:lastRow="0" w:firstColumn="0" w:lastColumn="0" w:noHBand="0" w:noVBand="0"/>
            </w:tblPr>
            <w:tblGrid>
              <w:gridCol w:w="3134"/>
              <w:gridCol w:w="222"/>
            </w:tblGrid>
            <w:tr w:rsidR="00C2514C" w:rsidRPr="00C2514C" w14:paraId="51E1E609" w14:textId="77777777">
              <w:trPr>
                <w:trHeight w:val="109"/>
              </w:trPr>
              <w:tc>
                <w:tcPr>
                  <w:tcW w:w="0" w:type="auto"/>
                </w:tcPr>
                <w:p w14:paraId="48464380" w14:textId="6C69B376" w:rsidR="00C2514C" w:rsidRPr="00C2514C" w:rsidRDefault="00C2514C" w:rsidP="006E5ADF">
                  <w:pPr>
                    <w:widowControl/>
                    <w:adjustRightInd w:val="0"/>
                    <w:jc w:val="center"/>
                    <w:rPr>
                      <w:rFonts w:eastAsiaTheme="minorHAnsi"/>
                      <w:color w:val="000000"/>
                      <w:sz w:val="23"/>
                      <w:szCs w:val="23"/>
                      <w:highlight w:val="lightGray"/>
                    </w:rPr>
                  </w:pPr>
                  <w:r w:rsidRPr="00C2514C">
                    <w:rPr>
                      <w:rFonts w:eastAsiaTheme="minorHAnsi"/>
                      <w:color w:val="000000"/>
                      <w:sz w:val="23"/>
                      <w:szCs w:val="23"/>
                      <w:highlight w:val="lightGray"/>
                    </w:rPr>
                    <w:t>Наименование характеристик</w:t>
                  </w:r>
                </w:p>
              </w:tc>
              <w:tc>
                <w:tcPr>
                  <w:tcW w:w="0" w:type="auto"/>
                </w:tcPr>
                <w:p w14:paraId="4A985AD8" w14:textId="214CB7D6" w:rsidR="00C2514C" w:rsidRPr="00C2514C" w:rsidRDefault="00C2514C" w:rsidP="00C2514C">
                  <w:pPr>
                    <w:widowControl/>
                    <w:adjustRightInd w:val="0"/>
                    <w:rPr>
                      <w:rFonts w:eastAsiaTheme="minorHAnsi"/>
                      <w:color w:val="000000"/>
                      <w:sz w:val="23"/>
                      <w:szCs w:val="23"/>
                      <w:highlight w:val="lightGray"/>
                    </w:rPr>
                  </w:pPr>
                </w:p>
              </w:tc>
            </w:tr>
          </w:tbl>
          <w:p w14:paraId="3CAD0462" w14:textId="77777777" w:rsidR="00C2514C" w:rsidRPr="00C2514C" w:rsidRDefault="00C2514C" w:rsidP="002F649B">
            <w:pPr>
              <w:pStyle w:val="a6"/>
              <w:jc w:val="center"/>
              <w:rPr>
                <w:b/>
                <w:highlight w:val="lightGray"/>
              </w:rPr>
            </w:pPr>
          </w:p>
        </w:tc>
        <w:tc>
          <w:tcPr>
            <w:tcW w:w="1287" w:type="dxa"/>
          </w:tcPr>
          <w:p w14:paraId="548E0383" w14:textId="173546F7" w:rsidR="00C2514C" w:rsidRPr="00C2514C" w:rsidRDefault="00C2514C" w:rsidP="00C2514C">
            <w:pPr>
              <w:pStyle w:val="a6"/>
              <w:jc w:val="center"/>
              <w:rPr>
                <w:b/>
                <w:highlight w:val="lightGray"/>
              </w:rPr>
            </w:pPr>
            <w:r w:rsidRPr="00C2514C">
              <w:rPr>
                <w:rFonts w:eastAsiaTheme="minorHAnsi"/>
                <w:color w:val="000000"/>
                <w:sz w:val="23"/>
                <w:szCs w:val="23"/>
                <w:highlight w:val="lightGray"/>
              </w:rPr>
              <w:t>Величина</w:t>
            </w:r>
          </w:p>
        </w:tc>
      </w:tr>
      <w:tr w:rsidR="009574FF" w14:paraId="5958C2DD" w14:textId="77777777" w:rsidTr="006E5ADF">
        <w:trPr>
          <w:trHeight w:val="1099"/>
        </w:trPr>
        <w:tc>
          <w:tcPr>
            <w:tcW w:w="8489" w:type="dxa"/>
          </w:tcPr>
          <w:p w14:paraId="76218511" w14:textId="77777777" w:rsidR="009574FF" w:rsidRPr="009574FF" w:rsidRDefault="009574FF" w:rsidP="009574FF">
            <w:pPr>
              <w:widowControl/>
              <w:adjustRightInd w:val="0"/>
              <w:rPr>
                <w:rFonts w:eastAsiaTheme="minorHAnsi"/>
                <w:color w:val="000000"/>
                <w:sz w:val="23"/>
                <w:szCs w:val="23"/>
              </w:rPr>
            </w:pPr>
            <w:proofErr w:type="spellStart"/>
            <w:r w:rsidRPr="009574FF">
              <w:rPr>
                <w:rFonts w:eastAsiaTheme="minorHAnsi"/>
                <w:color w:val="000000"/>
                <w:sz w:val="23"/>
                <w:szCs w:val="23"/>
              </w:rPr>
              <w:t>Коэффициент,зависящий</w:t>
            </w:r>
            <w:proofErr w:type="spellEnd"/>
            <w:r w:rsidRPr="009574FF">
              <w:rPr>
                <w:rFonts w:eastAsiaTheme="minorHAnsi"/>
                <w:color w:val="000000"/>
                <w:sz w:val="23"/>
                <w:szCs w:val="23"/>
              </w:rPr>
              <w:t xml:space="preserve"> от стратификации атмосферы, А </w:t>
            </w:r>
          </w:p>
          <w:p w14:paraId="7EFAE744" w14:textId="77777777" w:rsidR="009574FF" w:rsidRPr="009574FF" w:rsidRDefault="009574FF" w:rsidP="009574FF">
            <w:pPr>
              <w:widowControl/>
              <w:adjustRightInd w:val="0"/>
              <w:rPr>
                <w:rFonts w:eastAsiaTheme="minorHAnsi"/>
                <w:color w:val="000000"/>
                <w:sz w:val="23"/>
                <w:szCs w:val="23"/>
              </w:rPr>
            </w:pPr>
            <w:r w:rsidRPr="009574FF">
              <w:rPr>
                <w:rFonts w:eastAsiaTheme="minorHAnsi"/>
                <w:color w:val="000000"/>
                <w:sz w:val="23"/>
                <w:szCs w:val="23"/>
              </w:rPr>
              <w:t xml:space="preserve">Коэффициент рельефа местности в городе </w:t>
            </w:r>
          </w:p>
          <w:p w14:paraId="3FBB44F4" w14:textId="745F011D" w:rsidR="009574FF" w:rsidRPr="009574FF" w:rsidRDefault="009574FF" w:rsidP="009574FF">
            <w:pPr>
              <w:adjustRightInd w:val="0"/>
              <w:rPr>
                <w:rFonts w:eastAsiaTheme="minorHAnsi"/>
                <w:color w:val="000000"/>
                <w:sz w:val="23"/>
                <w:szCs w:val="23"/>
              </w:rPr>
            </w:pPr>
            <w:r w:rsidRPr="009574FF">
              <w:rPr>
                <w:rFonts w:eastAsiaTheme="minorHAnsi"/>
                <w:color w:val="000000"/>
                <w:sz w:val="23"/>
                <w:szCs w:val="23"/>
              </w:rPr>
              <w:t xml:space="preserve">Средняя максимальная температура наружного воздуха наиболее жаркого месяца года, </w:t>
            </w:r>
            <w:proofErr w:type="spellStart"/>
            <w:r w:rsidRPr="009574FF">
              <w:rPr>
                <w:rFonts w:eastAsiaTheme="minorHAnsi"/>
                <w:color w:val="000000"/>
                <w:sz w:val="23"/>
                <w:szCs w:val="23"/>
              </w:rPr>
              <w:t>град.С</w:t>
            </w:r>
            <w:proofErr w:type="spellEnd"/>
            <w:r w:rsidRPr="009574FF">
              <w:rPr>
                <w:rFonts w:eastAsiaTheme="minorHAnsi"/>
                <w:color w:val="000000"/>
                <w:sz w:val="23"/>
                <w:szCs w:val="23"/>
              </w:rPr>
              <w:t xml:space="preserve"> </w:t>
            </w:r>
          </w:p>
        </w:tc>
        <w:tc>
          <w:tcPr>
            <w:tcW w:w="1287" w:type="dxa"/>
          </w:tcPr>
          <w:p w14:paraId="6DCBCD1C" w14:textId="77777777" w:rsidR="009574FF" w:rsidRPr="009574FF" w:rsidRDefault="009574FF" w:rsidP="006E5ADF">
            <w:pPr>
              <w:widowControl/>
              <w:adjustRightInd w:val="0"/>
              <w:jc w:val="right"/>
              <w:rPr>
                <w:rFonts w:eastAsiaTheme="minorHAnsi"/>
                <w:color w:val="000000"/>
                <w:sz w:val="23"/>
                <w:szCs w:val="23"/>
              </w:rPr>
            </w:pPr>
            <w:r w:rsidRPr="009574FF">
              <w:rPr>
                <w:rFonts w:eastAsiaTheme="minorHAnsi"/>
                <w:color w:val="000000"/>
                <w:sz w:val="23"/>
                <w:szCs w:val="23"/>
              </w:rPr>
              <w:t xml:space="preserve">200 </w:t>
            </w:r>
          </w:p>
          <w:p w14:paraId="3E8895DF" w14:textId="77777777" w:rsidR="009574FF" w:rsidRPr="009574FF" w:rsidRDefault="009574FF" w:rsidP="006E5ADF">
            <w:pPr>
              <w:widowControl/>
              <w:adjustRightInd w:val="0"/>
              <w:jc w:val="right"/>
              <w:rPr>
                <w:rFonts w:eastAsiaTheme="minorHAnsi"/>
                <w:color w:val="000000"/>
                <w:sz w:val="23"/>
                <w:szCs w:val="23"/>
              </w:rPr>
            </w:pPr>
            <w:r w:rsidRPr="009574FF">
              <w:rPr>
                <w:rFonts w:eastAsiaTheme="minorHAnsi"/>
                <w:color w:val="000000"/>
                <w:sz w:val="23"/>
                <w:szCs w:val="23"/>
              </w:rPr>
              <w:t xml:space="preserve">1.00 </w:t>
            </w:r>
          </w:p>
          <w:p w14:paraId="0E512082" w14:textId="18EA58AB" w:rsidR="009574FF" w:rsidRDefault="009574FF" w:rsidP="006E5ADF">
            <w:pPr>
              <w:adjustRightInd w:val="0"/>
              <w:jc w:val="right"/>
              <w:rPr>
                <w:b/>
              </w:rPr>
            </w:pPr>
            <w:r w:rsidRPr="009574FF">
              <w:rPr>
                <w:rFonts w:eastAsiaTheme="minorHAnsi"/>
                <w:color w:val="000000"/>
                <w:sz w:val="23"/>
                <w:szCs w:val="23"/>
              </w:rPr>
              <w:t xml:space="preserve">34,7 </w:t>
            </w:r>
          </w:p>
        </w:tc>
      </w:tr>
      <w:tr w:rsidR="009574FF" w:rsidRPr="009574FF" w14:paraId="5592E84B" w14:textId="77777777" w:rsidTr="006E5ADF">
        <w:trPr>
          <w:trHeight w:val="385"/>
        </w:trPr>
        <w:tc>
          <w:tcPr>
            <w:tcW w:w="0" w:type="auto"/>
          </w:tcPr>
          <w:p w14:paraId="60648DD9" w14:textId="77777777" w:rsidR="009574FF" w:rsidRPr="009574FF" w:rsidRDefault="009574FF" w:rsidP="009574FF">
            <w:pPr>
              <w:widowControl/>
              <w:adjustRightInd w:val="0"/>
              <w:rPr>
                <w:rFonts w:eastAsiaTheme="minorHAnsi"/>
                <w:color w:val="000000"/>
                <w:sz w:val="23"/>
                <w:szCs w:val="23"/>
              </w:rPr>
            </w:pPr>
            <w:r w:rsidRPr="009574FF">
              <w:rPr>
                <w:rFonts w:eastAsiaTheme="minorHAnsi"/>
                <w:color w:val="000000"/>
                <w:sz w:val="23"/>
                <w:szCs w:val="23"/>
              </w:rPr>
              <w:t xml:space="preserve">Средняя температура наружного воздуха </w:t>
            </w:r>
            <w:proofErr w:type="spellStart"/>
            <w:r w:rsidRPr="009574FF">
              <w:rPr>
                <w:rFonts w:eastAsiaTheme="minorHAnsi"/>
                <w:color w:val="000000"/>
                <w:sz w:val="23"/>
                <w:szCs w:val="23"/>
              </w:rPr>
              <w:t>наиблее</w:t>
            </w:r>
            <w:proofErr w:type="spellEnd"/>
            <w:r w:rsidRPr="009574FF">
              <w:rPr>
                <w:rFonts w:eastAsiaTheme="minorHAnsi"/>
                <w:color w:val="000000"/>
                <w:sz w:val="23"/>
                <w:szCs w:val="23"/>
              </w:rPr>
              <w:t xml:space="preserve"> холодного месяца (для котельных, </w:t>
            </w:r>
            <w:proofErr w:type="spellStart"/>
            <w:r w:rsidRPr="009574FF">
              <w:rPr>
                <w:rFonts w:eastAsiaTheme="minorHAnsi"/>
                <w:color w:val="000000"/>
                <w:sz w:val="23"/>
                <w:szCs w:val="23"/>
              </w:rPr>
              <w:t>работющих</w:t>
            </w:r>
            <w:proofErr w:type="spellEnd"/>
            <w:r w:rsidRPr="009574FF">
              <w:rPr>
                <w:rFonts w:eastAsiaTheme="minorHAnsi"/>
                <w:color w:val="000000"/>
                <w:sz w:val="23"/>
                <w:szCs w:val="23"/>
              </w:rPr>
              <w:t xml:space="preserve"> по отопительному графику), град С </w:t>
            </w:r>
          </w:p>
        </w:tc>
        <w:tc>
          <w:tcPr>
            <w:tcW w:w="1287" w:type="dxa"/>
          </w:tcPr>
          <w:p w14:paraId="0CA29DF8" w14:textId="77777777" w:rsidR="009574FF" w:rsidRPr="009574FF" w:rsidRDefault="009574FF" w:rsidP="006E5ADF">
            <w:pPr>
              <w:widowControl/>
              <w:adjustRightInd w:val="0"/>
              <w:jc w:val="right"/>
              <w:rPr>
                <w:rFonts w:eastAsiaTheme="minorHAnsi"/>
                <w:color w:val="000000"/>
                <w:sz w:val="23"/>
                <w:szCs w:val="23"/>
              </w:rPr>
            </w:pPr>
            <w:r w:rsidRPr="009574FF">
              <w:rPr>
                <w:rFonts w:eastAsiaTheme="minorHAnsi"/>
                <w:color w:val="000000"/>
                <w:sz w:val="23"/>
                <w:szCs w:val="23"/>
              </w:rPr>
              <w:t xml:space="preserve">-10,2 </w:t>
            </w:r>
          </w:p>
        </w:tc>
      </w:tr>
      <w:tr w:rsidR="009574FF" w:rsidRPr="009574FF" w14:paraId="2DF2A5E4" w14:textId="77777777" w:rsidTr="006E5ADF">
        <w:trPr>
          <w:trHeight w:val="385"/>
        </w:trPr>
        <w:tc>
          <w:tcPr>
            <w:tcW w:w="0" w:type="auto"/>
          </w:tcPr>
          <w:tbl>
            <w:tblPr>
              <w:tblW w:w="8304" w:type="dxa"/>
              <w:tblBorders>
                <w:top w:val="nil"/>
                <w:left w:val="nil"/>
                <w:bottom w:val="nil"/>
                <w:right w:val="nil"/>
              </w:tblBorders>
              <w:tblLook w:val="0000" w:firstRow="0" w:lastRow="0" w:firstColumn="0" w:lastColumn="0" w:noHBand="0" w:noVBand="0"/>
            </w:tblPr>
            <w:tblGrid>
              <w:gridCol w:w="4712"/>
              <w:gridCol w:w="3592"/>
            </w:tblGrid>
            <w:tr w:rsidR="009574FF" w:rsidRPr="009574FF" w14:paraId="6EA3F402" w14:textId="77777777" w:rsidTr="00E40759">
              <w:trPr>
                <w:trHeight w:val="109"/>
              </w:trPr>
              <w:tc>
                <w:tcPr>
                  <w:tcW w:w="8299" w:type="dxa"/>
                  <w:gridSpan w:val="2"/>
                </w:tcPr>
                <w:p w14:paraId="239D8FD7" w14:textId="77777777" w:rsidR="009574FF" w:rsidRPr="009574FF" w:rsidRDefault="009574FF" w:rsidP="009574FF">
                  <w:pPr>
                    <w:widowControl/>
                    <w:adjustRightInd w:val="0"/>
                    <w:rPr>
                      <w:rFonts w:eastAsiaTheme="minorHAnsi"/>
                      <w:color w:val="000000"/>
                      <w:sz w:val="23"/>
                      <w:szCs w:val="23"/>
                    </w:rPr>
                  </w:pPr>
                  <w:r w:rsidRPr="009574FF">
                    <w:rPr>
                      <w:rFonts w:eastAsiaTheme="minorHAnsi"/>
                      <w:color w:val="000000"/>
                      <w:sz w:val="23"/>
                      <w:szCs w:val="23"/>
                    </w:rPr>
                    <w:t xml:space="preserve">Среднегодовая роза ветров, % </w:t>
                  </w:r>
                </w:p>
              </w:tc>
            </w:tr>
            <w:tr w:rsidR="009574FF" w:rsidRPr="009574FF" w14:paraId="25559681" w14:textId="77777777" w:rsidTr="00E40759">
              <w:trPr>
                <w:trHeight w:val="109"/>
              </w:trPr>
              <w:tc>
                <w:tcPr>
                  <w:tcW w:w="4712" w:type="dxa"/>
                </w:tcPr>
                <w:p w14:paraId="22D4E6D1" w14:textId="77777777" w:rsidR="009574FF" w:rsidRPr="009574FF" w:rsidRDefault="009574FF" w:rsidP="009574FF">
                  <w:pPr>
                    <w:widowControl/>
                    <w:adjustRightInd w:val="0"/>
                    <w:rPr>
                      <w:rFonts w:eastAsiaTheme="minorHAnsi"/>
                      <w:color w:val="000000"/>
                      <w:sz w:val="23"/>
                      <w:szCs w:val="23"/>
                    </w:rPr>
                  </w:pPr>
                  <w:r w:rsidRPr="009574FF">
                    <w:rPr>
                      <w:rFonts w:eastAsiaTheme="minorHAnsi"/>
                      <w:color w:val="000000"/>
                      <w:sz w:val="23"/>
                      <w:szCs w:val="23"/>
                    </w:rPr>
                    <w:t xml:space="preserve">С </w:t>
                  </w:r>
                </w:p>
              </w:tc>
              <w:tc>
                <w:tcPr>
                  <w:tcW w:w="3592" w:type="dxa"/>
                </w:tcPr>
                <w:p w14:paraId="5CA79D97" w14:textId="3815C950" w:rsidR="009574FF" w:rsidRPr="009574FF" w:rsidRDefault="009574FF" w:rsidP="009574FF">
                  <w:pPr>
                    <w:widowControl/>
                    <w:adjustRightInd w:val="0"/>
                    <w:rPr>
                      <w:rFonts w:eastAsiaTheme="minorHAnsi"/>
                      <w:color w:val="000000"/>
                      <w:sz w:val="23"/>
                      <w:szCs w:val="23"/>
                    </w:rPr>
                  </w:pPr>
                </w:p>
              </w:tc>
            </w:tr>
            <w:tr w:rsidR="009574FF" w:rsidRPr="009574FF" w14:paraId="7F4480F8" w14:textId="77777777" w:rsidTr="00E40759">
              <w:trPr>
                <w:trHeight w:val="109"/>
              </w:trPr>
              <w:tc>
                <w:tcPr>
                  <w:tcW w:w="4712" w:type="dxa"/>
                </w:tcPr>
                <w:p w14:paraId="5F7B94E0" w14:textId="77777777" w:rsidR="009574FF" w:rsidRPr="009574FF" w:rsidRDefault="009574FF" w:rsidP="009574FF">
                  <w:pPr>
                    <w:widowControl/>
                    <w:adjustRightInd w:val="0"/>
                    <w:rPr>
                      <w:rFonts w:eastAsiaTheme="minorHAnsi"/>
                      <w:color w:val="000000"/>
                      <w:sz w:val="23"/>
                      <w:szCs w:val="23"/>
                    </w:rPr>
                  </w:pPr>
                  <w:r w:rsidRPr="009574FF">
                    <w:rPr>
                      <w:rFonts w:eastAsiaTheme="minorHAnsi"/>
                      <w:color w:val="000000"/>
                      <w:sz w:val="23"/>
                      <w:szCs w:val="23"/>
                    </w:rPr>
                    <w:t xml:space="preserve">СВ </w:t>
                  </w:r>
                </w:p>
              </w:tc>
              <w:tc>
                <w:tcPr>
                  <w:tcW w:w="3592" w:type="dxa"/>
                </w:tcPr>
                <w:p w14:paraId="230B3031" w14:textId="36D8CA25" w:rsidR="009574FF" w:rsidRPr="009574FF" w:rsidRDefault="009574FF" w:rsidP="009574FF">
                  <w:pPr>
                    <w:widowControl/>
                    <w:adjustRightInd w:val="0"/>
                    <w:rPr>
                      <w:rFonts w:eastAsiaTheme="minorHAnsi"/>
                      <w:color w:val="000000"/>
                      <w:sz w:val="23"/>
                      <w:szCs w:val="23"/>
                    </w:rPr>
                  </w:pPr>
                </w:p>
              </w:tc>
            </w:tr>
            <w:tr w:rsidR="009574FF" w:rsidRPr="009574FF" w14:paraId="3D05AB24" w14:textId="77777777" w:rsidTr="00E40759">
              <w:trPr>
                <w:trHeight w:val="109"/>
              </w:trPr>
              <w:tc>
                <w:tcPr>
                  <w:tcW w:w="4712" w:type="dxa"/>
                </w:tcPr>
                <w:p w14:paraId="02149AA4" w14:textId="77777777" w:rsidR="009574FF" w:rsidRPr="009574FF" w:rsidRDefault="009574FF" w:rsidP="009574FF">
                  <w:pPr>
                    <w:widowControl/>
                    <w:adjustRightInd w:val="0"/>
                    <w:rPr>
                      <w:rFonts w:eastAsiaTheme="minorHAnsi"/>
                      <w:color w:val="000000"/>
                      <w:sz w:val="23"/>
                      <w:szCs w:val="23"/>
                    </w:rPr>
                  </w:pPr>
                  <w:r w:rsidRPr="009574FF">
                    <w:rPr>
                      <w:rFonts w:eastAsiaTheme="minorHAnsi"/>
                      <w:color w:val="000000"/>
                      <w:sz w:val="23"/>
                      <w:szCs w:val="23"/>
                    </w:rPr>
                    <w:t xml:space="preserve">В </w:t>
                  </w:r>
                </w:p>
              </w:tc>
              <w:tc>
                <w:tcPr>
                  <w:tcW w:w="3592" w:type="dxa"/>
                </w:tcPr>
                <w:p w14:paraId="6B7D3275" w14:textId="35CFBD3E" w:rsidR="009574FF" w:rsidRPr="009574FF" w:rsidRDefault="009574FF" w:rsidP="009574FF">
                  <w:pPr>
                    <w:widowControl/>
                    <w:adjustRightInd w:val="0"/>
                    <w:rPr>
                      <w:rFonts w:eastAsiaTheme="minorHAnsi"/>
                      <w:color w:val="000000"/>
                      <w:sz w:val="23"/>
                      <w:szCs w:val="23"/>
                    </w:rPr>
                  </w:pPr>
                </w:p>
              </w:tc>
            </w:tr>
            <w:tr w:rsidR="009574FF" w:rsidRPr="009574FF" w14:paraId="21B1E2FB" w14:textId="77777777" w:rsidTr="00E40759">
              <w:trPr>
                <w:trHeight w:val="109"/>
              </w:trPr>
              <w:tc>
                <w:tcPr>
                  <w:tcW w:w="4712" w:type="dxa"/>
                </w:tcPr>
                <w:p w14:paraId="1D835F91" w14:textId="77777777" w:rsidR="009574FF" w:rsidRPr="009574FF" w:rsidRDefault="009574FF" w:rsidP="009574FF">
                  <w:pPr>
                    <w:widowControl/>
                    <w:adjustRightInd w:val="0"/>
                    <w:rPr>
                      <w:rFonts w:eastAsiaTheme="minorHAnsi"/>
                      <w:color w:val="000000"/>
                      <w:sz w:val="23"/>
                      <w:szCs w:val="23"/>
                    </w:rPr>
                  </w:pPr>
                  <w:r w:rsidRPr="009574FF">
                    <w:rPr>
                      <w:rFonts w:eastAsiaTheme="minorHAnsi"/>
                      <w:color w:val="000000"/>
                      <w:sz w:val="23"/>
                      <w:szCs w:val="23"/>
                    </w:rPr>
                    <w:t xml:space="preserve">ЮВ </w:t>
                  </w:r>
                </w:p>
              </w:tc>
              <w:tc>
                <w:tcPr>
                  <w:tcW w:w="3592" w:type="dxa"/>
                </w:tcPr>
                <w:p w14:paraId="53F60F32" w14:textId="7D9BB828" w:rsidR="009574FF" w:rsidRPr="009574FF" w:rsidRDefault="009574FF" w:rsidP="009574FF">
                  <w:pPr>
                    <w:widowControl/>
                    <w:adjustRightInd w:val="0"/>
                    <w:rPr>
                      <w:rFonts w:eastAsiaTheme="minorHAnsi"/>
                      <w:color w:val="000000"/>
                      <w:sz w:val="23"/>
                      <w:szCs w:val="23"/>
                    </w:rPr>
                  </w:pPr>
                </w:p>
              </w:tc>
            </w:tr>
            <w:tr w:rsidR="009574FF" w:rsidRPr="009574FF" w14:paraId="62763B81" w14:textId="77777777" w:rsidTr="00E40759">
              <w:trPr>
                <w:trHeight w:val="109"/>
              </w:trPr>
              <w:tc>
                <w:tcPr>
                  <w:tcW w:w="4712" w:type="dxa"/>
                </w:tcPr>
                <w:p w14:paraId="405D8DA7" w14:textId="77777777" w:rsidR="009574FF" w:rsidRPr="009574FF" w:rsidRDefault="009574FF" w:rsidP="009574FF">
                  <w:pPr>
                    <w:widowControl/>
                    <w:adjustRightInd w:val="0"/>
                    <w:rPr>
                      <w:rFonts w:eastAsiaTheme="minorHAnsi"/>
                      <w:color w:val="000000"/>
                      <w:sz w:val="23"/>
                      <w:szCs w:val="23"/>
                    </w:rPr>
                  </w:pPr>
                  <w:r w:rsidRPr="009574FF">
                    <w:rPr>
                      <w:rFonts w:eastAsiaTheme="minorHAnsi"/>
                      <w:color w:val="000000"/>
                      <w:sz w:val="23"/>
                      <w:szCs w:val="23"/>
                    </w:rPr>
                    <w:t xml:space="preserve">Ю </w:t>
                  </w:r>
                </w:p>
              </w:tc>
              <w:tc>
                <w:tcPr>
                  <w:tcW w:w="3592" w:type="dxa"/>
                </w:tcPr>
                <w:p w14:paraId="60100AAB" w14:textId="59F4BF0E" w:rsidR="009574FF" w:rsidRPr="009574FF" w:rsidRDefault="009574FF" w:rsidP="009574FF">
                  <w:pPr>
                    <w:widowControl/>
                    <w:adjustRightInd w:val="0"/>
                    <w:rPr>
                      <w:rFonts w:eastAsiaTheme="minorHAnsi"/>
                      <w:color w:val="000000"/>
                      <w:sz w:val="23"/>
                      <w:szCs w:val="23"/>
                    </w:rPr>
                  </w:pPr>
                </w:p>
              </w:tc>
            </w:tr>
            <w:tr w:rsidR="009574FF" w:rsidRPr="009574FF" w14:paraId="0895DCEC" w14:textId="77777777" w:rsidTr="00E40759">
              <w:trPr>
                <w:trHeight w:val="109"/>
              </w:trPr>
              <w:tc>
                <w:tcPr>
                  <w:tcW w:w="4712" w:type="dxa"/>
                </w:tcPr>
                <w:p w14:paraId="6CD5A797" w14:textId="77777777" w:rsidR="009574FF" w:rsidRPr="009574FF" w:rsidRDefault="009574FF" w:rsidP="009574FF">
                  <w:pPr>
                    <w:widowControl/>
                    <w:adjustRightInd w:val="0"/>
                    <w:rPr>
                      <w:rFonts w:eastAsiaTheme="minorHAnsi"/>
                      <w:color w:val="000000"/>
                      <w:sz w:val="23"/>
                      <w:szCs w:val="23"/>
                    </w:rPr>
                  </w:pPr>
                  <w:r w:rsidRPr="009574FF">
                    <w:rPr>
                      <w:rFonts w:eastAsiaTheme="minorHAnsi"/>
                      <w:color w:val="000000"/>
                      <w:sz w:val="23"/>
                      <w:szCs w:val="23"/>
                    </w:rPr>
                    <w:t xml:space="preserve">ЮЗ </w:t>
                  </w:r>
                </w:p>
              </w:tc>
              <w:tc>
                <w:tcPr>
                  <w:tcW w:w="3592" w:type="dxa"/>
                </w:tcPr>
                <w:p w14:paraId="5B8B42FD" w14:textId="1D5264EA" w:rsidR="009574FF" w:rsidRPr="009574FF" w:rsidRDefault="009574FF" w:rsidP="009574FF">
                  <w:pPr>
                    <w:widowControl/>
                    <w:adjustRightInd w:val="0"/>
                    <w:rPr>
                      <w:rFonts w:eastAsiaTheme="minorHAnsi"/>
                      <w:color w:val="000000"/>
                      <w:sz w:val="23"/>
                      <w:szCs w:val="23"/>
                    </w:rPr>
                  </w:pPr>
                </w:p>
              </w:tc>
            </w:tr>
            <w:tr w:rsidR="009574FF" w:rsidRPr="009574FF" w14:paraId="3E9A44C7" w14:textId="77777777" w:rsidTr="00E40759">
              <w:trPr>
                <w:trHeight w:val="109"/>
              </w:trPr>
              <w:tc>
                <w:tcPr>
                  <w:tcW w:w="4712" w:type="dxa"/>
                </w:tcPr>
                <w:p w14:paraId="78490A9F" w14:textId="77777777" w:rsidR="009574FF" w:rsidRPr="009574FF" w:rsidRDefault="009574FF" w:rsidP="009574FF">
                  <w:pPr>
                    <w:widowControl/>
                    <w:adjustRightInd w:val="0"/>
                    <w:rPr>
                      <w:rFonts w:eastAsiaTheme="minorHAnsi"/>
                      <w:color w:val="000000"/>
                      <w:sz w:val="23"/>
                      <w:szCs w:val="23"/>
                    </w:rPr>
                  </w:pPr>
                  <w:r w:rsidRPr="009574FF">
                    <w:rPr>
                      <w:rFonts w:eastAsiaTheme="minorHAnsi"/>
                      <w:color w:val="000000"/>
                      <w:sz w:val="23"/>
                      <w:szCs w:val="23"/>
                    </w:rPr>
                    <w:t xml:space="preserve">З </w:t>
                  </w:r>
                </w:p>
              </w:tc>
              <w:tc>
                <w:tcPr>
                  <w:tcW w:w="3592" w:type="dxa"/>
                </w:tcPr>
                <w:p w14:paraId="25295B24" w14:textId="7CF61CE7" w:rsidR="009574FF" w:rsidRPr="009574FF" w:rsidRDefault="009574FF" w:rsidP="009574FF">
                  <w:pPr>
                    <w:widowControl/>
                    <w:adjustRightInd w:val="0"/>
                    <w:rPr>
                      <w:rFonts w:eastAsiaTheme="minorHAnsi"/>
                      <w:color w:val="000000"/>
                      <w:sz w:val="23"/>
                      <w:szCs w:val="23"/>
                    </w:rPr>
                  </w:pPr>
                </w:p>
              </w:tc>
            </w:tr>
            <w:tr w:rsidR="009574FF" w:rsidRPr="009574FF" w14:paraId="46632074" w14:textId="77777777" w:rsidTr="00E40759">
              <w:trPr>
                <w:trHeight w:val="109"/>
              </w:trPr>
              <w:tc>
                <w:tcPr>
                  <w:tcW w:w="4712" w:type="dxa"/>
                </w:tcPr>
                <w:p w14:paraId="75B328D5" w14:textId="77777777" w:rsidR="009574FF" w:rsidRDefault="009574FF" w:rsidP="009574FF">
                  <w:pPr>
                    <w:widowControl/>
                    <w:adjustRightInd w:val="0"/>
                    <w:rPr>
                      <w:rFonts w:eastAsiaTheme="minorHAnsi"/>
                      <w:color w:val="000000"/>
                      <w:sz w:val="23"/>
                      <w:szCs w:val="23"/>
                    </w:rPr>
                  </w:pPr>
                  <w:r w:rsidRPr="009574FF">
                    <w:rPr>
                      <w:rFonts w:eastAsiaTheme="minorHAnsi"/>
                      <w:color w:val="000000"/>
                      <w:sz w:val="23"/>
                      <w:szCs w:val="23"/>
                    </w:rPr>
                    <w:t xml:space="preserve">СЗ </w:t>
                  </w:r>
                </w:p>
                <w:p w14:paraId="3CDE3186" w14:textId="2A77FBD2" w:rsidR="00E40759" w:rsidRPr="00E40759" w:rsidRDefault="00E40759" w:rsidP="00E40759">
                  <w:pPr>
                    <w:widowControl/>
                    <w:adjustRightInd w:val="0"/>
                    <w:rPr>
                      <w:rFonts w:eastAsiaTheme="minorHAnsi"/>
                      <w:color w:val="000000"/>
                      <w:sz w:val="23"/>
                      <w:szCs w:val="23"/>
                    </w:rPr>
                  </w:pPr>
                  <w:r w:rsidRPr="00E40759">
                    <w:rPr>
                      <w:rFonts w:eastAsiaTheme="minorHAnsi"/>
                      <w:color w:val="000000"/>
                      <w:sz w:val="23"/>
                      <w:szCs w:val="23"/>
                    </w:rPr>
                    <w:t>Среднегодовая скорость ветра, м/с</w:t>
                  </w:r>
                </w:p>
                <w:p w14:paraId="3C40982C" w14:textId="264ABC8B" w:rsidR="00E40759" w:rsidRPr="00E40759" w:rsidRDefault="00E40759" w:rsidP="00E40759">
                  <w:pPr>
                    <w:widowControl/>
                    <w:adjustRightInd w:val="0"/>
                    <w:rPr>
                      <w:rFonts w:eastAsiaTheme="minorHAnsi"/>
                      <w:color w:val="000000"/>
                      <w:sz w:val="23"/>
                      <w:szCs w:val="23"/>
                    </w:rPr>
                  </w:pPr>
                  <w:r w:rsidRPr="00E40759">
                    <w:rPr>
                      <w:rFonts w:eastAsiaTheme="minorHAnsi"/>
                      <w:color w:val="000000"/>
                      <w:sz w:val="23"/>
                      <w:szCs w:val="23"/>
                    </w:rPr>
                    <w:t xml:space="preserve">Скорость </w:t>
                  </w:r>
                  <w:r>
                    <w:rPr>
                      <w:rFonts w:eastAsiaTheme="minorHAnsi"/>
                      <w:color w:val="000000"/>
                      <w:sz w:val="23"/>
                      <w:szCs w:val="23"/>
                    </w:rPr>
                    <w:t>в</w:t>
                  </w:r>
                  <w:r w:rsidRPr="00E40759">
                    <w:rPr>
                      <w:rFonts w:eastAsiaTheme="minorHAnsi"/>
                      <w:color w:val="000000"/>
                      <w:sz w:val="23"/>
                      <w:szCs w:val="23"/>
                    </w:rPr>
                    <w:t>етра (по средним многолетним данным), повторяемость превышения которой составляет 5 %, м/с</w:t>
                  </w:r>
                </w:p>
                <w:p w14:paraId="3F4D51D2" w14:textId="7291323C" w:rsidR="00E40759" w:rsidRPr="009574FF" w:rsidRDefault="00E40759" w:rsidP="00E40759">
                  <w:pPr>
                    <w:widowControl/>
                    <w:adjustRightInd w:val="0"/>
                    <w:rPr>
                      <w:rFonts w:eastAsiaTheme="minorHAnsi"/>
                      <w:color w:val="000000"/>
                      <w:sz w:val="23"/>
                      <w:szCs w:val="23"/>
                    </w:rPr>
                  </w:pPr>
                </w:p>
              </w:tc>
              <w:tc>
                <w:tcPr>
                  <w:tcW w:w="3592" w:type="dxa"/>
                </w:tcPr>
                <w:p w14:paraId="0A1A7BF5" w14:textId="77777777" w:rsidR="009574FF" w:rsidRDefault="009574FF" w:rsidP="009574FF">
                  <w:pPr>
                    <w:widowControl/>
                    <w:adjustRightInd w:val="0"/>
                    <w:rPr>
                      <w:rFonts w:eastAsiaTheme="minorHAnsi"/>
                      <w:color w:val="000000"/>
                      <w:sz w:val="23"/>
                      <w:szCs w:val="23"/>
                    </w:rPr>
                  </w:pPr>
                </w:p>
                <w:p w14:paraId="1448C2BA" w14:textId="53F99FE5" w:rsidR="009574FF" w:rsidRPr="009574FF" w:rsidRDefault="009574FF" w:rsidP="009574FF">
                  <w:pPr>
                    <w:widowControl/>
                    <w:adjustRightInd w:val="0"/>
                    <w:rPr>
                      <w:rFonts w:eastAsiaTheme="minorHAnsi"/>
                      <w:color w:val="000000"/>
                      <w:sz w:val="23"/>
                      <w:szCs w:val="23"/>
                    </w:rPr>
                  </w:pPr>
                </w:p>
              </w:tc>
            </w:tr>
          </w:tbl>
          <w:p w14:paraId="133F2FE0" w14:textId="77777777" w:rsidR="009574FF" w:rsidRPr="009574FF" w:rsidRDefault="009574FF" w:rsidP="009574FF">
            <w:pPr>
              <w:widowControl/>
              <w:adjustRightInd w:val="0"/>
              <w:rPr>
                <w:rFonts w:eastAsiaTheme="minorHAnsi"/>
                <w:color w:val="000000"/>
                <w:sz w:val="23"/>
                <w:szCs w:val="23"/>
              </w:rPr>
            </w:pPr>
          </w:p>
        </w:tc>
        <w:tc>
          <w:tcPr>
            <w:tcW w:w="1287" w:type="dxa"/>
          </w:tcPr>
          <w:p w14:paraId="0ED06FD3" w14:textId="77777777" w:rsidR="009574FF" w:rsidRDefault="009574FF"/>
          <w:tbl>
            <w:tblPr>
              <w:tblW w:w="0" w:type="auto"/>
              <w:tblBorders>
                <w:top w:val="nil"/>
                <w:left w:val="nil"/>
                <w:bottom w:val="nil"/>
                <w:right w:val="nil"/>
              </w:tblBorders>
              <w:tblLook w:val="0000" w:firstRow="0" w:lastRow="0" w:firstColumn="0" w:lastColumn="0" w:noHBand="0" w:noVBand="0"/>
            </w:tblPr>
            <w:tblGrid>
              <w:gridCol w:w="960"/>
            </w:tblGrid>
            <w:tr w:rsidR="009574FF" w:rsidRPr="009574FF" w14:paraId="4AE9F1DB" w14:textId="77777777" w:rsidTr="00A71203">
              <w:trPr>
                <w:trHeight w:val="109"/>
              </w:trPr>
              <w:tc>
                <w:tcPr>
                  <w:tcW w:w="1607" w:type="dxa"/>
                </w:tcPr>
                <w:p w14:paraId="3DDFB9DC" w14:textId="77777777" w:rsidR="009574FF" w:rsidRPr="009574FF" w:rsidRDefault="009574FF" w:rsidP="006E5ADF">
                  <w:pPr>
                    <w:widowControl/>
                    <w:adjustRightInd w:val="0"/>
                    <w:jc w:val="right"/>
                    <w:rPr>
                      <w:rFonts w:eastAsiaTheme="minorHAnsi"/>
                      <w:color w:val="000000"/>
                      <w:sz w:val="23"/>
                      <w:szCs w:val="23"/>
                    </w:rPr>
                  </w:pPr>
                  <w:r w:rsidRPr="009574FF">
                    <w:rPr>
                      <w:rFonts w:eastAsiaTheme="minorHAnsi"/>
                      <w:color w:val="000000"/>
                      <w:sz w:val="23"/>
                      <w:szCs w:val="23"/>
                    </w:rPr>
                    <w:t xml:space="preserve">11.0 </w:t>
                  </w:r>
                </w:p>
              </w:tc>
            </w:tr>
            <w:tr w:rsidR="009574FF" w:rsidRPr="009574FF" w14:paraId="1A516B7D" w14:textId="77777777" w:rsidTr="00A71203">
              <w:trPr>
                <w:trHeight w:val="109"/>
              </w:trPr>
              <w:tc>
                <w:tcPr>
                  <w:tcW w:w="1607" w:type="dxa"/>
                </w:tcPr>
                <w:p w14:paraId="0BF03C99" w14:textId="77777777" w:rsidR="009574FF" w:rsidRPr="009574FF" w:rsidRDefault="009574FF" w:rsidP="006E5ADF">
                  <w:pPr>
                    <w:widowControl/>
                    <w:adjustRightInd w:val="0"/>
                    <w:jc w:val="right"/>
                    <w:rPr>
                      <w:rFonts w:eastAsiaTheme="minorHAnsi"/>
                      <w:color w:val="000000"/>
                      <w:sz w:val="23"/>
                      <w:szCs w:val="23"/>
                    </w:rPr>
                  </w:pPr>
                  <w:r w:rsidRPr="009574FF">
                    <w:rPr>
                      <w:rFonts w:eastAsiaTheme="minorHAnsi"/>
                      <w:color w:val="000000"/>
                      <w:sz w:val="23"/>
                      <w:szCs w:val="23"/>
                    </w:rPr>
                    <w:t xml:space="preserve">10.0 </w:t>
                  </w:r>
                </w:p>
              </w:tc>
            </w:tr>
            <w:tr w:rsidR="009574FF" w:rsidRPr="009574FF" w14:paraId="3AB190F3" w14:textId="77777777" w:rsidTr="00A71203">
              <w:trPr>
                <w:trHeight w:val="109"/>
              </w:trPr>
              <w:tc>
                <w:tcPr>
                  <w:tcW w:w="1607" w:type="dxa"/>
                </w:tcPr>
                <w:p w14:paraId="40954CD6" w14:textId="77777777" w:rsidR="009574FF" w:rsidRPr="009574FF" w:rsidRDefault="009574FF" w:rsidP="006E5ADF">
                  <w:pPr>
                    <w:widowControl/>
                    <w:adjustRightInd w:val="0"/>
                    <w:jc w:val="right"/>
                    <w:rPr>
                      <w:rFonts w:eastAsiaTheme="minorHAnsi"/>
                      <w:color w:val="000000"/>
                      <w:sz w:val="23"/>
                      <w:szCs w:val="23"/>
                    </w:rPr>
                  </w:pPr>
                  <w:r w:rsidRPr="009574FF">
                    <w:rPr>
                      <w:rFonts w:eastAsiaTheme="minorHAnsi"/>
                      <w:color w:val="000000"/>
                      <w:sz w:val="23"/>
                      <w:szCs w:val="23"/>
                    </w:rPr>
                    <w:t xml:space="preserve">17.0 </w:t>
                  </w:r>
                </w:p>
              </w:tc>
            </w:tr>
            <w:tr w:rsidR="009574FF" w:rsidRPr="009574FF" w14:paraId="65DDB631" w14:textId="77777777" w:rsidTr="00A71203">
              <w:trPr>
                <w:trHeight w:val="109"/>
              </w:trPr>
              <w:tc>
                <w:tcPr>
                  <w:tcW w:w="1607" w:type="dxa"/>
                </w:tcPr>
                <w:p w14:paraId="491280A3" w14:textId="77777777" w:rsidR="009574FF" w:rsidRPr="009574FF" w:rsidRDefault="009574FF" w:rsidP="006E5ADF">
                  <w:pPr>
                    <w:widowControl/>
                    <w:adjustRightInd w:val="0"/>
                    <w:jc w:val="right"/>
                    <w:rPr>
                      <w:rFonts w:eastAsiaTheme="minorHAnsi"/>
                      <w:color w:val="000000"/>
                      <w:sz w:val="23"/>
                      <w:szCs w:val="23"/>
                    </w:rPr>
                  </w:pPr>
                  <w:r w:rsidRPr="009574FF">
                    <w:rPr>
                      <w:rFonts w:eastAsiaTheme="minorHAnsi"/>
                      <w:color w:val="000000"/>
                      <w:sz w:val="23"/>
                      <w:szCs w:val="23"/>
                    </w:rPr>
                    <w:t xml:space="preserve">18.0 </w:t>
                  </w:r>
                </w:p>
              </w:tc>
            </w:tr>
            <w:tr w:rsidR="009574FF" w:rsidRPr="009574FF" w14:paraId="6A7A1B77" w14:textId="77777777" w:rsidTr="00A71203">
              <w:trPr>
                <w:trHeight w:val="109"/>
              </w:trPr>
              <w:tc>
                <w:tcPr>
                  <w:tcW w:w="1607" w:type="dxa"/>
                </w:tcPr>
                <w:p w14:paraId="05A372DC" w14:textId="77777777" w:rsidR="009574FF" w:rsidRPr="009574FF" w:rsidRDefault="009574FF" w:rsidP="006E5ADF">
                  <w:pPr>
                    <w:widowControl/>
                    <w:adjustRightInd w:val="0"/>
                    <w:jc w:val="right"/>
                    <w:rPr>
                      <w:rFonts w:eastAsiaTheme="minorHAnsi"/>
                      <w:color w:val="000000"/>
                      <w:sz w:val="23"/>
                      <w:szCs w:val="23"/>
                    </w:rPr>
                  </w:pPr>
                  <w:r w:rsidRPr="009574FF">
                    <w:rPr>
                      <w:rFonts w:eastAsiaTheme="minorHAnsi"/>
                      <w:color w:val="000000"/>
                      <w:sz w:val="23"/>
                      <w:szCs w:val="23"/>
                    </w:rPr>
                    <w:t xml:space="preserve">9.0 </w:t>
                  </w:r>
                </w:p>
              </w:tc>
            </w:tr>
            <w:tr w:rsidR="009574FF" w:rsidRPr="009574FF" w14:paraId="6ADD291A" w14:textId="77777777" w:rsidTr="00A71203">
              <w:trPr>
                <w:trHeight w:val="109"/>
              </w:trPr>
              <w:tc>
                <w:tcPr>
                  <w:tcW w:w="1607" w:type="dxa"/>
                </w:tcPr>
                <w:p w14:paraId="697C9140" w14:textId="77777777" w:rsidR="009574FF" w:rsidRPr="009574FF" w:rsidRDefault="009574FF" w:rsidP="006E5ADF">
                  <w:pPr>
                    <w:widowControl/>
                    <w:adjustRightInd w:val="0"/>
                    <w:jc w:val="right"/>
                    <w:rPr>
                      <w:rFonts w:eastAsiaTheme="minorHAnsi"/>
                      <w:color w:val="000000"/>
                      <w:sz w:val="23"/>
                      <w:szCs w:val="23"/>
                    </w:rPr>
                  </w:pPr>
                  <w:r w:rsidRPr="009574FF">
                    <w:rPr>
                      <w:rFonts w:eastAsiaTheme="minorHAnsi"/>
                      <w:color w:val="000000"/>
                      <w:sz w:val="23"/>
                      <w:szCs w:val="23"/>
                    </w:rPr>
                    <w:t xml:space="preserve">13.0 </w:t>
                  </w:r>
                </w:p>
              </w:tc>
            </w:tr>
            <w:tr w:rsidR="009574FF" w:rsidRPr="009574FF" w14:paraId="353FF5F0" w14:textId="77777777" w:rsidTr="00A71203">
              <w:trPr>
                <w:trHeight w:val="109"/>
              </w:trPr>
              <w:tc>
                <w:tcPr>
                  <w:tcW w:w="1607" w:type="dxa"/>
                </w:tcPr>
                <w:p w14:paraId="417EB704" w14:textId="77777777" w:rsidR="009574FF" w:rsidRPr="009574FF" w:rsidRDefault="009574FF" w:rsidP="006E5ADF">
                  <w:pPr>
                    <w:widowControl/>
                    <w:adjustRightInd w:val="0"/>
                    <w:jc w:val="right"/>
                    <w:rPr>
                      <w:rFonts w:eastAsiaTheme="minorHAnsi"/>
                      <w:color w:val="000000"/>
                      <w:sz w:val="23"/>
                      <w:szCs w:val="23"/>
                    </w:rPr>
                  </w:pPr>
                  <w:r w:rsidRPr="009574FF">
                    <w:rPr>
                      <w:rFonts w:eastAsiaTheme="minorHAnsi"/>
                      <w:color w:val="000000"/>
                      <w:sz w:val="23"/>
                      <w:szCs w:val="23"/>
                    </w:rPr>
                    <w:t xml:space="preserve">12.0 </w:t>
                  </w:r>
                </w:p>
              </w:tc>
            </w:tr>
            <w:tr w:rsidR="009574FF" w:rsidRPr="009574FF" w14:paraId="08F7359D" w14:textId="77777777" w:rsidTr="00A71203">
              <w:trPr>
                <w:trHeight w:val="109"/>
              </w:trPr>
              <w:tc>
                <w:tcPr>
                  <w:tcW w:w="1607" w:type="dxa"/>
                </w:tcPr>
                <w:p w14:paraId="6589B6C9" w14:textId="77777777" w:rsidR="009574FF" w:rsidRDefault="009574FF" w:rsidP="006E5ADF">
                  <w:pPr>
                    <w:widowControl/>
                    <w:adjustRightInd w:val="0"/>
                    <w:jc w:val="right"/>
                    <w:rPr>
                      <w:rFonts w:eastAsiaTheme="minorHAnsi"/>
                      <w:color w:val="000000"/>
                      <w:sz w:val="23"/>
                      <w:szCs w:val="23"/>
                    </w:rPr>
                  </w:pPr>
                  <w:r w:rsidRPr="009574FF">
                    <w:rPr>
                      <w:rFonts w:eastAsiaTheme="minorHAnsi"/>
                      <w:color w:val="000000"/>
                      <w:sz w:val="23"/>
                      <w:szCs w:val="23"/>
                    </w:rPr>
                    <w:t xml:space="preserve">10.0 </w:t>
                  </w:r>
                </w:p>
                <w:p w14:paraId="71CAB7B9" w14:textId="6D5EB66F" w:rsidR="009574FF" w:rsidRPr="009574FF" w:rsidRDefault="009574FF" w:rsidP="006E5ADF">
                  <w:pPr>
                    <w:widowControl/>
                    <w:adjustRightInd w:val="0"/>
                    <w:jc w:val="right"/>
                    <w:rPr>
                      <w:rFonts w:eastAsiaTheme="minorHAnsi"/>
                      <w:color w:val="000000"/>
                      <w:sz w:val="23"/>
                      <w:szCs w:val="23"/>
                    </w:rPr>
                  </w:pPr>
                </w:p>
              </w:tc>
            </w:tr>
          </w:tbl>
          <w:p w14:paraId="10684C59" w14:textId="77777777" w:rsidR="00E40759" w:rsidRPr="00E40759" w:rsidRDefault="00E40759" w:rsidP="006E5ADF">
            <w:pPr>
              <w:widowControl/>
              <w:adjustRightInd w:val="0"/>
              <w:jc w:val="right"/>
              <w:rPr>
                <w:rFonts w:eastAsiaTheme="minorHAnsi"/>
                <w:color w:val="000000"/>
                <w:sz w:val="23"/>
                <w:szCs w:val="23"/>
              </w:rPr>
            </w:pPr>
            <w:r w:rsidRPr="00E40759">
              <w:rPr>
                <w:rFonts w:eastAsiaTheme="minorHAnsi"/>
                <w:color w:val="000000"/>
                <w:sz w:val="23"/>
                <w:szCs w:val="23"/>
              </w:rPr>
              <w:t>3,8</w:t>
            </w:r>
          </w:p>
          <w:p w14:paraId="7A1C6243" w14:textId="47410DB3" w:rsidR="009574FF" w:rsidRPr="009574FF" w:rsidRDefault="00E40759" w:rsidP="006E5ADF">
            <w:pPr>
              <w:widowControl/>
              <w:adjustRightInd w:val="0"/>
              <w:jc w:val="right"/>
              <w:rPr>
                <w:rFonts w:eastAsiaTheme="minorHAnsi"/>
                <w:color w:val="000000"/>
                <w:sz w:val="23"/>
                <w:szCs w:val="23"/>
              </w:rPr>
            </w:pPr>
            <w:r w:rsidRPr="00E40759">
              <w:rPr>
                <w:rFonts w:eastAsiaTheme="minorHAnsi"/>
                <w:color w:val="000000"/>
                <w:sz w:val="23"/>
                <w:szCs w:val="23"/>
              </w:rPr>
              <w:t>10,0</w:t>
            </w:r>
          </w:p>
        </w:tc>
      </w:tr>
    </w:tbl>
    <w:p w14:paraId="1A04ACCF" w14:textId="38BB8ECD" w:rsidR="00C2514C" w:rsidRDefault="00C2514C" w:rsidP="002F649B">
      <w:pPr>
        <w:pStyle w:val="a6"/>
        <w:jc w:val="center"/>
        <w:rPr>
          <w:rFonts w:eastAsiaTheme="minorHAnsi"/>
          <w:color w:val="000000"/>
          <w:sz w:val="23"/>
          <w:szCs w:val="23"/>
        </w:rPr>
      </w:pPr>
    </w:p>
    <w:p w14:paraId="0E622E16" w14:textId="77777777" w:rsidR="00E40759" w:rsidRDefault="00E40759" w:rsidP="002F649B">
      <w:pPr>
        <w:pStyle w:val="a6"/>
        <w:jc w:val="center"/>
        <w:rPr>
          <w:b/>
        </w:rPr>
      </w:pPr>
    </w:p>
    <w:p w14:paraId="2F91B965" w14:textId="6E55460E" w:rsidR="00C2514C" w:rsidRDefault="00E40759" w:rsidP="002F649B">
      <w:pPr>
        <w:pStyle w:val="a6"/>
        <w:jc w:val="center"/>
        <w:rPr>
          <w:b/>
        </w:rPr>
      </w:pPr>
      <w:r w:rsidRPr="00E40759">
        <w:rPr>
          <w:b/>
          <w:noProof/>
          <w:lang w:eastAsia="ru-RU"/>
        </w:rPr>
        <w:drawing>
          <wp:inline distT="0" distB="0" distL="0" distR="0" wp14:anchorId="4BECC711" wp14:editId="0FDB6242">
            <wp:extent cx="3009900" cy="26822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2682240"/>
                    </a:xfrm>
                    <a:prstGeom prst="rect">
                      <a:avLst/>
                    </a:prstGeom>
                    <a:noFill/>
                    <a:ln>
                      <a:noFill/>
                    </a:ln>
                  </pic:spPr>
                </pic:pic>
              </a:graphicData>
            </a:graphic>
          </wp:inline>
        </w:drawing>
      </w:r>
    </w:p>
    <w:p w14:paraId="10B60B76" w14:textId="694C9435" w:rsidR="00C2514C" w:rsidRDefault="00E40759" w:rsidP="002F649B">
      <w:pPr>
        <w:pStyle w:val="a6"/>
        <w:jc w:val="center"/>
        <w:rPr>
          <w:b/>
        </w:rPr>
      </w:pPr>
      <w:r w:rsidRPr="00E40759">
        <w:rPr>
          <w:b/>
        </w:rPr>
        <w:t>Рисунок Роза ветров МС г. Атырау</w:t>
      </w:r>
    </w:p>
    <w:p w14:paraId="3446E16A" w14:textId="77777777" w:rsidR="00C2514C" w:rsidRPr="00C960EF" w:rsidRDefault="00C2514C" w:rsidP="002F649B">
      <w:pPr>
        <w:pStyle w:val="a6"/>
        <w:jc w:val="center"/>
        <w:rPr>
          <w:b/>
        </w:rPr>
      </w:pPr>
    </w:p>
    <w:p w14:paraId="19315610" w14:textId="768F29FC" w:rsidR="002F649B" w:rsidRPr="00C960EF" w:rsidRDefault="002F649B" w:rsidP="002F5849">
      <w:pPr>
        <w:pStyle w:val="a6"/>
        <w:jc w:val="center"/>
        <w:rPr>
          <w:b/>
        </w:rPr>
      </w:pPr>
      <w:r w:rsidRPr="00C960EF">
        <w:rPr>
          <w:b/>
        </w:rPr>
        <w:t>Перечень загрязняющих веществ, выбрасываемых в атмосферу на период строительства</w:t>
      </w:r>
    </w:p>
    <w:p w14:paraId="14BF708B" w14:textId="77777777" w:rsidR="00374F63" w:rsidRPr="00C960EF" w:rsidRDefault="00374F63">
      <w:pPr>
        <w:adjustRightInd w:val="0"/>
        <w:rPr>
          <w:rFonts w:ascii="Courier New" w:hAnsi="Courier New" w:cs="Courier New"/>
          <w:sz w:val="20"/>
          <w:szCs w:val="20"/>
        </w:rPr>
        <w:sectPr w:rsidR="00374F63" w:rsidRPr="00C960EF" w:rsidSect="00D712E3">
          <w:footerReference w:type="default" r:id="rId16"/>
          <w:headerReference w:type="first" r:id="rId17"/>
          <w:footerReference w:type="first" r:id="rId18"/>
          <w:pgSz w:w="11910" w:h="16840"/>
          <w:pgMar w:top="709" w:right="700" w:bottom="709" w:left="1540" w:header="722" w:footer="906" w:gutter="0"/>
          <w:cols w:space="720"/>
          <w:titlePg/>
          <w:docGrid w:linePitch="299"/>
        </w:sectPr>
      </w:pPr>
    </w:p>
    <w:tbl>
      <w:tblPr>
        <w:tblW w:w="14400" w:type="dxa"/>
        <w:tblInd w:w="-8" w:type="dxa"/>
        <w:tblLayout w:type="fixed"/>
        <w:tblCellMar>
          <w:left w:w="0" w:type="dxa"/>
          <w:right w:w="0" w:type="dxa"/>
        </w:tblCellMar>
        <w:tblLook w:val="04A0" w:firstRow="1" w:lastRow="0" w:firstColumn="1" w:lastColumn="0" w:noHBand="0" w:noVBand="1"/>
      </w:tblPr>
      <w:tblGrid>
        <w:gridCol w:w="600"/>
        <w:gridCol w:w="4080"/>
        <w:gridCol w:w="1320"/>
        <w:gridCol w:w="1320"/>
        <w:gridCol w:w="1320"/>
        <w:gridCol w:w="1200"/>
        <w:gridCol w:w="720"/>
        <w:gridCol w:w="1920"/>
        <w:gridCol w:w="1680"/>
        <w:gridCol w:w="240"/>
      </w:tblGrid>
      <w:tr w:rsidR="00036D17" w14:paraId="55394D78" w14:textId="77777777" w:rsidTr="00036D17">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F4D37FA" w14:textId="77777777" w:rsidR="00036D17" w:rsidRDefault="00036D17">
            <w:pPr>
              <w:adjustRightInd w:val="0"/>
              <w:rPr>
                <w:rFonts w:ascii="Courier New" w:hAnsi="Courier New" w:cs="Courier New"/>
                <w:sz w:val="20"/>
                <w:szCs w:val="20"/>
              </w:rPr>
            </w:pPr>
            <w:r>
              <w:rPr>
                <w:rFonts w:ascii="Courier New" w:hAnsi="Courier New" w:cs="Courier New"/>
                <w:sz w:val="20"/>
                <w:szCs w:val="20"/>
              </w:rPr>
              <w:lastRenderedPageBreak/>
              <w:t>Код</w:t>
            </w:r>
          </w:p>
        </w:tc>
        <w:tc>
          <w:tcPr>
            <w:tcW w:w="4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0691D22" w14:textId="77777777" w:rsidR="00036D17" w:rsidRPr="00D32728" w:rsidRDefault="00036D17" w:rsidP="00D32728">
            <w:pPr>
              <w:adjustRightInd w:val="0"/>
              <w:rPr>
                <w:sz w:val="20"/>
                <w:szCs w:val="20"/>
              </w:rPr>
            </w:pPr>
            <w:r w:rsidRPr="00D32728">
              <w:rPr>
                <w:sz w:val="20"/>
                <w:szCs w:val="20"/>
              </w:rPr>
              <w:t>Н а и м е н о в а н и 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B8F5460" w14:textId="77777777" w:rsidR="00036D17" w:rsidRPr="00D32728" w:rsidRDefault="00036D17" w:rsidP="00D32728">
            <w:pPr>
              <w:adjustRightInd w:val="0"/>
              <w:rPr>
                <w:sz w:val="20"/>
                <w:szCs w:val="20"/>
              </w:rPr>
            </w:pPr>
            <w:r w:rsidRPr="00D32728">
              <w:rPr>
                <w:sz w:val="20"/>
                <w:szCs w:val="20"/>
              </w:rPr>
              <w:t>ЭНК,</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4A4DB77" w14:textId="77777777" w:rsidR="00036D17" w:rsidRPr="00D32728" w:rsidRDefault="00036D17" w:rsidP="00D32728">
            <w:pPr>
              <w:adjustRightInd w:val="0"/>
              <w:rPr>
                <w:sz w:val="20"/>
                <w:szCs w:val="20"/>
              </w:rPr>
            </w:pPr>
            <w:r w:rsidRPr="00D32728">
              <w:rPr>
                <w:sz w:val="20"/>
                <w:szCs w:val="20"/>
              </w:rPr>
              <w:t>ПДК</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3842FFD" w14:textId="77777777" w:rsidR="00036D17" w:rsidRPr="00D32728" w:rsidRDefault="00036D17" w:rsidP="00D32728">
            <w:pPr>
              <w:adjustRightInd w:val="0"/>
              <w:rPr>
                <w:sz w:val="20"/>
                <w:szCs w:val="20"/>
              </w:rPr>
            </w:pPr>
            <w:r w:rsidRPr="00D32728">
              <w:rPr>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131A287" w14:textId="77777777" w:rsidR="00036D17" w:rsidRPr="00D32728" w:rsidRDefault="00036D17" w:rsidP="00D32728">
            <w:pPr>
              <w:adjustRightInd w:val="0"/>
              <w:rPr>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834CF8F" w14:textId="77777777" w:rsidR="00036D17" w:rsidRPr="00D32728" w:rsidRDefault="00036D17" w:rsidP="00D32728">
            <w:pPr>
              <w:adjustRightInd w:val="0"/>
              <w:rPr>
                <w:sz w:val="20"/>
                <w:szCs w:val="20"/>
              </w:rPr>
            </w:pPr>
            <w:r w:rsidRPr="00D32728">
              <w:rPr>
                <w:sz w:val="20"/>
                <w:szCs w:val="20"/>
              </w:rPr>
              <w:t>Класс</w:t>
            </w: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D0B9BD5" w14:textId="77777777" w:rsidR="00036D17" w:rsidRPr="00D32728" w:rsidRDefault="00036D17" w:rsidP="00D32728">
            <w:pPr>
              <w:adjustRightInd w:val="0"/>
              <w:jc w:val="center"/>
              <w:rPr>
                <w:sz w:val="20"/>
                <w:szCs w:val="20"/>
              </w:rPr>
            </w:pPr>
            <w:r w:rsidRPr="00D32728">
              <w:rPr>
                <w:sz w:val="20"/>
                <w:szCs w:val="20"/>
              </w:rPr>
              <w:t>Выброс вещества</w:t>
            </w: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1661B7C" w14:textId="77777777" w:rsidR="00036D17" w:rsidRPr="00D32728" w:rsidRDefault="00036D17" w:rsidP="00D32728">
            <w:pPr>
              <w:adjustRightInd w:val="0"/>
              <w:jc w:val="center"/>
              <w:rPr>
                <w:sz w:val="20"/>
                <w:szCs w:val="20"/>
              </w:rPr>
            </w:pPr>
            <w:r w:rsidRPr="00D32728">
              <w:rPr>
                <w:sz w:val="20"/>
                <w:szCs w:val="20"/>
              </w:rPr>
              <w:t>Выброс вещества</w:t>
            </w:r>
          </w:p>
        </w:tc>
      </w:tr>
      <w:tr w:rsidR="00036D17" w14:paraId="045C7739"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25DE43D" w14:textId="77777777" w:rsidR="00036D17" w:rsidRDefault="00036D17">
            <w:pPr>
              <w:adjustRightInd w:val="0"/>
              <w:rPr>
                <w:rFonts w:ascii="Courier New" w:hAnsi="Courier New" w:cs="Courier New"/>
                <w:sz w:val="20"/>
                <w:szCs w:val="20"/>
              </w:rPr>
            </w:pPr>
            <w:r>
              <w:rPr>
                <w:rFonts w:ascii="Courier New" w:hAnsi="Courier New" w:cs="Courier New"/>
                <w:sz w:val="20"/>
                <w:szCs w:val="20"/>
              </w:rPr>
              <w:t>ЗВ</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3709C45D" w14:textId="77777777" w:rsidR="00036D17" w:rsidRPr="00D32728" w:rsidRDefault="00036D17" w:rsidP="00D32728">
            <w:pPr>
              <w:adjustRightInd w:val="0"/>
              <w:rPr>
                <w:sz w:val="20"/>
                <w:szCs w:val="20"/>
              </w:rPr>
            </w:pPr>
            <w:r w:rsidRPr="00D32728">
              <w:rPr>
                <w:sz w:val="20"/>
                <w:szCs w:val="20"/>
              </w:rPr>
              <w:t>загрязняющего вещества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0CBEF336" w14:textId="77777777" w:rsidR="00036D17" w:rsidRPr="00D32728" w:rsidRDefault="00036D17" w:rsidP="00D32728">
            <w:pPr>
              <w:adjustRightInd w:val="0"/>
              <w:rPr>
                <w:sz w:val="20"/>
                <w:szCs w:val="20"/>
              </w:rPr>
            </w:pPr>
            <w:r w:rsidRPr="00D32728">
              <w:rPr>
                <w:sz w:val="20"/>
                <w:szCs w:val="20"/>
              </w:rPr>
              <w:t>мг/м3</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148526C7" w14:textId="77777777" w:rsidR="00036D17" w:rsidRPr="00D32728" w:rsidRDefault="00036D17" w:rsidP="00D32728">
            <w:pPr>
              <w:adjustRightInd w:val="0"/>
              <w:rPr>
                <w:sz w:val="20"/>
                <w:szCs w:val="20"/>
              </w:rPr>
            </w:pPr>
            <w:proofErr w:type="spellStart"/>
            <w:r w:rsidRPr="00D32728">
              <w:rPr>
                <w:sz w:val="20"/>
                <w:szCs w:val="20"/>
              </w:rPr>
              <w:t>максималь</w:t>
            </w:r>
            <w:proofErr w:type="spellEnd"/>
            <w:r w:rsidRPr="00D32728">
              <w:rPr>
                <w:sz w:val="20"/>
                <w:szCs w:val="20"/>
              </w:rPr>
              <w:t>-</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532D50B2" w14:textId="77777777" w:rsidR="00036D17" w:rsidRPr="00D32728" w:rsidRDefault="00036D17" w:rsidP="00D32728">
            <w:pPr>
              <w:adjustRightInd w:val="0"/>
              <w:rPr>
                <w:sz w:val="20"/>
                <w:szCs w:val="20"/>
              </w:rPr>
            </w:pPr>
            <w:proofErr w:type="spellStart"/>
            <w:r w:rsidRPr="00D32728">
              <w:rPr>
                <w:sz w:val="20"/>
                <w:szCs w:val="20"/>
              </w:rPr>
              <w:t>среднесу</w:t>
            </w:r>
            <w:proofErr w:type="spellEnd"/>
            <w:r w:rsidRPr="00D32728">
              <w:rPr>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0C7DA38B" w14:textId="77777777" w:rsidR="00036D17" w:rsidRPr="00D32728" w:rsidRDefault="00036D17" w:rsidP="00D32728">
            <w:pPr>
              <w:adjustRightInd w:val="0"/>
              <w:rPr>
                <w:sz w:val="20"/>
                <w:szCs w:val="20"/>
              </w:rPr>
            </w:pPr>
            <w:r w:rsidRPr="00D32728">
              <w:rPr>
                <w:sz w:val="20"/>
                <w:szCs w:val="20"/>
              </w:rPr>
              <w:t>ОБУВ,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AF7CE08" w14:textId="77777777" w:rsidR="00036D17" w:rsidRPr="00D32728" w:rsidRDefault="00036D17" w:rsidP="00D32728">
            <w:pPr>
              <w:adjustRightInd w:val="0"/>
              <w:rPr>
                <w:sz w:val="20"/>
                <w:szCs w:val="20"/>
              </w:rPr>
            </w:pPr>
            <w:proofErr w:type="spellStart"/>
            <w:r w:rsidRPr="00D32728">
              <w:rPr>
                <w:sz w:val="20"/>
                <w:szCs w:val="20"/>
              </w:rPr>
              <w:t>опас</w:t>
            </w:r>
            <w:proofErr w:type="spellEnd"/>
            <w:r w:rsidRPr="00D32728">
              <w:rPr>
                <w:sz w:val="20"/>
                <w:szCs w:val="20"/>
              </w:rPr>
              <w:t>-</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1FA7EE23" w14:textId="77777777" w:rsidR="00036D17" w:rsidRPr="00D32728" w:rsidRDefault="00036D17" w:rsidP="00D32728">
            <w:pPr>
              <w:adjustRightInd w:val="0"/>
              <w:jc w:val="center"/>
              <w:rPr>
                <w:sz w:val="20"/>
                <w:szCs w:val="20"/>
              </w:rPr>
            </w:pPr>
            <w:r w:rsidRPr="00D32728">
              <w:rPr>
                <w:sz w:val="20"/>
                <w:szCs w:val="20"/>
              </w:rPr>
              <w:t>с учетом</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8677768" w14:textId="77777777" w:rsidR="00036D17" w:rsidRPr="00D32728" w:rsidRDefault="00036D17" w:rsidP="00D32728">
            <w:pPr>
              <w:adjustRightInd w:val="0"/>
              <w:jc w:val="center"/>
              <w:rPr>
                <w:sz w:val="20"/>
                <w:szCs w:val="20"/>
              </w:rPr>
            </w:pPr>
            <w:r w:rsidRPr="00D32728">
              <w:rPr>
                <w:sz w:val="20"/>
                <w:szCs w:val="20"/>
              </w:rPr>
              <w:t>с учетом</w:t>
            </w:r>
          </w:p>
        </w:tc>
      </w:tr>
      <w:tr w:rsidR="00036D17" w14:paraId="086C90B6"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tcPr>
          <w:p w14:paraId="6A568026" w14:textId="77777777" w:rsidR="00036D17" w:rsidRDefault="00036D17">
            <w:pPr>
              <w:adjustRightInd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tcPr>
          <w:p w14:paraId="137F25B9"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FD6DD9C"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41007460" w14:textId="77777777" w:rsidR="00036D17" w:rsidRPr="00D32728" w:rsidRDefault="00036D17" w:rsidP="00D32728">
            <w:pPr>
              <w:adjustRightInd w:val="0"/>
              <w:rPr>
                <w:sz w:val="20"/>
                <w:szCs w:val="20"/>
              </w:rPr>
            </w:pPr>
            <w:r w:rsidRPr="00D32728">
              <w:rPr>
                <w:sz w:val="20"/>
                <w:szCs w:val="20"/>
              </w:rPr>
              <w:t xml:space="preserve">ная </w:t>
            </w:r>
            <w:proofErr w:type="spellStart"/>
            <w:r w:rsidRPr="00D32728">
              <w:rPr>
                <w:sz w:val="20"/>
                <w:szCs w:val="20"/>
              </w:rPr>
              <w:t>разо</w:t>
            </w:r>
            <w:proofErr w:type="spellEnd"/>
            <w:r w:rsidRPr="00D32728">
              <w:rPr>
                <w:sz w:val="20"/>
                <w:szCs w:val="20"/>
              </w:rPr>
              <w:t>-</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497D6463" w14:textId="77777777" w:rsidR="00036D17" w:rsidRPr="00D32728" w:rsidRDefault="00036D17" w:rsidP="00D32728">
            <w:pPr>
              <w:adjustRightInd w:val="0"/>
              <w:rPr>
                <w:sz w:val="20"/>
                <w:szCs w:val="20"/>
              </w:rPr>
            </w:pPr>
            <w:r w:rsidRPr="00D32728">
              <w:rPr>
                <w:sz w:val="20"/>
                <w:szCs w:val="20"/>
              </w:rPr>
              <w:t>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6A80F7D0" w14:textId="77777777" w:rsidR="00036D17" w:rsidRPr="00D32728" w:rsidRDefault="00036D17" w:rsidP="00D32728">
            <w:pPr>
              <w:adjustRightInd w:val="0"/>
              <w:rPr>
                <w:sz w:val="20"/>
                <w:szCs w:val="20"/>
              </w:rPr>
            </w:pPr>
            <w:r w:rsidRPr="00D32728">
              <w:rPr>
                <w:sz w:val="20"/>
                <w:szCs w:val="20"/>
              </w:rPr>
              <w:t>мг/м3</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0AFDC33" w14:textId="77777777" w:rsidR="00036D17" w:rsidRPr="00D32728" w:rsidRDefault="00036D17" w:rsidP="00D32728">
            <w:pPr>
              <w:adjustRightInd w:val="0"/>
              <w:rPr>
                <w:sz w:val="20"/>
                <w:szCs w:val="20"/>
              </w:rPr>
            </w:pPr>
            <w:proofErr w:type="spellStart"/>
            <w:r w:rsidRPr="00D32728">
              <w:rPr>
                <w:sz w:val="20"/>
                <w:szCs w:val="20"/>
              </w:rPr>
              <w:t>ности</w:t>
            </w:r>
            <w:proofErr w:type="spellEnd"/>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259F711D" w14:textId="77777777" w:rsidR="00036D17" w:rsidRPr="00D32728" w:rsidRDefault="00036D17" w:rsidP="00D32728">
            <w:pPr>
              <w:adjustRightInd w:val="0"/>
              <w:jc w:val="center"/>
              <w:rPr>
                <w:sz w:val="20"/>
                <w:szCs w:val="20"/>
              </w:rPr>
            </w:pPr>
            <w:r w:rsidRPr="00D32728">
              <w:rPr>
                <w:sz w:val="20"/>
                <w:szCs w:val="20"/>
              </w:rPr>
              <w:t>очистки, г/с</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0C31E41" w14:textId="77777777" w:rsidR="00036D17" w:rsidRPr="00D32728" w:rsidRDefault="00036D17" w:rsidP="00D32728">
            <w:pPr>
              <w:adjustRightInd w:val="0"/>
              <w:jc w:val="center"/>
              <w:rPr>
                <w:sz w:val="20"/>
                <w:szCs w:val="20"/>
              </w:rPr>
            </w:pPr>
            <w:proofErr w:type="spellStart"/>
            <w:r w:rsidRPr="00D32728">
              <w:rPr>
                <w:sz w:val="20"/>
                <w:szCs w:val="20"/>
              </w:rPr>
              <w:t>очистки,т</w:t>
            </w:r>
            <w:proofErr w:type="spellEnd"/>
            <w:r w:rsidRPr="00D32728">
              <w:rPr>
                <w:sz w:val="20"/>
                <w:szCs w:val="20"/>
              </w:rPr>
              <w:t>/год</w:t>
            </w:r>
          </w:p>
        </w:tc>
      </w:tr>
      <w:tr w:rsidR="00036D17" w14:paraId="0FA435FF" w14:textId="77777777" w:rsidTr="00036D17">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7F85B93" w14:textId="77777777" w:rsidR="00036D17" w:rsidRDefault="00036D17">
            <w:pPr>
              <w:adjustRightInd w:val="0"/>
              <w:rPr>
                <w:rFonts w:ascii="Courier New" w:hAnsi="Courier New" w:cs="Courier New"/>
                <w:sz w:val="20"/>
                <w:szCs w:val="20"/>
              </w:rPr>
            </w:pPr>
          </w:p>
        </w:tc>
        <w:tc>
          <w:tcPr>
            <w:tcW w:w="4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DDDFEDB" w14:textId="77777777" w:rsidR="00036D17" w:rsidRPr="00D32728" w:rsidRDefault="00036D17" w:rsidP="00D32728">
            <w:pPr>
              <w:adjustRightInd w:val="0"/>
              <w:rPr>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886D2F9" w14:textId="77777777" w:rsidR="00036D17" w:rsidRPr="00D32728" w:rsidRDefault="00036D17" w:rsidP="00D32728">
            <w:pPr>
              <w:adjustRightInd w:val="0"/>
              <w:rPr>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7589C3C" w14:textId="77777777" w:rsidR="00036D17" w:rsidRPr="00D32728" w:rsidRDefault="00036D17" w:rsidP="00D32728">
            <w:pPr>
              <w:adjustRightInd w:val="0"/>
              <w:rPr>
                <w:sz w:val="20"/>
                <w:szCs w:val="20"/>
              </w:rPr>
            </w:pPr>
            <w:proofErr w:type="spellStart"/>
            <w:r w:rsidRPr="00D32728">
              <w:rPr>
                <w:sz w:val="20"/>
                <w:szCs w:val="20"/>
              </w:rPr>
              <w:t>вая</w:t>
            </w:r>
            <w:proofErr w:type="spellEnd"/>
            <w:r w:rsidRPr="00D32728">
              <w:rPr>
                <w:sz w:val="20"/>
                <w:szCs w:val="20"/>
              </w:rPr>
              <w:t>, мг/м3</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D6E745A" w14:textId="77777777" w:rsidR="00036D17" w:rsidRPr="00D32728" w:rsidRDefault="00036D17" w:rsidP="00D32728">
            <w:pPr>
              <w:adjustRightInd w:val="0"/>
              <w:rPr>
                <w:sz w:val="20"/>
                <w:szCs w:val="20"/>
              </w:rPr>
            </w:pPr>
            <w:r w:rsidRPr="00D32728">
              <w:rPr>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1727045" w14:textId="77777777" w:rsidR="00036D17" w:rsidRPr="00D32728" w:rsidRDefault="00036D17" w:rsidP="00D32728">
            <w:pPr>
              <w:adjustRightInd w:val="0"/>
              <w:rPr>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E49DD29" w14:textId="77777777" w:rsidR="00036D17" w:rsidRPr="00D32728" w:rsidRDefault="00036D17" w:rsidP="00D32728">
            <w:pPr>
              <w:adjustRightInd w:val="0"/>
              <w:rPr>
                <w:sz w:val="20"/>
                <w:szCs w:val="20"/>
              </w:rPr>
            </w:pPr>
            <w:r w:rsidRPr="00D32728">
              <w:rPr>
                <w:sz w:val="20"/>
                <w:szCs w:val="20"/>
              </w:rPr>
              <w:t>ЗВ</w:t>
            </w: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2B63C6B"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438BC80" w14:textId="77777777" w:rsidR="00036D17" w:rsidRPr="00D32728" w:rsidRDefault="00036D17" w:rsidP="00D32728">
            <w:pPr>
              <w:adjustRightInd w:val="0"/>
              <w:jc w:val="center"/>
              <w:rPr>
                <w:sz w:val="20"/>
                <w:szCs w:val="20"/>
              </w:rPr>
            </w:pPr>
            <w:r w:rsidRPr="00D32728">
              <w:rPr>
                <w:sz w:val="20"/>
                <w:szCs w:val="20"/>
              </w:rPr>
              <w:t>(M)</w:t>
            </w:r>
          </w:p>
        </w:tc>
      </w:tr>
      <w:tr w:rsidR="00036D17" w14:paraId="0384A809" w14:textId="77777777" w:rsidTr="00036D17">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9B833A8" w14:textId="77777777" w:rsidR="00036D17" w:rsidRDefault="00036D17">
            <w:pPr>
              <w:adjustRightInd w:val="0"/>
              <w:rPr>
                <w:rFonts w:ascii="Courier New" w:hAnsi="Courier New" w:cs="Courier New"/>
                <w:sz w:val="20"/>
                <w:szCs w:val="20"/>
              </w:rPr>
            </w:pPr>
            <w:r>
              <w:rPr>
                <w:rFonts w:ascii="Courier New" w:hAnsi="Courier New" w:cs="Courier New"/>
                <w:sz w:val="20"/>
                <w:szCs w:val="20"/>
              </w:rPr>
              <w:t>1</w:t>
            </w:r>
          </w:p>
        </w:tc>
        <w:tc>
          <w:tcPr>
            <w:tcW w:w="4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AA27A77" w14:textId="77777777" w:rsidR="00036D17" w:rsidRPr="00D32728" w:rsidRDefault="00036D17" w:rsidP="00D32728">
            <w:pPr>
              <w:adjustRightInd w:val="0"/>
              <w:rPr>
                <w:sz w:val="20"/>
                <w:szCs w:val="20"/>
              </w:rPr>
            </w:pPr>
            <w:r w:rsidRPr="00D32728">
              <w:rPr>
                <w:sz w:val="20"/>
                <w:szCs w:val="20"/>
              </w:rPr>
              <w:t>2</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640F72D" w14:textId="77777777" w:rsidR="00036D17" w:rsidRPr="00D32728" w:rsidRDefault="00036D17" w:rsidP="00D32728">
            <w:pPr>
              <w:adjustRightInd w:val="0"/>
              <w:rPr>
                <w:sz w:val="20"/>
                <w:szCs w:val="20"/>
              </w:rPr>
            </w:pPr>
            <w:r w:rsidRPr="00D32728">
              <w:rPr>
                <w:sz w:val="20"/>
                <w:szCs w:val="20"/>
              </w:rPr>
              <w:t>3</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5577248" w14:textId="77777777" w:rsidR="00036D17" w:rsidRPr="00D32728" w:rsidRDefault="00036D17" w:rsidP="00D32728">
            <w:pPr>
              <w:adjustRightInd w:val="0"/>
              <w:rPr>
                <w:sz w:val="20"/>
                <w:szCs w:val="20"/>
              </w:rPr>
            </w:pPr>
            <w:r w:rsidRPr="00D32728">
              <w:rPr>
                <w:sz w:val="20"/>
                <w:szCs w:val="20"/>
              </w:rPr>
              <w:t>4</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6C81470" w14:textId="77777777" w:rsidR="00036D17" w:rsidRPr="00D32728" w:rsidRDefault="00036D17" w:rsidP="00D32728">
            <w:pPr>
              <w:adjustRightInd w:val="0"/>
              <w:rPr>
                <w:sz w:val="20"/>
                <w:szCs w:val="20"/>
              </w:rPr>
            </w:pPr>
            <w:r w:rsidRPr="00D32728">
              <w:rPr>
                <w:sz w:val="20"/>
                <w:szCs w:val="20"/>
              </w:rPr>
              <w:t>5</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4C4F630" w14:textId="77777777" w:rsidR="00036D17" w:rsidRPr="00D32728" w:rsidRDefault="00036D17" w:rsidP="00D32728">
            <w:pPr>
              <w:adjustRightInd w:val="0"/>
              <w:rPr>
                <w:sz w:val="20"/>
                <w:szCs w:val="20"/>
              </w:rPr>
            </w:pPr>
            <w:r w:rsidRPr="00D32728">
              <w:rPr>
                <w:sz w:val="20"/>
                <w:szCs w:val="20"/>
              </w:rPr>
              <w:t>6</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3255FB0" w14:textId="77777777" w:rsidR="00036D17" w:rsidRPr="00D32728" w:rsidRDefault="00036D17" w:rsidP="00D32728">
            <w:pPr>
              <w:adjustRightInd w:val="0"/>
              <w:rPr>
                <w:sz w:val="20"/>
                <w:szCs w:val="20"/>
              </w:rPr>
            </w:pPr>
            <w:r w:rsidRPr="00D32728">
              <w:rPr>
                <w:sz w:val="20"/>
                <w:szCs w:val="20"/>
              </w:rPr>
              <w:t>7</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BD4AB05" w14:textId="77777777" w:rsidR="00036D17" w:rsidRPr="00D32728" w:rsidRDefault="00036D17" w:rsidP="00D32728">
            <w:pPr>
              <w:adjustRightInd w:val="0"/>
              <w:jc w:val="center"/>
              <w:rPr>
                <w:sz w:val="20"/>
                <w:szCs w:val="20"/>
              </w:rPr>
            </w:pPr>
            <w:r w:rsidRPr="00D32728">
              <w:rPr>
                <w:sz w:val="20"/>
                <w:szCs w:val="20"/>
              </w:rPr>
              <w:t>8</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8B1AE9D" w14:textId="77777777" w:rsidR="00036D17" w:rsidRPr="00D32728" w:rsidRDefault="00036D17" w:rsidP="00D32728">
            <w:pPr>
              <w:adjustRightInd w:val="0"/>
              <w:jc w:val="center"/>
              <w:rPr>
                <w:sz w:val="20"/>
                <w:szCs w:val="20"/>
              </w:rPr>
            </w:pPr>
            <w:r w:rsidRPr="00D32728">
              <w:rPr>
                <w:sz w:val="20"/>
                <w:szCs w:val="20"/>
              </w:rPr>
              <w:t>9</w:t>
            </w:r>
          </w:p>
        </w:tc>
      </w:tr>
      <w:tr w:rsidR="00036D17" w14:paraId="6F2A6B1E" w14:textId="77777777" w:rsidTr="00036D17">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32F236F" w14:textId="77777777" w:rsidR="00036D17" w:rsidRDefault="00036D17" w:rsidP="00036D17">
            <w:pPr>
              <w:adjustRightInd w:val="0"/>
              <w:jc w:val="right"/>
              <w:rPr>
                <w:rFonts w:ascii="Courier New" w:hAnsi="Courier New" w:cs="Courier New"/>
                <w:sz w:val="20"/>
                <w:szCs w:val="20"/>
              </w:rPr>
            </w:pPr>
            <w:r>
              <w:rPr>
                <w:rFonts w:ascii="Courier New" w:hAnsi="Courier New" w:cs="Courier New"/>
                <w:sz w:val="20"/>
                <w:szCs w:val="20"/>
              </w:rPr>
              <w:t>0123</w:t>
            </w:r>
          </w:p>
        </w:tc>
        <w:tc>
          <w:tcPr>
            <w:tcW w:w="4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26F1BB7" w14:textId="77777777" w:rsidR="00036D17" w:rsidRPr="00D32728" w:rsidRDefault="00036D17" w:rsidP="00D32728">
            <w:pPr>
              <w:adjustRightInd w:val="0"/>
              <w:rPr>
                <w:sz w:val="20"/>
                <w:szCs w:val="20"/>
              </w:rPr>
            </w:pPr>
            <w:r w:rsidRPr="00D32728">
              <w:rPr>
                <w:sz w:val="20"/>
                <w:szCs w:val="20"/>
              </w:rPr>
              <w:t>Железо (II, III) оксиды (</w:t>
            </w:r>
            <w:proofErr w:type="spellStart"/>
            <w:r w:rsidRPr="00D32728">
              <w:rPr>
                <w:sz w:val="20"/>
                <w:szCs w:val="20"/>
              </w:rPr>
              <w:t>диЖелезо</w:t>
            </w:r>
            <w:proofErr w:type="spellEnd"/>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B86EC69" w14:textId="77777777" w:rsidR="00036D17" w:rsidRPr="00D32728" w:rsidRDefault="00036D17" w:rsidP="00D32728">
            <w:pPr>
              <w:adjustRightInd w:val="0"/>
              <w:rPr>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2284313" w14:textId="77777777" w:rsidR="00036D17" w:rsidRPr="00D32728" w:rsidRDefault="00036D17" w:rsidP="00D32728">
            <w:pPr>
              <w:adjustRightInd w:val="0"/>
              <w:jc w:val="center"/>
              <w:rPr>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DA1FBF5" w14:textId="77777777" w:rsidR="00036D17" w:rsidRPr="00D32728" w:rsidRDefault="00036D17" w:rsidP="00D32728">
            <w:pPr>
              <w:adjustRightInd w:val="0"/>
              <w:jc w:val="center"/>
              <w:rPr>
                <w:sz w:val="20"/>
                <w:szCs w:val="20"/>
              </w:rPr>
            </w:pPr>
            <w:r w:rsidRPr="00D32728">
              <w:rPr>
                <w:sz w:val="20"/>
                <w:szCs w:val="20"/>
              </w:rPr>
              <w:t>0.04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A4BA77E" w14:textId="77777777" w:rsidR="00036D17" w:rsidRPr="00D32728" w:rsidRDefault="00036D17" w:rsidP="00D32728">
            <w:pPr>
              <w:adjustRightInd w:val="0"/>
              <w:jc w:val="center"/>
              <w:rPr>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3655D2D" w14:textId="77777777" w:rsidR="00036D17" w:rsidRPr="00D32728" w:rsidRDefault="00036D17" w:rsidP="00D32728">
            <w:pPr>
              <w:adjustRightInd w:val="0"/>
              <w:jc w:val="center"/>
              <w:rPr>
                <w:sz w:val="20"/>
                <w:szCs w:val="20"/>
              </w:rPr>
            </w:pPr>
            <w:r w:rsidRPr="00D32728">
              <w:rPr>
                <w:sz w:val="20"/>
                <w:szCs w:val="20"/>
              </w:rPr>
              <w:t>3</w:t>
            </w: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2B43700" w14:textId="77777777" w:rsidR="00036D17" w:rsidRPr="00D32728" w:rsidRDefault="00036D17" w:rsidP="00D32728">
            <w:pPr>
              <w:jc w:val="center"/>
              <w:rPr>
                <w:sz w:val="20"/>
                <w:szCs w:val="20"/>
              </w:rPr>
            </w:pPr>
            <w:r w:rsidRPr="00D32728">
              <w:rPr>
                <w:sz w:val="20"/>
                <w:szCs w:val="20"/>
              </w:rPr>
              <w:t>0,000394499</w:t>
            </w: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6AEE8EC" w14:textId="77777777" w:rsidR="00036D17" w:rsidRPr="00D32728" w:rsidRDefault="00036D17" w:rsidP="00D32728">
            <w:pPr>
              <w:jc w:val="center"/>
              <w:rPr>
                <w:sz w:val="20"/>
                <w:szCs w:val="20"/>
              </w:rPr>
            </w:pPr>
            <w:r w:rsidRPr="00D32728">
              <w:rPr>
                <w:sz w:val="20"/>
                <w:szCs w:val="20"/>
              </w:rPr>
              <w:t>0,001192198</w:t>
            </w:r>
          </w:p>
        </w:tc>
      </w:tr>
      <w:tr w:rsidR="00036D17" w14:paraId="6B0D2240"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tcPr>
          <w:p w14:paraId="495C3F61" w14:textId="77777777" w:rsidR="00036D17" w:rsidRDefault="00036D17">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72F85237" w14:textId="77777777" w:rsidR="00036D17" w:rsidRPr="00D32728" w:rsidRDefault="00036D17" w:rsidP="00D32728">
            <w:pPr>
              <w:adjustRightInd w:val="0"/>
              <w:rPr>
                <w:sz w:val="20"/>
                <w:szCs w:val="20"/>
              </w:rPr>
            </w:pPr>
            <w:proofErr w:type="spellStart"/>
            <w:r w:rsidRPr="00D32728">
              <w:rPr>
                <w:sz w:val="20"/>
                <w:szCs w:val="20"/>
              </w:rPr>
              <w:t>триоксид</w:t>
            </w:r>
            <w:proofErr w:type="spellEnd"/>
            <w:r w:rsidRPr="00D32728">
              <w:rPr>
                <w:sz w:val="20"/>
                <w:szCs w:val="20"/>
              </w:rPr>
              <w:t>, Железа оксид) /в</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B76E9FD"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BFB58DD" w14:textId="77777777" w:rsidR="00036D17" w:rsidRPr="00D32728" w:rsidRDefault="00036D17" w:rsidP="00D32728">
            <w:pPr>
              <w:adjustRightInd w:val="0"/>
              <w:jc w:val="center"/>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48CFAD7" w14:textId="77777777" w:rsidR="00036D17" w:rsidRPr="00D32728" w:rsidRDefault="00036D17"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F7FDACE" w14:textId="77777777" w:rsidR="00036D17" w:rsidRPr="00D32728" w:rsidRDefault="00036D17"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6F9DC5E" w14:textId="77777777" w:rsidR="00036D17" w:rsidRPr="00D32728" w:rsidRDefault="00036D17" w:rsidP="00D32728">
            <w:pPr>
              <w:adjustRightInd w:val="0"/>
              <w:jc w:val="center"/>
              <w:rPr>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A87B938"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23D98697" w14:textId="77777777" w:rsidR="00036D17" w:rsidRPr="00D32728" w:rsidRDefault="00036D17" w:rsidP="00D32728">
            <w:pPr>
              <w:adjustRightInd w:val="0"/>
              <w:jc w:val="center"/>
              <w:rPr>
                <w:sz w:val="20"/>
                <w:szCs w:val="20"/>
              </w:rPr>
            </w:pPr>
          </w:p>
        </w:tc>
      </w:tr>
      <w:tr w:rsidR="00036D17" w14:paraId="493CA7F1"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tcPr>
          <w:p w14:paraId="71E7D175" w14:textId="77777777" w:rsidR="00036D17" w:rsidRDefault="00036D17">
            <w:pPr>
              <w:adjustRightInd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655B5808" w14:textId="77777777" w:rsidR="00036D17" w:rsidRPr="00D32728" w:rsidRDefault="00036D17" w:rsidP="00D32728">
            <w:pPr>
              <w:adjustRightInd w:val="0"/>
              <w:rPr>
                <w:sz w:val="20"/>
                <w:szCs w:val="20"/>
              </w:rPr>
            </w:pPr>
            <w:r w:rsidRPr="00D32728">
              <w:rPr>
                <w:sz w:val="20"/>
                <w:szCs w:val="20"/>
              </w:rPr>
              <w:t>пересчете на железо/ (274)</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C4D25B6"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6ACAC28" w14:textId="77777777" w:rsidR="00036D17" w:rsidRPr="00D32728" w:rsidRDefault="00036D17" w:rsidP="00D32728">
            <w:pPr>
              <w:adjustRightInd w:val="0"/>
              <w:jc w:val="center"/>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95549E2" w14:textId="77777777" w:rsidR="00036D17" w:rsidRPr="00D32728" w:rsidRDefault="00036D17"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8002449" w14:textId="77777777" w:rsidR="00036D17" w:rsidRPr="00D32728" w:rsidRDefault="00036D17"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87D05C6" w14:textId="77777777" w:rsidR="00036D17" w:rsidRPr="00D32728" w:rsidRDefault="00036D17" w:rsidP="00D32728">
            <w:pPr>
              <w:adjustRightInd w:val="0"/>
              <w:jc w:val="center"/>
              <w:rPr>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F533D25"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275D8178" w14:textId="77777777" w:rsidR="00036D17" w:rsidRPr="00D32728" w:rsidRDefault="00036D17" w:rsidP="00D32728">
            <w:pPr>
              <w:adjustRightInd w:val="0"/>
              <w:jc w:val="center"/>
              <w:rPr>
                <w:sz w:val="20"/>
                <w:szCs w:val="20"/>
              </w:rPr>
            </w:pPr>
          </w:p>
        </w:tc>
      </w:tr>
      <w:tr w:rsidR="00036D17" w14:paraId="5EBB2A81"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703B01A" w14:textId="77777777" w:rsidR="00036D17" w:rsidRDefault="00036D17" w:rsidP="00036D17">
            <w:pPr>
              <w:adjustRightInd w:val="0"/>
              <w:jc w:val="right"/>
              <w:rPr>
                <w:rFonts w:ascii="Courier New" w:hAnsi="Courier New" w:cs="Courier New"/>
                <w:sz w:val="20"/>
                <w:szCs w:val="20"/>
              </w:rPr>
            </w:pPr>
            <w:r>
              <w:rPr>
                <w:rFonts w:ascii="Courier New" w:hAnsi="Courier New" w:cs="Courier New"/>
                <w:sz w:val="20"/>
                <w:szCs w:val="20"/>
              </w:rPr>
              <w:t>0143</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2387B056" w14:textId="77777777" w:rsidR="00036D17" w:rsidRPr="00D32728" w:rsidRDefault="00036D17" w:rsidP="00D32728">
            <w:pPr>
              <w:adjustRightInd w:val="0"/>
              <w:rPr>
                <w:sz w:val="20"/>
                <w:szCs w:val="20"/>
              </w:rPr>
            </w:pPr>
            <w:r w:rsidRPr="00D32728">
              <w:rPr>
                <w:sz w:val="20"/>
                <w:szCs w:val="20"/>
              </w:rPr>
              <w:t>Марганец и его соединения /в</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7849362"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2416DCA9" w14:textId="77777777" w:rsidR="00036D17" w:rsidRPr="00D32728" w:rsidRDefault="00036D17" w:rsidP="00D32728">
            <w:pPr>
              <w:adjustRightInd w:val="0"/>
              <w:jc w:val="center"/>
              <w:rPr>
                <w:sz w:val="20"/>
                <w:szCs w:val="20"/>
              </w:rPr>
            </w:pPr>
            <w:r w:rsidRPr="00D32728">
              <w:rPr>
                <w:sz w:val="20"/>
                <w:szCs w:val="20"/>
              </w:rPr>
              <w:t>0.01</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1C1C12DE" w14:textId="77777777" w:rsidR="00036D17" w:rsidRPr="00D32728" w:rsidRDefault="00036D17" w:rsidP="00D32728">
            <w:pPr>
              <w:adjustRightInd w:val="0"/>
              <w:jc w:val="center"/>
              <w:rPr>
                <w:sz w:val="20"/>
                <w:szCs w:val="20"/>
              </w:rPr>
            </w:pPr>
            <w:r w:rsidRPr="00D32728">
              <w:rPr>
                <w:sz w:val="20"/>
                <w:szCs w:val="20"/>
              </w:rPr>
              <w:t>0.001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C0C8F75" w14:textId="77777777" w:rsidR="00036D17" w:rsidRPr="00D32728" w:rsidRDefault="00036D17"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8E88048" w14:textId="77777777" w:rsidR="00036D17" w:rsidRPr="00D32728" w:rsidRDefault="00036D17" w:rsidP="00D32728">
            <w:pPr>
              <w:adjustRightInd w:val="0"/>
              <w:jc w:val="center"/>
              <w:rPr>
                <w:sz w:val="20"/>
                <w:szCs w:val="20"/>
              </w:rPr>
            </w:pPr>
            <w:r w:rsidRPr="00D32728">
              <w:rPr>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5A8DF889" w14:textId="77777777" w:rsidR="00036D17" w:rsidRPr="00D32728" w:rsidRDefault="00036D17" w:rsidP="00D32728">
            <w:pPr>
              <w:jc w:val="center"/>
            </w:pPr>
            <w:r w:rsidRPr="00D32728">
              <w:t>4,26424E-05</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3848A52" w14:textId="77777777" w:rsidR="00036D17" w:rsidRPr="00D32728" w:rsidRDefault="00036D17" w:rsidP="00D32728">
            <w:pPr>
              <w:jc w:val="center"/>
            </w:pPr>
            <w:r w:rsidRPr="00D32728">
              <w:t>0,000128682</w:t>
            </w:r>
          </w:p>
        </w:tc>
      </w:tr>
      <w:tr w:rsidR="00036D17" w14:paraId="01459927"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tcPr>
          <w:p w14:paraId="4D5A71FA" w14:textId="77777777" w:rsidR="00036D17" w:rsidRDefault="00036D17">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21D358DE" w14:textId="77777777" w:rsidR="00036D17" w:rsidRPr="00D32728" w:rsidRDefault="00036D17" w:rsidP="00D32728">
            <w:pPr>
              <w:adjustRightInd w:val="0"/>
              <w:rPr>
                <w:sz w:val="20"/>
                <w:szCs w:val="20"/>
              </w:rPr>
            </w:pPr>
            <w:r w:rsidRPr="00D32728">
              <w:rPr>
                <w:sz w:val="20"/>
                <w:szCs w:val="20"/>
              </w:rPr>
              <w:t>пересчете на марганца (IV) оксид/</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404F658"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D6B6291" w14:textId="77777777" w:rsidR="00036D17" w:rsidRPr="00D32728" w:rsidRDefault="00036D17" w:rsidP="00D32728">
            <w:pPr>
              <w:adjustRightInd w:val="0"/>
              <w:jc w:val="center"/>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BB10AEC" w14:textId="77777777" w:rsidR="00036D17" w:rsidRPr="00D32728" w:rsidRDefault="00036D17"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1FCED0F" w14:textId="77777777" w:rsidR="00036D17" w:rsidRPr="00D32728" w:rsidRDefault="00036D17"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F1F0C86" w14:textId="77777777" w:rsidR="00036D17" w:rsidRPr="00D32728" w:rsidRDefault="00036D17" w:rsidP="00D32728">
            <w:pPr>
              <w:adjustRightInd w:val="0"/>
              <w:jc w:val="center"/>
              <w:rPr>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53053BD"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6A094915" w14:textId="77777777" w:rsidR="00036D17" w:rsidRPr="00D32728" w:rsidRDefault="00036D17" w:rsidP="00D32728">
            <w:pPr>
              <w:adjustRightInd w:val="0"/>
              <w:jc w:val="center"/>
              <w:rPr>
                <w:sz w:val="20"/>
                <w:szCs w:val="20"/>
              </w:rPr>
            </w:pPr>
          </w:p>
        </w:tc>
      </w:tr>
      <w:tr w:rsidR="00036D17" w14:paraId="6DDED6FC"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tcPr>
          <w:p w14:paraId="66111D92" w14:textId="77777777" w:rsidR="00036D17" w:rsidRDefault="00036D17">
            <w:pPr>
              <w:adjustRightInd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39A850EB" w14:textId="77777777" w:rsidR="00036D17" w:rsidRPr="00D32728" w:rsidRDefault="00036D17" w:rsidP="00D32728">
            <w:pPr>
              <w:adjustRightInd w:val="0"/>
              <w:rPr>
                <w:sz w:val="20"/>
                <w:szCs w:val="20"/>
              </w:rPr>
            </w:pPr>
            <w:r w:rsidRPr="00D32728">
              <w:rPr>
                <w:sz w:val="20"/>
                <w:szCs w:val="20"/>
              </w:rPr>
              <w:t>(327)</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9351560"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481BAB9" w14:textId="77777777" w:rsidR="00036D17" w:rsidRPr="00D32728" w:rsidRDefault="00036D17" w:rsidP="00D32728">
            <w:pPr>
              <w:adjustRightInd w:val="0"/>
              <w:jc w:val="center"/>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FE5238D" w14:textId="77777777" w:rsidR="00036D17" w:rsidRPr="00D32728" w:rsidRDefault="00036D17"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491919E" w14:textId="77777777" w:rsidR="00036D17" w:rsidRPr="00D32728" w:rsidRDefault="00036D17"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F8C397C" w14:textId="77777777" w:rsidR="00036D17" w:rsidRPr="00D32728" w:rsidRDefault="00036D17" w:rsidP="00D32728">
            <w:pPr>
              <w:adjustRightInd w:val="0"/>
              <w:jc w:val="center"/>
              <w:rPr>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18610C9"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0F3E8E1E" w14:textId="77777777" w:rsidR="00036D17" w:rsidRPr="00D32728" w:rsidRDefault="00036D17" w:rsidP="00D32728">
            <w:pPr>
              <w:adjustRightInd w:val="0"/>
              <w:jc w:val="center"/>
              <w:rPr>
                <w:sz w:val="20"/>
                <w:szCs w:val="20"/>
              </w:rPr>
            </w:pPr>
          </w:p>
        </w:tc>
      </w:tr>
      <w:tr w:rsidR="00CE7AA3" w14:paraId="3F29DA15"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8EA6ED5" w14:textId="77777777" w:rsidR="00CE7AA3" w:rsidRDefault="00CE7AA3" w:rsidP="00CE7AA3">
            <w:pPr>
              <w:adjustRightInd w:val="0"/>
              <w:jc w:val="right"/>
              <w:rPr>
                <w:rFonts w:ascii="Courier New" w:hAnsi="Courier New" w:cs="Courier New"/>
                <w:sz w:val="20"/>
                <w:szCs w:val="20"/>
              </w:rPr>
            </w:pPr>
            <w:r>
              <w:rPr>
                <w:rFonts w:ascii="Courier New" w:hAnsi="Courier New" w:cs="Courier New"/>
                <w:sz w:val="20"/>
                <w:szCs w:val="20"/>
              </w:rPr>
              <w:t>0301</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74AAA530" w14:textId="77777777" w:rsidR="00CE7AA3" w:rsidRPr="00D32728" w:rsidRDefault="00CE7AA3" w:rsidP="00D32728">
            <w:pPr>
              <w:adjustRightInd w:val="0"/>
              <w:rPr>
                <w:sz w:val="20"/>
                <w:szCs w:val="20"/>
              </w:rPr>
            </w:pPr>
            <w:r w:rsidRPr="00D32728">
              <w:rPr>
                <w:sz w:val="20"/>
                <w:szCs w:val="20"/>
              </w:rPr>
              <w:t>Азота (IV) диоксид (Азота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1900B09" w14:textId="77777777" w:rsidR="00CE7AA3" w:rsidRPr="00D32728" w:rsidRDefault="00CE7AA3"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1E0447FD" w14:textId="77777777" w:rsidR="00CE7AA3" w:rsidRPr="00D32728" w:rsidRDefault="00CE7AA3" w:rsidP="00D32728">
            <w:pPr>
              <w:adjustRightInd w:val="0"/>
              <w:jc w:val="center"/>
              <w:rPr>
                <w:sz w:val="20"/>
                <w:szCs w:val="20"/>
              </w:rPr>
            </w:pPr>
            <w:r w:rsidRPr="00D32728">
              <w:rPr>
                <w:sz w:val="20"/>
                <w:szCs w:val="20"/>
              </w:rPr>
              <w:t>0.2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254A8815" w14:textId="77777777" w:rsidR="00CE7AA3" w:rsidRPr="00D32728" w:rsidRDefault="00CE7AA3" w:rsidP="00D32728">
            <w:pPr>
              <w:adjustRightInd w:val="0"/>
              <w:jc w:val="center"/>
              <w:rPr>
                <w:sz w:val="20"/>
                <w:szCs w:val="20"/>
              </w:rPr>
            </w:pPr>
            <w:r w:rsidRPr="00D32728">
              <w:rPr>
                <w:sz w:val="20"/>
                <w:szCs w:val="20"/>
              </w:rPr>
              <w:t>0.04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75358EF" w14:textId="77777777" w:rsidR="00CE7AA3" w:rsidRPr="00D32728" w:rsidRDefault="00CE7AA3"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387915C" w14:textId="77777777" w:rsidR="00CE7AA3" w:rsidRPr="00D32728" w:rsidRDefault="00CE7AA3" w:rsidP="00D32728">
            <w:pPr>
              <w:adjustRightInd w:val="0"/>
              <w:jc w:val="center"/>
              <w:rPr>
                <w:sz w:val="20"/>
                <w:szCs w:val="20"/>
              </w:rPr>
            </w:pPr>
            <w:r w:rsidRPr="00D32728">
              <w:rPr>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52E0234E" w14:textId="77777777" w:rsidR="00CE7AA3" w:rsidRPr="00D32728" w:rsidRDefault="00CE7AA3" w:rsidP="00D32728">
            <w:pPr>
              <w:jc w:val="center"/>
            </w:pPr>
            <w:r w:rsidRPr="00D32728">
              <w:t>0,069444444</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BB7399B" w14:textId="77777777" w:rsidR="00CE7AA3" w:rsidRPr="00D32728" w:rsidRDefault="00CE7AA3" w:rsidP="00D32728">
            <w:pPr>
              <w:jc w:val="center"/>
            </w:pPr>
            <w:r w:rsidRPr="00D32728">
              <w:t>0,21</w:t>
            </w:r>
          </w:p>
        </w:tc>
      </w:tr>
      <w:tr w:rsidR="00036D17" w14:paraId="418AFD71"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tcPr>
          <w:p w14:paraId="43A02B53" w14:textId="77777777" w:rsidR="00036D17" w:rsidRDefault="00036D17">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72AAE4DE" w14:textId="77777777" w:rsidR="00036D17" w:rsidRPr="00D32728" w:rsidRDefault="00036D17" w:rsidP="00D32728">
            <w:pPr>
              <w:adjustRightInd w:val="0"/>
              <w:rPr>
                <w:sz w:val="20"/>
                <w:szCs w:val="20"/>
              </w:rPr>
            </w:pPr>
            <w:r w:rsidRPr="00D32728">
              <w:rPr>
                <w:sz w:val="20"/>
                <w:szCs w:val="20"/>
              </w:rPr>
              <w:t>диоксид) (4)</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11B110F"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66A4265" w14:textId="77777777" w:rsidR="00036D17" w:rsidRPr="00D32728" w:rsidRDefault="00036D17" w:rsidP="00D32728">
            <w:pPr>
              <w:adjustRightInd w:val="0"/>
              <w:jc w:val="center"/>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581DD47" w14:textId="77777777" w:rsidR="00036D17" w:rsidRPr="00D32728" w:rsidRDefault="00036D17"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212DCA8" w14:textId="77777777" w:rsidR="00036D17" w:rsidRPr="00D32728" w:rsidRDefault="00036D17"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8A82080" w14:textId="77777777" w:rsidR="00036D17" w:rsidRPr="00D32728" w:rsidRDefault="00036D17" w:rsidP="00D32728">
            <w:pPr>
              <w:adjustRightInd w:val="0"/>
              <w:jc w:val="center"/>
              <w:rPr>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4F3B7ED"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54E3C860" w14:textId="77777777" w:rsidR="00036D17" w:rsidRPr="00D32728" w:rsidRDefault="00036D17" w:rsidP="00D32728">
            <w:pPr>
              <w:adjustRightInd w:val="0"/>
              <w:jc w:val="center"/>
              <w:rPr>
                <w:sz w:val="20"/>
                <w:szCs w:val="20"/>
              </w:rPr>
            </w:pPr>
          </w:p>
        </w:tc>
      </w:tr>
      <w:tr w:rsidR="00CE7AA3" w14:paraId="03F98DA6"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C29A77A" w14:textId="77777777" w:rsidR="00CE7AA3" w:rsidRDefault="00CE7AA3" w:rsidP="00CE7AA3">
            <w:pPr>
              <w:adjustRightInd w:val="0"/>
              <w:jc w:val="right"/>
              <w:rPr>
                <w:rFonts w:ascii="Courier New" w:hAnsi="Courier New" w:cs="Courier New"/>
                <w:sz w:val="20"/>
                <w:szCs w:val="20"/>
              </w:rPr>
            </w:pPr>
            <w:r>
              <w:rPr>
                <w:rFonts w:ascii="Courier New" w:hAnsi="Courier New" w:cs="Courier New"/>
                <w:sz w:val="20"/>
                <w:szCs w:val="20"/>
              </w:rPr>
              <w:t>0304</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350ABB7A" w14:textId="77777777" w:rsidR="00CE7AA3" w:rsidRPr="00D32728" w:rsidRDefault="00CE7AA3" w:rsidP="00D32728">
            <w:pPr>
              <w:adjustRightInd w:val="0"/>
              <w:rPr>
                <w:sz w:val="20"/>
                <w:szCs w:val="20"/>
              </w:rPr>
            </w:pPr>
            <w:r w:rsidRPr="00D32728">
              <w:rPr>
                <w:sz w:val="20"/>
                <w:szCs w:val="20"/>
              </w:rPr>
              <w:t>Азот (II) оксид (Азота оксид) (6)</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7C70E16" w14:textId="77777777" w:rsidR="00CE7AA3" w:rsidRPr="00D32728" w:rsidRDefault="00CE7AA3"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2A7448DF" w14:textId="77777777" w:rsidR="00CE7AA3" w:rsidRPr="00D32728" w:rsidRDefault="00CE7AA3" w:rsidP="00D32728">
            <w:pPr>
              <w:adjustRightInd w:val="0"/>
              <w:jc w:val="center"/>
              <w:rPr>
                <w:sz w:val="20"/>
                <w:szCs w:val="20"/>
              </w:rPr>
            </w:pPr>
            <w:r w:rsidRPr="00D32728">
              <w:rPr>
                <w:sz w:val="20"/>
                <w:szCs w:val="20"/>
              </w:rPr>
              <w:t>0.4</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4A1C559F" w14:textId="77777777" w:rsidR="00CE7AA3" w:rsidRPr="00D32728" w:rsidRDefault="00CE7AA3" w:rsidP="00D32728">
            <w:pPr>
              <w:adjustRightInd w:val="0"/>
              <w:jc w:val="center"/>
              <w:rPr>
                <w:sz w:val="20"/>
                <w:szCs w:val="20"/>
              </w:rPr>
            </w:pPr>
            <w:r w:rsidRPr="00D32728">
              <w:rPr>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C0DA0F5" w14:textId="77777777" w:rsidR="00CE7AA3" w:rsidRPr="00D32728" w:rsidRDefault="00CE7AA3"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1E4BBEE" w14:textId="77777777" w:rsidR="00CE7AA3" w:rsidRPr="00D32728" w:rsidRDefault="00CE7AA3" w:rsidP="00D32728">
            <w:pPr>
              <w:adjustRightInd w:val="0"/>
              <w:jc w:val="center"/>
              <w:rPr>
                <w:sz w:val="20"/>
                <w:szCs w:val="20"/>
              </w:rPr>
            </w:pPr>
            <w:r w:rsidRPr="00D32728">
              <w:rPr>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6F0A8CFF" w14:textId="77777777" w:rsidR="00CE7AA3" w:rsidRPr="00D32728" w:rsidRDefault="00CE7AA3" w:rsidP="00D32728">
            <w:pPr>
              <w:jc w:val="center"/>
            </w:pPr>
            <w:r w:rsidRPr="00D32728">
              <w:t>0,011284722</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2D01671" w14:textId="77777777" w:rsidR="00CE7AA3" w:rsidRPr="00D32728" w:rsidRDefault="00CE7AA3" w:rsidP="00D32728">
            <w:pPr>
              <w:jc w:val="center"/>
            </w:pPr>
            <w:r w:rsidRPr="00D32728">
              <w:t>0,034125</w:t>
            </w:r>
          </w:p>
        </w:tc>
      </w:tr>
      <w:tr w:rsidR="00CE7AA3" w14:paraId="6B38468B"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7BBCD4F" w14:textId="77777777" w:rsidR="00CE7AA3" w:rsidRDefault="00CE7AA3" w:rsidP="00CE7AA3">
            <w:pPr>
              <w:adjustRightInd w:val="0"/>
              <w:jc w:val="right"/>
              <w:rPr>
                <w:rFonts w:ascii="Courier New" w:hAnsi="Courier New" w:cs="Courier New"/>
                <w:sz w:val="20"/>
                <w:szCs w:val="20"/>
              </w:rPr>
            </w:pPr>
            <w:r>
              <w:rPr>
                <w:rFonts w:ascii="Courier New" w:hAnsi="Courier New" w:cs="Courier New"/>
                <w:sz w:val="20"/>
                <w:szCs w:val="20"/>
              </w:rPr>
              <w:t>0328</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1AC01C6B" w14:textId="77777777" w:rsidR="00CE7AA3" w:rsidRPr="00D32728" w:rsidRDefault="00CE7AA3" w:rsidP="00D32728">
            <w:pPr>
              <w:adjustRightInd w:val="0"/>
              <w:rPr>
                <w:sz w:val="20"/>
                <w:szCs w:val="20"/>
              </w:rPr>
            </w:pPr>
            <w:r w:rsidRPr="00D32728">
              <w:rPr>
                <w:sz w:val="20"/>
                <w:szCs w:val="20"/>
              </w:rPr>
              <w:t>Углерод (Сажа, Углерод черный) (</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70EFF76" w14:textId="77777777" w:rsidR="00CE7AA3" w:rsidRPr="00D32728" w:rsidRDefault="00CE7AA3"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756B381B" w14:textId="77777777" w:rsidR="00CE7AA3" w:rsidRPr="00D32728" w:rsidRDefault="00CE7AA3" w:rsidP="00D32728">
            <w:pPr>
              <w:adjustRightInd w:val="0"/>
              <w:jc w:val="center"/>
              <w:rPr>
                <w:sz w:val="20"/>
                <w:szCs w:val="20"/>
              </w:rPr>
            </w:pPr>
            <w:r w:rsidRPr="00D32728">
              <w:rPr>
                <w:sz w:val="20"/>
                <w:szCs w:val="20"/>
              </w:rPr>
              <w:t>0.15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2D544B10" w14:textId="77777777" w:rsidR="00CE7AA3" w:rsidRPr="00D32728" w:rsidRDefault="00CE7AA3" w:rsidP="00D32728">
            <w:pPr>
              <w:adjustRightInd w:val="0"/>
              <w:jc w:val="center"/>
              <w:rPr>
                <w:sz w:val="20"/>
                <w:szCs w:val="20"/>
              </w:rPr>
            </w:pPr>
            <w:r w:rsidRPr="00D32728">
              <w:rPr>
                <w:sz w:val="20"/>
                <w:szCs w:val="20"/>
              </w:rPr>
              <w:t>0.05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5D063FB" w14:textId="77777777" w:rsidR="00CE7AA3" w:rsidRPr="00D32728" w:rsidRDefault="00CE7AA3"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6984C60" w14:textId="77777777" w:rsidR="00CE7AA3" w:rsidRPr="00D32728" w:rsidRDefault="00CE7AA3" w:rsidP="00D32728">
            <w:pPr>
              <w:adjustRightInd w:val="0"/>
              <w:jc w:val="center"/>
              <w:rPr>
                <w:sz w:val="20"/>
                <w:szCs w:val="20"/>
              </w:rPr>
            </w:pPr>
            <w:r w:rsidRPr="00D32728">
              <w:rPr>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4BB707EB" w14:textId="77777777" w:rsidR="00CE7AA3" w:rsidRPr="00D32728" w:rsidRDefault="00CE7AA3" w:rsidP="00D32728">
            <w:pPr>
              <w:jc w:val="center"/>
            </w:pPr>
            <w:r w:rsidRPr="00D32728">
              <w:t>0,134548611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7B7A4C0" w14:textId="77777777" w:rsidR="00CE7AA3" w:rsidRPr="00D32728" w:rsidRDefault="00CE7AA3" w:rsidP="00D32728">
            <w:pPr>
              <w:jc w:val="center"/>
            </w:pPr>
            <w:r w:rsidRPr="00D32728">
              <w:t>0,406875</w:t>
            </w:r>
          </w:p>
        </w:tc>
      </w:tr>
      <w:tr w:rsidR="00036D17" w14:paraId="0E99054E"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tcPr>
          <w:p w14:paraId="68F738CE" w14:textId="77777777" w:rsidR="00036D17" w:rsidRDefault="00036D17">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6F4B2FD8" w14:textId="77777777" w:rsidR="00036D17" w:rsidRPr="00D32728" w:rsidRDefault="00036D17" w:rsidP="00D32728">
            <w:pPr>
              <w:adjustRightInd w:val="0"/>
              <w:rPr>
                <w:sz w:val="20"/>
                <w:szCs w:val="20"/>
              </w:rPr>
            </w:pPr>
            <w:r w:rsidRPr="00D32728">
              <w:rPr>
                <w:sz w:val="20"/>
                <w:szCs w:val="20"/>
              </w:rPr>
              <w:t>583)</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27758B9"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7937060" w14:textId="77777777" w:rsidR="00036D17" w:rsidRPr="00D32728" w:rsidRDefault="00036D17" w:rsidP="00D32728">
            <w:pPr>
              <w:adjustRightInd w:val="0"/>
              <w:jc w:val="center"/>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E4ACB12" w14:textId="77777777" w:rsidR="00036D17" w:rsidRPr="00D32728" w:rsidRDefault="00036D17"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65D5437" w14:textId="77777777" w:rsidR="00036D17" w:rsidRPr="00D32728" w:rsidRDefault="00036D17"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574CAA6" w14:textId="77777777" w:rsidR="00036D17" w:rsidRPr="00D32728" w:rsidRDefault="00036D17" w:rsidP="00D32728">
            <w:pPr>
              <w:adjustRightInd w:val="0"/>
              <w:jc w:val="center"/>
              <w:rPr>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C8F2822"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3B03747F" w14:textId="77777777" w:rsidR="00036D17" w:rsidRPr="00D32728" w:rsidRDefault="00036D17" w:rsidP="00D32728">
            <w:pPr>
              <w:adjustRightInd w:val="0"/>
              <w:jc w:val="center"/>
              <w:rPr>
                <w:sz w:val="20"/>
                <w:szCs w:val="20"/>
              </w:rPr>
            </w:pPr>
          </w:p>
        </w:tc>
      </w:tr>
      <w:tr w:rsidR="00CE7AA3" w14:paraId="69FB5535"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F6D3AA9" w14:textId="77777777" w:rsidR="00CE7AA3" w:rsidRDefault="00CE7AA3" w:rsidP="00CE7AA3">
            <w:pPr>
              <w:adjustRightInd w:val="0"/>
              <w:jc w:val="right"/>
              <w:rPr>
                <w:rFonts w:ascii="Courier New" w:hAnsi="Courier New" w:cs="Courier New"/>
                <w:sz w:val="20"/>
                <w:szCs w:val="20"/>
              </w:rPr>
            </w:pPr>
            <w:r>
              <w:rPr>
                <w:rFonts w:ascii="Courier New" w:hAnsi="Courier New" w:cs="Courier New"/>
                <w:sz w:val="20"/>
                <w:szCs w:val="20"/>
              </w:rPr>
              <w:t>0330</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3C701726" w14:textId="77777777" w:rsidR="00CE7AA3" w:rsidRPr="00D32728" w:rsidRDefault="00CE7AA3" w:rsidP="00D32728">
            <w:pPr>
              <w:adjustRightInd w:val="0"/>
              <w:rPr>
                <w:sz w:val="20"/>
                <w:szCs w:val="20"/>
              </w:rPr>
            </w:pPr>
            <w:r w:rsidRPr="00D32728">
              <w:rPr>
                <w:sz w:val="20"/>
                <w:szCs w:val="20"/>
              </w:rPr>
              <w:t>Сера диоксид (Ангидрид сернистый,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334D7A9" w14:textId="77777777" w:rsidR="00CE7AA3" w:rsidRPr="00D32728" w:rsidRDefault="00CE7AA3"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0D42337B" w14:textId="77777777" w:rsidR="00CE7AA3" w:rsidRPr="00D32728" w:rsidRDefault="00CE7AA3" w:rsidP="00D32728">
            <w:pPr>
              <w:adjustRightInd w:val="0"/>
              <w:jc w:val="center"/>
              <w:rPr>
                <w:sz w:val="20"/>
                <w:szCs w:val="20"/>
              </w:rPr>
            </w:pPr>
            <w:r w:rsidRPr="00D32728">
              <w:rPr>
                <w:sz w:val="20"/>
                <w:szCs w:val="20"/>
              </w:rPr>
              <w:t>0.5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FBDBB4B" w14:textId="77777777" w:rsidR="00CE7AA3" w:rsidRPr="00D32728" w:rsidRDefault="00CE7AA3" w:rsidP="00D32728">
            <w:pPr>
              <w:adjustRightInd w:val="0"/>
              <w:jc w:val="center"/>
              <w:rPr>
                <w:sz w:val="20"/>
                <w:szCs w:val="20"/>
              </w:rPr>
            </w:pPr>
            <w:r w:rsidRPr="00D32728">
              <w:rPr>
                <w:sz w:val="20"/>
                <w:szCs w:val="20"/>
              </w:rPr>
              <w:t>0.05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CC6FC44" w14:textId="77777777" w:rsidR="00CE7AA3" w:rsidRPr="00D32728" w:rsidRDefault="00CE7AA3"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8C8BC9C" w14:textId="77777777" w:rsidR="00CE7AA3" w:rsidRPr="00D32728" w:rsidRDefault="00CE7AA3" w:rsidP="00D32728">
            <w:pPr>
              <w:adjustRightInd w:val="0"/>
              <w:jc w:val="center"/>
              <w:rPr>
                <w:sz w:val="20"/>
                <w:szCs w:val="20"/>
              </w:rPr>
            </w:pPr>
            <w:r w:rsidRPr="00D32728">
              <w:rPr>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37F8628C" w14:textId="77777777" w:rsidR="00CE7AA3" w:rsidRPr="00D32728" w:rsidRDefault="00CE7AA3" w:rsidP="00D32728">
            <w:pPr>
              <w:jc w:val="center"/>
            </w:pPr>
            <w:r w:rsidRPr="00D32728">
              <w:t>0,173611111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EE95F56" w14:textId="77777777" w:rsidR="00CE7AA3" w:rsidRPr="00D32728" w:rsidRDefault="00CE7AA3" w:rsidP="00D32728">
            <w:pPr>
              <w:jc w:val="center"/>
            </w:pPr>
            <w:r w:rsidRPr="00D32728">
              <w:t>0,525</w:t>
            </w:r>
          </w:p>
        </w:tc>
      </w:tr>
      <w:tr w:rsidR="00036D17" w14:paraId="108C8E2F"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tcPr>
          <w:p w14:paraId="6A00D2D4" w14:textId="77777777" w:rsidR="00036D17" w:rsidRDefault="00036D17">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3CA50388" w14:textId="77777777" w:rsidR="00036D17" w:rsidRPr="00D32728" w:rsidRDefault="00036D17" w:rsidP="00D32728">
            <w:pPr>
              <w:adjustRightInd w:val="0"/>
              <w:rPr>
                <w:sz w:val="20"/>
                <w:szCs w:val="20"/>
              </w:rPr>
            </w:pPr>
            <w:r w:rsidRPr="00D32728">
              <w:rPr>
                <w:sz w:val="20"/>
                <w:szCs w:val="20"/>
              </w:rPr>
              <w:t>Сернистый газ, Сера (IV) оксид) (</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1853D31"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F8950E7" w14:textId="77777777" w:rsidR="00036D17" w:rsidRPr="00D32728" w:rsidRDefault="00036D17" w:rsidP="00D32728">
            <w:pPr>
              <w:adjustRightInd w:val="0"/>
              <w:jc w:val="center"/>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1F16811" w14:textId="77777777" w:rsidR="00036D17" w:rsidRPr="00D32728" w:rsidRDefault="00036D17"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53205DA" w14:textId="77777777" w:rsidR="00036D17" w:rsidRPr="00D32728" w:rsidRDefault="00036D17"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B176672" w14:textId="77777777" w:rsidR="00036D17" w:rsidRPr="00D32728" w:rsidRDefault="00036D17" w:rsidP="00D32728">
            <w:pPr>
              <w:adjustRightInd w:val="0"/>
              <w:jc w:val="center"/>
              <w:rPr>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BC1EC9F"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199F5500" w14:textId="77777777" w:rsidR="00036D17" w:rsidRPr="00D32728" w:rsidRDefault="00036D17" w:rsidP="00D32728">
            <w:pPr>
              <w:adjustRightInd w:val="0"/>
              <w:jc w:val="center"/>
              <w:rPr>
                <w:sz w:val="20"/>
                <w:szCs w:val="20"/>
              </w:rPr>
            </w:pPr>
          </w:p>
        </w:tc>
      </w:tr>
      <w:tr w:rsidR="00036D17" w14:paraId="4B95E8D5"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tcPr>
          <w:p w14:paraId="7B3768DA" w14:textId="77777777" w:rsidR="00036D17" w:rsidRDefault="00036D17">
            <w:pPr>
              <w:adjustRightInd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17BE73DA" w14:textId="77777777" w:rsidR="00036D17" w:rsidRPr="00D32728" w:rsidRDefault="00036D17" w:rsidP="00D32728">
            <w:pPr>
              <w:adjustRightInd w:val="0"/>
              <w:rPr>
                <w:sz w:val="20"/>
                <w:szCs w:val="20"/>
              </w:rPr>
            </w:pPr>
            <w:r w:rsidRPr="00D32728">
              <w:rPr>
                <w:sz w:val="20"/>
                <w:szCs w:val="20"/>
              </w:rPr>
              <w:t>516)</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06F2108"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252D12D" w14:textId="77777777" w:rsidR="00036D17" w:rsidRPr="00D32728" w:rsidRDefault="00036D17" w:rsidP="00D32728">
            <w:pPr>
              <w:adjustRightInd w:val="0"/>
              <w:jc w:val="center"/>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E2F77B3" w14:textId="77777777" w:rsidR="00036D17" w:rsidRPr="00D32728" w:rsidRDefault="00036D17"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E0FF6D9" w14:textId="77777777" w:rsidR="00036D17" w:rsidRPr="00D32728" w:rsidRDefault="00036D17"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57DE788" w14:textId="77777777" w:rsidR="00036D17" w:rsidRPr="00D32728" w:rsidRDefault="00036D17" w:rsidP="00D32728">
            <w:pPr>
              <w:adjustRightInd w:val="0"/>
              <w:jc w:val="center"/>
              <w:rPr>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A281A43"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3F842540" w14:textId="77777777" w:rsidR="00036D17" w:rsidRPr="00D32728" w:rsidRDefault="00036D17" w:rsidP="00D32728">
            <w:pPr>
              <w:adjustRightInd w:val="0"/>
              <w:jc w:val="center"/>
              <w:rPr>
                <w:sz w:val="20"/>
                <w:szCs w:val="20"/>
              </w:rPr>
            </w:pPr>
          </w:p>
        </w:tc>
      </w:tr>
      <w:tr w:rsidR="00CE7AA3" w14:paraId="68754019"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51121263" w14:textId="77777777" w:rsidR="00CE7AA3" w:rsidRDefault="00CE7AA3" w:rsidP="00CE7AA3">
            <w:pPr>
              <w:adjustRightInd w:val="0"/>
              <w:jc w:val="right"/>
              <w:rPr>
                <w:rFonts w:ascii="Courier New" w:hAnsi="Courier New" w:cs="Courier New"/>
                <w:sz w:val="20"/>
                <w:szCs w:val="20"/>
              </w:rPr>
            </w:pPr>
            <w:r>
              <w:rPr>
                <w:rFonts w:ascii="Courier New" w:hAnsi="Courier New" w:cs="Courier New"/>
                <w:sz w:val="20"/>
                <w:szCs w:val="20"/>
              </w:rPr>
              <w:t>0337</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3D584618" w14:textId="77777777" w:rsidR="00CE7AA3" w:rsidRPr="00D32728" w:rsidRDefault="00CE7AA3" w:rsidP="00D32728">
            <w:pPr>
              <w:adjustRightInd w:val="0"/>
              <w:rPr>
                <w:sz w:val="20"/>
                <w:szCs w:val="20"/>
              </w:rPr>
            </w:pPr>
            <w:r w:rsidRPr="00D32728">
              <w:rPr>
                <w:sz w:val="20"/>
                <w:szCs w:val="20"/>
              </w:rPr>
              <w:t>Углерод оксид (Окись углерода,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E85D04B" w14:textId="77777777" w:rsidR="00CE7AA3" w:rsidRPr="00D32728" w:rsidRDefault="00CE7AA3"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6E94DBAF" w14:textId="77777777" w:rsidR="00CE7AA3" w:rsidRPr="00D32728" w:rsidRDefault="00CE7AA3" w:rsidP="00D32728">
            <w:pPr>
              <w:adjustRightInd w:val="0"/>
              <w:jc w:val="center"/>
              <w:rPr>
                <w:sz w:val="20"/>
                <w:szCs w:val="20"/>
              </w:rPr>
            </w:pPr>
            <w:r w:rsidRPr="00D32728">
              <w:rPr>
                <w:sz w:val="20"/>
                <w:szCs w:val="20"/>
              </w:rPr>
              <w:t>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5FBCADF3" w14:textId="77777777" w:rsidR="00CE7AA3" w:rsidRPr="00D32728" w:rsidRDefault="00CE7AA3" w:rsidP="00D32728">
            <w:pPr>
              <w:adjustRightInd w:val="0"/>
              <w:jc w:val="center"/>
              <w:rPr>
                <w:sz w:val="20"/>
                <w:szCs w:val="20"/>
              </w:rPr>
            </w:pPr>
            <w:r w:rsidRPr="00D32728">
              <w:rPr>
                <w:sz w:val="20"/>
                <w:szCs w:val="20"/>
              </w:rPr>
              <w:t>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46A3A56" w14:textId="77777777" w:rsidR="00CE7AA3" w:rsidRPr="00D32728" w:rsidRDefault="00CE7AA3"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A4CE722" w14:textId="77777777" w:rsidR="00CE7AA3" w:rsidRPr="00D32728" w:rsidRDefault="00CE7AA3" w:rsidP="00D32728">
            <w:pPr>
              <w:adjustRightInd w:val="0"/>
              <w:jc w:val="center"/>
              <w:rPr>
                <w:sz w:val="20"/>
                <w:szCs w:val="20"/>
              </w:rPr>
            </w:pPr>
            <w:r w:rsidRPr="00D32728">
              <w:rPr>
                <w:sz w:val="20"/>
                <w:szCs w:val="20"/>
              </w:rPr>
              <w:t>4</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534BE0C9" w14:textId="77777777" w:rsidR="00CE7AA3" w:rsidRPr="00D32728" w:rsidRDefault="00CE7AA3" w:rsidP="00D32728">
            <w:pPr>
              <w:jc w:val="center"/>
            </w:pPr>
            <w:r w:rsidRPr="00D32728">
              <w:t>0,868055556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0FB6C44" w14:textId="77777777" w:rsidR="00CE7AA3" w:rsidRPr="00D32728" w:rsidRDefault="00CE7AA3" w:rsidP="00D32728">
            <w:pPr>
              <w:jc w:val="center"/>
            </w:pPr>
            <w:r w:rsidRPr="00D32728">
              <w:t>2,625</w:t>
            </w:r>
          </w:p>
        </w:tc>
      </w:tr>
      <w:tr w:rsidR="00036D17" w14:paraId="6CAEA88E"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tcPr>
          <w:p w14:paraId="7528DF49" w14:textId="77777777" w:rsidR="00036D17" w:rsidRDefault="00036D17">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3C0AFC6A" w14:textId="77777777" w:rsidR="00036D17" w:rsidRPr="00D32728" w:rsidRDefault="00036D17" w:rsidP="00D32728">
            <w:pPr>
              <w:adjustRightInd w:val="0"/>
              <w:rPr>
                <w:sz w:val="20"/>
                <w:szCs w:val="20"/>
              </w:rPr>
            </w:pPr>
            <w:r w:rsidRPr="00D32728">
              <w:rPr>
                <w:sz w:val="20"/>
                <w:szCs w:val="20"/>
              </w:rPr>
              <w:t>Угарный газ) (584)</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C8242F5"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C4F5950" w14:textId="77777777" w:rsidR="00036D17" w:rsidRPr="00D32728" w:rsidRDefault="00036D17" w:rsidP="00D32728">
            <w:pPr>
              <w:adjustRightInd w:val="0"/>
              <w:jc w:val="center"/>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B2247A1" w14:textId="77777777" w:rsidR="00036D17" w:rsidRPr="00D32728" w:rsidRDefault="00036D17"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D229ED1" w14:textId="77777777" w:rsidR="00036D17" w:rsidRPr="00D32728" w:rsidRDefault="00036D17"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4337BA8" w14:textId="77777777" w:rsidR="00036D17" w:rsidRPr="00D32728" w:rsidRDefault="00036D17" w:rsidP="00D32728">
            <w:pPr>
              <w:adjustRightInd w:val="0"/>
              <w:jc w:val="center"/>
              <w:rPr>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61BE406"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2707AE18" w14:textId="77777777" w:rsidR="00036D17" w:rsidRPr="00D32728" w:rsidRDefault="00036D17" w:rsidP="00D32728">
            <w:pPr>
              <w:adjustRightInd w:val="0"/>
              <w:jc w:val="center"/>
              <w:rPr>
                <w:sz w:val="20"/>
                <w:szCs w:val="20"/>
              </w:rPr>
            </w:pPr>
          </w:p>
        </w:tc>
      </w:tr>
      <w:tr w:rsidR="00CE7AA3" w14:paraId="38E7F616"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38547A0" w14:textId="77777777" w:rsidR="00CE7AA3" w:rsidRDefault="00CE7AA3" w:rsidP="00CE7AA3">
            <w:pPr>
              <w:adjustRightInd w:val="0"/>
              <w:jc w:val="right"/>
              <w:rPr>
                <w:rFonts w:ascii="Courier New" w:hAnsi="Courier New" w:cs="Courier New"/>
                <w:sz w:val="20"/>
                <w:szCs w:val="20"/>
              </w:rPr>
            </w:pPr>
            <w:r>
              <w:rPr>
                <w:rFonts w:ascii="Courier New" w:hAnsi="Courier New" w:cs="Courier New"/>
                <w:sz w:val="20"/>
                <w:szCs w:val="20"/>
              </w:rPr>
              <w:t>0342</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2B19784D" w14:textId="77777777" w:rsidR="00CE7AA3" w:rsidRPr="00D32728" w:rsidRDefault="00CE7AA3" w:rsidP="00D32728">
            <w:pPr>
              <w:adjustRightInd w:val="0"/>
              <w:rPr>
                <w:sz w:val="20"/>
                <w:szCs w:val="20"/>
              </w:rPr>
            </w:pPr>
            <w:r w:rsidRPr="00D32728">
              <w:rPr>
                <w:sz w:val="20"/>
                <w:szCs w:val="20"/>
              </w:rPr>
              <w:t>Фтористые газообразные соединения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B28FE23" w14:textId="77777777" w:rsidR="00CE7AA3" w:rsidRPr="00D32728" w:rsidRDefault="00CE7AA3"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EAA483A" w14:textId="77777777" w:rsidR="00CE7AA3" w:rsidRPr="00D32728" w:rsidRDefault="00CE7AA3" w:rsidP="00D32728">
            <w:pPr>
              <w:adjustRightInd w:val="0"/>
              <w:jc w:val="center"/>
              <w:rPr>
                <w:sz w:val="20"/>
                <w:szCs w:val="20"/>
              </w:rPr>
            </w:pPr>
            <w:r w:rsidRPr="00D32728">
              <w:rPr>
                <w:sz w:val="20"/>
                <w:szCs w:val="20"/>
              </w:rPr>
              <w:t>0.02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25A1A5CC" w14:textId="77777777" w:rsidR="00CE7AA3" w:rsidRPr="00D32728" w:rsidRDefault="00CE7AA3" w:rsidP="00D32728">
            <w:pPr>
              <w:adjustRightInd w:val="0"/>
              <w:jc w:val="center"/>
              <w:rPr>
                <w:sz w:val="20"/>
                <w:szCs w:val="20"/>
              </w:rPr>
            </w:pPr>
            <w:r w:rsidRPr="00D32728">
              <w:rPr>
                <w:sz w:val="20"/>
                <w:szCs w:val="20"/>
              </w:rPr>
              <w:t>0.005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5625CF3" w14:textId="77777777" w:rsidR="00CE7AA3" w:rsidRPr="00D32728" w:rsidRDefault="00CE7AA3"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994A7F2" w14:textId="77777777" w:rsidR="00CE7AA3" w:rsidRPr="00D32728" w:rsidRDefault="00CE7AA3" w:rsidP="00D32728">
            <w:pPr>
              <w:adjustRightInd w:val="0"/>
              <w:jc w:val="center"/>
              <w:rPr>
                <w:sz w:val="20"/>
                <w:szCs w:val="20"/>
              </w:rPr>
            </w:pPr>
            <w:r w:rsidRPr="00D32728">
              <w:rPr>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06FBEEAC" w14:textId="77777777" w:rsidR="00CE7AA3" w:rsidRPr="00D32728" w:rsidRDefault="00CE7AA3" w:rsidP="00D32728">
            <w:pPr>
              <w:jc w:val="center"/>
            </w:pPr>
            <w:r w:rsidRPr="00D32728">
              <w:t>4,25182E-08</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9FFE45A" w14:textId="77777777" w:rsidR="00CE7AA3" w:rsidRPr="00D32728" w:rsidRDefault="00CE7AA3" w:rsidP="00D32728">
            <w:pPr>
              <w:jc w:val="center"/>
            </w:pPr>
            <w:r w:rsidRPr="00D32728">
              <w:t>1,28575E-07</w:t>
            </w:r>
          </w:p>
        </w:tc>
      </w:tr>
      <w:tr w:rsidR="00036D17" w14:paraId="142D67BB"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tcPr>
          <w:p w14:paraId="35D875F8" w14:textId="77777777" w:rsidR="00036D17" w:rsidRDefault="00036D17">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4C328BFA" w14:textId="77777777" w:rsidR="00036D17" w:rsidRPr="00D32728" w:rsidRDefault="00036D17" w:rsidP="00D32728">
            <w:pPr>
              <w:adjustRightInd w:val="0"/>
              <w:rPr>
                <w:sz w:val="20"/>
                <w:szCs w:val="20"/>
              </w:rPr>
            </w:pPr>
            <w:r w:rsidRPr="00D32728">
              <w:rPr>
                <w:sz w:val="20"/>
                <w:szCs w:val="20"/>
              </w:rPr>
              <w:t>/в пересчете на фтор/ (617)</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A30CA57"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CCF4140" w14:textId="77777777" w:rsidR="00036D17" w:rsidRPr="00D32728" w:rsidRDefault="00036D17" w:rsidP="00D32728">
            <w:pPr>
              <w:adjustRightInd w:val="0"/>
              <w:jc w:val="center"/>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606FF54" w14:textId="77777777" w:rsidR="00036D17" w:rsidRPr="00D32728" w:rsidRDefault="00036D17"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57E1382" w14:textId="77777777" w:rsidR="00036D17" w:rsidRPr="00D32728" w:rsidRDefault="00036D17"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0BF1B79" w14:textId="77777777" w:rsidR="00036D17" w:rsidRPr="00D32728" w:rsidRDefault="00036D17" w:rsidP="00D32728">
            <w:pPr>
              <w:adjustRightInd w:val="0"/>
              <w:jc w:val="center"/>
              <w:rPr>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E8DC21A"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7F5C54C8" w14:textId="77777777" w:rsidR="00036D17" w:rsidRPr="00D32728" w:rsidRDefault="00036D17" w:rsidP="00D32728">
            <w:pPr>
              <w:adjustRightInd w:val="0"/>
              <w:jc w:val="center"/>
              <w:rPr>
                <w:sz w:val="20"/>
                <w:szCs w:val="20"/>
              </w:rPr>
            </w:pPr>
          </w:p>
        </w:tc>
      </w:tr>
      <w:tr w:rsidR="00CE7AA3" w14:paraId="1B028B35"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CF13A24" w14:textId="77777777" w:rsidR="00CE7AA3" w:rsidRDefault="00CE7AA3" w:rsidP="00CE7AA3">
            <w:pPr>
              <w:adjustRightInd w:val="0"/>
              <w:jc w:val="right"/>
              <w:rPr>
                <w:rFonts w:ascii="Courier New" w:hAnsi="Courier New" w:cs="Courier New"/>
                <w:sz w:val="20"/>
                <w:szCs w:val="20"/>
              </w:rPr>
            </w:pPr>
            <w:r>
              <w:rPr>
                <w:rFonts w:ascii="Courier New" w:hAnsi="Courier New" w:cs="Courier New"/>
                <w:sz w:val="20"/>
                <w:szCs w:val="20"/>
              </w:rPr>
              <w:t>0344</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3D503C50" w14:textId="77777777" w:rsidR="00CE7AA3" w:rsidRPr="00D32728" w:rsidRDefault="00CE7AA3" w:rsidP="00D32728">
            <w:pPr>
              <w:adjustRightInd w:val="0"/>
              <w:rPr>
                <w:sz w:val="20"/>
                <w:szCs w:val="20"/>
              </w:rPr>
            </w:pPr>
            <w:r w:rsidRPr="00D32728">
              <w:rPr>
                <w:sz w:val="20"/>
                <w:szCs w:val="20"/>
              </w:rPr>
              <w:t>Фториды неорганические плохо</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A269C9B" w14:textId="77777777" w:rsidR="00CE7AA3" w:rsidRPr="00D32728" w:rsidRDefault="00CE7AA3"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4652D474" w14:textId="77777777" w:rsidR="00CE7AA3" w:rsidRPr="00D32728" w:rsidRDefault="00CE7AA3" w:rsidP="00D32728">
            <w:pPr>
              <w:adjustRightInd w:val="0"/>
              <w:jc w:val="center"/>
              <w:rPr>
                <w:sz w:val="20"/>
                <w:szCs w:val="20"/>
              </w:rPr>
            </w:pPr>
            <w:r w:rsidRPr="00D32728">
              <w:rPr>
                <w:sz w:val="20"/>
                <w:szCs w:val="20"/>
              </w:rPr>
              <w:t>0.2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72AD406D" w14:textId="77777777" w:rsidR="00CE7AA3" w:rsidRPr="00D32728" w:rsidRDefault="00CE7AA3" w:rsidP="00D32728">
            <w:pPr>
              <w:adjustRightInd w:val="0"/>
              <w:jc w:val="center"/>
              <w:rPr>
                <w:sz w:val="20"/>
                <w:szCs w:val="20"/>
              </w:rPr>
            </w:pPr>
            <w:r w:rsidRPr="00D32728">
              <w:rPr>
                <w:sz w:val="20"/>
                <w:szCs w:val="20"/>
              </w:rPr>
              <w:t>0.03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B8D9113" w14:textId="77777777" w:rsidR="00CE7AA3" w:rsidRPr="00D32728" w:rsidRDefault="00CE7AA3"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103934C" w14:textId="77777777" w:rsidR="00CE7AA3" w:rsidRPr="00D32728" w:rsidRDefault="00CE7AA3" w:rsidP="00D32728">
            <w:pPr>
              <w:adjustRightInd w:val="0"/>
              <w:jc w:val="center"/>
              <w:rPr>
                <w:sz w:val="20"/>
                <w:szCs w:val="20"/>
              </w:rPr>
            </w:pPr>
            <w:r w:rsidRPr="00D32728">
              <w:rPr>
                <w:sz w:val="20"/>
                <w:szCs w:val="20"/>
              </w:rPr>
              <w:t>2</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013674CC" w14:textId="77777777" w:rsidR="00CE7AA3" w:rsidRPr="00D32728" w:rsidRDefault="00CE7AA3" w:rsidP="00D32728">
            <w:pPr>
              <w:jc w:val="center"/>
            </w:pPr>
            <w:r w:rsidRPr="00D32728">
              <w:t>6,37773E-05</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12B73B4" w14:textId="77777777" w:rsidR="00CE7AA3" w:rsidRPr="00D32728" w:rsidRDefault="00CE7AA3" w:rsidP="00D32728">
            <w:pPr>
              <w:jc w:val="center"/>
            </w:pPr>
            <w:r w:rsidRPr="00D32728">
              <w:t>0,000192863</w:t>
            </w:r>
          </w:p>
        </w:tc>
      </w:tr>
      <w:tr w:rsidR="00036D17" w14:paraId="07E93AEB"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tcPr>
          <w:p w14:paraId="4BA32E08" w14:textId="77777777" w:rsidR="00036D17" w:rsidRDefault="00036D17">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4E29CCD3" w14:textId="77777777" w:rsidR="00036D17" w:rsidRPr="00D32728" w:rsidRDefault="00036D17" w:rsidP="00D32728">
            <w:pPr>
              <w:adjustRightInd w:val="0"/>
              <w:rPr>
                <w:sz w:val="20"/>
                <w:szCs w:val="20"/>
              </w:rPr>
            </w:pPr>
            <w:r w:rsidRPr="00D32728">
              <w:rPr>
                <w:sz w:val="20"/>
                <w:szCs w:val="20"/>
              </w:rPr>
              <w:t>растворимые - (алюминия фторид,</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4A389A1"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0E3AA34" w14:textId="77777777" w:rsidR="00036D17" w:rsidRPr="00D32728" w:rsidRDefault="00036D17" w:rsidP="00D32728">
            <w:pPr>
              <w:adjustRightInd w:val="0"/>
              <w:jc w:val="center"/>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9052FA8" w14:textId="77777777" w:rsidR="00036D17" w:rsidRPr="00D32728" w:rsidRDefault="00036D17"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70224AA" w14:textId="77777777" w:rsidR="00036D17" w:rsidRPr="00D32728" w:rsidRDefault="00036D17"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8454A86" w14:textId="77777777" w:rsidR="00036D17" w:rsidRPr="00D32728" w:rsidRDefault="00036D17" w:rsidP="00D32728">
            <w:pPr>
              <w:adjustRightInd w:val="0"/>
              <w:jc w:val="center"/>
              <w:rPr>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548DC6F"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773D5B6C" w14:textId="77777777" w:rsidR="00036D17" w:rsidRPr="00D32728" w:rsidRDefault="00036D17" w:rsidP="00D32728">
            <w:pPr>
              <w:adjustRightInd w:val="0"/>
              <w:jc w:val="center"/>
              <w:rPr>
                <w:sz w:val="20"/>
                <w:szCs w:val="20"/>
              </w:rPr>
            </w:pPr>
          </w:p>
        </w:tc>
      </w:tr>
      <w:tr w:rsidR="00036D17" w14:paraId="71A4DF7C"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tcPr>
          <w:p w14:paraId="19860671" w14:textId="77777777" w:rsidR="00036D17" w:rsidRDefault="00036D17">
            <w:pPr>
              <w:adjustRightInd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45B1D1F3" w14:textId="77777777" w:rsidR="00036D17" w:rsidRPr="00D32728" w:rsidRDefault="00036D17" w:rsidP="00D32728">
            <w:pPr>
              <w:adjustRightInd w:val="0"/>
              <w:rPr>
                <w:sz w:val="20"/>
                <w:szCs w:val="20"/>
              </w:rPr>
            </w:pPr>
            <w:r w:rsidRPr="00D32728">
              <w:rPr>
                <w:sz w:val="20"/>
                <w:szCs w:val="20"/>
              </w:rPr>
              <w:t>кальция фторид, натрия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1D03A42"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C57CDCB" w14:textId="77777777" w:rsidR="00036D17" w:rsidRPr="00D32728" w:rsidRDefault="00036D17" w:rsidP="00D32728">
            <w:pPr>
              <w:adjustRightInd w:val="0"/>
              <w:jc w:val="center"/>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F7EBA18" w14:textId="77777777" w:rsidR="00036D17" w:rsidRPr="00D32728" w:rsidRDefault="00036D17"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BB5D9ED" w14:textId="77777777" w:rsidR="00036D17" w:rsidRPr="00D32728" w:rsidRDefault="00036D17"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A761D35" w14:textId="77777777" w:rsidR="00036D17" w:rsidRPr="00D32728" w:rsidRDefault="00036D17" w:rsidP="00D32728">
            <w:pPr>
              <w:adjustRightInd w:val="0"/>
              <w:jc w:val="center"/>
              <w:rPr>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04B585E"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6589C704" w14:textId="77777777" w:rsidR="00036D17" w:rsidRPr="00D32728" w:rsidRDefault="00036D17" w:rsidP="00D32728">
            <w:pPr>
              <w:adjustRightInd w:val="0"/>
              <w:jc w:val="center"/>
              <w:rPr>
                <w:sz w:val="20"/>
                <w:szCs w:val="20"/>
              </w:rPr>
            </w:pPr>
          </w:p>
        </w:tc>
      </w:tr>
      <w:tr w:rsidR="00036D17" w14:paraId="466FCF65"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tcPr>
          <w:p w14:paraId="5D1E8A03" w14:textId="77777777" w:rsidR="00036D17" w:rsidRDefault="00036D17">
            <w:pPr>
              <w:adjustRightInd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77A17991" w14:textId="77777777" w:rsidR="00036D17" w:rsidRPr="00D32728" w:rsidRDefault="00036D17" w:rsidP="00D32728">
            <w:pPr>
              <w:adjustRightInd w:val="0"/>
              <w:rPr>
                <w:sz w:val="20"/>
                <w:szCs w:val="20"/>
              </w:rPr>
            </w:pPr>
            <w:proofErr w:type="spellStart"/>
            <w:r w:rsidRPr="00D32728">
              <w:rPr>
                <w:sz w:val="20"/>
                <w:szCs w:val="20"/>
              </w:rPr>
              <w:t>гексафторалюминат</w:t>
            </w:r>
            <w:proofErr w:type="spellEnd"/>
            <w:r w:rsidRPr="00D32728">
              <w:rPr>
                <w:sz w:val="20"/>
                <w:szCs w:val="20"/>
              </w:rPr>
              <w:t>) (Фториды</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8C19FC6"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71B1838" w14:textId="77777777" w:rsidR="00036D17" w:rsidRPr="00D32728" w:rsidRDefault="00036D17" w:rsidP="00D32728">
            <w:pPr>
              <w:adjustRightInd w:val="0"/>
              <w:jc w:val="center"/>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57CD30B" w14:textId="77777777" w:rsidR="00036D17" w:rsidRPr="00D32728" w:rsidRDefault="00036D17"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0B91767" w14:textId="77777777" w:rsidR="00036D17" w:rsidRPr="00D32728" w:rsidRDefault="00036D17"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7C38C0F" w14:textId="77777777" w:rsidR="00036D17" w:rsidRPr="00D32728" w:rsidRDefault="00036D17" w:rsidP="00D32728">
            <w:pPr>
              <w:adjustRightInd w:val="0"/>
              <w:jc w:val="center"/>
              <w:rPr>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3E0D36C"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331BA403" w14:textId="77777777" w:rsidR="00036D17" w:rsidRPr="00D32728" w:rsidRDefault="00036D17" w:rsidP="00D32728">
            <w:pPr>
              <w:adjustRightInd w:val="0"/>
              <w:jc w:val="center"/>
              <w:rPr>
                <w:sz w:val="20"/>
                <w:szCs w:val="20"/>
              </w:rPr>
            </w:pPr>
          </w:p>
        </w:tc>
      </w:tr>
      <w:tr w:rsidR="00036D17" w14:paraId="29F5EECD"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tcPr>
          <w:p w14:paraId="4A743A65" w14:textId="77777777" w:rsidR="00036D17" w:rsidRDefault="00036D17">
            <w:pPr>
              <w:adjustRightInd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67F11353" w14:textId="77777777" w:rsidR="00036D17" w:rsidRPr="00D32728" w:rsidRDefault="00036D17" w:rsidP="00D32728">
            <w:pPr>
              <w:adjustRightInd w:val="0"/>
              <w:rPr>
                <w:sz w:val="20"/>
                <w:szCs w:val="20"/>
              </w:rPr>
            </w:pPr>
            <w:r w:rsidRPr="00D32728">
              <w:rPr>
                <w:sz w:val="20"/>
                <w:szCs w:val="20"/>
              </w:rPr>
              <w:t>неорганические плохо растворимые</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67F40CE"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AE5D6A7" w14:textId="77777777" w:rsidR="00036D17" w:rsidRPr="00D32728" w:rsidRDefault="00036D17" w:rsidP="00D32728">
            <w:pPr>
              <w:adjustRightInd w:val="0"/>
              <w:jc w:val="center"/>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E68D13B" w14:textId="77777777" w:rsidR="00036D17" w:rsidRPr="00D32728" w:rsidRDefault="00036D17"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62FBB58" w14:textId="77777777" w:rsidR="00036D17" w:rsidRPr="00D32728" w:rsidRDefault="00036D17"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03302ED" w14:textId="77777777" w:rsidR="00036D17" w:rsidRPr="00D32728" w:rsidRDefault="00036D17" w:rsidP="00D32728">
            <w:pPr>
              <w:adjustRightInd w:val="0"/>
              <w:jc w:val="center"/>
              <w:rPr>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003FD8F"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14235163" w14:textId="77777777" w:rsidR="00036D17" w:rsidRPr="00D32728" w:rsidRDefault="00036D17" w:rsidP="00D32728">
            <w:pPr>
              <w:adjustRightInd w:val="0"/>
              <w:jc w:val="center"/>
              <w:rPr>
                <w:sz w:val="20"/>
                <w:szCs w:val="20"/>
              </w:rPr>
            </w:pPr>
          </w:p>
        </w:tc>
      </w:tr>
      <w:tr w:rsidR="00036D17" w14:paraId="59B767E9"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tcPr>
          <w:p w14:paraId="5AD6EBEA" w14:textId="77777777" w:rsidR="00036D17" w:rsidRDefault="00036D17">
            <w:pPr>
              <w:adjustRightInd w:val="0"/>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022547C1" w14:textId="77777777" w:rsidR="00036D17" w:rsidRPr="00D32728" w:rsidRDefault="00036D17" w:rsidP="00D32728">
            <w:pPr>
              <w:adjustRightInd w:val="0"/>
              <w:rPr>
                <w:sz w:val="20"/>
                <w:szCs w:val="20"/>
              </w:rPr>
            </w:pPr>
            <w:r w:rsidRPr="00D32728">
              <w:rPr>
                <w:sz w:val="20"/>
                <w:szCs w:val="20"/>
              </w:rPr>
              <w:t>/в пересчете на фтор/) (615)</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B3E5F1F"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2D42851" w14:textId="77777777" w:rsidR="00036D17" w:rsidRPr="00D32728" w:rsidRDefault="00036D17" w:rsidP="00D32728">
            <w:pPr>
              <w:adjustRightInd w:val="0"/>
              <w:jc w:val="center"/>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01B862A" w14:textId="77777777" w:rsidR="00036D17" w:rsidRPr="00D32728" w:rsidRDefault="00036D17"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AF6D1D3" w14:textId="77777777" w:rsidR="00036D17" w:rsidRPr="00D32728" w:rsidRDefault="00036D17"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9DC59F3" w14:textId="77777777" w:rsidR="00036D17" w:rsidRPr="00D32728" w:rsidRDefault="00036D17" w:rsidP="00D32728">
            <w:pPr>
              <w:adjustRightInd w:val="0"/>
              <w:jc w:val="center"/>
              <w:rPr>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573B85C"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73748FA3" w14:textId="77777777" w:rsidR="00036D17" w:rsidRPr="00D32728" w:rsidRDefault="00036D17" w:rsidP="00D32728">
            <w:pPr>
              <w:adjustRightInd w:val="0"/>
              <w:jc w:val="center"/>
              <w:rPr>
                <w:sz w:val="20"/>
                <w:szCs w:val="20"/>
              </w:rPr>
            </w:pPr>
          </w:p>
        </w:tc>
      </w:tr>
      <w:tr w:rsidR="00CE7AA3" w14:paraId="7FF71279"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6C1A2DAF" w14:textId="77777777" w:rsidR="00CE7AA3" w:rsidRDefault="00CE7AA3" w:rsidP="00CE7AA3">
            <w:pPr>
              <w:adjustRightInd w:val="0"/>
              <w:jc w:val="right"/>
              <w:rPr>
                <w:rFonts w:ascii="Courier New" w:hAnsi="Courier New" w:cs="Courier New"/>
                <w:sz w:val="20"/>
                <w:szCs w:val="20"/>
              </w:rPr>
            </w:pPr>
            <w:r>
              <w:rPr>
                <w:rFonts w:ascii="Courier New" w:hAnsi="Courier New" w:cs="Courier New"/>
                <w:sz w:val="20"/>
                <w:szCs w:val="20"/>
              </w:rPr>
              <w:t>0616</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43577CD3" w14:textId="77777777" w:rsidR="00CE7AA3" w:rsidRPr="00D32728" w:rsidRDefault="00CE7AA3" w:rsidP="00D32728">
            <w:pPr>
              <w:adjustRightInd w:val="0"/>
              <w:rPr>
                <w:sz w:val="20"/>
                <w:szCs w:val="20"/>
              </w:rPr>
            </w:pPr>
            <w:r w:rsidRPr="00D32728">
              <w:rPr>
                <w:sz w:val="20"/>
                <w:szCs w:val="20"/>
              </w:rPr>
              <w:t>Диметилбензол (смесь о-, м-, п-</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E5C7403" w14:textId="77777777" w:rsidR="00CE7AA3" w:rsidRPr="00D32728" w:rsidRDefault="00CE7AA3"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0BDB43E7" w14:textId="77777777" w:rsidR="00CE7AA3" w:rsidRPr="00D32728" w:rsidRDefault="00CE7AA3" w:rsidP="00D32728">
            <w:pPr>
              <w:adjustRightInd w:val="0"/>
              <w:jc w:val="center"/>
              <w:rPr>
                <w:sz w:val="20"/>
                <w:szCs w:val="20"/>
              </w:rPr>
            </w:pPr>
            <w:r w:rsidRPr="00D32728">
              <w:rPr>
                <w:sz w:val="20"/>
                <w:szCs w:val="20"/>
              </w:rPr>
              <w:t>0.2</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5C899DB" w14:textId="77777777" w:rsidR="00CE7AA3" w:rsidRPr="00D32728" w:rsidRDefault="00CE7AA3"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BC35574" w14:textId="77777777" w:rsidR="00CE7AA3" w:rsidRPr="00D32728" w:rsidRDefault="00CE7AA3"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FB21662" w14:textId="77777777" w:rsidR="00CE7AA3" w:rsidRPr="00D32728" w:rsidRDefault="00CE7AA3" w:rsidP="00D32728">
            <w:pPr>
              <w:adjustRightInd w:val="0"/>
              <w:jc w:val="center"/>
              <w:rPr>
                <w:sz w:val="20"/>
                <w:szCs w:val="20"/>
              </w:rPr>
            </w:pPr>
            <w:r w:rsidRPr="00D32728">
              <w:rPr>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6E11A63C" w14:textId="77777777" w:rsidR="00CE7AA3" w:rsidRPr="00D32728" w:rsidRDefault="00CE7AA3" w:rsidP="00D32728">
            <w:pPr>
              <w:jc w:val="center"/>
            </w:pPr>
            <w:r w:rsidRPr="00D32728">
              <w:t>0,049086111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62336B8" w14:textId="77777777" w:rsidR="00CE7AA3" w:rsidRPr="00D32728" w:rsidRDefault="00CE7AA3" w:rsidP="00D32728">
            <w:pPr>
              <w:jc w:val="center"/>
            </w:pPr>
            <w:r w:rsidRPr="00D32728">
              <w:t>2,842301445</w:t>
            </w:r>
          </w:p>
        </w:tc>
      </w:tr>
      <w:tr w:rsidR="00036D17" w14:paraId="4325A8A2"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tcPr>
          <w:p w14:paraId="448C9FCC" w14:textId="77777777" w:rsidR="00036D17" w:rsidRDefault="00036D17">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61DB280E" w14:textId="77777777" w:rsidR="00036D17" w:rsidRPr="00D32728" w:rsidRDefault="00036D17" w:rsidP="00D32728">
            <w:pPr>
              <w:adjustRightInd w:val="0"/>
              <w:rPr>
                <w:sz w:val="20"/>
                <w:szCs w:val="20"/>
              </w:rPr>
            </w:pPr>
            <w:r w:rsidRPr="00D32728">
              <w:rPr>
                <w:sz w:val="20"/>
                <w:szCs w:val="20"/>
              </w:rPr>
              <w:t>изомеров) (203)</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F9C7DD9"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194C2BA"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2FF2BB1" w14:textId="77777777" w:rsidR="00036D17" w:rsidRPr="00D32728" w:rsidRDefault="00036D17" w:rsidP="00D32728">
            <w:pPr>
              <w:adjustRightInd w:val="0"/>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23C0222" w14:textId="77777777" w:rsidR="00036D17" w:rsidRPr="00D32728" w:rsidRDefault="00036D17" w:rsidP="00D32728">
            <w:pPr>
              <w:adjustRightInd w:val="0"/>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32AD495" w14:textId="77777777" w:rsidR="00036D17" w:rsidRPr="00D32728" w:rsidRDefault="00036D17" w:rsidP="00D32728">
            <w:pPr>
              <w:adjustRightInd w:val="0"/>
              <w:rPr>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D29FFEB"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6F4B9F28" w14:textId="77777777" w:rsidR="00036D17" w:rsidRPr="00D32728" w:rsidRDefault="00036D17" w:rsidP="00D32728">
            <w:pPr>
              <w:adjustRightInd w:val="0"/>
              <w:jc w:val="center"/>
              <w:rPr>
                <w:sz w:val="20"/>
                <w:szCs w:val="20"/>
              </w:rPr>
            </w:pPr>
          </w:p>
        </w:tc>
      </w:tr>
      <w:tr w:rsidR="00CE7AA3" w14:paraId="640C5C4B"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6C3264C" w14:textId="77777777" w:rsidR="00CE7AA3" w:rsidRDefault="00CE7AA3" w:rsidP="00CE7AA3">
            <w:pPr>
              <w:adjustRightInd w:val="0"/>
              <w:jc w:val="right"/>
              <w:rPr>
                <w:rFonts w:ascii="Courier New" w:hAnsi="Courier New" w:cs="Courier New"/>
                <w:sz w:val="20"/>
                <w:szCs w:val="20"/>
              </w:rPr>
            </w:pPr>
            <w:r>
              <w:rPr>
                <w:rFonts w:ascii="Courier New" w:hAnsi="Courier New" w:cs="Courier New"/>
                <w:sz w:val="20"/>
                <w:szCs w:val="20"/>
              </w:rPr>
              <w:t>0621</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57A0E41C" w14:textId="77777777" w:rsidR="00CE7AA3" w:rsidRPr="00D32728" w:rsidRDefault="00CE7AA3" w:rsidP="00D32728">
            <w:pPr>
              <w:adjustRightInd w:val="0"/>
              <w:rPr>
                <w:sz w:val="20"/>
                <w:szCs w:val="20"/>
              </w:rPr>
            </w:pPr>
            <w:r w:rsidRPr="00D32728">
              <w:rPr>
                <w:sz w:val="20"/>
                <w:szCs w:val="20"/>
              </w:rPr>
              <w:t>Метилбензол (349)</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25BF058" w14:textId="77777777" w:rsidR="00CE7AA3" w:rsidRPr="00D32728" w:rsidRDefault="00CE7AA3"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2C204892" w14:textId="77777777" w:rsidR="00CE7AA3" w:rsidRPr="00D32728" w:rsidRDefault="00CE7AA3" w:rsidP="00D32728">
            <w:pPr>
              <w:adjustRightInd w:val="0"/>
              <w:jc w:val="center"/>
              <w:rPr>
                <w:sz w:val="20"/>
                <w:szCs w:val="20"/>
              </w:rPr>
            </w:pPr>
            <w:r w:rsidRPr="00D32728">
              <w:rPr>
                <w:sz w:val="20"/>
                <w:szCs w:val="20"/>
              </w:rPr>
              <w:t>0.6</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D8CD264" w14:textId="77777777" w:rsidR="00CE7AA3" w:rsidRPr="00D32728" w:rsidRDefault="00CE7AA3"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E703FDC" w14:textId="77777777" w:rsidR="00CE7AA3" w:rsidRPr="00D32728" w:rsidRDefault="00CE7AA3"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34ECCBD" w14:textId="77777777" w:rsidR="00CE7AA3" w:rsidRPr="00D32728" w:rsidRDefault="00CE7AA3" w:rsidP="00D32728">
            <w:pPr>
              <w:adjustRightInd w:val="0"/>
              <w:jc w:val="center"/>
              <w:rPr>
                <w:sz w:val="20"/>
                <w:szCs w:val="20"/>
              </w:rPr>
            </w:pPr>
            <w:r w:rsidRPr="00D32728">
              <w:rPr>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41114521" w14:textId="77777777" w:rsidR="00CE7AA3" w:rsidRPr="00D32728" w:rsidRDefault="00CE7AA3" w:rsidP="00D32728">
            <w:pPr>
              <w:jc w:val="center"/>
            </w:pPr>
            <w:r w:rsidRPr="00D32728">
              <w:t>0,017222222</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E95CDFE" w14:textId="77777777" w:rsidR="00CE7AA3" w:rsidRPr="00D32728" w:rsidRDefault="00CE7AA3" w:rsidP="00D32728">
            <w:pPr>
              <w:jc w:val="center"/>
            </w:pPr>
            <w:r w:rsidRPr="00D32728">
              <w:t>9,8823E-05</w:t>
            </w:r>
          </w:p>
        </w:tc>
      </w:tr>
      <w:tr w:rsidR="001E74D4" w14:paraId="4CC3D52C"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93D8CFA" w14:textId="77777777" w:rsidR="001E74D4" w:rsidRDefault="001E74D4" w:rsidP="001E74D4">
            <w:pPr>
              <w:adjustRightInd w:val="0"/>
              <w:jc w:val="right"/>
              <w:rPr>
                <w:rFonts w:ascii="Courier New" w:hAnsi="Courier New" w:cs="Courier New"/>
                <w:sz w:val="20"/>
                <w:szCs w:val="20"/>
              </w:rPr>
            </w:pPr>
            <w:r>
              <w:rPr>
                <w:rFonts w:ascii="Courier New" w:hAnsi="Courier New" w:cs="Courier New"/>
                <w:sz w:val="20"/>
                <w:szCs w:val="20"/>
              </w:rPr>
              <w:t>1042</w:t>
            </w: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59562397" w14:textId="77777777" w:rsidR="001E74D4" w:rsidRPr="00D32728" w:rsidRDefault="001E74D4" w:rsidP="00D32728">
            <w:pPr>
              <w:adjustRightInd w:val="0"/>
              <w:rPr>
                <w:sz w:val="20"/>
                <w:szCs w:val="20"/>
              </w:rPr>
            </w:pPr>
            <w:r w:rsidRPr="00D32728">
              <w:rPr>
                <w:sz w:val="20"/>
                <w:szCs w:val="20"/>
              </w:rPr>
              <w:t>Бутан-1-ол (Бутиловый спирт) (</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8A050B7" w14:textId="77777777" w:rsidR="001E74D4" w:rsidRPr="00D32728" w:rsidRDefault="001E74D4"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194555CC" w14:textId="77777777" w:rsidR="001E74D4" w:rsidRPr="00D32728" w:rsidRDefault="001E74D4" w:rsidP="00D32728">
            <w:pPr>
              <w:adjustRightInd w:val="0"/>
              <w:jc w:val="center"/>
              <w:rPr>
                <w:sz w:val="20"/>
                <w:szCs w:val="20"/>
              </w:rPr>
            </w:pPr>
            <w:r w:rsidRPr="00D32728">
              <w:rPr>
                <w:sz w:val="20"/>
                <w:szCs w:val="20"/>
              </w:rPr>
              <w:t>0.1</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3F93A5F" w14:textId="77777777" w:rsidR="001E74D4" w:rsidRPr="00D32728" w:rsidRDefault="001E74D4"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B40F805" w14:textId="77777777" w:rsidR="001E74D4" w:rsidRPr="00D32728" w:rsidRDefault="001E74D4"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677C9C8" w14:textId="77777777" w:rsidR="001E74D4" w:rsidRPr="00D32728" w:rsidRDefault="001E74D4" w:rsidP="00D32728">
            <w:pPr>
              <w:adjustRightInd w:val="0"/>
              <w:jc w:val="center"/>
              <w:rPr>
                <w:sz w:val="20"/>
                <w:szCs w:val="20"/>
              </w:rPr>
            </w:pPr>
            <w:r w:rsidRPr="00D32728">
              <w:rPr>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1C84E210" w14:textId="77777777" w:rsidR="001E74D4" w:rsidRPr="00D32728" w:rsidRDefault="001E74D4" w:rsidP="00D32728">
            <w:pPr>
              <w:jc w:val="center"/>
            </w:pPr>
            <w:r w:rsidRPr="00D32728">
              <w:t>0,003333333</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0E14293" w14:textId="77777777" w:rsidR="001E74D4" w:rsidRPr="00D32728" w:rsidRDefault="001E74D4" w:rsidP="00D32728">
            <w:pPr>
              <w:jc w:val="center"/>
            </w:pPr>
            <w:r w:rsidRPr="00D32728">
              <w:t>1,9127E-05</w:t>
            </w:r>
          </w:p>
        </w:tc>
      </w:tr>
      <w:tr w:rsidR="00036D17" w14:paraId="59A4E7D8" w14:textId="77777777" w:rsidTr="00036D17">
        <w:tc>
          <w:tcPr>
            <w:tcW w:w="600" w:type="dxa"/>
            <w:tcBorders>
              <w:top w:val="nil"/>
              <w:left w:val="single" w:sz="6" w:space="0" w:color="auto"/>
              <w:bottom w:val="nil"/>
              <w:right w:val="single" w:sz="6" w:space="0" w:color="auto"/>
            </w:tcBorders>
            <w:tcMar>
              <w:top w:w="0" w:type="dxa"/>
              <w:left w:w="30" w:type="dxa"/>
              <w:bottom w:w="0" w:type="dxa"/>
              <w:right w:w="30" w:type="dxa"/>
            </w:tcMar>
          </w:tcPr>
          <w:p w14:paraId="0FD5D5AD" w14:textId="77777777" w:rsidR="00036D17" w:rsidRDefault="00036D17">
            <w:pPr>
              <w:adjustRightInd w:val="0"/>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Mar>
              <w:top w:w="0" w:type="dxa"/>
              <w:left w:w="30" w:type="dxa"/>
              <w:bottom w:w="0" w:type="dxa"/>
              <w:right w:w="30" w:type="dxa"/>
            </w:tcMar>
            <w:hideMark/>
          </w:tcPr>
          <w:p w14:paraId="1972F56A" w14:textId="77777777" w:rsidR="00036D17" w:rsidRPr="00D32728" w:rsidRDefault="00036D17" w:rsidP="00D32728">
            <w:pPr>
              <w:adjustRightInd w:val="0"/>
              <w:rPr>
                <w:sz w:val="20"/>
                <w:szCs w:val="20"/>
              </w:rPr>
            </w:pPr>
            <w:r w:rsidRPr="00D32728">
              <w:rPr>
                <w:sz w:val="20"/>
                <w:szCs w:val="20"/>
              </w:rPr>
              <w:t>102)</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A3D9362"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74C196D" w14:textId="77777777" w:rsidR="00036D17" w:rsidRPr="00D32728" w:rsidRDefault="00036D17" w:rsidP="00D32728">
            <w:pPr>
              <w:adjustRightInd w:val="0"/>
              <w:jc w:val="center"/>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D7849FC" w14:textId="77777777" w:rsidR="00036D17" w:rsidRPr="00D32728" w:rsidRDefault="00036D17" w:rsidP="00D32728">
            <w:pPr>
              <w:adjustRightInd w:val="0"/>
              <w:jc w:val="center"/>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ABB04CA" w14:textId="77777777" w:rsidR="00036D17" w:rsidRPr="00D32728" w:rsidRDefault="00036D17" w:rsidP="00D32728">
            <w:pPr>
              <w:adjustRightInd w:val="0"/>
              <w:jc w:val="center"/>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3B394B8" w14:textId="77777777" w:rsidR="00036D17" w:rsidRPr="00D32728" w:rsidRDefault="00036D17" w:rsidP="00D32728">
            <w:pPr>
              <w:adjustRightInd w:val="0"/>
              <w:jc w:val="center"/>
              <w:rPr>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B5D40CA"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438B7F71" w14:textId="77777777" w:rsidR="00036D17" w:rsidRPr="00D32728" w:rsidRDefault="00036D17" w:rsidP="00D32728">
            <w:pPr>
              <w:adjustRightInd w:val="0"/>
              <w:jc w:val="center"/>
              <w:rPr>
                <w:sz w:val="20"/>
                <w:szCs w:val="20"/>
              </w:rPr>
            </w:pPr>
          </w:p>
        </w:tc>
      </w:tr>
      <w:tr w:rsidR="001E74D4" w14:paraId="7709014C" w14:textId="77777777" w:rsidTr="001E74D4">
        <w:tc>
          <w:tcPr>
            <w:tcW w:w="600" w:type="dxa"/>
            <w:tcBorders>
              <w:top w:val="nil"/>
              <w:left w:val="single" w:sz="6" w:space="0" w:color="auto"/>
              <w:bottom w:val="nil"/>
              <w:right w:val="single" w:sz="6" w:space="0" w:color="auto"/>
            </w:tcBorders>
            <w:tcMar>
              <w:top w:w="0" w:type="dxa"/>
              <w:left w:w="30" w:type="dxa"/>
              <w:bottom w:w="0" w:type="dxa"/>
              <w:right w:w="30" w:type="dxa"/>
            </w:tcMar>
          </w:tcPr>
          <w:p w14:paraId="265F227C" w14:textId="77777777" w:rsidR="001E74D4" w:rsidRPr="001E74D4" w:rsidRDefault="001E74D4" w:rsidP="001E74D4">
            <w:pPr>
              <w:adjustRightInd w:val="0"/>
              <w:jc w:val="right"/>
              <w:rPr>
                <w:rFonts w:ascii="Courier New" w:hAnsi="Courier New" w:cs="Courier New"/>
                <w:sz w:val="20"/>
                <w:szCs w:val="20"/>
                <w:highlight w:val="yellow"/>
              </w:rPr>
            </w:pPr>
            <w:r w:rsidRPr="001E74D4">
              <w:rPr>
                <w:rFonts w:ascii="Courier New" w:hAnsi="Courier New" w:cs="Courier New"/>
                <w:sz w:val="20"/>
                <w:szCs w:val="20"/>
              </w:rPr>
              <w:t>703</w:t>
            </w:r>
            <w:r w:rsidRPr="001E74D4">
              <w:rPr>
                <w:rFonts w:ascii="Courier New" w:hAnsi="Courier New" w:cs="Courier New"/>
                <w:sz w:val="20"/>
                <w:szCs w:val="20"/>
              </w:rPr>
              <w:tab/>
            </w:r>
          </w:p>
        </w:tc>
        <w:tc>
          <w:tcPr>
            <w:tcW w:w="4080" w:type="dxa"/>
            <w:tcBorders>
              <w:top w:val="nil"/>
              <w:left w:val="single" w:sz="6" w:space="0" w:color="auto"/>
              <w:bottom w:val="nil"/>
              <w:right w:val="single" w:sz="6" w:space="0" w:color="auto"/>
            </w:tcBorders>
            <w:tcMar>
              <w:top w:w="0" w:type="dxa"/>
              <w:left w:w="30" w:type="dxa"/>
              <w:bottom w:w="0" w:type="dxa"/>
              <w:right w:w="30" w:type="dxa"/>
            </w:tcMar>
          </w:tcPr>
          <w:p w14:paraId="2ABAC0CC" w14:textId="77777777" w:rsidR="001E74D4" w:rsidRPr="00D32728" w:rsidRDefault="001E74D4" w:rsidP="00D32728">
            <w:pPr>
              <w:adjustRightInd w:val="0"/>
              <w:rPr>
                <w:sz w:val="20"/>
                <w:szCs w:val="20"/>
                <w:highlight w:val="yellow"/>
              </w:rPr>
            </w:pPr>
            <w:proofErr w:type="spellStart"/>
            <w:r w:rsidRPr="00D32728">
              <w:rPr>
                <w:sz w:val="20"/>
                <w:szCs w:val="20"/>
              </w:rPr>
              <w:t>Бенз</w:t>
            </w:r>
            <w:proofErr w:type="spellEnd"/>
            <w:r w:rsidRPr="00D32728">
              <w:rPr>
                <w:sz w:val="20"/>
                <w:szCs w:val="20"/>
              </w:rPr>
              <w:t>(а)</w:t>
            </w:r>
            <w:proofErr w:type="spellStart"/>
            <w:r w:rsidRPr="00D32728">
              <w:rPr>
                <w:sz w:val="20"/>
                <w:szCs w:val="20"/>
              </w:rPr>
              <w:t>пирен</w:t>
            </w:r>
            <w:proofErr w:type="spellEnd"/>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9830C1A" w14:textId="77777777" w:rsidR="001E74D4" w:rsidRPr="00D32728" w:rsidRDefault="001E74D4" w:rsidP="00D32728">
            <w:pPr>
              <w:adjustRightInd w:val="0"/>
              <w:rPr>
                <w:sz w:val="20"/>
                <w:szCs w:val="20"/>
                <w:highlight w:val="yellow"/>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37431EA" w14:textId="77777777" w:rsidR="001E74D4" w:rsidRPr="00D32728" w:rsidRDefault="001E74D4" w:rsidP="00D32728">
            <w:pPr>
              <w:adjustRightInd w:val="0"/>
              <w:jc w:val="right"/>
              <w:rPr>
                <w:sz w:val="20"/>
                <w:szCs w:val="20"/>
                <w:highlight w:val="yellow"/>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BABAA22" w14:textId="77777777" w:rsidR="001E74D4" w:rsidRPr="00D32728" w:rsidRDefault="001E74D4" w:rsidP="00D32728">
            <w:pPr>
              <w:adjustRightInd w:val="0"/>
              <w:jc w:val="right"/>
              <w:rPr>
                <w:sz w:val="20"/>
                <w:szCs w:val="20"/>
                <w:highlight w:val="yellow"/>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3AAC92C" w14:textId="77777777" w:rsidR="001E74D4" w:rsidRPr="00D32728" w:rsidRDefault="001E74D4" w:rsidP="00D32728">
            <w:pPr>
              <w:adjustRightInd w:val="0"/>
              <w:jc w:val="right"/>
              <w:rPr>
                <w:sz w:val="20"/>
                <w:szCs w:val="20"/>
                <w:highlight w:val="yellow"/>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9F46956" w14:textId="77777777" w:rsidR="001E74D4" w:rsidRPr="00D32728" w:rsidRDefault="001E74D4" w:rsidP="00D32728">
            <w:pPr>
              <w:adjustRightInd w:val="0"/>
              <w:rPr>
                <w:sz w:val="20"/>
                <w:szCs w:val="20"/>
                <w:highlight w:val="yellow"/>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7079E59A" w14:textId="77777777" w:rsidR="001E74D4" w:rsidRPr="00D32728" w:rsidRDefault="001E74D4" w:rsidP="00D32728">
            <w:pPr>
              <w:jc w:val="center"/>
            </w:pPr>
            <w:r w:rsidRPr="00D32728">
              <w:t>2,77778E-06</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F6A2B3A" w14:textId="77777777" w:rsidR="001E74D4" w:rsidRPr="00D32728" w:rsidRDefault="001E74D4" w:rsidP="00D32728">
            <w:pPr>
              <w:jc w:val="center"/>
            </w:pPr>
            <w:r w:rsidRPr="00D32728">
              <w:t>0,0000084</w:t>
            </w:r>
          </w:p>
        </w:tc>
      </w:tr>
      <w:tr w:rsidR="00036D17" w14:paraId="54CF3513" w14:textId="77777777" w:rsidTr="001E74D4">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F83A76A" w14:textId="77777777" w:rsidR="00036D17" w:rsidRPr="001E74D4" w:rsidRDefault="00036D17">
            <w:pPr>
              <w:adjustRightInd w:val="0"/>
              <w:jc w:val="right"/>
              <w:rPr>
                <w:rFonts w:ascii="Courier New" w:hAnsi="Courier New" w:cs="Courier New"/>
                <w:sz w:val="20"/>
                <w:szCs w:val="20"/>
                <w:highlight w:val="yellow"/>
              </w:rPr>
            </w:pPr>
          </w:p>
        </w:tc>
        <w:tc>
          <w:tcPr>
            <w:tcW w:w="4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8BA4913" w14:textId="77777777" w:rsidR="00036D17" w:rsidRPr="00D32728" w:rsidRDefault="00036D17" w:rsidP="00D32728">
            <w:pPr>
              <w:adjustRightInd w:val="0"/>
              <w:rPr>
                <w:sz w:val="20"/>
                <w:szCs w:val="20"/>
                <w:highlight w:val="yellow"/>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D924740" w14:textId="77777777" w:rsidR="00036D17" w:rsidRPr="00D32728" w:rsidRDefault="00036D17" w:rsidP="00D32728">
            <w:pPr>
              <w:adjustRightInd w:val="0"/>
              <w:rPr>
                <w:sz w:val="20"/>
                <w:szCs w:val="20"/>
                <w:highlight w:val="yellow"/>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FC44AEC" w14:textId="77777777" w:rsidR="00036D17" w:rsidRPr="00D32728" w:rsidRDefault="00036D17" w:rsidP="00D32728">
            <w:pPr>
              <w:adjustRightInd w:val="0"/>
              <w:rPr>
                <w:sz w:val="20"/>
                <w:szCs w:val="20"/>
                <w:highlight w:val="yellow"/>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87B366C" w14:textId="77777777" w:rsidR="00036D17" w:rsidRPr="00D32728" w:rsidRDefault="00036D17" w:rsidP="00D32728">
            <w:pPr>
              <w:adjustRightInd w:val="0"/>
              <w:rPr>
                <w:sz w:val="20"/>
                <w:szCs w:val="20"/>
                <w:highlight w:val="yellow"/>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9E39C49" w14:textId="77777777" w:rsidR="00036D17" w:rsidRPr="00D32728" w:rsidRDefault="00036D17" w:rsidP="00D32728">
            <w:pPr>
              <w:adjustRightInd w:val="0"/>
              <w:jc w:val="right"/>
              <w:rPr>
                <w:sz w:val="20"/>
                <w:szCs w:val="20"/>
                <w:highlight w:val="yellow"/>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BEF6832" w14:textId="77777777" w:rsidR="00036D17" w:rsidRPr="00D32728" w:rsidRDefault="00036D17" w:rsidP="00D32728">
            <w:pPr>
              <w:adjustRightInd w:val="0"/>
              <w:jc w:val="right"/>
              <w:rPr>
                <w:sz w:val="20"/>
                <w:szCs w:val="20"/>
                <w:highlight w:val="yellow"/>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A7D3189" w14:textId="77777777" w:rsidR="00036D17" w:rsidRPr="00D32728" w:rsidRDefault="00036D17" w:rsidP="00D32728">
            <w:pPr>
              <w:adjustRightInd w:val="0"/>
              <w:jc w:val="right"/>
              <w:rPr>
                <w:sz w:val="20"/>
                <w:szCs w:val="20"/>
                <w:highlight w:val="yellow"/>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6FE239C5" w14:textId="77777777" w:rsidR="00036D17" w:rsidRPr="00D32728" w:rsidRDefault="00036D17" w:rsidP="00D32728">
            <w:pPr>
              <w:adjustRightInd w:val="0"/>
              <w:jc w:val="right"/>
              <w:rPr>
                <w:sz w:val="20"/>
                <w:szCs w:val="20"/>
                <w:highlight w:val="yellow"/>
              </w:rPr>
            </w:pPr>
          </w:p>
        </w:tc>
      </w:tr>
      <w:tr w:rsidR="00036D17" w:rsidRPr="00D32728" w14:paraId="16660CBB" w14:textId="77777777" w:rsidTr="00036D17">
        <w:trPr>
          <w:gridAfter w:val="1"/>
          <w:wAfter w:w="240" w:type="dxa"/>
        </w:trPr>
        <w:tc>
          <w:tcPr>
            <w:tcW w:w="14160" w:type="dxa"/>
            <w:gridSpan w:val="9"/>
            <w:hideMark/>
          </w:tcPr>
          <w:p w14:paraId="2C33F325" w14:textId="77777777" w:rsidR="00036D17" w:rsidRPr="00D32728" w:rsidRDefault="00036D17" w:rsidP="00D32728">
            <w:pPr>
              <w:adjustRightInd w:val="0"/>
              <w:rPr>
                <w:sz w:val="20"/>
                <w:szCs w:val="20"/>
              </w:rPr>
            </w:pPr>
            <w:r w:rsidRPr="00D32728">
              <w:rPr>
                <w:sz w:val="20"/>
                <w:szCs w:val="20"/>
              </w:rPr>
              <w:br w:type="page"/>
            </w:r>
          </w:p>
          <w:p w14:paraId="600392BA" w14:textId="77777777" w:rsidR="00036D17" w:rsidRPr="00D32728" w:rsidRDefault="00036D17" w:rsidP="00D32728">
            <w:pPr>
              <w:adjustRightInd w:val="0"/>
              <w:rPr>
                <w:sz w:val="20"/>
                <w:szCs w:val="20"/>
              </w:rPr>
            </w:pPr>
          </w:p>
          <w:p w14:paraId="0420E3EF" w14:textId="77777777" w:rsidR="00036D17" w:rsidRPr="00D32728" w:rsidRDefault="00036D17" w:rsidP="00D32728">
            <w:pPr>
              <w:adjustRightInd w:val="0"/>
              <w:rPr>
                <w:sz w:val="20"/>
                <w:szCs w:val="20"/>
              </w:rPr>
            </w:pPr>
          </w:p>
          <w:p w14:paraId="7CD4ECB0" w14:textId="77777777" w:rsidR="00036D17" w:rsidRPr="00D32728" w:rsidRDefault="00036D17" w:rsidP="00D32728">
            <w:pPr>
              <w:adjustRightInd w:val="0"/>
              <w:rPr>
                <w:sz w:val="20"/>
                <w:szCs w:val="20"/>
              </w:rPr>
            </w:pPr>
          </w:p>
          <w:p w14:paraId="0F8903DE" w14:textId="77777777" w:rsidR="00036D17" w:rsidRPr="00D32728" w:rsidRDefault="00036D17" w:rsidP="00D32728">
            <w:pPr>
              <w:adjustRightInd w:val="0"/>
              <w:rPr>
                <w:sz w:val="20"/>
                <w:szCs w:val="20"/>
              </w:rPr>
            </w:pPr>
          </w:p>
        </w:tc>
      </w:tr>
      <w:tr w:rsidR="00036D17" w14:paraId="61729EA2" w14:textId="77777777" w:rsidTr="00036D17">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403146F" w14:textId="77777777" w:rsidR="00036D17" w:rsidRDefault="00036D17">
            <w:pPr>
              <w:adjustRightInd w:val="0"/>
              <w:rPr>
                <w:rFonts w:ascii="Courier New" w:hAnsi="Courier New" w:cs="Courier New"/>
                <w:sz w:val="20"/>
                <w:szCs w:val="20"/>
              </w:rPr>
            </w:pPr>
            <w:r>
              <w:rPr>
                <w:rFonts w:ascii="Courier New" w:hAnsi="Courier New" w:cs="Courier New"/>
                <w:sz w:val="20"/>
                <w:szCs w:val="20"/>
              </w:rPr>
              <w:lastRenderedPageBreak/>
              <w:t>1</w:t>
            </w:r>
          </w:p>
        </w:tc>
        <w:tc>
          <w:tcPr>
            <w:tcW w:w="4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533D07F" w14:textId="77777777" w:rsidR="00036D17" w:rsidRPr="00D32728" w:rsidRDefault="00036D17" w:rsidP="00D32728">
            <w:pPr>
              <w:adjustRightInd w:val="0"/>
              <w:rPr>
                <w:sz w:val="20"/>
                <w:szCs w:val="20"/>
              </w:rPr>
            </w:pPr>
            <w:r w:rsidRPr="00D32728">
              <w:rPr>
                <w:sz w:val="20"/>
                <w:szCs w:val="20"/>
              </w:rPr>
              <w:t>2</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FD280BD" w14:textId="77777777" w:rsidR="00036D17" w:rsidRPr="00D32728" w:rsidRDefault="00036D17" w:rsidP="00D32728">
            <w:pPr>
              <w:adjustRightInd w:val="0"/>
              <w:rPr>
                <w:sz w:val="20"/>
                <w:szCs w:val="20"/>
              </w:rPr>
            </w:pPr>
            <w:r w:rsidRPr="00D32728">
              <w:rPr>
                <w:sz w:val="20"/>
                <w:szCs w:val="20"/>
              </w:rPr>
              <w:t>3</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9A19C05" w14:textId="77777777" w:rsidR="00036D17" w:rsidRPr="00D32728" w:rsidRDefault="00036D17" w:rsidP="00D32728">
            <w:pPr>
              <w:adjustRightInd w:val="0"/>
              <w:rPr>
                <w:sz w:val="20"/>
                <w:szCs w:val="20"/>
              </w:rPr>
            </w:pPr>
            <w:r w:rsidRPr="00D32728">
              <w:rPr>
                <w:sz w:val="20"/>
                <w:szCs w:val="20"/>
              </w:rPr>
              <w:t>4</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7EB189F" w14:textId="77777777" w:rsidR="00036D17" w:rsidRPr="00D32728" w:rsidRDefault="00036D17" w:rsidP="00D32728">
            <w:pPr>
              <w:adjustRightInd w:val="0"/>
              <w:rPr>
                <w:sz w:val="20"/>
                <w:szCs w:val="20"/>
              </w:rPr>
            </w:pPr>
            <w:r w:rsidRPr="00D32728">
              <w:rPr>
                <w:sz w:val="20"/>
                <w:szCs w:val="20"/>
              </w:rPr>
              <w:t>5</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11C7D6E" w14:textId="77777777" w:rsidR="00036D17" w:rsidRPr="00D32728" w:rsidRDefault="00036D17" w:rsidP="00D32728">
            <w:pPr>
              <w:adjustRightInd w:val="0"/>
              <w:rPr>
                <w:sz w:val="20"/>
                <w:szCs w:val="20"/>
              </w:rPr>
            </w:pPr>
            <w:r w:rsidRPr="00D32728">
              <w:rPr>
                <w:sz w:val="20"/>
                <w:szCs w:val="20"/>
              </w:rPr>
              <w:t>6</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D04AD7D" w14:textId="77777777" w:rsidR="00036D17" w:rsidRPr="00D32728" w:rsidRDefault="00036D17" w:rsidP="00D32728">
            <w:pPr>
              <w:adjustRightInd w:val="0"/>
              <w:rPr>
                <w:sz w:val="20"/>
                <w:szCs w:val="20"/>
              </w:rPr>
            </w:pPr>
            <w:r w:rsidRPr="00D32728">
              <w:rPr>
                <w:sz w:val="20"/>
                <w:szCs w:val="20"/>
              </w:rPr>
              <w:t>7</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7808E05" w14:textId="77777777" w:rsidR="00036D17" w:rsidRPr="00D32728" w:rsidRDefault="00036D17" w:rsidP="00D32728">
            <w:pPr>
              <w:adjustRightInd w:val="0"/>
              <w:rPr>
                <w:sz w:val="20"/>
                <w:szCs w:val="20"/>
              </w:rPr>
            </w:pPr>
            <w:r w:rsidRPr="00D32728">
              <w:rPr>
                <w:sz w:val="20"/>
                <w:szCs w:val="20"/>
              </w:rPr>
              <w:t>8</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9D52829" w14:textId="77777777" w:rsidR="00036D17" w:rsidRPr="00D32728" w:rsidRDefault="00036D17" w:rsidP="00D32728">
            <w:pPr>
              <w:adjustRightInd w:val="0"/>
              <w:rPr>
                <w:sz w:val="20"/>
                <w:szCs w:val="20"/>
              </w:rPr>
            </w:pPr>
            <w:r w:rsidRPr="00D32728">
              <w:rPr>
                <w:sz w:val="20"/>
                <w:szCs w:val="20"/>
              </w:rPr>
              <w:t>9</w:t>
            </w:r>
          </w:p>
        </w:tc>
      </w:tr>
      <w:tr w:rsidR="001E74D4" w14:paraId="2FE0BA27" w14:textId="77777777" w:rsidTr="001E74D4">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53CA2B8" w14:textId="77777777" w:rsidR="001E74D4" w:rsidRDefault="001E74D4" w:rsidP="00B13782">
            <w:pPr>
              <w:adjustRightInd w:val="0"/>
              <w:jc w:val="right"/>
              <w:rPr>
                <w:rFonts w:ascii="Courier New" w:hAnsi="Courier New" w:cs="Courier New"/>
                <w:sz w:val="20"/>
                <w:szCs w:val="20"/>
              </w:rPr>
            </w:pPr>
            <w:r w:rsidRPr="001E74D4">
              <w:rPr>
                <w:rFonts w:ascii="Courier New" w:hAnsi="Courier New" w:cs="Courier New"/>
                <w:sz w:val="20"/>
                <w:szCs w:val="20"/>
              </w:rPr>
              <w:t>168</w:t>
            </w:r>
          </w:p>
          <w:p w14:paraId="023B159C" w14:textId="77777777" w:rsidR="001E74D4" w:rsidRPr="001E74D4" w:rsidRDefault="001E74D4" w:rsidP="00B13782">
            <w:pPr>
              <w:adjustRightInd w:val="0"/>
              <w:jc w:val="right"/>
              <w:rPr>
                <w:rFonts w:ascii="Courier New" w:hAnsi="Courier New" w:cs="Courier New"/>
                <w:sz w:val="20"/>
                <w:szCs w:val="20"/>
              </w:rPr>
            </w:pPr>
          </w:p>
          <w:p w14:paraId="2FB8ADF5" w14:textId="77777777" w:rsidR="001E74D4" w:rsidRDefault="001E74D4" w:rsidP="00B13782">
            <w:pPr>
              <w:adjustRightInd w:val="0"/>
              <w:jc w:val="right"/>
              <w:rPr>
                <w:rFonts w:ascii="Courier New" w:hAnsi="Courier New" w:cs="Courier New"/>
                <w:sz w:val="20"/>
                <w:szCs w:val="20"/>
              </w:rPr>
            </w:pPr>
          </w:p>
          <w:p w14:paraId="5AF650E5" w14:textId="77777777" w:rsidR="001E74D4" w:rsidRDefault="001E74D4" w:rsidP="00B13782">
            <w:pPr>
              <w:adjustRightInd w:val="0"/>
              <w:jc w:val="right"/>
              <w:rPr>
                <w:rFonts w:ascii="Courier New" w:hAnsi="Courier New" w:cs="Courier New"/>
                <w:sz w:val="20"/>
                <w:szCs w:val="20"/>
              </w:rPr>
            </w:pPr>
            <w:r w:rsidRPr="001E74D4">
              <w:rPr>
                <w:rFonts w:ascii="Courier New" w:hAnsi="Courier New" w:cs="Courier New"/>
                <w:sz w:val="20"/>
                <w:szCs w:val="20"/>
              </w:rPr>
              <w:t>184</w:t>
            </w:r>
          </w:p>
          <w:p w14:paraId="368A3736" w14:textId="77777777" w:rsidR="001E74D4" w:rsidRPr="001E74D4" w:rsidRDefault="001E74D4" w:rsidP="00B13782">
            <w:pPr>
              <w:adjustRightInd w:val="0"/>
              <w:jc w:val="right"/>
              <w:rPr>
                <w:rFonts w:ascii="Courier New" w:hAnsi="Courier New" w:cs="Courier New"/>
                <w:sz w:val="20"/>
                <w:szCs w:val="20"/>
              </w:rPr>
            </w:pPr>
          </w:p>
          <w:p w14:paraId="6F74DA2C" w14:textId="77777777" w:rsidR="001E74D4" w:rsidRDefault="001E74D4" w:rsidP="00B13782">
            <w:pPr>
              <w:adjustRightInd w:val="0"/>
              <w:jc w:val="right"/>
              <w:rPr>
                <w:rFonts w:ascii="Courier New" w:hAnsi="Courier New" w:cs="Courier New"/>
                <w:sz w:val="20"/>
                <w:szCs w:val="20"/>
              </w:rPr>
            </w:pPr>
          </w:p>
          <w:p w14:paraId="70E2B5BB" w14:textId="77777777" w:rsidR="001E74D4" w:rsidRDefault="001E74D4" w:rsidP="00B13782">
            <w:pPr>
              <w:adjustRightInd w:val="0"/>
              <w:jc w:val="right"/>
              <w:rPr>
                <w:rFonts w:ascii="Courier New" w:hAnsi="Courier New" w:cs="Courier New"/>
                <w:sz w:val="20"/>
                <w:szCs w:val="20"/>
              </w:rPr>
            </w:pPr>
            <w:r w:rsidRPr="001E74D4">
              <w:rPr>
                <w:rFonts w:ascii="Courier New" w:hAnsi="Courier New" w:cs="Courier New"/>
                <w:sz w:val="20"/>
                <w:szCs w:val="20"/>
              </w:rPr>
              <w:t>190</w:t>
            </w:r>
          </w:p>
          <w:p w14:paraId="4462A891" w14:textId="77777777" w:rsidR="001E74D4" w:rsidRPr="001E74D4" w:rsidRDefault="001E74D4" w:rsidP="00B13782">
            <w:pPr>
              <w:adjustRightInd w:val="0"/>
              <w:jc w:val="right"/>
              <w:rPr>
                <w:rFonts w:ascii="Courier New" w:hAnsi="Courier New" w:cs="Courier New"/>
                <w:sz w:val="20"/>
                <w:szCs w:val="20"/>
              </w:rPr>
            </w:pPr>
          </w:p>
          <w:p w14:paraId="17E9903B" w14:textId="77777777" w:rsidR="001E74D4" w:rsidRDefault="001E74D4" w:rsidP="00B13782">
            <w:pPr>
              <w:adjustRightInd w:val="0"/>
              <w:jc w:val="right"/>
              <w:rPr>
                <w:rFonts w:ascii="Courier New" w:hAnsi="Courier New" w:cs="Courier New"/>
                <w:sz w:val="20"/>
                <w:szCs w:val="20"/>
              </w:rPr>
            </w:pPr>
          </w:p>
          <w:p w14:paraId="764EDAD5" w14:textId="77777777" w:rsidR="001E74D4" w:rsidRDefault="001E74D4" w:rsidP="00B13782">
            <w:pPr>
              <w:adjustRightInd w:val="0"/>
              <w:jc w:val="right"/>
              <w:rPr>
                <w:rFonts w:ascii="Courier New" w:hAnsi="Courier New" w:cs="Courier New"/>
                <w:sz w:val="20"/>
                <w:szCs w:val="20"/>
              </w:rPr>
            </w:pPr>
          </w:p>
          <w:p w14:paraId="4A2E0E72" w14:textId="77777777" w:rsidR="001E74D4" w:rsidRDefault="001E74D4" w:rsidP="00B13782">
            <w:pPr>
              <w:adjustRightInd w:val="0"/>
              <w:jc w:val="right"/>
              <w:rPr>
                <w:rFonts w:ascii="Courier New" w:hAnsi="Courier New" w:cs="Courier New"/>
                <w:sz w:val="20"/>
                <w:szCs w:val="20"/>
              </w:rPr>
            </w:pPr>
            <w:r w:rsidRPr="001E74D4">
              <w:rPr>
                <w:rFonts w:ascii="Courier New" w:hAnsi="Courier New" w:cs="Courier New"/>
                <w:sz w:val="20"/>
                <w:szCs w:val="20"/>
              </w:rPr>
              <w:t>203</w:t>
            </w:r>
          </w:p>
        </w:tc>
        <w:tc>
          <w:tcPr>
            <w:tcW w:w="4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3ED08FF" w14:textId="77777777" w:rsidR="001E74D4" w:rsidRPr="00D32728" w:rsidRDefault="001E74D4" w:rsidP="00D32728">
            <w:pPr>
              <w:adjustRightInd w:val="0"/>
              <w:rPr>
                <w:sz w:val="20"/>
                <w:szCs w:val="20"/>
              </w:rPr>
            </w:pPr>
            <w:r w:rsidRPr="00D32728">
              <w:rPr>
                <w:sz w:val="20"/>
                <w:szCs w:val="20"/>
              </w:rPr>
              <w:t>Олово оксид /в пересчете на олово/ (Олово (II) оксид)</w:t>
            </w:r>
            <w:r w:rsidRPr="00D32728">
              <w:rPr>
                <w:sz w:val="20"/>
                <w:szCs w:val="20"/>
              </w:rPr>
              <w:tab/>
            </w:r>
            <w:r w:rsidRPr="00D32728">
              <w:rPr>
                <w:sz w:val="20"/>
                <w:szCs w:val="20"/>
              </w:rPr>
              <w:tab/>
            </w:r>
            <w:r w:rsidRPr="00D32728">
              <w:rPr>
                <w:sz w:val="20"/>
                <w:szCs w:val="20"/>
              </w:rPr>
              <w:tab/>
            </w:r>
          </w:p>
          <w:p w14:paraId="6FD2E3D8" w14:textId="77777777" w:rsidR="00E10814" w:rsidRDefault="00E10814" w:rsidP="00D32728">
            <w:pPr>
              <w:adjustRightInd w:val="0"/>
              <w:rPr>
                <w:sz w:val="20"/>
                <w:szCs w:val="20"/>
              </w:rPr>
            </w:pPr>
          </w:p>
          <w:p w14:paraId="177F19D2" w14:textId="706F1058" w:rsidR="001E74D4" w:rsidRPr="00D32728" w:rsidRDefault="001E74D4" w:rsidP="00D32728">
            <w:pPr>
              <w:adjustRightInd w:val="0"/>
              <w:rPr>
                <w:sz w:val="20"/>
                <w:szCs w:val="20"/>
              </w:rPr>
            </w:pPr>
            <w:r w:rsidRPr="00D32728">
              <w:rPr>
                <w:sz w:val="20"/>
                <w:szCs w:val="20"/>
              </w:rPr>
              <w:t>Свинец и его неорганические соединения /в пересчете на свинец/ (</w:t>
            </w:r>
            <w:r w:rsidRPr="00D32728">
              <w:rPr>
                <w:sz w:val="20"/>
                <w:szCs w:val="20"/>
              </w:rPr>
              <w:tab/>
            </w:r>
            <w:r w:rsidRPr="00D32728">
              <w:rPr>
                <w:sz w:val="20"/>
                <w:szCs w:val="20"/>
              </w:rPr>
              <w:tab/>
            </w:r>
            <w:r w:rsidRPr="00D32728">
              <w:rPr>
                <w:sz w:val="20"/>
                <w:szCs w:val="20"/>
              </w:rPr>
              <w:tab/>
            </w:r>
          </w:p>
          <w:p w14:paraId="020E5872" w14:textId="77777777" w:rsidR="001E74D4" w:rsidRPr="00D32728" w:rsidRDefault="001E74D4" w:rsidP="00D32728">
            <w:pPr>
              <w:adjustRightInd w:val="0"/>
              <w:rPr>
                <w:sz w:val="20"/>
                <w:szCs w:val="20"/>
              </w:rPr>
            </w:pPr>
            <w:proofErr w:type="spellStart"/>
            <w:r w:rsidRPr="00D32728">
              <w:rPr>
                <w:sz w:val="20"/>
                <w:szCs w:val="20"/>
              </w:rPr>
              <w:t>диСурьма</w:t>
            </w:r>
            <w:proofErr w:type="spellEnd"/>
            <w:r w:rsidRPr="00D32728">
              <w:rPr>
                <w:sz w:val="20"/>
                <w:szCs w:val="20"/>
              </w:rPr>
              <w:t xml:space="preserve"> </w:t>
            </w:r>
            <w:proofErr w:type="spellStart"/>
            <w:r w:rsidRPr="00D32728">
              <w:rPr>
                <w:sz w:val="20"/>
                <w:szCs w:val="20"/>
              </w:rPr>
              <w:t>триоксид</w:t>
            </w:r>
            <w:proofErr w:type="spellEnd"/>
            <w:r w:rsidRPr="00D32728">
              <w:rPr>
                <w:sz w:val="20"/>
                <w:szCs w:val="20"/>
              </w:rPr>
              <w:t xml:space="preserve"> /в пересчете на сурьму/ (Сурьма </w:t>
            </w:r>
            <w:proofErr w:type="spellStart"/>
            <w:r w:rsidRPr="00D32728">
              <w:rPr>
                <w:sz w:val="20"/>
                <w:szCs w:val="20"/>
              </w:rPr>
              <w:t>трехокись</w:t>
            </w:r>
            <w:proofErr w:type="spellEnd"/>
            <w:r w:rsidRPr="00D32728">
              <w:rPr>
                <w:sz w:val="20"/>
                <w:szCs w:val="20"/>
              </w:rPr>
              <w:t>, Сурьма (III) оксид)</w:t>
            </w:r>
          </w:p>
          <w:p w14:paraId="7B63C801" w14:textId="77777777" w:rsidR="001E74D4" w:rsidRPr="00D32728" w:rsidRDefault="001E74D4" w:rsidP="00D32728">
            <w:pPr>
              <w:adjustRightInd w:val="0"/>
              <w:rPr>
                <w:sz w:val="20"/>
                <w:szCs w:val="20"/>
              </w:rPr>
            </w:pPr>
            <w:r w:rsidRPr="00D32728">
              <w:rPr>
                <w:sz w:val="20"/>
                <w:szCs w:val="20"/>
              </w:rPr>
              <w:tab/>
            </w:r>
            <w:r w:rsidRPr="00D32728">
              <w:rPr>
                <w:sz w:val="20"/>
                <w:szCs w:val="20"/>
              </w:rPr>
              <w:tab/>
            </w:r>
            <w:r w:rsidRPr="00D32728">
              <w:rPr>
                <w:sz w:val="20"/>
                <w:szCs w:val="20"/>
              </w:rPr>
              <w:tab/>
            </w:r>
          </w:p>
          <w:p w14:paraId="127EB0B3" w14:textId="77777777" w:rsidR="00E10814" w:rsidRDefault="00E10814" w:rsidP="00D32728">
            <w:pPr>
              <w:adjustRightInd w:val="0"/>
              <w:rPr>
                <w:sz w:val="20"/>
                <w:szCs w:val="20"/>
              </w:rPr>
            </w:pPr>
          </w:p>
          <w:p w14:paraId="343DDF3C" w14:textId="77777777" w:rsidR="00E10814" w:rsidRDefault="00E10814" w:rsidP="00D32728">
            <w:pPr>
              <w:adjustRightInd w:val="0"/>
              <w:rPr>
                <w:sz w:val="20"/>
                <w:szCs w:val="20"/>
              </w:rPr>
            </w:pPr>
          </w:p>
          <w:p w14:paraId="3DFCD038" w14:textId="214D7994" w:rsidR="001E74D4" w:rsidRPr="00D32728" w:rsidRDefault="001E74D4" w:rsidP="00D32728">
            <w:pPr>
              <w:adjustRightInd w:val="0"/>
              <w:rPr>
                <w:sz w:val="20"/>
                <w:szCs w:val="20"/>
              </w:rPr>
            </w:pPr>
            <w:r w:rsidRPr="00D32728">
              <w:rPr>
                <w:sz w:val="20"/>
                <w:szCs w:val="20"/>
              </w:rPr>
              <w:t>Оксид хрома</w:t>
            </w:r>
            <w:r w:rsidRPr="00D32728">
              <w:rPr>
                <w:sz w:val="20"/>
                <w:szCs w:val="20"/>
              </w:rPr>
              <w:tab/>
            </w:r>
            <w:r w:rsidRPr="00D32728">
              <w:rPr>
                <w:sz w:val="20"/>
                <w:szCs w:val="20"/>
              </w:rPr>
              <w:tab/>
            </w:r>
            <w:r w:rsidRPr="00D32728">
              <w:rPr>
                <w:sz w:val="20"/>
                <w:szCs w:val="20"/>
              </w:rPr>
              <w:tab/>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6CCB682" w14:textId="77777777" w:rsidR="001E74D4" w:rsidRPr="00D32728" w:rsidRDefault="001E74D4" w:rsidP="00D32728">
            <w:pPr>
              <w:adjustRightInd w:val="0"/>
              <w:rPr>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6825B9E" w14:textId="77777777" w:rsidR="001E74D4" w:rsidRPr="00D32728" w:rsidRDefault="001E74D4" w:rsidP="00D32728">
            <w:pPr>
              <w:adjustRightInd w:val="0"/>
              <w:rPr>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2016D54" w14:textId="77777777" w:rsidR="001E74D4" w:rsidRPr="00D32728" w:rsidRDefault="001E74D4" w:rsidP="00D32728">
            <w:pPr>
              <w:adjustRightInd w:val="0"/>
              <w:rPr>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BCBFA72" w14:textId="77777777" w:rsidR="001E74D4" w:rsidRPr="00D32728" w:rsidRDefault="001E74D4" w:rsidP="00D32728">
            <w:pPr>
              <w:adjustRightInd w:val="0"/>
              <w:rPr>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B53B377" w14:textId="77777777" w:rsidR="001E74D4" w:rsidRPr="00D32728" w:rsidRDefault="001E74D4" w:rsidP="00D32728">
            <w:pPr>
              <w:adjustRightInd w:val="0"/>
              <w:rPr>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518C414" w14:textId="77777777" w:rsidR="001E74D4" w:rsidRPr="00D32728" w:rsidRDefault="001E74D4" w:rsidP="00D32728">
            <w:pPr>
              <w:jc w:val="center"/>
            </w:pPr>
            <w:r w:rsidRPr="00D32728">
              <w:t>3,05861E-07</w:t>
            </w:r>
          </w:p>
          <w:p w14:paraId="02272A08" w14:textId="77777777" w:rsidR="001E74D4" w:rsidRPr="00D32728" w:rsidRDefault="001E74D4" w:rsidP="00D32728">
            <w:pPr>
              <w:jc w:val="center"/>
            </w:pPr>
          </w:p>
          <w:p w14:paraId="33842490" w14:textId="77777777" w:rsidR="001E74D4" w:rsidRPr="00D32728" w:rsidRDefault="001E74D4" w:rsidP="00D32728">
            <w:pPr>
              <w:jc w:val="center"/>
            </w:pPr>
          </w:p>
          <w:p w14:paraId="6F7B6FDE" w14:textId="77777777" w:rsidR="001E74D4" w:rsidRPr="00D32728" w:rsidRDefault="001E74D4" w:rsidP="00D32728">
            <w:pPr>
              <w:jc w:val="center"/>
            </w:pPr>
            <w:r w:rsidRPr="00D32728">
              <w:t>5,57104E-07</w:t>
            </w:r>
          </w:p>
          <w:p w14:paraId="6D7F9A65" w14:textId="77777777" w:rsidR="001E74D4" w:rsidRPr="00D32728" w:rsidRDefault="001E74D4" w:rsidP="00D32728">
            <w:pPr>
              <w:jc w:val="center"/>
            </w:pPr>
          </w:p>
          <w:p w14:paraId="5353138B" w14:textId="77777777" w:rsidR="001E74D4" w:rsidRPr="00D32728" w:rsidRDefault="001E74D4" w:rsidP="00D32728">
            <w:pPr>
              <w:jc w:val="center"/>
            </w:pPr>
          </w:p>
          <w:p w14:paraId="3521A944" w14:textId="77777777" w:rsidR="001E74D4" w:rsidRPr="00D32728" w:rsidRDefault="001E74D4" w:rsidP="00D32728">
            <w:pPr>
              <w:jc w:val="center"/>
            </w:pPr>
            <w:r w:rsidRPr="00D32728">
              <w:t>1,44444E-08</w:t>
            </w:r>
          </w:p>
          <w:p w14:paraId="67677383" w14:textId="77777777" w:rsidR="001E74D4" w:rsidRPr="00D32728" w:rsidRDefault="001E74D4" w:rsidP="00D32728">
            <w:pPr>
              <w:jc w:val="center"/>
            </w:pPr>
          </w:p>
          <w:p w14:paraId="06C75251" w14:textId="77777777" w:rsidR="001E74D4" w:rsidRPr="00D32728" w:rsidRDefault="001E74D4" w:rsidP="00D32728">
            <w:pPr>
              <w:jc w:val="center"/>
            </w:pPr>
          </w:p>
          <w:p w14:paraId="27ADAC38" w14:textId="77777777" w:rsidR="001E74D4" w:rsidRPr="00D32728" w:rsidRDefault="001E74D4" w:rsidP="00D32728">
            <w:pPr>
              <w:jc w:val="center"/>
            </w:pPr>
            <w:r w:rsidRPr="00D32728">
              <w:t>6,0801E-05</w:t>
            </w:r>
          </w:p>
          <w:p w14:paraId="4CB49C10" w14:textId="77777777" w:rsidR="001E74D4" w:rsidRPr="00D32728" w:rsidRDefault="001E74D4" w:rsidP="00D32728">
            <w:pPr>
              <w:jc w:val="center"/>
            </w:pP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47D3E2BC" w14:textId="77777777" w:rsidR="001E74D4" w:rsidRPr="00D32728" w:rsidRDefault="001E74D4" w:rsidP="00D32728">
            <w:pPr>
              <w:jc w:val="center"/>
            </w:pPr>
            <w:r w:rsidRPr="00D32728">
              <w:t>6,0424E-08</w:t>
            </w:r>
          </w:p>
          <w:p w14:paraId="26AE26BB" w14:textId="77777777" w:rsidR="001E74D4" w:rsidRPr="00D32728" w:rsidRDefault="001E74D4" w:rsidP="00D32728">
            <w:pPr>
              <w:jc w:val="center"/>
            </w:pPr>
          </w:p>
          <w:p w14:paraId="0210A503" w14:textId="77777777" w:rsidR="001E74D4" w:rsidRPr="00D32728" w:rsidRDefault="001E74D4" w:rsidP="00D32728">
            <w:pPr>
              <w:jc w:val="center"/>
            </w:pPr>
          </w:p>
          <w:p w14:paraId="539705BB" w14:textId="77777777" w:rsidR="001E74D4" w:rsidRPr="00D32728" w:rsidRDefault="001E74D4" w:rsidP="00D32728">
            <w:pPr>
              <w:jc w:val="center"/>
            </w:pPr>
            <w:r w:rsidRPr="00D32728">
              <w:t>1,10058E-07</w:t>
            </w:r>
          </w:p>
          <w:p w14:paraId="63C3C621" w14:textId="77777777" w:rsidR="001E74D4" w:rsidRPr="00D32728" w:rsidRDefault="001E74D4" w:rsidP="00D32728">
            <w:pPr>
              <w:jc w:val="center"/>
            </w:pPr>
          </w:p>
          <w:p w14:paraId="6894BFBF" w14:textId="77777777" w:rsidR="001E74D4" w:rsidRPr="00D32728" w:rsidRDefault="001E74D4" w:rsidP="00D32728">
            <w:pPr>
              <w:jc w:val="center"/>
            </w:pPr>
          </w:p>
          <w:p w14:paraId="2D8CE179" w14:textId="77777777" w:rsidR="001E74D4" w:rsidRPr="00D32728" w:rsidRDefault="001E74D4" w:rsidP="00D32728">
            <w:pPr>
              <w:jc w:val="center"/>
            </w:pPr>
            <w:r w:rsidRPr="00D32728">
              <w:t>8,32E-10</w:t>
            </w:r>
          </w:p>
          <w:p w14:paraId="10B2A5B1" w14:textId="77777777" w:rsidR="001E74D4" w:rsidRPr="00D32728" w:rsidRDefault="001E74D4" w:rsidP="00D32728">
            <w:pPr>
              <w:jc w:val="center"/>
            </w:pPr>
          </w:p>
          <w:p w14:paraId="308B3CC3" w14:textId="77777777" w:rsidR="001E74D4" w:rsidRPr="00D32728" w:rsidRDefault="001E74D4" w:rsidP="00D32728">
            <w:pPr>
              <w:jc w:val="center"/>
            </w:pPr>
          </w:p>
          <w:p w14:paraId="68A6C6ED" w14:textId="77777777" w:rsidR="001E74D4" w:rsidRPr="00D32728" w:rsidRDefault="001E74D4" w:rsidP="00D32728">
            <w:pPr>
              <w:jc w:val="center"/>
            </w:pPr>
            <w:r w:rsidRPr="00D32728">
              <w:t>0,000183862</w:t>
            </w:r>
          </w:p>
          <w:p w14:paraId="612A53E1" w14:textId="77777777" w:rsidR="001E74D4" w:rsidRPr="00D32728" w:rsidRDefault="001E74D4" w:rsidP="00D32728">
            <w:pPr>
              <w:jc w:val="center"/>
            </w:pPr>
          </w:p>
        </w:tc>
      </w:tr>
      <w:tr w:rsidR="00036D17" w14:paraId="652E88D2" w14:textId="77777777" w:rsidTr="001E74D4">
        <w:tc>
          <w:tcPr>
            <w:tcW w:w="600" w:type="dxa"/>
            <w:tcBorders>
              <w:top w:val="nil"/>
              <w:left w:val="single" w:sz="6" w:space="0" w:color="auto"/>
              <w:bottom w:val="nil"/>
              <w:right w:val="single" w:sz="6" w:space="0" w:color="auto"/>
            </w:tcBorders>
            <w:tcMar>
              <w:top w:w="0" w:type="dxa"/>
              <w:left w:w="30" w:type="dxa"/>
              <w:bottom w:w="0" w:type="dxa"/>
              <w:right w:w="30" w:type="dxa"/>
            </w:tcMar>
          </w:tcPr>
          <w:p w14:paraId="5B5234B8" w14:textId="77777777" w:rsidR="00036D17" w:rsidRDefault="001E74D4" w:rsidP="00B13782">
            <w:pPr>
              <w:adjustRightInd w:val="0"/>
              <w:jc w:val="right"/>
              <w:rPr>
                <w:rFonts w:ascii="Courier New" w:hAnsi="Courier New" w:cs="Courier New"/>
                <w:sz w:val="20"/>
                <w:szCs w:val="20"/>
              </w:rPr>
            </w:pPr>
            <w:r w:rsidRPr="001E74D4">
              <w:rPr>
                <w:rFonts w:ascii="Courier New" w:hAnsi="Courier New" w:cs="Courier New"/>
                <w:sz w:val="20"/>
                <w:szCs w:val="20"/>
              </w:rPr>
              <w:t>128</w:t>
            </w:r>
          </w:p>
        </w:tc>
        <w:tc>
          <w:tcPr>
            <w:tcW w:w="4080" w:type="dxa"/>
            <w:tcBorders>
              <w:top w:val="nil"/>
              <w:left w:val="single" w:sz="6" w:space="0" w:color="auto"/>
              <w:bottom w:val="nil"/>
              <w:right w:val="single" w:sz="6" w:space="0" w:color="auto"/>
            </w:tcBorders>
            <w:tcMar>
              <w:top w:w="0" w:type="dxa"/>
              <w:left w:w="30" w:type="dxa"/>
              <w:bottom w:w="0" w:type="dxa"/>
              <w:right w:w="30" w:type="dxa"/>
            </w:tcMar>
          </w:tcPr>
          <w:p w14:paraId="7BBD6CC7" w14:textId="77777777" w:rsidR="00036D17" w:rsidRPr="00D32728" w:rsidRDefault="001E74D4" w:rsidP="00D32728">
            <w:pPr>
              <w:adjustRightInd w:val="0"/>
              <w:rPr>
                <w:sz w:val="20"/>
                <w:szCs w:val="20"/>
              </w:rPr>
            </w:pPr>
            <w:r w:rsidRPr="00D32728">
              <w:rPr>
                <w:sz w:val="20"/>
                <w:szCs w:val="20"/>
              </w:rPr>
              <w:t>Кальций оксид (гашенная известь)</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D030AC0"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8C03659" w14:textId="77777777" w:rsidR="00036D17" w:rsidRPr="00D32728" w:rsidRDefault="00036D17" w:rsidP="00D32728">
            <w:pPr>
              <w:adjustRightInd w:val="0"/>
              <w:rPr>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0F1E2ED" w14:textId="77777777" w:rsidR="00036D17" w:rsidRPr="00D32728" w:rsidRDefault="00036D17" w:rsidP="00D32728">
            <w:pPr>
              <w:adjustRightInd w:val="0"/>
              <w:rPr>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A9B7BD5" w14:textId="77777777" w:rsidR="00036D17" w:rsidRPr="00D32728" w:rsidRDefault="00036D17" w:rsidP="00D32728">
            <w:pPr>
              <w:adjustRightInd w:val="0"/>
              <w:rPr>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9EA7D22" w14:textId="77777777" w:rsidR="00036D17" w:rsidRPr="00D32728" w:rsidRDefault="00036D17" w:rsidP="00D32728">
            <w:pPr>
              <w:adjustRightInd w:val="0"/>
              <w:rPr>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3CF6AA0" w14:textId="77777777" w:rsidR="00036D17" w:rsidRPr="00D32728" w:rsidRDefault="00036D17" w:rsidP="00D32728">
            <w:pPr>
              <w:adjustRightInd w:val="0"/>
              <w:jc w:val="center"/>
              <w:rPr>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14:paraId="073A5DD6" w14:textId="77777777" w:rsidR="00036D17" w:rsidRPr="00D32728" w:rsidRDefault="00036D17" w:rsidP="00D32728">
            <w:pPr>
              <w:adjustRightInd w:val="0"/>
              <w:jc w:val="center"/>
              <w:rPr>
                <w:sz w:val="20"/>
                <w:szCs w:val="20"/>
              </w:rPr>
            </w:pPr>
          </w:p>
        </w:tc>
      </w:tr>
      <w:tr w:rsidR="00036D17" w14:paraId="008C9F3D" w14:textId="77777777" w:rsidTr="00576D7C">
        <w:tc>
          <w:tcPr>
            <w:tcW w:w="600" w:type="dxa"/>
            <w:tcBorders>
              <w:top w:val="nil"/>
              <w:left w:val="single" w:sz="6" w:space="0" w:color="auto"/>
              <w:right w:val="single" w:sz="6" w:space="0" w:color="auto"/>
            </w:tcBorders>
            <w:tcMar>
              <w:top w:w="0" w:type="dxa"/>
              <w:left w:w="30" w:type="dxa"/>
              <w:bottom w:w="0" w:type="dxa"/>
              <w:right w:w="30" w:type="dxa"/>
            </w:tcMar>
          </w:tcPr>
          <w:p w14:paraId="4543D554" w14:textId="77777777" w:rsidR="00036D17" w:rsidRDefault="00036D17" w:rsidP="00B13782">
            <w:pPr>
              <w:adjustRightInd w:val="0"/>
              <w:jc w:val="right"/>
              <w:rPr>
                <w:rFonts w:ascii="Courier New" w:hAnsi="Courier New" w:cs="Courier New"/>
                <w:sz w:val="20"/>
                <w:szCs w:val="20"/>
              </w:rPr>
            </w:pPr>
          </w:p>
        </w:tc>
        <w:tc>
          <w:tcPr>
            <w:tcW w:w="4080" w:type="dxa"/>
            <w:tcBorders>
              <w:top w:val="nil"/>
              <w:left w:val="single" w:sz="6" w:space="0" w:color="auto"/>
              <w:right w:val="single" w:sz="6" w:space="0" w:color="auto"/>
            </w:tcBorders>
            <w:tcMar>
              <w:top w:w="0" w:type="dxa"/>
              <w:left w:w="30" w:type="dxa"/>
              <w:bottom w:w="0" w:type="dxa"/>
              <w:right w:w="30" w:type="dxa"/>
            </w:tcMar>
          </w:tcPr>
          <w:p w14:paraId="565BC6B7" w14:textId="77777777" w:rsidR="00036D17" w:rsidRPr="00D32728" w:rsidRDefault="00036D17" w:rsidP="00D32728">
            <w:pPr>
              <w:adjustRightInd w:val="0"/>
              <w:rPr>
                <w:sz w:val="20"/>
                <w:szCs w:val="20"/>
              </w:rPr>
            </w:pPr>
          </w:p>
        </w:tc>
        <w:tc>
          <w:tcPr>
            <w:tcW w:w="1320" w:type="dxa"/>
            <w:tcBorders>
              <w:top w:val="nil"/>
              <w:left w:val="single" w:sz="6" w:space="0" w:color="auto"/>
              <w:right w:val="single" w:sz="6" w:space="0" w:color="auto"/>
            </w:tcBorders>
            <w:tcMar>
              <w:top w:w="0" w:type="dxa"/>
              <w:left w:w="30" w:type="dxa"/>
              <w:bottom w:w="0" w:type="dxa"/>
              <w:right w:w="30" w:type="dxa"/>
            </w:tcMar>
          </w:tcPr>
          <w:p w14:paraId="19E33419" w14:textId="77777777" w:rsidR="00036D17" w:rsidRPr="00D32728" w:rsidRDefault="00036D17" w:rsidP="00D32728">
            <w:pPr>
              <w:adjustRightInd w:val="0"/>
              <w:rPr>
                <w:sz w:val="20"/>
                <w:szCs w:val="20"/>
              </w:rPr>
            </w:pPr>
          </w:p>
        </w:tc>
        <w:tc>
          <w:tcPr>
            <w:tcW w:w="1320" w:type="dxa"/>
            <w:tcBorders>
              <w:top w:val="nil"/>
              <w:left w:val="single" w:sz="6" w:space="0" w:color="auto"/>
              <w:right w:val="single" w:sz="6" w:space="0" w:color="auto"/>
            </w:tcBorders>
            <w:tcMar>
              <w:top w:w="0" w:type="dxa"/>
              <w:left w:w="30" w:type="dxa"/>
              <w:bottom w:w="0" w:type="dxa"/>
              <w:right w:w="30" w:type="dxa"/>
            </w:tcMar>
          </w:tcPr>
          <w:p w14:paraId="3C525FD9" w14:textId="77777777" w:rsidR="00036D17" w:rsidRPr="00D32728" w:rsidRDefault="00036D17" w:rsidP="00D32728">
            <w:pPr>
              <w:adjustRightInd w:val="0"/>
              <w:jc w:val="right"/>
              <w:rPr>
                <w:sz w:val="20"/>
                <w:szCs w:val="20"/>
              </w:rPr>
            </w:pPr>
          </w:p>
        </w:tc>
        <w:tc>
          <w:tcPr>
            <w:tcW w:w="1320" w:type="dxa"/>
            <w:tcBorders>
              <w:top w:val="nil"/>
              <w:left w:val="single" w:sz="6" w:space="0" w:color="auto"/>
              <w:right w:val="single" w:sz="6" w:space="0" w:color="auto"/>
            </w:tcBorders>
            <w:tcMar>
              <w:top w:w="0" w:type="dxa"/>
              <w:left w:w="30" w:type="dxa"/>
              <w:bottom w:w="0" w:type="dxa"/>
              <w:right w:w="30" w:type="dxa"/>
            </w:tcMar>
          </w:tcPr>
          <w:p w14:paraId="3F33ED96" w14:textId="77777777" w:rsidR="00036D17" w:rsidRPr="00D32728" w:rsidRDefault="00036D17" w:rsidP="00D32728">
            <w:pPr>
              <w:adjustRightInd w:val="0"/>
              <w:jc w:val="right"/>
              <w:rPr>
                <w:sz w:val="20"/>
                <w:szCs w:val="20"/>
              </w:rPr>
            </w:pPr>
          </w:p>
        </w:tc>
        <w:tc>
          <w:tcPr>
            <w:tcW w:w="1200" w:type="dxa"/>
            <w:tcBorders>
              <w:top w:val="nil"/>
              <w:left w:val="single" w:sz="6" w:space="0" w:color="auto"/>
              <w:right w:val="single" w:sz="6" w:space="0" w:color="auto"/>
            </w:tcBorders>
            <w:tcMar>
              <w:top w:w="0" w:type="dxa"/>
              <w:left w:w="30" w:type="dxa"/>
              <w:bottom w:w="0" w:type="dxa"/>
              <w:right w:w="30" w:type="dxa"/>
            </w:tcMar>
          </w:tcPr>
          <w:p w14:paraId="462E6098" w14:textId="77777777" w:rsidR="00036D17" w:rsidRPr="00D32728" w:rsidRDefault="00036D17" w:rsidP="00D32728">
            <w:pPr>
              <w:adjustRightInd w:val="0"/>
              <w:jc w:val="right"/>
              <w:rPr>
                <w:sz w:val="20"/>
                <w:szCs w:val="20"/>
              </w:rPr>
            </w:pPr>
          </w:p>
        </w:tc>
        <w:tc>
          <w:tcPr>
            <w:tcW w:w="720" w:type="dxa"/>
            <w:tcBorders>
              <w:top w:val="nil"/>
              <w:left w:val="single" w:sz="6" w:space="0" w:color="auto"/>
              <w:right w:val="single" w:sz="6" w:space="0" w:color="auto"/>
            </w:tcBorders>
            <w:tcMar>
              <w:top w:w="0" w:type="dxa"/>
              <w:left w:w="30" w:type="dxa"/>
              <w:bottom w:w="0" w:type="dxa"/>
              <w:right w:w="30" w:type="dxa"/>
            </w:tcMar>
          </w:tcPr>
          <w:p w14:paraId="7C3C7D88" w14:textId="77777777" w:rsidR="00036D17" w:rsidRPr="00D32728" w:rsidRDefault="00036D17" w:rsidP="00D32728">
            <w:pPr>
              <w:adjustRightInd w:val="0"/>
              <w:rPr>
                <w:sz w:val="20"/>
                <w:szCs w:val="20"/>
              </w:rPr>
            </w:pPr>
          </w:p>
        </w:tc>
        <w:tc>
          <w:tcPr>
            <w:tcW w:w="1920" w:type="dxa"/>
            <w:tcBorders>
              <w:top w:val="nil"/>
              <w:left w:val="single" w:sz="6" w:space="0" w:color="auto"/>
              <w:right w:val="single" w:sz="6" w:space="0" w:color="auto"/>
            </w:tcBorders>
            <w:tcMar>
              <w:top w:w="0" w:type="dxa"/>
              <w:left w:w="30" w:type="dxa"/>
              <w:bottom w:w="0" w:type="dxa"/>
              <w:right w:w="30" w:type="dxa"/>
            </w:tcMar>
          </w:tcPr>
          <w:p w14:paraId="37A8D433" w14:textId="77777777" w:rsidR="00036D17" w:rsidRPr="00D32728" w:rsidRDefault="001E74D4" w:rsidP="00D32728">
            <w:pPr>
              <w:adjustRightInd w:val="0"/>
              <w:jc w:val="center"/>
              <w:rPr>
                <w:sz w:val="20"/>
                <w:szCs w:val="20"/>
              </w:rPr>
            </w:pPr>
            <w:r w:rsidRPr="00D32728">
              <w:rPr>
                <w:sz w:val="20"/>
                <w:szCs w:val="20"/>
              </w:rPr>
              <w:t>8,74667E-06</w:t>
            </w:r>
          </w:p>
        </w:tc>
        <w:tc>
          <w:tcPr>
            <w:tcW w:w="1920" w:type="dxa"/>
            <w:gridSpan w:val="2"/>
            <w:tcBorders>
              <w:top w:val="nil"/>
              <w:left w:val="single" w:sz="6" w:space="0" w:color="auto"/>
              <w:right w:val="single" w:sz="6" w:space="0" w:color="auto"/>
            </w:tcBorders>
            <w:tcMar>
              <w:top w:w="0" w:type="dxa"/>
              <w:left w:w="30" w:type="dxa"/>
              <w:bottom w:w="0" w:type="dxa"/>
              <w:right w:w="30" w:type="dxa"/>
            </w:tcMar>
          </w:tcPr>
          <w:p w14:paraId="62E183DD" w14:textId="77777777" w:rsidR="00036D17" w:rsidRPr="00D32728" w:rsidRDefault="001E74D4" w:rsidP="00D32728">
            <w:pPr>
              <w:adjustRightInd w:val="0"/>
              <w:jc w:val="center"/>
              <w:rPr>
                <w:sz w:val="20"/>
                <w:szCs w:val="20"/>
              </w:rPr>
            </w:pPr>
            <w:r w:rsidRPr="00D32728">
              <w:rPr>
                <w:sz w:val="20"/>
                <w:szCs w:val="20"/>
              </w:rPr>
              <w:t>6,2976E-08</w:t>
            </w:r>
          </w:p>
        </w:tc>
      </w:tr>
      <w:tr w:rsidR="00D32728" w14:paraId="646E6CB4" w14:textId="77777777" w:rsidTr="00C02C70">
        <w:trPr>
          <w:trHeight w:val="58"/>
        </w:trPr>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DC5947E" w14:textId="77777777" w:rsidR="00D32728" w:rsidRPr="00D32728" w:rsidRDefault="00D32728" w:rsidP="00D32728">
            <w:pPr>
              <w:adjustRightInd w:val="0"/>
              <w:jc w:val="right"/>
              <w:rPr>
                <w:rFonts w:ascii="Courier New" w:hAnsi="Courier New" w:cs="Courier New"/>
                <w:sz w:val="20"/>
                <w:szCs w:val="20"/>
              </w:rPr>
            </w:pPr>
            <w:r w:rsidRPr="00D32728">
              <w:rPr>
                <w:rFonts w:ascii="Courier New" w:hAnsi="Courier New" w:cs="Courier New"/>
                <w:sz w:val="20"/>
                <w:szCs w:val="20"/>
              </w:rPr>
              <w:t>1401</w:t>
            </w:r>
          </w:p>
          <w:p w14:paraId="0FDE7B7F" w14:textId="77777777" w:rsidR="00D32728" w:rsidRDefault="00D32728" w:rsidP="00D32728">
            <w:pPr>
              <w:adjustRightInd w:val="0"/>
              <w:jc w:val="right"/>
              <w:rPr>
                <w:rFonts w:ascii="Courier New" w:hAnsi="Courier New" w:cs="Courier New"/>
                <w:sz w:val="20"/>
                <w:szCs w:val="20"/>
              </w:rPr>
            </w:pPr>
          </w:p>
          <w:p w14:paraId="65346E52" w14:textId="77777777" w:rsidR="00D32728" w:rsidRPr="00D32728" w:rsidRDefault="00D32728" w:rsidP="00D32728">
            <w:pPr>
              <w:adjustRightInd w:val="0"/>
              <w:jc w:val="right"/>
              <w:rPr>
                <w:rFonts w:ascii="Courier New" w:hAnsi="Courier New" w:cs="Courier New"/>
                <w:sz w:val="20"/>
                <w:szCs w:val="20"/>
              </w:rPr>
            </w:pPr>
            <w:r w:rsidRPr="00D32728">
              <w:rPr>
                <w:rFonts w:ascii="Courier New" w:hAnsi="Courier New" w:cs="Courier New"/>
                <w:sz w:val="20"/>
                <w:szCs w:val="20"/>
              </w:rPr>
              <w:t>2704</w:t>
            </w:r>
          </w:p>
          <w:p w14:paraId="2779244F" w14:textId="77777777" w:rsidR="00D32728" w:rsidRDefault="00D32728" w:rsidP="00D32728">
            <w:pPr>
              <w:adjustRightInd w:val="0"/>
              <w:jc w:val="right"/>
              <w:rPr>
                <w:rFonts w:ascii="Courier New" w:hAnsi="Courier New" w:cs="Courier New"/>
                <w:sz w:val="20"/>
                <w:szCs w:val="20"/>
              </w:rPr>
            </w:pPr>
          </w:p>
          <w:p w14:paraId="6D72A4B1" w14:textId="77777777" w:rsidR="00D32728" w:rsidRDefault="00D32728" w:rsidP="00D32728">
            <w:pPr>
              <w:adjustRightInd w:val="0"/>
              <w:jc w:val="right"/>
              <w:rPr>
                <w:rFonts w:ascii="Courier New" w:hAnsi="Courier New" w:cs="Courier New"/>
                <w:sz w:val="20"/>
                <w:szCs w:val="20"/>
              </w:rPr>
            </w:pPr>
          </w:p>
          <w:p w14:paraId="62250AC4" w14:textId="77777777" w:rsidR="00D32728" w:rsidRPr="00D32728" w:rsidRDefault="00D32728" w:rsidP="00D32728">
            <w:pPr>
              <w:adjustRightInd w:val="0"/>
              <w:jc w:val="right"/>
              <w:rPr>
                <w:rFonts w:ascii="Courier New" w:hAnsi="Courier New" w:cs="Courier New"/>
                <w:sz w:val="20"/>
                <w:szCs w:val="20"/>
              </w:rPr>
            </w:pPr>
            <w:r w:rsidRPr="00D32728">
              <w:rPr>
                <w:rFonts w:ascii="Courier New" w:hAnsi="Courier New" w:cs="Courier New"/>
                <w:sz w:val="20"/>
                <w:szCs w:val="20"/>
              </w:rPr>
              <w:t>2752</w:t>
            </w:r>
          </w:p>
          <w:p w14:paraId="421AF3C5" w14:textId="77777777" w:rsidR="00D32728" w:rsidRDefault="00D32728" w:rsidP="00D32728">
            <w:pPr>
              <w:adjustRightInd w:val="0"/>
              <w:jc w:val="right"/>
              <w:rPr>
                <w:rFonts w:ascii="Courier New" w:hAnsi="Courier New" w:cs="Courier New"/>
                <w:sz w:val="20"/>
                <w:szCs w:val="20"/>
              </w:rPr>
            </w:pPr>
          </w:p>
          <w:p w14:paraId="1F069BFE" w14:textId="77777777" w:rsidR="00D32728" w:rsidRPr="00D32728" w:rsidRDefault="00D32728" w:rsidP="00D32728">
            <w:pPr>
              <w:adjustRightInd w:val="0"/>
              <w:jc w:val="right"/>
              <w:rPr>
                <w:rFonts w:ascii="Courier New" w:hAnsi="Courier New" w:cs="Courier New"/>
                <w:sz w:val="20"/>
                <w:szCs w:val="20"/>
              </w:rPr>
            </w:pPr>
            <w:r w:rsidRPr="00D32728">
              <w:rPr>
                <w:rFonts w:ascii="Courier New" w:hAnsi="Courier New" w:cs="Courier New"/>
                <w:sz w:val="20"/>
                <w:szCs w:val="20"/>
              </w:rPr>
              <w:t>2754</w:t>
            </w:r>
          </w:p>
          <w:p w14:paraId="5B9B276E" w14:textId="77777777" w:rsidR="00D32728" w:rsidRDefault="00D32728" w:rsidP="00D32728">
            <w:pPr>
              <w:adjustRightInd w:val="0"/>
              <w:jc w:val="right"/>
              <w:rPr>
                <w:rFonts w:ascii="Courier New" w:hAnsi="Courier New" w:cs="Courier New"/>
                <w:sz w:val="20"/>
                <w:szCs w:val="20"/>
              </w:rPr>
            </w:pPr>
          </w:p>
          <w:p w14:paraId="6A447DBA" w14:textId="77777777" w:rsidR="00D32728" w:rsidRPr="00D32728" w:rsidRDefault="00D32728" w:rsidP="00D32728">
            <w:pPr>
              <w:adjustRightInd w:val="0"/>
              <w:jc w:val="right"/>
              <w:rPr>
                <w:rFonts w:ascii="Courier New" w:hAnsi="Courier New" w:cs="Courier New"/>
                <w:sz w:val="20"/>
                <w:szCs w:val="20"/>
              </w:rPr>
            </w:pPr>
            <w:r w:rsidRPr="00D32728">
              <w:rPr>
                <w:rFonts w:ascii="Courier New" w:hAnsi="Courier New" w:cs="Courier New"/>
                <w:sz w:val="20"/>
                <w:szCs w:val="20"/>
              </w:rPr>
              <w:t>2902</w:t>
            </w:r>
          </w:p>
          <w:p w14:paraId="60982F72" w14:textId="77777777" w:rsidR="00D32728" w:rsidRDefault="00D32728" w:rsidP="00D32728">
            <w:pPr>
              <w:adjustRightInd w:val="0"/>
              <w:jc w:val="right"/>
              <w:rPr>
                <w:rFonts w:ascii="Courier New" w:hAnsi="Courier New" w:cs="Courier New"/>
                <w:sz w:val="20"/>
                <w:szCs w:val="20"/>
              </w:rPr>
            </w:pPr>
          </w:p>
          <w:p w14:paraId="49611150" w14:textId="77777777" w:rsidR="00D32728" w:rsidRDefault="00D32728" w:rsidP="00D32728">
            <w:pPr>
              <w:adjustRightInd w:val="0"/>
              <w:jc w:val="right"/>
              <w:rPr>
                <w:rFonts w:ascii="Courier New" w:hAnsi="Courier New" w:cs="Courier New"/>
                <w:sz w:val="20"/>
                <w:szCs w:val="20"/>
              </w:rPr>
            </w:pPr>
          </w:p>
          <w:p w14:paraId="2BE20F4B" w14:textId="77777777" w:rsidR="00D32728" w:rsidRPr="00D32728" w:rsidRDefault="00D32728" w:rsidP="00D32728">
            <w:pPr>
              <w:adjustRightInd w:val="0"/>
              <w:jc w:val="right"/>
              <w:rPr>
                <w:rFonts w:ascii="Courier New" w:hAnsi="Courier New" w:cs="Courier New"/>
                <w:sz w:val="20"/>
                <w:szCs w:val="20"/>
              </w:rPr>
            </w:pPr>
            <w:r w:rsidRPr="00D32728">
              <w:rPr>
                <w:rFonts w:ascii="Courier New" w:hAnsi="Courier New" w:cs="Courier New"/>
                <w:sz w:val="20"/>
                <w:szCs w:val="20"/>
              </w:rPr>
              <w:t>2908</w:t>
            </w:r>
          </w:p>
          <w:p w14:paraId="1A7172EF" w14:textId="77777777" w:rsidR="00D32728" w:rsidRDefault="00D32728" w:rsidP="00D32728">
            <w:pPr>
              <w:adjustRightInd w:val="0"/>
              <w:jc w:val="right"/>
              <w:rPr>
                <w:rFonts w:ascii="Courier New" w:hAnsi="Courier New" w:cs="Courier New"/>
                <w:sz w:val="20"/>
                <w:szCs w:val="20"/>
              </w:rPr>
            </w:pPr>
          </w:p>
          <w:p w14:paraId="0D5307A1" w14:textId="77777777" w:rsidR="00D32728" w:rsidRDefault="00D32728" w:rsidP="00D32728">
            <w:pPr>
              <w:adjustRightInd w:val="0"/>
              <w:jc w:val="right"/>
              <w:rPr>
                <w:rFonts w:ascii="Courier New" w:hAnsi="Courier New" w:cs="Courier New"/>
                <w:sz w:val="20"/>
                <w:szCs w:val="20"/>
              </w:rPr>
            </w:pPr>
          </w:p>
          <w:p w14:paraId="455865EF" w14:textId="77777777" w:rsidR="00D32728" w:rsidRDefault="00D32728" w:rsidP="00D32728">
            <w:pPr>
              <w:adjustRightInd w:val="0"/>
              <w:jc w:val="right"/>
              <w:rPr>
                <w:rFonts w:ascii="Courier New" w:hAnsi="Courier New" w:cs="Courier New"/>
                <w:sz w:val="20"/>
                <w:szCs w:val="20"/>
              </w:rPr>
            </w:pPr>
          </w:p>
          <w:p w14:paraId="6B4B4F5F" w14:textId="77777777" w:rsidR="00D32728" w:rsidRPr="00D32728" w:rsidRDefault="00D32728" w:rsidP="00D32728">
            <w:pPr>
              <w:adjustRightInd w:val="0"/>
              <w:jc w:val="right"/>
              <w:rPr>
                <w:rFonts w:ascii="Courier New" w:hAnsi="Courier New" w:cs="Courier New"/>
                <w:sz w:val="20"/>
                <w:szCs w:val="20"/>
              </w:rPr>
            </w:pPr>
            <w:r w:rsidRPr="00D32728">
              <w:rPr>
                <w:rFonts w:ascii="Courier New" w:hAnsi="Courier New" w:cs="Courier New"/>
                <w:sz w:val="20"/>
                <w:szCs w:val="20"/>
              </w:rPr>
              <w:t>2930</w:t>
            </w:r>
          </w:p>
          <w:p w14:paraId="4330EFA4" w14:textId="77777777" w:rsidR="00D32728" w:rsidRDefault="00D32728" w:rsidP="00D32728">
            <w:pPr>
              <w:adjustRightInd w:val="0"/>
              <w:jc w:val="right"/>
              <w:rPr>
                <w:rFonts w:ascii="Courier New" w:hAnsi="Courier New" w:cs="Courier New"/>
                <w:sz w:val="20"/>
                <w:szCs w:val="20"/>
              </w:rPr>
            </w:pPr>
          </w:p>
          <w:p w14:paraId="4766316E" w14:textId="77777777" w:rsidR="00D32728" w:rsidRDefault="00D32728" w:rsidP="00D32728">
            <w:pPr>
              <w:adjustRightInd w:val="0"/>
              <w:jc w:val="right"/>
              <w:rPr>
                <w:rFonts w:ascii="Courier New" w:hAnsi="Courier New" w:cs="Courier New"/>
                <w:sz w:val="20"/>
                <w:szCs w:val="20"/>
              </w:rPr>
            </w:pPr>
            <w:r w:rsidRPr="00D32728">
              <w:rPr>
                <w:rFonts w:ascii="Courier New" w:hAnsi="Courier New" w:cs="Courier New"/>
                <w:sz w:val="20"/>
                <w:szCs w:val="20"/>
              </w:rPr>
              <w:t>2936</w:t>
            </w:r>
          </w:p>
        </w:tc>
        <w:tc>
          <w:tcPr>
            <w:tcW w:w="4080" w:type="dxa"/>
            <w:tcBorders>
              <w:top w:val="single" w:sz="4" w:space="0" w:color="auto"/>
              <w:left w:val="single" w:sz="6" w:space="0" w:color="auto"/>
              <w:bottom w:val="nil"/>
              <w:right w:val="single" w:sz="6" w:space="0" w:color="auto"/>
            </w:tcBorders>
            <w:tcMar>
              <w:top w:w="0" w:type="dxa"/>
              <w:left w:w="30" w:type="dxa"/>
              <w:bottom w:w="0" w:type="dxa"/>
              <w:right w:w="30" w:type="dxa"/>
            </w:tcMar>
          </w:tcPr>
          <w:p w14:paraId="36833469" w14:textId="77777777" w:rsidR="00D32728" w:rsidRPr="00D32728" w:rsidRDefault="00D32728" w:rsidP="00D32728">
            <w:pPr>
              <w:adjustRightInd w:val="0"/>
              <w:rPr>
                <w:sz w:val="20"/>
                <w:szCs w:val="20"/>
              </w:rPr>
            </w:pPr>
            <w:r w:rsidRPr="00D32728">
              <w:rPr>
                <w:sz w:val="20"/>
                <w:szCs w:val="20"/>
              </w:rPr>
              <w:t xml:space="preserve">Ацетон </w:t>
            </w:r>
          </w:p>
          <w:p w14:paraId="627E65C0" w14:textId="77777777" w:rsidR="00D32728" w:rsidRPr="00D32728" w:rsidRDefault="00D32728" w:rsidP="00D32728">
            <w:pPr>
              <w:adjustRightInd w:val="0"/>
              <w:rPr>
                <w:sz w:val="20"/>
                <w:szCs w:val="20"/>
              </w:rPr>
            </w:pPr>
          </w:p>
          <w:p w14:paraId="26126D23" w14:textId="77777777" w:rsidR="00D32728" w:rsidRPr="00D32728" w:rsidRDefault="00D32728" w:rsidP="00D32728">
            <w:pPr>
              <w:adjustRightInd w:val="0"/>
              <w:rPr>
                <w:sz w:val="20"/>
                <w:szCs w:val="20"/>
              </w:rPr>
            </w:pPr>
            <w:r w:rsidRPr="00D32728">
              <w:rPr>
                <w:sz w:val="20"/>
                <w:szCs w:val="20"/>
              </w:rPr>
              <w:t>Бензин (нефтяной малосернистый) /в пересчете на углерод</w:t>
            </w:r>
          </w:p>
          <w:p w14:paraId="2BF1B141" w14:textId="77777777" w:rsidR="00D32728" w:rsidRPr="00D32728" w:rsidRDefault="00D32728" w:rsidP="00D32728">
            <w:pPr>
              <w:adjustRightInd w:val="0"/>
              <w:rPr>
                <w:sz w:val="20"/>
                <w:szCs w:val="20"/>
              </w:rPr>
            </w:pPr>
          </w:p>
          <w:p w14:paraId="7229E6C6" w14:textId="77777777" w:rsidR="00D32728" w:rsidRPr="00D32728" w:rsidRDefault="00D32728" w:rsidP="00D32728">
            <w:pPr>
              <w:adjustRightInd w:val="0"/>
              <w:rPr>
                <w:sz w:val="20"/>
                <w:szCs w:val="20"/>
              </w:rPr>
            </w:pPr>
            <w:r w:rsidRPr="00D32728">
              <w:rPr>
                <w:sz w:val="20"/>
                <w:szCs w:val="20"/>
              </w:rPr>
              <w:t xml:space="preserve"> Уайт-спирит</w:t>
            </w:r>
          </w:p>
          <w:p w14:paraId="4C8723CE" w14:textId="77777777" w:rsidR="00D32728" w:rsidRPr="00D32728" w:rsidRDefault="00D32728" w:rsidP="00D32728">
            <w:pPr>
              <w:adjustRightInd w:val="0"/>
              <w:rPr>
                <w:sz w:val="20"/>
                <w:szCs w:val="20"/>
              </w:rPr>
            </w:pPr>
          </w:p>
          <w:p w14:paraId="777562A2" w14:textId="77777777" w:rsidR="00D32728" w:rsidRPr="00D32728" w:rsidRDefault="00D32728" w:rsidP="00D32728">
            <w:pPr>
              <w:adjustRightInd w:val="0"/>
              <w:rPr>
                <w:sz w:val="20"/>
                <w:szCs w:val="20"/>
              </w:rPr>
            </w:pPr>
            <w:r w:rsidRPr="00D32728">
              <w:rPr>
                <w:sz w:val="20"/>
                <w:szCs w:val="20"/>
              </w:rPr>
              <w:t>Углеводороды предельные С12-С19</w:t>
            </w:r>
            <w:r w:rsidRPr="00D32728">
              <w:rPr>
                <w:sz w:val="20"/>
                <w:szCs w:val="20"/>
              </w:rPr>
              <w:tab/>
            </w:r>
            <w:r w:rsidRPr="00D32728">
              <w:rPr>
                <w:sz w:val="20"/>
                <w:szCs w:val="20"/>
              </w:rPr>
              <w:tab/>
            </w:r>
            <w:r w:rsidRPr="00D32728">
              <w:rPr>
                <w:sz w:val="20"/>
                <w:szCs w:val="20"/>
              </w:rPr>
              <w:tab/>
            </w:r>
            <w:r w:rsidRPr="00D32728">
              <w:rPr>
                <w:sz w:val="20"/>
                <w:szCs w:val="20"/>
              </w:rPr>
              <w:tab/>
            </w:r>
            <w:r w:rsidRPr="00D32728">
              <w:rPr>
                <w:sz w:val="20"/>
                <w:szCs w:val="20"/>
              </w:rPr>
              <w:tab/>
            </w:r>
          </w:p>
          <w:p w14:paraId="6D55E805" w14:textId="77777777" w:rsidR="00D32728" w:rsidRPr="00D32728" w:rsidRDefault="00D32728" w:rsidP="00D32728">
            <w:pPr>
              <w:adjustRightInd w:val="0"/>
              <w:rPr>
                <w:sz w:val="20"/>
                <w:szCs w:val="20"/>
              </w:rPr>
            </w:pPr>
            <w:r w:rsidRPr="00D32728">
              <w:rPr>
                <w:sz w:val="20"/>
                <w:szCs w:val="20"/>
              </w:rPr>
              <w:t>Взвешенные вещества</w:t>
            </w:r>
          </w:p>
          <w:p w14:paraId="13B2FBBC" w14:textId="77777777" w:rsidR="00D32728" w:rsidRPr="00D32728" w:rsidRDefault="00D32728" w:rsidP="00D32728">
            <w:pPr>
              <w:adjustRightInd w:val="0"/>
              <w:rPr>
                <w:sz w:val="20"/>
                <w:szCs w:val="20"/>
              </w:rPr>
            </w:pPr>
          </w:p>
          <w:p w14:paraId="54700EC6" w14:textId="77777777" w:rsidR="00D32728" w:rsidRPr="00D32728" w:rsidRDefault="00D32728" w:rsidP="00D32728">
            <w:pPr>
              <w:adjustRightInd w:val="0"/>
              <w:rPr>
                <w:sz w:val="20"/>
                <w:szCs w:val="20"/>
              </w:rPr>
            </w:pPr>
          </w:p>
          <w:p w14:paraId="69F39399" w14:textId="77777777" w:rsidR="00D32728" w:rsidRPr="00D32728" w:rsidRDefault="00D32728" w:rsidP="00D32728">
            <w:pPr>
              <w:adjustRightInd w:val="0"/>
              <w:rPr>
                <w:sz w:val="20"/>
                <w:szCs w:val="20"/>
              </w:rPr>
            </w:pPr>
            <w:r w:rsidRPr="00D32728">
              <w:rPr>
                <w:sz w:val="20"/>
                <w:szCs w:val="20"/>
              </w:rPr>
              <w:t xml:space="preserve"> Пыль неорганическая: 70-20% двуокиси кремния </w:t>
            </w:r>
          </w:p>
          <w:p w14:paraId="40725456" w14:textId="77777777" w:rsidR="00D32728" w:rsidRPr="00D32728" w:rsidRDefault="00D32728" w:rsidP="00D32728">
            <w:pPr>
              <w:adjustRightInd w:val="0"/>
              <w:rPr>
                <w:sz w:val="20"/>
                <w:szCs w:val="20"/>
              </w:rPr>
            </w:pPr>
          </w:p>
          <w:p w14:paraId="7D1A3577" w14:textId="77777777" w:rsidR="00D32728" w:rsidRPr="00D32728" w:rsidRDefault="00D32728" w:rsidP="00D32728">
            <w:pPr>
              <w:adjustRightInd w:val="0"/>
              <w:rPr>
                <w:sz w:val="20"/>
                <w:szCs w:val="20"/>
              </w:rPr>
            </w:pPr>
          </w:p>
          <w:p w14:paraId="71820858" w14:textId="77777777" w:rsidR="00D32728" w:rsidRPr="00D32728" w:rsidRDefault="00D32728" w:rsidP="00D32728">
            <w:pPr>
              <w:adjustRightInd w:val="0"/>
              <w:rPr>
                <w:sz w:val="20"/>
                <w:szCs w:val="20"/>
              </w:rPr>
            </w:pPr>
            <w:r w:rsidRPr="00D32728">
              <w:rPr>
                <w:sz w:val="20"/>
                <w:szCs w:val="20"/>
              </w:rPr>
              <w:t>Пыль абразивная</w:t>
            </w:r>
          </w:p>
          <w:p w14:paraId="24870A63" w14:textId="77777777" w:rsidR="00D32728" w:rsidRPr="00D32728" w:rsidRDefault="00D32728" w:rsidP="00D32728">
            <w:pPr>
              <w:adjustRightInd w:val="0"/>
              <w:rPr>
                <w:sz w:val="20"/>
                <w:szCs w:val="20"/>
              </w:rPr>
            </w:pPr>
          </w:p>
          <w:p w14:paraId="6BA63986" w14:textId="77777777" w:rsidR="00D32728" w:rsidRPr="00D32728" w:rsidRDefault="00D32728" w:rsidP="00D32728">
            <w:pPr>
              <w:adjustRightInd w:val="0"/>
              <w:rPr>
                <w:sz w:val="20"/>
                <w:szCs w:val="20"/>
              </w:rPr>
            </w:pPr>
            <w:r w:rsidRPr="00D32728">
              <w:rPr>
                <w:sz w:val="20"/>
                <w:szCs w:val="20"/>
              </w:rPr>
              <w:t xml:space="preserve"> Пыль древесная</w:t>
            </w:r>
          </w:p>
        </w:tc>
        <w:tc>
          <w:tcPr>
            <w:tcW w:w="1320" w:type="dxa"/>
            <w:tcBorders>
              <w:top w:val="single" w:sz="4" w:space="0" w:color="auto"/>
              <w:left w:val="single" w:sz="6" w:space="0" w:color="auto"/>
              <w:bottom w:val="nil"/>
              <w:right w:val="single" w:sz="6" w:space="0" w:color="auto"/>
            </w:tcBorders>
            <w:tcMar>
              <w:top w:w="0" w:type="dxa"/>
              <w:left w:w="30" w:type="dxa"/>
              <w:bottom w:w="0" w:type="dxa"/>
              <w:right w:w="30" w:type="dxa"/>
            </w:tcMar>
          </w:tcPr>
          <w:p w14:paraId="62F9C768" w14:textId="77777777" w:rsidR="00D32728" w:rsidRPr="00D32728" w:rsidRDefault="00D32728" w:rsidP="00D32728">
            <w:pPr>
              <w:adjustRightInd w:val="0"/>
              <w:rPr>
                <w:sz w:val="20"/>
                <w:szCs w:val="20"/>
              </w:rPr>
            </w:pP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363D931" w14:textId="77777777" w:rsidR="00D32728" w:rsidRPr="00D32728" w:rsidRDefault="00D32728" w:rsidP="00D32728">
            <w:pPr>
              <w:adjustRightInd w:val="0"/>
              <w:rPr>
                <w:sz w:val="20"/>
                <w:szCs w:val="20"/>
              </w:rPr>
            </w:pP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489002AB" w14:textId="77777777" w:rsidR="00D32728" w:rsidRPr="00D32728" w:rsidRDefault="00D32728" w:rsidP="00D32728">
            <w:pPr>
              <w:adjustRightInd w:val="0"/>
              <w:rPr>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7C33A1A" w14:textId="77777777" w:rsidR="00D32728" w:rsidRPr="00D32728" w:rsidRDefault="00D32728" w:rsidP="00D32728">
            <w:pPr>
              <w:adjustRightInd w:val="0"/>
              <w:rPr>
                <w:sz w:val="20"/>
                <w:szCs w:val="20"/>
              </w:rPr>
            </w:pPr>
          </w:p>
        </w:tc>
        <w:tc>
          <w:tcPr>
            <w:tcW w:w="720" w:type="dxa"/>
            <w:tcBorders>
              <w:top w:val="single" w:sz="4" w:space="0" w:color="auto"/>
              <w:left w:val="single" w:sz="6" w:space="0" w:color="auto"/>
              <w:bottom w:val="nil"/>
              <w:right w:val="single" w:sz="6" w:space="0" w:color="auto"/>
            </w:tcBorders>
            <w:tcMar>
              <w:top w:w="0" w:type="dxa"/>
              <w:left w:w="30" w:type="dxa"/>
              <w:bottom w:w="0" w:type="dxa"/>
              <w:right w:w="30" w:type="dxa"/>
            </w:tcMar>
          </w:tcPr>
          <w:p w14:paraId="7798EB6E" w14:textId="77777777" w:rsidR="00D32728" w:rsidRPr="00D32728" w:rsidRDefault="00D32728" w:rsidP="00D32728">
            <w:pPr>
              <w:adjustRightInd w:val="0"/>
              <w:rPr>
                <w:sz w:val="20"/>
                <w:szCs w:val="20"/>
              </w:rPr>
            </w:pPr>
          </w:p>
        </w:tc>
        <w:tc>
          <w:tcPr>
            <w:tcW w:w="1920" w:type="dxa"/>
            <w:tcBorders>
              <w:top w:val="single" w:sz="4" w:space="0" w:color="auto"/>
              <w:left w:val="single" w:sz="6" w:space="0" w:color="auto"/>
              <w:bottom w:val="nil"/>
              <w:right w:val="single" w:sz="6" w:space="0" w:color="auto"/>
            </w:tcBorders>
            <w:tcMar>
              <w:top w:w="0" w:type="dxa"/>
              <w:left w:w="30" w:type="dxa"/>
              <w:bottom w:w="0" w:type="dxa"/>
              <w:right w:w="30" w:type="dxa"/>
            </w:tcMar>
          </w:tcPr>
          <w:p w14:paraId="408CE20F" w14:textId="77777777" w:rsidR="00D32728" w:rsidRPr="00D32728" w:rsidRDefault="00D32728" w:rsidP="00D32728">
            <w:pPr>
              <w:adjustRightInd w:val="0"/>
              <w:jc w:val="center"/>
              <w:rPr>
                <w:sz w:val="20"/>
                <w:szCs w:val="20"/>
              </w:rPr>
            </w:pPr>
            <w:r w:rsidRPr="00D32728">
              <w:rPr>
                <w:sz w:val="20"/>
                <w:szCs w:val="20"/>
              </w:rPr>
              <w:t>0,007222222</w:t>
            </w:r>
          </w:p>
          <w:p w14:paraId="77C9201B" w14:textId="77777777" w:rsidR="00D32728" w:rsidRPr="00D32728" w:rsidRDefault="00D32728" w:rsidP="00D32728">
            <w:pPr>
              <w:adjustRightInd w:val="0"/>
              <w:jc w:val="center"/>
              <w:rPr>
                <w:sz w:val="20"/>
                <w:szCs w:val="20"/>
              </w:rPr>
            </w:pPr>
          </w:p>
          <w:p w14:paraId="79E190A9" w14:textId="77777777" w:rsidR="00D32728" w:rsidRPr="00D32728" w:rsidRDefault="00D32728" w:rsidP="00D32728">
            <w:pPr>
              <w:adjustRightInd w:val="0"/>
              <w:jc w:val="center"/>
              <w:rPr>
                <w:sz w:val="20"/>
                <w:szCs w:val="20"/>
              </w:rPr>
            </w:pPr>
            <w:r w:rsidRPr="00D32728">
              <w:rPr>
                <w:sz w:val="20"/>
                <w:szCs w:val="20"/>
              </w:rPr>
              <w:t>0,006944444</w:t>
            </w:r>
          </w:p>
          <w:p w14:paraId="5D77901D" w14:textId="77777777" w:rsidR="00D32728" w:rsidRPr="00D32728" w:rsidRDefault="00D32728" w:rsidP="00D32728">
            <w:pPr>
              <w:adjustRightInd w:val="0"/>
              <w:jc w:val="center"/>
              <w:rPr>
                <w:sz w:val="20"/>
                <w:szCs w:val="20"/>
              </w:rPr>
            </w:pPr>
          </w:p>
          <w:p w14:paraId="4EE097F4" w14:textId="77777777" w:rsidR="00D32728" w:rsidRPr="00D32728" w:rsidRDefault="00D32728" w:rsidP="00D32728">
            <w:pPr>
              <w:adjustRightInd w:val="0"/>
              <w:jc w:val="center"/>
              <w:rPr>
                <w:sz w:val="20"/>
                <w:szCs w:val="20"/>
              </w:rPr>
            </w:pPr>
          </w:p>
          <w:p w14:paraId="1932494E" w14:textId="77777777" w:rsidR="00D32728" w:rsidRPr="00D32728" w:rsidRDefault="00D32728" w:rsidP="00D32728">
            <w:pPr>
              <w:adjustRightInd w:val="0"/>
              <w:jc w:val="center"/>
              <w:rPr>
                <w:sz w:val="20"/>
                <w:szCs w:val="20"/>
              </w:rPr>
            </w:pPr>
            <w:r w:rsidRPr="00D32728">
              <w:rPr>
                <w:sz w:val="20"/>
                <w:szCs w:val="20"/>
              </w:rPr>
              <w:t>0,011038889</w:t>
            </w:r>
          </w:p>
          <w:p w14:paraId="3932EAC3" w14:textId="77777777" w:rsidR="00D32728" w:rsidRPr="00D32728" w:rsidRDefault="00D32728" w:rsidP="00D32728">
            <w:pPr>
              <w:adjustRightInd w:val="0"/>
              <w:jc w:val="center"/>
              <w:rPr>
                <w:sz w:val="20"/>
                <w:szCs w:val="20"/>
              </w:rPr>
            </w:pPr>
          </w:p>
          <w:p w14:paraId="716501DF" w14:textId="77777777" w:rsidR="00D32728" w:rsidRPr="00D32728" w:rsidRDefault="00D32728" w:rsidP="00D32728">
            <w:pPr>
              <w:adjustRightInd w:val="0"/>
              <w:jc w:val="center"/>
              <w:rPr>
                <w:sz w:val="20"/>
                <w:szCs w:val="20"/>
              </w:rPr>
            </w:pPr>
            <w:r w:rsidRPr="00D32728">
              <w:rPr>
                <w:sz w:val="20"/>
                <w:szCs w:val="20"/>
              </w:rPr>
              <w:t>0,260416667</w:t>
            </w:r>
          </w:p>
          <w:p w14:paraId="4B05A958" w14:textId="77777777" w:rsidR="00D32728" w:rsidRPr="00D32728" w:rsidRDefault="00D32728" w:rsidP="00D32728">
            <w:pPr>
              <w:adjustRightInd w:val="0"/>
              <w:jc w:val="center"/>
              <w:rPr>
                <w:sz w:val="20"/>
                <w:szCs w:val="20"/>
              </w:rPr>
            </w:pPr>
          </w:p>
          <w:p w14:paraId="333E6D03" w14:textId="77777777" w:rsidR="00D32728" w:rsidRPr="00D32728" w:rsidRDefault="00D32728" w:rsidP="00D32728">
            <w:pPr>
              <w:adjustRightInd w:val="0"/>
              <w:jc w:val="center"/>
              <w:rPr>
                <w:sz w:val="20"/>
                <w:szCs w:val="20"/>
              </w:rPr>
            </w:pPr>
            <w:r w:rsidRPr="00D32728">
              <w:rPr>
                <w:sz w:val="20"/>
                <w:szCs w:val="20"/>
              </w:rPr>
              <w:t>0,006445833</w:t>
            </w:r>
          </w:p>
          <w:p w14:paraId="7CE8CFF9" w14:textId="77777777" w:rsidR="00D32728" w:rsidRPr="00D32728" w:rsidRDefault="00D32728" w:rsidP="00D32728">
            <w:pPr>
              <w:adjustRightInd w:val="0"/>
              <w:jc w:val="center"/>
              <w:rPr>
                <w:sz w:val="20"/>
                <w:szCs w:val="20"/>
              </w:rPr>
            </w:pPr>
          </w:p>
          <w:p w14:paraId="0A7F7307" w14:textId="77777777" w:rsidR="00D32728" w:rsidRPr="00D32728" w:rsidRDefault="00D32728" w:rsidP="00D32728">
            <w:pPr>
              <w:adjustRightInd w:val="0"/>
              <w:jc w:val="center"/>
              <w:rPr>
                <w:sz w:val="20"/>
                <w:szCs w:val="20"/>
              </w:rPr>
            </w:pPr>
          </w:p>
          <w:p w14:paraId="566C98DA" w14:textId="77777777" w:rsidR="00D32728" w:rsidRPr="00D32728" w:rsidRDefault="00D32728" w:rsidP="00D32728">
            <w:pPr>
              <w:adjustRightInd w:val="0"/>
              <w:jc w:val="center"/>
              <w:rPr>
                <w:sz w:val="20"/>
                <w:szCs w:val="20"/>
              </w:rPr>
            </w:pPr>
            <w:r w:rsidRPr="00D32728">
              <w:rPr>
                <w:sz w:val="20"/>
                <w:szCs w:val="20"/>
              </w:rPr>
              <w:t>7,425287348</w:t>
            </w:r>
          </w:p>
          <w:p w14:paraId="1F30BDB6" w14:textId="77777777" w:rsidR="00D32728" w:rsidRPr="00D32728" w:rsidRDefault="00D32728" w:rsidP="00D32728">
            <w:pPr>
              <w:adjustRightInd w:val="0"/>
              <w:jc w:val="center"/>
              <w:rPr>
                <w:sz w:val="20"/>
                <w:szCs w:val="20"/>
              </w:rPr>
            </w:pPr>
          </w:p>
          <w:p w14:paraId="2BEAB2C7" w14:textId="77777777" w:rsidR="00D32728" w:rsidRPr="00D32728" w:rsidRDefault="00D32728" w:rsidP="00D32728">
            <w:pPr>
              <w:adjustRightInd w:val="0"/>
              <w:jc w:val="center"/>
              <w:rPr>
                <w:sz w:val="20"/>
                <w:szCs w:val="20"/>
              </w:rPr>
            </w:pPr>
          </w:p>
          <w:p w14:paraId="65D956F4" w14:textId="77777777" w:rsidR="00D32728" w:rsidRPr="00D32728" w:rsidRDefault="00D32728" w:rsidP="00D32728">
            <w:pPr>
              <w:adjustRightInd w:val="0"/>
              <w:jc w:val="center"/>
              <w:rPr>
                <w:sz w:val="20"/>
                <w:szCs w:val="20"/>
              </w:rPr>
            </w:pPr>
          </w:p>
          <w:p w14:paraId="5DE9C699" w14:textId="77777777" w:rsidR="00D32728" w:rsidRPr="00D32728" w:rsidRDefault="00D32728" w:rsidP="00D32728">
            <w:pPr>
              <w:adjustRightInd w:val="0"/>
              <w:jc w:val="center"/>
              <w:rPr>
                <w:sz w:val="20"/>
                <w:szCs w:val="20"/>
              </w:rPr>
            </w:pPr>
            <w:r w:rsidRPr="00D32728">
              <w:rPr>
                <w:sz w:val="20"/>
                <w:szCs w:val="20"/>
              </w:rPr>
              <w:t>0,004</w:t>
            </w:r>
          </w:p>
          <w:p w14:paraId="6C74D45D" w14:textId="77777777" w:rsidR="00D32728" w:rsidRPr="00D32728" w:rsidRDefault="00D32728" w:rsidP="00D32728">
            <w:pPr>
              <w:adjustRightInd w:val="0"/>
              <w:jc w:val="center"/>
              <w:rPr>
                <w:sz w:val="20"/>
                <w:szCs w:val="20"/>
              </w:rPr>
            </w:pPr>
          </w:p>
          <w:p w14:paraId="5903EC7E" w14:textId="77777777" w:rsidR="00D32728" w:rsidRPr="00D32728" w:rsidRDefault="00D32728" w:rsidP="00D32728">
            <w:pPr>
              <w:adjustRightInd w:val="0"/>
              <w:jc w:val="center"/>
              <w:rPr>
                <w:sz w:val="20"/>
                <w:szCs w:val="20"/>
              </w:rPr>
            </w:pPr>
            <w:r w:rsidRPr="00D32728">
              <w:rPr>
                <w:sz w:val="20"/>
                <w:szCs w:val="20"/>
              </w:rPr>
              <w:t>0,238</w:t>
            </w:r>
          </w:p>
        </w:tc>
        <w:tc>
          <w:tcPr>
            <w:tcW w:w="1920" w:type="dxa"/>
            <w:gridSpan w:val="2"/>
            <w:tcBorders>
              <w:top w:val="single" w:sz="4" w:space="0" w:color="auto"/>
              <w:left w:val="single" w:sz="6" w:space="0" w:color="auto"/>
              <w:bottom w:val="nil"/>
              <w:right w:val="single" w:sz="6" w:space="0" w:color="auto"/>
            </w:tcBorders>
            <w:tcMar>
              <w:top w:w="0" w:type="dxa"/>
              <w:left w:w="30" w:type="dxa"/>
              <w:bottom w:w="0" w:type="dxa"/>
              <w:right w:w="30" w:type="dxa"/>
            </w:tcMar>
          </w:tcPr>
          <w:p w14:paraId="06948F98" w14:textId="77777777" w:rsidR="00D32728" w:rsidRPr="00D32728" w:rsidRDefault="00D32728" w:rsidP="00D32728">
            <w:pPr>
              <w:adjustRightInd w:val="0"/>
              <w:jc w:val="center"/>
              <w:rPr>
                <w:sz w:val="20"/>
                <w:szCs w:val="20"/>
              </w:rPr>
            </w:pPr>
            <w:r w:rsidRPr="00D32728">
              <w:rPr>
                <w:sz w:val="20"/>
                <w:szCs w:val="20"/>
              </w:rPr>
              <w:t>4,14419E-05</w:t>
            </w:r>
          </w:p>
          <w:p w14:paraId="0C556A54" w14:textId="77777777" w:rsidR="00D32728" w:rsidRPr="00D32728" w:rsidRDefault="00D32728" w:rsidP="00D32728">
            <w:pPr>
              <w:adjustRightInd w:val="0"/>
              <w:jc w:val="center"/>
              <w:rPr>
                <w:sz w:val="20"/>
                <w:szCs w:val="20"/>
              </w:rPr>
            </w:pPr>
          </w:p>
          <w:p w14:paraId="43DCBD28" w14:textId="77777777" w:rsidR="00D32728" w:rsidRPr="00D32728" w:rsidRDefault="00D32728" w:rsidP="00D32728">
            <w:pPr>
              <w:adjustRightInd w:val="0"/>
              <w:jc w:val="center"/>
              <w:rPr>
                <w:sz w:val="20"/>
                <w:szCs w:val="20"/>
              </w:rPr>
            </w:pPr>
            <w:r w:rsidRPr="00D32728">
              <w:rPr>
                <w:sz w:val="20"/>
                <w:szCs w:val="20"/>
              </w:rPr>
              <w:t>6,9875E-06</w:t>
            </w:r>
          </w:p>
          <w:p w14:paraId="06517A8E" w14:textId="77777777" w:rsidR="00D32728" w:rsidRPr="00D32728" w:rsidRDefault="00D32728" w:rsidP="00D32728">
            <w:pPr>
              <w:adjustRightInd w:val="0"/>
              <w:jc w:val="center"/>
              <w:rPr>
                <w:sz w:val="20"/>
                <w:szCs w:val="20"/>
              </w:rPr>
            </w:pPr>
          </w:p>
          <w:p w14:paraId="7ED756F3" w14:textId="77777777" w:rsidR="00D32728" w:rsidRPr="00D32728" w:rsidRDefault="00D32728" w:rsidP="00D32728">
            <w:pPr>
              <w:adjustRightInd w:val="0"/>
              <w:jc w:val="center"/>
              <w:rPr>
                <w:sz w:val="20"/>
                <w:szCs w:val="20"/>
              </w:rPr>
            </w:pPr>
          </w:p>
          <w:p w14:paraId="262F9F6A" w14:textId="77777777" w:rsidR="00D32728" w:rsidRPr="00D32728" w:rsidRDefault="00D32728" w:rsidP="00D32728">
            <w:pPr>
              <w:adjustRightInd w:val="0"/>
              <w:jc w:val="center"/>
              <w:rPr>
                <w:sz w:val="20"/>
                <w:szCs w:val="20"/>
              </w:rPr>
            </w:pPr>
            <w:r w:rsidRPr="00D32728">
              <w:rPr>
                <w:sz w:val="20"/>
                <w:szCs w:val="20"/>
              </w:rPr>
              <w:t>0,096401675</w:t>
            </w:r>
          </w:p>
          <w:p w14:paraId="0C037828" w14:textId="77777777" w:rsidR="00D32728" w:rsidRPr="00D32728" w:rsidRDefault="00D32728" w:rsidP="00D32728">
            <w:pPr>
              <w:adjustRightInd w:val="0"/>
              <w:jc w:val="center"/>
              <w:rPr>
                <w:sz w:val="20"/>
                <w:szCs w:val="20"/>
              </w:rPr>
            </w:pPr>
          </w:p>
          <w:p w14:paraId="7C25576A" w14:textId="77777777" w:rsidR="00D32728" w:rsidRPr="00D32728" w:rsidRDefault="00D32728" w:rsidP="00D32728">
            <w:pPr>
              <w:adjustRightInd w:val="0"/>
              <w:jc w:val="center"/>
              <w:rPr>
                <w:sz w:val="20"/>
                <w:szCs w:val="20"/>
              </w:rPr>
            </w:pPr>
            <w:r w:rsidRPr="00D32728">
              <w:rPr>
                <w:sz w:val="20"/>
                <w:szCs w:val="20"/>
              </w:rPr>
              <w:t>0,7875</w:t>
            </w:r>
          </w:p>
          <w:p w14:paraId="3F978940" w14:textId="77777777" w:rsidR="00D32728" w:rsidRPr="00D32728" w:rsidRDefault="00D32728" w:rsidP="00D32728">
            <w:pPr>
              <w:adjustRightInd w:val="0"/>
              <w:jc w:val="center"/>
              <w:rPr>
                <w:sz w:val="20"/>
                <w:szCs w:val="20"/>
              </w:rPr>
            </w:pPr>
          </w:p>
          <w:p w14:paraId="33792CF3" w14:textId="77777777" w:rsidR="00D32728" w:rsidRPr="00D32728" w:rsidRDefault="00D32728" w:rsidP="00D32728">
            <w:pPr>
              <w:adjustRightInd w:val="0"/>
              <w:jc w:val="center"/>
              <w:rPr>
                <w:sz w:val="20"/>
                <w:szCs w:val="20"/>
              </w:rPr>
            </w:pPr>
            <w:r w:rsidRPr="00D32728">
              <w:rPr>
                <w:sz w:val="20"/>
                <w:szCs w:val="20"/>
              </w:rPr>
              <w:t>0,010369277</w:t>
            </w:r>
          </w:p>
          <w:p w14:paraId="4ABE31CE" w14:textId="77777777" w:rsidR="00D32728" w:rsidRPr="00D32728" w:rsidRDefault="00D32728" w:rsidP="00D32728">
            <w:pPr>
              <w:adjustRightInd w:val="0"/>
              <w:jc w:val="center"/>
              <w:rPr>
                <w:sz w:val="20"/>
                <w:szCs w:val="20"/>
              </w:rPr>
            </w:pPr>
          </w:p>
          <w:p w14:paraId="7D898945" w14:textId="77777777" w:rsidR="00D32728" w:rsidRPr="00D32728" w:rsidRDefault="00D32728" w:rsidP="00D32728">
            <w:pPr>
              <w:adjustRightInd w:val="0"/>
              <w:jc w:val="center"/>
              <w:rPr>
                <w:sz w:val="20"/>
                <w:szCs w:val="20"/>
              </w:rPr>
            </w:pPr>
          </w:p>
          <w:p w14:paraId="20640950" w14:textId="77777777" w:rsidR="00D32728" w:rsidRPr="00D32728" w:rsidRDefault="00D32728" w:rsidP="00D32728">
            <w:pPr>
              <w:adjustRightInd w:val="0"/>
              <w:jc w:val="center"/>
              <w:rPr>
                <w:sz w:val="20"/>
                <w:szCs w:val="20"/>
              </w:rPr>
            </w:pPr>
            <w:r w:rsidRPr="00D32728">
              <w:rPr>
                <w:sz w:val="20"/>
                <w:szCs w:val="20"/>
              </w:rPr>
              <w:t>16,13521606</w:t>
            </w:r>
          </w:p>
          <w:p w14:paraId="38C6159C" w14:textId="77777777" w:rsidR="00D32728" w:rsidRPr="00D32728" w:rsidRDefault="00D32728" w:rsidP="00D32728">
            <w:pPr>
              <w:adjustRightInd w:val="0"/>
              <w:jc w:val="center"/>
              <w:rPr>
                <w:sz w:val="20"/>
                <w:szCs w:val="20"/>
              </w:rPr>
            </w:pPr>
          </w:p>
          <w:p w14:paraId="2237C975" w14:textId="77777777" w:rsidR="00D32728" w:rsidRPr="00D32728" w:rsidRDefault="00D32728" w:rsidP="00D32728">
            <w:pPr>
              <w:adjustRightInd w:val="0"/>
              <w:jc w:val="center"/>
              <w:rPr>
                <w:sz w:val="20"/>
                <w:szCs w:val="20"/>
              </w:rPr>
            </w:pPr>
          </w:p>
          <w:p w14:paraId="5138416E" w14:textId="77777777" w:rsidR="00D32728" w:rsidRPr="00D32728" w:rsidRDefault="00D32728" w:rsidP="00D32728">
            <w:pPr>
              <w:adjustRightInd w:val="0"/>
              <w:jc w:val="center"/>
              <w:rPr>
                <w:sz w:val="20"/>
                <w:szCs w:val="20"/>
              </w:rPr>
            </w:pPr>
          </w:p>
          <w:p w14:paraId="7632EE14" w14:textId="77777777" w:rsidR="00D32728" w:rsidRPr="00D32728" w:rsidRDefault="00D32728" w:rsidP="00D32728">
            <w:pPr>
              <w:adjustRightInd w:val="0"/>
              <w:jc w:val="center"/>
              <w:rPr>
                <w:sz w:val="20"/>
                <w:szCs w:val="20"/>
              </w:rPr>
            </w:pPr>
            <w:r w:rsidRPr="00D32728">
              <w:rPr>
                <w:sz w:val="20"/>
                <w:szCs w:val="20"/>
              </w:rPr>
              <w:t>0,0041472</w:t>
            </w:r>
          </w:p>
          <w:p w14:paraId="1AE45C4B" w14:textId="77777777" w:rsidR="00D32728" w:rsidRPr="00D32728" w:rsidRDefault="00D32728" w:rsidP="00D32728">
            <w:pPr>
              <w:adjustRightInd w:val="0"/>
              <w:jc w:val="center"/>
              <w:rPr>
                <w:sz w:val="20"/>
                <w:szCs w:val="20"/>
              </w:rPr>
            </w:pPr>
          </w:p>
          <w:p w14:paraId="45B579CB" w14:textId="77777777" w:rsidR="00D32728" w:rsidRPr="00D32728" w:rsidRDefault="00D32728" w:rsidP="00D32728">
            <w:pPr>
              <w:adjustRightInd w:val="0"/>
              <w:jc w:val="center"/>
              <w:rPr>
                <w:sz w:val="20"/>
                <w:szCs w:val="20"/>
              </w:rPr>
            </w:pPr>
            <w:r w:rsidRPr="00D32728">
              <w:rPr>
                <w:sz w:val="20"/>
                <w:szCs w:val="20"/>
              </w:rPr>
              <w:t>0,616896</w:t>
            </w:r>
          </w:p>
          <w:p w14:paraId="5E0E44B3" w14:textId="77777777" w:rsidR="00D32728" w:rsidRPr="00D32728" w:rsidRDefault="00D32728" w:rsidP="00D32728">
            <w:pPr>
              <w:adjustRightInd w:val="0"/>
              <w:jc w:val="center"/>
              <w:rPr>
                <w:sz w:val="20"/>
                <w:szCs w:val="20"/>
              </w:rPr>
            </w:pPr>
          </w:p>
        </w:tc>
      </w:tr>
      <w:tr w:rsidR="00D32728" w14:paraId="0D101307" w14:textId="77777777" w:rsidTr="00D05AE9">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B4D21E2" w14:textId="77777777" w:rsidR="00D32728" w:rsidRPr="001E74D4" w:rsidRDefault="00D32728" w:rsidP="00B13782">
            <w:pPr>
              <w:adjustRightInd w:val="0"/>
              <w:jc w:val="right"/>
              <w:rPr>
                <w:rFonts w:ascii="Courier New" w:hAnsi="Courier New" w:cs="Courier New"/>
                <w:sz w:val="20"/>
                <w:szCs w:val="20"/>
              </w:rPr>
            </w:pPr>
          </w:p>
        </w:tc>
        <w:tc>
          <w:tcPr>
            <w:tcW w:w="4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919DBE7" w14:textId="77777777" w:rsidR="00D32728" w:rsidRPr="00D32728" w:rsidRDefault="00D32728" w:rsidP="00D32728">
            <w:pPr>
              <w:adjustRightInd w:val="0"/>
              <w:rPr>
                <w:sz w:val="20"/>
                <w:szCs w:val="20"/>
              </w:rPr>
            </w:pPr>
            <w:r w:rsidRPr="00D32728">
              <w:rPr>
                <w:sz w:val="20"/>
                <w:szCs w:val="20"/>
              </w:rPr>
              <w:t>В С Е Г О :</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016100C" w14:textId="77777777" w:rsidR="00D32728" w:rsidRPr="00D32728" w:rsidRDefault="00D32728" w:rsidP="00D32728">
            <w:pPr>
              <w:adjustRightInd w:val="0"/>
              <w:rPr>
                <w:sz w:val="20"/>
                <w:szCs w:val="20"/>
              </w:rPr>
            </w:pP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972821C" w14:textId="77777777" w:rsidR="00D32728" w:rsidRPr="00D32728" w:rsidRDefault="00D32728" w:rsidP="00D32728">
            <w:pPr>
              <w:adjustRightInd w:val="0"/>
              <w:rPr>
                <w:sz w:val="20"/>
                <w:szCs w:val="20"/>
              </w:rPr>
            </w:pP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38F65FA3" w14:textId="77777777" w:rsidR="00D32728" w:rsidRPr="00D32728" w:rsidRDefault="00D32728" w:rsidP="00D32728">
            <w:pPr>
              <w:adjustRightInd w:val="0"/>
              <w:rPr>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EBFC69B" w14:textId="77777777" w:rsidR="00D32728" w:rsidRPr="00D32728" w:rsidRDefault="00D32728" w:rsidP="00D32728">
            <w:pPr>
              <w:adjustRightInd w:val="0"/>
              <w:rPr>
                <w:sz w:val="20"/>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E3312B4" w14:textId="77777777" w:rsidR="00D32728" w:rsidRPr="00D32728" w:rsidRDefault="00D32728" w:rsidP="00D32728">
            <w:pPr>
              <w:adjustRightInd w:val="0"/>
              <w:rPr>
                <w:sz w:val="20"/>
                <w:szCs w:val="20"/>
              </w:rPr>
            </w:pP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86180E6" w14:textId="77777777" w:rsidR="00D32728" w:rsidRPr="00D32728" w:rsidRDefault="00D32728" w:rsidP="00D32728">
            <w:pPr>
              <w:adjustRightInd w:val="0"/>
              <w:jc w:val="center"/>
              <w:rPr>
                <w:b/>
                <w:sz w:val="20"/>
                <w:szCs w:val="20"/>
              </w:rPr>
            </w:pPr>
            <w:r w:rsidRPr="00D32728">
              <w:rPr>
                <w:b/>
                <w:sz w:val="20"/>
                <w:szCs w:val="20"/>
              </w:rPr>
              <w:t>9,286515679</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1F9AB4A0" w14:textId="77777777" w:rsidR="00D32728" w:rsidRPr="00D32728" w:rsidRDefault="00D32728" w:rsidP="00D32728">
            <w:pPr>
              <w:adjustRightInd w:val="0"/>
              <w:jc w:val="center"/>
              <w:rPr>
                <w:b/>
                <w:sz w:val="20"/>
                <w:szCs w:val="20"/>
              </w:rPr>
            </w:pPr>
            <w:r w:rsidRPr="00D32728">
              <w:rPr>
                <w:b/>
                <w:sz w:val="20"/>
                <w:szCs w:val="20"/>
              </w:rPr>
              <w:t>24,2957044</w:t>
            </w:r>
          </w:p>
        </w:tc>
      </w:tr>
    </w:tbl>
    <w:p w14:paraId="3CB6B029" w14:textId="77777777" w:rsidR="00374F63" w:rsidRPr="00C83A98" w:rsidRDefault="00374F63" w:rsidP="00374F63">
      <w:pPr>
        <w:rPr>
          <w:color w:val="FF0000"/>
          <w:sz w:val="24"/>
          <w:szCs w:val="24"/>
        </w:rPr>
        <w:sectPr w:rsidR="00374F63" w:rsidRPr="00C83A98" w:rsidSect="00071BC3">
          <w:pgSz w:w="16840" w:h="11910" w:orient="landscape"/>
          <w:pgMar w:top="993" w:right="1338" w:bottom="697" w:left="567" w:header="720" w:footer="907" w:gutter="0"/>
          <w:cols w:space="720"/>
        </w:sectPr>
      </w:pPr>
    </w:p>
    <w:p w14:paraId="4790ECB6" w14:textId="77777777" w:rsidR="00374F63" w:rsidRPr="00C23ABE" w:rsidRDefault="00841223" w:rsidP="00EB6AD7">
      <w:pPr>
        <w:pStyle w:val="4"/>
        <w:keepNext w:val="0"/>
        <w:keepLines w:val="0"/>
        <w:numPr>
          <w:ilvl w:val="3"/>
          <w:numId w:val="30"/>
        </w:numPr>
        <w:tabs>
          <w:tab w:val="left" w:pos="426"/>
        </w:tabs>
        <w:spacing w:before="0" w:after="120"/>
        <w:ind w:left="0" w:firstLine="0"/>
        <w:jc w:val="center"/>
        <w:rPr>
          <w:rFonts w:ascii="Times New Roman" w:hAnsi="Times New Roman" w:cs="Times New Roman"/>
          <w:color w:val="auto"/>
          <w:sz w:val="24"/>
          <w:szCs w:val="24"/>
        </w:rPr>
      </w:pPr>
      <w:bookmarkStart w:id="7" w:name="1.3._Источники_и_масштабы_расчетного_хим"/>
      <w:bookmarkStart w:id="8" w:name="_bookmark4"/>
      <w:bookmarkEnd w:id="7"/>
      <w:bookmarkEnd w:id="8"/>
      <w:r w:rsidRPr="00C23ABE">
        <w:rPr>
          <w:rFonts w:ascii="Times New Roman" w:hAnsi="Times New Roman" w:cs="Times New Roman"/>
          <w:color w:val="auto"/>
          <w:sz w:val="24"/>
          <w:szCs w:val="24"/>
        </w:rPr>
        <w:lastRenderedPageBreak/>
        <w:t>Источники и масштабы расчетного химического загрязнения</w:t>
      </w:r>
      <w:bookmarkStart w:id="9" w:name="_TOC_250055"/>
      <w:bookmarkStart w:id="10" w:name="_TOC_250064"/>
    </w:p>
    <w:bookmarkEnd w:id="9"/>
    <w:p w14:paraId="1DD5D777" w14:textId="77777777" w:rsidR="00C23ABE" w:rsidRPr="0030164D" w:rsidRDefault="0030164D" w:rsidP="0030164D">
      <w:pPr>
        <w:pStyle w:val="a6"/>
        <w:ind w:right="31" w:firstLine="851"/>
        <w:jc w:val="center"/>
        <w:rPr>
          <w:b/>
        </w:rPr>
      </w:pPr>
      <w:r w:rsidRPr="0030164D">
        <w:rPr>
          <w:b/>
        </w:rPr>
        <w:t>Общие сведения о работах</w:t>
      </w:r>
    </w:p>
    <w:p w14:paraId="2FB79F70" w14:textId="77777777" w:rsidR="00D32728" w:rsidRDefault="00D32728" w:rsidP="00862736">
      <w:pPr>
        <w:ind w:firstLine="737"/>
        <w:jc w:val="both"/>
        <w:rPr>
          <w:sz w:val="24"/>
          <w:szCs w:val="24"/>
        </w:rPr>
      </w:pPr>
    </w:p>
    <w:p w14:paraId="326C4FCC" w14:textId="77777777" w:rsidR="00D32728" w:rsidRPr="00D32728" w:rsidRDefault="00D32728" w:rsidP="00D32728">
      <w:pPr>
        <w:ind w:firstLine="737"/>
        <w:jc w:val="both"/>
        <w:rPr>
          <w:sz w:val="24"/>
          <w:szCs w:val="24"/>
        </w:rPr>
      </w:pPr>
      <w:r w:rsidRPr="00D32728">
        <w:rPr>
          <w:sz w:val="24"/>
          <w:szCs w:val="24"/>
        </w:rPr>
        <w:t xml:space="preserve">Проектом предусмотрено: </w:t>
      </w:r>
    </w:p>
    <w:p w14:paraId="003E2339" w14:textId="77777777" w:rsidR="00D32728" w:rsidRPr="00D32728" w:rsidRDefault="00D32728" w:rsidP="00D32728">
      <w:pPr>
        <w:ind w:firstLine="737"/>
        <w:jc w:val="both"/>
        <w:rPr>
          <w:sz w:val="24"/>
          <w:szCs w:val="24"/>
        </w:rPr>
      </w:pPr>
      <w:r w:rsidRPr="00D32728">
        <w:rPr>
          <w:sz w:val="24"/>
          <w:szCs w:val="24"/>
        </w:rPr>
        <w:t xml:space="preserve">- строительство двух одноцепных ВЛ 220 </w:t>
      </w:r>
      <w:proofErr w:type="spellStart"/>
      <w:r w:rsidRPr="00D32728">
        <w:rPr>
          <w:sz w:val="24"/>
          <w:szCs w:val="24"/>
        </w:rPr>
        <w:t>кВ</w:t>
      </w:r>
      <w:proofErr w:type="spellEnd"/>
      <w:r w:rsidRPr="00D32728">
        <w:rPr>
          <w:sz w:val="24"/>
          <w:szCs w:val="24"/>
        </w:rPr>
        <w:t xml:space="preserve"> от существующих ВЛ 220 </w:t>
      </w:r>
      <w:proofErr w:type="spellStart"/>
      <w:r w:rsidRPr="00D32728">
        <w:rPr>
          <w:sz w:val="24"/>
          <w:szCs w:val="24"/>
        </w:rPr>
        <w:t>кВ</w:t>
      </w:r>
      <w:proofErr w:type="spellEnd"/>
      <w:r w:rsidRPr="00D32728">
        <w:rPr>
          <w:sz w:val="24"/>
          <w:szCs w:val="24"/>
        </w:rPr>
        <w:t xml:space="preserve"> Л-2095 и Л-2105 до ОРУ 220 </w:t>
      </w:r>
      <w:proofErr w:type="spellStart"/>
      <w:r w:rsidRPr="00D32728">
        <w:rPr>
          <w:sz w:val="24"/>
          <w:szCs w:val="24"/>
        </w:rPr>
        <w:t>кВ</w:t>
      </w:r>
      <w:proofErr w:type="spellEnd"/>
      <w:r w:rsidRPr="00D32728">
        <w:rPr>
          <w:sz w:val="24"/>
          <w:szCs w:val="24"/>
        </w:rPr>
        <w:t xml:space="preserve"> ПС "НПС Атырау" протяженностью 8,3 км (левая ВЛ) и 8,48 км (правая ВЛ);</w:t>
      </w:r>
    </w:p>
    <w:p w14:paraId="6AD9FA93" w14:textId="77777777" w:rsidR="00D32728" w:rsidRDefault="00D32728" w:rsidP="00D32728">
      <w:pPr>
        <w:ind w:firstLine="737"/>
        <w:jc w:val="both"/>
        <w:rPr>
          <w:sz w:val="24"/>
          <w:szCs w:val="24"/>
        </w:rPr>
      </w:pPr>
      <w:r w:rsidRPr="00D32728">
        <w:rPr>
          <w:sz w:val="24"/>
          <w:szCs w:val="24"/>
        </w:rPr>
        <w:t xml:space="preserve">- переустройство существующих ВЛ 10-110 </w:t>
      </w:r>
      <w:proofErr w:type="spellStart"/>
      <w:r w:rsidRPr="00D32728">
        <w:rPr>
          <w:sz w:val="24"/>
          <w:szCs w:val="24"/>
        </w:rPr>
        <w:t>кВ</w:t>
      </w:r>
      <w:proofErr w:type="spellEnd"/>
      <w:r w:rsidRPr="00D32728">
        <w:rPr>
          <w:sz w:val="24"/>
          <w:szCs w:val="24"/>
        </w:rPr>
        <w:t xml:space="preserve"> при пересечениях.</w:t>
      </w:r>
    </w:p>
    <w:p w14:paraId="476ED470" w14:textId="77777777" w:rsidR="00D32728" w:rsidRDefault="00D32728" w:rsidP="00862736">
      <w:pPr>
        <w:ind w:firstLine="737"/>
        <w:jc w:val="both"/>
        <w:rPr>
          <w:sz w:val="24"/>
          <w:szCs w:val="24"/>
        </w:rPr>
      </w:pPr>
    </w:p>
    <w:p w14:paraId="01D8984B" w14:textId="77777777" w:rsidR="00D32728" w:rsidRPr="00D32728" w:rsidRDefault="00D32728" w:rsidP="00D32728">
      <w:pPr>
        <w:ind w:firstLine="737"/>
        <w:jc w:val="both"/>
        <w:rPr>
          <w:sz w:val="24"/>
          <w:szCs w:val="24"/>
        </w:rPr>
      </w:pPr>
      <w:r>
        <w:rPr>
          <w:sz w:val="24"/>
          <w:szCs w:val="24"/>
        </w:rPr>
        <w:t xml:space="preserve">Продолжительность строительства </w:t>
      </w:r>
      <w:r w:rsidRPr="00D32728">
        <w:rPr>
          <w:sz w:val="24"/>
          <w:szCs w:val="24"/>
        </w:rPr>
        <w:t xml:space="preserve">ВЛ 220 </w:t>
      </w:r>
      <w:proofErr w:type="spellStart"/>
      <w:r w:rsidRPr="00D32728">
        <w:rPr>
          <w:sz w:val="24"/>
          <w:szCs w:val="24"/>
        </w:rPr>
        <w:t>кВ</w:t>
      </w:r>
      <w:proofErr w:type="spellEnd"/>
      <w:r w:rsidRPr="00D32728">
        <w:rPr>
          <w:sz w:val="24"/>
          <w:szCs w:val="24"/>
        </w:rPr>
        <w:t xml:space="preserve"> составляет 2,5 месяца при протяженности 10 км и 3,5 месяца при протяженности 20 км.</w:t>
      </w:r>
    </w:p>
    <w:p w14:paraId="6D573349" w14:textId="77777777" w:rsidR="00D32728" w:rsidRPr="00D32728" w:rsidRDefault="00D32728" w:rsidP="00D32728">
      <w:pPr>
        <w:ind w:firstLine="737"/>
        <w:jc w:val="both"/>
        <w:rPr>
          <w:sz w:val="24"/>
          <w:szCs w:val="24"/>
        </w:rPr>
      </w:pPr>
      <w:r w:rsidRPr="00D32728">
        <w:rPr>
          <w:sz w:val="24"/>
          <w:szCs w:val="24"/>
        </w:rPr>
        <w:t></w:t>
      </w:r>
      <w:r w:rsidRPr="00D32728">
        <w:rPr>
          <w:sz w:val="24"/>
          <w:szCs w:val="24"/>
        </w:rPr>
        <w:tab/>
        <w:t>Общая продолжительность: 3,2 месяца;</w:t>
      </w:r>
    </w:p>
    <w:p w14:paraId="455760A5" w14:textId="77777777" w:rsidR="00D32728" w:rsidRDefault="00D32728" w:rsidP="00D32728">
      <w:pPr>
        <w:ind w:firstLine="737"/>
        <w:jc w:val="both"/>
        <w:rPr>
          <w:sz w:val="24"/>
          <w:szCs w:val="24"/>
        </w:rPr>
      </w:pPr>
      <w:r w:rsidRPr="00D32728">
        <w:rPr>
          <w:sz w:val="24"/>
          <w:szCs w:val="24"/>
        </w:rPr>
        <w:t></w:t>
      </w:r>
      <w:r w:rsidRPr="00D32728">
        <w:rPr>
          <w:sz w:val="24"/>
          <w:szCs w:val="24"/>
        </w:rPr>
        <w:tab/>
        <w:t>В том числе подготовительный период - 1 месяц.</w:t>
      </w:r>
    </w:p>
    <w:p w14:paraId="442384B7" w14:textId="77777777" w:rsidR="00D32728" w:rsidRPr="00D32728" w:rsidRDefault="00D32728" w:rsidP="00D32728">
      <w:pPr>
        <w:ind w:firstLine="737"/>
        <w:jc w:val="both"/>
        <w:rPr>
          <w:sz w:val="24"/>
          <w:szCs w:val="24"/>
        </w:rPr>
      </w:pPr>
    </w:p>
    <w:p w14:paraId="21A7341A" w14:textId="77777777" w:rsidR="00D32728" w:rsidRPr="00D32728" w:rsidRDefault="00D32728" w:rsidP="00D32728">
      <w:pPr>
        <w:ind w:firstLine="737"/>
        <w:jc w:val="both"/>
        <w:rPr>
          <w:sz w:val="24"/>
          <w:szCs w:val="24"/>
        </w:rPr>
      </w:pPr>
      <w:r w:rsidRPr="00D32728">
        <w:rPr>
          <w:sz w:val="24"/>
          <w:szCs w:val="24"/>
        </w:rPr>
        <w:t>Начало строительства – I квартал 2027 год (письмо № Out-L-СРСК-1745-2025 от 29 мая 2025 г.).</w:t>
      </w:r>
    </w:p>
    <w:p w14:paraId="26869832" w14:textId="77777777" w:rsidR="00D32728" w:rsidRPr="00D32728" w:rsidRDefault="00D32728" w:rsidP="00D32728">
      <w:pPr>
        <w:ind w:firstLine="737"/>
        <w:jc w:val="both"/>
        <w:rPr>
          <w:sz w:val="24"/>
          <w:szCs w:val="24"/>
        </w:rPr>
      </w:pPr>
      <w:r w:rsidRPr="00D32728">
        <w:rPr>
          <w:sz w:val="24"/>
          <w:szCs w:val="24"/>
        </w:rPr>
        <w:t>Окончание строительства –  II квартал 2027 год.</w:t>
      </w:r>
    </w:p>
    <w:p w14:paraId="14898C56" w14:textId="77777777" w:rsidR="00D32728" w:rsidRPr="00D32728" w:rsidRDefault="00D32728" w:rsidP="00D32728">
      <w:pPr>
        <w:ind w:firstLine="737"/>
        <w:jc w:val="both"/>
        <w:rPr>
          <w:sz w:val="24"/>
          <w:szCs w:val="24"/>
        </w:rPr>
      </w:pPr>
      <w:r w:rsidRPr="00D32728">
        <w:rPr>
          <w:sz w:val="24"/>
          <w:szCs w:val="24"/>
        </w:rPr>
        <w:t>В соответствии с заданием на проектирование выделение пускового комплекса проектом не предусматривается.</w:t>
      </w:r>
    </w:p>
    <w:p w14:paraId="7BD96E5E" w14:textId="77777777" w:rsidR="00D32728" w:rsidRPr="00D32728" w:rsidRDefault="00D32728" w:rsidP="00D32728">
      <w:pPr>
        <w:ind w:firstLine="737"/>
        <w:jc w:val="both"/>
        <w:rPr>
          <w:sz w:val="24"/>
          <w:szCs w:val="24"/>
        </w:rPr>
      </w:pPr>
      <w:r w:rsidRPr="00D32728">
        <w:rPr>
          <w:sz w:val="24"/>
          <w:szCs w:val="24"/>
        </w:rPr>
        <w:t xml:space="preserve">Местонахождение объектов строительства. </w:t>
      </w:r>
    </w:p>
    <w:p w14:paraId="5F6C1604" w14:textId="77777777" w:rsidR="00D32728" w:rsidRPr="00D32728" w:rsidRDefault="00D32728" w:rsidP="00D32728">
      <w:pPr>
        <w:ind w:firstLine="737"/>
        <w:jc w:val="both"/>
        <w:rPr>
          <w:sz w:val="24"/>
          <w:szCs w:val="24"/>
        </w:rPr>
      </w:pPr>
      <w:r w:rsidRPr="00D32728">
        <w:rPr>
          <w:sz w:val="24"/>
          <w:szCs w:val="24"/>
        </w:rPr>
        <w:t xml:space="preserve">Трассы двух одноцепных ВЛ 220 </w:t>
      </w:r>
      <w:proofErr w:type="spellStart"/>
      <w:r w:rsidRPr="00D32728">
        <w:rPr>
          <w:sz w:val="24"/>
          <w:szCs w:val="24"/>
        </w:rPr>
        <w:t>кВ</w:t>
      </w:r>
      <w:proofErr w:type="spellEnd"/>
      <w:r w:rsidRPr="00D32728">
        <w:rPr>
          <w:sz w:val="24"/>
          <w:szCs w:val="24"/>
        </w:rPr>
        <w:t xml:space="preserve"> расположены в Атырауской области, в Махамбетском районе и </w:t>
      </w:r>
      <w:proofErr w:type="spellStart"/>
      <w:r w:rsidRPr="00D32728">
        <w:rPr>
          <w:sz w:val="24"/>
          <w:szCs w:val="24"/>
        </w:rPr>
        <w:t>г.Атырау</w:t>
      </w:r>
      <w:proofErr w:type="spellEnd"/>
      <w:r w:rsidRPr="00D32728">
        <w:rPr>
          <w:sz w:val="24"/>
          <w:szCs w:val="24"/>
        </w:rPr>
        <w:t xml:space="preserve">. Трассы двух одноцепных ВЛ 220 </w:t>
      </w:r>
      <w:proofErr w:type="spellStart"/>
      <w:r w:rsidRPr="00D32728">
        <w:rPr>
          <w:sz w:val="24"/>
          <w:szCs w:val="24"/>
        </w:rPr>
        <w:t>кВ</w:t>
      </w:r>
      <w:proofErr w:type="spellEnd"/>
      <w:r w:rsidRPr="00D32728">
        <w:rPr>
          <w:sz w:val="24"/>
          <w:szCs w:val="24"/>
        </w:rPr>
        <w:t xml:space="preserve"> располагаются на правобережной стороне </w:t>
      </w:r>
      <w:proofErr w:type="spellStart"/>
      <w:r w:rsidRPr="00D32728">
        <w:rPr>
          <w:sz w:val="24"/>
          <w:szCs w:val="24"/>
        </w:rPr>
        <w:t>р.Урал</w:t>
      </w:r>
      <w:proofErr w:type="spellEnd"/>
      <w:r w:rsidRPr="00D32728">
        <w:rPr>
          <w:sz w:val="24"/>
          <w:szCs w:val="24"/>
        </w:rPr>
        <w:t xml:space="preserve">, к северо-западу от </w:t>
      </w:r>
      <w:proofErr w:type="spellStart"/>
      <w:r w:rsidRPr="00D32728">
        <w:rPr>
          <w:sz w:val="24"/>
          <w:szCs w:val="24"/>
        </w:rPr>
        <w:t>г.Атырау</w:t>
      </w:r>
      <w:proofErr w:type="spellEnd"/>
      <w:r w:rsidRPr="00D32728">
        <w:rPr>
          <w:sz w:val="24"/>
          <w:szCs w:val="24"/>
        </w:rPr>
        <w:t xml:space="preserve">. </w:t>
      </w:r>
    </w:p>
    <w:p w14:paraId="509579AF" w14:textId="77777777" w:rsidR="00D32728" w:rsidRPr="00D32728" w:rsidRDefault="00D32728" w:rsidP="00D32728">
      <w:pPr>
        <w:ind w:firstLine="737"/>
        <w:jc w:val="both"/>
        <w:rPr>
          <w:sz w:val="24"/>
          <w:szCs w:val="24"/>
        </w:rPr>
      </w:pPr>
      <w:r w:rsidRPr="00D32728">
        <w:rPr>
          <w:sz w:val="24"/>
          <w:szCs w:val="24"/>
        </w:rPr>
        <w:t>Выбор мест проведения линии электроснабжения обусловлен следующими факторами:</w:t>
      </w:r>
    </w:p>
    <w:p w14:paraId="116A0D70" w14:textId="77777777" w:rsidR="00D32728" w:rsidRPr="00D32728" w:rsidRDefault="00D32728" w:rsidP="00D32728">
      <w:pPr>
        <w:ind w:firstLine="737"/>
        <w:jc w:val="both"/>
        <w:rPr>
          <w:sz w:val="24"/>
          <w:szCs w:val="24"/>
        </w:rPr>
      </w:pPr>
      <w:r w:rsidRPr="00D32728">
        <w:rPr>
          <w:sz w:val="24"/>
          <w:szCs w:val="24"/>
        </w:rPr>
        <w:t>•</w:t>
      </w:r>
      <w:r w:rsidRPr="00D32728">
        <w:rPr>
          <w:sz w:val="24"/>
          <w:szCs w:val="24"/>
        </w:rPr>
        <w:tab/>
        <w:t xml:space="preserve">Расположение источника энергии – существующие ВЛ 220 </w:t>
      </w:r>
      <w:proofErr w:type="spellStart"/>
      <w:r w:rsidRPr="00D32728">
        <w:rPr>
          <w:sz w:val="24"/>
          <w:szCs w:val="24"/>
        </w:rPr>
        <w:t>кВ</w:t>
      </w:r>
      <w:proofErr w:type="spellEnd"/>
      <w:r w:rsidRPr="00D32728">
        <w:rPr>
          <w:sz w:val="24"/>
          <w:szCs w:val="24"/>
        </w:rPr>
        <w:t xml:space="preserve"> Л-2095 и Л-2105 АО "КТК-К", к которым производится подключение в соответствии с техническими условиями.</w:t>
      </w:r>
    </w:p>
    <w:p w14:paraId="2C923384" w14:textId="77777777" w:rsidR="00D32728" w:rsidRPr="00D32728" w:rsidRDefault="00D32728" w:rsidP="00D32728">
      <w:pPr>
        <w:ind w:firstLine="737"/>
        <w:jc w:val="both"/>
        <w:rPr>
          <w:sz w:val="24"/>
          <w:szCs w:val="24"/>
        </w:rPr>
      </w:pPr>
      <w:r w:rsidRPr="00D32728">
        <w:rPr>
          <w:sz w:val="24"/>
          <w:szCs w:val="24"/>
        </w:rPr>
        <w:t>•</w:t>
      </w:r>
      <w:r w:rsidRPr="00D32728">
        <w:rPr>
          <w:sz w:val="24"/>
          <w:szCs w:val="24"/>
        </w:rPr>
        <w:tab/>
        <w:t>Расположение потребителей электроэнергии вблизи точек подключения ВЛ.</w:t>
      </w:r>
    </w:p>
    <w:p w14:paraId="7FCF20C5" w14:textId="77777777" w:rsidR="00D32728" w:rsidRPr="00D32728" w:rsidRDefault="00D32728" w:rsidP="00D32728">
      <w:pPr>
        <w:ind w:firstLine="737"/>
        <w:jc w:val="both"/>
        <w:rPr>
          <w:sz w:val="24"/>
          <w:szCs w:val="24"/>
        </w:rPr>
      </w:pPr>
      <w:r w:rsidRPr="00D32728">
        <w:rPr>
          <w:sz w:val="24"/>
          <w:szCs w:val="24"/>
        </w:rPr>
        <w:t xml:space="preserve">Согласно «Правил определения общего порядка отнесения зданий и сооружений к технически и (или) технологически сложным объектам» проектируемые ВЛ 220 </w:t>
      </w:r>
      <w:proofErr w:type="spellStart"/>
      <w:r w:rsidRPr="00D32728">
        <w:rPr>
          <w:sz w:val="24"/>
          <w:szCs w:val="24"/>
        </w:rPr>
        <w:t>кВ</w:t>
      </w:r>
      <w:proofErr w:type="spellEnd"/>
      <w:r w:rsidRPr="00D32728">
        <w:rPr>
          <w:sz w:val="24"/>
          <w:szCs w:val="24"/>
        </w:rPr>
        <w:t xml:space="preserve"> являются объектами II (нормального) уровня ответственности, относящимися к технически сложным объектам.</w:t>
      </w:r>
    </w:p>
    <w:p w14:paraId="48293341" w14:textId="77777777" w:rsidR="00551AB8" w:rsidRDefault="00551AB8" w:rsidP="0030164D">
      <w:pPr>
        <w:ind w:right="170"/>
        <w:jc w:val="both"/>
        <w:rPr>
          <w:b/>
          <w:i/>
          <w:sz w:val="24"/>
          <w:szCs w:val="24"/>
        </w:rPr>
      </w:pPr>
      <w:bookmarkStart w:id="11" w:name="_Toc3642957"/>
      <w:bookmarkStart w:id="12" w:name="_Toc9346012"/>
      <w:bookmarkStart w:id="13" w:name="_Toc73964297"/>
      <w:bookmarkStart w:id="14" w:name="_Toc100322915"/>
      <w:bookmarkStart w:id="15" w:name="_Toc108077875"/>
      <w:bookmarkStart w:id="16" w:name="_Toc120267253"/>
      <w:bookmarkStart w:id="17" w:name="_Toc535681800"/>
    </w:p>
    <w:p w14:paraId="6FA03108" w14:textId="77777777" w:rsidR="00D478E8" w:rsidRDefault="00D478E8" w:rsidP="0030164D">
      <w:pPr>
        <w:ind w:right="170"/>
        <w:jc w:val="both"/>
        <w:rPr>
          <w:b/>
          <w:i/>
          <w:sz w:val="24"/>
          <w:szCs w:val="24"/>
        </w:rPr>
      </w:pPr>
      <w:r w:rsidRPr="0030164D">
        <w:rPr>
          <w:b/>
          <w:i/>
          <w:sz w:val="24"/>
          <w:szCs w:val="24"/>
        </w:rPr>
        <w:t xml:space="preserve">Перечень объектов </w:t>
      </w:r>
      <w:proofErr w:type="spellStart"/>
      <w:r w:rsidRPr="0030164D">
        <w:rPr>
          <w:b/>
          <w:i/>
          <w:sz w:val="24"/>
          <w:szCs w:val="24"/>
        </w:rPr>
        <w:t>строительтва</w:t>
      </w:r>
      <w:proofErr w:type="spellEnd"/>
      <w:r w:rsidRPr="0030164D">
        <w:rPr>
          <w:b/>
          <w:i/>
          <w:sz w:val="24"/>
          <w:szCs w:val="24"/>
        </w:rPr>
        <w:t xml:space="preserve"> </w:t>
      </w:r>
      <w:r w:rsidR="00BE6BA5" w:rsidRPr="0030164D">
        <w:rPr>
          <w:b/>
          <w:i/>
          <w:sz w:val="24"/>
          <w:szCs w:val="24"/>
        </w:rPr>
        <w:t xml:space="preserve"> и конструктивные решения</w:t>
      </w:r>
      <w:bookmarkEnd w:id="11"/>
      <w:bookmarkEnd w:id="12"/>
      <w:bookmarkEnd w:id="13"/>
      <w:bookmarkEnd w:id="14"/>
      <w:bookmarkEnd w:id="15"/>
      <w:bookmarkEnd w:id="16"/>
      <w:bookmarkEnd w:id="17"/>
      <w:r w:rsidR="00551AB8">
        <w:rPr>
          <w:b/>
          <w:i/>
          <w:sz w:val="24"/>
          <w:szCs w:val="24"/>
        </w:rPr>
        <w:t xml:space="preserve"> по всему объекту. </w:t>
      </w:r>
    </w:p>
    <w:p w14:paraId="6F85F9BD" w14:textId="77777777" w:rsidR="00551AB8" w:rsidRPr="00551AB8" w:rsidRDefault="00551AB8" w:rsidP="0030164D">
      <w:pPr>
        <w:ind w:right="170"/>
        <w:jc w:val="both"/>
        <w:rPr>
          <w:sz w:val="24"/>
          <w:szCs w:val="24"/>
        </w:rPr>
      </w:pPr>
    </w:p>
    <w:p w14:paraId="01CAAEFE" w14:textId="77777777" w:rsidR="007667AB" w:rsidRDefault="007667AB" w:rsidP="007667AB">
      <w:pPr>
        <w:ind w:right="170" w:firstLine="737"/>
        <w:jc w:val="both"/>
        <w:rPr>
          <w:sz w:val="24"/>
          <w:szCs w:val="24"/>
        </w:rPr>
      </w:pPr>
    </w:p>
    <w:p w14:paraId="57A7E5F8" w14:textId="77777777" w:rsidR="003F487A" w:rsidRPr="003F487A" w:rsidRDefault="003F487A" w:rsidP="003F487A">
      <w:pPr>
        <w:ind w:right="170" w:firstLine="737"/>
        <w:jc w:val="both"/>
        <w:rPr>
          <w:sz w:val="24"/>
          <w:szCs w:val="24"/>
        </w:rPr>
      </w:pPr>
      <w:r w:rsidRPr="003F487A">
        <w:rPr>
          <w:sz w:val="24"/>
          <w:szCs w:val="24"/>
        </w:rPr>
        <w:t>Конструктивно-строительные решения</w:t>
      </w:r>
    </w:p>
    <w:p w14:paraId="5F2E2E91" w14:textId="77777777" w:rsidR="003F487A" w:rsidRPr="003F487A" w:rsidRDefault="003F487A" w:rsidP="003F487A">
      <w:pPr>
        <w:ind w:right="170" w:firstLine="737"/>
        <w:jc w:val="both"/>
        <w:rPr>
          <w:sz w:val="24"/>
          <w:szCs w:val="24"/>
        </w:rPr>
      </w:pPr>
      <w:r w:rsidRPr="003F487A">
        <w:rPr>
          <w:sz w:val="24"/>
          <w:szCs w:val="24"/>
        </w:rPr>
        <w:t xml:space="preserve">Конструкции опор ВЛ 220 </w:t>
      </w:r>
      <w:proofErr w:type="spellStart"/>
      <w:r w:rsidRPr="003F487A">
        <w:rPr>
          <w:sz w:val="24"/>
          <w:szCs w:val="24"/>
        </w:rPr>
        <w:t>кВ</w:t>
      </w:r>
      <w:proofErr w:type="spellEnd"/>
      <w:r w:rsidRPr="003F487A">
        <w:rPr>
          <w:sz w:val="24"/>
          <w:szCs w:val="24"/>
        </w:rPr>
        <w:t xml:space="preserve"> и фундаментов приняты в соответствии с нормативными документами. Количество опор по типам указано в сводной ведомости опор в рабочих чертежах.</w:t>
      </w:r>
    </w:p>
    <w:p w14:paraId="09BD487F" w14:textId="77777777" w:rsidR="003F487A" w:rsidRPr="003F487A" w:rsidRDefault="003F487A" w:rsidP="003F487A">
      <w:pPr>
        <w:ind w:right="170" w:firstLine="737"/>
        <w:jc w:val="both"/>
        <w:rPr>
          <w:sz w:val="24"/>
          <w:szCs w:val="24"/>
        </w:rPr>
      </w:pPr>
      <w:r w:rsidRPr="003F487A">
        <w:rPr>
          <w:sz w:val="24"/>
          <w:szCs w:val="24"/>
        </w:rPr>
        <w:t xml:space="preserve">Анкерно-угловые опоры для ВЛ 220 </w:t>
      </w:r>
      <w:proofErr w:type="spellStart"/>
      <w:r w:rsidRPr="003F487A">
        <w:rPr>
          <w:sz w:val="24"/>
          <w:szCs w:val="24"/>
        </w:rPr>
        <w:t>кВ</w:t>
      </w:r>
      <w:proofErr w:type="spellEnd"/>
      <w:r w:rsidRPr="003F487A">
        <w:rPr>
          <w:sz w:val="24"/>
          <w:szCs w:val="24"/>
        </w:rPr>
        <w:t xml:space="preserve"> приняты металлические типа 1У220-5М, 1У220-1+5, 1У220-1+10, 1У220-1+15, 1У220-1т, 1У220-1т+5, 1У220-1т+10, 1У220-1т+15, 1У220-4т+15 при необходимости с подставками 5, 10 и 15 м по типовой серии 3.407.2-145.</w:t>
      </w:r>
    </w:p>
    <w:p w14:paraId="3D92DF1E" w14:textId="77777777" w:rsidR="003F487A" w:rsidRPr="003F487A" w:rsidRDefault="003F487A" w:rsidP="003F487A">
      <w:pPr>
        <w:ind w:right="170" w:firstLine="737"/>
        <w:jc w:val="both"/>
        <w:rPr>
          <w:sz w:val="24"/>
          <w:szCs w:val="24"/>
        </w:rPr>
      </w:pPr>
      <w:r w:rsidRPr="003F487A">
        <w:rPr>
          <w:sz w:val="24"/>
          <w:szCs w:val="24"/>
        </w:rPr>
        <w:t xml:space="preserve">Для переходов проектируемых ВЛ 220 </w:t>
      </w:r>
      <w:proofErr w:type="spellStart"/>
      <w:r w:rsidRPr="003F487A">
        <w:rPr>
          <w:sz w:val="24"/>
          <w:szCs w:val="24"/>
        </w:rPr>
        <w:t>кВ</w:t>
      </w:r>
      <w:proofErr w:type="spellEnd"/>
      <w:r w:rsidRPr="003F487A">
        <w:rPr>
          <w:sz w:val="24"/>
          <w:szCs w:val="24"/>
        </w:rPr>
        <w:t xml:space="preserve"> под существующими ВЛ 220 </w:t>
      </w:r>
      <w:proofErr w:type="spellStart"/>
      <w:r w:rsidRPr="003F487A">
        <w:rPr>
          <w:sz w:val="24"/>
          <w:szCs w:val="24"/>
        </w:rPr>
        <w:t>кВ</w:t>
      </w:r>
      <w:proofErr w:type="spellEnd"/>
      <w:r w:rsidRPr="003F487A">
        <w:rPr>
          <w:sz w:val="24"/>
          <w:szCs w:val="24"/>
        </w:rPr>
        <w:t xml:space="preserve"> приняты металлические анкерно-угловые опоры типа 1У220-5М, 1У220-5М+5 с горизонтальным расположением проводов по типовой серии 3.407.2-156.3 без монтажа троса с установкой дополнительного молниеотвода. </w:t>
      </w:r>
    </w:p>
    <w:p w14:paraId="46865777" w14:textId="77777777" w:rsidR="003F487A" w:rsidRPr="003F487A" w:rsidRDefault="003F487A" w:rsidP="003F487A">
      <w:pPr>
        <w:ind w:right="170" w:firstLine="737"/>
        <w:jc w:val="both"/>
        <w:rPr>
          <w:sz w:val="24"/>
          <w:szCs w:val="24"/>
        </w:rPr>
      </w:pPr>
      <w:r w:rsidRPr="003F487A">
        <w:rPr>
          <w:sz w:val="24"/>
          <w:szCs w:val="24"/>
        </w:rPr>
        <w:t>Учитывая высокую сейсмичность района прохождения трассы (7 баллов с учетом грунтовых условий), проектом приняты анкерно-угловые опоры с распорками.</w:t>
      </w:r>
    </w:p>
    <w:p w14:paraId="2AD65AB5" w14:textId="77777777" w:rsidR="003F487A" w:rsidRPr="003F487A" w:rsidRDefault="003F487A" w:rsidP="003F487A">
      <w:pPr>
        <w:ind w:right="170" w:firstLine="737"/>
        <w:jc w:val="both"/>
        <w:rPr>
          <w:sz w:val="24"/>
          <w:szCs w:val="24"/>
        </w:rPr>
      </w:pPr>
      <w:r w:rsidRPr="003F487A">
        <w:rPr>
          <w:sz w:val="24"/>
          <w:szCs w:val="24"/>
        </w:rPr>
        <w:t xml:space="preserve">Промежуточные опоры предусмотрены металлические опоры типа 2П220-1,                   </w:t>
      </w:r>
      <w:r w:rsidRPr="003F487A">
        <w:rPr>
          <w:sz w:val="24"/>
          <w:szCs w:val="24"/>
        </w:rPr>
        <w:lastRenderedPageBreak/>
        <w:t>П220-1т-6,8 по типовой серии 3.407.2-145.0-01.</w:t>
      </w:r>
    </w:p>
    <w:p w14:paraId="7C62897F" w14:textId="77777777" w:rsidR="003F487A" w:rsidRPr="003F487A" w:rsidRDefault="003F487A" w:rsidP="003F487A">
      <w:pPr>
        <w:ind w:right="170" w:firstLine="737"/>
        <w:jc w:val="both"/>
        <w:rPr>
          <w:sz w:val="24"/>
          <w:szCs w:val="24"/>
        </w:rPr>
      </w:pPr>
      <w:r w:rsidRPr="003F487A">
        <w:rPr>
          <w:sz w:val="24"/>
          <w:szCs w:val="24"/>
        </w:rPr>
        <w:t>Металлические опоры подлежит оцинковать горячим способом.</w:t>
      </w:r>
    </w:p>
    <w:p w14:paraId="6B41D2BB" w14:textId="77777777" w:rsidR="003F487A" w:rsidRPr="003F487A" w:rsidRDefault="003F487A" w:rsidP="003F487A">
      <w:pPr>
        <w:ind w:right="170" w:firstLine="737"/>
        <w:jc w:val="both"/>
        <w:rPr>
          <w:sz w:val="24"/>
          <w:szCs w:val="24"/>
        </w:rPr>
      </w:pPr>
      <w:r w:rsidRPr="003F487A">
        <w:rPr>
          <w:sz w:val="24"/>
          <w:szCs w:val="24"/>
        </w:rPr>
        <w:t>В соответствии с Заданием на проектирование проектом предусматриваются антивандальные меры по демонтажу метизов и конструкций опор путем установки антивандальных гаек на высоту 10 м от земли.</w:t>
      </w:r>
    </w:p>
    <w:p w14:paraId="573E4B0A" w14:textId="77777777" w:rsidR="003F487A" w:rsidRPr="003F487A" w:rsidRDefault="003F487A" w:rsidP="003F487A">
      <w:pPr>
        <w:ind w:right="170" w:firstLine="737"/>
        <w:jc w:val="both"/>
        <w:rPr>
          <w:sz w:val="24"/>
          <w:szCs w:val="24"/>
        </w:rPr>
      </w:pPr>
      <w:r w:rsidRPr="003F487A">
        <w:rPr>
          <w:sz w:val="24"/>
          <w:szCs w:val="24"/>
        </w:rPr>
        <w:t>Металлические опоры устанавливаются на сборные ж/б фундаменты по чертежам по типовой серии 3.407.1-144.</w:t>
      </w:r>
    </w:p>
    <w:p w14:paraId="0BD1A942" w14:textId="77777777" w:rsidR="003F487A" w:rsidRPr="003F487A" w:rsidRDefault="003F487A" w:rsidP="003F487A">
      <w:pPr>
        <w:ind w:right="170" w:firstLine="737"/>
        <w:jc w:val="both"/>
        <w:rPr>
          <w:sz w:val="24"/>
          <w:szCs w:val="24"/>
        </w:rPr>
      </w:pPr>
      <w:r w:rsidRPr="003F487A">
        <w:rPr>
          <w:sz w:val="24"/>
          <w:szCs w:val="24"/>
        </w:rPr>
        <w:t xml:space="preserve">При установке на фундамент стальных опор ВЛ должно быть обеспечено плотное прилегание башмаков основания опоры к плоскости </w:t>
      </w:r>
      <w:proofErr w:type="spellStart"/>
      <w:r w:rsidRPr="003F487A">
        <w:rPr>
          <w:sz w:val="24"/>
          <w:szCs w:val="24"/>
        </w:rPr>
        <w:t>подножников</w:t>
      </w:r>
      <w:proofErr w:type="spellEnd"/>
      <w:r w:rsidRPr="003F487A">
        <w:rPr>
          <w:sz w:val="24"/>
          <w:szCs w:val="24"/>
        </w:rPr>
        <w:t>, исключающее зазор между ними. Недопустимо смещение элементов опорной конструкции относительно проектных положений (</w:t>
      </w:r>
      <w:proofErr w:type="spellStart"/>
      <w:r w:rsidRPr="003F487A">
        <w:rPr>
          <w:sz w:val="24"/>
          <w:szCs w:val="24"/>
        </w:rPr>
        <w:t>несоосность</w:t>
      </w:r>
      <w:proofErr w:type="spellEnd"/>
      <w:r w:rsidRPr="003F487A">
        <w:rPr>
          <w:sz w:val="24"/>
          <w:szCs w:val="24"/>
        </w:rPr>
        <w:t xml:space="preserve"> взаимной установки элементов). Не допускается длительный перерыв между устройством котлованов и установкой фундаментов. </w:t>
      </w:r>
    </w:p>
    <w:p w14:paraId="05570EAA" w14:textId="77777777" w:rsidR="003F487A" w:rsidRPr="003F487A" w:rsidRDefault="003F487A" w:rsidP="003F487A">
      <w:pPr>
        <w:ind w:right="170" w:firstLine="737"/>
        <w:jc w:val="both"/>
        <w:rPr>
          <w:sz w:val="24"/>
          <w:szCs w:val="24"/>
        </w:rPr>
      </w:pPr>
      <w:r w:rsidRPr="003F487A">
        <w:rPr>
          <w:sz w:val="24"/>
          <w:szCs w:val="24"/>
        </w:rPr>
        <w:t xml:space="preserve">Обратную засыпку котлованов грунтом надлежит выполнять непосредственно после устройства и выверки фундаментов. Грунт должен быть тщательно уплотнен до объемного веса не менее 1,55 т/м³ путем послойного трамбования. </w:t>
      </w:r>
    </w:p>
    <w:p w14:paraId="77DA4062" w14:textId="77777777" w:rsidR="003F487A" w:rsidRPr="003F487A" w:rsidRDefault="003F487A" w:rsidP="003F487A">
      <w:pPr>
        <w:ind w:right="170" w:firstLine="737"/>
        <w:jc w:val="both"/>
        <w:rPr>
          <w:sz w:val="24"/>
          <w:szCs w:val="24"/>
        </w:rPr>
      </w:pPr>
      <w:r w:rsidRPr="003F487A">
        <w:rPr>
          <w:sz w:val="24"/>
          <w:szCs w:val="24"/>
        </w:rPr>
        <w:t>Опоры устанавливаемые в обводненных грунтах должны устанавливаться на щебеночную подготовку (номера опор и высота щебеночной подготовки приведены в «Общих примечаниях к Ведомости опор и фундаментов»).</w:t>
      </w:r>
    </w:p>
    <w:p w14:paraId="0AE4EB63" w14:textId="77777777" w:rsidR="003F487A" w:rsidRPr="003F487A" w:rsidRDefault="003F487A" w:rsidP="003F487A">
      <w:pPr>
        <w:ind w:right="170" w:firstLine="737"/>
        <w:jc w:val="both"/>
        <w:rPr>
          <w:sz w:val="24"/>
          <w:szCs w:val="24"/>
        </w:rPr>
      </w:pPr>
      <w:r w:rsidRPr="003F487A">
        <w:rPr>
          <w:sz w:val="24"/>
          <w:szCs w:val="24"/>
        </w:rPr>
        <w:t xml:space="preserve">При установке фундаментов на сухое выровненное основание  щебеночная подготовка не выполняется. </w:t>
      </w:r>
    </w:p>
    <w:p w14:paraId="0B26EB24" w14:textId="77777777" w:rsidR="003F487A" w:rsidRPr="003F487A" w:rsidRDefault="003F487A" w:rsidP="003F487A">
      <w:pPr>
        <w:ind w:right="170" w:firstLine="737"/>
        <w:jc w:val="both"/>
        <w:rPr>
          <w:sz w:val="24"/>
          <w:szCs w:val="24"/>
        </w:rPr>
      </w:pPr>
      <w:r w:rsidRPr="003F487A">
        <w:rPr>
          <w:sz w:val="24"/>
          <w:szCs w:val="24"/>
        </w:rPr>
        <w:t>После установки стальных опор на фундаменты шайбы анкерных болтов приварить к плитам башмаков опор.</w:t>
      </w:r>
    </w:p>
    <w:p w14:paraId="6F178410" w14:textId="77777777" w:rsidR="003F487A" w:rsidRPr="003F487A" w:rsidRDefault="003F487A" w:rsidP="003F487A">
      <w:pPr>
        <w:ind w:right="170" w:firstLine="737"/>
        <w:jc w:val="both"/>
        <w:rPr>
          <w:sz w:val="24"/>
          <w:szCs w:val="24"/>
        </w:rPr>
      </w:pPr>
      <w:r w:rsidRPr="003F487A">
        <w:rPr>
          <w:sz w:val="24"/>
          <w:szCs w:val="24"/>
        </w:rPr>
        <w:t>Вокруг опор выполнить отмостку местным грунтом. Отмостка должна иметь уклон от центра опоры не менее 0,003 и должна быть на 0,3 м шире засыпаемых пазух котлована.</w:t>
      </w:r>
    </w:p>
    <w:p w14:paraId="74325EA8" w14:textId="77777777" w:rsidR="003F487A" w:rsidRPr="003F487A" w:rsidRDefault="003F487A" w:rsidP="003F487A">
      <w:pPr>
        <w:ind w:right="170" w:firstLine="737"/>
        <w:jc w:val="both"/>
        <w:rPr>
          <w:sz w:val="24"/>
          <w:szCs w:val="24"/>
        </w:rPr>
      </w:pPr>
      <w:r w:rsidRPr="003F487A">
        <w:rPr>
          <w:sz w:val="24"/>
          <w:szCs w:val="24"/>
        </w:rPr>
        <w:t>Проектом предусмотрена рекультивация почвенно-растительного слоя почвы.</w:t>
      </w:r>
    </w:p>
    <w:p w14:paraId="4B66552E" w14:textId="77777777" w:rsidR="003F487A" w:rsidRPr="003F487A" w:rsidRDefault="003F487A" w:rsidP="003F487A">
      <w:pPr>
        <w:ind w:right="170" w:firstLine="737"/>
        <w:jc w:val="both"/>
        <w:rPr>
          <w:sz w:val="24"/>
          <w:szCs w:val="24"/>
        </w:rPr>
      </w:pPr>
      <w:r w:rsidRPr="003F487A">
        <w:rPr>
          <w:sz w:val="24"/>
          <w:szCs w:val="24"/>
        </w:rPr>
        <w:t>Для опор № № 17 -22 Правая ВЛ, 15 - 20 Левая ВЛ, устанавливаемых на затопленных участках трассы, предусматриваются площадки для выкладки опоры и подъездные дороги из привозного гравийно-щебенистого грунта с последующей планировкой и тщательным уплотнением. Объем привозного грунта V=26300м³.</w:t>
      </w:r>
    </w:p>
    <w:p w14:paraId="2FDEB32F" w14:textId="77777777" w:rsidR="003F487A" w:rsidRPr="003F487A" w:rsidRDefault="003F487A" w:rsidP="003F487A">
      <w:pPr>
        <w:ind w:right="170" w:firstLine="737"/>
        <w:jc w:val="both"/>
        <w:rPr>
          <w:sz w:val="24"/>
          <w:szCs w:val="24"/>
        </w:rPr>
      </w:pPr>
      <w:r w:rsidRPr="003F487A">
        <w:rPr>
          <w:sz w:val="24"/>
          <w:szCs w:val="24"/>
        </w:rPr>
        <w:t xml:space="preserve">Фундаменты изготовить из бетона марки не менее W8 на </w:t>
      </w:r>
      <w:proofErr w:type="spellStart"/>
      <w:r w:rsidRPr="003F487A">
        <w:rPr>
          <w:sz w:val="24"/>
          <w:szCs w:val="24"/>
        </w:rPr>
        <w:t>сульфатостойком</w:t>
      </w:r>
      <w:proofErr w:type="spellEnd"/>
      <w:r w:rsidRPr="003F487A">
        <w:rPr>
          <w:sz w:val="24"/>
          <w:szCs w:val="24"/>
        </w:rPr>
        <w:t xml:space="preserve"> цементе.</w:t>
      </w:r>
    </w:p>
    <w:p w14:paraId="0D8CD404" w14:textId="77777777" w:rsidR="003F487A" w:rsidRPr="003F487A" w:rsidRDefault="003F487A" w:rsidP="003F487A">
      <w:pPr>
        <w:ind w:right="170" w:firstLine="737"/>
        <w:jc w:val="both"/>
        <w:rPr>
          <w:sz w:val="24"/>
          <w:szCs w:val="24"/>
        </w:rPr>
      </w:pPr>
      <w:r w:rsidRPr="003F487A">
        <w:rPr>
          <w:sz w:val="24"/>
          <w:szCs w:val="24"/>
        </w:rPr>
        <w:t>Все фундаментные элементы и комлевую часть железобетонных стоек на высоту 0,6 м выше уровня земли покрыть лаком ХП-734 в 2 слоя.</w:t>
      </w:r>
    </w:p>
    <w:p w14:paraId="6EAE4AEF" w14:textId="77777777" w:rsidR="003F487A" w:rsidRPr="003F487A" w:rsidRDefault="003F487A" w:rsidP="003F487A">
      <w:pPr>
        <w:ind w:right="170" w:firstLine="737"/>
        <w:jc w:val="both"/>
        <w:rPr>
          <w:sz w:val="24"/>
          <w:szCs w:val="24"/>
        </w:rPr>
      </w:pPr>
      <w:r w:rsidRPr="003F487A">
        <w:rPr>
          <w:sz w:val="24"/>
          <w:szCs w:val="24"/>
        </w:rPr>
        <w:t>Подробное описание по установке опор и фундаментов приведено на листе «Общие примечания к ведомости опор и фундаментов».</w:t>
      </w:r>
    </w:p>
    <w:p w14:paraId="0002B6A4" w14:textId="77777777" w:rsidR="00D32728" w:rsidRPr="003F487A" w:rsidRDefault="00D32728" w:rsidP="003F487A">
      <w:pPr>
        <w:ind w:right="170" w:firstLine="737"/>
        <w:jc w:val="both"/>
        <w:rPr>
          <w:sz w:val="24"/>
          <w:szCs w:val="24"/>
        </w:rPr>
      </w:pPr>
    </w:p>
    <w:bookmarkEnd w:id="10"/>
    <w:p w14:paraId="4E3DA944" w14:textId="77777777" w:rsidR="00F57DE8" w:rsidRPr="007667AB" w:rsidRDefault="00F57DE8" w:rsidP="00F57DE8">
      <w:pPr>
        <w:pStyle w:val="4"/>
        <w:keepNext w:val="0"/>
        <w:keepLines w:val="0"/>
        <w:tabs>
          <w:tab w:val="left" w:pos="567"/>
        </w:tabs>
        <w:spacing w:before="0" w:after="120"/>
        <w:jc w:val="center"/>
        <w:rPr>
          <w:rFonts w:ascii="Times New Roman" w:hAnsi="Times New Roman" w:cs="Times New Roman"/>
          <w:color w:val="auto"/>
          <w:sz w:val="24"/>
          <w:szCs w:val="24"/>
        </w:rPr>
      </w:pPr>
      <w:r w:rsidRPr="007667AB">
        <w:rPr>
          <w:rFonts w:ascii="Times New Roman" w:hAnsi="Times New Roman" w:cs="Times New Roman"/>
          <w:color w:val="auto"/>
          <w:sz w:val="24"/>
          <w:szCs w:val="24"/>
        </w:rPr>
        <w:t>1.3.1. Оценка воздействия на окружающую среду</w:t>
      </w:r>
    </w:p>
    <w:p w14:paraId="2E936F11" w14:textId="77777777" w:rsidR="00F57DE8" w:rsidRPr="007667AB" w:rsidRDefault="00F57DE8" w:rsidP="00F57DE8">
      <w:pPr>
        <w:pStyle w:val="13"/>
        <w:shd w:val="clear" w:color="auto" w:fill="FFFFFF"/>
        <w:tabs>
          <w:tab w:val="left" w:pos="1418"/>
        </w:tabs>
        <w:ind w:right="34" w:firstLine="709"/>
        <w:jc w:val="both"/>
        <w:rPr>
          <w:rFonts w:ascii="Times New Roman" w:hAnsi="Times New Roman"/>
          <w:sz w:val="24"/>
          <w:szCs w:val="24"/>
        </w:rPr>
      </w:pPr>
      <w:r w:rsidRPr="007667AB">
        <w:rPr>
          <w:rFonts w:ascii="Times New Roman" w:hAnsi="Times New Roman"/>
          <w:spacing w:val="2"/>
          <w:sz w:val="24"/>
          <w:szCs w:val="24"/>
        </w:rPr>
        <w:t xml:space="preserve">Деятельность предприятия </w:t>
      </w:r>
      <w:r w:rsidRPr="007667AB">
        <w:rPr>
          <w:rFonts w:ascii="Times New Roman" w:hAnsi="Times New Roman"/>
          <w:spacing w:val="3"/>
          <w:sz w:val="24"/>
          <w:szCs w:val="24"/>
        </w:rPr>
        <w:t xml:space="preserve">оказывает периодическое, иногда комплексное воздействие на окружающую среду. </w:t>
      </w:r>
    </w:p>
    <w:p w14:paraId="6918BCFC" w14:textId="77777777" w:rsidR="00F57DE8" w:rsidRPr="007667AB" w:rsidRDefault="00F57DE8" w:rsidP="00F57DE8">
      <w:pPr>
        <w:pStyle w:val="13"/>
        <w:shd w:val="clear" w:color="auto" w:fill="FFFFFF"/>
        <w:tabs>
          <w:tab w:val="left" w:pos="1418"/>
        </w:tabs>
        <w:ind w:right="38" w:firstLine="709"/>
        <w:jc w:val="both"/>
        <w:rPr>
          <w:rFonts w:ascii="Times New Roman" w:hAnsi="Times New Roman"/>
          <w:sz w:val="24"/>
          <w:szCs w:val="24"/>
        </w:rPr>
      </w:pPr>
      <w:r w:rsidRPr="007667AB">
        <w:rPr>
          <w:rFonts w:ascii="Times New Roman" w:hAnsi="Times New Roman"/>
          <w:spacing w:val="1"/>
          <w:sz w:val="24"/>
          <w:szCs w:val="24"/>
        </w:rPr>
        <w:t>Основным фактором неблагоприятного воздействия на окружающую среду являются выбросы в атмосферу</w:t>
      </w:r>
      <w:r w:rsidR="00EC4FBF" w:rsidRPr="007667AB">
        <w:rPr>
          <w:rFonts w:ascii="Times New Roman" w:hAnsi="Times New Roman"/>
          <w:spacing w:val="1"/>
          <w:sz w:val="24"/>
          <w:szCs w:val="24"/>
        </w:rPr>
        <w:t>, к</w:t>
      </w:r>
      <w:r w:rsidRPr="007667AB">
        <w:rPr>
          <w:rFonts w:ascii="Times New Roman" w:hAnsi="Times New Roman"/>
          <w:spacing w:val="1"/>
          <w:sz w:val="24"/>
          <w:szCs w:val="24"/>
        </w:rPr>
        <w:t xml:space="preserve">оторые прямо или косвенно </w:t>
      </w:r>
      <w:r w:rsidRPr="007667AB">
        <w:rPr>
          <w:rFonts w:ascii="Times New Roman" w:hAnsi="Times New Roman"/>
          <w:spacing w:val="5"/>
          <w:sz w:val="24"/>
          <w:szCs w:val="24"/>
        </w:rPr>
        <w:t xml:space="preserve">влияют на компоненты окружающей среды – почву, гидросферу, </w:t>
      </w:r>
      <w:r w:rsidRPr="007667AB">
        <w:rPr>
          <w:rFonts w:ascii="Times New Roman" w:hAnsi="Times New Roman"/>
          <w:sz w:val="24"/>
          <w:szCs w:val="24"/>
        </w:rPr>
        <w:t>биосферу, социальные условия.</w:t>
      </w:r>
    </w:p>
    <w:p w14:paraId="7516F945" w14:textId="77777777" w:rsidR="00F57DE8" w:rsidRPr="007667AB" w:rsidRDefault="00F57DE8" w:rsidP="00F57DE8">
      <w:pPr>
        <w:pStyle w:val="13"/>
        <w:shd w:val="clear" w:color="auto" w:fill="FFFFFF"/>
        <w:tabs>
          <w:tab w:val="left" w:pos="1418"/>
        </w:tabs>
        <w:ind w:right="24" w:firstLine="709"/>
        <w:jc w:val="both"/>
        <w:rPr>
          <w:rFonts w:ascii="Times New Roman" w:hAnsi="Times New Roman"/>
          <w:sz w:val="24"/>
          <w:szCs w:val="24"/>
        </w:rPr>
      </w:pPr>
      <w:r w:rsidRPr="007667AB">
        <w:rPr>
          <w:rFonts w:ascii="Times New Roman" w:hAnsi="Times New Roman"/>
          <w:spacing w:val="8"/>
          <w:sz w:val="24"/>
          <w:szCs w:val="24"/>
        </w:rPr>
        <w:t xml:space="preserve">Кроме выбросов загрязняющих веществ атмосферу, определенное влияние на </w:t>
      </w:r>
      <w:r w:rsidRPr="007667AB">
        <w:rPr>
          <w:rFonts w:ascii="Times New Roman" w:hAnsi="Times New Roman"/>
          <w:spacing w:val="2"/>
          <w:sz w:val="24"/>
          <w:szCs w:val="24"/>
        </w:rPr>
        <w:t xml:space="preserve">отдельные компоненты природной среды оказывают отходы производства, </w:t>
      </w:r>
      <w:r w:rsidRPr="007667AB">
        <w:rPr>
          <w:rFonts w:ascii="Times New Roman" w:hAnsi="Times New Roman"/>
          <w:sz w:val="24"/>
          <w:szCs w:val="24"/>
        </w:rPr>
        <w:t>деятельность инфраструктуры.</w:t>
      </w:r>
    </w:p>
    <w:p w14:paraId="0D65B139" w14:textId="77777777" w:rsidR="00EC4FBF" w:rsidRPr="007667AB" w:rsidRDefault="00F57DE8" w:rsidP="00F57DE8">
      <w:pPr>
        <w:pStyle w:val="13"/>
        <w:shd w:val="clear" w:color="auto" w:fill="FFFFFF"/>
        <w:tabs>
          <w:tab w:val="left" w:pos="1418"/>
        </w:tabs>
        <w:ind w:right="24" w:firstLine="709"/>
        <w:jc w:val="both"/>
        <w:rPr>
          <w:rFonts w:ascii="Times New Roman" w:hAnsi="Times New Roman"/>
          <w:spacing w:val="-3"/>
          <w:sz w:val="24"/>
          <w:szCs w:val="24"/>
        </w:rPr>
      </w:pPr>
      <w:r w:rsidRPr="007667AB">
        <w:rPr>
          <w:rFonts w:ascii="Times New Roman" w:hAnsi="Times New Roman"/>
          <w:spacing w:val="-1"/>
          <w:sz w:val="24"/>
          <w:szCs w:val="24"/>
        </w:rPr>
        <w:t>Основными объектами неблагоприятных воздействий</w:t>
      </w:r>
      <w:r w:rsidRPr="007667AB">
        <w:rPr>
          <w:rFonts w:ascii="Times New Roman" w:hAnsi="Times New Roman"/>
          <w:spacing w:val="1"/>
          <w:sz w:val="24"/>
          <w:szCs w:val="24"/>
        </w:rPr>
        <w:t xml:space="preserve"> </w:t>
      </w:r>
      <w:r w:rsidR="00374F63" w:rsidRPr="007667AB">
        <w:rPr>
          <w:rFonts w:ascii="Times New Roman" w:hAnsi="Times New Roman"/>
          <w:spacing w:val="1"/>
          <w:sz w:val="24"/>
          <w:szCs w:val="24"/>
        </w:rPr>
        <w:t>при строительстве</w:t>
      </w:r>
      <w:r w:rsidRPr="007667AB">
        <w:rPr>
          <w:rFonts w:ascii="Times New Roman" w:hAnsi="Times New Roman"/>
          <w:spacing w:val="-1"/>
          <w:sz w:val="24"/>
          <w:szCs w:val="24"/>
        </w:rPr>
        <w:t xml:space="preserve">, </w:t>
      </w:r>
      <w:r w:rsidRPr="007667AB">
        <w:rPr>
          <w:rFonts w:ascii="Times New Roman" w:hAnsi="Times New Roman"/>
          <w:spacing w:val="-3"/>
          <w:sz w:val="24"/>
          <w:szCs w:val="24"/>
        </w:rPr>
        <w:t>будет воздушный бассейн.</w:t>
      </w:r>
    </w:p>
    <w:p w14:paraId="114C9394" w14:textId="77777777" w:rsidR="00F57DE8" w:rsidRPr="007667AB" w:rsidRDefault="00F57DE8" w:rsidP="00F86AD3">
      <w:pPr>
        <w:pStyle w:val="13"/>
        <w:shd w:val="clear" w:color="auto" w:fill="FFFFFF"/>
        <w:tabs>
          <w:tab w:val="left" w:pos="1418"/>
        </w:tabs>
        <w:ind w:right="24" w:firstLine="709"/>
        <w:jc w:val="both"/>
        <w:rPr>
          <w:rFonts w:ascii="Times New Roman" w:hAnsi="Times New Roman"/>
          <w:spacing w:val="-3"/>
          <w:sz w:val="24"/>
          <w:szCs w:val="24"/>
        </w:rPr>
      </w:pPr>
      <w:r w:rsidRPr="007667AB">
        <w:rPr>
          <w:rFonts w:ascii="Times New Roman" w:hAnsi="Times New Roman"/>
          <w:spacing w:val="-3"/>
          <w:sz w:val="24"/>
          <w:szCs w:val="24"/>
        </w:rPr>
        <w:t>Воздействие на атмос</w:t>
      </w:r>
      <w:r w:rsidR="00374F63" w:rsidRPr="007667AB">
        <w:rPr>
          <w:rFonts w:ascii="Times New Roman" w:hAnsi="Times New Roman"/>
          <w:spacing w:val="-3"/>
          <w:sz w:val="24"/>
          <w:szCs w:val="24"/>
        </w:rPr>
        <w:t xml:space="preserve">ферный воздух </w:t>
      </w:r>
      <w:proofErr w:type="spellStart"/>
      <w:r w:rsidR="00374F63" w:rsidRPr="007667AB">
        <w:rPr>
          <w:rFonts w:ascii="Times New Roman" w:hAnsi="Times New Roman"/>
          <w:spacing w:val="-3"/>
          <w:sz w:val="24"/>
          <w:szCs w:val="24"/>
        </w:rPr>
        <w:t>будт</w:t>
      </w:r>
      <w:proofErr w:type="spellEnd"/>
      <w:r w:rsidR="00374F63" w:rsidRPr="007667AB">
        <w:rPr>
          <w:rFonts w:ascii="Times New Roman" w:hAnsi="Times New Roman"/>
          <w:spacing w:val="-3"/>
          <w:sz w:val="24"/>
          <w:szCs w:val="24"/>
        </w:rPr>
        <w:t xml:space="preserve"> происходить только </w:t>
      </w:r>
      <w:r w:rsidRPr="007667AB">
        <w:rPr>
          <w:rFonts w:ascii="Times New Roman" w:hAnsi="Times New Roman"/>
          <w:spacing w:val="-3"/>
          <w:sz w:val="24"/>
          <w:szCs w:val="24"/>
        </w:rPr>
        <w:t xml:space="preserve"> при строительстве</w:t>
      </w:r>
      <w:r w:rsidR="00374F63" w:rsidRPr="007667AB">
        <w:rPr>
          <w:rFonts w:ascii="Times New Roman" w:hAnsi="Times New Roman"/>
          <w:spacing w:val="-3"/>
          <w:sz w:val="24"/>
          <w:szCs w:val="24"/>
        </w:rPr>
        <w:t xml:space="preserve">. </w:t>
      </w:r>
      <w:r w:rsidRPr="007667AB">
        <w:rPr>
          <w:rFonts w:ascii="Times New Roman" w:hAnsi="Times New Roman"/>
          <w:spacing w:val="-3"/>
          <w:sz w:val="24"/>
          <w:szCs w:val="24"/>
        </w:rPr>
        <w:t xml:space="preserve"> </w:t>
      </w:r>
    </w:p>
    <w:p w14:paraId="41C64D43" w14:textId="77777777" w:rsidR="00F57DE8" w:rsidRPr="007667AB" w:rsidRDefault="00F57DE8" w:rsidP="00F57DE8">
      <w:pPr>
        <w:pStyle w:val="a6"/>
        <w:ind w:firstLine="567"/>
        <w:jc w:val="both"/>
      </w:pPr>
      <w:r w:rsidRPr="007667AB">
        <w:t xml:space="preserve">При </w:t>
      </w:r>
      <w:r w:rsidR="00374F63" w:rsidRPr="007667AB">
        <w:t>строительстве</w:t>
      </w:r>
      <w:r w:rsidRPr="007667AB">
        <w:t xml:space="preserve"> площадки выбросы происходят от автотранспорта, сварочных</w:t>
      </w:r>
      <w:r w:rsidR="00374F63" w:rsidRPr="007667AB">
        <w:t xml:space="preserve">, </w:t>
      </w:r>
      <w:r w:rsidRPr="007667AB">
        <w:t xml:space="preserve"> покрасочных </w:t>
      </w:r>
      <w:r w:rsidR="00374F63" w:rsidRPr="007667AB">
        <w:t>и механических работ, планировке и разработке грунта, пересыпке инертных материалов</w:t>
      </w:r>
      <w:r w:rsidRPr="007667AB">
        <w:t xml:space="preserve"> и  несут кратковременный характер. </w:t>
      </w:r>
    </w:p>
    <w:p w14:paraId="591A41BE" w14:textId="77777777" w:rsidR="005529AA" w:rsidRDefault="005529AA" w:rsidP="007667AB">
      <w:pPr>
        <w:pStyle w:val="Bullet"/>
        <w:tabs>
          <w:tab w:val="clear" w:pos="720"/>
        </w:tabs>
        <w:spacing w:before="0"/>
        <w:ind w:firstLine="0"/>
        <w:jc w:val="both"/>
        <w:rPr>
          <w:rFonts w:ascii="Times New Roman" w:hAnsi="Times New Roman" w:cs="Times New Roman"/>
          <w:b/>
          <w:i/>
          <w:sz w:val="24"/>
          <w:szCs w:val="24"/>
          <w:lang w:val="ru-RU"/>
        </w:rPr>
      </w:pPr>
    </w:p>
    <w:p w14:paraId="29E1E123" w14:textId="0862556E" w:rsidR="00F57DE8" w:rsidRPr="00E10814" w:rsidRDefault="00F57DE8" w:rsidP="00F57DE8">
      <w:pPr>
        <w:pStyle w:val="Bullet"/>
        <w:tabs>
          <w:tab w:val="clear" w:pos="720"/>
        </w:tabs>
        <w:spacing w:before="0"/>
        <w:ind w:firstLine="0"/>
        <w:jc w:val="both"/>
        <w:rPr>
          <w:rFonts w:ascii="Times New Roman" w:hAnsi="Times New Roman" w:cs="Times New Roman"/>
          <w:sz w:val="24"/>
          <w:szCs w:val="24"/>
          <w:lang w:val="ru-RU"/>
        </w:rPr>
      </w:pPr>
      <w:r w:rsidRPr="00E10814">
        <w:rPr>
          <w:rFonts w:ascii="Times New Roman" w:hAnsi="Times New Roman" w:cs="Times New Roman"/>
          <w:b/>
          <w:i/>
          <w:sz w:val="24"/>
          <w:szCs w:val="24"/>
          <w:lang w:val="ru-RU"/>
        </w:rPr>
        <w:t xml:space="preserve">Источник 6001 – </w:t>
      </w:r>
      <w:r w:rsidR="005529AA" w:rsidRPr="00E10814">
        <w:rPr>
          <w:rFonts w:ascii="Times New Roman" w:hAnsi="Times New Roman" w:cs="Times New Roman"/>
          <w:b/>
          <w:i/>
          <w:sz w:val="24"/>
          <w:szCs w:val="24"/>
          <w:lang w:val="ru-RU"/>
        </w:rPr>
        <w:t>Снятие плодородного слоя почвы с перемещением в отвал</w:t>
      </w:r>
      <w:r w:rsidR="00374F63" w:rsidRPr="00E10814">
        <w:rPr>
          <w:rFonts w:ascii="Times New Roman" w:hAnsi="Times New Roman" w:cs="Times New Roman"/>
          <w:sz w:val="24"/>
          <w:szCs w:val="24"/>
          <w:lang w:val="ru-RU"/>
        </w:rPr>
        <w:t xml:space="preserve">, перемещение грунта, </w:t>
      </w:r>
      <w:bookmarkStart w:id="18" w:name="_Hlk213244340"/>
      <w:r w:rsidR="00374F63" w:rsidRPr="00E10814">
        <w:rPr>
          <w:rFonts w:ascii="Times New Roman" w:hAnsi="Times New Roman" w:cs="Times New Roman"/>
          <w:sz w:val="24"/>
          <w:szCs w:val="24"/>
          <w:lang w:val="ru-RU"/>
        </w:rPr>
        <w:t>выделение пыли неорганической</w:t>
      </w:r>
      <w:bookmarkEnd w:id="18"/>
      <w:r w:rsidR="00374F63" w:rsidRPr="00E10814">
        <w:rPr>
          <w:rFonts w:ascii="Times New Roman" w:hAnsi="Times New Roman" w:cs="Times New Roman"/>
          <w:sz w:val="24"/>
          <w:szCs w:val="24"/>
          <w:lang w:val="ru-RU"/>
        </w:rPr>
        <w:t xml:space="preserve">. </w:t>
      </w:r>
    </w:p>
    <w:p w14:paraId="5986C0A6" w14:textId="771651CA" w:rsidR="00F57DE8" w:rsidRPr="00E10814" w:rsidRDefault="00F57DE8" w:rsidP="00F57DE8">
      <w:pPr>
        <w:pStyle w:val="Bullet"/>
        <w:tabs>
          <w:tab w:val="clear" w:pos="720"/>
        </w:tabs>
        <w:spacing w:before="0"/>
        <w:ind w:firstLine="0"/>
        <w:jc w:val="both"/>
        <w:rPr>
          <w:rFonts w:ascii="Times New Roman" w:hAnsi="Times New Roman" w:cs="Times New Roman"/>
          <w:sz w:val="24"/>
          <w:szCs w:val="24"/>
          <w:lang w:val="ru-RU"/>
        </w:rPr>
      </w:pPr>
      <w:r w:rsidRPr="00E10814">
        <w:rPr>
          <w:rFonts w:ascii="Times New Roman" w:hAnsi="Times New Roman" w:cs="Times New Roman"/>
          <w:b/>
          <w:i/>
          <w:sz w:val="24"/>
          <w:szCs w:val="24"/>
          <w:lang w:val="ru-RU"/>
        </w:rPr>
        <w:t xml:space="preserve">Источник 6002 – </w:t>
      </w:r>
      <w:r w:rsidR="005529AA" w:rsidRPr="00E10814">
        <w:rPr>
          <w:rFonts w:ascii="Times New Roman" w:hAnsi="Times New Roman" w:cs="Times New Roman"/>
          <w:b/>
          <w:i/>
          <w:sz w:val="24"/>
          <w:szCs w:val="24"/>
          <w:lang w:val="ru-RU"/>
        </w:rPr>
        <w:t>Транспортировка плодородного слоя почв и грунта во временный отвал</w:t>
      </w:r>
      <w:r w:rsidR="00374F63" w:rsidRPr="00E10814">
        <w:rPr>
          <w:rFonts w:ascii="Times New Roman" w:hAnsi="Times New Roman" w:cs="Times New Roman"/>
          <w:sz w:val="24"/>
          <w:szCs w:val="24"/>
          <w:lang w:val="ru-RU"/>
        </w:rPr>
        <w:t xml:space="preserve">- </w:t>
      </w:r>
      <w:r w:rsidRPr="00E10814">
        <w:rPr>
          <w:rFonts w:ascii="Times New Roman" w:hAnsi="Times New Roman" w:cs="Times New Roman"/>
          <w:sz w:val="24"/>
          <w:szCs w:val="24"/>
          <w:lang w:val="ru-RU"/>
        </w:rPr>
        <w:t>разработка, погрузка грунта</w:t>
      </w:r>
      <w:r w:rsidR="00374F63" w:rsidRPr="00E10814">
        <w:rPr>
          <w:rFonts w:ascii="Times New Roman" w:hAnsi="Times New Roman" w:cs="Times New Roman"/>
          <w:sz w:val="24"/>
          <w:szCs w:val="24"/>
          <w:lang w:val="ru-RU"/>
        </w:rPr>
        <w:t>, выделение пыли неорганической.</w:t>
      </w:r>
    </w:p>
    <w:p w14:paraId="1ABC40C2" w14:textId="57BB0BE8" w:rsidR="00E03FF7" w:rsidRPr="00E10814" w:rsidRDefault="00374F63" w:rsidP="00F57DE8">
      <w:pPr>
        <w:pStyle w:val="Bullet"/>
        <w:tabs>
          <w:tab w:val="clear" w:pos="720"/>
        </w:tabs>
        <w:spacing w:before="0"/>
        <w:ind w:firstLine="0"/>
        <w:jc w:val="both"/>
        <w:rPr>
          <w:rFonts w:ascii="Times New Roman" w:hAnsi="Times New Roman" w:cs="Times New Roman"/>
          <w:bCs/>
          <w:iCs/>
          <w:sz w:val="24"/>
          <w:szCs w:val="24"/>
          <w:lang w:val="ru-RU"/>
        </w:rPr>
      </w:pPr>
      <w:r w:rsidRPr="00E10814">
        <w:rPr>
          <w:rFonts w:ascii="Times New Roman" w:hAnsi="Times New Roman" w:cs="Times New Roman"/>
          <w:b/>
          <w:i/>
          <w:sz w:val="24"/>
          <w:szCs w:val="24"/>
          <w:lang w:val="ru-RU"/>
        </w:rPr>
        <w:t xml:space="preserve">Источник 6003 – </w:t>
      </w:r>
      <w:r w:rsidR="00E03FF7" w:rsidRPr="00E10814">
        <w:rPr>
          <w:rFonts w:ascii="Times New Roman" w:hAnsi="Times New Roman" w:cs="Times New Roman"/>
          <w:b/>
          <w:i/>
          <w:sz w:val="24"/>
          <w:szCs w:val="24"/>
          <w:lang w:val="ru-RU"/>
        </w:rPr>
        <w:t>Поверхность пыления</w:t>
      </w:r>
      <w:r w:rsidR="00E03FF7" w:rsidRPr="00E10814">
        <w:rPr>
          <w:lang w:val="ru-RU"/>
        </w:rPr>
        <w:t xml:space="preserve"> </w:t>
      </w:r>
      <w:r w:rsidR="00E03FF7" w:rsidRPr="00E10814">
        <w:rPr>
          <w:rFonts w:ascii="Times New Roman" w:hAnsi="Times New Roman" w:cs="Times New Roman"/>
          <w:b/>
          <w:i/>
          <w:sz w:val="24"/>
          <w:szCs w:val="24"/>
          <w:lang w:val="ru-RU"/>
        </w:rPr>
        <w:t xml:space="preserve">в результате </w:t>
      </w:r>
      <w:r w:rsidR="00E03FF7" w:rsidRPr="00E10814">
        <w:rPr>
          <w:rFonts w:ascii="Times New Roman" w:hAnsi="Times New Roman" w:cs="Times New Roman"/>
          <w:bCs/>
          <w:iCs/>
          <w:sz w:val="24"/>
          <w:szCs w:val="24"/>
          <w:lang w:val="ru-RU"/>
        </w:rPr>
        <w:t>выделяется пыль неорганическая.</w:t>
      </w:r>
    </w:p>
    <w:p w14:paraId="4C71D880" w14:textId="1D3C1195" w:rsidR="00E03FF7" w:rsidRPr="00E10814" w:rsidRDefault="00E03FF7" w:rsidP="00E03FF7">
      <w:pPr>
        <w:pStyle w:val="Bullet"/>
        <w:tabs>
          <w:tab w:val="clear" w:pos="720"/>
        </w:tabs>
        <w:spacing w:before="0"/>
        <w:ind w:firstLine="0"/>
        <w:jc w:val="both"/>
        <w:rPr>
          <w:rFonts w:ascii="Times New Roman" w:hAnsi="Times New Roman" w:cs="Times New Roman"/>
          <w:sz w:val="24"/>
          <w:szCs w:val="24"/>
          <w:lang w:val="ru-RU"/>
        </w:rPr>
      </w:pPr>
      <w:r w:rsidRPr="00E10814">
        <w:rPr>
          <w:rFonts w:ascii="Times New Roman" w:hAnsi="Times New Roman" w:cs="Times New Roman"/>
          <w:b/>
          <w:i/>
          <w:sz w:val="24"/>
          <w:szCs w:val="24"/>
          <w:lang w:val="ru-RU"/>
        </w:rPr>
        <w:t xml:space="preserve">Источник 6004 – </w:t>
      </w:r>
      <w:proofErr w:type="spellStart"/>
      <w:r w:rsidRPr="00E10814">
        <w:rPr>
          <w:rFonts w:ascii="Times New Roman" w:hAnsi="Times New Roman" w:cs="Times New Roman"/>
          <w:b/>
          <w:i/>
          <w:sz w:val="24"/>
          <w:szCs w:val="24"/>
          <w:lang w:val="ru-RU"/>
        </w:rPr>
        <w:t>Востановление</w:t>
      </w:r>
      <w:proofErr w:type="spellEnd"/>
      <w:r w:rsidRPr="00E10814">
        <w:rPr>
          <w:rFonts w:ascii="Times New Roman" w:hAnsi="Times New Roman" w:cs="Times New Roman"/>
          <w:b/>
          <w:i/>
          <w:sz w:val="24"/>
          <w:szCs w:val="24"/>
          <w:lang w:val="ru-RU"/>
        </w:rPr>
        <w:t xml:space="preserve"> плодородного слоя</w:t>
      </w:r>
      <w:r w:rsidRPr="00E10814">
        <w:rPr>
          <w:rFonts w:ascii="Times New Roman" w:hAnsi="Times New Roman" w:cs="Times New Roman"/>
          <w:sz w:val="24"/>
          <w:szCs w:val="24"/>
          <w:lang w:val="ru-RU"/>
        </w:rPr>
        <w:t>. При разработке происходит выделение пыли неорганической.</w:t>
      </w:r>
    </w:p>
    <w:p w14:paraId="618CF901" w14:textId="105D3125" w:rsidR="00E03FF7" w:rsidRPr="00E10814" w:rsidRDefault="004737DE" w:rsidP="00F57DE8">
      <w:pPr>
        <w:pStyle w:val="Bullet"/>
        <w:tabs>
          <w:tab w:val="clear" w:pos="720"/>
        </w:tabs>
        <w:spacing w:before="0"/>
        <w:ind w:firstLine="0"/>
        <w:jc w:val="both"/>
        <w:rPr>
          <w:rFonts w:ascii="Times New Roman" w:hAnsi="Times New Roman" w:cs="Times New Roman"/>
          <w:bCs/>
          <w:iCs/>
          <w:sz w:val="24"/>
          <w:szCs w:val="24"/>
          <w:lang w:val="ru-RU"/>
        </w:rPr>
      </w:pPr>
      <w:r w:rsidRPr="00E10814">
        <w:rPr>
          <w:rFonts w:ascii="Times New Roman" w:hAnsi="Times New Roman" w:cs="Times New Roman"/>
          <w:b/>
          <w:iCs/>
          <w:sz w:val="24"/>
          <w:szCs w:val="24"/>
          <w:lang w:val="ru-RU"/>
        </w:rPr>
        <w:t>Источник 6005-Разработка грунта в отвал экскаваторами</w:t>
      </w:r>
      <w:r w:rsidRPr="00E10814">
        <w:rPr>
          <w:rFonts w:ascii="Times New Roman" w:hAnsi="Times New Roman" w:cs="Times New Roman"/>
          <w:bCs/>
          <w:iCs/>
          <w:sz w:val="24"/>
          <w:szCs w:val="24"/>
          <w:lang w:val="ru-RU"/>
        </w:rPr>
        <w:t>,</w:t>
      </w:r>
      <w:r w:rsidRPr="00E10814">
        <w:rPr>
          <w:lang w:val="ru-RU"/>
        </w:rPr>
        <w:t xml:space="preserve"> </w:t>
      </w:r>
      <w:r w:rsidRPr="00E10814">
        <w:rPr>
          <w:rFonts w:ascii="Times New Roman" w:hAnsi="Times New Roman" w:cs="Times New Roman"/>
          <w:bCs/>
          <w:iCs/>
          <w:sz w:val="24"/>
          <w:szCs w:val="24"/>
          <w:lang w:val="ru-RU"/>
        </w:rPr>
        <w:t>выделение пыли неорганической.</w:t>
      </w:r>
    </w:p>
    <w:p w14:paraId="4D666816" w14:textId="5A19E2AF" w:rsidR="00E03FF7" w:rsidRPr="00E10814" w:rsidRDefault="004737DE" w:rsidP="00F57DE8">
      <w:pPr>
        <w:pStyle w:val="Bullet"/>
        <w:tabs>
          <w:tab w:val="clear" w:pos="720"/>
        </w:tabs>
        <w:spacing w:before="0"/>
        <w:ind w:firstLine="0"/>
        <w:jc w:val="both"/>
        <w:rPr>
          <w:rFonts w:ascii="Times New Roman" w:hAnsi="Times New Roman" w:cs="Times New Roman"/>
          <w:bCs/>
          <w:iCs/>
          <w:sz w:val="24"/>
          <w:szCs w:val="24"/>
          <w:lang w:val="ru-RU"/>
        </w:rPr>
      </w:pPr>
      <w:r w:rsidRPr="00E10814">
        <w:rPr>
          <w:rFonts w:ascii="Times New Roman" w:hAnsi="Times New Roman" w:cs="Times New Roman"/>
          <w:b/>
          <w:i/>
          <w:sz w:val="24"/>
          <w:szCs w:val="24"/>
          <w:lang w:val="ru-RU"/>
        </w:rPr>
        <w:t>Источник 6006-</w:t>
      </w:r>
      <w:r w:rsidRPr="00E10814">
        <w:rPr>
          <w:rFonts w:ascii="Times New Roman" w:hAnsi="Times New Roman" w:cs="Times New Roman"/>
          <w:b/>
          <w:iCs/>
          <w:sz w:val="24"/>
          <w:szCs w:val="24"/>
          <w:lang w:val="ru-RU"/>
        </w:rPr>
        <w:t>Транспортировка грунта во временный отвал</w:t>
      </w:r>
      <w:r w:rsidR="00056800" w:rsidRPr="00E10814">
        <w:rPr>
          <w:rFonts w:ascii="Times New Roman" w:hAnsi="Times New Roman" w:cs="Times New Roman"/>
          <w:b/>
          <w:iCs/>
          <w:sz w:val="24"/>
          <w:szCs w:val="24"/>
          <w:lang w:val="ru-RU"/>
        </w:rPr>
        <w:t>,</w:t>
      </w:r>
      <w:r w:rsidRPr="00E10814">
        <w:rPr>
          <w:lang w:val="ru-RU"/>
        </w:rPr>
        <w:t xml:space="preserve"> </w:t>
      </w:r>
      <w:r w:rsidRPr="00E10814">
        <w:rPr>
          <w:rFonts w:ascii="Times New Roman" w:hAnsi="Times New Roman" w:cs="Times New Roman"/>
          <w:bCs/>
          <w:iCs/>
          <w:sz w:val="24"/>
          <w:szCs w:val="24"/>
          <w:lang w:val="ru-RU"/>
        </w:rPr>
        <w:t>выделение пыли неорганической.</w:t>
      </w:r>
    </w:p>
    <w:p w14:paraId="6248B361" w14:textId="6F9F2D3B" w:rsidR="00DA671E" w:rsidRPr="00E10814" w:rsidRDefault="00DA671E" w:rsidP="00F57DE8">
      <w:pPr>
        <w:pStyle w:val="Bullet"/>
        <w:tabs>
          <w:tab w:val="clear" w:pos="720"/>
        </w:tabs>
        <w:spacing w:before="0"/>
        <w:ind w:firstLine="0"/>
        <w:jc w:val="both"/>
        <w:rPr>
          <w:rFonts w:ascii="Times New Roman" w:hAnsi="Times New Roman" w:cs="Times New Roman"/>
          <w:bCs/>
          <w:i/>
          <w:sz w:val="24"/>
          <w:szCs w:val="24"/>
          <w:lang w:val="ru-RU"/>
        </w:rPr>
      </w:pPr>
      <w:r w:rsidRPr="00E10814">
        <w:rPr>
          <w:rFonts w:ascii="Times New Roman" w:hAnsi="Times New Roman" w:cs="Times New Roman"/>
          <w:b/>
          <w:i/>
          <w:sz w:val="24"/>
          <w:szCs w:val="24"/>
          <w:lang w:val="ru-RU"/>
        </w:rPr>
        <w:t>Источник 6008 –Засыпка бульдозерами грунта (траншеи, пазухи котлованов и ямы)перемещение грунта</w:t>
      </w:r>
      <w:r w:rsidRPr="00E10814">
        <w:rPr>
          <w:rFonts w:ascii="Times New Roman" w:hAnsi="Times New Roman" w:cs="Times New Roman"/>
          <w:bCs/>
          <w:i/>
          <w:sz w:val="24"/>
          <w:szCs w:val="24"/>
          <w:lang w:val="ru-RU"/>
        </w:rPr>
        <w:t>, выделение пыли неорганической.</w:t>
      </w:r>
    </w:p>
    <w:p w14:paraId="21997E58" w14:textId="575AC725" w:rsidR="00374F63" w:rsidRPr="00E10814" w:rsidRDefault="00DA671E" w:rsidP="00F57DE8">
      <w:pPr>
        <w:pStyle w:val="Bullet"/>
        <w:tabs>
          <w:tab w:val="clear" w:pos="720"/>
        </w:tabs>
        <w:spacing w:before="0"/>
        <w:ind w:firstLine="0"/>
        <w:jc w:val="both"/>
        <w:rPr>
          <w:rFonts w:ascii="Times New Roman" w:hAnsi="Times New Roman" w:cs="Times New Roman"/>
          <w:sz w:val="24"/>
          <w:szCs w:val="24"/>
          <w:lang w:val="ru-RU"/>
        </w:rPr>
      </w:pPr>
      <w:r w:rsidRPr="00E10814">
        <w:rPr>
          <w:rFonts w:ascii="Times New Roman" w:hAnsi="Times New Roman" w:cs="Times New Roman"/>
          <w:b/>
          <w:i/>
          <w:sz w:val="24"/>
          <w:szCs w:val="24"/>
          <w:lang w:val="ru-RU"/>
        </w:rPr>
        <w:t>Источник 6009 –</w:t>
      </w:r>
      <w:r w:rsidR="00374F63" w:rsidRPr="00E10814">
        <w:rPr>
          <w:rFonts w:ascii="Times New Roman" w:hAnsi="Times New Roman" w:cs="Times New Roman"/>
          <w:b/>
          <w:i/>
          <w:sz w:val="24"/>
          <w:szCs w:val="24"/>
          <w:lang w:val="ru-RU"/>
        </w:rPr>
        <w:t>Уплотнение грунта</w:t>
      </w:r>
      <w:r w:rsidR="00374F63" w:rsidRPr="00E10814">
        <w:rPr>
          <w:rFonts w:ascii="Times New Roman" w:hAnsi="Times New Roman" w:cs="Times New Roman"/>
          <w:sz w:val="24"/>
          <w:szCs w:val="24"/>
          <w:lang w:val="ru-RU"/>
        </w:rPr>
        <w:t xml:space="preserve"> – трамбовками производиться уплотнение, в результате выделяется пыль неорганическая. </w:t>
      </w:r>
    </w:p>
    <w:p w14:paraId="5096AAA9" w14:textId="13CE9221" w:rsidR="00DA671E" w:rsidRPr="00E10814" w:rsidRDefault="00DA671E" w:rsidP="00DA671E">
      <w:pPr>
        <w:pStyle w:val="Bullet"/>
        <w:tabs>
          <w:tab w:val="clear" w:pos="720"/>
        </w:tabs>
        <w:spacing w:before="0"/>
        <w:ind w:firstLine="0"/>
        <w:jc w:val="both"/>
        <w:rPr>
          <w:rFonts w:ascii="Times New Roman" w:hAnsi="Times New Roman" w:cs="Times New Roman"/>
          <w:sz w:val="24"/>
          <w:szCs w:val="24"/>
          <w:lang w:val="ru-RU"/>
        </w:rPr>
      </w:pPr>
      <w:r w:rsidRPr="00E10814">
        <w:rPr>
          <w:rFonts w:ascii="Times New Roman" w:hAnsi="Times New Roman" w:cs="Times New Roman"/>
          <w:b/>
          <w:bCs/>
          <w:sz w:val="24"/>
          <w:szCs w:val="24"/>
          <w:lang w:val="ru-RU"/>
        </w:rPr>
        <w:t>Источник 6010 – Планировка грунта бульдозерами</w:t>
      </w:r>
      <w:r w:rsidRPr="00E10814">
        <w:rPr>
          <w:rFonts w:ascii="Times New Roman" w:hAnsi="Times New Roman" w:cs="Times New Roman"/>
          <w:sz w:val="24"/>
          <w:szCs w:val="24"/>
          <w:lang w:val="ru-RU"/>
        </w:rPr>
        <w:t>, в результате выделяется пыль неорганическая.</w:t>
      </w:r>
    </w:p>
    <w:p w14:paraId="0D284C96" w14:textId="34FA57BD" w:rsidR="00DA671E" w:rsidRPr="00E10814" w:rsidRDefault="00DA671E" w:rsidP="00F57DE8">
      <w:pPr>
        <w:pStyle w:val="Bullet"/>
        <w:tabs>
          <w:tab w:val="clear" w:pos="720"/>
        </w:tabs>
        <w:spacing w:before="0"/>
        <w:ind w:firstLine="0"/>
        <w:jc w:val="both"/>
        <w:rPr>
          <w:rFonts w:ascii="Times New Roman" w:hAnsi="Times New Roman" w:cs="Times New Roman"/>
          <w:sz w:val="24"/>
          <w:szCs w:val="24"/>
          <w:lang w:val="ru-RU"/>
        </w:rPr>
      </w:pPr>
      <w:r w:rsidRPr="00E10814">
        <w:rPr>
          <w:rFonts w:ascii="Times New Roman" w:hAnsi="Times New Roman" w:cs="Times New Roman"/>
          <w:b/>
          <w:bCs/>
          <w:sz w:val="24"/>
          <w:szCs w:val="24"/>
          <w:lang w:val="ru-RU"/>
        </w:rPr>
        <w:t>Источник 6011 – Устройство основания под фундаменты, щебеночное</w:t>
      </w:r>
      <w:r w:rsidRPr="00E10814">
        <w:rPr>
          <w:rFonts w:ascii="Times New Roman" w:hAnsi="Times New Roman" w:cs="Times New Roman"/>
          <w:sz w:val="24"/>
          <w:szCs w:val="24"/>
          <w:lang w:val="ru-RU"/>
        </w:rPr>
        <w:t>. Разгрузка-погрузка щебня фр.20-40, в результате выделяется пыль неорганическая.</w:t>
      </w:r>
    </w:p>
    <w:p w14:paraId="38DD9ADC" w14:textId="0E56D000" w:rsidR="00FB6797" w:rsidRPr="00E10814" w:rsidRDefault="00FB6797" w:rsidP="00F57DE8">
      <w:pPr>
        <w:pStyle w:val="Bullet"/>
        <w:tabs>
          <w:tab w:val="clear" w:pos="720"/>
        </w:tabs>
        <w:spacing w:before="0"/>
        <w:ind w:firstLine="0"/>
        <w:jc w:val="both"/>
        <w:rPr>
          <w:rFonts w:ascii="Times New Roman" w:hAnsi="Times New Roman" w:cs="Times New Roman"/>
          <w:sz w:val="24"/>
          <w:szCs w:val="24"/>
          <w:lang w:val="ru-RU"/>
        </w:rPr>
      </w:pPr>
      <w:r w:rsidRPr="00E10814">
        <w:rPr>
          <w:rFonts w:ascii="Times New Roman" w:hAnsi="Times New Roman" w:cs="Times New Roman"/>
          <w:b/>
          <w:bCs/>
          <w:sz w:val="24"/>
          <w:szCs w:val="24"/>
          <w:lang w:val="ru-RU"/>
        </w:rPr>
        <w:t>Источник 6012- Полуавтоматическая сварка. Проволока сварочная СВ-10НМА</w:t>
      </w:r>
      <w:r w:rsidRPr="00E10814">
        <w:rPr>
          <w:rFonts w:ascii="Times New Roman" w:hAnsi="Times New Roman" w:cs="Times New Roman"/>
          <w:sz w:val="24"/>
          <w:szCs w:val="24"/>
          <w:lang w:val="ru-RU"/>
        </w:rPr>
        <w:t xml:space="preserve">, в </w:t>
      </w:r>
      <w:bookmarkStart w:id="19" w:name="_Hlk213421597"/>
      <w:r w:rsidRPr="00E10814">
        <w:rPr>
          <w:rFonts w:ascii="Times New Roman" w:hAnsi="Times New Roman" w:cs="Times New Roman"/>
          <w:sz w:val="24"/>
          <w:szCs w:val="24"/>
          <w:lang w:val="ru-RU"/>
        </w:rPr>
        <w:t xml:space="preserve">результате выделяется </w:t>
      </w:r>
      <w:bookmarkEnd w:id="19"/>
      <w:r w:rsidRPr="00E10814">
        <w:rPr>
          <w:rFonts w:ascii="Times New Roman" w:hAnsi="Times New Roman" w:cs="Times New Roman"/>
          <w:sz w:val="24"/>
          <w:szCs w:val="24"/>
          <w:lang w:val="ru-RU"/>
        </w:rPr>
        <w:t xml:space="preserve">пыль неорганическая, оксиды железа и оксиды </w:t>
      </w:r>
      <w:proofErr w:type="spellStart"/>
      <w:r w:rsidRPr="00E10814">
        <w:rPr>
          <w:rFonts w:ascii="Times New Roman" w:hAnsi="Times New Roman" w:cs="Times New Roman"/>
          <w:sz w:val="24"/>
          <w:szCs w:val="24"/>
          <w:lang w:val="ru-RU"/>
        </w:rPr>
        <w:t>марганица</w:t>
      </w:r>
      <w:proofErr w:type="spellEnd"/>
      <w:r w:rsidRPr="00E10814">
        <w:rPr>
          <w:rFonts w:ascii="Times New Roman" w:hAnsi="Times New Roman" w:cs="Times New Roman"/>
          <w:sz w:val="24"/>
          <w:szCs w:val="24"/>
          <w:lang w:val="ru-RU"/>
        </w:rPr>
        <w:t>.</w:t>
      </w:r>
    </w:p>
    <w:p w14:paraId="196A685B" w14:textId="3193CB2D" w:rsidR="00FB6797" w:rsidRPr="00E10814" w:rsidRDefault="00FB6797" w:rsidP="00F57DE8">
      <w:pPr>
        <w:pStyle w:val="Bullet"/>
        <w:tabs>
          <w:tab w:val="clear" w:pos="720"/>
        </w:tabs>
        <w:spacing w:before="0"/>
        <w:ind w:firstLine="0"/>
        <w:jc w:val="both"/>
        <w:rPr>
          <w:rFonts w:ascii="Times New Roman" w:hAnsi="Times New Roman" w:cs="Times New Roman"/>
          <w:sz w:val="24"/>
          <w:szCs w:val="24"/>
          <w:lang w:val="ru-RU"/>
        </w:rPr>
      </w:pPr>
      <w:r w:rsidRPr="00E10814">
        <w:rPr>
          <w:rFonts w:ascii="Times New Roman" w:hAnsi="Times New Roman" w:cs="Times New Roman"/>
          <w:sz w:val="24"/>
          <w:szCs w:val="24"/>
          <w:lang w:val="ru-RU"/>
        </w:rPr>
        <w:t>Источник 6013-Гашение извести,</w:t>
      </w:r>
      <w:r w:rsidRPr="00E10814">
        <w:rPr>
          <w:lang w:val="ru-RU"/>
        </w:rPr>
        <w:t xml:space="preserve"> </w:t>
      </w:r>
      <w:r w:rsidRPr="00E10814">
        <w:rPr>
          <w:rFonts w:ascii="Times New Roman" w:hAnsi="Times New Roman" w:cs="Times New Roman"/>
          <w:sz w:val="24"/>
          <w:szCs w:val="24"/>
          <w:lang w:val="ru-RU"/>
        </w:rPr>
        <w:t>результате выделяется кальций оксид.</w:t>
      </w:r>
    </w:p>
    <w:p w14:paraId="4F575CA5" w14:textId="533517FD" w:rsidR="006670BB" w:rsidRPr="00E10814" w:rsidRDefault="006670BB" w:rsidP="006670BB">
      <w:pPr>
        <w:pStyle w:val="Bullet"/>
        <w:tabs>
          <w:tab w:val="clear" w:pos="720"/>
        </w:tabs>
        <w:spacing w:before="0"/>
        <w:ind w:firstLine="0"/>
        <w:jc w:val="both"/>
        <w:rPr>
          <w:rFonts w:ascii="Times New Roman" w:hAnsi="Times New Roman" w:cs="Times New Roman"/>
          <w:b/>
          <w:i/>
          <w:color w:val="FF0000"/>
          <w:sz w:val="24"/>
          <w:szCs w:val="24"/>
          <w:lang w:val="ru-RU"/>
        </w:rPr>
      </w:pPr>
      <w:r w:rsidRPr="00E10814">
        <w:rPr>
          <w:rFonts w:ascii="Times New Roman" w:hAnsi="Times New Roman" w:cs="Times New Roman"/>
          <w:b/>
          <w:i/>
          <w:sz w:val="24"/>
          <w:szCs w:val="24"/>
          <w:lang w:val="ru-RU"/>
        </w:rPr>
        <w:t xml:space="preserve">Источник 6014 – Сварочные работы – </w:t>
      </w:r>
      <w:r w:rsidRPr="00E10814">
        <w:rPr>
          <w:rFonts w:ascii="Times New Roman" w:hAnsi="Times New Roman" w:cs="Times New Roman"/>
          <w:sz w:val="24"/>
          <w:szCs w:val="24"/>
          <w:lang w:val="ru-RU"/>
        </w:rPr>
        <w:t>при работе применяются электроды</w:t>
      </w:r>
      <w:r w:rsidR="00084CA8" w:rsidRPr="00E10814">
        <w:rPr>
          <w:lang w:val="ru-RU"/>
        </w:rPr>
        <w:t xml:space="preserve"> </w:t>
      </w:r>
      <w:proofErr w:type="spellStart"/>
      <w:r w:rsidR="00084CA8" w:rsidRPr="00E10814">
        <w:rPr>
          <w:rFonts w:ascii="Times New Roman" w:hAnsi="Times New Roman" w:cs="Times New Roman"/>
          <w:sz w:val="24"/>
          <w:szCs w:val="24"/>
          <w:lang w:val="ru-RU"/>
        </w:rPr>
        <w:t>электроды</w:t>
      </w:r>
      <w:proofErr w:type="spellEnd"/>
      <w:r w:rsidR="00084CA8" w:rsidRPr="00E10814">
        <w:rPr>
          <w:rFonts w:ascii="Times New Roman" w:hAnsi="Times New Roman" w:cs="Times New Roman"/>
          <w:sz w:val="24"/>
          <w:szCs w:val="24"/>
          <w:lang w:val="ru-RU"/>
        </w:rPr>
        <w:t xml:space="preserve"> -Э-42, Э-46, Э-50.</w:t>
      </w:r>
      <w:r w:rsidRPr="00E10814">
        <w:rPr>
          <w:rFonts w:ascii="Times New Roman" w:hAnsi="Times New Roman" w:cs="Times New Roman"/>
          <w:sz w:val="24"/>
          <w:szCs w:val="24"/>
          <w:lang w:val="ru-RU"/>
        </w:rPr>
        <w:t xml:space="preserve"> </w:t>
      </w:r>
      <w:bookmarkStart w:id="20" w:name="_Hlk213659566"/>
      <w:r w:rsidRPr="00E10814">
        <w:rPr>
          <w:rFonts w:ascii="Times New Roman" w:hAnsi="Times New Roman" w:cs="Times New Roman"/>
          <w:sz w:val="24"/>
          <w:szCs w:val="24"/>
          <w:lang w:val="ru-RU"/>
        </w:rPr>
        <w:t xml:space="preserve">В результате работы выделяются </w:t>
      </w:r>
      <w:bookmarkEnd w:id="20"/>
      <w:r w:rsidRPr="00E10814">
        <w:rPr>
          <w:rFonts w:ascii="Times New Roman" w:hAnsi="Times New Roman" w:cs="Times New Roman"/>
          <w:sz w:val="24"/>
          <w:szCs w:val="24"/>
          <w:lang w:val="ru-RU"/>
        </w:rPr>
        <w:t xml:space="preserve">оксид железа, оксид марганца, фтористые газообразные соединения, фториды, </w:t>
      </w:r>
      <w:r w:rsidR="00084CA8" w:rsidRPr="00E10814">
        <w:rPr>
          <w:rFonts w:ascii="Times New Roman" w:hAnsi="Times New Roman" w:cs="Times New Roman"/>
          <w:sz w:val="24"/>
          <w:szCs w:val="24"/>
          <w:lang w:val="ru-RU"/>
        </w:rPr>
        <w:t>оксид хрома.</w:t>
      </w:r>
      <w:r w:rsidRPr="00E10814">
        <w:rPr>
          <w:rFonts w:ascii="Times New Roman" w:hAnsi="Times New Roman" w:cs="Times New Roman"/>
          <w:sz w:val="24"/>
          <w:szCs w:val="24"/>
          <w:lang w:val="ru-RU"/>
        </w:rPr>
        <w:t xml:space="preserve"> </w:t>
      </w:r>
      <w:r w:rsidRPr="00E10814">
        <w:rPr>
          <w:rFonts w:ascii="Times New Roman" w:hAnsi="Times New Roman" w:cs="Times New Roman"/>
          <w:b/>
          <w:i/>
          <w:color w:val="FF0000"/>
          <w:sz w:val="24"/>
          <w:szCs w:val="24"/>
          <w:lang w:val="ru-RU"/>
        </w:rPr>
        <w:t xml:space="preserve"> </w:t>
      </w:r>
    </w:p>
    <w:p w14:paraId="3177D717" w14:textId="4C93075B" w:rsidR="00FB6797" w:rsidRPr="00E10814" w:rsidRDefault="008308E6" w:rsidP="00F57DE8">
      <w:pPr>
        <w:pStyle w:val="Bullet"/>
        <w:tabs>
          <w:tab w:val="clear" w:pos="720"/>
        </w:tabs>
        <w:spacing w:before="0"/>
        <w:ind w:firstLine="0"/>
        <w:jc w:val="both"/>
        <w:rPr>
          <w:rFonts w:ascii="Times New Roman" w:hAnsi="Times New Roman" w:cs="Times New Roman"/>
          <w:sz w:val="24"/>
          <w:szCs w:val="24"/>
          <w:lang w:val="ru-RU"/>
        </w:rPr>
      </w:pPr>
      <w:r w:rsidRPr="00E10814">
        <w:rPr>
          <w:rFonts w:ascii="Times New Roman" w:hAnsi="Times New Roman" w:cs="Times New Roman"/>
          <w:b/>
          <w:i/>
          <w:sz w:val="24"/>
          <w:szCs w:val="24"/>
          <w:lang w:val="ru-RU"/>
        </w:rPr>
        <w:t>Источник 6015 –</w:t>
      </w:r>
      <w:r w:rsidR="00084CA8" w:rsidRPr="00E10814">
        <w:rPr>
          <w:rFonts w:ascii="Times New Roman" w:hAnsi="Times New Roman" w:cs="Times New Roman"/>
          <w:sz w:val="24"/>
          <w:szCs w:val="24"/>
          <w:lang w:val="ru-RU"/>
        </w:rPr>
        <w:t>Пайка паяльником (Припои оловянно-свинцовые)</w:t>
      </w:r>
      <w:r w:rsidRPr="00E10814">
        <w:rPr>
          <w:lang w:val="ru-RU"/>
        </w:rPr>
        <w:t xml:space="preserve"> </w:t>
      </w:r>
      <w:r w:rsidRPr="00E10814">
        <w:rPr>
          <w:rFonts w:ascii="Times New Roman" w:hAnsi="Times New Roman" w:cs="Times New Roman"/>
          <w:sz w:val="24"/>
          <w:szCs w:val="24"/>
          <w:lang w:val="ru-RU"/>
        </w:rPr>
        <w:t>В результате работы выделяются:</w:t>
      </w:r>
      <w:r w:rsidR="00084CA8" w:rsidRPr="00E10814">
        <w:rPr>
          <w:lang w:val="ru-RU"/>
        </w:rPr>
        <w:t xml:space="preserve"> </w:t>
      </w:r>
      <w:r w:rsidRPr="00E10814">
        <w:rPr>
          <w:rFonts w:ascii="Times New Roman" w:hAnsi="Times New Roman" w:cs="Times New Roman"/>
          <w:sz w:val="24"/>
          <w:szCs w:val="24"/>
          <w:lang w:val="ru-RU"/>
        </w:rPr>
        <w:t>с</w:t>
      </w:r>
      <w:r w:rsidR="00084CA8" w:rsidRPr="00E10814">
        <w:rPr>
          <w:rFonts w:ascii="Times New Roman" w:hAnsi="Times New Roman" w:cs="Times New Roman"/>
          <w:sz w:val="24"/>
          <w:szCs w:val="24"/>
          <w:lang w:val="ru-RU"/>
        </w:rPr>
        <w:t xml:space="preserve">винец и </w:t>
      </w:r>
      <w:r w:rsidRPr="00E10814">
        <w:rPr>
          <w:rFonts w:ascii="Times New Roman" w:hAnsi="Times New Roman" w:cs="Times New Roman"/>
          <w:sz w:val="24"/>
          <w:szCs w:val="24"/>
          <w:lang w:val="ru-RU"/>
        </w:rPr>
        <w:t>о</w:t>
      </w:r>
      <w:r w:rsidR="00084CA8" w:rsidRPr="00E10814">
        <w:rPr>
          <w:rFonts w:ascii="Times New Roman" w:hAnsi="Times New Roman" w:cs="Times New Roman"/>
          <w:sz w:val="24"/>
          <w:szCs w:val="24"/>
          <w:lang w:val="ru-RU"/>
        </w:rPr>
        <w:t>ксид олова</w:t>
      </w:r>
      <w:r w:rsidRPr="00E10814">
        <w:rPr>
          <w:rFonts w:ascii="Times New Roman" w:hAnsi="Times New Roman" w:cs="Times New Roman"/>
          <w:sz w:val="24"/>
          <w:szCs w:val="24"/>
          <w:lang w:val="ru-RU"/>
        </w:rPr>
        <w:t>.</w:t>
      </w:r>
    </w:p>
    <w:p w14:paraId="6A46A7B2" w14:textId="31DB34DA" w:rsidR="008308E6" w:rsidRPr="00E10814" w:rsidRDefault="008308E6" w:rsidP="008308E6">
      <w:pPr>
        <w:ind w:left="709"/>
        <w:rPr>
          <w:sz w:val="24"/>
          <w:szCs w:val="24"/>
        </w:rPr>
      </w:pPr>
      <w:r w:rsidRPr="00E10814">
        <w:rPr>
          <w:b/>
          <w:bCs/>
          <w:i/>
          <w:iCs/>
          <w:sz w:val="24"/>
          <w:szCs w:val="24"/>
          <w:lang w:eastAsia="ru-RU"/>
        </w:rPr>
        <w:t>Источник 6016</w:t>
      </w:r>
      <w:r w:rsidRPr="00E10814">
        <w:rPr>
          <w:sz w:val="24"/>
          <w:szCs w:val="24"/>
          <w:lang w:eastAsia="ru-RU"/>
        </w:rPr>
        <w:t xml:space="preserve"> –Пайка паяльником. В результате работы выделяются: свинец, оксид олова и о</w:t>
      </w:r>
      <w:r w:rsidRPr="00E10814">
        <w:rPr>
          <w:sz w:val="24"/>
          <w:szCs w:val="24"/>
        </w:rPr>
        <w:t>кись сурьмы.</w:t>
      </w:r>
    </w:p>
    <w:p w14:paraId="6F69A704" w14:textId="7BE8EE85" w:rsidR="008308E6" w:rsidRPr="00E10814" w:rsidRDefault="00B45E3F" w:rsidP="00B45E3F">
      <w:pPr>
        <w:ind w:left="709"/>
        <w:jc w:val="both"/>
        <w:rPr>
          <w:sz w:val="24"/>
          <w:szCs w:val="24"/>
        </w:rPr>
      </w:pPr>
      <w:r w:rsidRPr="00E10814">
        <w:rPr>
          <w:b/>
          <w:bCs/>
          <w:sz w:val="24"/>
          <w:szCs w:val="24"/>
        </w:rPr>
        <w:t xml:space="preserve">Источник 6017 – </w:t>
      </w:r>
      <w:proofErr w:type="spellStart"/>
      <w:r w:rsidRPr="00E10814">
        <w:rPr>
          <w:b/>
          <w:bCs/>
          <w:sz w:val="24"/>
          <w:szCs w:val="24"/>
        </w:rPr>
        <w:t>Расворитель</w:t>
      </w:r>
      <w:proofErr w:type="spellEnd"/>
      <w:r w:rsidRPr="00E10814">
        <w:rPr>
          <w:sz w:val="24"/>
          <w:szCs w:val="24"/>
        </w:rPr>
        <w:t>, покрасочные работы. При работе с данным материалов выделяется ксилол.</w:t>
      </w:r>
    </w:p>
    <w:p w14:paraId="6370AC65" w14:textId="78EB8AE1" w:rsidR="00B45E3F" w:rsidRDefault="00B45E3F" w:rsidP="00B45E3F">
      <w:pPr>
        <w:ind w:left="709"/>
        <w:jc w:val="both"/>
        <w:rPr>
          <w:sz w:val="24"/>
          <w:szCs w:val="24"/>
        </w:rPr>
      </w:pPr>
      <w:r w:rsidRPr="00E10814">
        <w:rPr>
          <w:b/>
          <w:bCs/>
          <w:sz w:val="24"/>
          <w:szCs w:val="24"/>
        </w:rPr>
        <w:t>Источник 6018-6024.  Покрасочные работы</w:t>
      </w:r>
      <w:r w:rsidRPr="00E10814">
        <w:rPr>
          <w:sz w:val="24"/>
          <w:szCs w:val="24"/>
        </w:rPr>
        <w:t xml:space="preserve">, - применяются эмали, грунтовка, лаки. При работе с данным материалов выделяется ксилол и </w:t>
      </w:r>
      <w:proofErr w:type="spellStart"/>
      <w:r w:rsidRPr="00E10814">
        <w:rPr>
          <w:sz w:val="24"/>
          <w:szCs w:val="24"/>
        </w:rPr>
        <w:t>взвешанные</w:t>
      </w:r>
      <w:proofErr w:type="spellEnd"/>
      <w:r w:rsidRPr="00E10814">
        <w:rPr>
          <w:sz w:val="24"/>
          <w:szCs w:val="24"/>
        </w:rPr>
        <w:t xml:space="preserve"> вещества и </w:t>
      </w:r>
      <w:proofErr w:type="spellStart"/>
      <w:r w:rsidRPr="00E10814">
        <w:rPr>
          <w:sz w:val="24"/>
          <w:szCs w:val="24"/>
        </w:rPr>
        <w:t>тд</w:t>
      </w:r>
      <w:proofErr w:type="spellEnd"/>
      <w:r w:rsidRPr="00E10814">
        <w:rPr>
          <w:sz w:val="24"/>
          <w:szCs w:val="24"/>
        </w:rPr>
        <w:t>.</w:t>
      </w:r>
    </w:p>
    <w:p w14:paraId="345471FD" w14:textId="36A4F9E4" w:rsidR="00B45E3F" w:rsidRDefault="00B45E3F" w:rsidP="00452104">
      <w:pPr>
        <w:ind w:left="709"/>
        <w:jc w:val="both"/>
        <w:rPr>
          <w:sz w:val="24"/>
          <w:szCs w:val="24"/>
        </w:rPr>
      </w:pPr>
      <w:r w:rsidRPr="00E10814">
        <w:rPr>
          <w:b/>
          <w:bCs/>
          <w:sz w:val="24"/>
          <w:szCs w:val="24"/>
        </w:rPr>
        <w:t>Источник 6025 –</w:t>
      </w:r>
      <w:r w:rsidRPr="00E10814">
        <w:rPr>
          <w:b/>
          <w:bCs/>
        </w:rPr>
        <w:t xml:space="preserve"> </w:t>
      </w:r>
      <w:r w:rsidRPr="00E10814">
        <w:rPr>
          <w:b/>
          <w:bCs/>
          <w:sz w:val="24"/>
          <w:szCs w:val="24"/>
        </w:rPr>
        <w:t>Сверлильные машины</w:t>
      </w:r>
      <w:r w:rsidRPr="00B45E3F">
        <w:rPr>
          <w:sz w:val="24"/>
          <w:szCs w:val="24"/>
        </w:rPr>
        <w:t>. В результате работы выделяются</w:t>
      </w:r>
      <w:bookmarkStart w:id="21" w:name="_Hlk213665391"/>
      <w:r w:rsidRPr="00B45E3F">
        <w:rPr>
          <w:sz w:val="24"/>
          <w:szCs w:val="24"/>
        </w:rPr>
        <w:t xml:space="preserve">: </w:t>
      </w:r>
      <w:r w:rsidR="00452104">
        <w:rPr>
          <w:sz w:val="24"/>
          <w:szCs w:val="24"/>
        </w:rPr>
        <w:t xml:space="preserve">взвешенные вещества </w:t>
      </w:r>
    </w:p>
    <w:p w14:paraId="721367FB" w14:textId="3C9550B1" w:rsidR="00452104" w:rsidRDefault="00452104" w:rsidP="008308E6">
      <w:pPr>
        <w:ind w:left="709"/>
        <w:rPr>
          <w:sz w:val="24"/>
          <w:szCs w:val="24"/>
        </w:rPr>
      </w:pPr>
      <w:bookmarkStart w:id="22" w:name="_Hlk213665433"/>
      <w:bookmarkEnd w:id="21"/>
      <w:r w:rsidRPr="00E10814">
        <w:rPr>
          <w:b/>
          <w:bCs/>
          <w:sz w:val="24"/>
          <w:szCs w:val="24"/>
        </w:rPr>
        <w:t>Источник 6026 –Болгарка</w:t>
      </w:r>
      <w:r>
        <w:rPr>
          <w:sz w:val="24"/>
          <w:szCs w:val="24"/>
        </w:rPr>
        <w:t xml:space="preserve">. </w:t>
      </w:r>
      <w:r w:rsidRPr="00452104">
        <w:rPr>
          <w:sz w:val="24"/>
          <w:szCs w:val="24"/>
        </w:rPr>
        <w:t>В результате работы выделяются: взвешенные вещества</w:t>
      </w:r>
      <w:r>
        <w:rPr>
          <w:sz w:val="24"/>
          <w:szCs w:val="24"/>
        </w:rPr>
        <w:t xml:space="preserve"> пыль абразивная. </w:t>
      </w:r>
    </w:p>
    <w:bookmarkEnd w:id="22"/>
    <w:p w14:paraId="5DEB747A" w14:textId="5DBCCE6E" w:rsidR="00452104" w:rsidRDefault="00452104" w:rsidP="008308E6">
      <w:pPr>
        <w:ind w:left="709"/>
        <w:rPr>
          <w:sz w:val="24"/>
          <w:szCs w:val="24"/>
        </w:rPr>
      </w:pPr>
      <w:r w:rsidRPr="00E10814">
        <w:rPr>
          <w:b/>
          <w:bCs/>
          <w:sz w:val="24"/>
          <w:szCs w:val="24"/>
        </w:rPr>
        <w:t>Источник 6027 – Пилы электрические цепные. В</w:t>
      </w:r>
      <w:r w:rsidRPr="00452104">
        <w:rPr>
          <w:sz w:val="24"/>
          <w:szCs w:val="24"/>
        </w:rPr>
        <w:t xml:space="preserve"> результате работы выделяются: пыль </w:t>
      </w:r>
      <w:r>
        <w:rPr>
          <w:sz w:val="24"/>
          <w:szCs w:val="24"/>
        </w:rPr>
        <w:t>древесная</w:t>
      </w:r>
      <w:r w:rsidRPr="00452104">
        <w:rPr>
          <w:sz w:val="24"/>
          <w:szCs w:val="24"/>
        </w:rPr>
        <w:t>.</w:t>
      </w:r>
    </w:p>
    <w:p w14:paraId="47723B12" w14:textId="37E59349" w:rsidR="00452104" w:rsidRPr="00452104" w:rsidRDefault="00452104" w:rsidP="008308E6">
      <w:pPr>
        <w:ind w:left="709"/>
        <w:rPr>
          <w:sz w:val="24"/>
          <w:szCs w:val="24"/>
        </w:rPr>
      </w:pPr>
      <w:r w:rsidRPr="00E10814">
        <w:rPr>
          <w:b/>
          <w:bCs/>
          <w:sz w:val="24"/>
          <w:szCs w:val="24"/>
        </w:rPr>
        <w:t>Источник 6028 – Сжигание дизтоплива автотранспортом</w:t>
      </w:r>
      <w:r w:rsidRPr="00452104">
        <w:rPr>
          <w:sz w:val="24"/>
          <w:szCs w:val="24"/>
        </w:rPr>
        <w:t xml:space="preserve">. В результате работы выделяются: </w:t>
      </w:r>
      <w:r w:rsidRPr="00452104">
        <w:rPr>
          <w:sz w:val="24"/>
          <w:szCs w:val="24"/>
          <w:lang w:eastAsia="ru-RU"/>
        </w:rPr>
        <w:t xml:space="preserve">сажа, диоксид серы, оксиды азота, оксид углерода, </w:t>
      </w:r>
      <w:proofErr w:type="spellStart"/>
      <w:r w:rsidRPr="00452104">
        <w:rPr>
          <w:sz w:val="24"/>
          <w:szCs w:val="24"/>
          <w:lang w:eastAsia="ru-RU"/>
        </w:rPr>
        <w:t>бенз</w:t>
      </w:r>
      <w:proofErr w:type="spellEnd"/>
      <w:r w:rsidRPr="00452104">
        <w:rPr>
          <w:sz w:val="24"/>
          <w:szCs w:val="24"/>
          <w:lang w:eastAsia="ru-RU"/>
        </w:rPr>
        <w:t>(а)</w:t>
      </w:r>
      <w:proofErr w:type="spellStart"/>
      <w:r w:rsidRPr="00452104">
        <w:rPr>
          <w:sz w:val="24"/>
          <w:szCs w:val="24"/>
          <w:lang w:eastAsia="ru-RU"/>
        </w:rPr>
        <w:t>пирен</w:t>
      </w:r>
      <w:proofErr w:type="spellEnd"/>
      <w:r w:rsidRPr="00452104">
        <w:rPr>
          <w:sz w:val="24"/>
          <w:szCs w:val="24"/>
          <w:lang w:eastAsia="ru-RU"/>
        </w:rPr>
        <w:t>, углеводороды предельные С12-С19</w:t>
      </w:r>
    </w:p>
    <w:tbl>
      <w:tblPr>
        <w:tblW w:w="4520" w:type="dxa"/>
        <w:tblLook w:val="04A0" w:firstRow="1" w:lastRow="0" w:firstColumn="1" w:lastColumn="0" w:noHBand="0" w:noVBand="1"/>
      </w:tblPr>
      <w:tblGrid>
        <w:gridCol w:w="1040"/>
        <w:gridCol w:w="1040"/>
        <w:gridCol w:w="1220"/>
        <w:gridCol w:w="1220"/>
      </w:tblGrid>
      <w:tr w:rsidR="00452104" w:rsidRPr="00452104" w14:paraId="0C3366CD" w14:textId="0DC27B3E" w:rsidTr="00452104">
        <w:trPr>
          <w:trHeight w:val="300"/>
        </w:trPr>
        <w:tc>
          <w:tcPr>
            <w:tcW w:w="1040" w:type="dxa"/>
            <w:tcBorders>
              <w:top w:val="nil"/>
              <w:left w:val="nil"/>
              <w:bottom w:val="nil"/>
              <w:right w:val="nil"/>
            </w:tcBorders>
            <w:shd w:val="clear" w:color="auto" w:fill="auto"/>
            <w:noWrap/>
            <w:vAlign w:val="bottom"/>
            <w:hideMark/>
          </w:tcPr>
          <w:p w14:paraId="0450F35D" w14:textId="0711D415" w:rsidR="00452104" w:rsidRPr="00452104" w:rsidRDefault="00452104" w:rsidP="00452104">
            <w:pPr>
              <w:widowControl/>
              <w:autoSpaceDE/>
              <w:autoSpaceDN/>
              <w:rPr>
                <w:sz w:val="24"/>
                <w:szCs w:val="24"/>
                <w:lang w:eastAsia="ru-RU"/>
              </w:rPr>
            </w:pPr>
          </w:p>
        </w:tc>
        <w:tc>
          <w:tcPr>
            <w:tcW w:w="1040" w:type="dxa"/>
            <w:tcBorders>
              <w:top w:val="nil"/>
              <w:left w:val="nil"/>
              <w:bottom w:val="nil"/>
              <w:right w:val="nil"/>
            </w:tcBorders>
            <w:shd w:val="clear" w:color="auto" w:fill="auto"/>
            <w:noWrap/>
            <w:vAlign w:val="bottom"/>
            <w:hideMark/>
          </w:tcPr>
          <w:p w14:paraId="3094F7C0" w14:textId="77777777" w:rsidR="00452104" w:rsidRPr="00452104" w:rsidRDefault="00452104" w:rsidP="00452104">
            <w:pPr>
              <w:widowControl/>
              <w:autoSpaceDE/>
              <w:autoSpaceDN/>
              <w:rPr>
                <w:sz w:val="24"/>
                <w:szCs w:val="24"/>
                <w:lang w:eastAsia="ru-RU"/>
              </w:rPr>
            </w:pPr>
          </w:p>
        </w:tc>
        <w:tc>
          <w:tcPr>
            <w:tcW w:w="1220" w:type="dxa"/>
            <w:tcBorders>
              <w:top w:val="nil"/>
              <w:left w:val="nil"/>
              <w:bottom w:val="nil"/>
              <w:right w:val="nil"/>
            </w:tcBorders>
            <w:shd w:val="clear" w:color="auto" w:fill="auto"/>
            <w:noWrap/>
            <w:vAlign w:val="bottom"/>
            <w:hideMark/>
          </w:tcPr>
          <w:p w14:paraId="5DF146BB" w14:textId="77777777" w:rsidR="00452104" w:rsidRPr="00452104" w:rsidRDefault="00452104" w:rsidP="00452104">
            <w:pPr>
              <w:widowControl/>
              <w:autoSpaceDE/>
              <w:autoSpaceDN/>
              <w:rPr>
                <w:sz w:val="24"/>
                <w:szCs w:val="24"/>
                <w:lang w:eastAsia="ru-RU"/>
              </w:rPr>
            </w:pPr>
          </w:p>
        </w:tc>
        <w:tc>
          <w:tcPr>
            <w:tcW w:w="1220" w:type="dxa"/>
            <w:tcBorders>
              <w:top w:val="nil"/>
              <w:left w:val="nil"/>
              <w:bottom w:val="nil"/>
              <w:right w:val="nil"/>
            </w:tcBorders>
          </w:tcPr>
          <w:p w14:paraId="78FEB025" w14:textId="77777777" w:rsidR="00452104" w:rsidRPr="00452104" w:rsidRDefault="00452104" w:rsidP="00452104">
            <w:pPr>
              <w:widowControl/>
              <w:autoSpaceDE/>
              <w:autoSpaceDN/>
              <w:rPr>
                <w:sz w:val="24"/>
                <w:szCs w:val="24"/>
                <w:lang w:eastAsia="ru-RU"/>
              </w:rPr>
            </w:pPr>
          </w:p>
        </w:tc>
      </w:tr>
      <w:tr w:rsidR="00452104" w:rsidRPr="00452104" w14:paraId="57B31431" w14:textId="5DB8653D" w:rsidTr="00452104">
        <w:trPr>
          <w:trHeight w:val="300"/>
        </w:trPr>
        <w:tc>
          <w:tcPr>
            <w:tcW w:w="2080" w:type="dxa"/>
            <w:gridSpan w:val="2"/>
            <w:tcBorders>
              <w:top w:val="nil"/>
              <w:left w:val="nil"/>
              <w:bottom w:val="nil"/>
              <w:right w:val="nil"/>
            </w:tcBorders>
            <w:shd w:val="clear" w:color="auto" w:fill="auto"/>
            <w:noWrap/>
            <w:vAlign w:val="bottom"/>
            <w:hideMark/>
          </w:tcPr>
          <w:p w14:paraId="2AFB8B69" w14:textId="231E78F4" w:rsidR="00452104" w:rsidRPr="00452104" w:rsidRDefault="00452104" w:rsidP="00452104">
            <w:pPr>
              <w:widowControl/>
              <w:autoSpaceDE/>
              <w:autoSpaceDN/>
              <w:rPr>
                <w:sz w:val="24"/>
                <w:szCs w:val="24"/>
                <w:lang w:eastAsia="ru-RU"/>
              </w:rPr>
            </w:pPr>
          </w:p>
        </w:tc>
        <w:tc>
          <w:tcPr>
            <w:tcW w:w="1220" w:type="dxa"/>
            <w:tcBorders>
              <w:top w:val="nil"/>
              <w:left w:val="nil"/>
              <w:bottom w:val="nil"/>
              <w:right w:val="nil"/>
            </w:tcBorders>
            <w:shd w:val="clear" w:color="auto" w:fill="auto"/>
            <w:noWrap/>
            <w:vAlign w:val="bottom"/>
            <w:hideMark/>
          </w:tcPr>
          <w:p w14:paraId="0F1FF2D2" w14:textId="77777777" w:rsidR="00452104" w:rsidRPr="00452104" w:rsidRDefault="00452104" w:rsidP="00452104">
            <w:pPr>
              <w:widowControl/>
              <w:autoSpaceDE/>
              <w:autoSpaceDN/>
              <w:rPr>
                <w:sz w:val="24"/>
                <w:szCs w:val="24"/>
                <w:lang w:eastAsia="ru-RU"/>
              </w:rPr>
            </w:pPr>
          </w:p>
        </w:tc>
        <w:tc>
          <w:tcPr>
            <w:tcW w:w="1220" w:type="dxa"/>
            <w:tcBorders>
              <w:top w:val="nil"/>
              <w:left w:val="nil"/>
              <w:bottom w:val="nil"/>
              <w:right w:val="nil"/>
            </w:tcBorders>
          </w:tcPr>
          <w:p w14:paraId="0610C149" w14:textId="77777777" w:rsidR="00452104" w:rsidRPr="00452104" w:rsidRDefault="00452104" w:rsidP="00452104">
            <w:pPr>
              <w:widowControl/>
              <w:autoSpaceDE/>
              <w:autoSpaceDN/>
              <w:rPr>
                <w:sz w:val="24"/>
                <w:szCs w:val="24"/>
                <w:lang w:eastAsia="ru-RU"/>
              </w:rPr>
            </w:pPr>
          </w:p>
        </w:tc>
      </w:tr>
    </w:tbl>
    <w:p w14:paraId="025EEF78" w14:textId="05C94307" w:rsidR="00F57DE8" w:rsidRPr="001D036A" w:rsidRDefault="00F57DE8" w:rsidP="00F86AD3">
      <w:pPr>
        <w:pStyle w:val="a6"/>
        <w:ind w:firstLine="851"/>
        <w:jc w:val="both"/>
      </w:pPr>
      <w:r w:rsidRPr="001D036A">
        <w:t xml:space="preserve">Всего выявлено </w:t>
      </w:r>
      <w:r w:rsidR="00452104">
        <w:t>28</w:t>
      </w:r>
      <w:r w:rsidRPr="001D036A">
        <w:t xml:space="preserve"> </w:t>
      </w:r>
      <w:r w:rsidR="00452104" w:rsidRPr="001D036A">
        <w:t xml:space="preserve">неорганизованных </w:t>
      </w:r>
      <w:r w:rsidRPr="001D036A">
        <w:t>источников выбросов вредных веществ в атмосферу</w:t>
      </w:r>
      <w:r w:rsidR="00374F63" w:rsidRPr="001D036A">
        <w:t xml:space="preserve"> </w:t>
      </w:r>
      <w:r w:rsidRPr="001D036A">
        <w:t xml:space="preserve">. </w:t>
      </w:r>
      <w:r w:rsidR="00452104" w:rsidRPr="00452104">
        <w:t>Общее количество выбросов на период строительства составляет: 9,286515679 г/с, 24,2957044 т/год</w:t>
      </w:r>
      <w:r w:rsidR="00452104">
        <w:t>.</w:t>
      </w:r>
    </w:p>
    <w:p w14:paraId="0F15794E" w14:textId="77777777" w:rsidR="008916ED" w:rsidRPr="001D036A" w:rsidRDefault="008916ED" w:rsidP="00841223">
      <w:pPr>
        <w:pStyle w:val="a6"/>
        <w:spacing w:before="38" w:line="280" w:lineRule="auto"/>
        <w:ind w:right="239"/>
      </w:pPr>
    </w:p>
    <w:p w14:paraId="45DB6D58" w14:textId="174602CD" w:rsidR="00470808" w:rsidRDefault="00470808" w:rsidP="00470808">
      <w:pPr>
        <w:pStyle w:val="wP130"/>
        <w:ind w:left="720"/>
        <w:rPr>
          <w:b/>
          <w:i/>
        </w:rPr>
      </w:pPr>
      <w:r w:rsidRPr="001D036A">
        <w:rPr>
          <w:b/>
          <w:i/>
        </w:rPr>
        <w:lastRenderedPageBreak/>
        <w:t xml:space="preserve">1.3.2. Параметры выбросов загрязняющих веществ в атмосферу </w:t>
      </w:r>
    </w:p>
    <w:p w14:paraId="73E62100" w14:textId="77777777" w:rsidR="00CC7343" w:rsidRPr="00ED22E6" w:rsidRDefault="00CC7343" w:rsidP="00470808">
      <w:pPr>
        <w:pStyle w:val="wP130"/>
        <w:ind w:left="720"/>
        <w:rPr>
          <w:b/>
          <w:i/>
        </w:rPr>
      </w:pPr>
    </w:p>
    <w:p w14:paraId="0DFEA8CE" w14:textId="74724E1D" w:rsidR="009558E0" w:rsidRPr="001D036A" w:rsidRDefault="00470808" w:rsidP="004A75A9">
      <w:pPr>
        <w:ind w:firstLine="851"/>
        <w:jc w:val="both"/>
        <w:rPr>
          <w:snapToGrid w:val="0"/>
          <w:sz w:val="24"/>
          <w:szCs w:val="24"/>
          <w:lang w:val="kk-KZ"/>
        </w:rPr>
      </w:pPr>
      <w:r w:rsidRPr="001D036A">
        <w:rPr>
          <w:snapToGrid w:val="0"/>
          <w:sz w:val="24"/>
          <w:szCs w:val="24"/>
        </w:rPr>
        <w:t xml:space="preserve">Исходными данными для заполнения таблицы «Параметры выбросов загрязняющих веществ в атмосферу для расчета </w:t>
      </w:r>
      <w:r w:rsidRPr="001D036A">
        <w:rPr>
          <w:snapToGrid w:val="0"/>
          <w:sz w:val="24"/>
          <w:szCs w:val="24"/>
          <w:lang w:val="kk-KZ"/>
        </w:rPr>
        <w:t>Н</w:t>
      </w:r>
      <w:r w:rsidRPr="001D036A">
        <w:rPr>
          <w:snapToGrid w:val="0"/>
          <w:sz w:val="24"/>
          <w:szCs w:val="24"/>
        </w:rPr>
        <w:t xml:space="preserve">ДВ» в части оценки существующего положения послужили данные инвентаризации о выбросов загрязняющих веществ в атмосферу и результатов расчета выбросов.  При этом были учтены все неорганизованные источники выбросов загрязняющих веществ в атмосферу. Таблица составлена </w:t>
      </w:r>
      <w:r w:rsidRPr="001D036A">
        <w:rPr>
          <w:snapToGrid w:val="0"/>
          <w:sz w:val="24"/>
          <w:szCs w:val="24"/>
          <w:lang w:val="kk-KZ"/>
        </w:rPr>
        <w:t>в соотвествии с приложением 1 к Методике определения нормативов эмиссии в окружающую среду  утвержденой приказом Министра экологии, геологии и природных ресурсов РК № 63 от 10.03.2021г.</w:t>
      </w:r>
    </w:p>
    <w:p w14:paraId="7D9EA686" w14:textId="77777777" w:rsidR="00ED68EE" w:rsidRPr="00C83A98" w:rsidRDefault="00ED68EE" w:rsidP="009558E0">
      <w:pPr>
        <w:jc w:val="both"/>
        <w:rPr>
          <w:snapToGrid w:val="0"/>
          <w:color w:val="FF0000"/>
          <w:sz w:val="24"/>
          <w:szCs w:val="24"/>
          <w:lang w:val="kk-KZ"/>
        </w:rPr>
      </w:pPr>
    </w:p>
    <w:p w14:paraId="4A674BA7" w14:textId="77777777" w:rsidR="00ED68EE" w:rsidRPr="00C83A98" w:rsidRDefault="00ED68EE">
      <w:pPr>
        <w:adjustRightInd w:val="0"/>
        <w:rPr>
          <w:rFonts w:ascii="Courier New" w:hAnsi="Courier New" w:cs="Courier New"/>
          <w:color w:val="FF0000"/>
          <w:sz w:val="20"/>
          <w:szCs w:val="20"/>
        </w:rPr>
        <w:sectPr w:rsidR="00ED68EE" w:rsidRPr="00C83A98">
          <w:pgSz w:w="11910" w:h="16840"/>
          <w:pgMar w:top="1340" w:right="700" w:bottom="1100" w:left="1540" w:header="722" w:footer="906" w:gutter="0"/>
          <w:cols w:space="720"/>
        </w:sectPr>
      </w:pPr>
    </w:p>
    <w:p w14:paraId="77CE31F0" w14:textId="77777777" w:rsidR="00683365" w:rsidRDefault="00683365" w:rsidP="00683365">
      <w:pPr>
        <w:adjustRightInd w:val="0"/>
        <w:rPr>
          <w:rFonts w:ascii="Courier New" w:hAnsi="Courier New" w:cs="Courier New"/>
          <w:sz w:val="20"/>
          <w:szCs w:val="20"/>
        </w:rPr>
      </w:pPr>
    </w:p>
    <w:tbl>
      <w:tblPr>
        <w:tblW w:w="15429" w:type="dxa"/>
        <w:tblLayout w:type="fixed"/>
        <w:tblCellMar>
          <w:left w:w="0" w:type="dxa"/>
          <w:right w:w="0" w:type="dxa"/>
        </w:tblCellMar>
        <w:tblLook w:val="04A0" w:firstRow="1" w:lastRow="0" w:firstColumn="1" w:lastColumn="0" w:noHBand="0" w:noVBand="1"/>
      </w:tblPr>
      <w:tblGrid>
        <w:gridCol w:w="15309"/>
        <w:gridCol w:w="120"/>
      </w:tblGrid>
      <w:tr w:rsidR="00DE7D50" w14:paraId="1796050D" w14:textId="77777777" w:rsidTr="00774341">
        <w:tc>
          <w:tcPr>
            <w:tcW w:w="15429" w:type="dxa"/>
            <w:gridSpan w:val="2"/>
          </w:tcPr>
          <w:p w14:paraId="3C5EB016" w14:textId="3B128BDE" w:rsidR="00DE7D50" w:rsidRDefault="00DE7D50">
            <w:pPr>
              <w:adjustRightInd w:val="0"/>
              <w:jc w:val="right"/>
              <w:rPr>
                <w:rFonts w:ascii="Courier New" w:hAnsi="Courier New" w:cs="Courier New"/>
                <w:sz w:val="20"/>
                <w:szCs w:val="20"/>
              </w:rPr>
            </w:pPr>
          </w:p>
        </w:tc>
      </w:tr>
      <w:tr w:rsidR="00DE7D50" w14:paraId="1E184A9B" w14:textId="77777777" w:rsidTr="00774341">
        <w:tc>
          <w:tcPr>
            <w:tcW w:w="15429" w:type="dxa"/>
            <w:gridSpan w:val="2"/>
          </w:tcPr>
          <w:p w14:paraId="714C7B04" w14:textId="518C9BEA" w:rsidR="00DE7D50" w:rsidRDefault="00DE7D50">
            <w:pPr>
              <w:adjustRightInd w:val="0"/>
              <w:rPr>
                <w:rFonts w:ascii="Courier New" w:hAnsi="Courier New" w:cs="Courier New"/>
                <w:sz w:val="20"/>
                <w:szCs w:val="20"/>
              </w:rPr>
            </w:pPr>
          </w:p>
        </w:tc>
      </w:tr>
      <w:tr w:rsidR="00DE7D50" w14:paraId="20F066EA" w14:textId="77777777" w:rsidTr="00774341">
        <w:trPr>
          <w:gridAfter w:val="1"/>
          <w:wAfter w:w="120" w:type="dxa"/>
        </w:trPr>
        <w:tc>
          <w:tcPr>
            <w:tcW w:w="15309" w:type="dxa"/>
            <w:hideMark/>
          </w:tcPr>
          <w:p w14:paraId="0EF67B99" w14:textId="77777777" w:rsidR="00DE7D50" w:rsidRDefault="00DE7D50" w:rsidP="00CF7446">
            <w:pPr>
              <w:adjustRightInd w:val="0"/>
              <w:jc w:val="center"/>
              <w:rPr>
                <w:rFonts w:ascii="Courier New" w:hAnsi="Courier New" w:cs="Courier New"/>
                <w:sz w:val="20"/>
                <w:szCs w:val="20"/>
              </w:rPr>
            </w:pPr>
            <w:r>
              <w:rPr>
                <w:rFonts w:ascii="Courier New" w:hAnsi="Courier New" w:cs="Courier New"/>
                <w:sz w:val="20"/>
                <w:szCs w:val="20"/>
              </w:rPr>
              <w:t xml:space="preserve">Параметры выбросов загрязняющих веществ в атмосферу для </w:t>
            </w:r>
            <w:proofErr w:type="spellStart"/>
            <w:r>
              <w:rPr>
                <w:rFonts w:ascii="Courier New" w:hAnsi="Courier New" w:cs="Courier New"/>
                <w:sz w:val="20"/>
                <w:szCs w:val="20"/>
              </w:rPr>
              <w:t>расче</w:t>
            </w:r>
            <w:proofErr w:type="spellEnd"/>
          </w:p>
        </w:tc>
      </w:tr>
      <w:tr w:rsidR="00DE7D50" w14:paraId="05B3A44F" w14:textId="77777777" w:rsidTr="00774341">
        <w:trPr>
          <w:gridAfter w:val="1"/>
          <w:wAfter w:w="120" w:type="dxa"/>
        </w:trPr>
        <w:tc>
          <w:tcPr>
            <w:tcW w:w="15309" w:type="dxa"/>
            <w:hideMark/>
          </w:tcPr>
          <w:p w14:paraId="31ECBE05" w14:textId="77777777" w:rsidR="00DE7D50" w:rsidRDefault="00DE7D50">
            <w:pPr>
              <w:adjustRightInd w:val="0"/>
              <w:rPr>
                <w:rFonts w:ascii="Courier New" w:hAnsi="Courier New" w:cs="Courier New"/>
                <w:sz w:val="20"/>
                <w:szCs w:val="20"/>
              </w:rPr>
            </w:pPr>
            <w:r>
              <w:rPr>
                <w:rFonts w:ascii="Courier New" w:hAnsi="Courier New" w:cs="Courier New"/>
                <w:sz w:val="20"/>
                <w:szCs w:val="20"/>
              </w:rPr>
              <w:t xml:space="preserve">Атырауская область, </w:t>
            </w:r>
            <w:r w:rsidR="00CC7343" w:rsidRPr="00CC7343">
              <w:rPr>
                <w:rFonts w:ascii="Courier New" w:hAnsi="Courier New" w:cs="Courier New"/>
                <w:sz w:val="20"/>
                <w:szCs w:val="20"/>
              </w:rPr>
              <w:t xml:space="preserve">Строительство объектов ВЭС НПС «Атырау». ВЛ 220 </w:t>
            </w:r>
            <w:proofErr w:type="spellStart"/>
            <w:r w:rsidR="00CC7343" w:rsidRPr="00CC7343">
              <w:rPr>
                <w:rFonts w:ascii="Courier New" w:hAnsi="Courier New" w:cs="Courier New"/>
                <w:sz w:val="20"/>
                <w:szCs w:val="20"/>
              </w:rPr>
              <w:t>кВ.</w:t>
            </w:r>
            <w:proofErr w:type="spellEnd"/>
          </w:p>
          <w:p w14:paraId="2CB81276" w14:textId="77777777" w:rsidR="00CC7343" w:rsidRDefault="00CC7343">
            <w:pPr>
              <w:adjustRightInd w:val="0"/>
              <w:rPr>
                <w:rFonts w:ascii="Courier New" w:hAnsi="Courier New" w:cs="Courier New"/>
                <w:sz w:val="20"/>
                <w:szCs w:val="20"/>
              </w:rPr>
            </w:pPr>
          </w:p>
          <w:p w14:paraId="6A4B7D70" w14:textId="77777777" w:rsidR="00CC7343" w:rsidRDefault="00CC7343">
            <w:pPr>
              <w:adjustRightInd w:val="0"/>
              <w:rPr>
                <w:rFonts w:ascii="Courier New" w:hAnsi="Courier New" w:cs="Courier New"/>
                <w:sz w:val="20"/>
                <w:szCs w:val="20"/>
              </w:rPr>
            </w:pPr>
          </w:p>
          <w:p w14:paraId="4FE09BCF" w14:textId="77777777" w:rsidR="00CC7343" w:rsidRDefault="00CC7343">
            <w:pPr>
              <w:adjustRightInd w:val="0"/>
              <w:rPr>
                <w:rFonts w:ascii="Courier New" w:hAnsi="Courier New" w:cs="Courier New"/>
                <w:sz w:val="20"/>
                <w:szCs w:val="20"/>
              </w:rPr>
            </w:pPr>
          </w:p>
          <w:tbl>
            <w:tblPr>
              <w:tblW w:w="15297" w:type="dxa"/>
              <w:tblLayout w:type="fixed"/>
              <w:tblCellMar>
                <w:left w:w="30" w:type="dxa"/>
                <w:right w:w="30" w:type="dxa"/>
              </w:tblCellMar>
              <w:tblLook w:val="0000" w:firstRow="0" w:lastRow="0" w:firstColumn="0" w:lastColumn="0" w:noHBand="0" w:noVBand="0"/>
            </w:tblPr>
            <w:tblGrid>
              <w:gridCol w:w="252"/>
              <w:gridCol w:w="255"/>
              <w:gridCol w:w="1023"/>
              <w:gridCol w:w="324"/>
              <w:gridCol w:w="382"/>
              <w:gridCol w:w="1147"/>
              <w:gridCol w:w="382"/>
              <w:gridCol w:w="382"/>
              <w:gridCol w:w="382"/>
              <w:gridCol w:w="382"/>
              <w:gridCol w:w="765"/>
              <w:gridCol w:w="453"/>
              <w:gridCol w:w="575"/>
              <w:gridCol w:w="514"/>
              <w:gridCol w:w="575"/>
              <w:gridCol w:w="514"/>
              <w:gridCol w:w="1019"/>
              <w:gridCol w:w="575"/>
              <w:gridCol w:w="382"/>
              <w:gridCol w:w="636"/>
              <w:gridCol w:w="318"/>
              <w:gridCol w:w="1401"/>
              <w:gridCol w:w="765"/>
              <w:gridCol w:w="486"/>
              <w:gridCol w:w="851"/>
              <w:gridCol w:w="557"/>
            </w:tblGrid>
            <w:tr w:rsidR="00774341" w14:paraId="31F55A24" w14:textId="77777777" w:rsidTr="00774341">
              <w:tc>
                <w:tcPr>
                  <w:tcW w:w="82" w:type="pct"/>
                  <w:tcBorders>
                    <w:top w:val="single" w:sz="6" w:space="0" w:color="auto"/>
                    <w:left w:val="single" w:sz="6" w:space="0" w:color="auto"/>
                    <w:bottom w:val="nil"/>
                    <w:right w:val="single" w:sz="6" w:space="0" w:color="auto"/>
                  </w:tcBorders>
                </w:tcPr>
                <w:p w14:paraId="20BA6BFC" w14:textId="77777777" w:rsidR="00774341" w:rsidRDefault="00774341" w:rsidP="00774341">
                  <w:pPr>
                    <w:adjustRightInd w:val="0"/>
                    <w:rPr>
                      <w:rFonts w:ascii="Courier New" w:hAnsi="Courier New" w:cs="Courier New"/>
                      <w:sz w:val="20"/>
                      <w:szCs w:val="20"/>
                    </w:rPr>
                  </w:pPr>
                </w:p>
              </w:tc>
              <w:tc>
                <w:tcPr>
                  <w:tcW w:w="83" w:type="pct"/>
                  <w:tcBorders>
                    <w:top w:val="single" w:sz="6" w:space="0" w:color="auto"/>
                    <w:left w:val="single" w:sz="6" w:space="0" w:color="auto"/>
                    <w:bottom w:val="nil"/>
                    <w:right w:val="single" w:sz="6" w:space="0" w:color="auto"/>
                  </w:tcBorders>
                </w:tcPr>
                <w:p w14:paraId="2ACD56D9" w14:textId="77777777" w:rsidR="00774341" w:rsidRDefault="00774341" w:rsidP="00774341">
                  <w:pPr>
                    <w:adjustRightInd w:val="0"/>
                    <w:rPr>
                      <w:rFonts w:ascii="Courier New" w:hAnsi="Courier New" w:cs="Courier New"/>
                      <w:sz w:val="20"/>
                      <w:szCs w:val="20"/>
                    </w:rPr>
                  </w:pPr>
                </w:p>
              </w:tc>
              <w:tc>
                <w:tcPr>
                  <w:tcW w:w="440" w:type="pct"/>
                  <w:gridSpan w:val="2"/>
                  <w:tcBorders>
                    <w:top w:val="single" w:sz="6" w:space="0" w:color="auto"/>
                    <w:left w:val="single" w:sz="6" w:space="0" w:color="auto"/>
                    <w:bottom w:val="nil"/>
                    <w:right w:val="single" w:sz="6" w:space="0" w:color="auto"/>
                  </w:tcBorders>
                </w:tcPr>
                <w:p w14:paraId="2289946E"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Источник выделения</w:t>
                  </w:r>
                </w:p>
              </w:tc>
              <w:tc>
                <w:tcPr>
                  <w:tcW w:w="125" w:type="pct"/>
                  <w:tcBorders>
                    <w:top w:val="single" w:sz="6" w:space="0" w:color="auto"/>
                    <w:left w:val="single" w:sz="6" w:space="0" w:color="auto"/>
                    <w:bottom w:val="nil"/>
                    <w:right w:val="single" w:sz="6" w:space="0" w:color="auto"/>
                  </w:tcBorders>
                </w:tcPr>
                <w:p w14:paraId="1310126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Число</w:t>
                  </w:r>
                </w:p>
              </w:tc>
              <w:tc>
                <w:tcPr>
                  <w:tcW w:w="375" w:type="pct"/>
                  <w:tcBorders>
                    <w:top w:val="single" w:sz="6" w:space="0" w:color="auto"/>
                    <w:left w:val="single" w:sz="6" w:space="0" w:color="auto"/>
                    <w:bottom w:val="nil"/>
                    <w:right w:val="single" w:sz="6" w:space="0" w:color="auto"/>
                  </w:tcBorders>
                </w:tcPr>
                <w:p w14:paraId="6A9E0BF2" w14:textId="77777777" w:rsidR="00774341" w:rsidRDefault="00774341" w:rsidP="00774341">
                  <w:pPr>
                    <w:adjustRightInd w:val="0"/>
                    <w:jc w:val="center"/>
                    <w:rPr>
                      <w:rFonts w:ascii="Courier New" w:hAnsi="Courier New" w:cs="Courier New"/>
                      <w:sz w:val="20"/>
                      <w:szCs w:val="20"/>
                    </w:rPr>
                  </w:pPr>
                  <w:proofErr w:type="spellStart"/>
                  <w:r>
                    <w:rPr>
                      <w:rFonts w:ascii="Courier New" w:hAnsi="Courier New" w:cs="Courier New"/>
                      <w:sz w:val="20"/>
                      <w:szCs w:val="20"/>
                    </w:rPr>
                    <w:t>Hаименование</w:t>
                  </w:r>
                  <w:proofErr w:type="spellEnd"/>
                </w:p>
              </w:tc>
              <w:tc>
                <w:tcPr>
                  <w:tcW w:w="125" w:type="pct"/>
                  <w:tcBorders>
                    <w:top w:val="single" w:sz="6" w:space="0" w:color="auto"/>
                    <w:left w:val="single" w:sz="6" w:space="0" w:color="auto"/>
                    <w:bottom w:val="nil"/>
                    <w:right w:val="single" w:sz="6" w:space="0" w:color="auto"/>
                  </w:tcBorders>
                </w:tcPr>
                <w:p w14:paraId="4C3D34A8"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Hомер</w:t>
                  </w:r>
                  <w:proofErr w:type="spellEnd"/>
                </w:p>
              </w:tc>
              <w:tc>
                <w:tcPr>
                  <w:tcW w:w="125" w:type="pct"/>
                  <w:tcBorders>
                    <w:top w:val="single" w:sz="6" w:space="0" w:color="auto"/>
                    <w:left w:val="single" w:sz="6" w:space="0" w:color="auto"/>
                    <w:bottom w:val="nil"/>
                    <w:right w:val="single" w:sz="6" w:space="0" w:color="auto"/>
                  </w:tcBorders>
                </w:tcPr>
                <w:p w14:paraId="6319E087"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Высо</w:t>
                  </w:r>
                  <w:proofErr w:type="spellEnd"/>
                </w:p>
              </w:tc>
              <w:tc>
                <w:tcPr>
                  <w:tcW w:w="125" w:type="pct"/>
                  <w:tcBorders>
                    <w:top w:val="single" w:sz="6" w:space="0" w:color="auto"/>
                    <w:left w:val="single" w:sz="6" w:space="0" w:color="auto"/>
                    <w:bottom w:val="nil"/>
                    <w:right w:val="single" w:sz="6" w:space="0" w:color="auto"/>
                  </w:tcBorders>
                </w:tcPr>
                <w:p w14:paraId="72C79087"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Диа</w:t>
                  </w:r>
                  <w:proofErr w:type="spellEnd"/>
                  <w:r>
                    <w:rPr>
                      <w:rFonts w:ascii="Courier New" w:hAnsi="Courier New" w:cs="Courier New"/>
                      <w:sz w:val="20"/>
                      <w:szCs w:val="20"/>
                    </w:rPr>
                    <w:t>-</w:t>
                  </w:r>
                </w:p>
              </w:tc>
              <w:tc>
                <w:tcPr>
                  <w:tcW w:w="522" w:type="pct"/>
                  <w:gridSpan w:val="3"/>
                  <w:tcBorders>
                    <w:top w:val="single" w:sz="6" w:space="0" w:color="auto"/>
                    <w:left w:val="single" w:sz="6" w:space="0" w:color="auto"/>
                    <w:bottom w:val="nil"/>
                    <w:right w:val="single" w:sz="6" w:space="0" w:color="auto"/>
                  </w:tcBorders>
                </w:tcPr>
                <w:p w14:paraId="6D00840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Параметры </w:t>
                  </w:r>
                  <w:proofErr w:type="spellStart"/>
                  <w:r>
                    <w:rPr>
                      <w:rFonts w:ascii="Courier New" w:hAnsi="Courier New" w:cs="Courier New"/>
                      <w:sz w:val="20"/>
                      <w:szCs w:val="20"/>
                    </w:rPr>
                    <w:t>газовозд.смеси</w:t>
                  </w:r>
                  <w:proofErr w:type="spellEnd"/>
                </w:p>
              </w:tc>
              <w:tc>
                <w:tcPr>
                  <w:tcW w:w="711" w:type="pct"/>
                  <w:gridSpan w:val="4"/>
                  <w:tcBorders>
                    <w:top w:val="single" w:sz="6" w:space="0" w:color="auto"/>
                    <w:left w:val="single" w:sz="6" w:space="0" w:color="auto"/>
                    <w:bottom w:val="nil"/>
                    <w:right w:val="single" w:sz="6" w:space="0" w:color="auto"/>
                  </w:tcBorders>
                </w:tcPr>
                <w:p w14:paraId="47D6CE0C"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Координаты источника</w:t>
                  </w:r>
                </w:p>
              </w:tc>
              <w:tc>
                <w:tcPr>
                  <w:tcW w:w="333" w:type="pct"/>
                  <w:tcBorders>
                    <w:top w:val="single" w:sz="6" w:space="0" w:color="auto"/>
                    <w:left w:val="single" w:sz="6" w:space="0" w:color="auto"/>
                    <w:bottom w:val="nil"/>
                    <w:right w:val="single" w:sz="6" w:space="0" w:color="auto"/>
                  </w:tcBorders>
                </w:tcPr>
                <w:p w14:paraId="16AB8EC9" w14:textId="77777777" w:rsidR="00774341" w:rsidRDefault="00774341" w:rsidP="00774341">
                  <w:pPr>
                    <w:adjustRightInd w:val="0"/>
                    <w:jc w:val="center"/>
                    <w:rPr>
                      <w:rFonts w:ascii="Courier New" w:hAnsi="Courier New" w:cs="Courier New"/>
                      <w:sz w:val="20"/>
                      <w:szCs w:val="20"/>
                    </w:rPr>
                  </w:pPr>
                  <w:proofErr w:type="spellStart"/>
                  <w:r>
                    <w:rPr>
                      <w:rFonts w:ascii="Courier New" w:hAnsi="Courier New" w:cs="Courier New"/>
                      <w:sz w:val="20"/>
                      <w:szCs w:val="20"/>
                    </w:rPr>
                    <w:t>Hаименование</w:t>
                  </w:r>
                  <w:proofErr w:type="spellEnd"/>
                </w:p>
              </w:tc>
              <w:tc>
                <w:tcPr>
                  <w:tcW w:w="188" w:type="pct"/>
                  <w:tcBorders>
                    <w:top w:val="single" w:sz="6" w:space="0" w:color="auto"/>
                    <w:left w:val="single" w:sz="6" w:space="0" w:color="auto"/>
                    <w:bottom w:val="nil"/>
                    <w:right w:val="single" w:sz="6" w:space="0" w:color="auto"/>
                  </w:tcBorders>
                </w:tcPr>
                <w:p w14:paraId="4E91622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Вещество</w:t>
                  </w:r>
                </w:p>
              </w:tc>
              <w:tc>
                <w:tcPr>
                  <w:tcW w:w="125" w:type="pct"/>
                  <w:tcBorders>
                    <w:top w:val="single" w:sz="6" w:space="0" w:color="auto"/>
                    <w:left w:val="single" w:sz="6" w:space="0" w:color="auto"/>
                    <w:bottom w:val="nil"/>
                    <w:right w:val="single" w:sz="6" w:space="0" w:color="auto"/>
                  </w:tcBorders>
                </w:tcPr>
                <w:p w14:paraId="3A6E4CCD"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Коэфф</w:t>
                  </w:r>
                  <w:proofErr w:type="spellEnd"/>
                </w:p>
              </w:tc>
              <w:tc>
                <w:tcPr>
                  <w:tcW w:w="208" w:type="pct"/>
                  <w:tcBorders>
                    <w:top w:val="single" w:sz="6" w:space="0" w:color="auto"/>
                    <w:left w:val="single" w:sz="6" w:space="0" w:color="auto"/>
                    <w:bottom w:val="nil"/>
                    <w:right w:val="single" w:sz="6" w:space="0" w:color="auto"/>
                  </w:tcBorders>
                </w:tcPr>
                <w:p w14:paraId="348532E2"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Средняя</w:t>
                  </w:r>
                </w:p>
              </w:tc>
              <w:tc>
                <w:tcPr>
                  <w:tcW w:w="104" w:type="pct"/>
                  <w:tcBorders>
                    <w:top w:val="single" w:sz="6" w:space="0" w:color="auto"/>
                    <w:left w:val="single" w:sz="6" w:space="0" w:color="auto"/>
                    <w:bottom w:val="nil"/>
                    <w:right w:val="single" w:sz="6" w:space="0" w:color="auto"/>
                  </w:tcBorders>
                </w:tcPr>
                <w:p w14:paraId="74FDDCD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Код</w:t>
                  </w:r>
                </w:p>
              </w:tc>
              <w:tc>
                <w:tcPr>
                  <w:tcW w:w="458" w:type="pct"/>
                  <w:tcBorders>
                    <w:top w:val="single" w:sz="6" w:space="0" w:color="auto"/>
                    <w:left w:val="single" w:sz="6" w:space="0" w:color="auto"/>
                    <w:bottom w:val="nil"/>
                    <w:right w:val="single" w:sz="6" w:space="0" w:color="auto"/>
                  </w:tcBorders>
                </w:tcPr>
                <w:p w14:paraId="4A0E3504" w14:textId="77777777" w:rsidR="00774341" w:rsidRDefault="00774341" w:rsidP="00774341">
                  <w:pPr>
                    <w:adjustRightInd w:val="0"/>
                    <w:rPr>
                      <w:rFonts w:ascii="Courier New" w:hAnsi="Courier New" w:cs="Courier New"/>
                      <w:sz w:val="20"/>
                      <w:szCs w:val="20"/>
                    </w:rPr>
                  </w:pPr>
                </w:p>
              </w:tc>
              <w:tc>
                <w:tcPr>
                  <w:tcW w:w="686" w:type="pct"/>
                  <w:gridSpan w:val="3"/>
                  <w:tcBorders>
                    <w:top w:val="single" w:sz="6" w:space="0" w:color="auto"/>
                    <w:left w:val="single" w:sz="6" w:space="0" w:color="auto"/>
                    <w:bottom w:val="nil"/>
                    <w:right w:val="single" w:sz="6" w:space="0" w:color="auto"/>
                  </w:tcBorders>
                </w:tcPr>
                <w:p w14:paraId="1E14BFA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Выброс загрязняющего вещества</w:t>
                  </w:r>
                </w:p>
              </w:tc>
              <w:tc>
                <w:tcPr>
                  <w:tcW w:w="181" w:type="pct"/>
                  <w:tcBorders>
                    <w:top w:val="single" w:sz="6" w:space="0" w:color="auto"/>
                    <w:left w:val="single" w:sz="6" w:space="0" w:color="auto"/>
                    <w:bottom w:val="nil"/>
                    <w:right w:val="single" w:sz="6" w:space="0" w:color="auto"/>
                  </w:tcBorders>
                </w:tcPr>
                <w:p w14:paraId="1D0A5F43" w14:textId="77777777" w:rsidR="00774341" w:rsidRDefault="00774341" w:rsidP="00774341">
                  <w:pPr>
                    <w:adjustRightInd w:val="0"/>
                    <w:jc w:val="center"/>
                    <w:rPr>
                      <w:rFonts w:ascii="Courier New" w:hAnsi="Courier New" w:cs="Courier New"/>
                      <w:sz w:val="20"/>
                      <w:szCs w:val="20"/>
                    </w:rPr>
                  </w:pPr>
                </w:p>
              </w:tc>
            </w:tr>
            <w:tr w:rsidR="00774341" w14:paraId="3F9CDCCD" w14:textId="77777777" w:rsidTr="00774341">
              <w:tc>
                <w:tcPr>
                  <w:tcW w:w="82" w:type="pct"/>
                  <w:tcBorders>
                    <w:top w:val="nil"/>
                    <w:left w:val="single" w:sz="6" w:space="0" w:color="auto"/>
                    <w:bottom w:val="nil"/>
                    <w:right w:val="single" w:sz="6" w:space="0" w:color="auto"/>
                  </w:tcBorders>
                </w:tcPr>
                <w:p w14:paraId="2C8FF7E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Про</w:t>
                  </w:r>
                </w:p>
              </w:tc>
              <w:tc>
                <w:tcPr>
                  <w:tcW w:w="83" w:type="pct"/>
                  <w:tcBorders>
                    <w:top w:val="nil"/>
                    <w:left w:val="single" w:sz="6" w:space="0" w:color="auto"/>
                    <w:bottom w:val="nil"/>
                    <w:right w:val="single" w:sz="6" w:space="0" w:color="auto"/>
                  </w:tcBorders>
                </w:tcPr>
                <w:p w14:paraId="2A258D04" w14:textId="77777777" w:rsidR="00774341" w:rsidRDefault="00774341" w:rsidP="00774341">
                  <w:pPr>
                    <w:adjustRightInd w:val="0"/>
                    <w:rPr>
                      <w:rFonts w:ascii="Courier New" w:hAnsi="Courier New" w:cs="Courier New"/>
                      <w:sz w:val="20"/>
                      <w:szCs w:val="20"/>
                    </w:rPr>
                  </w:pPr>
                </w:p>
              </w:tc>
              <w:tc>
                <w:tcPr>
                  <w:tcW w:w="440" w:type="pct"/>
                  <w:gridSpan w:val="2"/>
                  <w:tcBorders>
                    <w:top w:val="nil"/>
                    <w:left w:val="single" w:sz="6" w:space="0" w:color="auto"/>
                    <w:bottom w:val="nil"/>
                    <w:right w:val="single" w:sz="6" w:space="0" w:color="auto"/>
                  </w:tcBorders>
                </w:tcPr>
                <w:p w14:paraId="7D9FAC3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загрязняющих веществ</w:t>
                  </w:r>
                </w:p>
              </w:tc>
              <w:tc>
                <w:tcPr>
                  <w:tcW w:w="125" w:type="pct"/>
                  <w:tcBorders>
                    <w:top w:val="nil"/>
                    <w:left w:val="single" w:sz="6" w:space="0" w:color="auto"/>
                    <w:bottom w:val="nil"/>
                    <w:right w:val="single" w:sz="6" w:space="0" w:color="auto"/>
                  </w:tcBorders>
                </w:tcPr>
                <w:p w14:paraId="719EAB0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часов</w:t>
                  </w:r>
                </w:p>
              </w:tc>
              <w:tc>
                <w:tcPr>
                  <w:tcW w:w="375" w:type="pct"/>
                  <w:tcBorders>
                    <w:top w:val="nil"/>
                    <w:left w:val="single" w:sz="6" w:space="0" w:color="auto"/>
                    <w:bottom w:val="nil"/>
                    <w:right w:val="single" w:sz="6" w:space="0" w:color="auto"/>
                  </w:tcBorders>
                </w:tcPr>
                <w:p w14:paraId="6F14C8F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источника выброса</w:t>
                  </w:r>
                </w:p>
              </w:tc>
              <w:tc>
                <w:tcPr>
                  <w:tcW w:w="125" w:type="pct"/>
                  <w:tcBorders>
                    <w:top w:val="nil"/>
                    <w:left w:val="single" w:sz="6" w:space="0" w:color="auto"/>
                    <w:bottom w:val="nil"/>
                    <w:right w:val="single" w:sz="6" w:space="0" w:color="auto"/>
                  </w:tcBorders>
                </w:tcPr>
                <w:p w14:paraId="0B6DC0D0"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источ</w:t>
                  </w:r>
                  <w:proofErr w:type="spellEnd"/>
                </w:p>
              </w:tc>
              <w:tc>
                <w:tcPr>
                  <w:tcW w:w="125" w:type="pct"/>
                  <w:tcBorders>
                    <w:top w:val="nil"/>
                    <w:left w:val="single" w:sz="6" w:space="0" w:color="auto"/>
                    <w:bottom w:val="nil"/>
                    <w:right w:val="single" w:sz="6" w:space="0" w:color="auto"/>
                  </w:tcBorders>
                </w:tcPr>
                <w:p w14:paraId="0C8A9766"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та</w:t>
                  </w:r>
                </w:p>
              </w:tc>
              <w:tc>
                <w:tcPr>
                  <w:tcW w:w="125" w:type="pct"/>
                  <w:tcBorders>
                    <w:top w:val="nil"/>
                    <w:left w:val="single" w:sz="6" w:space="0" w:color="auto"/>
                    <w:bottom w:val="nil"/>
                    <w:right w:val="single" w:sz="6" w:space="0" w:color="auto"/>
                  </w:tcBorders>
                </w:tcPr>
                <w:p w14:paraId="3BDEE17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метр</w:t>
                  </w:r>
                </w:p>
              </w:tc>
              <w:tc>
                <w:tcPr>
                  <w:tcW w:w="522" w:type="pct"/>
                  <w:gridSpan w:val="3"/>
                  <w:tcBorders>
                    <w:top w:val="nil"/>
                    <w:left w:val="single" w:sz="6" w:space="0" w:color="auto"/>
                    <w:bottom w:val="nil"/>
                    <w:right w:val="single" w:sz="6" w:space="0" w:color="auto"/>
                  </w:tcBorders>
                </w:tcPr>
                <w:p w14:paraId="707D9CE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на выходе из трубы при</w:t>
                  </w:r>
                </w:p>
              </w:tc>
              <w:tc>
                <w:tcPr>
                  <w:tcW w:w="711" w:type="pct"/>
                  <w:gridSpan w:val="4"/>
                  <w:tcBorders>
                    <w:top w:val="nil"/>
                    <w:left w:val="single" w:sz="6" w:space="0" w:color="auto"/>
                    <w:bottom w:val="nil"/>
                    <w:right w:val="single" w:sz="6" w:space="0" w:color="auto"/>
                  </w:tcBorders>
                </w:tcPr>
                <w:p w14:paraId="1DF8321E"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на карте-схеме, м</w:t>
                  </w:r>
                </w:p>
              </w:tc>
              <w:tc>
                <w:tcPr>
                  <w:tcW w:w="333" w:type="pct"/>
                  <w:tcBorders>
                    <w:top w:val="nil"/>
                    <w:left w:val="single" w:sz="6" w:space="0" w:color="auto"/>
                    <w:bottom w:val="nil"/>
                    <w:right w:val="single" w:sz="6" w:space="0" w:color="auto"/>
                  </w:tcBorders>
                </w:tcPr>
                <w:p w14:paraId="55A75C60"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газоочистных</w:t>
                  </w:r>
                </w:p>
              </w:tc>
              <w:tc>
                <w:tcPr>
                  <w:tcW w:w="188" w:type="pct"/>
                  <w:tcBorders>
                    <w:top w:val="nil"/>
                    <w:left w:val="single" w:sz="6" w:space="0" w:color="auto"/>
                    <w:bottom w:val="nil"/>
                    <w:right w:val="single" w:sz="6" w:space="0" w:color="auto"/>
                  </w:tcBorders>
                </w:tcPr>
                <w:p w14:paraId="108FA08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по кото-</w:t>
                  </w:r>
                </w:p>
              </w:tc>
              <w:tc>
                <w:tcPr>
                  <w:tcW w:w="125" w:type="pct"/>
                  <w:tcBorders>
                    <w:top w:val="nil"/>
                    <w:left w:val="single" w:sz="6" w:space="0" w:color="auto"/>
                    <w:bottom w:val="nil"/>
                    <w:right w:val="single" w:sz="6" w:space="0" w:color="auto"/>
                  </w:tcBorders>
                </w:tcPr>
                <w:p w14:paraId="710EF43F"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обесп</w:t>
                  </w:r>
                  <w:proofErr w:type="spellEnd"/>
                </w:p>
              </w:tc>
              <w:tc>
                <w:tcPr>
                  <w:tcW w:w="208" w:type="pct"/>
                  <w:tcBorders>
                    <w:top w:val="nil"/>
                    <w:left w:val="single" w:sz="6" w:space="0" w:color="auto"/>
                    <w:bottom w:val="nil"/>
                    <w:right w:val="single" w:sz="6" w:space="0" w:color="auto"/>
                  </w:tcBorders>
                </w:tcPr>
                <w:p w14:paraId="65BD0979" w14:textId="77777777" w:rsidR="00774341" w:rsidRDefault="00774341" w:rsidP="00774341">
                  <w:pPr>
                    <w:adjustRightInd w:val="0"/>
                    <w:jc w:val="right"/>
                    <w:rPr>
                      <w:rFonts w:ascii="Courier New" w:hAnsi="Courier New" w:cs="Courier New"/>
                      <w:sz w:val="20"/>
                      <w:szCs w:val="20"/>
                    </w:rPr>
                  </w:pPr>
                  <w:proofErr w:type="spellStart"/>
                  <w:r>
                    <w:rPr>
                      <w:rFonts w:ascii="Courier New" w:hAnsi="Courier New" w:cs="Courier New"/>
                      <w:sz w:val="20"/>
                      <w:szCs w:val="20"/>
                    </w:rPr>
                    <w:t>эксплуат</w:t>
                  </w:r>
                  <w:proofErr w:type="spellEnd"/>
                </w:p>
              </w:tc>
              <w:tc>
                <w:tcPr>
                  <w:tcW w:w="104" w:type="pct"/>
                  <w:tcBorders>
                    <w:top w:val="nil"/>
                    <w:left w:val="single" w:sz="6" w:space="0" w:color="auto"/>
                    <w:bottom w:val="nil"/>
                    <w:right w:val="single" w:sz="6" w:space="0" w:color="auto"/>
                  </w:tcBorders>
                </w:tcPr>
                <w:p w14:paraId="20215913"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ве</w:t>
                  </w:r>
                  <w:proofErr w:type="spellEnd"/>
                  <w:r>
                    <w:rPr>
                      <w:rFonts w:ascii="Courier New" w:hAnsi="Courier New" w:cs="Courier New"/>
                      <w:sz w:val="20"/>
                      <w:szCs w:val="20"/>
                    </w:rPr>
                    <w:t>-</w:t>
                  </w:r>
                </w:p>
              </w:tc>
              <w:tc>
                <w:tcPr>
                  <w:tcW w:w="458" w:type="pct"/>
                  <w:tcBorders>
                    <w:top w:val="nil"/>
                    <w:left w:val="single" w:sz="6" w:space="0" w:color="auto"/>
                    <w:bottom w:val="nil"/>
                    <w:right w:val="single" w:sz="6" w:space="0" w:color="auto"/>
                  </w:tcBorders>
                </w:tcPr>
                <w:p w14:paraId="3A62F9E1" w14:textId="77777777" w:rsidR="00774341" w:rsidRDefault="00774341" w:rsidP="00774341">
                  <w:pPr>
                    <w:adjustRightInd w:val="0"/>
                    <w:jc w:val="center"/>
                    <w:rPr>
                      <w:rFonts w:ascii="Courier New" w:hAnsi="Courier New" w:cs="Courier New"/>
                      <w:sz w:val="20"/>
                      <w:szCs w:val="20"/>
                    </w:rPr>
                  </w:pPr>
                  <w:proofErr w:type="spellStart"/>
                  <w:r>
                    <w:rPr>
                      <w:rFonts w:ascii="Courier New" w:hAnsi="Courier New" w:cs="Courier New"/>
                      <w:sz w:val="20"/>
                      <w:szCs w:val="20"/>
                    </w:rPr>
                    <w:t>Hаименование</w:t>
                  </w:r>
                  <w:proofErr w:type="spellEnd"/>
                </w:p>
              </w:tc>
              <w:tc>
                <w:tcPr>
                  <w:tcW w:w="686" w:type="pct"/>
                  <w:gridSpan w:val="3"/>
                  <w:tcBorders>
                    <w:top w:val="nil"/>
                    <w:left w:val="single" w:sz="6" w:space="0" w:color="auto"/>
                    <w:bottom w:val="single" w:sz="6" w:space="0" w:color="auto"/>
                    <w:right w:val="single" w:sz="6" w:space="0" w:color="auto"/>
                  </w:tcBorders>
                </w:tcPr>
                <w:p w14:paraId="02190DA0" w14:textId="77777777" w:rsidR="00774341" w:rsidRDefault="00774341" w:rsidP="00774341">
                  <w:pPr>
                    <w:adjustRightInd w:val="0"/>
                    <w:jc w:val="center"/>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162C6149" w14:textId="77777777" w:rsidR="00774341" w:rsidRDefault="00774341" w:rsidP="00774341">
                  <w:pPr>
                    <w:adjustRightInd w:val="0"/>
                    <w:jc w:val="center"/>
                    <w:rPr>
                      <w:rFonts w:ascii="Courier New" w:hAnsi="Courier New" w:cs="Courier New"/>
                      <w:sz w:val="20"/>
                      <w:szCs w:val="20"/>
                    </w:rPr>
                  </w:pPr>
                </w:p>
              </w:tc>
            </w:tr>
            <w:tr w:rsidR="00774341" w14:paraId="72A5A1FD" w14:textId="77777777" w:rsidTr="00774341">
              <w:tc>
                <w:tcPr>
                  <w:tcW w:w="82" w:type="pct"/>
                  <w:tcBorders>
                    <w:top w:val="nil"/>
                    <w:left w:val="single" w:sz="6" w:space="0" w:color="auto"/>
                    <w:bottom w:val="nil"/>
                    <w:right w:val="single" w:sz="6" w:space="0" w:color="auto"/>
                  </w:tcBorders>
                </w:tcPr>
                <w:p w14:paraId="7FCF868D"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изв</w:t>
                  </w:r>
                  <w:proofErr w:type="spellEnd"/>
                </w:p>
              </w:tc>
              <w:tc>
                <w:tcPr>
                  <w:tcW w:w="83" w:type="pct"/>
                  <w:tcBorders>
                    <w:top w:val="nil"/>
                    <w:left w:val="single" w:sz="6" w:space="0" w:color="auto"/>
                    <w:bottom w:val="nil"/>
                    <w:right w:val="single" w:sz="6" w:space="0" w:color="auto"/>
                  </w:tcBorders>
                </w:tcPr>
                <w:p w14:paraId="5769C68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Цех</w:t>
                  </w:r>
                </w:p>
              </w:tc>
              <w:tc>
                <w:tcPr>
                  <w:tcW w:w="440" w:type="pct"/>
                  <w:gridSpan w:val="2"/>
                  <w:tcBorders>
                    <w:top w:val="nil"/>
                    <w:left w:val="single" w:sz="6" w:space="0" w:color="auto"/>
                    <w:bottom w:val="single" w:sz="6" w:space="0" w:color="auto"/>
                    <w:right w:val="single" w:sz="6" w:space="0" w:color="auto"/>
                  </w:tcBorders>
                </w:tcPr>
                <w:p w14:paraId="0FF149A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6A3A978"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рабо</w:t>
                  </w:r>
                  <w:proofErr w:type="spellEnd"/>
                  <w:r>
                    <w:rPr>
                      <w:rFonts w:ascii="Courier New" w:hAnsi="Courier New" w:cs="Courier New"/>
                      <w:sz w:val="20"/>
                      <w:szCs w:val="20"/>
                    </w:rPr>
                    <w:t>-</w:t>
                  </w:r>
                </w:p>
              </w:tc>
              <w:tc>
                <w:tcPr>
                  <w:tcW w:w="375" w:type="pct"/>
                  <w:tcBorders>
                    <w:top w:val="nil"/>
                    <w:left w:val="single" w:sz="6" w:space="0" w:color="auto"/>
                    <w:bottom w:val="nil"/>
                    <w:right w:val="single" w:sz="6" w:space="0" w:color="auto"/>
                  </w:tcBorders>
                </w:tcPr>
                <w:p w14:paraId="3FA9289A"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вредных веществ</w:t>
                  </w:r>
                </w:p>
              </w:tc>
              <w:tc>
                <w:tcPr>
                  <w:tcW w:w="125" w:type="pct"/>
                  <w:tcBorders>
                    <w:top w:val="nil"/>
                    <w:left w:val="single" w:sz="6" w:space="0" w:color="auto"/>
                    <w:bottom w:val="nil"/>
                    <w:right w:val="single" w:sz="6" w:space="0" w:color="auto"/>
                  </w:tcBorders>
                </w:tcPr>
                <w:p w14:paraId="578764C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ника</w:t>
                  </w:r>
                </w:p>
              </w:tc>
              <w:tc>
                <w:tcPr>
                  <w:tcW w:w="125" w:type="pct"/>
                  <w:tcBorders>
                    <w:top w:val="nil"/>
                    <w:left w:val="single" w:sz="6" w:space="0" w:color="auto"/>
                    <w:bottom w:val="nil"/>
                    <w:right w:val="single" w:sz="6" w:space="0" w:color="auto"/>
                  </w:tcBorders>
                </w:tcPr>
                <w:p w14:paraId="0031EF0D"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источ</w:t>
                  </w:r>
                  <w:proofErr w:type="spellEnd"/>
                </w:p>
              </w:tc>
              <w:tc>
                <w:tcPr>
                  <w:tcW w:w="125" w:type="pct"/>
                  <w:tcBorders>
                    <w:top w:val="nil"/>
                    <w:left w:val="single" w:sz="6" w:space="0" w:color="auto"/>
                    <w:bottom w:val="nil"/>
                    <w:right w:val="single" w:sz="6" w:space="0" w:color="auto"/>
                  </w:tcBorders>
                </w:tcPr>
                <w:p w14:paraId="16AC878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устья</w:t>
                  </w:r>
                </w:p>
              </w:tc>
              <w:tc>
                <w:tcPr>
                  <w:tcW w:w="522" w:type="pct"/>
                  <w:gridSpan w:val="3"/>
                  <w:tcBorders>
                    <w:top w:val="nil"/>
                    <w:left w:val="single" w:sz="6" w:space="0" w:color="auto"/>
                    <w:bottom w:val="nil"/>
                    <w:right w:val="single" w:sz="6" w:space="0" w:color="auto"/>
                  </w:tcBorders>
                </w:tcPr>
                <w:p w14:paraId="73D7727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максимальной разовой</w:t>
                  </w:r>
                </w:p>
              </w:tc>
              <w:tc>
                <w:tcPr>
                  <w:tcW w:w="711" w:type="pct"/>
                  <w:gridSpan w:val="4"/>
                  <w:tcBorders>
                    <w:top w:val="nil"/>
                    <w:left w:val="single" w:sz="6" w:space="0" w:color="auto"/>
                    <w:bottom w:val="single" w:sz="6" w:space="0" w:color="auto"/>
                    <w:right w:val="single" w:sz="6" w:space="0" w:color="auto"/>
                  </w:tcBorders>
                </w:tcPr>
                <w:p w14:paraId="2B506C67" w14:textId="77777777" w:rsidR="00774341" w:rsidRDefault="00774341" w:rsidP="00774341">
                  <w:pPr>
                    <w:adjustRightInd w:val="0"/>
                    <w:jc w:val="center"/>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75B779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установок,</w:t>
                  </w:r>
                </w:p>
              </w:tc>
              <w:tc>
                <w:tcPr>
                  <w:tcW w:w="188" w:type="pct"/>
                  <w:tcBorders>
                    <w:top w:val="nil"/>
                    <w:left w:val="single" w:sz="6" w:space="0" w:color="auto"/>
                    <w:bottom w:val="nil"/>
                    <w:right w:val="single" w:sz="6" w:space="0" w:color="auto"/>
                  </w:tcBorders>
                </w:tcPr>
                <w:p w14:paraId="1B08DE30"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рому</w:t>
                  </w:r>
                </w:p>
              </w:tc>
              <w:tc>
                <w:tcPr>
                  <w:tcW w:w="125" w:type="pct"/>
                  <w:tcBorders>
                    <w:top w:val="nil"/>
                    <w:left w:val="single" w:sz="6" w:space="0" w:color="auto"/>
                    <w:bottom w:val="nil"/>
                    <w:right w:val="single" w:sz="6" w:space="0" w:color="auto"/>
                  </w:tcBorders>
                </w:tcPr>
                <w:p w14:paraId="3E409F9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газо-</w:t>
                  </w:r>
                </w:p>
              </w:tc>
              <w:tc>
                <w:tcPr>
                  <w:tcW w:w="208" w:type="pct"/>
                  <w:tcBorders>
                    <w:top w:val="nil"/>
                    <w:left w:val="single" w:sz="6" w:space="0" w:color="auto"/>
                    <w:bottom w:val="nil"/>
                    <w:right w:val="single" w:sz="6" w:space="0" w:color="auto"/>
                  </w:tcBorders>
                </w:tcPr>
                <w:p w14:paraId="503760FC"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степень</w:t>
                  </w:r>
                </w:p>
              </w:tc>
              <w:tc>
                <w:tcPr>
                  <w:tcW w:w="104" w:type="pct"/>
                  <w:tcBorders>
                    <w:top w:val="nil"/>
                    <w:left w:val="single" w:sz="6" w:space="0" w:color="auto"/>
                    <w:bottom w:val="nil"/>
                    <w:right w:val="single" w:sz="6" w:space="0" w:color="auto"/>
                  </w:tcBorders>
                </w:tcPr>
                <w:p w14:paraId="77908A6C"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ще</w:t>
                  </w:r>
                  <w:proofErr w:type="spellEnd"/>
                  <w:r>
                    <w:rPr>
                      <w:rFonts w:ascii="Courier New" w:hAnsi="Courier New" w:cs="Courier New"/>
                      <w:sz w:val="20"/>
                      <w:szCs w:val="20"/>
                    </w:rPr>
                    <w:t>-</w:t>
                  </w:r>
                </w:p>
              </w:tc>
              <w:tc>
                <w:tcPr>
                  <w:tcW w:w="458" w:type="pct"/>
                  <w:tcBorders>
                    <w:top w:val="nil"/>
                    <w:left w:val="single" w:sz="6" w:space="0" w:color="auto"/>
                    <w:bottom w:val="nil"/>
                    <w:right w:val="single" w:sz="6" w:space="0" w:color="auto"/>
                  </w:tcBorders>
                </w:tcPr>
                <w:p w14:paraId="7F1B3A21"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250" w:type="pct"/>
                  <w:tcBorders>
                    <w:top w:val="nil"/>
                    <w:left w:val="single" w:sz="6" w:space="0" w:color="auto"/>
                    <w:bottom w:val="nil"/>
                    <w:right w:val="single" w:sz="6" w:space="0" w:color="auto"/>
                  </w:tcBorders>
                </w:tcPr>
                <w:p w14:paraId="52920F94" w14:textId="77777777" w:rsidR="00774341" w:rsidRDefault="00774341" w:rsidP="00774341">
                  <w:pPr>
                    <w:adjustRightInd w:val="0"/>
                    <w:jc w:val="center"/>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486C89E4" w14:textId="77777777" w:rsidR="00774341" w:rsidRDefault="00774341" w:rsidP="00774341">
                  <w:pPr>
                    <w:adjustRightInd w:val="0"/>
                    <w:jc w:val="center"/>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06F2C39A" w14:textId="77777777" w:rsidR="00774341" w:rsidRDefault="00774341" w:rsidP="00774341">
                  <w:pPr>
                    <w:adjustRightInd w:val="0"/>
                    <w:jc w:val="center"/>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2A46A145" w14:textId="77777777" w:rsidR="00774341" w:rsidRDefault="00774341" w:rsidP="00774341">
                  <w:pPr>
                    <w:adjustRightInd w:val="0"/>
                    <w:jc w:val="center"/>
                    <w:rPr>
                      <w:rFonts w:ascii="Courier New" w:hAnsi="Courier New" w:cs="Courier New"/>
                      <w:sz w:val="20"/>
                      <w:szCs w:val="20"/>
                    </w:rPr>
                  </w:pPr>
                </w:p>
              </w:tc>
            </w:tr>
            <w:tr w:rsidR="00774341" w14:paraId="341B1DB9" w14:textId="77777777" w:rsidTr="00774341">
              <w:tc>
                <w:tcPr>
                  <w:tcW w:w="82" w:type="pct"/>
                  <w:tcBorders>
                    <w:top w:val="nil"/>
                    <w:left w:val="single" w:sz="6" w:space="0" w:color="auto"/>
                    <w:bottom w:val="nil"/>
                    <w:right w:val="single" w:sz="6" w:space="0" w:color="auto"/>
                  </w:tcBorders>
                </w:tcPr>
                <w:p w14:paraId="57446384"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одс</w:t>
                  </w:r>
                  <w:proofErr w:type="spellEnd"/>
                </w:p>
              </w:tc>
              <w:tc>
                <w:tcPr>
                  <w:tcW w:w="83" w:type="pct"/>
                  <w:tcBorders>
                    <w:top w:val="nil"/>
                    <w:left w:val="single" w:sz="6" w:space="0" w:color="auto"/>
                    <w:bottom w:val="nil"/>
                    <w:right w:val="single" w:sz="6" w:space="0" w:color="auto"/>
                  </w:tcBorders>
                </w:tcPr>
                <w:p w14:paraId="75AA9B7D"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2D1BF0C4" w14:textId="77777777" w:rsidR="00774341" w:rsidRDefault="00774341" w:rsidP="00774341">
                  <w:pPr>
                    <w:adjustRightInd w:val="0"/>
                    <w:jc w:val="center"/>
                    <w:rPr>
                      <w:rFonts w:ascii="Courier New" w:hAnsi="Courier New" w:cs="Courier New"/>
                      <w:sz w:val="20"/>
                      <w:szCs w:val="20"/>
                    </w:rPr>
                  </w:pPr>
                  <w:proofErr w:type="spellStart"/>
                  <w:r>
                    <w:rPr>
                      <w:rFonts w:ascii="Courier New" w:hAnsi="Courier New" w:cs="Courier New"/>
                      <w:sz w:val="20"/>
                      <w:szCs w:val="20"/>
                    </w:rPr>
                    <w:t>Hаименование</w:t>
                  </w:r>
                  <w:proofErr w:type="spellEnd"/>
                </w:p>
              </w:tc>
              <w:tc>
                <w:tcPr>
                  <w:tcW w:w="106" w:type="pct"/>
                  <w:tcBorders>
                    <w:top w:val="nil"/>
                    <w:left w:val="single" w:sz="6" w:space="0" w:color="auto"/>
                    <w:bottom w:val="nil"/>
                    <w:right w:val="single" w:sz="6" w:space="0" w:color="auto"/>
                  </w:tcBorders>
                </w:tcPr>
                <w:p w14:paraId="23F0477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Коли</w:t>
                  </w:r>
                </w:p>
              </w:tc>
              <w:tc>
                <w:tcPr>
                  <w:tcW w:w="125" w:type="pct"/>
                  <w:tcBorders>
                    <w:top w:val="nil"/>
                    <w:left w:val="single" w:sz="6" w:space="0" w:color="auto"/>
                    <w:bottom w:val="nil"/>
                    <w:right w:val="single" w:sz="6" w:space="0" w:color="auto"/>
                  </w:tcBorders>
                </w:tcPr>
                <w:p w14:paraId="53F2D69B"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ты</w:t>
                  </w:r>
                </w:p>
              </w:tc>
              <w:tc>
                <w:tcPr>
                  <w:tcW w:w="375" w:type="pct"/>
                  <w:tcBorders>
                    <w:top w:val="nil"/>
                    <w:left w:val="single" w:sz="6" w:space="0" w:color="auto"/>
                    <w:bottom w:val="nil"/>
                    <w:right w:val="single" w:sz="6" w:space="0" w:color="auto"/>
                  </w:tcBorders>
                </w:tcPr>
                <w:p w14:paraId="261FD67F" w14:textId="77777777" w:rsidR="00774341" w:rsidRDefault="00774341" w:rsidP="00774341">
                  <w:pPr>
                    <w:adjustRightInd w:val="0"/>
                    <w:jc w:val="center"/>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E7485FA"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выбро</w:t>
                  </w:r>
                  <w:proofErr w:type="spellEnd"/>
                </w:p>
              </w:tc>
              <w:tc>
                <w:tcPr>
                  <w:tcW w:w="125" w:type="pct"/>
                  <w:tcBorders>
                    <w:top w:val="nil"/>
                    <w:left w:val="single" w:sz="6" w:space="0" w:color="auto"/>
                    <w:bottom w:val="nil"/>
                    <w:right w:val="single" w:sz="6" w:space="0" w:color="auto"/>
                  </w:tcBorders>
                </w:tcPr>
                <w:p w14:paraId="4744985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ника</w:t>
                  </w:r>
                </w:p>
              </w:tc>
              <w:tc>
                <w:tcPr>
                  <w:tcW w:w="125" w:type="pct"/>
                  <w:tcBorders>
                    <w:top w:val="nil"/>
                    <w:left w:val="single" w:sz="6" w:space="0" w:color="auto"/>
                    <w:bottom w:val="nil"/>
                    <w:right w:val="single" w:sz="6" w:space="0" w:color="auto"/>
                  </w:tcBorders>
                </w:tcPr>
                <w:p w14:paraId="2D96321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трубы</w:t>
                  </w:r>
                </w:p>
              </w:tc>
              <w:tc>
                <w:tcPr>
                  <w:tcW w:w="522" w:type="pct"/>
                  <w:gridSpan w:val="3"/>
                  <w:tcBorders>
                    <w:top w:val="nil"/>
                    <w:left w:val="single" w:sz="6" w:space="0" w:color="auto"/>
                    <w:bottom w:val="nil"/>
                    <w:right w:val="single" w:sz="6" w:space="0" w:color="auto"/>
                  </w:tcBorders>
                </w:tcPr>
                <w:p w14:paraId="760CF51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нагрузке</w:t>
                  </w:r>
                </w:p>
              </w:tc>
              <w:tc>
                <w:tcPr>
                  <w:tcW w:w="356" w:type="pct"/>
                  <w:gridSpan w:val="2"/>
                  <w:tcBorders>
                    <w:top w:val="nil"/>
                    <w:left w:val="single" w:sz="6" w:space="0" w:color="auto"/>
                    <w:bottom w:val="nil"/>
                    <w:right w:val="single" w:sz="6" w:space="0" w:color="auto"/>
                  </w:tcBorders>
                </w:tcPr>
                <w:p w14:paraId="6A2492C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точечного </w:t>
                  </w:r>
                  <w:proofErr w:type="spellStart"/>
                  <w:r>
                    <w:rPr>
                      <w:rFonts w:ascii="Courier New" w:hAnsi="Courier New" w:cs="Courier New"/>
                      <w:sz w:val="20"/>
                      <w:szCs w:val="20"/>
                    </w:rPr>
                    <w:t>источ</w:t>
                  </w:r>
                  <w:proofErr w:type="spellEnd"/>
                  <w:r>
                    <w:rPr>
                      <w:rFonts w:ascii="Courier New" w:hAnsi="Courier New" w:cs="Courier New"/>
                      <w:sz w:val="20"/>
                      <w:szCs w:val="20"/>
                    </w:rPr>
                    <w:t>.</w:t>
                  </w:r>
                </w:p>
              </w:tc>
              <w:tc>
                <w:tcPr>
                  <w:tcW w:w="356" w:type="pct"/>
                  <w:gridSpan w:val="2"/>
                  <w:tcBorders>
                    <w:top w:val="nil"/>
                    <w:left w:val="single" w:sz="6" w:space="0" w:color="auto"/>
                    <w:bottom w:val="nil"/>
                    <w:right w:val="single" w:sz="6" w:space="0" w:color="auto"/>
                  </w:tcBorders>
                </w:tcPr>
                <w:p w14:paraId="181EF6E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 xml:space="preserve">2-го конца </w:t>
                  </w:r>
                  <w:proofErr w:type="spellStart"/>
                  <w:r>
                    <w:rPr>
                      <w:rFonts w:ascii="Courier New" w:hAnsi="Courier New" w:cs="Courier New"/>
                      <w:sz w:val="20"/>
                      <w:szCs w:val="20"/>
                    </w:rPr>
                    <w:t>лин</w:t>
                  </w:r>
                  <w:proofErr w:type="spellEnd"/>
                  <w:r>
                    <w:rPr>
                      <w:rFonts w:ascii="Courier New" w:hAnsi="Courier New" w:cs="Courier New"/>
                      <w:sz w:val="20"/>
                      <w:szCs w:val="20"/>
                    </w:rPr>
                    <w:t>.</w:t>
                  </w:r>
                </w:p>
              </w:tc>
              <w:tc>
                <w:tcPr>
                  <w:tcW w:w="333" w:type="pct"/>
                  <w:tcBorders>
                    <w:top w:val="nil"/>
                    <w:left w:val="single" w:sz="6" w:space="0" w:color="auto"/>
                    <w:bottom w:val="nil"/>
                    <w:right w:val="single" w:sz="6" w:space="0" w:color="auto"/>
                  </w:tcBorders>
                </w:tcPr>
                <w:p w14:paraId="76F3520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тип и</w:t>
                  </w:r>
                </w:p>
              </w:tc>
              <w:tc>
                <w:tcPr>
                  <w:tcW w:w="188" w:type="pct"/>
                  <w:tcBorders>
                    <w:top w:val="nil"/>
                    <w:left w:val="single" w:sz="6" w:space="0" w:color="auto"/>
                    <w:bottom w:val="nil"/>
                    <w:right w:val="single" w:sz="6" w:space="0" w:color="auto"/>
                  </w:tcBorders>
                </w:tcPr>
                <w:p w14:paraId="6FA00E98"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произво</w:t>
                  </w:r>
                  <w:proofErr w:type="spellEnd"/>
                  <w:r>
                    <w:rPr>
                      <w:rFonts w:ascii="Courier New" w:hAnsi="Courier New" w:cs="Courier New"/>
                      <w:sz w:val="20"/>
                      <w:szCs w:val="20"/>
                    </w:rPr>
                    <w:t>-</w:t>
                  </w:r>
                </w:p>
              </w:tc>
              <w:tc>
                <w:tcPr>
                  <w:tcW w:w="125" w:type="pct"/>
                  <w:tcBorders>
                    <w:top w:val="nil"/>
                    <w:left w:val="single" w:sz="6" w:space="0" w:color="auto"/>
                    <w:bottom w:val="nil"/>
                    <w:right w:val="single" w:sz="6" w:space="0" w:color="auto"/>
                  </w:tcBorders>
                </w:tcPr>
                <w:p w14:paraId="6A5CD4E1"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очист</w:t>
                  </w:r>
                  <w:proofErr w:type="spellEnd"/>
                </w:p>
              </w:tc>
              <w:tc>
                <w:tcPr>
                  <w:tcW w:w="208" w:type="pct"/>
                  <w:tcBorders>
                    <w:top w:val="nil"/>
                    <w:left w:val="single" w:sz="6" w:space="0" w:color="auto"/>
                    <w:bottom w:val="nil"/>
                    <w:right w:val="single" w:sz="6" w:space="0" w:color="auto"/>
                  </w:tcBorders>
                </w:tcPr>
                <w:p w14:paraId="065F98B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очистки/</w:t>
                  </w:r>
                </w:p>
              </w:tc>
              <w:tc>
                <w:tcPr>
                  <w:tcW w:w="104" w:type="pct"/>
                  <w:tcBorders>
                    <w:top w:val="nil"/>
                    <w:left w:val="single" w:sz="6" w:space="0" w:color="auto"/>
                    <w:bottom w:val="nil"/>
                    <w:right w:val="single" w:sz="6" w:space="0" w:color="auto"/>
                  </w:tcBorders>
                </w:tcPr>
                <w:p w14:paraId="1C72DB02"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458" w:type="pct"/>
                  <w:tcBorders>
                    <w:top w:val="nil"/>
                    <w:left w:val="single" w:sz="6" w:space="0" w:color="auto"/>
                    <w:bottom w:val="nil"/>
                    <w:right w:val="single" w:sz="6" w:space="0" w:color="auto"/>
                  </w:tcBorders>
                </w:tcPr>
                <w:p w14:paraId="7D48A17B"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667F001"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г/с</w:t>
                  </w:r>
                </w:p>
              </w:tc>
              <w:tc>
                <w:tcPr>
                  <w:tcW w:w="159" w:type="pct"/>
                  <w:tcBorders>
                    <w:top w:val="nil"/>
                    <w:left w:val="single" w:sz="6" w:space="0" w:color="auto"/>
                    <w:bottom w:val="nil"/>
                    <w:right w:val="single" w:sz="6" w:space="0" w:color="auto"/>
                  </w:tcBorders>
                </w:tcPr>
                <w:p w14:paraId="3C6F4E2D"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мг/нм3</w:t>
                  </w:r>
                </w:p>
              </w:tc>
              <w:tc>
                <w:tcPr>
                  <w:tcW w:w="278" w:type="pct"/>
                  <w:tcBorders>
                    <w:top w:val="nil"/>
                    <w:left w:val="single" w:sz="6" w:space="0" w:color="auto"/>
                    <w:bottom w:val="nil"/>
                    <w:right w:val="single" w:sz="6" w:space="0" w:color="auto"/>
                  </w:tcBorders>
                </w:tcPr>
                <w:p w14:paraId="1516D8D6"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т/год</w:t>
                  </w:r>
                </w:p>
              </w:tc>
              <w:tc>
                <w:tcPr>
                  <w:tcW w:w="181" w:type="pct"/>
                  <w:tcBorders>
                    <w:top w:val="nil"/>
                    <w:left w:val="single" w:sz="6" w:space="0" w:color="auto"/>
                    <w:bottom w:val="nil"/>
                    <w:right w:val="single" w:sz="6" w:space="0" w:color="auto"/>
                  </w:tcBorders>
                </w:tcPr>
                <w:p w14:paraId="28893DF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Год</w:t>
                  </w:r>
                </w:p>
              </w:tc>
            </w:tr>
            <w:tr w:rsidR="00774341" w14:paraId="6D9D11B9" w14:textId="77777777" w:rsidTr="00774341">
              <w:tc>
                <w:tcPr>
                  <w:tcW w:w="82" w:type="pct"/>
                  <w:tcBorders>
                    <w:top w:val="nil"/>
                    <w:left w:val="single" w:sz="6" w:space="0" w:color="auto"/>
                    <w:bottom w:val="nil"/>
                    <w:right w:val="single" w:sz="6" w:space="0" w:color="auto"/>
                  </w:tcBorders>
                </w:tcPr>
                <w:p w14:paraId="0F5018C1"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тво</w:t>
                  </w:r>
                  <w:proofErr w:type="spellEnd"/>
                </w:p>
              </w:tc>
              <w:tc>
                <w:tcPr>
                  <w:tcW w:w="83" w:type="pct"/>
                  <w:tcBorders>
                    <w:top w:val="nil"/>
                    <w:left w:val="single" w:sz="6" w:space="0" w:color="auto"/>
                    <w:bottom w:val="nil"/>
                    <w:right w:val="single" w:sz="6" w:space="0" w:color="auto"/>
                  </w:tcBorders>
                </w:tcPr>
                <w:p w14:paraId="0ED24FBA"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35493B1C"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556D5EE9"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чест</w:t>
                  </w:r>
                  <w:proofErr w:type="spellEnd"/>
                </w:p>
              </w:tc>
              <w:tc>
                <w:tcPr>
                  <w:tcW w:w="125" w:type="pct"/>
                  <w:tcBorders>
                    <w:top w:val="nil"/>
                    <w:left w:val="single" w:sz="6" w:space="0" w:color="auto"/>
                    <w:bottom w:val="nil"/>
                    <w:right w:val="single" w:sz="6" w:space="0" w:color="auto"/>
                  </w:tcBorders>
                </w:tcPr>
                <w:p w14:paraId="5FDF0442"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в</w:t>
                  </w:r>
                </w:p>
              </w:tc>
              <w:tc>
                <w:tcPr>
                  <w:tcW w:w="375" w:type="pct"/>
                  <w:tcBorders>
                    <w:top w:val="nil"/>
                    <w:left w:val="single" w:sz="6" w:space="0" w:color="auto"/>
                    <w:bottom w:val="nil"/>
                    <w:right w:val="single" w:sz="6" w:space="0" w:color="auto"/>
                  </w:tcBorders>
                </w:tcPr>
                <w:p w14:paraId="09B33C3C" w14:textId="77777777" w:rsidR="00774341" w:rsidRDefault="00774341" w:rsidP="00774341">
                  <w:pPr>
                    <w:adjustRightInd w:val="0"/>
                    <w:jc w:val="center"/>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C1A7E9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сов</w:t>
                  </w:r>
                </w:p>
              </w:tc>
              <w:tc>
                <w:tcPr>
                  <w:tcW w:w="125" w:type="pct"/>
                  <w:tcBorders>
                    <w:top w:val="nil"/>
                    <w:left w:val="single" w:sz="6" w:space="0" w:color="auto"/>
                    <w:bottom w:val="nil"/>
                    <w:right w:val="single" w:sz="6" w:space="0" w:color="auto"/>
                  </w:tcBorders>
                </w:tcPr>
                <w:p w14:paraId="5F7875C6"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выбро</w:t>
                  </w:r>
                  <w:proofErr w:type="spellEnd"/>
                </w:p>
              </w:tc>
              <w:tc>
                <w:tcPr>
                  <w:tcW w:w="125" w:type="pct"/>
                  <w:tcBorders>
                    <w:top w:val="nil"/>
                    <w:left w:val="single" w:sz="6" w:space="0" w:color="auto"/>
                    <w:bottom w:val="nil"/>
                    <w:right w:val="single" w:sz="6" w:space="0" w:color="auto"/>
                  </w:tcBorders>
                </w:tcPr>
                <w:p w14:paraId="2B4B08DE" w14:textId="77777777" w:rsidR="00774341" w:rsidRDefault="00774341" w:rsidP="00774341">
                  <w:pPr>
                    <w:adjustRightInd w:val="0"/>
                    <w:rPr>
                      <w:rFonts w:ascii="Courier New" w:hAnsi="Courier New" w:cs="Courier New"/>
                      <w:sz w:val="20"/>
                      <w:szCs w:val="20"/>
                    </w:rPr>
                  </w:pPr>
                </w:p>
              </w:tc>
              <w:tc>
                <w:tcPr>
                  <w:tcW w:w="522" w:type="pct"/>
                  <w:gridSpan w:val="3"/>
                  <w:tcBorders>
                    <w:top w:val="nil"/>
                    <w:left w:val="single" w:sz="6" w:space="0" w:color="auto"/>
                    <w:bottom w:val="single" w:sz="6" w:space="0" w:color="auto"/>
                    <w:right w:val="single" w:sz="6" w:space="0" w:color="auto"/>
                  </w:tcBorders>
                </w:tcPr>
                <w:p w14:paraId="78A0019D" w14:textId="77777777" w:rsidR="00774341" w:rsidRDefault="00774341" w:rsidP="00774341">
                  <w:pPr>
                    <w:adjustRightInd w:val="0"/>
                    <w:rPr>
                      <w:rFonts w:ascii="Courier New" w:hAnsi="Courier New" w:cs="Courier New"/>
                      <w:sz w:val="20"/>
                      <w:szCs w:val="20"/>
                    </w:rPr>
                  </w:pPr>
                </w:p>
              </w:tc>
              <w:tc>
                <w:tcPr>
                  <w:tcW w:w="356" w:type="pct"/>
                  <w:gridSpan w:val="2"/>
                  <w:tcBorders>
                    <w:top w:val="nil"/>
                    <w:left w:val="single" w:sz="6" w:space="0" w:color="auto"/>
                    <w:bottom w:val="nil"/>
                    <w:right w:val="single" w:sz="6" w:space="0" w:color="auto"/>
                  </w:tcBorders>
                </w:tcPr>
                <w:p w14:paraId="2D6AE37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/1-го конца </w:t>
                  </w:r>
                  <w:proofErr w:type="spellStart"/>
                  <w:r>
                    <w:rPr>
                      <w:rFonts w:ascii="Courier New" w:hAnsi="Courier New" w:cs="Courier New"/>
                      <w:sz w:val="20"/>
                      <w:szCs w:val="20"/>
                    </w:rPr>
                    <w:t>лин</w:t>
                  </w:r>
                  <w:proofErr w:type="spellEnd"/>
                  <w:r>
                    <w:rPr>
                      <w:rFonts w:ascii="Courier New" w:hAnsi="Courier New" w:cs="Courier New"/>
                      <w:sz w:val="20"/>
                      <w:szCs w:val="20"/>
                    </w:rPr>
                    <w:t>.</w:t>
                  </w:r>
                </w:p>
              </w:tc>
              <w:tc>
                <w:tcPr>
                  <w:tcW w:w="356" w:type="pct"/>
                  <w:gridSpan w:val="2"/>
                  <w:tcBorders>
                    <w:top w:val="nil"/>
                    <w:left w:val="single" w:sz="6" w:space="0" w:color="auto"/>
                    <w:bottom w:val="nil"/>
                    <w:right w:val="single" w:sz="6" w:space="0" w:color="auto"/>
                  </w:tcBorders>
                </w:tcPr>
                <w:p w14:paraId="78A60B3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/длина, ширина</w:t>
                  </w:r>
                </w:p>
              </w:tc>
              <w:tc>
                <w:tcPr>
                  <w:tcW w:w="333" w:type="pct"/>
                  <w:tcBorders>
                    <w:top w:val="nil"/>
                    <w:left w:val="single" w:sz="6" w:space="0" w:color="auto"/>
                    <w:bottom w:val="nil"/>
                    <w:right w:val="single" w:sz="6" w:space="0" w:color="auto"/>
                  </w:tcBorders>
                </w:tcPr>
                <w:p w14:paraId="150886BC"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мероприятия</w:t>
                  </w:r>
                </w:p>
              </w:tc>
              <w:tc>
                <w:tcPr>
                  <w:tcW w:w="188" w:type="pct"/>
                  <w:tcBorders>
                    <w:top w:val="nil"/>
                    <w:left w:val="single" w:sz="6" w:space="0" w:color="auto"/>
                    <w:bottom w:val="nil"/>
                    <w:right w:val="single" w:sz="6" w:space="0" w:color="auto"/>
                  </w:tcBorders>
                </w:tcPr>
                <w:p w14:paraId="0325A0A9" w14:textId="77777777" w:rsidR="00774341" w:rsidRDefault="00774341" w:rsidP="00774341">
                  <w:pPr>
                    <w:adjustRightInd w:val="0"/>
                    <w:jc w:val="center"/>
                    <w:rPr>
                      <w:rFonts w:ascii="Courier New" w:hAnsi="Courier New" w:cs="Courier New"/>
                      <w:sz w:val="20"/>
                      <w:szCs w:val="20"/>
                    </w:rPr>
                  </w:pPr>
                  <w:proofErr w:type="spellStart"/>
                  <w:r>
                    <w:rPr>
                      <w:rFonts w:ascii="Courier New" w:hAnsi="Courier New" w:cs="Courier New"/>
                      <w:sz w:val="20"/>
                      <w:szCs w:val="20"/>
                    </w:rPr>
                    <w:t>дится</w:t>
                  </w:r>
                  <w:proofErr w:type="spellEnd"/>
                </w:p>
              </w:tc>
              <w:tc>
                <w:tcPr>
                  <w:tcW w:w="125" w:type="pct"/>
                  <w:tcBorders>
                    <w:top w:val="nil"/>
                    <w:left w:val="single" w:sz="6" w:space="0" w:color="auto"/>
                    <w:bottom w:val="nil"/>
                    <w:right w:val="single" w:sz="6" w:space="0" w:color="auto"/>
                  </w:tcBorders>
                </w:tcPr>
                <w:p w14:paraId="5591160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кой,</w:t>
                  </w:r>
                </w:p>
              </w:tc>
              <w:tc>
                <w:tcPr>
                  <w:tcW w:w="208" w:type="pct"/>
                  <w:tcBorders>
                    <w:top w:val="nil"/>
                    <w:left w:val="single" w:sz="6" w:space="0" w:color="auto"/>
                    <w:bottom w:val="nil"/>
                    <w:right w:val="single" w:sz="6" w:space="0" w:color="auto"/>
                  </w:tcBorders>
                </w:tcPr>
                <w:p w14:paraId="3A0647C9" w14:textId="77777777" w:rsidR="00774341" w:rsidRDefault="00774341" w:rsidP="00774341">
                  <w:pPr>
                    <w:adjustRightInd w:val="0"/>
                    <w:jc w:val="right"/>
                    <w:rPr>
                      <w:rFonts w:ascii="Courier New" w:hAnsi="Courier New" w:cs="Courier New"/>
                      <w:sz w:val="20"/>
                      <w:szCs w:val="20"/>
                    </w:rPr>
                  </w:pPr>
                  <w:proofErr w:type="spellStart"/>
                  <w:r>
                    <w:rPr>
                      <w:rFonts w:ascii="Courier New" w:hAnsi="Courier New" w:cs="Courier New"/>
                      <w:sz w:val="20"/>
                      <w:szCs w:val="20"/>
                    </w:rPr>
                    <w:t>max.степ</w:t>
                  </w:r>
                  <w:proofErr w:type="spellEnd"/>
                </w:p>
              </w:tc>
              <w:tc>
                <w:tcPr>
                  <w:tcW w:w="104" w:type="pct"/>
                  <w:tcBorders>
                    <w:top w:val="nil"/>
                    <w:left w:val="single" w:sz="6" w:space="0" w:color="auto"/>
                    <w:bottom w:val="nil"/>
                    <w:right w:val="single" w:sz="6" w:space="0" w:color="auto"/>
                  </w:tcBorders>
                </w:tcPr>
                <w:p w14:paraId="1DFCBA92" w14:textId="77777777" w:rsidR="00774341" w:rsidRDefault="00774341" w:rsidP="00774341">
                  <w:pPr>
                    <w:adjustRightInd w:val="0"/>
                    <w:jc w:val="right"/>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038E30A2" w14:textId="77777777" w:rsidR="00774341" w:rsidRDefault="00774341" w:rsidP="00774341">
                  <w:pPr>
                    <w:adjustRightInd w:val="0"/>
                    <w:jc w:val="right"/>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00EC762C" w14:textId="77777777" w:rsidR="00774341" w:rsidRDefault="00774341" w:rsidP="00774341">
                  <w:pPr>
                    <w:adjustRightInd w:val="0"/>
                    <w:jc w:val="right"/>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0A7E15C2" w14:textId="77777777" w:rsidR="00774341" w:rsidRDefault="00774341" w:rsidP="00774341">
                  <w:pPr>
                    <w:adjustRightInd w:val="0"/>
                    <w:jc w:val="right"/>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2215678E" w14:textId="77777777" w:rsidR="00774341" w:rsidRDefault="00774341" w:rsidP="00774341">
                  <w:pPr>
                    <w:adjustRightInd w:val="0"/>
                    <w:jc w:val="right"/>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2A327AC8"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дос</w:t>
                  </w:r>
                  <w:proofErr w:type="spellEnd"/>
                  <w:r>
                    <w:rPr>
                      <w:rFonts w:ascii="Courier New" w:hAnsi="Courier New" w:cs="Courier New"/>
                      <w:sz w:val="20"/>
                      <w:szCs w:val="20"/>
                    </w:rPr>
                    <w:t>-</w:t>
                  </w:r>
                </w:p>
              </w:tc>
            </w:tr>
            <w:tr w:rsidR="00774341" w14:paraId="5FF6EEB4" w14:textId="77777777" w:rsidTr="00774341">
              <w:tc>
                <w:tcPr>
                  <w:tcW w:w="82" w:type="pct"/>
                  <w:tcBorders>
                    <w:top w:val="nil"/>
                    <w:left w:val="single" w:sz="6" w:space="0" w:color="auto"/>
                    <w:bottom w:val="nil"/>
                    <w:right w:val="single" w:sz="6" w:space="0" w:color="auto"/>
                  </w:tcBorders>
                </w:tcPr>
                <w:p w14:paraId="3DBDDE35"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38025A04"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4D441F39"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496EAA65"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во,</w:t>
                  </w:r>
                </w:p>
              </w:tc>
              <w:tc>
                <w:tcPr>
                  <w:tcW w:w="125" w:type="pct"/>
                  <w:tcBorders>
                    <w:top w:val="nil"/>
                    <w:left w:val="single" w:sz="6" w:space="0" w:color="auto"/>
                    <w:bottom w:val="nil"/>
                    <w:right w:val="single" w:sz="6" w:space="0" w:color="auto"/>
                  </w:tcBorders>
                </w:tcPr>
                <w:p w14:paraId="358BB29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году</w:t>
                  </w:r>
                </w:p>
              </w:tc>
              <w:tc>
                <w:tcPr>
                  <w:tcW w:w="375" w:type="pct"/>
                  <w:tcBorders>
                    <w:top w:val="nil"/>
                    <w:left w:val="single" w:sz="6" w:space="0" w:color="auto"/>
                    <w:bottom w:val="nil"/>
                    <w:right w:val="single" w:sz="6" w:space="0" w:color="auto"/>
                  </w:tcBorders>
                </w:tcPr>
                <w:p w14:paraId="4B502DA4"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DF3C90A"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C74640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сов,</w:t>
                  </w:r>
                </w:p>
              </w:tc>
              <w:tc>
                <w:tcPr>
                  <w:tcW w:w="125" w:type="pct"/>
                  <w:tcBorders>
                    <w:top w:val="nil"/>
                    <w:left w:val="single" w:sz="6" w:space="0" w:color="auto"/>
                    <w:bottom w:val="nil"/>
                    <w:right w:val="single" w:sz="6" w:space="0" w:color="auto"/>
                  </w:tcBorders>
                </w:tcPr>
                <w:p w14:paraId="482DD00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м</w:t>
                  </w:r>
                </w:p>
              </w:tc>
              <w:tc>
                <w:tcPr>
                  <w:tcW w:w="125" w:type="pct"/>
                  <w:tcBorders>
                    <w:top w:val="nil"/>
                    <w:left w:val="single" w:sz="6" w:space="0" w:color="auto"/>
                    <w:bottom w:val="nil"/>
                    <w:right w:val="single" w:sz="6" w:space="0" w:color="auto"/>
                  </w:tcBorders>
                </w:tcPr>
                <w:p w14:paraId="2093AACA" w14:textId="77777777" w:rsidR="00774341" w:rsidRDefault="00774341" w:rsidP="00774341">
                  <w:pPr>
                    <w:adjustRightInd w:val="0"/>
                    <w:jc w:val="right"/>
                    <w:rPr>
                      <w:rFonts w:ascii="Courier New" w:hAnsi="Courier New" w:cs="Courier New"/>
                      <w:sz w:val="20"/>
                      <w:szCs w:val="20"/>
                    </w:rPr>
                  </w:pPr>
                  <w:proofErr w:type="spellStart"/>
                  <w:r>
                    <w:rPr>
                      <w:rFonts w:ascii="Courier New" w:hAnsi="Courier New" w:cs="Courier New"/>
                      <w:sz w:val="20"/>
                      <w:szCs w:val="20"/>
                    </w:rPr>
                    <w:t>ско</w:t>
                  </w:r>
                  <w:proofErr w:type="spellEnd"/>
                  <w:r>
                    <w:rPr>
                      <w:rFonts w:ascii="Courier New" w:hAnsi="Courier New" w:cs="Courier New"/>
                      <w:sz w:val="20"/>
                      <w:szCs w:val="20"/>
                    </w:rPr>
                    <w:t>-</w:t>
                  </w:r>
                </w:p>
              </w:tc>
              <w:tc>
                <w:tcPr>
                  <w:tcW w:w="250" w:type="pct"/>
                  <w:tcBorders>
                    <w:top w:val="nil"/>
                    <w:left w:val="single" w:sz="6" w:space="0" w:color="auto"/>
                    <w:bottom w:val="nil"/>
                    <w:right w:val="single" w:sz="6" w:space="0" w:color="auto"/>
                  </w:tcBorders>
                </w:tcPr>
                <w:p w14:paraId="5C0BCAF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объем на 1</w:t>
                  </w:r>
                </w:p>
              </w:tc>
              <w:tc>
                <w:tcPr>
                  <w:tcW w:w="148" w:type="pct"/>
                  <w:tcBorders>
                    <w:top w:val="nil"/>
                    <w:left w:val="single" w:sz="6" w:space="0" w:color="auto"/>
                    <w:bottom w:val="nil"/>
                    <w:right w:val="single" w:sz="6" w:space="0" w:color="auto"/>
                  </w:tcBorders>
                </w:tcPr>
                <w:p w14:paraId="4B765FCA"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тем-</w:t>
                  </w:r>
                </w:p>
              </w:tc>
              <w:tc>
                <w:tcPr>
                  <w:tcW w:w="356" w:type="pct"/>
                  <w:gridSpan w:val="2"/>
                  <w:tcBorders>
                    <w:top w:val="nil"/>
                    <w:left w:val="single" w:sz="6" w:space="0" w:color="auto"/>
                    <w:bottom w:val="nil"/>
                    <w:right w:val="single" w:sz="6" w:space="0" w:color="auto"/>
                  </w:tcBorders>
                </w:tcPr>
                <w:p w14:paraId="17459E1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/центра </w:t>
                  </w:r>
                  <w:proofErr w:type="spellStart"/>
                  <w:r>
                    <w:rPr>
                      <w:rFonts w:ascii="Courier New" w:hAnsi="Courier New" w:cs="Courier New"/>
                      <w:sz w:val="20"/>
                      <w:szCs w:val="20"/>
                    </w:rPr>
                    <w:t>площад</w:t>
                  </w:r>
                  <w:proofErr w:type="spellEnd"/>
                  <w:r>
                    <w:rPr>
                      <w:rFonts w:ascii="Courier New" w:hAnsi="Courier New" w:cs="Courier New"/>
                      <w:sz w:val="20"/>
                      <w:szCs w:val="20"/>
                    </w:rPr>
                    <w:t>-</w:t>
                  </w:r>
                </w:p>
              </w:tc>
              <w:tc>
                <w:tcPr>
                  <w:tcW w:w="356" w:type="pct"/>
                  <w:gridSpan w:val="2"/>
                  <w:tcBorders>
                    <w:top w:val="nil"/>
                    <w:left w:val="single" w:sz="6" w:space="0" w:color="auto"/>
                    <w:bottom w:val="nil"/>
                    <w:right w:val="single" w:sz="6" w:space="0" w:color="auto"/>
                  </w:tcBorders>
                </w:tcPr>
                <w:p w14:paraId="64CF1D7D"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площадного</w:t>
                  </w:r>
                </w:p>
              </w:tc>
              <w:tc>
                <w:tcPr>
                  <w:tcW w:w="333" w:type="pct"/>
                  <w:tcBorders>
                    <w:top w:val="nil"/>
                    <w:left w:val="single" w:sz="6" w:space="0" w:color="auto"/>
                    <w:bottom w:val="nil"/>
                    <w:right w:val="single" w:sz="6" w:space="0" w:color="auto"/>
                  </w:tcBorders>
                </w:tcPr>
                <w:p w14:paraId="78AB40A3"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по сокращению</w:t>
                  </w:r>
                </w:p>
              </w:tc>
              <w:tc>
                <w:tcPr>
                  <w:tcW w:w="188" w:type="pct"/>
                  <w:tcBorders>
                    <w:top w:val="nil"/>
                    <w:left w:val="single" w:sz="6" w:space="0" w:color="auto"/>
                    <w:bottom w:val="nil"/>
                    <w:right w:val="single" w:sz="6" w:space="0" w:color="auto"/>
                  </w:tcBorders>
                </w:tcPr>
                <w:p w14:paraId="5CDBB38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газо-</w:t>
                  </w:r>
                </w:p>
              </w:tc>
              <w:tc>
                <w:tcPr>
                  <w:tcW w:w="125" w:type="pct"/>
                  <w:tcBorders>
                    <w:top w:val="nil"/>
                    <w:left w:val="single" w:sz="6" w:space="0" w:color="auto"/>
                    <w:bottom w:val="nil"/>
                    <w:right w:val="single" w:sz="6" w:space="0" w:color="auto"/>
                  </w:tcBorders>
                </w:tcPr>
                <w:p w14:paraId="73846903"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w:t>
                  </w:r>
                </w:p>
              </w:tc>
              <w:tc>
                <w:tcPr>
                  <w:tcW w:w="208" w:type="pct"/>
                  <w:tcBorders>
                    <w:top w:val="nil"/>
                    <w:left w:val="single" w:sz="6" w:space="0" w:color="auto"/>
                    <w:bottom w:val="nil"/>
                    <w:right w:val="single" w:sz="6" w:space="0" w:color="auto"/>
                  </w:tcBorders>
                </w:tcPr>
                <w:p w14:paraId="39BD7FC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очистки%</w:t>
                  </w:r>
                </w:p>
              </w:tc>
              <w:tc>
                <w:tcPr>
                  <w:tcW w:w="104" w:type="pct"/>
                  <w:tcBorders>
                    <w:top w:val="nil"/>
                    <w:left w:val="single" w:sz="6" w:space="0" w:color="auto"/>
                    <w:bottom w:val="nil"/>
                    <w:right w:val="single" w:sz="6" w:space="0" w:color="auto"/>
                  </w:tcBorders>
                </w:tcPr>
                <w:p w14:paraId="35DC5135" w14:textId="77777777" w:rsidR="00774341" w:rsidRDefault="00774341" w:rsidP="00774341">
                  <w:pPr>
                    <w:adjustRightInd w:val="0"/>
                    <w:jc w:val="right"/>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60243C83" w14:textId="77777777" w:rsidR="00774341" w:rsidRDefault="00774341" w:rsidP="00774341">
                  <w:pPr>
                    <w:adjustRightInd w:val="0"/>
                    <w:jc w:val="right"/>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9325AC2" w14:textId="77777777" w:rsidR="00774341" w:rsidRDefault="00774341" w:rsidP="00774341">
                  <w:pPr>
                    <w:adjustRightInd w:val="0"/>
                    <w:jc w:val="right"/>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4BD0B744" w14:textId="77777777" w:rsidR="00774341" w:rsidRDefault="00774341" w:rsidP="00774341">
                  <w:pPr>
                    <w:adjustRightInd w:val="0"/>
                    <w:jc w:val="right"/>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21139009" w14:textId="77777777" w:rsidR="00774341" w:rsidRDefault="00774341" w:rsidP="00774341">
                  <w:pPr>
                    <w:adjustRightInd w:val="0"/>
                    <w:jc w:val="right"/>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06896511"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тиже</w:t>
                  </w:r>
                  <w:proofErr w:type="spellEnd"/>
                </w:p>
              </w:tc>
            </w:tr>
            <w:tr w:rsidR="00774341" w14:paraId="033FBB56" w14:textId="77777777" w:rsidTr="00774341">
              <w:tc>
                <w:tcPr>
                  <w:tcW w:w="82" w:type="pct"/>
                  <w:tcBorders>
                    <w:top w:val="nil"/>
                    <w:left w:val="single" w:sz="6" w:space="0" w:color="auto"/>
                    <w:bottom w:val="nil"/>
                    <w:right w:val="single" w:sz="6" w:space="0" w:color="auto"/>
                  </w:tcBorders>
                </w:tcPr>
                <w:p w14:paraId="1F304BB4"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1AD509D7"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79E74196"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37CC187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шт.</w:t>
                  </w:r>
                </w:p>
              </w:tc>
              <w:tc>
                <w:tcPr>
                  <w:tcW w:w="125" w:type="pct"/>
                  <w:tcBorders>
                    <w:top w:val="nil"/>
                    <w:left w:val="single" w:sz="6" w:space="0" w:color="auto"/>
                    <w:bottom w:val="nil"/>
                    <w:right w:val="single" w:sz="6" w:space="0" w:color="auto"/>
                  </w:tcBorders>
                </w:tcPr>
                <w:p w14:paraId="2BD2981E" w14:textId="77777777" w:rsidR="00774341" w:rsidRDefault="00774341" w:rsidP="00774341">
                  <w:pPr>
                    <w:adjustRightInd w:val="0"/>
                    <w:jc w:val="right"/>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49229469"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EA44DFF"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050FEEA"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м</w:t>
                  </w:r>
                </w:p>
              </w:tc>
              <w:tc>
                <w:tcPr>
                  <w:tcW w:w="125" w:type="pct"/>
                  <w:tcBorders>
                    <w:top w:val="nil"/>
                    <w:left w:val="single" w:sz="6" w:space="0" w:color="auto"/>
                    <w:bottom w:val="nil"/>
                    <w:right w:val="single" w:sz="6" w:space="0" w:color="auto"/>
                  </w:tcBorders>
                </w:tcPr>
                <w:p w14:paraId="0E50113B" w14:textId="77777777" w:rsidR="00774341" w:rsidRDefault="00774341" w:rsidP="00774341">
                  <w:pPr>
                    <w:adjustRightInd w:val="0"/>
                    <w:jc w:val="center"/>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0B1BD15"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рость</w:t>
                  </w:r>
                  <w:proofErr w:type="spellEnd"/>
                </w:p>
              </w:tc>
              <w:tc>
                <w:tcPr>
                  <w:tcW w:w="250" w:type="pct"/>
                  <w:tcBorders>
                    <w:top w:val="nil"/>
                    <w:left w:val="single" w:sz="6" w:space="0" w:color="auto"/>
                    <w:bottom w:val="nil"/>
                    <w:right w:val="single" w:sz="6" w:space="0" w:color="auto"/>
                  </w:tcBorders>
                </w:tcPr>
                <w:p w14:paraId="2DAF8E6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трубу, м3/с</w:t>
                  </w:r>
                </w:p>
              </w:tc>
              <w:tc>
                <w:tcPr>
                  <w:tcW w:w="148" w:type="pct"/>
                  <w:tcBorders>
                    <w:top w:val="nil"/>
                    <w:left w:val="single" w:sz="6" w:space="0" w:color="auto"/>
                    <w:bottom w:val="nil"/>
                    <w:right w:val="single" w:sz="6" w:space="0" w:color="auto"/>
                  </w:tcBorders>
                </w:tcPr>
                <w:p w14:paraId="42F68245"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пер.</w:t>
                  </w:r>
                </w:p>
              </w:tc>
              <w:tc>
                <w:tcPr>
                  <w:tcW w:w="356" w:type="pct"/>
                  <w:gridSpan w:val="2"/>
                  <w:tcBorders>
                    <w:top w:val="nil"/>
                    <w:left w:val="single" w:sz="6" w:space="0" w:color="auto"/>
                    <w:bottom w:val="nil"/>
                    <w:right w:val="single" w:sz="6" w:space="0" w:color="auto"/>
                  </w:tcBorders>
                </w:tcPr>
                <w:p w14:paraId="05F07925"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ного</w:t>
                  </w:r>
                  <w:proofErr w:type="spellEnd"/>
                  <w:r>
                    <w:rPr>
                      <w:rFonts w:ascii="Courier New" w:hAnsi="Courier New" w:cs="Courier New"/>
                      <w:sz w:val="20"/>
                      <w:szCs w:val="20"/>
                    </w:rPr>
                    <w:t xml:space="preserve"> источника</w:t>
                  </w:r>
                </w:p>
              </w:tc>
              <w:tc>
                <w:tcPr>
                  <w:tcW w:w="356" w:type="pct"/>
                  <w:gridSpan w:val="2"/>
                  <w:tcBorders>
                    <w:top w:val="nil"/>
                    <w:left w:val="single" w:sz="6" w:space="0" w:color="auto"/>
                    <w:bottom w:val="nil"/>
                    <w:right w:val="single" w:sz="6" w:space="0" w:color="auto"/>
                  </w:tcBorders>
                </w:tcPr>
                <w:p w14:paraId="75643F61"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источника</w:t>
                  </w:r>
                </w:p>
              </w:tc>
              <w:tc>
                <w:tcPr>
                  <w:tcW w:w="333" w:type="pct"/>
                  <w:tcBorders>
                    <w:top w:val="nil"/>
                    <w:left w:val="single" w:sz="6" w:space="0" w:color="auto"/>
                    <w:bottom w:val="nil"/>
                    <w:right w:val="single" w:sz="6" w:space="0" w:color="auto"/>
                  </w:tcBorders>
                </w:tcPr>
                <w:p w14:paraId="21E05C42"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выбросов</w:t>
                  </w:r>
                </w:p>
              </w:tc>
              <w:tc>
                <w:tcPr>
                  <w:tcW w:w="188" w:type="pct"/>
                  <w:tcBorders>
                    <w:top w:val="nil"/>
                    <w:left w:val="single" w:sz="6" w:space="0" w:color="auto"/>
                    <w:bottom w:val="nil"/>
                    <w:right w:val="single" w:sz="6" w:space="0" w:color="auto"/>
                  </w:tcBorders>
                </w:tcPr>
                <w:p w14:paraId="374018B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очистка</w:t>
                  </w:r>
                </w:p>
              </w:tc>
              <w:tc>
                <w:tcPr>
                  <w:tcW w:w="125" w:type="pct"/>
                  <w:tcBorders>
                    <w:top w:val="nil"/>
                    <w:left w:val="single" w:sz="6" w:space="0" w:color="auto"/>
                    <w:bottom w:val="nil"/>
                    <w:right w:val="single" w:sz="6" w:space="0" w:color="auto"/>
                  </w:tcBorders>
                </w:tcPr>
                <w:p w14:paraId="3101A616"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274D5FE7"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E64E673"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5FE9B932"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47290D4"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5A2ACA70"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36A51815"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7699BEF5"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ния</w:t>
                  </w:r>
                  <w:proofErr w:type="spellEnd"/>
                </w:p>
              </w:tc>
            </w:tr>
            <w:tr w:rsidR="00774341" w14:paraId="460764ED" w14:textId="77777777" w:rsidTr="00774341">
              <w:tc>
                <w:tcPr>
                  <w:tcW w:w="82" w:type="pct"/>
                  <w:tcBorders>
                    <w:top w:val="nil"/>
                    <w:left w:val="single" w:sz="6" w:space="0" w:color="auto"/>
                    <w:bottom w:val="nil"/>
                    <w:right w:val="single" w:sz="6" w:space="0" w:color="auto"/>
                  </w:tcBorders>
                </w:tcPr>
                <w:p w14:paraId="3F028F4F"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6040A4F6"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2B056B5A"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09F42A7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70D2D94"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4F9A829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591F15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AE47FC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B07DC9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7A5CC0A"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м/с</w:t>
                  </w:r>
                </w:p>
              </w:tc>
              <w:tc>
                <w:tcPr>
                  <w:tcW w:w="250" w:type="pct"/>
                  <w:tcBorders>
                    <w:top w:val="nil"/>
                    <w:left w:val="single" w:sz="6" w:space="0" w:color="auto"/>
                    <w:bottom w:val="nil"/>
                    <w:right w:val="single" w:sz="6" w:space="0" w:color="auto"/>
                  </w:tcBorders>
                </w:tcPr>
                <w:p w14:paraId="5E919743" w14:textId="77777777" w:rsidR="00774341" w:rsidRDefault="00774341" w:rsidP="00774341">
                  <w:pPr>
                    <w:adjustRightInd w:val="0"/>
                    <w:jc w:val="center"/>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1264DA4E" w14:textId="77777777" w:rsidR="00774341" w:rsidRDefault="00774341" w:rsidP="00774341">
                  <w:pPr>
                    <w:adjustRightInd w:val="0"/>
                    <w:jc w:val="center"/>
                    <w:rPr>
                      <w:rFonts w:ascii="Courier New" w:hAnsi="Courier New" w:cs="Courier New"/>
                      <w:sz w:val="20"/>
                      <w:szCs w:val="20"/>
                    </w:rPr>
                  </w:pPr>
                  <w:proofErr w:type="spellStart"/>
                  <w:r>
                    <w:rPr>
                      <w:rFonts w:ascii="Courier New" w:hAnsi="Courier New" w:cs="Courier New"/>
                      <w:sz w:val="20"/>
                      <w:szCs w:val="20"/>
                    </w:rPr>
                    <w:t>оС</w:t>
                  </w:r>
                  <w:proofErr w:type="spellEnd"/>
                </w:p>
              </w:tc>
              <w:tc>
                <w:tcPr>
                  <w:tcW w:w="356" w:type="pct"/>
                  <w:gridSpan w:val="2"/>
                  <w:tcBorders>
                    <w:top w:val="nil"/>
                    <w:left w:val="single" w:sz="6" w:space="0" w:color="auto"/>
                    <w:bottom w:val="single" w:sz="6" w:space="0" w:color="auto"/>
                    <w:right w:val="single" w:sz="6" w:space="0" w:color="auto"/>
                  </w:tcBorders>
                </w:tcPr>
                <w:p w14:paraId="4217AA91" w14:textId="77777777" w:rsidR="00774341" w:rsidRDefault="00774341" w:rsidP="00774341">
                  <w:pPr>
                    <w:adjustRightInd w:val="0"/>
                    <w:jc w:val="center"/>
                    <w:rPr>
                      <w:rFonts w:ascii="Courier New" w:hAnsi="Courier New" w:cs="Courier New"/>
                      <w:sz w:val="20"/>
                      <w:szCs w:val="20"/>
                    </w:rPr>
                  </w:pPr>
                </w:p>
              </w:tc>
              <w:tc>
                <w:tcPr>
                  <w:tcW w:w="356" w:type="pct"/>
                  <w:gridSpan w:val="2"/>
                  <w:tcBorders>
                    <w:top w:val="nil"/>
                    <w:left w:val="single" w:sz="6" w:space="0" w:color="auto"/>
                    <w:bottom w:val="single" w:sz="6" w:space="0" w:color="auto"/>
                    <w:right w:val="single" w:sz="6" w:space="0" w:color="auto"/>
                  </w:tcBorders>
                </w:tcPr>
                <w:p w14:paraId="20F75A6A" w14:textId="77777777" w:rsidR="00774341" w:rsidRDefault="00774341" w:rsidP="00774341">
                  <w:pPr>
                    <w:adjustRightInd w:val="0"/>
                    <w:jc w:val="center"/>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C5450E6" w14:textId="77777777" w:rsidR="00774341" w:rsidRDefault="00774341" w:rsidP="00774341">
                  <w:pPr>
                    <w:adjustRightInd w:val="0"/>
                    <w:jc w:val="center"/>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9B070D4" w14:textId="77777777" w:rsidR="00774341" w:rsidRDefault="00774341" w:rsidP="00774341">
                  <w:pPr>
                    <w:adjustRightInd w:val="0"/>
                    <w:jc w:val="center"/>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0E556B8" w14:textId="77777777" w:rsidR="00774341" w:rsidRDefault="00774341" w:rsidP="00774341">
                  <w:pPr>
                    <w:adjustRightInd w:val="0"/>
                    <w:jc w:val="center"/>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593CCBA6" w14:textId="77777777" w:rsidR="00774341" w:rsidRDefault="00774341" w:rsidP="00774341">
                  <w:pPr>
                    <w:adjustRightInd w:val="0"/>
                    <w:jc w:val="center"/>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C5D9459" w14:textId="77777777" w:rsidR="00774341" w:rsidRDefault="00774341" w:rsidP="00774341">
                  <w:pPr>
                    <w:adjustRightInd w:val="0"/>
                    <w:jc w:val="center"/>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7D10C32A" w14:textId="77777777" w:rsidR="00774341" w:rsidRDefault="00774341" w:rsidP="00774341">
                  <w:pPr>
                    <w:adjustRightInd w:val="0"/>
                    <w:jc w:val="center"/>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071C223D" w14:textId="77777777" w:rsidR="00774341" w:rsidRDefault="00774341" w:rsidP="00774341">
                  <w:pPr>
                    <w:adjustRightInd w:val="0"/>
                    <w:jc w:val="center"/>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5D5A3AED" w14:textId="77777777" w:rsidR="00774341" w:rsidRDefault="00774341" w:rsidP="00774341">
                  <w:pPr>
                    <w:adjustRightInd w:val="0"/>
                    <w:jc w:val="center"/>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69937BD9" w14:textId="77777777" w:rsidR="00774341" w:rsidRDefault="00774341" w:rsidP="00774341">
                  <w:pPr>
                    <w:adjustRightInd w:val="0"/>
                    <w:jc w:val="center"/>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5A03274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НДВ</w:t>
                  </w:r>
                </w:p>
              </w:tc>
            </w:tr>
            <w:tr w:rsidR="00774341" w14:paraId="665AD3C4" w14:textId="77777777" w:rsidTr="00774341">
              <w:tc>
                <w:tcPr>
                  <w:tcW w:w="82" w:type="pct"/>
                  <w:tcBorders>
                    <w:top w:val="nil"/>
                    <w:left w:val="single" w:sz="6" w:space="0" w:color="auto"/>
                    <w:bottom w:val="single" w:sz="6" w:space="0" w:color="auto"/>
                    <w:right w:val="single" w:sz="6" w:space="0" w:color="auto"/>
                  </w:tcBorders>
                </w:tcPr>
                <w:p w14:paraId="24B7BB88"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single" w:sz="6" w:space="0" w:color="auto"/>
                    <w:right w:val="single" w:sz="6" w:space="0" w:color="auto"/>
                  </w:tcBorders>
                </w:tcPr>
                <w:p w14:paraId="37A2054E"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single" w:sz="6" w:space="0" w:color="auto"/>
                    <w:right w:val="single" w:sz="6" w:space="0" w:color="auto"/>
                  </w:tcBorders>
                </w:tcPr>
                <w:p w14:paraId="5DB26451"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single" w:sz="6" w:space="0" w:color="auto"/>
                    <w:right w:val="single" w:sz="6" w:space="0" w:color="auto"/>
                  </w:tcBorders>
                </w:tcPr>
                <w:p w14:paraId="1FBF4F3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094FD2DF"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single" w:sz="6" w:space="0" w:color="auto"/>
                    <w:right w:val="single" w:sz="6" w:space="0" w:color="auto"/>
                  </w:tcBorders>
                </w:tcPr>
                <w:p w14:paraId="5659643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3E667C7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7CC14C3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1E97127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24ACF3CB"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single" w:sz="6" w:space="0" w:color="auto"/>
                    <w:right w:val="single" w:sz="6" w:space="0" w:color="auto"/>
                  </w:tcBorders>
                </w:tcPr>
                <w:p w14:paraId="1A1176EF"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single" w:sz="6" w:space="0" w:color="auto"/>
                    <w:right w:val="single" w:sz="6" w:space="0" w:color="auto"/>
                  </w:tcBorders>
                </w:tcPr>
                <w:p w14:paraId="2B0C6D8A"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single" w:sz="6" w:space="0" w:color="auto"/>
                    <w:right w:val="single" w:sz="6" w:space="0" w:color="auto"/>
                  </w:tcBorders>
                </w:tcPr>
                <w:p w14:paraId="16D32240"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X1</w:t>
                  </w:r>
                </w:p>
              </w:tc>
              <w:tc>
                <w:tcPr>
                  <w:tcW w:w="167" w:type="pct"/>
                  <w:tcBorders>
                    <w:top w:val="nil"/>
                    <w:left w:val="single" w:sz="6" w:space="0" w:color="auto"/>
                    <w:bottom w:val="single" w:sz="6" w:space="0" w:color="auto"/>
                    <w:right w:val="single" w:sz="6" w:space="0" w:color="auto"/>
                  </w:tcBorders>
                </w:tcPr>
                <w:p w14:paraId="3CD59FEE"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Y1</w:t>
                  </w:r>
                </w:p>
              </w:tc>
              <w:tc>
                <w:tcPr>
                  <w:tcW w:w="188" w:type="pct"/>
                  <w:tcBorders>
                    <w:top w:val="nil"/>
                    <w:left w:val="single" w:sz="6" w:space="0" w:color="auto"/>
                    <w:bottom w:val="single" w:sz="6" w:space="0" w:color="auto"/>
                    <w:right w:val="single" w:sz="6" w:space="0" w:color="auto"/>
                  </w:tcBorders>
                </w:tcPr>
                <w:p w14:paraId="6A654D84"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X2</w:t>
                  </w:r>
                </w:p>
              </w:tc>
              <w:tc>
                <w:tcPr>
                  <w:tcW w:w="167" w:type="pct"/>
                  <w:tcBorders>
                    <w:top w:val="nil"/>
                    <w:left w:val="single" w:sz="6" w:space="0" w:color="auto"/>
                    <w:bottom w:val="single" w:sz="6" w:space="0" w:color="auto"/>
                    <w:right w:val="single" w:sz="6" w:space="0" w:color="auto"/>
                  </w:tcBorders>
                </w:tcPr>
                <w:p w14:paraId="4B5BBBE9"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Y2</w:t>
                  </w:r>
                </w:p>
              </w:tc>
              <w:tc>
                <w:tcPr>
                  <w:tcW w:w="333" w:type="pct"/>
                  <w:tcBorders>
                    <w:top w:val="nil"/>
                    <w:left w:val="single" w:sz="6" w:space="0" w:color="auto"/>
                    <w:bottom w:val="single" w:sz="6" w:space="0" w:color="auto"/>
                    <w:right w:val="single" w:sz="6" w:space="0" w:color="auto"/>
                  </w:tcBorders>
                </w:tcPr>
                <w:p w14:paraId="1944B642" w14:textId="77777777" w:rsidR="00774341" w:rsidRDefault="00774341" w:rsidP="00774341">
                  <w:pPr>
                    <w:adjustRightInd w:val="0"/>
                    <w:jc w:val="center"/>
                    <w:rPr>
                      <w:rFonts w:ascii="Courier New" w:hAnsi="Courier New" w:cs="Courier New"/>
                      <w:sz w:val="20"/>
                      <w:szCs w:val="20"/>
                    </w:rPr>
                  </w:pPr>
                </w:p>
              </w:tc>
              <w:tc>
                <w:tcPr>
                  <w:tcW w:w="188" w:type="pct"/>
                  <w:tcBorders>
                    <w:top w:val="nil"/>
                    <w:left w:val="single" w:sz="6" w:space="0" w:color="auto"/>
                    <w:bottom w:val="single" w:sz="6" w:space="0" w:color="auto"/>
                    <w:right w:val="single" w:sz="6" w:space="0" w:color="auto"/>
                  </w:tcBorders>
                </w:tcPr>
                <w:p w14:paraId="7C10C8EE" w14:textId="77777777" w:rsidR="00774341" w:rsidRDefault="00774341" w:rsidP="00774341">
                  <w:pPr>
                    <w:adjustRightInd w:val="0"/>
                    <w:jc w:val="center"/>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2AF95330" w14:textId="77777777" w:rsidR="00774341" w:rsidRDefault="00774341" w:rsidP="00774341">
                  <w:pPr>
                    <w:adjustRightInd w:val="0"/>
                    <w:jc w:val="center"/>
                    <w:rPr>
                      <w:rFonts w:ascii="Courier New" w:hAnsi="Courier New" w:cs="Courier New"/>
                      <w:sz w:val="20"/>
                      <w:szCs w:val="20"/>
                    </w:rPr>
                  </w:pPr>
                </w:p>
              </w:tc>
              <w:tc>
                <w:tcPr>
                  <w:tcW w:w="208" w:type="pct"/>
                  <w:tcBorders>
                    <w:top w:val="nil"/>
                    <w:left w:val="single" w:sz="6" w:space="0" w:color="auto"/>
                    <w:bottom w:val="single" w:sz="6" w:space="0" w:color="auto"/>
                    <w:right w:val="single" w:sz="6" w:space="0" w:color="auto"/>
                  </w:tcBorders>
                </w:tcPr>
                <w:p w14:paraId="39F934AD" w14:textId="77777777" w:rsidR="00774341" w:rsidRDefault="00774341" w:rsidP="00774341">
                  <w:pPr>
                    <w:adjustRightInd w:val="0"/>
                    <w:jc w:val="center"/>
                    <w:rPr>
                      <w:rFonts w:ascii="Courier New" w:hAnsi="Courier New" w:cs="Courier New"/>
                      <w:sz w:val="20"/>
                      <w:szCs w:val="20"/>
                    </w:rPr>
                  </w:pPr>
                </w:p>
              </w:tc>
              <w:tc>
                <w:tcPr>
                  <w:tcW w:w="104" w:type="pct"/>
                  <w:tcBorders>
                    <w:top w:val="nil"/>
                    <w:left w:val="single" w:sz="6" w:space="0" w:color="auto"/>
                    <w:bottom w:val="single" w:sz="6" w:space="0" w:color="auto"/>
                    <w:right w:val="single" w:sz="6" w:space="0" w:color="auto"/>
                  </w:tcBorders>
                </w:tcPr>
                <w:p w14:paraId="28669B54" w14:textId="77777777" w:rsidR="00774341" w:rsidRDefault="00774341" w:rsidP="00774341">
                  <w:pPr>
                    <w:adjustRightInd w:val="0"/>
                    <w:jc w:val="center"/>
                    <w:rPr>
                      <w:rFonts w:ascii="Courier New" w:hAnsi="Courier New" w:cs="Courier New"/>
                      <w:sz w:val="20"/>
                      <w:szCs w:val="20"/>
                    </w:rPr>
                  </w:pPr>
                </w:p>
              </w:tc>
              <w:tc>
                <w:tcPr>
                  <w:tcW w:w="458" w:type="pct"/>
                  <w:tcBorders>
                    <w:top w:val="nil"/>
                    <w:left w:val="single" w:sz="6" w:space="0" w:color="auto"/>
                    <w:bottom w:val="single" w:sz="6" w:space="0" w:color="auto"/>
                    <w:right w:val="single" w:sz="6" w:space="0" w:color="auto"/>
                  </w:tcBorders>
                </w:tcPr>
                <w:p w14:paraId="0361AE20" w14:textId="77777777" w:rsidR="00774341" w:rsidRDefault="00774341" w:rsidP="00774341">
                  <w:pPr>
                    <w:adjustRightInd w:val="0"/>
                    <w:jc w:val="center"/>
                    <w:rPr>
                      <w:rFonts w:ascii="Courier New" w:hAnsi="Courier New" w:cs="Courier New"/>
                      <w:sz w:val="20"/>
                      <w:szCs w:val="20"/>
                    </w:rPr>
                  </w:pPr>
                </w:p>
              </w:tc>
              <w:tc>
                <w:tcPr>
                  <w:tcW w:w="250" w:type="pct"/>
                  <w:tcBorders>
                    <w:top w:val="nil"/>
                    <w:left w:val="single" w:sz="6" w:space="0" w:color="auto"/>
                    <w:bottom w:val="single" w:sz="6" w:space="0" w:color="auto"/>
                    <w:right w:val="single" w:sz="6" w:space="0" w:color="auto"/>
                  </w:tcBorders>
                </w:tcPr>
                <w:p w14:paraId="5561B579" w14:textId="77777777" w:rsidR="00774341" w:rsidRDefault="00774341" w:rsidP="00774341">
                  <w:pPr>
                    <w:adjustRightInd w:val="0"/>
                    <w:jc w:val="center"/>
                    <w:rPr>
                      <w:rFonts w:ascii="Courier New" w:hAnsi="Courier New" w:cs="Courier New"/>
                      <w:sz w:val="20"/>
                      <w:szCs w:val="20"/>
                    </w:rPr>
                  </w:pPr>
                </w:p>
              </w:tc>
              <w:tc>
                <w:tcPr>
                  <w:tcW w:w="159" w:type="pct"/>
                  <w:tcBorders>
                    <w:top w:val="nil"/>
                    <w:left w:val="single" w:sz="6" w:space="0" w:color="auto"/>
                    <w:bottom w:val="single" w:sz="6" w:space="0" w:color="auto"/>
                    <w:right w:val="single" w:sz="6" w:space="0" w:color="auto"/>
                  </w:tcBorders>
                </w:tcPr>
                <w:p w14:paraId="207BD779" w14:textId="77777777" w:rsidR="00774341" w:rsidRDefault="00774341" w:rsidP="00774341">
                  <w:pPr>
                    <w:adjustRightInd w:val="0"/>
                    <w:jc w:val="center"/>
                    <w:rPr>
                      <w:rFonts w:ascii="Courier New" w:hAnsi="Courier New" w:cs="Courier New"/>
                      <w:sz w:val="20"/>
                      <w:szCs w:val="20"/>
                    </w:rPr>
                  </w:pPr>
                </w:p>
              </w:tc>
              <w:tc>
                <w:tcPr>
                  <w:tcW w:w="278" w:type="pct"/>
                  <w:tcBorders>
                    <w:top w:val="nil"/>
                    <w:left w:val="single" w:sz="6" w:space="0" w:color="auto"/>
                    <w:bottom w:val="single" w:sz="6" w:space="0" w:color="auto"/>
                    <w:right w:val="single" w:sz="6" w:space="0" w:color="auto"/>
                  </w:tcBorders>
                </w:tcPr>
                <w:p w14:paraId="4A0601BE" w14:textId="77777777" w:rsidR="00774341" w:rsidRDefault="00774341" w:rsidP="00774341">
                  <w:pPr>
                    <w:adjustRightInd w:val="0"/>
                    <w:jc w:val="center"/>
                    <w:rPr>
                      <w:rFonts w:ascii="Courier New" w:hAnsi="Courier New" w:cs="Courier New"/>
                      <w:sz w:val="20"/>
                      <w:szCs w:val="20"/>
                    </w:rPr>
                  </w:pPr>
                </w:p>
              </w:tc>
              <w:tc>
                <w:tcPr>
                  <w:tcW w:w="181" w:type="pct"/>
                  <w:tcBorders>
                    <w:top w:val="nil"/>
                    <w:left w:val="single" w:sz="6" w:space="0" w:color="auto"/>
                    <w:bottom w:val="single" w:sz="6" w:space="0" w:color="auto"/>
                    <w:right w:val="single" w:sz="6" w:space="0" w:color="auto"/>
                  </w:tcBorders>
                </w:tcPr>
                <w:p w14:paraId="637DA61F" w14:textId="77777777" w:rsidR="00774341" w:rsidRDefault="00774341" w:rsidP="00774341">
                  <w:pPr>
                    <w:adjustRightInd w:val="0"/>
                    <w:jc w:val="center"/>
                    <w:rPr>
                      <w:rFonts w:ascii="Courier New" w:hAnsi="Courier New" w:cs="Courier New"/>
                      <w:sz w:val="20"/>
                      <w:szCs w:val="20"/>
                    </w:rPr>
                  </w:pPr>
                </w:p>
              </w:tc>
            </w:tr>
            <w:tr w:rsidR="00774341" w14:paraId="7825FD81" w14:textId="77777777" w:rsidTr="00774341">
              <w:tc>
                <w:tcPr>
                  <w:tcW w:w="82" w:type="pct"/>
                  <w:tcBorders>
                    <w:top w:val="single" w:sz="6" w:space="0" w:color="auto"/>
                    <w:left w:val="single" w:sz="6" w:space="0" w:color="auto"/>
                    <w:bottom w:val="single" w:sz="6" w:space="0" w:color="auto"/>
                    <w:right w:val="single" w:sz="6" w:space="0" w:color="auto"/>
                  </w:tcBorders>
                </w:tcPr>
                <w:p w14:paraId="457B049B"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w:t>
                  </w:r>
                </w:p>
              </w:tc>
              <w:tc>
                <w:tcPr>
                  <w:tcW w:w="83" w:type="pct"/>
                  <w:tcBorders>
                    <w:top w:val="single" w:sz="6" w:space="0" w:color="auto"/>
                    <w:left w:val="single" w:sz="6" w:space="0" w:color="auto"/>
                    <w:bottom w:val="single" w:sz="6" w:space="0" w:color="auto"/>
                    <w:right w:val="single" w:sz="6" w:space="0" w:color="auto"/>
                  </w:tcBorders>
                </w:tcPr>
                <w:p w14:paraId="1B6C988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w:t>
                  </w:r>
                </w:p>
              </w:tc>
              <w:tc>
                <w:tcPr>
                  <w:tcW w:w="334" w:type="pct"/>
                  <w:tcBorders>
                    <w:top w:val="single" w:sz="6" w:space="0" w:color="auto"/>
                    <w:left w:val="single" w:sz="6" w:space="0" w:color="auto"/>
                    <w:bottom w:val="single" w:sz="6" w:space="0" w:color="auto"/>
                    <w:right w:val="single" w:sz="6" w:space="0" w:color="auto"/>
                  </w:tcBorders>
                </w:tcPr>
                <w:p w14:paraId="30256F28"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3</w:t>
                  </w:r>
                </w:p>
              </w:tc>
              <w:tc>
                <w:tcPr>
                  <w:tcW w:w="106" w:type="pct"/>
                  <w:tcBorders>
                    <w:top w:val="single" w:sz="6" w:space="0" w:color="auto"/>
                    <w:left w:val="single" w:sz="6" w:space="0" w:color="auto"/>
                    <w:bottom w:val="single" w:sz="6" w:space="0" w:color="auto"/>
                    <w:right w:val="single" w:sz="6" w:space="0" w:color="auto"/>
                  </w:tcBorders>
                </w:tcPr>
                <w:p w14:paraId="272616C4"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4</w:t>
                  </w:r>
                </w:p>
              </w:tc>
              <w:tc>
                <w:tcPr>
                  <w:tcW w:w="125" w:type="pct"/>
                  <w:tcBorders>
                    <w:top w:val="single" w:sz="6" w:space="0" w:color="auto"/>
                    <w:left w:val="single" w:sz="6" w:space="0" w:color="auto"/>
                    <w:bottom w:val="single" w:sz="6" w:space="0" w:color="auto"/>
                    <w:right w:val="single" w:sz="6" w:space="0" w:color="auto"/>
                  </w:tcBorders>
                </w:tcPr>
                <w:p w14:paraId="7B4430B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5</w:t>
                  </w:r>
                </w:p>
              </w:tc>
              <w:tc>
                <w:tcPr>
                  <w:tcW w:w="375" w:type="pct"/>
                  <w:tcBorders>
                    <w:top w:val="single" w:sz="6" w:space="0" w:color="auto"/>
                    <w:left w:val="single" w:sz="6" w:space="0" w:color="auto"/>
                    <w:bottom w:val="single" w:sz="6" w:space="0" w:color="auto"/>
                    <w:right w:val="single" w:sz="6" w:space="0" w:color="auto"/>
                  </w:tcBorders>
                </w:tcPr>
                <w:p w14:paraId="020EFD89"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6</w:t>
                  </w:r>
                </w:p>
              </w:tc>
              <w:tc>
                <w:tcPr>
                  <w:tcW w:w="125" w:type="pct"/>
                  <w:tcBorders>
                    <w:top w:val="single" w:sz="6" w:space="0" w:color="auto"/>
                    <w:left w:val="single" w:sz="6" w:space="0" w:color="auto"/>
                    <w:bottom w:val="single" w:sz="6" w:space="0" w:color="auto"/>
                    <w:right w:val="single" w:sz="6" w:space="0" w:color="auto"/>
                  </w:tcBorders>
                </w:tcPr>
                <w:p w14:paraId="142124D9"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7</w:t>
                  </w:r>
                </w:p>
              </w:tc>
              <w:tc>
                <w:tcPr>
                  <w:tcW w:w="125" w:type="pct"/>
                  <w:tcBorders>
                    <w:top w:val="single" w:sz="6" w:space="0" w:color="auto"/>
                    <w:left w:val="single" w:sz="6" w:space="0" w:color="auto"/>
                    <w:bottom w:val="single" w:sz="6" w:space="0" w:color="auto"/>
                    <w:right w:val="single" w:sz="6" w:space="0" w:color="auto"/>
                  </w:tcBorders>
                </w:tcPr>
                <w:p w14:paraId="568F5586"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8</w:t>
                  </w:r>
                </w:p>
              </w:tc>
              <w:tc>
                <w:tcPr>
                  <w:tcW w:w="125" w:type="pct"/>
                  <w:tcBorders>
                    <w:top w:val="single" w:sz="6" w:space="0" w:color="auto"/>
                    <w:left w:val="single" w:sz="6" w:space="0" w:color="auto"/>
                    <w:bottom w:val="single" w:sz="6" w:space="0" w:color="auto"/>
                    <w:right w:val="single" w:sz="6" w:space="0" w:color="auto"/>
                  </w:tcBorders>
                </w:tcPr>
                <w:p w14:paraId="53D0EB77"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9</w:t>
                  </w:r>
                </w:p>
              </w:tc>
              <w:tc>
                <w:tcPr>
                  <w:tcW w:w="125" w:type="pct"/>
                  <w:tcBorders>
                    <w:top w:val="single" w:sz="6" w:space="0" w:color="auto"/>
                    <w:left w:val="single" w:sz="6" w:space="0" w:color="auto"/>
                    <w:bottom w:val="single" w:sz="6" w:space="0" w:color="auto"/>
                    <w:right w:val="single" w:sz="6" w:space="0" w:color="auto"/>
                  </w:tcBorders>
                </w:tcPr>
                <w:p w14:paraId="10E622C1"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10</w:t>
                  </w:r>
                </w:p>
              </w:tc>
              <w:tc>
                <w:tcPr>
                  <w:tcW w:w="250" w:type="pct"/>
                  <w:tcBorders>
                    <w:top w:val="single" w:sz="6" w:space="0" w:color="auto"/>
                    <w:left w:val="single" w:sz="6" w:space="0" w:color="auto"/>
                    <w:bottom w:val="single" w:sz="6" w:space="0" w:color="auto"/>
                    <w:right w:val="single" w:sz="6" w:space="0" w:color="auto"/>
                  </w:tcBorders>
                </w:tcPr>
                <w:p w14:paraId="67CFF684"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11</w:t>
                  </w:r>
                </w:p>
              </w:tc>
              <w:tc>
                <w:tcPr>
                  <w:tcW w:w="148" w:type="pct"/>
                  <w:tcBorders>
                    <w:top w:val="single" w:sz="6" w:space="0" w:color="auto"/>
                    <w:left w:val="single" w:sz="6" w:space="0" w:color="auto"/>
                    <w:bottom w:val="single" w:sz="6" w:space="0" w:color="auto"/>
                    <w:right w:val="single" w:sz="6" w:space="0" w:color="auto"/>
                  </w:tcBorders>
                </w:tcPr>
                <w:p w14:paraId="30310CD5"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12</w:t>
                  </w:r>
                </w:p>
              </w:tc>
              <w:tc>
                <w:tcPr>
                  <w:tcW w:w="188" w:type="pct"/>
                  <w:tcBorders>
                    <w:top w:val="single" w:sz="6" w:space="0" w:color="auto"/>
                    <w:left w:val="single" w:sz="6" w:space="0" w:color="auto"/>
                    <w:bottom w:val="single" w:sz="6" w:space="0" w:color="auto"/>
                    <w:right w:val="single" w:sz="6" w:space="0" w:color="auto"/>
                  </w:tcBorders>
                </w:tcPr>
                <w:p w14:paraId="64C609EA"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13</w:t>
                  </w:r>
                </w:p>
              </w:tc>
              <w:tc>
                <w:tcPr>
                  <w:tcW w:w="167" w:type="pct"/>
                  <w:tcBorders>
                    <w:top w:val="single" w:sz="6" w:space="0" w:color="auto"/>
                    <w:left w:val="single" w:sz="6" w:space="0" w:color="auto"/>
                    <w:bottom w:val="single" w:sz="6" w:space="0" w:color="auto"/>
                    <w:right w:val="single" w:sz="6" w:space="0" w:color="auto"/>
                  </w:tcBorders>
                </w:tcPr>
                <w:p w14:paraId="1C773B3D"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14</w:t>
                  </w:r>
                </w:p>
              </w:tc>
              <w:tc>
                <w:tcPr>
                  <w:tcW w:w="188" w:type="pct"/>
                  <w:tcBorders>
                    <w:top w:val="single" w:sz="6" w:space="0" w:color="auto"/>
                    <w:left w:val="single" w:sz="6" w:space="0" w:color="auto"/>
                    <w:bottom w:val="single" w:sz="6" w:space="0" w:color="auto"/>
                    <w:right w:val="single" w:sz="6" w:space="0" w:color="auto"/>
                  </w:tcBorders>
                </w:tcPr>
                <w:p w14:paraId="252855D9"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15</w:t>
                  </w:r>
                </w:p>
              </w:tc>
              <w:tc>
                <w:tcPr>
                  <w:tcW w:w="167" w:type="pct"/>
                  <w:tcBorders>
                    <w:top w:val="single" w:sz="6" w:space="0" w:color="auto"/>
                    <w:left w:val="single" w:sz="6" w:space="0" w:color="auto"/>
                    <w:bottom w:val="single" w:sz="6" w:space="0" w:color="auto"/>
                    <w:right w:val="single" w:sz="6" w:space="0" w:color="auto"/>
                  </w:tcBorders>
                </w:tcPr>
                <w:p w14:paraId="177232A3"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16</w:t>
                  </w:r>
                </w:p>
              </w:tc>
              <w:tc>
                <w:tcPr>
                  <w:tcW w:w="333" w:type="pct"/>
                  <w:tcBorders>
                    <w:top w:val="single" w:sz="6" w:space="0" w:color="auto"/>
                    <w:left w:val="single" w:sz="6" w:space="0" w:color="auto"/>
                    <w:bottom w:val="single" w:sz="6" w:space="0" w:color="auto"/>
                    <w:right w:val="single" w:sz="6" w:space="0" w:color="auto"/>
                  </w:tcBorders>
                </w:tcPr>
                <w:p w14:paraId="130D51A9"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17</w:t>
                  </w:r>
                </w:p>
              </w:tc>
              <w:tc>
                <w:tcPr>
                  <w:tcW w:w="188" w:type="pct"/>
                  <w:tcBorders>
                    <w:top w:val="single" w:sz="6" w:space="0" w:color="auto"/>
                    <w:left w:val="single" w:sz="6" w:space="0" w:color="auto"/>
                    <w:bottom w:val="single" w:sz="6" w:space="0" w:color="auto"/>
                    <w:right w:val="single" w:sz="6" w:space="0" w:color="auto"/>
                  </w:tcBorders>
                </w:tcPr>
                <w:p w14:paraId="01028DF3"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18</w:t>
                  </w:r>
                </w:p>
              </w:tc>
              <w:tc>
                <w:tcPr>
                  <w:tcW w:w="125" w:type="pct"/>
                  <w:tcBorders>
                    <w:top w:val="single" w:sz="6" w:space="0" w:color="auto"/>
                    <w:left w:val="single" w:sz="6" w:space="0" w:color="auto"/>
                    <w:bottom w:val="single" w:sz="6" w:space="0" w:color="auto"/>
                    <w:right w:val="single" w:sz="6" w:space="0" w:color="auto"/>
                  </w:tcBorders>
                </w:tcPr>
                <w:p w14:paraId="5A0C56AD"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19</w:t>
                  </w:r>
                </w:p>
              </w:tc>
              <w:tc>
                <w:tcPr>
                  <w:tcW w:w="208" w:type="pct"/>
                  <w:tcBorders>
                    <w:top w:val="single" w:sz="6" w:space="0" w:color="auto"/>
                    <w:left w:val="single" w:sz="6" w:space="0" w:color="auto"/>
                    <w:bottom w:val="single" w:sz="6" w:space="0" w:color="auto"/>
                    <w:right w:val="single" w:sz="6" w:space="0" w:color="auto"/>
                  </w:tcBorders>
                </w:tcPr>
                <w:p w14:paraId="26661BEB"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20</w:t>
                  </w:r>
                </w:p>
              </w:tc>
              <w:tc>
                <w:tcPr>
                  <w:tcW w:w="104" w:type="pct"/>
                  <w:tcBorders>
                    <w:top w:val="single" w:sz="6" w:space="0" w:color="auto"/>
                    <w:left w:val="single" w:sz="6" w:space="0" w:color="auto"/>
                    <w:bottom w:val="single" w:sz="6" w:space="0" w:color="auto"/>
                    <w:right w:val="single" w:sz="6" w:space="0" w:color="auto"/>
                  </w:tcBorders>
                </w:tcPr>
                <w:p w14:paraId="3649C8FC"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21</w:t>
                  </w:r>
                </w:p>
              </w:tc>
              <w:tc>
                <w:tcPr>
                  <w:tcW w:w="458" w:type="pct"/>
                  <w:tcBorders>
                    <w:top w:val="single" w:sz="6" w:space="0" w:color="auto"/>
                    <w:left w:val="single" w:sz="6" w:space="0" w:color="auto"/>
                    <w:bottom w:val="single" w:sz="6" w:space="0" w:color="auto"/>
                    <w:right w:val="single" w:sz="6" w:space="0" w:color="auto"/>
                  </w:tcBorders>
                </w:tcPr>
                <w:p w14:paraId="47B03161"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22</w:t>
                  </w:r>
                </w:p>
              </w:tc>
              <w:tc>
                <w:tcPr>
                  <w:tcW w:w="250" w:type="pct"/>
                  <w:tcBorders>
                    <w:top w:val="single" w:sz="6" w:space="0" w:color="auto"/>
                    <w:left w:val="single" w:sz="6" w:space="0" w:color="auto"/>
                    <w:bottom w:val="single" w:sz="6" w:space="0" w:color="auto"/>
                    <w:right w:val="single" w:sz="6" w:space="0" w:color="auto"/>
                  </w:tcBorders>
                </w:tcPr>
                <w:p w14:paraId="4D633B2B"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23</w:t>
                  </w:r>
                </w:p>
              </w:tc>
              <w:tc>
                <w:tcPr>
                  <w:tcW w:w="159" w:type="pct"/>
                  <w:tcBorders>
                    <w:top w:val="single" w:sz="6" w:space="0" w:color="auto"/>
                    <w:left w:val="single" w:sz="6" w:space="0" w:color="auto"/>
                    <w:bottom w:val="single" w:sz="6" w:space="0" w:color="auto"/>
                    <w:right w:val="single" w:sz="6" w:space="0" w:color="auto"/>
                  </w:tcBorders>
                </w:tcPr>
                <w:p w14:paraId="72E1ADCB"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24</w:t>
                  </w:r>
                </w:p>
              </w:tc>
              <w:tc>
                <w:tcPr>
                  <w:tcW w:w="278" w:type="pct"/>
                  <w:tcBorders>
                    <w:top w:val="single" w:sz="6" w:space="0" w:color="auto"/>
                    <w:left w:val="single" w:sz="6" w:space="0" w:color="auto"/>
                    <w:bottom w:val="single" w:sz="6" w:space="0" w:color="auto"/>
                    <w:right w:val="single" w:sz="6" w:space="0" w:color="auto"/>
                  </w:tcBorders>
                </w:tcPr>
                <w:p w14:paraId="56D54865"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25</w:t>
                  </w:r>
                </w:p>
              </w:tc>
              <w:tc>
                <w:tcPr>
                  <w:tcW w:w="181" w:type="pct"/>
                  <w:tcBorders>
                    <w:top w:val="single" w:sz="6" w:space="0" w:color="auto"/>
                    <w:left w:val="single" w:sz="6" w:space="0" w:color="auto"/>
                    <w:bottom w:val="single" w:sz="6" w:space="0" w:color="auto"/>
                    <w:right w:val="single" w:sz="6" w:space="0" w:color="auto"/>
                  </w:tcBorders>
                </w:tcPr>
                <w:p w14:paraId="4F472A13"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26</w:t>
                  </w:r>
                </w:p>
              </w:tc>
            </w:tr>
            <w:tr w:rsidR="00774341" w14:paraId="67426155" w14:textId="77777777" w:rsidTr="00774341">
              <w:tc>
                <w:tcPr>
                  <w:tcW w:w="5000" w:type="pct"/>
                  <w:gridSpan w:val="26"/>
                  <w:tcBorders>
                    <w:top w:val="single" w:sz="6" w:space="0" w:color="auto"/>
                    <w:left w:val="single" w:sz="6" w:space="0" w:color="auto"/>
                    <w:bottom w:val="nil"/>
                    <w:right w:val="single" w:sz="6" w:space="0" w:color="auto"/>
                  </w:tcBorders>
                </w:tcPr>
                <w:p w14:paraId="647B3F90"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Площадка 1</w:t>
                  </w:r>
                </w:p>
              </w:tc>
            </w:tr>
            <w:tr w:rsidR="00774341" w14:paraId="337EECBC" w14:textId="77777777" w:rsidTr="00774341">
              <w:tc>
                <w:tcPr>
                  <w:tcW w:w="82" w:type="pct"/>
                  <w:tcBorders>
                    <w:top w:val="nil"/>
                    <w:left w:val="single" w:sz="6" w:space="0" w:color="auto"/>
                    <w:bottom w:val="nil"/>
                    <w:right w:val="single" w:sz="6" w:space="0" w:color="auto"/>
                  </w:tcBorders>
                </w:tcPr>
                <w:p w14:paraId="789CFAE7"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83" w:type="pct"/>
                  <w:tcBorders>
                    <w:top w:val="nil"/>
                    <w:left w:val="single" w:sz="6" w:space="0" w:color="auto"/>
                    <w:bottom w:val="nil"/>
                    <w:right w:val="single" w:sz="6" w:space="0" w:color="auto"/>
                  </w:tcBorders>
                </w:tcPr>
                <w:p w14:paraId="395267E1" w14:textId="77777777" w:rsidR="00774341" w:rsidRDefault="00774341" w:rsidP="00774341">
                  <w:pPr>
                    <w:adjustRightInd w:val="0"/>
                    <w:jc w:val="right"/>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2967F53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Строительные</w:t>
                  </w:r>
                </w:p>
              </w:tc>
              <w:tc>
                <w:tcPr>
                  <w:tcW w:w="106" w:type="pct"/>
                  <w:tcBorders>
                    <w:top w:val="nil"/>
                    <w:left w:val="single" w:sz="6" w:space="0" w:color="auto"/>
                    <w:bottom w:val="nil"/>
                    <w:right w:val="single" w:sz="6" w:space="0" w:color="auto"/>
                  </w:tcBorders>
                </w:tcPr>
                <w:p w14:paraId="1437D81D"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25" w:type="pct"/>
                  <w:tcBorders>
                    <w:top w:val="nil"/>
                    <w:left w:val="single" w:sz="6" w:space="0" w:color="auto"/>
                    <w:bottom w:val="nil"/>
                    <w:right w:val="single" w:sz="6" w:space="0" w:color="auto"/>
                  </w:tcBorders>
                </w:tcPr>
                <w:p w14:paraId="3D6A97C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480</w:t>
                  </w:r>
                </w:p>
              </w:tc>
              <w:tc>
                <w:tcPr>
                  <w:tcW w:w="375" w:type="pct"/>
                  <w:tcBorders>
                    <w:top w:val="nil"/>
                    <w:left w:val="single" w:sz="6" w:space="0" w:color="auto"/>
                    <w:bottom w:val="nil"/>
                    <w:right w:val="single" w:sz="6" w:space="0" w:color="auto"/>
                  </w:tcBorders>
                </w:tcPr>
                <w:p w14:paraId="3D4E169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Пыление при</w:t>
                  </w:r>
                </w:p>
              </w:tc>
              <w:tc>
                <w:tcPr>
                  <w:tcW w:w="125" w:type="pct"/>
                  <w:tcBorders>
                    <w:top w:val="nil"/>
                    <w:left w:val="single" w:sz="6" w:space="0" w:color="auto"/>
                    <w:bottom w:val="nil"/>
                    <w:right w:val="single" w:sz="6" w:space="0" w:color="auto"/>
                  </w:tcBorders>
                </w:tcPr>
                <w:p w14:paraId="77C69D5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6001</w:t>
                  </w:r>
                </w:p>
              </w:tc>
              <w:tc>
                <w:tcPr>
                  <w:tcW w:w="125" w:type="pct"/>
                  <w:tcBorders>
                    <w:top w:val="nil"/>
                    <w:left w:val="single" w:sz="6" w:space="0" w:color="auto"/>
                    <w:bottom w:val="nil"/>
                    <w:right w:val="single" w:sz="6" w:space="0" w:color="auto"/>
                  </w:tcBorders>
                </w:tcPr>
                <w:p w14:paraId="198FDD3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125" w:type="pct"/>
                  <w:tcBorders>
                    <w:top w:val="nil"/>
                    <w:left w:val="single" w:sz="6" w:space="0" w:color="auto"/>
                    <w:bottom w:val="nil"/>
                    <w:right w:val="single" w:sz="6" w:space="0" w:color="auto"/>
                  </w:tcBorders>
                </w:tcPr>
                <w:p w14:paraId="3F256390"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8695F16" w14:textId="77777777" w:rsidR="00774341" w:rsidRDefault="00774341" w:rsidP="00774341">
                  <w:pPr>
                    <w:adjustRightInd w:val="0"/>
                    <w:jc w:val="right"/>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D718551" w14:textId="77777777" w:rsidR="00774341" w:rsidRDefault="00774341" w:rsidP="00774341">
                  <w:pPr>
                    <w:adjustRightInd w:val="0"/>
                    <w:jc w:val="right"/>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2714425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88" w:type="pct"/>
                  <w:tcBorders>
                    <w:top w:val="nil"/>
                    <w:left w:val="single" w:sz="6" w:space="0" w:color="auto"/>
                    <w:bottom w:val="nil"/>
                    <w:right w:val="single" w:sz="6" w:space="0" w:color="auto"/>
                  </w:tcBorders>
                </w:tcPr>
                <w:p w14:paraId="4F424CF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67" w:type="pct"/>
                  <w:tcBorders>
                    <w:top w:val="nil"/>
                    <w:left w:val="single" w:sz="6" w:space="0" w:color="auto"/>
                    <w:bottom w:val="nil"/>
                    <w:right w:val="single" w:sz="6" w:space="0" w:color="auto"/>
                  </w:tcBorders>
                </w:tcPr>
                <w:p w14:paraId="3D8E6FA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88" w:type="pct"/>
                  <w:tcBorders>
                    <w:top w:val="nil"/>
                    <w:left w:val="single" w:sz="6" w:space="0" w:color="auto"/>
                    <w:bottom w:val="nil"/>
                    <w:right w:val="single" w:sz="6" w:space="0" w:color="auto"/>
                  </w:tcBorders>
                </w:tcPr>
                <w:p w14:paraId="1C5E12B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67" w:type="pct"/>
                  <w:tcBorders>
                    <w:top w:val="nil"/>
                    <w:left w:val="single" w:sz="6" w:space="0" w:color="auto"/>
                    <w:bottom w:val="nil"/>
                    <w:right w:val="single" w:sz="6" w:space="0" w:color="auto"/>
                  </w:tcBorders>
                </w:tcPr>
                <w:p w14:paraId="5FFFCC8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333" w:type="pct"/>
                  <w:tcBorders>
                    <w:top w:val="nil"/>
                    <w:left w:val="single" w:sz="6" w:space="0" w:color="auto"/>
                    <w:bottom w:val="nil"/>
                    <w:right w:val="single" w:sz="6" w:space="0" w:color="auto"/>
                  </w:tcBorders>
                </w:tcPr>
                <w:p w14:paraId="7356CBD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3D6945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A052E5C"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73D06313"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1C75C01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2908</w:t>
                  </w:r>
                </w:p>
              </w:tc>
              <w:tc>
                <w:tcPr>
                  <w:tcW w:w="458" w:type="pct"/>
                  <w:tcBorders>
                    <w:top w:val="nil"/>
                    <w:left w:val="single" w:sz="6" w:space="0" w:color="auto"/>
                    <w:bottom w:val="nil"/>
                    <w:right w:val="single" w:sz="6" w:space="0" w:color="auto"/>
                  </w:tcBorders>
                </w:tcPr>
                <w:p w14:paraId="6C56493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250" w:type="pct"/>
                  <w:tcBorders>
                    <w:top w:val="nil"/>
                    <w:left w:val="single" w:sz="6" w:space="0" w:color="auto"/>
                    <w:bottom w:val="nil"/>
                    <w:right w:val="single" w:sz="6" w:space="0" w:color="auto"/>
                  </w:tcBorders>
                </w:tcPr>
                <w:p w14:paraId="45443C5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0.0072</w:t>
                  </w:r>
                </w:p>
              </w:tc>
              <w:tc>
                <w:tcPr>
                  <w:tcW w:w="159" w:type="pct"/>
                  <w:tcBorders>
                    <w:top w:val="nil"/>
                    <w:left w:val="single" w:sz="6" w:space="0" w:color="auto"/>
                    <w:bottom w:val="nil"/>
                    <w:right w:val="single" w:sz="6" w:space="0" w:color="auto"/>
                  </w:tcBorders>
                </w:tcPr>
                <w:p w14:paraId="65CBC2A0" w14:textId="77777777" w:rsidR="00774341" w:rsidRDefault="00774341" w:rsidP="00774341">
                  <w:pPr>
                    <w:adjustRightInd w:val="0"/>
                    <w:jc w:val="right"/>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54F658F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0.0063</w:t>
                  </w:r>
                </w:p>
              </w:tc>
              <w:tc>
                <w:tcPr>
                  <w:tcW w:w="181" w:type="pct"/>
                  <w:tcBorders>
                    <w:top w:val="nil"/>
                    <w:left w:val="single" w:sz="6" w:space="0" w:color="auto"/>
                    <w:bottom w:val="nil"/>
                    <w:right w:val="single" w:sz="6" w:space="0" w:color="auto"/>
                  </w:tcBorders>
                </w:tcPr>
                <w:p w14:paraId="09C05B65" w14:textId="0CE3CD7E"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774341" w14:paraId="3D0CDAA8" w14:textId="77777777" w:rsidTr="00774341">
              <w:tc>
                <w:tcPr>
                  <w:tcW w:w="82" w:type="pct"/>
                  <w:tcBorders>
                    <w:top w:val="nil"/>
                    <w:left w:val="single" w:sz="6" w:space="0" w:color="auto"/>
                    <w:bottom w:val="nil"/>
                    <w:right w:val="single" w:sz="6" w:space="0" w:color="auto"/>
                  </w:tcBorders>
                </w:tcPr>
                <w:p w14:paraId="274CC73C" w14:textId="77777777" w:rsidR="00774341" w:rsidRDefault="00774341" w:rsidP="00774341">
                  <w:pPr>
                    <w:adjustRightInd w:val="0"/>
                    <w:jc w:val="right"/>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47840198" w14:textId="77777777" w:rsidR="00774341" w:rsidRDefault="00774341" w:rsidP="00774341">
                  <w:pPr>
                    <w:adjustRightInd w:val="0"/>
                    <w:jc w:val="right"/>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2E3DF1E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работы</w:t>
                  </w:r>
                </w:p>
              </w:tc>
              <w:tc>
                <w:tcPr>
                  <w:tcW w:w="106" w:type="pct"/>
                  <w:tcBorders>
                    <w:top w:val="nil"/>
                    <w:left w:val="single" w:sz="6" w:space="0" w:color="auto"/>
                    <w:bottom w:val="nil"/>
                    <w:right w:val="single" w:sz="6" w:space="0" w:color="auto"/>
                  </w:tcBorders>
                </w:tcPr>
                <w:p w14:paraId="1976AC1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8B4175C"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2FF1290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снятии ПСП</w:t>
                  </w:r>
                </w:p>
              </w:tc>
              <w:tc>
                <w:tcPr>
                  <w:tcW w:w="125" w:type="pct"/>
                  <w:tcBorders>
                    <w:top w:val="nil"/>
                    <w:left w:val="single" w:sz="6" w:space="0" w:color="auto"/>
                    <w:bottom w:val="nil"/>
                    <w:right w:val="single" w:sz="6" w:space="0" w:color="auto"/>
                  </w:tcBorders>
                </w:tcPr>
                <w:p w14:paraId="51C0785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FD495C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983427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B99D880"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813775A"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3DD66AC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5CBE94D"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AC21CF7"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3DE2272"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BDC4CC6"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2D7A2E3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34B7EC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24B2B66"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58CCCE1B"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40BCAC9"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136F46D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250" w:type="pct"/>
                  <w:tcBorders>
                    <w:top w:val="nil"/>
                    <w:left w:val="single" w:sz="6" w:space="0" w:color="auto"/>
                    <w:bottom w:val="nil"/>
                    <w:right w:val="single" w:sz="6" w:space="0" w:color="auto"/>
                  </w:tcBorders>
                </w:tcPr>
                <w:p w14:paraId="2EFDFE20"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610ADECD"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79123BC1"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4B8B60C9" w14:textId="77777777" w:rsidR="00774341" w:rsidRDefault="00774341" w:rsidP="00774341">
                  <w:pPr>
                    <w:adjustRightInd w:val="0"/>
                    <w:rPr>
                      <w:rFonts w:ascii="Courier New" w:hAnsi="Courier New" w:cs="Courier New"/>
                      <w:sz w:val="20"/>
                      <w:szCs w:val="20"/>
                    </w:rPr>
                  </w:pPr>
                </w:p>
              </w:tc>
            </w:tr>
            <w:tr w:rsidR="00774341" w14:paraId="1E03704A" w14:textId="77777777" w:rsidTr="00774341">
              <w:tc>
                <w:tcPr>
                  <w:tcW w:w="82" w:type="pct"/>
                  <w:tcBorders>
                    <w:top w:val="nil"/>
                    <w:left w:val="single" w:sz="6" w:space="0" w:color="auto"/>
                    <w:bottom w:val="nil"/>
                    <w:right w:val="single" w:sz="6" w:space="0" w:color="auto"/>
                  </w:tcBorders>
                </w:tcPr>
                <w:p w14:paraId="312D3E7E"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2FC32AFC"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6D54DCC3"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6BA60F2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CA08E81"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1687D96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4AB5B5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CDD0C0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7232B2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B3B6371"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062ABA9"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7460426A"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BE0DC69"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C748461"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D076E14"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116E463"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6446BC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9E6910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D5658B7"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34962D89"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05DBE6F"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275F5DC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кремния в %: 70-20 (</w:t>
                  </w:r>
                </w:p>
              </w:tc>
              <w:tc>
                <w:tcPr>
                  <w:tcW w:w="250" w:type="pct"/>
                  <w:tcBorders>
                    <w:top w:val="nil"/>
                    <w:left w:val="single" w:sz="6" w:space="0" w:color="auto"/>
                    <w:bottom w:val="nil"/>
                    <w:right w:val="single" w:sz="6" w:space="0" w:color="auto"/>
                  </w:tcBorders>
                </w:tcPr>
                <w:p w14:paraId="109C55C9"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5893C960"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38A13B0C"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1C6306AA" w14:textId="77777777" w:rsidR="00774341" w:rsidRDefault="00774341" w:rsidP="00774341">
                  <w:pPr>
                    <w:adjustRightInd w:val="0"/>
                    <w:rPr>
                      <w:rFonts w:ascii="Courier New" w:hAnsi="Courier New" w:cs="Courier New"/>
                      <w:sz w:val="20"/>
                      <w:szCs w:val="20"/>
                    </w:rPr>
                  </w:pPr>
                </w:p>
              </w:tc>
            </w:tr>
            <w:tr w:rsidR="00774341" w14:paraId="39D4F875" w14:textId="77777777" w:rsidTr="00774341">
              <w:tc>
                <w:tcPr>
                  <w:tcW w:w="82" w:type="pct"/>
                  <w:tcBorders>
                    <w:top w:val="nil"/>
                    <w:left w:val="single" w:sz="6" w:space="0" w:color="auto"/>
                    <w:bottom w:val="nil"/>
                    <w:right w:val="single" w:sz="6" w:space="0" w:color="auto"/>
                  </w:tcBorders>
                </w:tcPr>
                <w:p w14:paraId="04F79A22"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29E0B643"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2CBCECC0"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66D3555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47EEC43"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243A9C8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792FCB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CF6025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4C4F29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29A5D2B"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6F5392D"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289F453F"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13049D2"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48CBF27"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68E080C"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1D78146"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2387328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4A97FB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5965FAF"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34E1973D"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D73D0C2"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6F1C74E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шамот, </w:t>
                  </w:r>
                  <w:r>
                    <w:rPr>
                      <w:rFonts w:ascii="Courier New" w:hAnsi="Courier New" w:cs="Courier New"/>
                      <w:sz w:val="20"/>
                      <w:szCs w:val="20"/>
                    </w:rPr>
                    <w:lastRenderedPageBreak/>
                    <w:t>цемент, пыль</w:t>
                  </w:r>
                </w:p>
              </w:tc>
              <w:tc>
                <w:tcPr>
                  <w:tcW w:w="250" w:type="pct"/>
                  <w:tcBorders>
                    <w:top w:val="nil"/>
                    <w:left w:val="single" w:sz="6" w:space="0" w:color="auto"/>
                    <w:bottom w:val="nil"/>
                    <w:right w:val="single" w:sz="6" w:space="0" w:color="auto"/>
                  </w:tcBorders>
                </w:tcPr>
                <w:p w14:paraId="31BD6DE7"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4B2E025F"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3F1DCCFB"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754D842F" w14:textId="77777777" w:rsidR="00774341" w:rsidRDefault="00774341" w:rsidP="00774341">
                  <w:pPr>
                    <w:adjustRightInd w:val="0"/>
                    <w:rPr>
                      <w:rFonts w:ascii="Courier New" w:hAnsi="Courier New" w:cs="Courier New"/>
                      <w:sz w:val="20"/>
                      <w:szCs w:val="20"/>
                    </w:rPr>
                  </w:pPr>
                </w:p>
              </w:tc>
            </w:tr>
            <w:tr w:rsidR="00774341" w14:paraId="706EC36D" w14:textId="77777777" w:rsidTr="00774341">
              <w:tc>
                <w:tcPr>
                  <w:tcW w:w="82" w:type="pct"/>
                  <w:tcBorders>
                    <w:top w:val="nil"/>
                    <w:left w:val="single" w:sz="6" w:space="0" w:color="auto"/>
                    <w:bottom w:val="nil"/>
                    <w:right w:val="single" w:sz="6" w:space="0" w:color="auto"/>
                  </w:tcBorders>
                </w:tcPr>
                <w:p w14:paraId="3A4C843C"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2479C292"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6E2A2D88"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6321BA1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FECA540"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548C581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71D8F3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40C887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FDC731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737C067"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0DCE5BE"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556677F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7147B85"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7D379C7"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6F3A6AE"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C4E1D75"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7BCCC67A"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9E7204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2CDCAEA"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1BEE3060"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1BC2A3A6"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150CE9C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цементного</w:t>
                  </w:r>
                </w:p>
              </w:tc>
              <w:tc>
                <w:tcPr>
                  <w:tcW w:w="250" w:type="pct"/>
                  <w:tcBorders>
                    <w:top w:val="nil"/>
                    <w:left w:val="single" w:sz="6" w:space="0" w:color="auto"/>
                    <w:bottom w:val="nil"/>
                    <w:right w:val="single" w:sz="6" w:space="0" w:color="auto"/>
                  </w:tcBorders>
                </w:tcPr>
                <w:p w14:paraId="2B7236CA"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57ACAAA3"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161B2574"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2A789EBF" w14:textId="77777777" w:rsidR="00774341" w:rsidRDefault="00774341" w:rsidP="00774341">
                  <w:pPr>
                    <w:adjustRightInd w:val="0"/>
                    <w:rPr>
                      <w:rFonts w:ascii="Courier New" w:hAnsi="Courier New" w:cs="Courier New"/>
                      <w:sz w:val="20"/>
                      <w:szCs w:val="20"/>
                    </w:rPr>
                  </w:pPr>
                </w:p>
              </w:tc>
            </w:tr>
            <w:tr w:rsidR="00774341" w14:paraId="6C753BCE" w14:textId="77777777" w:rsidTr="00774341">
              <w:tc>
                <w:tcPr>
                  <w:tcW w:w="82" w:type="pct"/>
                  <w:tcBorders>
                    <w:top w:val="nil"/>
                    <w:left w:val="single" w:sz="6" w:space="0" w:color="auto"/>
                    <w:bottom w:val="nil"/>
                    <w:right w:val="single" w:sz="6" w:space="0" w:color="auto"/>
                  </w:tcBorders>
                </w:tcPr>
                <w:p w14:paraId="644C15B8"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55EA2E0D"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13F58C61"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4E172F0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A748F9C"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14B652F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19A0B9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DBBD10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9501C8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163D026"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D34F880"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242E374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C0B1F52"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71BD4AA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5E6D067"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2D5B525"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B9308F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2CC7C6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9CD1F28"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7D313405"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3A592A2"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61F7439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250" w:type="pct"/>
                  <w:tcBorders>
                    <w:top w:val="nil"/>
                    <w:left w:val="single" w:sz="6" w:space="0" w:color="auto"/>
                    <w:bottom w:val="nil"/>
                    <w:right w:val="single" w:sz="6" w:space="0" w:color="auto"/>
                  </w:tcBorders>
                </w:tcPr>
                <w:p w14:paraId="65E7EF09"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0DCA128D"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1C365C61"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6C82AEB5" w14:textId="77777777" w:rsidR="00774341" w:rsidRDefault="00774341" w:rsidP="00774341">
                  <w:pPr>
                    <w:adjustRightInd w:val="0"/>
                    <w:rPr>
                      <w:rFonts w:ascii="Courier New" w:hAnsi="Courier New" w:cs="Courier New"/>
                      <w:sz w:val="20"/>
                      <w:szCs w:val="20"/>
                    </w:rPr>
                  </w:pPr>
                </w:p>
              </w:tc>
            </w:tr>
            <w:tr w:rsidR="00774341" w14:paraId="446F8AA4" w14:textId="77777777" w:rsidTr="00774341">
              <w:tc>
                <w:tcPr>
                  <w:tcW w:w="82" w:type="pct"/>
                  <w:tcBorders>
                    <w:top w:val="nil"/>
                    <w:left w:val="single" w:sz="6" w:space="0" w:color="auto"/>
                    <w:bottom w:val="nil"/>
                    <w:right w:val="single" w:sz="6" w:space="0" w:color="auto"/>
                  </w:tcBorders>
                </w:tcPr>
                <w:p w14:paraId="688436F5"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333D4F37"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5214AE45"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7E6E7D3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FC73D69"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498BE47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6C7DAA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C1B3DF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C23E5C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8339322"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DA058E4"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1B7EFEFE"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20919C8"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22F00BF"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03C793A"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B0377BD"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7F158D69"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8DEE9C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ABC7CFF"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4C141189"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38F198E0"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278296A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250" w:type="pct"/>
                  <w:tcBorders>
                    <w:top w:val="nil"/>
                    <w:left w:val="single" w:sz="6" w:space="0" w:color="auto"/>
                    <w:bottom w:val="nil"/>
                    <w:right w:val="single" w:sz="6" w:space="0" w:color="auto"/>
                  </w:tcBorders>
                </w:tcPr>
                <w:p w14:paraId="57D95C61"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48B9D06D"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1B7DC19D"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4279599C" w14:textId="77777777" w:rsidR="00774341" w:rsidRDefault="00774341" w:rsidP="00774341">
                  <w:pPr>
                    <w:adjustRightInd w:val="0"/>
                    <w:rPr>
                      <w:rFonts w:ascii="Courier New" w:hAnsi="Courier New" w:cs="Courier New"/>
                      <w:sz w:val="20"/>
                      <w:szCs w:val="20"/>
                    </w:rPr>
                  </w:pPr>
                </w:p>
              </w:tc>
            </w:tr>
            <w:tr w:rsidR="00774341" w14:paraId="0A42AC8D" w14:textId="77777777" w:rsidTr="00774341">
              <w:tc>
                <w:tcPr>
                  <w:tcW w:w="82" w:type="pct"/>
                  <w:tcBorders>
                    <w:top w:val="nil"/>
                    <w:left w:val="single" w:sz="6" w:space="0" w:color="auto"/>
                    <w:bottom w:val="nil"/>
                    <w:right w:val="single" w:sz="6" w:space="0" w:color="auto"/>
                  </w:tcBorders>
                </w:tcPr>
                <w:p w14:paraId="06268EAC"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103C0ED7"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6B1203FA"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2D2F7EA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21B0884"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322271B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E724BE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1D7D55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020F37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B296CFB"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0F46B4F9"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26997B7E"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9234BBD"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A1D8FFE"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B29C031"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7BBEE520"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568E7D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49346F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116A1D0"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7C4A7CDA"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0A4C4A9"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5C195ED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250" w:type="pct"/>
                  <w:tcBorders>
                    <w:top w:val="nil"/>
                    <w:left w:val="single" w:sz="6" w:space="0" w:color="auto"/>
                    <w:bottom w:val="nil"/>
                    <w:right w:val="single" w:sz="6" w:space="0" w:color="auto"/>
                  </w:tcBorders>
                </w:tcPr>
                <w:p w14:paraId="5458109B"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5181F47B"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018CFB4A"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1890E8E1" w14:textId="77777777" w:rsidR="00774341" w:rsidRDefault="00774341" w:rsidP="00774341">
                  <w:pPr>
                    <w:adjustRightInd w:val="0"/>
                    <w:rPr>
                      <w:rFonts w:ascii="Courier New" w:hAnsi="Courier New" w:cs="Courier New"/>
                      <w:sz w:val="20"/>
                      <w:szCs w:val="20"/>
                    </w:rPr>
                  </w:pPr>
                </w:p>
              </w:tc>
            </w:tr>
            <w:tr w:rsidR="00774341" w14:paraId="460BA49E" w14:textId="77777777" w:rsidTr="00774341">
              <w:tc>
                <w:tcPr>
                  <w:tcW w:w="82" w:type="pct"/>
                  <w:tcBorders>
                    <w:top w:val="nil"/>
                    <w:left w:val="single" w:sz="6" w:space="0" w:color="auto"/>
                    <w:bottom w:val="nil"/>
                    <w:right w:val="single" w:sz="6" w:space="0" w:color="auto"/>
                  </w:tcBorders>
                </w:tcPr>
                <w:p w14:paraId="3AE24DAA"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16CA49F1"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69834FCE"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6D9986F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5DAEE72"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2AFA610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26A478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246E00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40D728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2EF0319"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0656CB6C"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4AC6B2F1"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3CBB70B"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793A059F"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1F6A2CB"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DD00D4E"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219B2EB9"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95C2A5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FD0980E"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40662C20"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AB795B4"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5FF6D83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клинкер, зола,</w:t>
                  </w:r>
                </w:p>
              </w:tc>
              <w:tc>
                <w:tcPr>
                  <w:tcW w:w="250" w:type="pct"/>
                  <w:tcBorders>
                    <w:top w:val="nil"/>
                    <w:left w:val="single" w:sz="6" w:space="0" w:color="auto"/>
                    <w:bottom w:val="nil"/>
                    <w:right w:val="single" w:sz="6" w:space="0" w:color="auto"/>
                  </w:tcBorders>
                </w:tcPr>
                <w:p w14:paraId="1BD13D7A"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45302B17"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63F1ECEA"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531ACBDC" w14:textId="77777777" w:rsidR="00774341" w:rsidRDefault="00774341" w:rsidP="00774341">
                  <w:pPr>
                    <w:adjustRightInd w:val="0"/>
                    <w:rPr>
                      <w:rFonts w:ascii="Courier New" w:hAnsi="Courier New" w:cs="Courier New"/>
                      <w:sz w:val="20"/>
                      <w:szCs w:val="20"/>
                    </w:rPr>
                  </w:pPr>
                </w:p>
              </w:tc>
            </w:tr>
            <w:tr w:rsidR="00774341" w14:paraId="0E131BF6" w14:textId="77777777" w:rsidTr="00774341">
              <w:tc>
                <w:tcPr>
                  <w:tcW w:w="82" w:type="pct"/>
                  <w:tcBorders>
                    <w:top w:val="nil"/>
                    <w:left w:val="single" w:sz="6" w:space="0" w:color="auto"/>
                    <w:bottom w:val="nil"/>
                    <w:right w:val="single" w:sz="6" w:space="0" w:color="auto"/>
                  </w:tcBorders>
                </w:tcPr>
                <w:p w14:paraId="47B7183D"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5629CA01"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1C376D25"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1562E3A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DC56FBE"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6A5C843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A493B0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66A377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3DF75E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EB9E671"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CCA759C"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3E0EC58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7BD90EE"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E6DEB1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9E03854"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9DDD518"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3E44C6D2"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F8C3C9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1FDE9BC"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34FCD300"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2376AA9"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0303B01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250" w:type="pct"/>
                  <w:tcBorders>
                    <w:top w:val="nil"/>
                    <w:left w:val="single" w:sz="6" w:space="0" w:color="auto"/>
                    <w:bottom w:val="nil"/>
                    <w:right w:val="single" w:sz="6" w:space="0" w:color="auto"/>
                  </w:tcBorders>
                </w:tcPr>
                <w:p w14:paraId="3F86010C"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12E2FBC9"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28E21102"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03B33C0B" w14:textId="77777777" w:rsidR="00774341" w:rsidRDefault="00774341" w:rsidP="00774341">
                  <w:pPr>
                    <w:adjustRightInd w:val="0"/>
                    <w:rPr>
                      <w:rFonts w:ascii="Courier New" w:hAnsi="Courier New" w:cs="Courier New"/>
                      <w:sz w:val="20"/>
                      <w:szCs w:val="20"/>
                    </w:rPr>
                  </w:pPr>
                </w:p>
              </w:tc>
            </w:tr>
            <w:tr w:rsidR="00774341" w14:paraId="0627923D" w14:textId="77777777" w:rsidTr="00774341">
              <w:tc>
                <w:tcPr>
                  <w:tcW w:w="82" w:type="pct"/>
                  <w:tcBorders>
                    <w:top w:val="nil"/>
                    <w:left w:val="single" w:sz="6" w:space="0" w:color="auto"/>
                    <w:bottom w:val="nil"/>
                    <w:right w:val="single" w:sz="6" w:space="0" w:color="auto"/>
                  </w:tcBorders>
                </w:tcPr>
                <w:p w14:paraId="0E24550E"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22DFC5C4"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7DB2B535"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4BDEBD9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B1D50E8"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6EB5AD7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ACBCE1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7AE6D4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9A2E84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9B4C694"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7732E1BF"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760B4F4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AEC35A0"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2D1F9D7"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C6A8839"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DF8A163"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7654330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73641E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78BE55C"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6CEAC01A"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4D8A2CE"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05EA67F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250" w:type="pct"/>
                  <w:tcBorders>
                    <w:top w:val="nil"/>
                    <w:left w:val="single" w:sz="6" w:space="0" w:color="auto"/>
                    <w:bottom w:val="nil"/>
                    <w:right w:val="single" w:sz="6" w:space="0" w:color="auto"/>
                  </w:tcBorders>
                </w:tcPr>
                <w:p w14:paraId="0CA3523D"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7096AA06"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5F05AD67"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77DA20C1" w14:textId="77777777" w:rsidR="00774341" w:rsidRDefault="00774341" w:rsidP="00774341">
                  <w:pPr>
                    <w:adjustRightInd w:val="0"/>
                    <w:rPr>
                      <w:rFonts w:ascii="Courier New" w:hAnsi="Courier New" w:cs="Courier New"/>
                      <w:sz w:val="20"/>
                      <w:szCs w:val="20"/>
                    </w:rPr>
                  </w:pPr>
                </w:p>
              </w:tc>
            </w:tr>
            <w:tr w:rsidR="00774341" w14:paraId="6C25D349" w14:textId="77777777" w:rsidTr="00774341">
              <w:tc>
                <w:tcPr>
                  <w:tcW w:w="82" w:type="pct"/>
                  <w:tcBorders>
                    <w:top w:val="nil"/>
                    <w:left w:val="single" w:sz="6" w:space="0" w:color="auto"/>
                    <w:bottom w:val="nil"/>
                    <w:right w:val="single" w:sz="6" w:space="0" w:color="auto"/>
                  </w:tcBorders>
                </w:tcPr>
                <w:p w14:paraId="3721E708"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2AA8F294"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2E6ED4FC"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6CED8A6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FE2AC56"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65FA5E3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0FE6C3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B8AE90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B198F7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EA1F312"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75F6B268"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14273AD1"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008214B"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2F20B06"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A9D914F"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9DC8361"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BA8E77E"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9C5C30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2D715B2"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00680BC9"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3298C163"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293FC29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250" w:type="pct"/>
                  <w:tcBorders>
                    <w:top w:val="nil"/>
                    <w:left w:val="single" w:sz="6" w:space="0" w:color="auto"/>
                    <w:bottom w:val="nil"/>
                    <w:right w:val="single" w:sz="6" w:space="0" w:color="auto"/>
                  </w:tcBorders>
                </w:tcPr>
                <w:p w14:paraId="0E19EC7C"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139216A9"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667BFB0D"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3D5B21A0" w14:textId="77777777" w:rsidR="00774341" w:rsidRDefault="00774341" w:rsidP="00774341">
                  <w:pPr>
                    <w:adjustRightInd w:val="0"/>
                    <w:rPr>
                      <w:rFonts w:ascii="Courier New" w:hAnsi="Courier New" w:cs="Courier New"/>
                      <w:sz w:val="20"/>
                      <w:szCs w:val="20"/>
                    </w:rPr>
                  </w:pPr>
                </w:p>
              </w:tc>
            </w:tr>
            <w:tr w:rsidR="00774341" w14:paraId="5C8D3174" w14:textId="77777777" w:rsidTr="00774341">
              <w:tc>
                <w:tcPr>
                  <w:tcW w:w="82" w:type="pct"/>
                  <w:tcBorders>
                    <w:top w:val="nil"/>
                    <w:left w:val="single" w:sz="6" w:space="0" w:color="auto"/>
                    <w:bottom w:val="nil"/>
                    <w:right w:val="single" w:sz="6" w:space="0" w:color="auto"/>
                  </w:tcBorders>
                </w:tcPr>
                <w:p w14:paraId="0227816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83" w:type="pct"/>
                  <w:tcBorders>
                    <w:top w:val="nil"/>
                    <w:left w:val="single" w:sz="6" w:space="0" w:color="auto"/>
                    <w:bottom w:val="nil"/>
                    <w:right w:val="single" w:sz="6" w:space="0" w:color="auto"/>
                  </w:tcBorders>
                </w:tcPr>
                <w:p w14:paraId="409BCC7E" w14:textId="77777777" w:rsidR="00774341" w:rsidRDefault="00774341" w:rsidP="00774341">
                  <w:pPr>
                    <w:adjustRightInd w:val="0"/>
                    <w:jc w:val="right"/>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3400DE9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Транспортировка</w:t>
                  </w:r>
                </w:p>
              </w:tc>
              <w:tc>
                <w:tcPr>
                  <w:tcW w:w="106" w:type="pct"/>
                  <w:tcBorders>
                    <w:top w:val="nil"/>
                    <w:left w:val="single" w:sz="6" w:space="0" w:color="auto"/>
                    <w:bottom w:val="nil"/>
                    <w:right w:val="single" w:sz="6" w:space="0" w:color="auto"/>
                  </w:tcBorders>
                </w:tcPr>
                <w:p w14:paraId="2067DEA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25" w:type="pct"/>
                  <w:tcBorders>
                    <w:top w:val="nil"/>
                    <w:left w:val="single" w:sz="6" w:space="0" w:color="auto"/>
                    <w:bottom w:val="nil"/>
                    <w:right w:val="single" w:sz="6" w:space="0" w:color="auto"/>
                  </w:tcBorders>
                </w:tcPr>
                <w:p w14:paraId="4BD6B04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480</w:t>
                  </w:r>
                </w:p>
              </w:tc>
              <w:tc>
                <w:tcPr>
                  <w:tcW w:w="375" w:type="pct"/>
                  <w:tcBorders>
                    <w:top w:val="nil"/>
                    <w:left w:val="single" w:sz="6" w:space="0" w:color="auto"/>
                    <w:bottom w:val="nil"/>
                    <w:right w:val="single" w:sz="6" w:space="0" w:color="auto"/>
                  </w:tcBorders>
                </w:tcPr>
                <w:p w14:paraId="063538F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Пыление при</w:t>
                  </w:r>
                </w:p>
              </w:tc>
              <w:tc>
                <w:tcPr>
                  <w:tcW w:w="125" w:type="pct"/>
                  <w:tcBorders>
                    <w:top w:val="nil"/>
                    <w:left w:val="single" w:sz="6" w:space="0" w:color="auto"/>
                    <w:bottom w:val="nil"/>
                    <w:right w:val="single" w:sz="6" w:space="0" w:color="auto"/>
                  </w:tcBorders>
                </w:tcPr>
                <w:p w14:paraId="42D6EC7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6002</w:t>
                  </w:r>
                </w:p>
              </w:tc>
              <w:tc>
                <w:tcPr>
                  <w:tcW w:w="125" w:type="pct"/>
                  <w:tcBorders>
                    <w:top w:val="nil"/>
                    <w:left w:val="single" w:sz="6" w:space="0" w:color="auto"/>
                    <w:bottom w:val="nil"/>
                    <w:right w:val="single" w:sz="6" w:space="0" w:color="auto"/>
                  </w:tcBorders>
                </w:tcPr>
                <w:p w14:paraId="4A3971E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125" w:type="pct"/>
                  <w:tcBorders>
                    <w:top w:val="nil"/>
                    <w:left w:val="single" w:sz="6" w:space="0" w:color="auto"/>
                    <w:bottom w:val="nil"/>
                    <w:right w:val="single" w:sz="6" w:space="0" w:color="auto"/>
                  </w:tcBorders>
                </w:tcPr>
                <w:p w14:paraId="18D4B139"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29F918E" w14:textId="77777777" w:rsidR="00774341" w:rsidRDefault="00774341" w:rsidP="00774341">
                  <w:pPr>
                    <w:adjustRightInd w:val="0"/>
                    <w:jc w:val="right"/>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E9FB0C1" w14:textId="77777777" w:rsidR="00774341" w:rsidRDefault="00774341" w:rsidP="00774341">
                  <w:pPr>
                    <w:adjustRightInd w:val="0"/>
                    <w:jc w:val="right"/>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3F4CB07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88" w:type="pct"/>
                  <w:tcBorders>
                    <w:top w:val="nil"/>
                    <w:left w:val="single" w:sz="6" w:space="0" w:color="auto"/>
                    <w:bottom w:val="nil"/>
                    <w:right w:val="single" w:sz="6" w:space="0" w:color="auto"/>
                  </w:tcBorders>
                </w:tcPr>
                <w:p w14:paraId="7C1B4CC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67" w:type="pct"/>
                  <w:tcBorders>
                    <w:top w:val="nil"/>
                    <w:left w:val="single" w:sz="6" w:space="0" w:color="auto"/>
                    <w:bottom w:val="nil"/>
                    <w:right w:val="single" w:sz="6" w:space="0" w:color="auto"/>
                  </w:tcBorders>
                </w:tcPr>
                <w:p w14:paraId="3E5C5B6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88" w:type="pct"/>
                  <w:tcBorders>
                    <w:top w:val="nil"/>
                    <w:left w:val="single" w:sz="6" w:space="0" w:color="auto"/>
                    <w:bottom w:val="nil"/>
                    <w:right w:val="single" w:sz="6" w:space="0" w:color="auto"/>
                  </w:tcBorders>
                </w:tcPr>
                <w:p w14:paraId="782C8A9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67" w:type="pct"/>
                  <w:tcBorders>
                    <w:top w:val="nil"/>
                    <w:left w:val="single" w:sz="6" w:space="0" w:color="auto"/>
                    <w:bottom w:val="nil"/>
                    <w:right w:val="single" w:sz="6" w:space="0" w:color="auto"/>
                  </w:tcBorders>
                </w:tcPr>
                <w:p w14:paraId="5FCC9CF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333" w:type="pct"/>
                  <w:tcBorders>
                    <w:top w:val="nil"/>
                    <w:left w:val="single" w:sz="6" w:space="0" w:color="auto"/>
                    <w:bottom w:val="nil"/>
                    <w:right w:val="single" w:sz="6" w:space="0" w:color="auto"/>
                  </w:tcBorders>
                </w:tcPr>
                <w:p w14:paraId="47AE83E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D06018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A75EAD1"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58BE2C0A"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12AC6CD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2908</w:t>
                  </w:r>
                </w:p>
              </w:tc>
              <w:tc>
                <w:tcPr>
                  <w:tcW w:w="458" w:type="pct"/>
                  <w:tcBorders>
                    <w:top w:val="nil"/>
                    <w:left w:val="single" w:sz="6" w:space="0" w:color="auto"/>
                    <w:bottom w:val="nil"/>
                    <w:right w:val="single" w:sz="6" w:space="0" w:color="auto"/>
                  </w:tcBorders>
                </w:tcPr>
                <w:p w14:paraId="7BD8AC4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250" w:type="pct"/>
                  <w:tcBorders>
                    <w:top w:val="nil"/>
                    <w:left w:val="single" w:sz="6" w:space="0" w:color="auto"/>
                    <w:bottom w:val="nil"/>
                    <w:right w:val="single" w:sz="6" w:space="0" w:color="auto"/>
                  </w:tcBorders>
                </w:tcPr>
                <w:p w14:paraId="42560BC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0.1217</w:t>
                  </w:r>
                </w:p>
              </w:tc>
              <w:tc>
                <w:tcPr>
                  <w:tcW w:w="159" w:type="pct"/>
                  <w:tcBorders>
                    <w:top w:val="nil"/>
                    <w:left w:val="single" w:sz="6" w:space="0" w:color="auto"/>
                    <w:bottom w:val="nil"/>
                    <w:right w:val="single" w:sz="6" w:space="0" w:color="auto"/>
                  </w:tcBorders>
                </w:tcPr>
                <w:p w14:paraId="7A0E2E4C" w14:textId="77777777" w:rsidR="00774341" w:rsidRDefault="00774341" w:rsidP="00774341">
                  <w:pPr>
                    <w:adjustRightInd w:val="0"/>
                    <w:jc w:val="right"/>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0D13207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2.26041</w:t>
                  </w:r>
                </w:p>
              </w:tc>
              <w:tc>
                <w:tcPr>
                  <w:tcW w:w="181" w:type="pct"/>
                  <w:tcBorders>
                    <w:top w:val="nil"/>
                    <w:left w:val="single" w:sz="6" w:space="0" w:color="auto"/>
                    <w:bottom w:val="nil"/>
                    <w:right w:val="single" w:sz="6" w:space="0" w:color="auto"/>
                  </w:tcBorders>
                </w:tcPr>
                <w:p w14:paraId="31D1E6BA" w14:textId="3FCC58C0"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774341" w14:paraId="68089FDC" w14:textId="77777777" w:rsidTr="00774341">
              <w:tc>
                <w:tcPr>
                  <w:tcW w:w="82" w:type="pct"/>
                  <w:tcBorders>
                    <w:top w:val="nil"/>
                    <w:left w:val="single" w:sz="6" w:space="0" w:color="auto"/>
                    <w:bottom w:val="nil"/>
                    <w:right w:val="single" w:sz="6" w:space="0" w:color="auto"/>
                  </w:tcBorders>
                </w:tcPr>
                <w:p w14:paraId="2FAF1EB6" w14:textId="77777777" w:rsidR="00774341" w:rsidRDefault="00774341" w:rsidP="00774341">
                  <w:pPr>
                    <w:adjustRightInd w:val="0"/>
                    <w:jc w:val="right"/>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6C39F159" w14:textId="77777777" w:rsidR="00774341" w:rsidRDefault="00774341" w:rsidP="00774341">
                  <w:pPr>
                    <w:adjustRightInd w:val="0"/>
                    <w:jc w:val="right"/>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05ECDD3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плодородного</w:t>
                  </w:r>
                </w:p>
              </w:tc>
              <w:tc>
                <w:tcPr>
                  <w:tcW w:w="106" w:type="pct"/>
                  <w:tcBorders>
                    <w:top w:val="nil"/>
                    <w:left w:val="single" w:sz="6" w:space="0" w:color="auto"/>
                    <w:bottom w:val="nil"/>
                    <w:right w:val="single" w:sz="6" w:space="0" w:color="auto"/>
                  </w:tcBorders>
                </w:tcPr>
                <w:p w14:paraId="6AF05B6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1EE797F"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54B7CE4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транспортировки</w:t>
                  </w:r>
                </w:p>
              </w:tc>
              <w:tc>
                <w:tcPr>
                  <w:tcW w:w="125" w:type="pct"/>
                  <w:tcBorders>
                    <w:top w:val="nil"/>
                    <w:left w:val="single" w:sz="6" w:space="0" w:color="auto"/>
                    <w:bottom w:val="nil"/>
                    <w:right w:val="single" w:sz="6" w:space="0" w:color="auto"/>
                  </w:tcBorders>
                </w:tcPr>
                <w:p w14:paraId="2A71957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280EDD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73166F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D47D000"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703414E"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72ED14B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C419AD6"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BDDC71A"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62C159A"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44570AA"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6FFFAAE"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540C5A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0EB1C04"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769E8D75"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3BA5B0B3"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5E788BC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250" w:type="pct"/>
                  <w:tcBorders>
                    <w:top w:val="nil"/>
                    <w:left w:val="single" w:sz="6" w:space="0" w:color="auto"/>
                    <w:bottom w:val="nil"/>
                    <w:right w:val="single" w:sz="6" w:space="0" w:color="auto"/>
                  </w:tcBorders>
                </w:tcPr>
                <w:p w14:paraId="51975FCE"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37434E1C"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2C184DB5"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3B69E1CF" w14:textId="77777777" w:rsidR="00774341" w:rsidRDefault="00774341" w:rsidP="00774341">
                  <w:pPr>
                    <w:adjustRightInd w:val="0"/>
                    <w:rPr>
                      <w:rFonts w:ascii="Courier New" w:hAnsi="Courier New" w:cs="Courier New"/>
                      <w:sz w:val="20"/>
                      <w:szCs w:val="20"/>
                    </w:rPr>
                  </w:pPr>
                </w:p>
              </w:tc>
            </w:tr>
            <w:tr w:rsidR="00774341" w14:paraId="0D718BA7" w14:textId="77777777" w:rsidTr="00774341">
              <w:tc>
                <w:tcPr>
                  <w:tcW w:w="82" w:type="pct"/>
                  <w:tcBorders>
                    <w:top w:val="nil"/>
                    <w:left w:val="single" w:sz="6" w:space="0" w:color="auto"/>
                    <w:bottom w:val="nil"/>
                    <w:right w:val="single" w:sz="6" w:space="0" w:color="auto"/>
                  </w:tcBorders>
                </w:tcPr>
                <w:p w14:paraId="2DE996B6"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75478B25"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54B2122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слоя почвы</w:t>
                  </w:r>
                </w:p>
              </w:tc>
              <w:tc>
                <w:tcPr>
                  <w:tcW w:w="106" w:type="pct"/>
                  <w:tcBorders>
                    <w:top w:val="nil"/>
                    <w:left w:val="single" w:sz="6" w:space="0" w:color="auto"/>
                    <w:bottom w:val="nil"/>
                    <w:right w:val="single" w:sz="6" w:space="0" w:color="auto"/>
                  </w:tcBorders>
                </w:tcPr>
                <w:p w14:paraId="4E6EA0C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519F65E"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500D16F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ПСП</w:t>
                  </w:r>
                </w:p>
              </w:tc>
              <w:tc>
                <w:tcPr>
                  <w:tcW w:w="125" w:type="pct"/>
                  <w:tcBorders>
                    <w:top w:val="nil"/>
                    <w:left w:val="single" w:sz="6" w:space="0" w:color="auto"/>
                    <w:bottom w:val="nil"/>
                    <w:right w:val="single" w:sz="6" w:space="0" w:color="auto"/>
                  </w:tcBorders>
                </w:tcPr>
                <w:p w14:paraId="2137D38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5B9F5C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A1674B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A88448E"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8BADEB7"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63FEF83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785E2E6"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765E67DE"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EC3B972"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5ADFF63"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0F2B62E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E7E7EB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5CF951C"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27982538"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12D8AB37"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1D2D169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кремния в %: 70-20 (</w:t>
                  </w:r>
                </w:p>
              </w:tc>
              <w:tc>
                <w:tcPr>
                  <w:tcW w:w="250" w:type="pct"/>
                  <w:tcBorders>
                    <w:top w:val="nil"/>
                    <w:left w:val="single" w:sz="6" w:space="0" w:color="auto"/>
                    <w:bottom w:val="nil"/>
                    <w:right w:val="single" w:sz="6" w:space="0" w:color="auto"/>
                  </w:tcBorders>
                </w:tcPr>
                <w:p w14:paraId="65C8DF92"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6635C4C5"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37CAA683"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7462CD79" w14:textId="77777777" w:rsidR="00774341" w:rsidRDefault="00774341" w:rsidP="00774341">
                  <w:pPr>
                    <w:adjustRightInd w:val="0"/>
                    <w:rPr>
                      <w:rFonts w:ascii="Courier New" w:hAnsi="Courier New" w:cs="Courier New"/>
                      <w:sz w:val="20"/>
                      <w:szCs w:val="20"/>
                    </w:rPr>
                  </w:pPr>
                </w:p>
              </w:tc>
            </w:tr>
            <w:tr w:rsidR="00774341" w14:paraId="17A48879" w14:textId="77777777" w:rsidTr="00774341">
              <w:tc>
                <w:tcPr>
                  <w:tcW w:w="82" w:type="pct"/>
                  <w:tcBorders>
                    <w:top w:val="nil"/>
                    <w:left w:val="single" w:sz="6" w:space="0" w:color="auto"/>
                    <w:bottom w:val="nil"/>
                    <w:right w:val="single" w:sz="6" w:space="0" w:color="auto"/>
                  </w:tcBorders>
                </w:tcPr>
                <w:p w14:paraId="58074056"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293C05B3"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7EB3716D"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451354C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1A89C55"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0C821F4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6F6BBA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28B210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E80194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356E174"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7141A78"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09486D3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A91FDD1"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DC30EE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F203EF7"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31C4B4A"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F81539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F717FE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045BBC2"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7E40C356"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1592AD7C"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37162F9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шамот, цемент, пыль</w:t>
                  </w:r>
                </w:p>
              </w:tc>
              <w:tc>
                <w:tcPr>
                  <w:tcW w:w="250" w:type="pct"/>
                  <w:tcBorders>
                    <w:top w:val="nil"/>
                    <w:left w:val="single" w:sz="6" w:space="0" w:color="auto"/>
                    <w:bottom w:val="nil"/>
                    <w:right w:val="single" w:sz="6" w:space="0" w:color="auto"/>
                  </w:tcBorders>
                </w:tcPr>
                <w:p w14:paraId="692D4B09"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09A49088"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09497957"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62C0C077" w14:textId="77777777" w:rsidR="00774341" w:rsidRDefault="00774341" w:rsidP="00774341">
                  <w:pPr>
                    <w:adjustRightInd w:val="0"/>
                    <w:rPr>
                      <w:rFonts w:ascii="Courier New" w:hAnsi="Courier New" w:cs="Courier New"/>
                      <w:sz w:val="20"/>
                      <w:szCs w:val="20"/>
                    </w:rPr>
                  </w:pPr>
                </w:p>
              </w:tc>
            </w:tr>
            <w:tr w:rsidR="00774341" w14:paraId="6827FB05" w14:textId="77777777" w:rsidTr="00774341">
              <w:tc>
                <w:tcPr>
                  <w:tcW w:w="82" w:type="pct"/>
                  <w:tcBorders>
                    <w:top w:val="nil"/>
                    <w:left w:val="single" w:sz="6" w:space="0" w:color="auto"/>
                    <w:bottom w:val="nil"/>
                    <w:right w:val="single" w:sz="6" w:space="0" w:color="auto"/>
                  </w:tcBorders>
                </w:tcPr>
                <w:p w14:paraId="1E144B5F"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0B9C44F2"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050DABB2"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78806C7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1CE99F3"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1DF4F57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978B4C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6BB65F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E43BFB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81EF3DF"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067E9FC9"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42C49977"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B4053F5"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DE19CC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348F9D5"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71A50AEF"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3A1799E"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4C399E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EF44E9F"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1D78EE79"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3616116"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09D66DA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цементного</w:t>
                  </w:r>
                </w:p>
              </w:tc>
              <w:tc>
                <w:tcPr>
                  <w:tcW w:w="250" w:type="pct"/>
                  <w:tcBorders>
                    <w:top w:val="nil"/>
                    <w:left w:val="single" w:sz="6" w:space="0" w:color="auto"/>
                    <w:bottom w:val="nil"/>
                    <w:right w:val="single" w:sz="6" w:space="0" w:color="auto"/>
                  </w:tcBorders>
                </w:tcPr>
                <w:p w14:paraId="0238446F"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43A5F75E"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510FAEF6"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61B7EDBB" w14:textId="77777777" w:rsidR="00774341" w:rsidRDefault="00774341" w:rsidP="00774341">
                  <w:pPr>
                    <w:adjustRightInd w:val="0"/>
                    <w:rPr>
                      <w:rFonts w:ascii="Courier New" w:hAnsi="Courier New" w:cs="Courier New"/>
                      <w:sz w:val="20"/>
                      <w:szCs w:val="20"/>
                    </w:rPr>
                  </w:pPr>
                </w:p>
              </w:tc>
            </w:tr>
            <w:tr w:rsidR="00774341" w14:paraId="4248292E" w14:textId="77777777" w:rsidTr="00774341">
              <w:tc>
                <w:tcPr>
                  <w:tcW w:w="82" w:type="pct"/>
                  <w:tcBorders>
                    <w:top w:val="nil"/>
                    <w:left w:val="single" w:sz="6" w:space="0" w:color="auto"/>
                    <w:bottom w:val="nil"/>
                    <w:right w:val="single" w:sz="6" w:space="0" w:color="auto"/>
                  </w:tcBorders>
                </w:tcPr>
                <w:p w14:paraId="60D5D1B8"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05DB770F"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4F732D8D"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10A74F6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D9E8380"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4527B83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FD2F36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AD116C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262BD8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10D0482"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B72D8BA"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0FF127D2"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1916B5F"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2D0EB5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3E020B3"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8533531"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B2C5B3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FB317B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4A22BDD"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2C798957"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D969018"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2422B91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250" w:type="pct"/>
                  <w:tcBorders>
                    <w:top w:val="nil"/>
                    <w:left w:val="single" w:sz="6" w:space="0" w:color="auto"/>
                    <w:bottom w:val="nil"/>
                    <w:right w:val="single" w:sz="6" w:space="0" w:color="auto"/>
                  </w:tcBorders>
                </w:tcPr>
                <w:p w14:paraId="632489EA"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0BCBC3EE"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232846D9"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5B32ADF3" w14:textId="77777777" w:rsidR="00774341" w:rsidRDefault="00774341" w:rsidP="00774341">
                  <w:pPr>
                    <w:adjustRightInd w:val="0"/>
                    <w:rPr>
                      <w:rFonts w:ascii="Courier New" w:hAnsi="Courier New" w:cs="Courier New"/>
                      <w:sz w:val="20"/>
                      <w:szCs w:val="20"/>
                    </w:rPr>
                  </w:pPr>
                </w:p>
              </w:tc>
            </w:tr>
            <w:tr w:rsidR="00774341" w14:paraId="3641737F" w14:textId="77777777" w:rsidTr="00774341">
              <w:tc>
                <w:tcPr>
                  <w:tcW w:w="82" w:type="pct"/>
                  <w:tcBorders>
                    <w:top w:val="nil"/>
                    <w:left w:val="single" w:sz="6" w:space="0" w:color="auto"/>
                    <w:bottom w:val="nil"/>
                    <w:right w:val="single" w:sz="6" w:space="0" w:color="auto"/>
                  </w:tcBorders>
                </w:tcPr>
                <w:p w14:paraId="6560A4BF"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479D27D3"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730DADD4"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6ED2989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03505B8"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2D29191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CB5735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81753A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1F0451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996877F"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ED909AC"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7754F2F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0F99B4A"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2C72A24"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DA89320"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721099F"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197AC7D2"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650797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8508A39"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34D364D4"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CCFF4BB"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40EC69F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250" w:type="pct"/>
                  <w:tcBorders>
                    <w:top w:val="nil"/>
                    <w:left w:val="single" w:sz="6" w:space="0" w:color="auto"/>
                    <w:bottom w:val="nil"/>
                    <w:right w:val="single" w:sz="6" w:space="0" w:color="auto"/>
                  </w:tcBorders>
                </w:tcPr>
                <w:p w14:paraId="48AB4117"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6CECE6F2"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5764B8B7"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4E0F2669" w14:textId="77777777" w:rsidR="00774341" w:rsidRDefault="00774341" w:rsidP="00774341">
                  <w:pPr>
                    <w:adjustRightInd w:val="0"/>
                    <w:rPr>
                      <w:rFonts w:ascii="Courier New" w:hAnsi="Courier New" w:cs="Courier New"/>
                      <w:sz w:val="20"/>
                      <w:szCs w:val="20"/>
                    </w:rPr>
                  </w:pPr>
                </w:p>
              </w:tc>
            </w:tr>
            <w:tr w:rsidR="00774341" w14:paraId="6836B510" w14:textId="77777777" w:rsidTr="00774341">
              <w:tc>
                <w:tcPr>
                  <w:tcW w:w="82" w:type="pct"/>
                  <w:tcBorders>
                    <w:top w:val="nil"/>
                    <w:left w:val="single" w:sz="6" w:space="0" w:color="auto"/>
                    <w:bottom w:val="nil"/>
                    <w:right w:val="single" w:sz="6" w:space="0" w:color="auto"/>
                  </w:tcBorders>
                </w:tcPr>
                <w:p w14:paraId="07F89174"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65F0B919"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5EF9E97E"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347F78D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94AAEF0"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6125EBD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6D4F82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341160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2F81D2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3827977"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F7ABB73"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4275EFD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17FB6E5"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B983F37"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ABDFA84"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5409C7A"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7ABFDE57"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DC1B0A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AA20898"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3530B5F1"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8C0A8CE"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0218C0E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250" w:type="pct"/>
                  <w:tcBorders>
                    <w:top w:val="nil"/>
                    <w:left w:val="single" w:sz="6" w:space="0" w:color="auto"/>
                    <w:bottom w:val="nil"/>
                    <w:right w:val="single" w:sz="6" w:space="0" w:color="auto"/>
                  </w:tcBorders>
                </w:tcPr>
                <w:p w14:paraId="0AAD1E23"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2E69CB62"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2BAC2E95"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0783D95F" w14:textId="77777777" w:rsidR="00774341" w:rsidRDefault="00774341" w:rsidP="00774341">
                  <w:pPr>
                    <w:adjustRightInd w:val="0"/>
                    <w:rPr>
                      <w:rFonts w:ascii="Courier New" w:hAnsi="Courier New" w:cs="Courier New"/>
                      <w:sz w:val="20"/>
                      <w:szCs w:val="20"/>
                    </w:rPr>
                  </w:pPr>
                </w:p>
              </w:tc>
            </w:tr>
            <w:tr w:rsidR="00774341" w14:paraId="245AACCD" w14:textId="77777777" w:rsidTr="00774341">
              <w:tc>
                <w:tcPr>
                  <w:tcW w:w="82" w:type="pct"/>
                  <w:tcBorders>
                    <w:top w:val="nil"/>
                    <w:left w:val="single" w:sz="6" w:space="0" w:color="auto"/>
                    <w:bottom w:val="nil"/>
                    <w:right w:val="single" w:sz="6" w:space="0" w:color="auto"/>
                  </w:tcBorders>
                </w:tcPr>
                <w:p w14:paraId="15CD1B11"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78941AB6"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64D1B984"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5CC6F17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72A4D60"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0CE7525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14E8DC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DA0D6C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E5CEDA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E15290E"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CD4E9C3"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2F1891FE"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CA580EF"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4502B7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2A12C02"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C221B26"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3785326"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A1ACA8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0D92C5D"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7687948B"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A5A9181"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0F8CE93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клинкер, зола,</w:t>
                  </w:r>
                </w:p>
              </w:tc>
              <w:tc>
                <w:tcPr>
                  <w:tcW w:w="250" w:type="pct"/>
                  <w:tcBorders>
                    <w:top w:val="nil"/>
                    <w:left w:val="single" w:sz="6" w:space="0" w:color="auto"/>
                    <w:bottom w:val="nil"/>
                    <w:right w:val="single" w:sz="6" w:space="0" w:color="auto"/>
                  </w:tcBorders>
                </w:tcPr>
                <w:p w14:paraId="2BDAC2C9"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026F6587"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06968A9E"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58508712" w14:textId="77777777" w:rsidR="00774341" w:rsidRDefault="00774341" w:rsidP="00774341">
                  <w:pPr>
                    <w:adjustRightInd w:val="0"/>
                    <w:rPr>
                      <w:rFonts w:ascii="Courier New" w:hAnsi="Courier New" w:cs="Courier New"/>
                      <w:sz w:val="20"/>
                      <w:szCs w:val="20"/>
                    </w:rPr>
                  </w:pPr>
                </w:p>
              </w:tc>
            </w:tr>
            <w:tr w:rsidR="00774341" w14:paraId="23EE45D9" w14:textId="77777777" w:rsidTr="00774341">
              <w:tc>
                <w:tcPr>
                  <w:tcW w:w="82" w:type="pct"/>
                  <w:tcBorders>
                    <w:top w:val="nil"/>
                    <w:left w:val="single" w:sz="6" w:space="0" w:color="auto"/>
                    <w:bottom w:val="nil"/>
                    <w:right w:val="single" w:sz="6" w:space="0" w:color="auto"/>
                  </w:tcBorders>
                </w:tcPr>
                <w:p w14:paraId="45A3F4E9"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3DF77094"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58A6A0C0"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0B71CE6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808FBEC"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7BB55BC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78EF9B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30E0D3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D1CB71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1A8C03A"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1E346DD"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6722654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D950CB9"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A15CF34"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1BAC7FF"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5974DC4"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088F20AA"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5E4BFA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399FFE0"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25FA1EDA"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77E48F2"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12C124C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250" w:type="pct"/>
                  <w:tcBorders>
                    <w:top w:val="nil"/>
                    <w:left w:val="single" w:sz="6" w:space="0" w:color="auto"/>
                    <w:bottom w:val="nil"/>
                    <w:right w:val="single" w:sz="6" w:space="0" w:color="auto"/>
                  </w:tcBorders>
                </w:tcPr>
                <w:p w14:paraId="16AD07B1"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070CCE85"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115B8728"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7F5CBDE7" w14:textId="77777777" w:rsidR="00774341" w:rsidRDefault="00774341" w:rsidP="00774341">
                  <w:pPr>
                    <w:adjustRightInd w:val="0"/>
                    <w:rPr>
                      <w:rFonts w:ascii="Courier New" w:hAnsi="Courier New" w:cs="Courier New"/>
                      <w:sz w:val="20"/>
                      <w:szCs w:val="20"/>
                    </w:rPr>
                  </w:pPr>
                </w:p>
              </w:tc>
            </w:tr>
            <w:tr w:rsidR="00774341" w14:paraId="10BD1D2B" w14:textId="77777777" w:rsidTr="00774341">
              <w:tc>
                <w:tcPr>
                  <w:tcW w:w="82" w:type="pct"/>
                  <w:tcBorders>
                    <w:top w:val="nil"/>
                    <w:left w:val="single" w:sz="6" w:space="0" w:color="auto"/>
                    <w:bottom w:val="nil"/>
                    <w:right w:val="single" w:sz="6" w:space="0" w:color="auto"/>
                  </w:tcBorders>
                </w:tcPr>
                <w:p w14:paraId="06FA6449"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4EE5FED0"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686D578A"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45C42B2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1B7CE09"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5367ED7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50D989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5A2BE3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F67AE5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7979366"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CFE8373"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7B05B2F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4B05014"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AFCE3B6"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2B88BCA"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CD7B9F2"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B05529A"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63EC80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18D2FA0"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506900F7"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756D6AD"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0976879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250" w:type="pct"/>
                  <w:tcBorders>
                    <w:top w:val="nil"/>
                    <w:left w:val="single" w:sz="6" w:space="0" w:color="auto"/>
                    <w:bottom w:val="nil"/>
                    <w:right w:val="single" w:sz="6" w:space="0" w:color="auto"/>
                  </w:tcBorders>
                </w:tcPr>
                <w:p w14:paraId="233D4091"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7FE2CCCB"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3AD78AF2"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79FA41D9" w14:textId="77777777" w:rsidR="00774341" w:rsidRDefault="00774341" w:rsidP="00774341">
                  <w:pPr>
                    <w:adjustRightInd w:val="0"/>
                    <w:rPr>
                      <w:rFonts w:ascii="Courier New" w:hAnsi="Courier New" w:cs="Courier New"/>
                      <w:sz w:val="20"/>
                      <w:szCs w:val="20"/>
                    </w:rPr>
                  </w:pPr>
                </w:p>
              </w:tc>
            </w:tr>
            <w:tr w:rsidR="00774341" w14:paraId="2E187E7D" w14:textId="77777777" w:rsidTr="00774341">
              <w:tc>
                <w:tcPr>
                  <w:tcW w:w="82" w:type="pct"/>
                  <w:tcBorders>
                    <w:top w:val="nil"/>
                    <w:left w:val="single" w:sz="6" w:space="0" w:color="auto"/>
                    <w:bottom w:val="nil"/>
                    <w:right w:val="single" w:sz="6" w:space="0" w:color="auto"/>
                  </w:tcBorders>
                </w:tcPr>
                <w:p w14:paraId="4214AD7F"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2E50C7CA" w14:textId="77777777" w:rsidR="00774341" w:rsidRDefault="00774341" w:rsidP="00774341">
                  <w:pPr>
                    <w:adjustRightInd w:val="0"/>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6C0D6460" w14:textId="77777777" w:rsidR="00774341" w:rsidRDefault="00774341" w:rsidP="00774341">
                  <w:pPr>
                    <w:adjustRightInd w:val="0"/>
                    <w:rPr>
                      <w:rFonts w:ascii="Courier New" w:hAnsi="Courier New" w:cs="Courier New"/>
                      <w:sz w:val="20"/>
                      <w:szCs w:val="20"/>
                    </w:rPr>
                  </w:pPr>
                </w:p>
              </w:tc>
              <w:tc>
                <w:tcPr>
                  <w:tcW w:w="106" w:type="pct"/>
                  <w:tcBorders>
                    <w:top w:val="nil"/>
                    <w:left w:val="single" w:sz="6" w:space="0" w:color="auto"/>
                    <w:bottom w:val="nil"/>
                    <w:right w:val="single" w:sz="6" w:space="0" w:color="auto"/>
                  </w:tcBorders>
                </w:tcPr>
                <w:p w14:paraId="58D0A87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7DBC528"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252766E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3A3577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C5EC51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ABB2BC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98ACB15"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C9DA60B"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66F7BD6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92AD8BC"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BC991D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EECD460"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E9C3699"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79E76F9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EB1A06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F630BBF"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55C67C0C"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3A91B426"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02B8DCD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250" w:type="pct"/>
                  <w:tcBorders>
                    <w:top w:val="nil"/>
                    <w:left w:val="single" w:sz="6" w:space="0" w:color="auto"/>
                    <w:bottom w:val="nil"/>
                    <w:right w:val="single" w:sz="6" w:space="0" w:color="auto"/>
                  </w:tcBorders>
                </w:tcPr>
                <w:p w14:paraId="08FCDF14"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nil"/>
                    <w:right w:val="single" w:sz="6" w:space="0" w:color="auto"/>
                  </w:tcBorders>
                </w:tcPr>
                <w:p w14:paraId="6806B3DE"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642F45EC"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nil"/>
                    <w:right w:val="single" w:sz="6" w:space="0" w:color="auto"/>
                  </w:tcBorders>
                </w:tcPr>
                <w:p w14:paraId="049A4A13" w14:textId="77777777" w:rsidR="00774341" w:rsidRDefault="00774341" w:rsidP="00774341">
                  <w:pPr>
                    <w:adjustRightInd w:val="0"/>
                    <w:rPr>
                      <w:rFonts w:ascii="Courier New" w:hAnsi="Courier New" w:cs="Courier New"/>
                      <w:sz w:val="20"/>
                      <w:szCs w:val="20"/>
                    </w:rPr>
                  </w:pPr>
                </w:p>
              </w:tc>
            </w:tr>
            <w:tr w:rsidR="00774341" w14:paraId="6AA5DB54" w14:textId="77777777" w:rsidTr="00774341">
              <w:tc>
                <w:tcPr>
                  <w:tcW w:w="82" w:type="pct"/>
                  <w:tcBorders>
                    <w:top w:val="nil"/>
                    <w:left w:val="single" w:sz="6" w:space="0" w:color="auto"/>
                    <w:bottom w:val="nil"/>
                    <w:right w:val="single" w:sz="6" w:space="0" w:color="auto"/>
                  </w:tcBorders>
                </w:tcPr>
                <w:p w14:paraId="7CB9551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83" w:type="pct"/>
                  <w:tcBorders>
                    <w:top w:val="nil"/>
                    <w:left w:val="single" w:sz="6" w:space="0" w:color="auto"/>
                    <w:bottom w:val="nil"/>
                    <w:right w:val="single" w:sz="6" w:space="0" w:color="auto"/>
                  </w:tcBorders>
                </w:tcPr>
                <w:p w14:paraId="6D02C286" w14:textId="77777777" w:rsidR="00774341" w:rsidRDefault="00774341" w:rsidP="00774341">
                  <w:pPr>
                    <w:adjustRightInd w:val="0"/>
                    <w:jc w:val="right"/>
                    <w:rPr>
                      <w:rFonts w:ascii="Courier New" w:hAnsi="Courier New" w:cs="Courier New"/>
                      <w:sz w:val="20"/>
                      <w:szCs w:val="20"/>
                    </w:rPr>
                  </w:pPr>
                </w:p>
              </w:tc>
              <w:tc>
                <w:tcPr>
                  <w:tcW w:w="334" w:type="pct"/>
                  <w:tcBorders>
                    <w:top w:val="nil"/>
                    <w:left w:val="single" w:sz="6" w:space="0" w:color="auto"/>
                    <w:bottom w:val="nil"/>
                    <w:right w:val="single" w:sz="6" w:space="0" w:color="auto"/>
                  </w:tcBorders>
                </w:tcPr>
                <w:p w14:paraId="1DED871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Разгрузка</w:t>
                  </w:r>
                </w:p>
              </w:tc>
              <w:tc>
                <w:tcPr>
                  <w:tcW w:w="106" w:type="pct"/>
                  <w:tcBorders>
                    <w:top w:val="nil"/>
                    <w:left w:val="single" w:sz="6" w:space="0" w:color="auto"/>
                    <w:bottom w:val="nil"/>
                    <w:right w:val="single" w:sz="6" w:space="0" w:color="auto"/>
                  </w:tcBorders>
                </w:tcPr>
                <w:p w14:paraId="3C64534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25" w:type="pct"/>
                  <w:tcBorders>
                    <w:top w:val="nil"/>
                    <w:left w:val="single" w:sz="6" w:space="0" w:color="auto"/>
                    <w:bottom w:val="nil"/>
                    <w:right w:val="single" w:sz="6" w:space="0" w:color="auto"/>
                  </w:tcBorders>
                </w:tcPr>
                <w:p w14:paraId="6FDC718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480</w:t>
                  </w:r>
                </w:p>
              </w:tc>
              <w:tc>
                <w:tcPr>
                  <w:tcW w:w="375" w:type="pct"/>
                  <w:tcBorders>
                    <w:top w:val="nil"/>
                    <w:left w:val="single" w:sz="6" w:space="0" w:color="auto"/>
                    <w:bottom w:val="nil"/>
                    <w:right w:val="single" w:sz="6" w:space="0" w:color="auto"/>
                  </w:tcBorders>
                </w:tcPr>
                <w:p w14:paraId="76FD6AD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Пыление при</w:t>
                  </w:r>
                </w:p>
              </w:tc>
              <w:tc>
                <w:tcPr>
                  <w:tcW w:w="125" w:type="pct"/>
                  <w:tcBorders>
                    <w:top w:val="nil"/>
                    <w:left w:val="single" w:sz="6" w:space="0" w:color="auto"/>
                    <w:bottom w:val="nil"/>
                    <w:right w:val="single" w:sz="6" w:space="0" w:color="auto"/>
                  </w:tcBorders>
                </w:tcPr>
                <w:p w14:paraId="72F7B51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6003</w:t>
                  </w:r>
                </w:p>
              </w:tc>
              <w:tc>
                <w:tcPr>
                  <w:tcW w:w="125" w:type="pct"/>
                  <w:tcBorders>
                    <w:top w:val="nil"/>
                    <w:left w:val="single" w:sz="6" w:space="0" w:color="auto"/>
                    <w:bottom w:val="nil"/>
                    <w:right w:val="single" w:sz="6" w:space="0" w:color="auto"/>
                  </w:tcBorders>
                </w:tcPr>
                <w:p w14:paraId="23EBBD47"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125" w:type="pct"/>
                  <w:tcBorders>
                    <w:top w:val="nil"/>
                    <w:left w:val="single" w:sz="6" w:space="0" w:color="auto"/>
                    <w:bottom w:val="nil"/>
                    <w:right w:val="single" w:sz="6" w:space="0" w:color="auto"/>
                  </w:tcBorders>
                </w:tcPr>
                <w:p w14:paraId="25C918FF"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ED0BE10" w14:textId="77777777" w:rsidR="00774341" w:rsidRDefault="00774341" w:rsidP="00774341">
                  <w:pPr>
                    <w:adjustRightInd w:val="0"/>
                    <w:jc w:val="right"/>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91833F9" w14:textId="77777777" w:rsidR="00774341" w:rsidRDefault="00774341" w:rsidP="00774341">
                  <w:pPr>
                    <w:adjustRightInd w:val="0"/>
                    <w:jc w:val="right"/>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508E87D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88" w:type="pct"/>
                  <w:tcBorders>
                    <w:top w:val="nil"/>
                    <w:left w:val="single" w:sz="6" w:space="0" w:color="auto"/>
                    <w:bottom w:val="nil"/>
                    <w:right w:val="single" w:sz="6" w:space="0" w:color="auto"/>
                  </w:tcBorders>
                </w:tcPr>
                <w:p w14:paraId="06FEE9CD"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67" w:type="pct"/>
                  <w:tcBorders>
                    <w:top w:val="nil"/>
                    <w:left w:val="single" w:sz="6" w:space="0" w:color="auto"/>
                    <w:bottom w:val="nil"/>
                    <w:right w:val="single" w:sz="6" w:space="0" w:color="auto"/>
                  </w:tcBorders>
                </w:tcPr>
                <w:p w14:paraId="7C5C200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88" w:type="pct"/>
                  <w:tcBorders>
                    <w:top w:val="nil"/>
                    <w:left w:val="single" w:sz="6" w:space="0" w:color="auto"/>
                    <w:bottom w:val="nil"/>
                    <w:right w:val="single" w:sz="6" w:space="0" w:color="auto"/>
                  </w:tcBorders>
                </w:tcPr>
                <w:p w14:paraId="7544D1F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67" w:type="pct"/>
                  <w:tcBorders>
                    <w:top w:val="nil"/>
                    <w:left w:val="single" w:sz="6" w:space="0" w:color="auto"/>
                    <w:bottom w:val="nil"/>
                    <w:right w:val="single" w:sz="6" w:space="0" w:color="auto"/>
                  </w:tcBorders>
                </w:tcPr>
                <w:p w14:paraId="6C3766C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333" w:type="pct"/>
                  <w:tcBorders>
                    <w:top w:val="nil"/>
                    <w:left w:val="single" w:sz="6" w:space="0" w:color="auto"/>
                    <w:bottom w:val="nil"/>
                    <w:right w:val="single" w:sz="6" w:space="0" w:color="auto"/>
                  </w:tcBorders>
                </w:tcPr>
                <w:p w14:paraId="246E410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4C24D1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D143C21"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2C53907C"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1CDABE5D"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2908</w:t>
                  </w:r>
                </w:p>
              </w:tc>
              <w:tc>
                <w:tcPr>
                  <w:tcW w:w="458" w:type="pct"/>
                  <w:tcBorders>
                    <w:top w:val="nil"/>
                    <w:left w:val="single" w:sz="6" w:space="0" w:color="auto"/>
                    <w:bottom w:val="nil"/>
                    <w:right w:val="single" w:sz="6" w:space="0" w:color="auto"/>
                  </w:tcBorders>
                </w:tcPr>
                <w:p w14:paraId="0EC5BD0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250" w:type="pct"/>
                  <w:tcBorders>
                    <w:top w:val="nil"/>
                    <w:left w:val="single" w:sz="6" w:space="0" w:color="auto"/>
                    <w:bottom w:val="nil"/>
                    <w:right w:val="single" w:sz="6" w:space="0" w:color="auto"/>
                  </w:tcBorders>
                </w:tcPr>
                <w:p w14:paraId="52F21ED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0.1451</w:t>
                  </w:r>
                </w:p>
              </w:tc>
              <w:tc>
                <w:tcPr>
                  <w:tcW w:w="159" w:type="pct"/>
                  <w:tcBorders>
                    <w:top w:val="nil"/>
                    <w:left w:val="single" w:sz="6" w:space="0" w:color="auto"/>
                    <w:bottom w:val="nil"/>
                    <w:right w:val="single" w:sz="6" w:space="0" w:color="auto"/>
                  </w:tcBorders>
                </w:tcPr>
                <w:p w14:paraId="2D971C9E" w14:textId="77777777" w:rsidR="00774341" w:rsidRDefault="00774341" w:rsidP="00774341">
                  <w:pPr>
                    <w:adjustRightInd w:val="0"/>
                    <w:jc w:val="right"/>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1931977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1.028</w:t>
                  </w:r>
                </w:p>
              </w:tc>
              <w:tc>
                <w:tcPr>
                  <w:tcW w:w="181" w:type="pct"/>
                  <w:tcBorders>
                    <w:top w:val="nil"/>
                    <w:left w:val="single" w:sz="6" w:space="0" w:color="auto"/>
                    <w:bottom w:val="nil"/>
                    <w:right w:val="single" w:sz="6" w:space="0" w:color="auto"/>
                  </w:tcBorders>
                </w:tcPr>
                <w:p w14:paraId="1E8B8CD0" w14:textId="726F0C59"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774341" w14:paraId="364C1E5A" w14:textId="77777777" w:rsidTr="00774341">
              <w:tc>
                <w:tcPr>
                  <w:tcW w:w="82" w:type="pct"/>
                  <w:tcBorders>
                    <w:top w:val="nil"/>
                    <w:left w:val="single" w:sz="6" w:space="0" w:color="auto"/>
                    <w:bottom w:val="single" w:sz="6" w:space="0" w:color="auto"/>
                    <w:right w:val="single" w:sz="6" w:space="0" w:color="auto"/>
                  </w:tcBorders>
                </w:tcPr>
                <w:p w14:paraId="77DC2890" w14:textId="77777777" w:rsidR="00774341" w:rsidRDefault="00774341" w:rsidP="00774341">
                  <w:pPr>
                    <w:adjustRightInd w:val="0"/>
                    <w:jc w:val="right"/>
                    <w:rPr>
                      <w:rFonts w:ascii="Courier New" w:hAnsi="Courier New" w:cs="Courier New"/>
                      <w:sz w:val="20"/>
                      <w:szCs w:val="20"/>
                    </w:rPr>
                  </w:pPr>
                </w:p>
              </w:tc>
              <w:tc>
                <w:tcPr>
                  <w:tcW w:w="83" w:type="pct"/>
                  <w:tcBorders>
                    <w:top w:val="nil"/>
                    <w:left w:val="single" w:sz="6" w:space="0" w:color="auto"/>
                    <w:bottom w:val="single" w:sz="6" w:space="0" w:color="auto"/>
                    <w:right w:val="single" w:sz="6" w:space="0" w:color="auto"/>
                  </w:tcBorders>
                </w:tcPr>
                <w:p w14:paraId="540D109A" w14:textId="77777777" w:rsidR="00774341" w:rsidRDefault="00774341" w:rsidP="00774341">
                  <w:pPr>
                    <w:adjustRightInd w:val="0"/>
                    <w:jc w:val="right"/>
                    <w:rPr>
                      <w:rFonts w:ascii="Courier New" w:hAnsi="Courier New" w:cs="Courier New"/>
                      <w:sz w:val="20"/>
                      <w:szCs w:val="20"/>
                    </w:rPr>
                  </w:pPr>
                </w:p>
              </w:tc>
              <w:tc>
                <w:tcPr>
                  <w:tcW w:w="334" w:type="pct"/>
                  <w:tcBorders>
                    <w:top w:val="nil"/>
                    <w:left w:val="single" w:sz="6" w:space="0" w:color="auto"/>
                    <w:bottom w:val="single" w:sz="6" w:space="0" w:color="auto"/>
                    <w:right w:val="single" w:sz="6" w:space="0" w:color="auto"/>
                  </w:tcBorders>
                </w:tcPr>
                <w:p w14:paraId="1442BA3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плодородного</w:t>
                  </w:r>
                </w:p>
              </w:tc>
              <w:tc>
                <w:tcPr>
                  <w:tcW w:w="106" w:type="pct"/>
                  <w:tcBorders>
                    <w:top w:val="nil"/>
                    <w:left w:val="single" w:sz="6" w:space="0" w:color="auto"/>
                    <w:bottom w:val="single" w:sz="6" w:space="0" w:color="auto"/>
                    <w:right w:val="single" w:sz="6" w:space="0" w:color="auto"/>
                  </w:tcBorders>
                </w:tcPr>
                <w:p w14:paraId="5EED9FE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5D1C19F0"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single" w:sz="6" w:space="0" w:color="auto"/>
                    <w:right w:val="single" w:sz="6" w:space="0" w:color="auto"/>
                  </w:tcBorders>
                </w:tcPr>
                <w:p w14:paraId="1A1BEEC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разгрузке ПСП</w:t>
                  </w:r>
                </w:p>
              </w:tc>
              <w:tc>
                <w:tcPr>
                  <w:tcW w:w="125" w:type="pct"/>
                  <w:tcBorders>
                    <w:top w:val="nil"/>
                    <w:left w:val="single" w:sz="6" w:space="0" w:color="auto"/>
                    <w:bottom w:val="single" w:sz="6" w:space="0" w:color="auto"/>
                    <w:right w:val="single" w:sz="6" w:space="0" w:color="auto"/>
                  </w:tcBorders>
                </w:tcPr>
                <w:p w14:paraId="3CA4BD1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16F6B89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1213D97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1E8A5996"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single" w:sz="6" w:space="0" w:color="auto"/>
                    <w:right w:val="single" w:sz="6" w:space="0" w:color="auto"/>
                  </w:tcBorders>
                </w:tcPr>
                <w:p w14:paraId="3C9BA18A"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single" w:sz="6" w:space="0" w:color="auto"/>
                    <w:right w:val="single" w:sz="6" w:space="0" w:color="auto"/>
                  </w:tcBorders>
                </w:tcPr>
                <w:p w14:paraId="3991010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single" w:sz="6" w:space="0" w:color="auto"/>
                    <w:right w:val="single" w:sz="6" w:space="0" w:color="auto"/>
                  </w:tcBorders>
                </w:tcPr>
                <w:p w14:paraId="0AE03CFD"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single" w:sz="6" w:space="0" w:color="auto"/>
                    <w:right w:val="single" w:sz="6" w:space="0" w:color="auto"/>
                  </w:tcBorders>
                </w:tcPr>
                <w:p w14:paraId="57905D2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single" w:sz="6" w:space="0" w:color="auto"/>
                    <w:right w:val="single" w:sz="6" w:space="0" w:color="auto"/>
                  </w:tcBorders>
                </w:tcPr>
                <w:p w14:paraId="585341B7"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single" w:sz="6" w:space="0" w:color="auto"/>
                    <w:right w:val="single" w:sz="6" w:space="0" w:color="auto"/>
                  </w:tcBorders>
                </w:tcPr>
                <w:p w14:paraId="0D0CF66E"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single" w:sz="6" w:space="0" w:color="auto"/>
                    <w:right w:val="single" w:sz="6" w:space="0" w:color="auto"/>
                  </w:tcBorders>
                </w:tcPr>
                <w:p w14:paraId="4556917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single" w:sz="6" w:space="0" w:color="auto"/>
                    <w:right w:val="single" w:sz="6" w:space="0" w:color="auto"/>
                  </w:tcBorders>
                </w:tcPr>
                <w:p w14:paraId="25180C6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269F9FE9"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single" w:sz="6" w:space="0" w:color="auto"/>
                    <w:right w:val="single" w:sz="6" w:space="0" w:color="auto"/>
                  </w:tcBorders>
                </w:tcPr>
                <w:p w14:paraId="54C669BC"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single" w:sz="6" w:space="0" w:color="auto"/>
                    <w:right w:val="single" w:sz="6" w:space="0" w:color="auto"/>
                  </w:tcBorders>
                </w:tcPr>
                <w:p w14:paraId="5AD3450F"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single" w:sz="6" w:space="0" w:color="auto"/>
                    <w:right w:val="single" w:sz="6" w:space="0" w:color="auto"/>
                  </w:tcBorders>
                </w:tcPr>
                <w:p w14:paraId="760D42A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250" w:type="pct"/>
                  <w:tcBorders>
                    <w:top w:val="nil"/>
                    <w:left w:val="single" w:sz="6" w:space="0" w:color="auto"/>
                    <w:bottom w:val="single" w:sz="6" w:space="0" w:color="auto"/>
                    <w:right w:val="single" w:sz="6" w:space="0" w:color="auto"/>
                  </w:tcBorders>
                </w:tcPr>
                <w:p w14:paraId="75C26085" w14:textId="77777777" w:rsidR="00774341" w:rsidRDefault="00774341" w:rsidP="00774341">
                  <w:pPr>
                    <w:adjustRightInd w:val="0"/>
                    <w:rPr>
                      <w:rFonts w:ascii="Courier New" w:hAnsi="Courier New" w:cs="Courier New"/>
                      <w:sz w:val="20"/>
                      <w:szCs w:val="20"/>
                    </w:rPr>
                  </w:pPr>
                </w:p>
              </w:tc>
              <w:tc>
                <w:tcPr>
                  <w:tcW w:w="159" w:type="pct"/>
                  <w:tcBorders>
                    <w:top w:val="nil"/>
                    <w:left w:val="single" w:sz="6" w:space="0" w:color="auto"/>
                    <w:bottom w:val="single" w:sz="6" w:space="0" w:color="auto"/>
                    <w:right w:val="single" w:sz="6" w:space="0" w:color="auto"/>
                  </w:tcBorders>
                </w:tcPr>
                <w:p w14:paraId="3CFDD184"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single" w:sz="6" w:space="0" w:color="auto"/>
                    <w:right w:val="single" w:sz="6" w:space="0" w:color="auto"/>
                  </w:tcBorders>
                </w:tcPr>
                <w:p w14:paraId="705B90E3" w14:textId="77777777" w:rsidR="00774341" w:rsidRDefault="00774341" w:rsidP="00774341">
                  <w:pPr>
                    <w:adjustRightInd w:val="0"/>
                    <w:rPr>
                      <w:rFonts w:ascii="Courier New" w:hAnsi="Courier New" w:cs="Courier New"/>
                      <w:sz w:val="20"/>
                      <w:szCs w:val="20"/>
                    </w:rPr>
                  </w:pPr>
                </w:p>
              </w:tc>
              <w:tc>
                <w:tcPr>
                  <w:tcW w:w="181" w:type="pct"/>
                  <w:tcBorders>
                    <w:top w:val="nil"/>
                    <w:left w:val="single" w:sz="6" w:space="0" w:color="auto"/>
                    <w:bottom w:val="single" w:sz="6" w:space="0" w:color="auto"/>
                    <w:right w:val="single" w:sz="6" w:space="0" w:color="auto"/>
                  </w:tcBorders>
                </w:tcPr>
                <w:p w14:paraId="03D24FCD" w14:textId="77777777" w:rsidR="00774341" w:rsidRDefault="00774341" w:rsidP="00774341">
                  <w:pPr>
                    <w:adjustRightInd w:val="0"/>
                    <w:rPr>
                      <w:rFonts w:ascii="Courier New" w:hAnsi="Courier New" w:cs="Courier New"/>
                      <w:sz w:val="20"/>
                      <w:szCs w:val="20"/>
                    </w:rPr>
                  </w:pPr>
                </w:p>
              </w:tc>
            </w:tr>
          </w:tbl>
          <w:p w14:paraId="213522FC" w14:textId="77777777" w:rsidR="00774341" w:rsidRDefault="00774341" w:rsidP="00774341">
            <w:pPr>
              <w:adjustRightInd w:val="0"/>
              <w:rPr>
                <w:rFonts w:ascii="Courier New" w:hAnsi="Courier New" w:cs="Courier New"/>
                <w:sz w:val="20"/>
                <w:szCs w:val="20"/>
              </w:rPr>
            </w:pPr>
          </w:p>
          <w:tbl>
            <w:tblPr>
              <w:tblW w:w="15309" w:type="dxa"/>
              <w:tblLayout w:type="fixed"/>
              <w:tblCellMar>
                <w:left w:w="0" w:type="dxa"/>
                <w:right w:w="0" w:type="dxa"/>
              </w:tblCellMar>
              <w:tblLook w:val="0000" w:firstRow="0" w:lastRow="0" w:firstColumn="0" w:lastColumn="0" w:noHBand="0" w:noVBand="0"/>
            </w:tblPr>
            <w:tblGrid>
              <w:gridCol w:w="254"/>
              <w:gridCol w:w="254"/>
              <w:gridCol w:w="1020"/>
              <w:gridCol w:w="318"/>
              <w:gridCol w:w="383"/>
              <w:gridCol w:w="1148"/>
              <w:gridCol w:w="383"/>
              <w:gridCol w:w="383"/>
              <w:gridCol w:w="383"/>
              <w:gridCol w:w="383"/>
              <w:gridCol w:w="765"/>
              <w:gridCol w:w="447"/>
              <w:gridCol w:w="576"/>
              <w:gridCol w:w="511"/>
              <w:gridCol w:w="576"/>
              <w:gridCol w:w="511"/>
              <w:gridCol w:w="1020"/>
              <w:gridCol w:w="576"/>
              <w:gridCol w:w="383"/>
              <w:gridCol w:w="637"/>
              <w:gridCol w:w="318"/>
              <w:gridCol w:w="1402"/>
              <w:gridCol w:w="765"/>
              <w:gridCol w:w="765"/>
              <w:gridCol w:w="582"/>
              <w:gridCol w:w="566"/>
            </w:tblGrid>
            <w:tr w:rsidR="00774341" w14:paraId="29BE2CBA" w14:textId="77777777" w:rsidTr="001B10DA">
              <w:tc>
                <w:tcPr>
                  <w:tcW w:w="5000" w:type="pct"/>
                  <w:gridSpan w:val="26"/>
                  <w:tcBorders>
                    <w:top w:val="nil"/>
                    <w:left w:val="nil"/>
                    <w:bottom w:val="nil"/>
                    <w:right w:val="nil"/>
                  </w:tcBorders>
                </w:tcPr>
                <w:p w14:paraId="0E8BF18B" w14:textId="24A88D59"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 для расчета нормативов допустимых выбросов на 202</w:t>
                  </w:r>
                  <w:r w:rsidR="001B10DA">
                    <w:rPr>
                      <w:rFonts w:ascii="Courier New" w:hAnsi="Courier New" w:cs="Courier New"/>
                      <w:sz w:val="20"/>
                      <w:szCs w:val="20"/>
                    </w:rPr>
                    <w:t>7</w:t>
                  </w:r>
                  <w:r>
                    <w:rPr>
                      <w:rFonts w:ascii="Courier New" w:hAnsi="Courier New" w:cs="Courier New"/>
                      <w:sz w:val="20"/>
                      <w:szCs w:val="20"/>
                    </w:rPr>
                    <w:t xml:space="preserve"> год</w:t>
                  </w:r>
                </w:p>
              </w:tc>
            </w:tr>
            <w:tr w:rsidR="00774341" w14:paraId="0186F8B9" w14:textId="77777777" w:rsidTr="001B10DA">
              <w:tc>
                <w:tcPr>
                  <w:tcW w:w="5000" w:type="pct"/>
                  <w:gridSpan w:val="26"/>
                  <w:tcBorders>
                    <w:top w:val="nil"/>
                    <w:left w:val="nil"/>
                    <w:bottom w:val="nil"/>
                    <w:right w:val="nil"/>
                  </w:tcBorders>
                </w:tcPr>
                <w:p w14:paraId="7FC69D21" w14:textId="77777777" w:rsidR="00774341" w:rsidRDefault="00774341" w:rsidP="00774341">
                  <w:pPr>
                    <w:adjustRightInd w:val="0"/>
                    <w:jc w:val="center"/>
                    <w:rPr>
                      <w:rFonts w:ascii="Courier New" w:hAnsi="Courier New" w:cs="Courier New"/>
                      <w:sz w:val="20"/>
                      <w:szCs w:val="20"/>
                    </w:rPr>
                  </w:pPr>
                </w:p>
              </w:tc>
            </w:tr>
            <w:tr w:rsidR="00774341" w14:paraId="57C40CB2" w14:textId="77777777" w:rsidTr="001B10DA">
              <w:tc>
                <w:tcPr>
                  <w:tcW w:w="5000" w:type="pct"/>
                  <w:gridSpan w:val="26"/>
                  <w:tcBorders>
                    <w:top w:val="nil"/>
                    <w:left w:val="nil"/>
                    <w:bottom w:val="nil"/>
                    <w:right w:val="nil"/>
                  </w:tcBorders>
                </w:tcPr>
                <w:p w14:paraId="32007CE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Атырауская </w:t>
                  </w:r>
                  <w:proofErr w:type="spellStart"/>
                  <w:r>
                    <w:rPr>
                      <w:rFonts w:ascii="Courier New" w:hAnsi="Courier New" w:cs="Courier New"/>
                      <w:sz w:val="20"/>
                      <w:szCs w:val="20"/>
                    </w:rPr>
                    <w:t>обл</w:t>
                  </w:r>
                  <w:proofErr w:type="spellEnd"/>
                  <w:r>
                    <w:rPr>
                      <w:rFonts w:ascii="Courier New" w:hAnsi="Courier New" w:cs="Courier New"/>
                      <w:sz w:val="20"/>
                      <w:szCs w:val="20"/>
                    </w:rPr>
                    <w:t xml:space="preserve">, НПС Атырау ВЛ 220 </w:t>
                  </w:r>
                  <w:proofErr w:type="spellStart"/>
                  <w:r>
                    <w:rPr>
                      <w:rFonts w:ascii="Courier New" w:hAnsi="Courier New" w:cs="Courier New"/>
                      <w:sz w:val="20"/>
                      <w:szCs w:val="20"/>
                    </w:rPr>
                    <w:t>кВ</w:t>
                  </w:r>
                  <w:proofErr w:type="spellEnd"/>
                </w:p>
              </w:tc>
            </w:tr>
            <w:tr w:rsidR="001B10DA" w14:paraId="16F98B47" w14:textId="77777777" w:rsidTr="001B10DA">
              <w:tblPrEx>
                <w:tblCellMar>
                  <w:left w:w="30" w:type="dxa"/>
                  <w:right w:w="30" w:type="dxa"/>
                </w:tblCellMar>
              </w:tblPrEx>
              <w:tc>
                <w:tcPr>
                  <w:tcW w:w="83" w:type="pct"/>
                  <w:tcBorders>
                    <w:top w:val="single" w:sz="6" w:space="0" w:color="auto"/>
                    <w:left w:val="single" w:sz="6" w:space="0" w:color="auto"/>
                    <w:bottom w:val="single" w:sz="6" w:space="0" w:color="auto"/>
                    <w:right w:val="single" w:sz="6" w:space="0" w:color="auto"/>
                  </w:tcBorders>
                </w:tcPr>
                <w:p w14:paraId="1727F427"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w:t>
                  </w:r>
                </w:p>
              </w:tc>
              <w:tc>
                <w:tcPr>
                  <w:tcW w:w="83" w:type="pct"/>
                  <w:tcBorders>
                    <w:top w:val="single" w:sz="6" w:space="0" w:color="auto"/>
                    <w:left w:val="single" w:sz="6" w:space="0" w:color="auto"/>
                    <w:bottom w:val="single" w:sz="6" w:space="0" w:color="auto"/>
                    <w:right w:val="single" w:sz="6" w:space="0" w:color="auto"/>
                  </w:tcBorders>
                </w:tcPr>
                <w:p w14:paraId="72CE321D"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w:t>
                  </w:r>
                </w:p>
              </w:tc>
              <w:tc>
                <w:tcPr>
                  <w:tcW w:w="333" w:type="pct"/>
                  <w:tcBorders>
                    <w:top w:val="single" w:sz="6" w:space="0" w:color="auto"/>
                    <w:left w:val="single" w:sz="6" w:space="0" w:color="auto"/>
                    <w:bottom w:val="single" w:sz="6" w:space="0" w:color="auto"/>
                    <w:right w:val="single" w:sz="6" w:space="0" w:color="auto"/>
                  </w:tcBorders>
                </w:tcPr>
                <w:p w14:paraId="6B657A58"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3</w:t>
                  </w:r>
                </w:p>
              </w:tc>
              <w:tc>
                <w:tcPr>
                  <w:tcW w:w="104" w:type="pct"/>
                  <w:tcBorders>
                    <w:top w:val="single" w:sz="6" w:space="0" w:color="auto"/>
                    <w:left w:val="single" w:sz="6" w:space="0" w:color="auto"/>
                    <w:bottom w:val="single" w:sz="6" w:space="0" w:color="auto"/>
                    <w:right w:val="single" w:sz="6" w:space="0" w:color="auto"/>
                  </w:tcBorders>
                </w:tcPr>
                <w:p w14:paraId="2F136CE5"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4</w:t>
                  </w:r>
                </w:p>
              </w:tc>
              <w:tc>
                <w:tcPr>
                  <w:tcW w:w="125" w:type="pct"/>
                  <w:tcBorders>
                    <w:top w:val="single" w:sz="6" w:space="0" w:color="auto"/>
                    <w:left w:val="single" w:sz="6" w:space="0" w:color="auto"/>
                    <w:bottom w:val="single" w:sz="6" w:space="0" w:color="auto"/>
                    <w:right w:val="single" w:sz="6" w:space="0" w:color="auto"/>
                  </w:tcBorders>
                </w:tcPr>
                <w:p w14:paraId="17454876"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5</w:t>
                  </w:r>
                </w:p>
              </w:tc>
              <w:tc>
                <w:tcPr>
                  <w:tcW w:w="375" w:type="pct"/>
                  <w:tcBorders>
                    <w:top w:val="single" w:sz="6" w:space="0" w:color="auto"/>
                    <w:left w:val="single" w:sz="6" w:space="0" w:color="auto"/>
                    <w:bottom w:val="single" w:sz="6" w:space="0" w:color="auto"/>
                    <w:right w:val="single" w:sz="6" w:space="0" w:color="auto"/>
                  </w:tcBorders>
                </w:tcPr>
                <w:p w14:paraId="57F9A458"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6</w:t>
                  </w:r>
                </w:p>
              </w:tc>
              <w:tc>
                <w:tcPr>
                  <w:tcW w:w="125" w:type="pct"/>
                  <w:tcBorders>
                    <w:top w:val="single" w:sz="6" w:space="0" w:color="auto"/>
                    <w:left w:val="single" w:sz="6" w:space="0" w:color="auto"/>
                    <w:bottom w:val="single" w:sz="6" w:space="0" w:color="auto"/>
                    <w:right w:val="single" w:sz="6" w:space="0" w:color="auto"/>
                  </w:tcBorders>
                </w:tcPr>
                <w:p w14:paraId="1F2296C4"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7</w:t>
                  </w:r>
                </w:p>
              </w:tc>
              <w:tc>
                <w:tcPr>
                  <w:tcW w:w="125" w:type="pct"/>
                  <w:tcBorders>
                    <w:top w:val="single" w:sz="6" w:space="0" w:color="auto"/>
                    <w:left w:val="single" w:sz="6" w:space="0" w:color="auto"/>
                    <w:bottom w:val="single" w:sz="6" w:space="0" w:color="auto"/>
                    <w:right w:val="single" w:sz="6" w:space="0" w:color="auto"/>
                  </w:tcBorders>
                </w:tcPr>
                <w:p w14:paraId="0CFEAC08"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8</w:t>
                  </w:r>
                </w:p>
              </w:tc>
              <w:tc>
                <w:tcPr>
                  <w:tcW w:w="125" w:type="pct"/>
                  <w:tcBorders>
                    <w:top w:val="single" w:sz="6" w:space="0" w:color="auto"/>
                    <w:left w:val="single" w:sz="6" w:space="0" w:color="auto"/>
                    <w:bottom w:val="single" w:sz="6" w:space="0" w:color="auto"/>
                    <w:right w:val="single" w:sz="6" w:space="0" w:color="auto"/>
                  </w:tcBorders>
                </w:tcPr>
                <w:p w14:paraId="211A65AE"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9</w:t>
                  </w:r>
                </w:p>
              </w:tc>
              <w:tc>
                <w:tcPr>
                  <w:tcW w:w="125" w:type="pct"/>
                  <w:tcBorders>
                    <w:top w:val="single" w:sz="6" w:space="0" w:color="auto"/>
                    <w:left w:val="single" w:sz="6" w:space="0" w:color="auto"/>
                    <w:bottom w:val="single" w:sz="6" w:space="0" w:color="auto"/>
                    <w:right w:val="single" w:sz="6" w:space="0" w:color="auto"/>
                  </w:tcBorders>
                </w:tcPr>
                <w:p w14:paraId="0CBB9596"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10</w:t>
                  </w:r>
                </w:p>
              </w:tc>
              <w:tc>
                <w:tcPr>
                  <w:tcW w:w="250" w:type="pct"/>
                  <w:tcBorders>
                    <w:top w:val="single" w:sz="6" w:space="0" w:color="auto"/>
                    <w:left w:val="single" w:sz="6" w:space="0" w:color="auto"/>
                    <w:bottom w:val="single" w:sz="6" w:space="0" w:color="auto"/>
                    <w:right w:val="single" w:sz="6" w:space="0" w:color="auto"/>
                  </w:tcBorders>
                </w:tcPr>
                <w:p w14:paraId="13665903"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11</w:t>
                  </w:r>
                </w:p>
              </w:tc>
              <w:tc>
                <w:tcPr>
                  <w:tcW w:w="146" w:type="pct"/>
                  <w:tcBorders>
                    <w:top w:val="single" w:sz="6" w:space="0" w:color="auto"/>
                    <w:left w:val="single" w:sz="6" w:space="0" w:color="auto"/>
                    <w:bottom w:val="single" w:sz="6" w:space="0" w:color="auto"/>
                    <w:right w:val="single" w:sz="6" w:space="0" w:color="auto"/>
                  </w:tcBorders>
                </w:tcPr>
                <w:p w14:paraId="5871806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12</w:t>
                  </w:r>
                </w:p>
              </w:tc>
              <w:tc>
                <w:tcPr>
                  <w:tcW w:w="188" w:type="pct"/>
                  <w:tcBorders>
                    <w:top w:val="single" w:sz="6" w:space="0" w:color="auto"/>
                    <w:left w:val="single" w:sz="6" w:space="0" w:color="auto"/>
                    <w:bottom w:val="single" w:sz="6" w:space="0" w:color="auto"/>
                    <w:right w:val="single" w:sz="6" w:space="0" w:color="auto"/>
                  </w:tcBorders>
                </w:tcPr>
                <w:p w14:paraId="155912F2"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13</w:t>
                  </w:r>
                </w:p>
              </w:tc>
              <w:tc>
                <w:tcPr>
                  <w:tcW w:w="167" w:type="pct"/>
                  <w:tcBorders>
                    <w:top w:val="single" w:sz="6" w:space="0" w:color="auto"/>
                    <w:left w:val="single" w:sz="6" w:space="0" w:color="auto"/>
                    <w:bottom w:val="single" w:sz="6" w:space="0" w:color="auto"/>
                    <w:right w:val="single" w:sz="6" w:space="0" w:color="auto"/>
                  </w:tcBorders>
                </w:tcPr>
                <w:p w14:paraId="1538819E"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14</w:t>
                  </w:r>
                </w:p>
              </w:tc>
              <w:tc>
                <w:tcPr>
                  <w:tcW w:w="188" w:type="pct"/>
                  <w:tcBorders>
                    <w:top w:val="single" w:sz="6" w:space="0" w:color="auto"/>
                    <w:left w:val="single" w:sz="6" w:space="0" w:color="auto"/>
                    <w:bottom w:val="single" w:sz="6" w:space="0" w:color="auto"/>
                    <w:right w:val="single" w:sz="6" w:space="0" w:color="auto"/>
                  </w:tcBorders>
                </w:tcPr>
                <w:p w14:paraId="33D14A9D"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15</w:t>
                  </w:r>
                </w:p>
              </w:tc>
              <w:tc>
                <w:tcPr>
                  <w:tcW w:w="167" w:type="pct"/>
                  <w:tcBorders>
                    <w:top w:val="single" w:sz="6" w:space="0" w:color="auto"/>
                    <w:left w:val="single" w:sz="6" w:space="0" w:color="auto"/>
                    <w:bottom w:val="single" w:sz="6" w:space="0" w:color="auto"/>
                    <w:right w:val="single" w:sz="6" w:space="0" w:color="auto"/>
                  </w:tcBorders>
                </w:tcPr>
                <w:p w14:paraId="7F28360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16</w:t>
                  </w:r>
                </w:p>
              </w:tc>
              <w:tc>
                <w:tcPr>
                  <w:tcW w:w="333" w:type="pct"/>
                  <w:tcBorders>
                    <w:top w:val="single" w:sz="6" w:space="0" w:color="auto"/>
                    <w:left w:val="single" w:sz="6" w:space="0" w:color="auto"/>
                    <w:bottom w:val="single" w:sz="6" w:space="0" w:color="auto"/>
                    <w:right w:val="single" w:sz="6" w:space="0" w:color="auto"/>
                  </w:tcBorders>
                </w:tcPr>
                <w:p w14:paraId="44AED329"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17</w:t>
                  </w:r>
                </w:p>
              </w:tc>
              <w:tc>
                <w:tcPr>
                  <w:tcW w:w="188" w:type="pct"/>
                  <w:tcBorders>
                    <w:top w:val="single" w:sz="6" w:space="0" w:color="auto"/>
                    <w:left w:val="single" w:sz="6" w:space="0" w:color="auto"/>
                    <w:bottom w:val="single" w:sz="6" w:space="0" w:color="auto"/>
                    <w:right w:val="single" w:sz="6" w:space="0" w:color="auto"/>
                  </w:tcBorders>
                </w:tcPr>
                <w:p w14:paraId="01E7B386"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18</w:t>
                  </w:r>
                </w:p>
              </w:tc>
              <w:tc>
                <w:tcPr>
                  <w:tcW w:w="125" w:type="pct"/>
                  <w:tcBorders>
                    <w:top w:val="single" w:sz="6" w:space="0" w:color="auto"/>
                    <w:left w:val="single" w:sz="6" w:space="0" w:color="auto"/>
                    <w:bottom w:val="single" w:sz="6" w:space="0" w:color="auto"/>
                    <w:right w:val="single" w:sz="6" w:space="0" w:color="auto"/>
                  </w:tcBorders>
                </w:tcPr>
                <w:p w14:paraId="30DED72D"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19</w:t>
                  </w:r>
                </w:p>
              </w:tc>
              <w:tc>
                <w:tcPr>
                  <w:tcW w:w="208" w:type="pct"/>
                  <w:tcBorders>
                    <w:top w:val="single" w:sz="6" w:space="0" w:color="auto"/>
                    <w:left w:val="single" w:sz="6" w:space="0" w:color="auto"/>
                    <w:bottom w:val="single" w:sz="6" w:space="0" w:color="auto"/>
                    <w:right w:val="single" w:sz="6" w:space="0" w:color="auto"/>
                  </w:tcBorders>
                </w:tcPr>
                <w:p w14:paraId="6FF1955D"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20</w:t>
                  </w:r>
                </w:p>
              </w:tc>
              <w:tc>
                <w:tcPr>
                  <w:tcW w:w="104" w:type="pct"/>
                  <w:tcBorders>
                    <w:top w:val="single" w:sz="6" w:space="0" w:color="auto"/>
                    <w:left w:val="single" w:sz="6" w:space="0" w:color="auto"/>
                    <w:bottom w:val="single" w:sz="6" w:space="0" w:color="auto"/>
                    <w:right w:val="single" w:sz="6" w:space="0" w:color="auto"/>
                  </w:tcBorders>
                </w:tcPr>
                <w:p w14:paraId="21FC1496"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21</w:t>
                  </w:r>
                </w:p>
              </w:tc>
              <w:tc>
                <w:tcPr>
                  <w:tcW w:w="458" w:type="pct"/>
                  <w:tcBorders>
                    <w:top w:val="single" w:sz="6" w:space="0" w:color="auto"/>
                    <w:left w:val="single" w:sz="6" w:space="0" w:color="auto"/>
                    <w:bottom w:val="single" w:sz="6" w:space="0" w:color="auto"/>
                    <w:right w:val="single" w:sz="6" w:space="0" w:color="auto"/>
                  </w:tcBorders>
                </w:tcPr>
                <w:p w14:paraId="5EAE8573"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22</w:t>
                  </w:r>
                </w:p>
              </w:tc>
              <w:tc>
                <w:tcPr>
                  <w:tcW w:w="250" w:type="pct"/>
                  <w:tcBorders>
                    <w:top w:val="single" w:sz="6" w:space="0" w:color="auto"/>
                    <w:left w:val="single" w:sz="6" w:space="0" w:color="auto"/>
                    <w:bottom w:val="single" w:sz="6" w:space="0" w:color="auto"/>
                    <w:right w:val="single" w:sz="6" w:space="0" w:color="auto"/>
                  </w:tcBorders>
                </w:tcPr>
                <w:p w14:paraId="68426724"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23</w:t>
                  </w:r>
                </w:p>
              </w:tc>
              <w:tc>
                <w:tcPr>
                  <w:tcW w:w="250" w:type="pct"/>
                  <w:tcBorders>
                    <w:top w:val="single" w:sz="6" w:space="0" w:color="auto"/>
                    <w:left w:val="single" w:sz="6" w:space="0" w:color="auto"/>
                    <w:bottom w:val="single" w:sz="6" w:space="0" w:color="auto"/>
                    <w:right w:val="single" w:sz="6" w:space="0" w:color="auto"/>
                  </w:tcBorders>
                </w:tcPr>
                <w:p w14:paraId="567BAC2A"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24</w:t>
                  </w:r>
                </w:p>
              </w:tc>
              <w:tc>
                <w:tcPr>
                  <w:tcW w:w="190" w:type="pct"/>
                  <w:tcBorders>
                    <w:top w:val="single" w:sz="6" w:space="0" w:color="auto"/>
                    <w:left w:val="single" w:sz="6" w:space="0" w:color="auto"/>
                    <w:bottom w:val="single" w:sz="6" w:space="0" w:color="auto"/>
                    <w:right w:val="single" w:sz="6" w:space="0" w:color="auto"/>
                  </w:tcBorders>
                </w:tcPr>
                <w:p w14:paraId="6188AA29"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25</w:t>
                  </w:r>
                </w:p>
              </w:tc>
              <w:tc>
                <w:tcPr>
                  <w:tcW w:w="185" w:type="pct"/>
                  <w:tcBorders>
                    <w:top w:val="single" w:sz="6" w:space="0" w:color="auto"/>
                    <w:left w:val="single" w:sz="6" w:space="0" w:color="auto"/>
                    <w:bottom w:val="single" w:sz="6" w:space="0" w:color="auto"/>
                    <w:right w:val="single" w:sz="6" w:space="0" w:color="auto"/>
                  </w:tcBorders>
                </w:tcPr>
                <w:p w14:paraId="52F4DE1B"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26</w:t>
                  </w:r>
                </w:p>
              </w:tc>
            </w:tr>
            <w:tr w:rsidR="001B10DA" w14:paraId="60C7E75C" w14:textId="77777777" w:rsidTr="001B10DA">
              <w:tblPrEx>
                <w:tblCellMar>
                  <w:left w:w="30" w:type="dxa"/>
                  <w:right w:w="30" w:type="dxa"/>
                </w:tblCellMar>
              </w:tblPrEx>
              <w:tc>
                <w:tcPr>
                  <w:tcW w:w="83" w:type="pct"/>
                  <w:tcBorders>
                    <w:top w:val="single" w:sz="6" w:space="0" w:color="auto"/>
                    <w:left w:val="single" w:sz="6" w:space="0" w:color="auto"/>
                    <w:bottom w:val="nil"/>
                    <w:right w:val="single" w:sz="6" w:space="0" w:color="auto"/>
                  </w:tcBorders>
                </w:tcPr>
                <w:p w14:paraId="7E60D19F" w14:textId="77777777" w:rsidR="00774341" w:rsidRDefault="00774341" w:rsidP="00774341">
                  <w:pPr>
                    <w:adjustRightInd w:val="0"/>
                    <w:jc w:val="center"/>
                    <w:rPr>
                      <w:rFonts w:ascii="Courier New" w:hAnsi="Courier New" w:cs="Courier New"/>
                      <w:sz w:val="20"/>
                      <w:szCs w:val="20"/>
                    </w:rPr>
                  </w:pPr>
                </w:p>
              </w:tc>
              <w:tc>
                <w:tcPr>
                  <w:tcW w:w="83" w:type="pct"/>
                  <w:tcBorders>
                    <w:top w:val="single" w:sz="6" w:space="0" w:color="auto"/>
                    <w:left w:val="single" w:sz="6" w:space="0" w:color="auto"/>
                    <w:bottom w:val="nil"/>
                    <w:right w:val="single" w:sz="6" w:space="0" w:color="auto"/>
                  </w:tcBorders>
                </w:tcPr>
                <w:p w14:paraId="6356AEC1" w14:textId="77777777" w:rsidR="00774341" w:rsidRDefault="00774341" w:rsidP="00774341">
                  <w:pPr>
                    <w:adjustRightInd w:val="0"/>
                    <w:jc w:val="center"/>
                    <w:rPr>
                      <w:rFonts w:ascii="Courier New" w:hAnsi="Courier New" w:cs="Courier New"/>
                      <w:sz w:val="20"/>
                      <w:szCs w:val="20"/>
                    </w:rPr>
                  </w:pPr>
                </w:p>
              </w:tc>
              <w:tc>
                <w:tcPr>
                  <w:tcW w:w="333" w:type="pct"/>
                  <w:tcBorders>
                    <w:top w:val="single" w:sz="6" w:space="0" w:color="auto"/>
                    <w:left w:val="single" w:sz="6" w:space="0" w:color="auto"/>
                    <w:bottom w:val="nil"/>
                    <w:right w:val="single" w:sz="6" w:space="0" w:color="auto"/>
                  </w:tcBorders>
                </w:tcPr>
                <w:p w14:paraId="0F7B14D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слоя почвы в</w:t>
                  </w:r>
                </w:p>
              </w:tc>
              <w:tc>
                <w:tcPr>
                  <w:tcW w:w="104" w:type="pct"/>
                  <w:tcBorders>
                    <w:top w:val="single" w:sz="6" w:space="0" w:color="auto"/>
                    <w:left w:val="single" w:sz="6" w:space="0" w:color="auto"/>
                    <w:bottom w:val="nil"/>
                    <w:right w:val="single" w:sz="6" w:space="0" w:color="auto"/>
                  </w:tcBorders>
                </w:tcPr>
                <w:p w14:paraId="7FDAE65F" w14:textId="77777777" w:rsidR="00774341" w:rsidRDefault="00774341" w:rsidP="00774341">
                  <w:pPr>
                    <w:adjustRightInd w:val="0"/>
                    <w:rPr>
                      <w:rFonts w:ascii="Courier New" w:hAnsi="Courier New" w:cs="Courier New"/>
                      <w:sz w:val="20"/>
                      <w:szCs w:val="20"/>
                    </w:rPr>
                  </w:pPr>
                </w:p>
              </w:tc>
              <w:tc>
                <w:tcPr>
                  <w:tcW w:w="125" w:type="pct"/>
                  <w:tcBorders>
                    <w:top w:val="single" w:sz="6" w:space="0" w:color="auto"/>
                    <w:left w:val="single" w:sz="6" w:space="0" w:color="auto"/>
                    <w:bottom w:val="nil"/>
                    <w:right w:val="single" w:sz="6" w:space="0" w:color="auto"/>
                  </w:tcBorders>
                </w:tcPr>
                <w:p w14:paraId="0BC4D728" w14:textId="77777777" w:rsidR="00774341" w:rsidRDefault="00774341" w:rsidP="00774341">
                  <w:pPr>
                    <w:adjustRightInd w:val="0"/>
                    <w:rPr>
                      <w:rFonts w:ascii="Courier New" w:hAnsi="Courier New" w:cs="Courier New"/>
                      <w:sz w:val="20"/>
                      <w:szCs w:val="20"/>
                    </w:rPr>
                  </w:pPr>
                </w:p>
              </w:tc>
              <w:tc>
                <w:tcPr>
                  <w:tcW w:w="375" w:type="pct"/>
                  <w:tcBorders>
                    <w:top w:val="single" w:sz="6" w:space="0" w:color="auto"/>
                    <w:left w:val="single" w:sz="6" w:space="0" w:color="auto"/>
                    <w:bottom w:val="nil"/>
                    <w:right w:val="single" w:sz="6" w:space="0" w:color="auto"/>
                  </w:tcBorders>
                </w:tcPr>
                <w:p w14:paraId="197ECAC3" w14:textId="77777777" w:rsidR="00774341" w:rsidRDefault="00774341" w:rsidP="00774341">
                  <w:pPr>
                    <w:adjustRightInd w:val="0"/>
                    <w:rPr>
                      <w:rFonts w:ascii="Courier New" w:hAnsi="Courier New" w:cs="Courier New"/>
                      <w:sz w:val="20"/>
                      <w:szCs w:val="20"/>
                    </w:rPr>
                  </w:pPr>
                </w:p>
              </w:tc>
              <w:tc>
                <w:tcPr>
                  <w:tcW w:w="125" w:type="pct"/>
                  <w:tcBorders>
                    <w:top w:val="single" w:sz="6" w:space="0" w:color="auto"/>
                    <w:left w:val="single" w:sz="6" w:space="0" w:color="auto"/>
                    <w:bottom w:val="nil"/>
                    <w:right w:val="single" w:sz="6" w:space="0" w:color="auto"/>
                  </w:tcBorders>
                </w:tcPr>
                <w:p w14:paraId="30355B48" w14:textId="77777777" w:rsidR="00774341" w:rsidRDefault="00774341" w:rsidP="00774341">
                  <w:pPr>
                    <w:adjustRightInd w:val="0"/>
                    <w:rPr>
                      <w:rFonts w:ascii="Courier New" w:hAnsi="Courier New" w:cs="Courier New"/>
                      <w:sz w:val="20"/>
                      <w:szCs w:val="20"/>
                    </w:rPr>
                  </w:pPr>
                </w:p>
              </w:tc>
              <w:tc>
                <w:tcPr>
                  <w:tcW w:w="125" w:type="pct"/>
                  <w:tcBorders>
                    <w:top w:val="single" w:sz="6" w:space="0" w:color="auto"/>
                    <w:left w:val="single" w:sz="6" w:space="0" w:color="auto"/>
                    <w:bottom w:val="nil"/>
                    <w:right w:val="single" w:sz="6" w:space="0" w:color="auto"/>
                  </w:tcBorders>
                </w:tcPr>
                <w:p w14:paraId="09FB94BA" w14:textId="77777777" w:rsidR="00774341" w:rsidRDefault="00774341" w:rsidP="00774341">
                  <w:pPr>
                    <w:adjustRightInd w:val="0"/>
                    <w:rPr>
                      <w:rFonts w:ascii="Courier New" w:hAnsi="Courier New" w:cs="Courier New"/>
                      <w:sz w:val="20"/>
                      <w:szCs w:val="20"/>
                    </w:rPr>
                  </w:pPr>
                </w:p>
              </w:tc>
              <w:tc>
                <w:tcPr>
                  <w:tcW w:w="125" w:type="pct"/>
                  <w:tcBorders>
                    <w:top w:val="single" w:sz="6" w:space="0" w:color="auto"/>
                    <w:left w:val="single" w:sz="6" w:space="0" w:color="auto"/>
                    <w:bottom w:val="nil"/>
                    <w:right w:val="single" w:sz="6" w:space="0" w:color="auto"/>
                  </w:tcBorders>
                </w:tcPr>
                <w:p w14:paraId="1385668F" w14:textId="77777777" w:rsidR="00774341" w:rsidRDefault="00774341" w:rsidP="00774341">
                  <w:pPr>
                    <w:adjustRightInd w:val="0"/>
                    <w:rPr>
                      <w:rFonts w:ascii="Courier New" w:hAnsi="Courier New" w:cs="Courier New"/>
                      <w:sz w:val="20"/>
                      <w:szCs w:val="20"/>
                    </w:rPr>
                  </w:pPr>
                </w:p>
              </w:tc>
              <w:tc>
                <w:tcPr>
                  <w:tcW w:w="125" w:type="pct"/>
                  <w:tcBorders>
                    <w:top w:val="single" w:sz="6" w:space="0" w:color="auto"/>
                    <w:left w:val="single" w:sz="6" w:space="0" w:color="auto"/>
                    <w:bottom w:val="nil"/>
                    <w:right w:val="single" w:sz="6" w:space="0" w:color="auto"/>
                  </w:tcBorders>
                </w:tcPr>
                <w:p w14:paraId="7FBC3E42" w14:textId="77777777" w:rsidR="00774341" w:rsidRDefault="00774341" w:rsidP="00774341">
                  <w:pPr>
                    <w:adjustRightInd w:val="0"/>
                    <w:rPr>
                      <w:rFonts w:ascii="Courier New" w:hAnsi="Courier New" w:cs="Courier New"/>
                      <w:sz w:val="20"/>
                      <w:szCs w:val="20"/>
                    </w:rPr>
                  </w:pPr>
                </w:p>
              </w:tc>
              <w:tc>
                <w:tcPr>
                  <w:tcW w:w="250" w:type="pct"/>
                  <w:tcBorders>
                    <w:top w:val="single" w:sz="6" w:space="0" w:color="auto"/>
                    <w:left w:val="single" w:sz="6" w:space="0" w:color="auto"/>
                    <w:bottom w:val="nil"/>
                    <w:right w:val="single" w:sz="6" w:space="0" w:color="auto"/>
                  </w:tcBorders>
                </w:tcPr>
                <w:p w14:paraId="73AD60A9" w14:textId="77777777" w:rsidR="00774341" w:rsidRDefault="00774341" w:rsidP="00774341">
                  <w:pPr>
                    <w:adjustRightInd w:val="0"/>
                    <w:rPr>
                      <w:rFonts w:ascii="Courier New" w:hAnsi="Courier New" w:cs="Courier New"/>
                      <w:sz w:val="20"/>
                      <w:szCs w:val="20"/>
                    </w:rPr>
                  </w:pPr>
                </w:p>
              </w:tc>
              <w:tc>
                <w:tcPr>
                  <w:tcW w:w="146" w:type="pct"/>
                  <w:tcBorders>
                    <w:top w:val="single" w:sz="6" w:space="0" w:color="auto"/>
                    <w:left w:val="single" w:sz="6" w:space="0" w:color="auto"/>
                    <w:bottom w:val="nil"/>
                    <w:right w:val="single" w:sz="6" w:space="0" w:color="auto"/>
                  </w:tcBorders>
                </w:tcPr>
                <w:p w14:paraId="5D6228CE" w14:textId="77777777" w:rsidR="00774341" w:rsidRDefault="00774341" w:rsidP="00774341">
                  <w:pPr>
                    <w:adjustRightInd w:val="0"/>
                    <w:rPr>
                      <w:rFonts w:ascii="Courier New" w:hAnsi="Courier New" w:cs="Courier New"/>
                      <w:sz w:val="20"/>
                      <w:szCs w:val="20"/>
                    </w:rPr>
                  </w:pPr>
                </w:p>
              </w:tc>
              <w:tc>
                <w:tcPr>
                  <w:tcW w:w="188" w:type="pct"/>
                  <w:tcBorders>
                    <w:top w:val="single" w:sz="6" w:space="0" w:color="auto"/>
                    <w:left w:val="single" w:sz="6" w:space="0" w:color="auto"/>
                    <w:bottom w:val="nil"/>
                    <w:right w:val="single" w:sz="6" w:space="0" w:color="auto"/>
                  </w:tcBorders>
                </w:tcPr>
                <w:p w14:paraId="19C458F4" w14:textId="77777777" w:rsidR="00774341" w:rsidRDefault="00774341" w:rsidP="00774341">
                  <w:pPr>
                    <w:adjustRightInd w:val="0"/>
                    <w:rPr>
                      <w:rFonts w:ascii="Courier New" w:hAnsi="Courier New" w:cs="Courier New"/>
                      <w:sz w:val="20"/>
                      <w:szCs w:val="20"/>
                    </w:rPr>
                  </w:pPr>
                </w:p>
              </w:tc>
              <w:tc>
                <w:tcPr>
                  <w:tcW w:w="167" w:type="pct"/>
                  <w:tcBorders>
                    <w:top w:val="single" w:sz="6" w:space="0" w:color="auto"/>
                    <w:left w:val="single" w:sz="6" w:space="0" w:color="auto"/>
                    <w:bottom w:val="nil"/>
                    <w:right w:val="single" w:sz="6" w:space="0" w:color="auto"/>
                  </w:tcBorders>
                </w:tcPr>
                <w:p w14:paraId="1C95549F" w14:textId="77777777" w:rsidR="00774341" w:rsidRDefault="00774341" w:rsidP="00774341">
                  <w:pPr>
                    <w:adjustRightInd w:val="0"/>
                    <w:rPr>
                      <w:rFonts w:ascii="Courier New" w:hAnsi="Courier New" w:cs="Courier New"/>
                      <w:sz w:val="20"/>
                      <w:szCs w:val="20"/>
                    </w:rPr>
                  </w:pPr>
                </w:p>
              </w:tc>
              <w:tc>
                <w:tcPr>
                  <w:tcW w:w="188" w:type="pct"/>
                  <w:tcBorders>
                    <w:top w:val="single" w:sz="6" w:space="0" w:color="auto"/>
                    <w:left w:val="single" w:sz="6" w:space="0" w:color="auto"/>
                    <w:bottom w:val="nil"/>
                    <w:right w:val="single" w:sz="6" w:space="0" w:color="auto"/>
                  </w:tcBorders>
                </w:tcPr>
                <w:p w14:paraId="27DC1248" w14:textId="77777777" w:rsidR="00774341" w:rsidRDefault="00774341" w:rsidP="00774341">
                  <w:pPr>
                    <w:adjustRightInd w:val="0"/>
                    <w:rPr>
                      <w:rFonts w:ascii="Courier New" w:hAnsi="Courier New" w:cs="Courier New"/>
                      <w:sz w:val="20"/>
                      <w:szCs w:val="20"/>
                    </w:rPr>
                  </w:pPr>
                </w:p>
              </w:tc>
              <w:tc>
                <w:tcPr>
                  <w:tcW w:w="167" w:type="pct"/>
                  <w:tcBorders>
                    <w:top w:val="single" w:sz="6" w:space="0" w:color="auto"/>
                    <w:left w:val="single" w:sz="6" w:space="0" w:color="auto"/>
                    <w:bottom w:val="nil"/>
                    <w:right w:val="single" w:sz="6" w:space="0" w:color="auto"/>
                  </w:tcBorders>
                </w:tcPr>
                <w:p w14:paraId="40B628AD" w14:textId="77777777" w:rsidR="00774341" w:rsidRDefault="00774341" w:rsidP="00774341">
                  <w:pPr>
                    <w:adjustRightInd w:val="0"/>
                    <w:rPr>
                      <w:rFonts w:ascii="Courier New" w:hAnsi="Courier New" w:cs="Courier New"/>
                      <w:sz w:val="20"/>
                      <w:szCs w:val="20"/>
                    </w:rPr>
                  </w:pPr>
                </w:p>
              </w:tc>
              <w:tc>
                <w:tcPr>
                  <w:tcW w:w="333" w:type="pct"/>
                  <w:tcBorders>
                    <w:top w:val="single" w:sz="6" w:space="0" w:color="auto"/>
                    <w:left w:val="single" w:sz="6" w:space="0" w:color="auto"/>
                    <w:bottom w:val="nil"/>
                    <w:right w:val="single" w:sz="6" w:space="0" w:color="auto"/>
                  </w:tcBorders>
                </w:tcPr>
                <w:p w14:paraId="27434A7E" w14:textId="77777777" w:rsidR="00774341" w:rsidRDefault="00774341" w:rsidP="00774341">
                  <w:pPr>
                    <w:adjustRightInd w:val="0"/>
                    <w:rPr>
                      <w:rFonts w:ascii="Courier New" w:hAnsi="Courier New" w:cs="Courier New"/>
                      <w:sz w:val="20"/>
                      <w:szCs w:val="20"/>
                    </w:rPr>
                  </w:pPr>
                </w:p>
              </w:tc>
              <w:tc>
                <w:tcPr>
                  <w:tcW w:w="188" w:type="pct"/>
                  <w:tcBorders>
                    <w:top w:val="single" w:sz="6" w:space="0" w:color="auto"/>
                    <w:left w:val="single" w:sz="6" w:space="0" w:color="auto"/>
                    <w:bottom w:val="nil"/>
                    <w:right w:val="single" w:sz="6" w:space="0" w:color="auto"/>
                  </w:tcBorders>
                </w:tcPr>
                <w:p w14:paraId="5B8D8EDA" w14:textId="77777777" w:rsidR="00774341" w:rsidRDefault="00774341" w:rsidP="00774341">
                  <w:pPr>
                    <w:adjustRightInd w:val="0"/>
                    <w:rPr>
                      <w:rFonts w:ascii="Courier New" w:hAnsi="Courier New" w:cs="Courier New"/>
                      <w:sz w:val="20"/>
                      <w:szCs w:val="20"/>
                    </w:rPr>
                  </w:pPr>
                </w:p>
              </w:tc>
              <w:tc>
                <w:tcPr>
                  <w:tcW w:w="125" w:type="pct"/>
                  <w:tcBorders>
                    <w:top w:val="single" w:sz="6" w:space="0" w:color="auto"/>
                    <w:left w:val="single" w:sz="6" w:space="0" w:color="auto"/>
                    <w:bottom w:val="nil"/>
                    <w:right w:val="single" w:sz="6" w:space="0" w:color="auto"/>
                  </w:tcBorders>
                </w:tcPr>
                <w:p w14:paraId="60AE1B2F" w14:textId="77777777" w:rsidR="00774341" w:rsidRDefault="00774341" w:rsidP="00774341">
                  <w:pPr>
                    <w:adjustRightInd w:val="0"/>
                    <w:rPr>
                      <w:rFonts w:ascii="Courier New" w:hAnsi="Courier New" w:cs="Courier New"/>
                      <w:sz w:val="20"/>
                      <w:szCs w:val="20"/>
                    </w:rPr>
                  </w:pPr>
                </w:p>
              </w:tc>
              <w:tc>
                <w:tcPr>
                  <w:tcW w:w="208" w:type="pct"/>
                  <w:tcBorders>
                    <w:top w:val="single" w:sz="6" w:space="0" w:color="auto"/>
                    <w:left w:val="single" w:sz="6" w:space="0" w:color="auto"/>
                    <w:bottom w:val="nil"/>
                    <w:right w:val="single" w:sz="6" w:space="0" w:color="auto"/>
                  </w:tcBorders>
                </w:tcPr>
                <w:p w14:paraId="1255B9B0" w14:textId="77777777" w:rsidR="00774341" w:rsidRDefault="00774341" w:rsidP="00774341">
                  <w:pPr>
                    <w:adjustRightInd w:val="0"/>
                    <w:rPr>
                      <w:rFonts w:ascii="Courier New" w:hAnsi="Courier New" w:cs="Courier New"/>
                      <w:sz w:val="20"/>
                      <w:szCs w:val="20"/>
                    </w:rPr>
                  </w:pPr>
                </w:p>
              </w:tc>
              <w:tc>
                <w:tcPr>
                  <w:tcW w:w="104" w:type="pct"/>
                  <w:tcBorders>
                    <w:top w:val="single" w:sz="6" w:space="0" w:color="auto"/>
                    <w:left w:val="single" w:sz="6" w:space="0" w:color="auto"/>
                    <w:bottom w:val="nil"/>
                    <w:right w:val="single" w:sz="6" w:space="0" w:color="auto"/>
                  </w:tcBorders>
                </w:tcPr>
                <w:p w14:paraId="7DC13FB8" w14:textId="77777777" w:rsidR="00774341" w:rsidRDefault="00774341" w:rsidP="00774341">
                  <w:pPr>
                    <w:adjustRightInd w:val="0"/>
                    <w:rPr>
                      <w:rFonts w:ascii="Courier New" w:hAnsi="Courier New" w:cs="Courier New"/>
                      <w:sz w:val="20"/>
                      <w:szCs w:val="20"/>
                    </w:rPr>
                  </w:pPr>
                </w:p>
              </w:tc>
              <w:tc>
                <w:tcPr>
                  <w:tcW w:w="458" w:type="pct"/>
                  <w:tcBorders>
                    <w:top w:val="single" w:sz="6" w:space="0" w:color="auto"/>
                    <w:left w:val="single" w:sz="6" w:space="0" w:color="auto"/>
                    <w:bottom w:val="nil"/>
                    <w:right w:val="single" w:sz="6" w:space="0" w:color="auto"/>
                  </w:tcBorders>
                </w:tcPr>
                <w:p w14:paraId="79B66B2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кремния в %: 70-20 (</w:t>
                  </w:r>
                </w:p>
              </w:tc>
              <w:tc>
                <w:tcPr>
                  <w:tcW w:w="250" w:type="pct"/>
                  <w:tcBorders>
                    <w:top w:val="single" w:sz="6" w:space="0" w:color="auto"/>
                    <w:left w:val="single" w:sz="6" w:space="0" w:color="auto"/>
                    <w:bottom w:val="nil"/>
                    <w:right w:val="single" w:sz="6" w:space="0" w:color="auto"/>
                  </w:tcBorders>
                </w:tcPr>
                <w:p w14:paraId="663AAEEE" w14:textId="77777777" w:rsidR="00774341" w:rsidRDefault="00774341" w:rsidP="00774341">
                  <w:pPr>
                    <w:adjustRightInd w:val="0"/>
                    <w:rPr>
                      <w:rFonts w:ascii="Courier New" w:hAnsi="Courier New" w:cs="Courier New"/>
                      <w:sz w:val="20"/>
                      <w:szCs w:val="20"/>
                    </w:rPr>
                  </w:pPr>
                </w:p>
              </w:tc>
              <w:tc>
                <w:tcPr>
                  <w:tcW w:w="250" w:type="pct"/>
                  <w:tcBorders>
                    <w:top w:val="single" w:sz="6" w:space="0" w:color="auto"/>
                    <w:left w:val="single" w:sz="6" w:space="0" w:color="auto"/>
                    <w:bottom w:val="nil"/>
                    <w:right w:val="single" w:sz="6" w:space="0" w:color="auto"/>
                  </w:tcBorders>
                </w:tcPr>
                <w:p w14:paraId="7455DDF7" w14:textId="77777777" w:rsidR="00774341" w:rsidRDefault="00774341" w:rsidP="00774341">
                  <w:pPr>
                    <w:adjustRightInd w:val="0"/>
                    <w:rPr>
                      <w:rFonts w:ascii="Courier New" w:hAnsi="Courier New" w:cs="Courier New"/>
                      <w:sz w:val="20"/>
                      <w:szCs w:val="20"/>
                    </w:rPr>
                  </w:pPr>
                </w:p>
              </w:tc>
              <w:tc>
                <w:tcPr>
                  <w:tcW w:w="190" w:type="pct"/>
                  <w:tcBorders>
                    <w:top w:val="single" w:sz="6" w:space="0" w:color="auto"/>
                    <w:left w:val="single" w:sz="6" w:space="0" w:color="auto"/>
                    <w:bottom w:val="nil"/>
                    <w:right w:val="single" w:sz="6" w:space="0" w:color="auto"/>
                  </w:tcBorders>
                </w:tcPr>
                <w:p w14:paraId="1D313016" w14:textId="77777777" w:rsidR="00774341" w:rsidRDefault="00774341" w:rsidP="00774341">
                  <w:pPr>
                    <w:adjustRightInd w:val="0"/>
                    <w:rPr>
                      <w:rFonts w:ascii="Courier New" w:hAnsi="Courier New" w:cs="Courier New"/>
                      <w:sz w:val="20"/>
                      <w:szCs w:val="20"/>
                    </w:rPr>
                  </w:pPr>
                </w:p>
              </w:tc>
              <w:tc>
                <w:tcPr>
                  <w:tcW w:w="185" w:type="pct"/>
                  <w:tcBorders>
                    <w:top w:val="single" w:sz="6" w:space="0" w:color="auto"/>
                    <w:left w:val="single" w:sz="6" w:space="0" w:color="auto"/>
                    <w:bottom w:val="nil"/>
                    <w:right w:val="single" w:sz="6" w:space="0" w:color="auto"/>
                  </w:tcBorders>
                </w:tcPr>
                <w:p w14:paraId="030E9071" w14:textId="77777777" w:rsidR="00774341" w:rsidRDefault="00774341" w:rsidP="00774341">
                  <w:pPr>
                    <w:adjustRightInd w:val="0"/>
                    <w:rPr>
                      <w:rFonts w:ascii="Courier New" w:hAnsi="Courier New" w:cs="Courier New"/>
                      <w:sz w:val="20"/>
                      <w:szCs w:val="20"/>
                    </w:rPr>
                  </w:pPr>
                </w:p>
              </w:tc>
            </w:tr>
            <w:tr w:rsidR="001B10DA" w14:paraId="69B97201"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7003A9FC"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579D192A"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0DB3A6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отвал</w:t>
                  </w:r>
                </w:p>
              </w:tc>
              <w:tc>
                <w:tcPr>
                  <w:tcW w:w="104" w:type="pct"/>
                  <w:tcBorders>
                    <w:top w:val="nil"/>
                    <w:left w:val="single" w:sz="6" w:space="0" w:color="auto"/>
                    <w:bottom w:val="nil"/>
                    <w:right w:val="single" w:sz="6" w:space="0" w:color="auto"/>
                  </w:tcBorders>
                </w:tcPr>
                <w:p w14:paraId="355C223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A9A4711"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7BA526E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9D2299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E9225D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7C2E52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ADEC609"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F604D8A"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3C8B9427"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1BF8105"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AC5896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7347C5F"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3942772"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25BA1F9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05A181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B5B8525"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110FC545"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50F9FF7"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63788D8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шамот, цемент, пыль</w:t>
                  </w:r>
                </w:p>
              </w:tc>
              <w:tc>
                <w:tcPr>
                  <w:tcW w:w="250" w:type="pct"/>
                  <w:tcBorders>
                    <w:top w:val="nil"/>
                    <w:left w:val="single" w:sz="6" w:space="0" w:color="auto"/>
                    <w:bottom w:val="nil"/>
                    <w:right w:val="single" w:sz="6" w:space="0" w:color="auto"/>
                  </w:tcBorders>
                </w:tcPr>
                <w:p w14:paraId="22DAB390"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B275947"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6F98DAF2"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5614742B" w14:textId="77777777" w:rsidR="00774341" w:rsidRDefault="00774341" w:rsidP="00774341">
                  <w:pPr>
                    <w:adjustRightInd w:val="0"/>
                    <w:rPr>
                      <w:rFonts w:ascii="Courier New" w:hAnsi="Courier New" w:cs="Courier New"/>
                      <w:sz w:val="20"/>
                      <w:szCs w:val="20"/>
                    </w:rPr>
                  </w:pPr>
                </w:p>
              </w:tc>
            </w:tr>
            <w:tr w:rsidR="001B10DA" w14:paraId="3502876C"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0A578F25"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5C1B3ECE"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1C453FCD"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7AD629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1ABB011"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728E500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8A0B37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811F2E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3A0B93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7EDAA39"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3A83E99"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78765104"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E0EF3B2"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EA7ED92"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B51E843"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0480D3C"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73087C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BD65E2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9E6A4C1"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504B6EEE"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78EB9319"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007722D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цементного</w:t>
                  </w:r>
                </w:p>
              </w:tc>
              <w:tc>
                <w:tcPr>
                  <w:tcW w:w="250" w:type="pct"/>
                  <w:tcBorders>
                    <w:top w:val="nil"/>
                    <w:left w:val="single" w:sz="6" w:space="0" w:color="auto"/>
                    <w:bottom w:val="nil"/>
                    <w:right w:val="single" w:sz="6" w:space="0" w:color="auto"/>
                  </w:tcBorders>
                </w:tcPr>
                <w:p w14:paraId="75805636"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7785A17"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3F250F21"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0BC2389D" w14:textId="77777777" w:rsidR="00774341" w:rsidRDefault="00774341" w:rsidP="00774341">
                  <w:pPr>
                    <w:adjustRightInd w:val="0"/>
                    <w:rPr>
                      <w:rFonts w:ascii="Courier New" w:hAnsi="Courier New" w:cs="Courier New"/>
                      <w:sz w:val="20"/>
                      <w:szCs w:val="20"/>
                    </w:rPr>
                  </w:pPr>
                </w:p>
              </w:tc>
            </w:tr>
            <w:tr w:rsidR="001B10DA" w14:paraId="39C14999"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3D121067"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790C14E8"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F8B1226"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75441E0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1411E21"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4A2DB05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5D2664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3AA6A8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BC510B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21DF566"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25C0C25"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404AA2D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A56AD57"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A4486C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1F40FAE"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B0A82AB"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1D43A8B9"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7AC897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1216B6C"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3A22F0FE"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984032F"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087B03C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250" w:type="pct"/>
                  <w:tcBorders>
                    <w:top w:val="nil"/>
                    <w:left w:val="single" w:sz="6" w:space="0" w:color="auto"/>
                    <w:bottom w:val="nil"/>
                    <w:right w:val="single" w:sz="6" w:space="0" w:color="auto"/>
                  </w:tcBorders>
                </w:tcPr>
                <w:p w14:paraId="724CE419"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0AD78820"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098DDC9D"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2255343A" w14:textId="77777777" w:rsidR="00774341" w:rsidRDefault="00774341" w:rsidP="00774341">
                  <w:pPr>
                    <w:adjustRightInd w:val="0"/>
                    <w:rPr>
                      <w:rFonts w:ascii="Courier New" w:hAnsi="Courier New" w:cs="Courier New"/>
                      <w:sz w:val="20"/>
                      <w:szCs w:val="20"/>
                    </w:rPr>
                  </w:pPr>
                </w:p>
              </w:tc>
            </w:tr>
            <w:tr w:rsidR="001B10DA" w14:paraId="6CDC09B0"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473132B8"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4573A944"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0131692D"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F9CA42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752974F"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56836B8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AC1960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FA55EE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636FEB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6D685CD"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ED7E2B7"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2B2146C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6A4C790"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A88AA8A"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8035810"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3560ED1"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278339D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04E1B9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F850B5A"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2E116F03"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DDC8E8B"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41555D2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250" w:type="pct"/>
                  <w:tcBorders>
                    <w:top w:val="nil"/>
                    <w:left w:val="single" w:sz="6" w:space="0" w:color="auto"/>
                    <w:bottom w:val="nil"/>
                    <w:right w:val="single" w:sz="6" w:space="0" w:color="auto"/>
                  </w:tcBorders>
                </w:tcPr>
                <w:p w14:paraId="02E2DE43"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4755BF2"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3555482E"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23BEE175" w14:textId="77777777" w:rsidR="00774341" w:rsidRDefault="00774341" w:rsidP="00774341">
                  <w:pPr>
                    <w:adjustRightInd w:val="0"/>
                    <w:rPr>
                      <w:rFonts w:ascii="Courier New" w:hAnsi="Courier New" w:cs="Courier New"/>
                      <w:sz w:val="20"/>
                      <w:szCs w:val="20"/>
                    </w:rPr>
                  </w:pPr>
                </w:p>
              </w:tc>
            </w:tr>
            <w:tr w:rsidR="001B10DA" w14:paraId="4E5BEF9F"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506C8A04"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6EF796A3"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2B5AED97"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A5995C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9D461B7"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23B5829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55EF3C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6BA0F5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AEBBA2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05218F4"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789422DA"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6609F9B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7BD7FFA"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BE370E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F6E90DA"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FB7D39C"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2A3DEE66"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4EF9A0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6F478ED"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3BCFDE09"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3085D31E"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1900E33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250" w:type="pct"/>
                  <w:tcBorders>
                    <w:top w:val="nil"/>
                    <w:left w:val="single" w:sz="6" w:space="0" w:color="auto"/>
                    <w:bottom w:val="nil"/>
                    <w:right w:val="single" w:sz="6" w:space="0" w:color="auto"/>
                  </w:tcBorders>
                </w:tcPr>
                <w:p w14:paraId="5218989B"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4A348EE"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57318509"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21C99B6A" w14:textId="77777777" w:rsidR="00774341" w:rsidRDefault="00774341" w:rsidP="00774341">
                  <w:pPr>
                    <w:adjustRightInd w:val="0"/>
                    <w:rPr>
                      <w:rFonts w:ascii="Courier New" w:hAnsi="Courier New" w:cs="Courier New"/>
                      <w:sz w:val="20"/>
                      <w:szCs w:val="20"/>
                    </w:rPr>
                  </w:pPr>
                </w:p>
              </w:tc>
            </w:tr>
            <w:tr w:rsidR="001B10DA" w14:paraId="39135A3A"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380496DB"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231C1F36"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08E61152"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7D331AD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C991F05"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0947BAC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FD5A52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22DDE3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4B22F3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2CAC912"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08907AD4"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29C4CED7"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E3FCDF1"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70CC8D76"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25BCBE5"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6A9FCEA"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02586611"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450517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8526ABF"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3CD5FF6C"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78B4AA7F"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45FDC94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клинкер, зола,</w:t>
                  </w:r>
                </w:p>
              </w:tc>
              <w:tc>
                <w:tcPr>
                  <w:tcW w:w="250" w:type="pct"/>
                  <w:tcBorders>
                    <w:top w:val="nil"/>
                    <w:left w:val="single" w:sz="6" w:space="0" w:color="auto"/>
                    <w:bottom w:val="nil"/>
                    <w:right w:val="single" w:sz="6" w:space="0" w:color="auto"/>
                  </w:tcBorders>
                </w:tcPr>
                <w:p w14:paraId="341FFF2A"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A8CBB95"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14052E5B"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25D009C4" w14:textId="77777777" w:rsidR="00774341" w:rsidRDefault="00774341" w:rsidP="00774341">
                  <w:pPr>
                    <w:adjustRightInd w:val="0"/>
                    <w:rPr>
                      <w:rFonts w:ascii="Courier New" w:hAnsi="Courier New" w:cs="Courier New"/>
                      <w:sz w:val="20"/>
                      <w:szCs w:val="20"/>
                    </w:rPr>
                  </w:pPr>
                </w:p>
              </w:tc>
            </w:tr>
            <w:tr w:rsidR="001B10DA" w14:paraId="1E03740D"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36793B7D"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63EBEAC6"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C9A88E4"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7F82804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C80CBFC"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041E5D7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BF351D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096F81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AB7C46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6F557B1"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D31D958"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5C6C001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64BC374"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395F7D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B5267AB"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3600688"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35E7492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4EF1EE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481A922"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5D426B0C"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8118233"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32BCCC6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250" w:type="pct"/>
                  <w:tcBorders>
                    <w:top w:val="nil"/>
                    <w:left w:val="single" w:sz="6" w:space="0" w:color="auto"/>
                    <w:bottom w:val="nil"/>
                    <w:right w:val="single" w:sz="6" w:space="0" w:color="auto"/>
                  </w:tcBorders>
                </w:tcPr>
                <w:p w14:paraId="0FF93D4B"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7B1257C"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11F7EB94"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6F1544F6" w14:textId="77777777" w:rsidR="00774341" w:rsidRDefault="00774341" w:rsidP="00774341">
                  <w:pPr>
                    <w:adjustRightInd w:val="0"/>
                    <w:rPr>
                      <w:rFonts w:ascii="Courier New" w:hAnsi="Courier New" w:cs="Courier New"/>
                      <w:sz w:val="20"/>
                      <w:szCs w:val="20"/>
                    </w:rPr>
                  </w:pPr>
                </w:p>
              </w:tc>
            </w:tr>
            <w:tr w:rsidR="001B10DA" w14:paraId="755EC3A2"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0587D2BE"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46AC8975"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4221D73"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BD0BDB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20ACF66"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53C3658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A1BC8D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6F481D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D254B7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ACC65C7"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7E694573"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279A5BE4"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7C41144"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7D75CEE"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C1500A2"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CC62F73"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3A173E7F"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8C5614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732DF01"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35A1F1E5"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0C9B170"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74A8E7F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250" w:type="pct"/>
                  <w:tcBorders>
                    <w:top w:val="nil"/>
                    <w:left w:val="single" w:sz="6" w:space="0" w:color="auto"/>
                    <w:bottom w:val="nil"/>
                    <w:right w:val="single" w:sz="6" w:space="0" w:color="auto"/>
                  </w:tcBorders>
                </w:tcPr>
                <w:p w14:paraId="0ED78CC8"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7E4081FC"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0BC79CA2"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03D09E8A" w14:textId="77777777" w:rsidR="00774341" w:rsidRDefault="00774341" w:rsidP="00774341">
                  <w:pPr>
                    <w:adjustRightInd w:val="0"/>
                    <w:rPr>
                      <w:rFonts w:ascii="Courier New" w:hAnsi="Courier New" w:cs="Courier New"/>
                      <w:sz w:val="20"/>
                      <w:szCs w:val="20"/>
                    </w:rPr>
                  </w:pPr>
                </w:p>
              </w:tc>
            </w:tr>
            <w:tr w:rsidR="001B10DA" w14:paraId="0E62E3EC"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4F842433"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1B6D863B"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3C346C5"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57EDC6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ED9C696"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33A455A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277274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029FA4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5732D7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EA40691"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759CEECB"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2081E75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294EFB7"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6BD03A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C4275D5"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CAF6DDB"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01163F9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D92D70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54F15F6"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160A4015"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2492492"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6B0CBEB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250" w:type="pct"/>
                  <w:tcBorders>
                    <w:top w:val="nil"/>
                    <w:left w:val="single" w:sz="6" w:space="0" w:color="auto"/>
                    <w:bottom w:val="nil"/>
                    <w:right w:val="single" w:sz="6" w:space="0" w:color="auto"/>
                  </w:tcBorders>
                </w:tcPr>
                <w:p w14:paraId="62FC7B58"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0B14C04E"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362221F0"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567CD777" w14:textId="77777777" w:rsidR="00774341" w:rsidRDefault="00774341" w:rsidP="00774341">
                  <w:pPr>
                    <w:adjustRightInd w:val="0"/>
                    <w:rPr>
                      <w:rFonts w:ascii="Courier New" w:hAnsi="Courier New" w:cs="Courier New"/>
                      <w:sz w:val="20"/>
                      <w:szCs w:val="20"/>
                    </w:rPr>
                  </w:pPr>
                </w:p>
              </w:tc>
            </w:tr>
            <w:tr w:rsidR="001B10DA" w14:paraId="60078307"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02CE9999"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83" w:type="pct"/>
                  <w:tcBorders>
                    <w:top w:val="nil"/>
                    <w:left w:val="single" w:sz="6" w:space="0" w:color="auto"/>
                    <w:bottom w:val="nil"/>
                    <w:right w:val="single" w:sz="6" w:space="0" w:color="auto"/>
                  </w:tcBorders>
                </w:tcPr>
                <w:p w14:paraId="4AE73349"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22A753E9"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Востановление</w:t>
                  </w:r>
                  <w:proofErr w:type="spellEnd"/>
                </w:p>
              </w:tc>
              <w:tc>
                <w:tcPr>
                  <w:tcW w:w="104" w:type="pct"/>
                  <w:tcBorders>
                    <w:top w:val="nil"/>
                    <w:left w:val="single" w:sz="6" w:space="0" w:color="auto"/>
                    <w:bottom w:val="nil"/>
                    <w:right w:val="single" w:sz="6" w:space="0" w:color="auto"/>
                  </w:tcBorders>
                </w:tcPr>
                <w:p w14:paraId="084ADAB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25" w:type="pct"/>
                  <w:tcBorders>
                    <w:top w:val="nil"/>
                    <w:left w:val="single" w:sz="6" w:space="0" w:color="auto"/>
                    <w:bottom w:val="nil"/>
                    <w:right w:val="single" w:sz="6" w:space="0" w:color="auto"/>
                  </w:tcBorders>
                </w:tcPr>
                <w:p w14:paraId="3AB4E2B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480</w:t>
                  </w:r>
                </w:p>
              </w:tc>
              <w:tc>
                <w:tcPr>
                  <w:tcW w:w="375" w:type="pct"/>
                  <w:tcBorders>
                    <w:top w:val="nil"/>
                    <w:left w:val="single" w:sz="6" w:space="0" w:color="auto"/>
                    <w:bottom w:val="nil"/>
                    <w:right w:val="single" w:sz="6" w:space="0" w:color="auto"/>
                  </w:tcBorders>
                </w:tcPr>
                <w:p w14:paraId="486955B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Пыление при</w:t>
                  </w:r>
                </w:p>
              </w:tc>
              <w:tc>
                <w:tcPr>
                  <w:tcW w:w="125" w:type="pct"/>
                  <w:tcBorders>
                    <w:top w:val="nil"/>
                    <w:left w:val="single" w:sz="6" w:space="0" w:color="auto"/>
                    <w:bottom w:val="nil"/>
                    <w:right w:val="single" w:sz="6" w:space="0" w:color="auto"/>
                  </w:tcBorders>
                </w:tcPr>
                <w:p w14:paraId="0C0A879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6004</w:t>
                  </w:r>
                </w:p>
              </w:tc>
              <w:tc>
                <w:tcPr>
                  <w:tcW w:w="125" w:type="pct"/>
                  <w:tcBorders>
                    <w:top w:val="nil"/>
                    <w:left w:val="single" w:sz="6" w:space="0" w:color="auto"/>
                    <w:bottom w:val="nil"/>
                    <w:right w:val="single" w:sz="6" w:space="0" w:color="auto"/>
                  </w:tcBorders>
                </w:tcPr>
                <w:p w14:paraId="0B01004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125" w:type="pct"/>
                  <w:tcBorders>
                    <w:top w:val="nil"/>
                    <w:left w:val="single" w:sz="6" w:space="0" w:color="auto"/>
                    <w:bottom w:val="nil"/>
                    <w:right w:val="single" w:sz="6" w:space="0" w:color="auto"/>
                  </w:tcBorders>
                </w:tcPr>
                <w:p w14:paraId="40747BC2"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FBCA4C2" w14:textId="77777777" w:rsidR="00774341" w:rsidRDefault="00774341" w:rsidP="00774341">
                  <w:pPr>
                    <w:adjustRightInd w:val="0"/>
                    <w:jc w:val="right"/>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30973CE" w14:textId="77777777" w:rsidR="00774341" w:rsidRDefault="00774341" w:rsidP="00774341">
                  <w:pPr>
                    <w:adjustRightInd w:val="0"/>
                    <w:jc w:val="right"/>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6CAC6AB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88" w:type="pct"/>
                  <w:tcBorders>
                    <w:top w:val="nil"/>
                    <w:left w:val="single" w:sz="6" w:space="0" w:color="auto"/>
                    <w:bottom w:val="nil"/>
                    <w:right w:val="single" w:sz="6" w:space="0" w:color="auto"/>
                  </w:tcBorders>
                </w:tcPr>
                <w:p w14:paraId="2D8605B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67" w:type="pct"/>
                  <w:tcBorders>
                    <w:top w:val="nil"/>
                    <w:left w:val="single" w:sz="6" w:space="0" w:color="auto"/>
                    <w:bottom w:val="nil"/>
                    <w:right w:val="single" w:sz="6" w:space="0" w:color="auto"/>
                  </w:tcBorders>
                </w:tcPr>
                <w:p w14:paraId="0996B37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88" w:type="pct"/>
                  <w:tcBorders>
                    <w:top w:val="nil"/>
                    <w:left w:val="single" w:sz="6" w:space="0" w:color="auto"/>
                    <w:bottom w:val="nil"/>
                    <w:right w:val="single" w:sz="6" w:space="0" w:color="auto"/>
                  </w:tcBorders>
                </w:tcPr>
                <w:p w14:paraId="756FE8F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67" w:type="pct"/>
                  <w:tcBorders>
                    <w:top w:val="nil"/>
                    <w:left w:val="single" w:sz="6" w:space="0" w:color="auto"/>
                    <w:bottom w:val="nil"/>
                    <w:right w:val="single" w:sz="6" w:space="0" w:color="auto"/>
                  </w:tcBorders>
                </w:tcPr>
                <w:p w14:paraId="61486A6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333" w:type="pct"/>
                  <w:tcBorders>
                    <w:top w:val="nil"/>
                    <w:left w:val="single" w:sz="6" w:space="0" w:color="auto"/>
                    <w:bottom w:val="nil"/>
                    <w:right w:val="single" w:sz="6" w:space="0" w:color="auto"/>
                  </w:tcBorders>
                </w:tcPr>
                <w:p w14:paraId="3226A6D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FDB738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0EAD6D4"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7C408157"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1AEF06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2908</w:t>
                  </w:r>
                </w:p>
              </w:tc>
              <w:tc>
                <w:tcPr>
                  <w:tcW w:w="458" w:type="pct"/>
                  <w:tcBorders>
                    <w:top w:val="nil"/>
                    <w:left w:val="single" w:sz="6" w:space="0" w:color="auto"/>
                    <w:bottom w:val="nil"/>
                    <w:right w:val="single" w:sz="6" w:space="0" w:color="auto"/>
                  </w:tcBorders>
                </w:tcPr>
                <w:p w14:paraId="3F49546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250" w:type="pct"/>
                  <w:tcBorders>
                    <w:top w:val="nil"/>
                    <w:left w:val="single" w:sz="6" w:space="0" w:color="auto"/>
                    <w:bottom w:val="nil"/>
                    <w:right w:val="single" w:sz="6" w:space="0" w:color="auto"/>
                  </w:tcBorders>
                </w:tcPr>
                <w:p w14:paraId="7B376A4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0.0941</w:t>
                  </w:r>
                </w:p>
              </w:tc>
              <w:tc>
                <w:tcPr>
                  <w:tcW w:w="250" w:type="pct"/>
                  <w:tcBorders>
                    <w:top w:val="nil"/>
                    <w:left w:val="single" w:sz="6" w:space="0" w:color="auto"/>
                    <w:bottom w:val="nil"/>
                    <w:right w:val="single" w:sz="6" w:space="0" w:color="auto"/>
                  </w:tcBorders>
                </w:tcPr>
                <w:p w14:paraId="17F4F97E" w14:textId="77777777" w:rsidR="00774341" w:rsidRDefault="00774341" w:rsidP="00774341">
                  <w:pPr>
                    <w:adjustRightInd w:val="0"/>
                    <w:jc w:val="right"/>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2C14063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0.08133</w:t>
                  </w:r>
                </w:p>
              </w:tc>
              <w:tc>
                <w:tcPr>
                  <w:tcW w:w="185" w:type="pct"/>
                  <w:tcBorders>
                    <w:top w:val="nil"/>
                    <w:left w:val="single" w:sz="6" w:space="0" w:color="auto"/>
                    <w:bottom w:val="nil"/>
                    <w:right w:val="single" w:sz="6" w:space="0" w:color="auto"/>
                  </w:tcBorders>
                </w:tcPr>
                <w:p w14:paraId="173ED1E9" w14:textId="1148B431"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1B10DA" w14:paraId="7109E3C2"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1B3A83E7" w14:textId="77777777" w:rsidR="00774341" w:rsidRDefault="00774341" w:rsidP="00774341">
                  <w:pPr>
                    <w:adjustRightInd w:val="0"/>
                    <w:jc w:val="right"/>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2EE2FF06"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55E554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плодородного</w:t>
                  </w:r>
                </w:p>
              </w:tc>
              <w:tc>
                <w:tcPr>
                  <w:tcW w:w="104" w:type="pct"/>
                  <w:tcBorders>
                    <w:top w:val="nil"/>
                    <w:left w:val="single" w:sz="6" w:space="0" w:color="auto"/>
                    <w:bottom w:val="nil"/>
                    <w:right w:val="single" w:sz="6" w:space="0" w:color="auto"/>
                  </w:tcBorders>
                </w:tcPr>
                <w:p w14:paraId="1EFB802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1704ACF"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3BF2BD98"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востановлении</w:t>
                  </w:r>
                  <w:proofErr w:type="spellEnd"/>
                  <w:r>
                    <w:rPr>
                      <w:rFonts w:ascii="Courier New" w:hAnsi="Courier New" w:cs="Courier New"/>
                      <w:sz w:val="20"/>
                      <w:szCs w:val="20"/>
                    </w:rPr>
                    <w:t xml:space="preserve"> ПСП</w:t>
                  </w:r>
                </w:p>
              </w:tc>
              <w:tc>
                <w:tcPr>
                  <w:tcW w:w="125" w:type="pct"/>
                  <w:tcBorders>
                    <w:top w:val="nil"/>
                    <w:left w:val="single" w:sz="6" w:space="0" w:color="auto"/>
                    <w:bottom w:val="nil"/>
                    <w:right w:val="single" w:sz="6" w:space="0" w:color="auto"/>
                  </w:tcBorders>
                </w:tcPr>
                <w:p w14:paraId="6A60344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7C178C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442677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2883AE4"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F47FD91"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67D77B1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09B06C3"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65F510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1B3C8B0"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926F7A9"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06F7BB4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8D8651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0AA0196"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250BAB1D"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BB04649"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448534B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250" w:type="pct"/>
                  <w:tcBorders>
                    <w:top w:val="nil"/>
                    <w:left w:val="single" w:sz="6" w:space="0" w:color="auto"/>
                    <w:bottom w:val="nil"/>
                    <w:right w:val="single" w:sz="6" w:space="0" w:color="auto"/>
                  </w:tcBorders>
                </w:tcPr>
                <w:p w14:paraId="4543196E"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A337477"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6307DB76"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3F7B1CBA" w14:textId="77777777" w:rsidR="00774341" w:rsidRDefault="00774341" w:rsidP="00774341">
                  <w:pPr>
                    <w:adjustRightInd w:val="0"/>
                    <w:rPr>
                      <w:rFonts w:ascii="Courier New" w:hAnsi="Courier New" w:cs="Courier New"/>
                      <w:sz w:val="20"/>
                      <w:szCs w:val="20"/>
                    </w:rPr>
                  </w:pPr>
                </w:p>
              </w:tc>
            </w:tr>
            <w:tr w:rsidR="001B10DA" w14:paraId="4DF9E24E"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237381AA"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214217B9"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7F94DA3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слоя</w:t>
                  </w:r>
                </w:p>
              </w:tc>
              <w:tc>
                <w:tcPr>
                  <w:tcW w:w="104" w:type="pct"/>
                  <w:tcBorders>
                    <w:top w:val="nil"/>
                    <w:left w:val="single" w:sz="6" w:space="0" w:color="auto"/>
                    <w:bottom w:val="nil"/>
                    <w:right w:val="single" w:sz="6" w:space="0" w:color="auto"/>
                  </w:tcBorders>
                </w:tcPr>
                <w:p w14:paraId="0C83564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592B359"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07F71BF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DF8F39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2A6341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D29F5D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DC9AAAC"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CA579B3"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033AB37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E0414ED"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7DA3BE7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DCF8BAB"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E2DD2E5"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F0088B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28A83B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6EBE138"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722BDDBC"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17E67594"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7F39610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кремния в %: 70-20 (</w:t>
                  </w:r>
                </w:p>
              </w:tc>
              <w:tc>
                <w:tcPr>
                  <w:tcW w:w="250" w:type="pct"/>
                  <w:tcBorders>
                    <w:top w:val="nil"/>
                    <w:left w:val="single" w:sz="6" w:space="0" w:color="auto"/>
                    <w:bottom w:val="nil"/>
                    <w:right w:val="single" w:sz="6" w:space="0" w:color="auto"/>
                  </w:tcBorders>
                </w:tcPr>
                <w:p w14:paraId="574CB843"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545D774"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5367534F"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3DF3D331" w14:textId="77777777" w:rsidR="00774341" w:rsidRDefault="00774341" w:rsidP="00774341">
                  <w:pPr>
                    <w:adjustRightInd w:val="0"/>
                    <w:rPr>
                      <w:rFonts w:ascii="Courier New" w:hAnsi="Courier New" w:cs="Courier New"/>
                      <w:sz w:val="20"/>
                      <w:szCs w:val="20"/>
                    </w:rPr>
                  </w:pPr>
                </w:p>
              </w:tc>
            </w:tr>
            <w:tr w:rsidR="001B10DA" w14:paraId="6F95182D"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066BAC92"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6BC81588"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75EF00F5"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D04AF4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7C48BB5"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7A308E0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3C54BE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2FDC0F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BDFF08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91C8652"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0659F8F8"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44B0FB44"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4A429E2"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8E7963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779E6DD"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A9A78F1"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31E620E"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FA4AF3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BE3B68B"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39DE9DE1"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C5BA119"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5240062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шамот, цемент, </w:t>
                  </w:r>
                  <w:r>
                    <w:rPr>
                      <w:rFonts w:ascii="Courier New" w:hAnsi="Courier New" w:cs="Courier New"/>
                      <w:sz w:val="20"/>
                      <w:szCs w:val="20"/>
                    </w:rPr>
                    <w:lastRenderedPageBreak/>
                    <w:t>пыль</w:t>
                  </w:r>
                </w:p>
              </w:tc>
              <w:tc>
                <w:tcPr>
                  <w:tcW w:w="250" w:type="pct"/>
                  <w:tcBorders>
                    <w:top w:val="nil"/>
                    <w:left w:val="single" w:sz="6" w:space="0" w:color="auto"/>
                    <w:bottom w:val="nil"/>
                    <w:right w:val="single" w:sz="6" w:space="0" w:color="auto"/>
                  </w:tcBorders>
                </w:tcPr>
                <w:p w14:paraId="7D3A2B90"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BA62222"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6F783EB3"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730A5CC0" w14:textId="77777777" w:rsidR="00774341" w:rsidRDefault="00774341" w:rsidP="00774341">
                  <w:pPr>
                    <w:adjustRightInd w:val="0"/>
                    <w:rPr>
                      <w:rFonts w:ascii="Courier New" w:hAnsi="Courier New" w:cs="Courier New"/>
                      <w:sz w:val="20"/>
                      <w:szCs w:val="20"/>
                    </w:rPr>
                  </w:pPr>
                </w:p>
              </w:tc>
            </w:tr>
            <w:tr w:rsidR="001B10DA" w14:paraId="67ACB90E"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45CD5BE0"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724A7F02"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2EF75960"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22C963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38B6364"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7570E1F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69AD85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D6A603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4FAEDC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981FC88"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AC1E19E"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2AF9600A"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BE619DA"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57A9F3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C3A7404"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7981AD65"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7EE5E3C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45FBB9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7AC13D3"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1F81778C"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4D3ECEF"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113553B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цементного</w:t>
                  </w:r>
                </w:p>
              </w:tc>
              <w:tc>
                <w:tcPr>
                  <w:tcW w:w="250" w:type="pct"/>
                  <w:tcBorders>
                    <w:top w:val="nil"/>
                    <w:left w:val="single" w:sz="6" w:space="0" w:color="auto"/>
                    <w:bottom w:val="nil"/>
                    <w:right w:val="single" w:sz="6" w:space="0" w:color="auto"/>
                  </w:tcBorders>
                </w:tcPr>
                <w:p w14:paraId="45D91A26"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4CD0403"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381FC99F"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3686AD22" w14:textId="77777777" w:rsidR="00774341" w:rsidRDefault="00774341" w:rsidP="00774341">
                  <w:pPr>
                    <w:adjustRightInd w:val="0"/>
                    <w:rPr>
                      <w:rFonts w:ascii="Courier New" w:hAnsi="Courier New" w:cs="Courier New"/>
                      <w:sz w:val="20"/>
                      <w:szCs w:val="20"/>
                    </w:rPr>
                  </w:pPr>
                </w:p>
              </w:tc>
            </w:tr>
            <w:tr w:rsidR="001B10DA" w14:paraId="78F55A59"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684447C4"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1E8229CF"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028AAA7E"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1CBB516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92ECE03"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73A221A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DF1F85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6D0A7A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DBD66A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618B19E"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C62F235"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5AF2C61A"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EA6AE09"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B6F59E6"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9D8A31A"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6F5C80D"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2E088FF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9889AA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8A1C5EC"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6132ACA0"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7015514F"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7CDD461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250" w:type="pct"/>
                  <w:tcBorders>
                    <w:top w:val="nil"/>
                    <w:left w:val="single" w:sz="6" w:space="0" w:color="auto"/>
                    <w:bottom w:val="nil"/>
                    <w:right w:val="single" w:sz="6" w:space="0" w:color="auto"/>
                  </w:tcBorders>
                </w:tcPr>
                <w:p w14:paraId="4FD622D7"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5036726"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4E98FCDD"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5E297EE1" w14:textId="77777777" w:rsidR="00774341" w:rsidRDefault="00774341" w:rsidP="00774341">
                  <w:pPr>
                    <w:adjustRightInd w:val="0"/>
                    <w:rPr>
                      <w:rFonts w:ascii="Courier New" w:hAnsi="Courier New" w:cs="Courier New"/>
                      <w:sz w:val="20"/>
                      <w:szCs w:val="20"/>
                    </w:rPr>
                  </w:pPr>
                </w:p>
              </w:tc>
            </w:tr>
            <w:tr w:rsidR="001B10DA" w14:paraId="557E8AC7"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7797F5A6"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1BB7E21C"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786A08F0"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16E5C4F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7C11ECE"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16C782B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EEEF4C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030927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270A15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5EAA84D"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6476B10"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0CE31D8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FF0A047"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D41B4A2"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CBB99F8"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740EA73E"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7132E1F1"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812D47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56D7ABA"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2409EC77"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BC1623B"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34E2327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250" w:type="pct"/>
                  <w:tcBorders>
                    <w:top w:val="nil"/>
                    <w:left w:val="single" w:sz="6" w:space="0" w:color="auto"/>
                    <w:bottom w:val="nil"/>
                    <w:right w:val="single" w:sz="6" w:space="0" w:color="auto"/>
                  </w:tcBorders>
                </w:tcPr>
                <w:p w14:paraId="64B718E8"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F436B06"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386DB0DA"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632675B5" w14:textId="77777777" w:rsidR="00774341" w:rsidRDefault="00774341" w:rsidP="00774341">
                  <w:pPr>
                    <w:adjustRightInd w:val="0"/>
                    <w:rPr>
                      <w:rFonts w:ascii="Courier New" w:hAnsi="Courier New" w:cs="Courier New"/>
                      <w:sz w:val="20"/>
                      <w:szCs w:val="20"/>
                    </w:rPr>
                  </w:pPr>
                </w:p>
              </w:tc>
            </w:tr>
            <w:tr w:rsidR="001B10DA" w14:paraId="29BD4D12"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729ECEF4"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51765E9A"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5180C71"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6A2245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559F167"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768EF2A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4FFE2A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7A6455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0BE979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ACB0B52"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A7E25DA"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747EE699"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3616395"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A36297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AE18801"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92B7D09"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3468809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81ABF4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529FCFD"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56DB2DBB"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31764523"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2147204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250" w:type="pct"/>
                  <w:tcBorders>
                    <w:top w:val="nil"/>
                    <w:left w:val="single" w:sz="6" w:space="0" w:color="auto"/>
                    <w:bottom w:val="nil"/>
                    <w:right w:val="single" w:sz="6" w:space="0" w:color="auto"/>
                  </w:tcBorders>
                </w:tcPr>
                <w:p w14:paraId="40AD8E4B"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D38B8EC"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641B223B"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7FFD0BDE" w14:textId="77777777" w:rsidR="00774341" w:rsidRDefault="00774341" w:rsidP="00774341">
                  <w:pPr>
                    <w:adjustRightInd w:val="0"/>
                    <w:rPr>
                      <w:rFonts w:ascii="Courier New" w:hAnsi="Courier New" w:cs="Courier New"/>
                      <w:sz w:val="20"/>
                      <w:szCs w:val="20"/>
                    </w:rPr>
                  </w:pPr>
                </w:p>
              </w:tc>
            </w:tr>
            <w:tr w:rsidR="001B10DA" w14:paraId="6FBC9DC7"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5E42641C"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34076555"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1AC73B95"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845847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DF7B20E"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3276A15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C189A2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6DE238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304F03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F7F69F5"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610B3E5"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39D23481"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0350A4F"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DD9638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7CCCC73"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6CC2268"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2050C65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5D5301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EA40A86"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26349AC9"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B22DE45"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13B5E15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клинкер, зола,</w:t>
                  </w:r>
                </w:p>
              </w:tc>
              <w:tc>
                <w:tcPr>
                  <w:tcW w:w="250" w:type="pct"/>
                  <w:tcBorders>
                    <w:top w:val="nil"/>
                    <w:left w:val="single" w:sz="6" w:space="0" w:color="auto"/>
                    <w:bottom w:val="nil"/>
                    <w:right w:val="single" w:sz="6" w:space="0" w:color="auto"/>
                  </w:tcBorders>
                </w:tcPr>
                <w:p w14:paraId="4391E1FA"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E970FD5"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14473A52"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0B950A66" w14:textId="77777777" w:rsidR="00774341" w:rsidRDefault="00774341" w:rsidP="00774341">
                  <w:pPr>
                    <w:adjustRightInd w:val="0"/>
                    <w:rPr>
                      <w:rFonts w:ascii="Courier New" w:hAnsi="Courier New" w:cs="Courier New"/>
                      <w:sz w:val="20"/>
                      <w:szCs w:val="20"/>
                    </w:rPr>
                  </w:pPr>
                </w:p>
              </w:tc>
            </w:tr>
            <w:tr w:rsidR="001B10DA" w14:paraId="5895E6C0"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31FDDA5F"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72AF4ABF"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9D3723A"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FD20A3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7DDBB96"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207255C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D5105B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855ECB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367062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2636EDF"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BA101AE"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2ACA518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EA73077"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EFB1F71"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2F22690"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7EBE4D75"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5AE77F7"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13D1F4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0E71F12"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4D9FDBAA"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8BAF8B4"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07E3D31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250" w:type="pct"/>
                  <w:tcBorders>
                    <w:top w:val="nil"/>
                    <w:left w:val="single" w:sz="6" w:space="0" w:color="auto"/>
                    <w:bottom w:val="nil"/>
                    <w:right w:val="single" w:sz="6" w:space="0" w:color="auto"/>
                  </w:tcBorders>
                </w:tcPr>
                <w:p w14:paraId="4A2671C0"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FE69C68"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0D0B0A77"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7B9D320C" w14:textId="77777777" w:rsidR="00774341" w:rsidRDefault="00774341" w:rsidP="00774341">
                  <w:pPr>
                    <w:adjustRightInd w:val="0"/>
                    <w:rPr>
                      <w:rFonts w:ascii="Courier New" w:hAnsi="Courier New" w:cs="Courier New"/>
                      <w:sz w:val="20"/>
                      <w:szCs w:val="20"/>
                    </w:rPr>
                  </w:pPr>
                </w:p>
              </w:tc>
            </w:tr>
            <w:tr w:rsidR="001B10DA" w14:paraId="7A96304B"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09C23F47"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7C022D01"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7A8571A0"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C65077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ADCB300"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7FCC058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0FDEA7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8195F0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06064E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D0C5420"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D0437C6"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55DC933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A07F781"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EAEB98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0102338"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623F795"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CDDD99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5F1FE4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FB4C414"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54D32EBF"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4B53C6A"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77DB7EF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250" w:type="pct"/>
                  <w:tcBorders>
                    <w:top w:val="nil"/>
                    <w:left w:val="single" w:sz="6" w:space="0" w:color="auto"/>
                    <w:bottom w:val="nil"/>
                    <w:right w:val="single" w:sz="6" w:space="0" w:color="auto"/>
                  </w:tcBorders>
                </w:tcPr>
                <w:p w14:paraId="3AA3402C"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3E19B7F"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211723DE"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0FC7AF21" w14:textId="77777777" w:rsidR="00774341" w:rsidRDefault="00774341" w:rsidP="00774341">
                  <w:pPr>
                    <w:adjustRightInd w:val="0"/>
                    <w:rPr>
                      <w:rFonts w:ascii="Courier New" w:hAnsi="Courier New" w:cs="Courier New"/>
                      <w:sz w:val="20"/>
                      <w:szCs w:val="20"/>
                    </w:rPr>
                  </w:pPr>
                </w:p>
              </w:tc>
            </w:tr>
            <w:tr w:rsidR="001B10DA" w14:paraId="113049BD"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6EC7ACFF"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7D44A74C"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DD307C5"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33DDDF7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1D2BC55"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6C8FFC7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AD6520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B15B1E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A55EEC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DB58980"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868EB77"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0C1DE04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132493A"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13027D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F742637"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5EAC2AE"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A3B579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19D0A0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096D99A"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6626DD15"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7BFC5D72"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1B99D10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250" w:type="pct"/>
                  <w:tcBorders>
                    <w:top w:val="nil"/>
                    <w:left w:val="single" w:sz="6" w:space="0" w:color="auto"/>
                    <w:bottom w:val="nil"/>
                    <w:right w:val="single" w:sz="6" w:space="0" w:color="auto"/>
                  </w:tcBorders>
                </w:tcPr>
                <w:p w14:paraId="76F5DCA0"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11DDE76"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01EC23EC"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5B2ABA0C" w14:textId="77777777" w:rsidR="00774341" w:rsidRDefault="00774341" w:rsidP="00774341">
                  <w:pPr>
                    <w:adjustRightInd w:val="0"/>
                    <w:rPr>
                      <w:rFonts w:ascii="Courier New" w:hAnsi="Courier New" w:cs="Courier New"/>
                      <w:sz w:val="20"/>
                      <w:szCs w:val="20"/>
                    </w:rPr>
                  </w:pPr>
                </w:p>
              </w:tc>
            </w:tr>
            <w:tr w:rsidR="001B10DA" w14:paraId="4859C403"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048986F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83" w:type="pct"/>
                  <w:tcBorders>
                    <w:top w:val="nil"/>
                    <w:left w:val="single" w:sz="6" w:space="0" w:color="auto"/>
                    <w:bottom w:val="nil"/>
                    <w:right w:val="single" w:sz="6" w:space="0" w:color="auto"/>
                  </w:tcBorders>
                </w:tcPr>
                <w:p w14:paraId="2B0A96A1"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041787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Разгрузка</w:t>
                  </w:r>
                </w:p>
              </w:tc>
              <w:tc>
                <w:tcPr>
                  <w:tcW w:w="104" w:type="pct"/>
                  <w:tcBorders>
                    <w:top w:val="nil"/>
                    <w:left w:val="single" w:sz="6" w:space="0" w:color="auto"/>
                    <w:bottom w:val="nil"/>
                    <w:right w:val="single" w:sz="6" w:space="0" w:color="auto"/>
                  </w:tcBorders>
                </w:tcPr>
                <w:p w14:paraId="7AB7BFED"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25" w:type="pct"/>
                  <w:tcBorders>
                    <w:top w:val="nil"/>
                    <w:left w:val="single" w:sz="6" w:space="0" w:color="auto"/>
                    <w:bottom w:val="nil"/>
                    <w:right w:val="single" w:sz="6" w:space="0" w:color="auto"/>
                  </w:tcBorders>
                </w:tcPr>
                <w:p w14:paraId="764ADE9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480</w:t>
                  </w:r>
                </w:p>
              </w:tc>
              <w:tc>
                <w:tcPr>
                  <w:tcW w:w="375" w:type="pct"/>
                  <w:tcBorders>
                    <w:top w:val="nil"/>
                    <w:left w:val="single" w:sz="6" w:space="0" w:color="auto"/>
                    <w:bottom w:val="nil"/>
                    <w:right w:val="single" w:sz="6" w:space="0" w:color="auto"/>
                  </w:tcBorders>
                </w:tcPr>
                <w:p w14:paraId="314AD5B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Пыление при</w:t>
                  </w:r>
                </w:p>
              </w:tc>
              <w:tc>
                <w:tcPr>
                  <w:tcW w:w="125" w:type="pct"/>
                  <w:tcBorders>
                    <w:top w:val="nil"/>
                    <w:left w:val="single" w:sz="6" w:space="0" w:color="auto"/>
                    <w:bottom w:val="nil"/>
                    <w:right w:val="single" w:sz="6" w:space="0" w:color="auto"/>
                  </w:tcBorders>
                </w:tcPr>
                <w:p w14:paraId="1EF5E5F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6005</w:t>
                  </w:r>
                </w:p>
              </w:tc>
              <w:tc>
                <w:tcPr>
                  <w:tcW w:w="125" w:type="pct"/>
                  <w:tcBorders>
                    <w:top w:val="nil"/>
                    <w:left w:val="single" w:sz="6" w:space="0" w:color="auto"/>
                    <w:bottom w:val="nil"/>
                    <w:right w:val="single" w:sz="6" w:space="0" w:color="auto"/>
                  </w:tcBorders>
                </w:tcPr>
                <w:p w14:paraId="5A83DA5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125" w:type="pct"/>
                  <w:tcBorders>
                    <w:top w:val="nil"/>
                    <w:left w:val="single" w:sz="6" w:space="0" w:color="auto"/>
                    <w:bottom w:val="nil"/>
                    <w:right w:val="single" w:sz="6" w:space="0" w:color="auto"/>
                  </w:tcBorders>
                </w:tcPr>
                <w:p w14:paraId="0F5C42DB"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17D79B6" w14:textId="77777777" w:rsidR="00774341" w:rsidRDefault="00774341" w:rsidP="00774341">
                  <w:pPr>
                    <w:adjustRightInd w:val="0"/>
                    <w:jc w:val="right"/>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5B33720" w14:textId="77777777" w:rsidR="00774341" w:rsidRDefault="00774341" w:rsidP="00774341">
                  <w:pPr>
                    <w:adjustRightInd w:val="0"/>
                    <w:jc w:val="right"/>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675691B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88" w:type="pct"/>
                  <w:tcBorders>
                    <w:top w:val="nil"/>
                    <w:left w:val="single" w:sz="6" w:space="0" w:color="auto"/>
                    <w:bottom w:val="nil"/>
                    <w:right w:val="single" w:sz="6" w:space="0" w:color="auto"/>
                  </w:tcBorders>
                </w:tcPr>
                <w:p w14:paraId="7F20806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67" w:type="pct"/>
                  <w:tcBorders>
                    <w:top w:val="nil"/>
                    <w:left w:val="single" w:sz="6" w:space="0" w:color="auto"/>
                    <w:bottom w:val="nil"/>
                    <w:right w:val="single" w:sz="6" w:space="0" w:color="auto"/>
                  </w:tcBorders>
                </w:tcPr>
                <w:p w14:paraId="1CE9E8D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88" w:type="pct"/>
                  <w:tcBorders>
                    <w:top w:val="nil"/>
                    <w:left w:val="single" w:sz="6" w:space="0" w:color="auto"/>
                    <w:bottom w:val="nil"/>
                    <w:right w:val="single" w:sz="6" w:space="0" w:color="auto"/>
                  </w:tcBorders>
                </w:tcPr>
                <w:p w14:paraId="54969DF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67" w:type="pct"/>
                  <w:tcBorders>
                    <w:top w:val="nil"/>
                    <w:left w:val="single" w:sz="6" w:space="0" w:color="auto"/>
                    <w:bottom w:val="nil"/>
                    <w:right w:val="single" w:sz="6" w:space="0" w:color="auto"/>
                  </w:tcBorders>
                </w:tcPr>
                <w:p w14:paraId="3137752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333" w:type="pct"/>
                  <w:tcBorders>
                    <w:top w:val="nil"/>
                    <w:left w:val="single" w:sz="6" w:space="0" w:color="auto"/>
                    <w:bottom w:val="nil"/>
                    <w:right w:val="single" w:sz="6" w:space="0" w:color="auto"/>
                  </w:tcBorders>
                </w:tcPr>
                <w:p w14:paraId="37966A9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084857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6FFFE52"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75CC4117"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37E9FD2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2908</w:t>
                  </w:r>
                </w:p>
              </w:tc>
              <w:tc>
                <w:tcPr>
                  <w:tcW w:w="458" w:type="pct"/>
                  <w:tcBorders>
                    <w:top w:val="nil"/>
                    <w:left w:val="single" w:sz="6" w:space="0" w:color="auto"/>
                    <w:bottom w:val="nil"/>
                    <w:right w:val="single" w:sz="6" w:space="0" w:color="auto"/>
                  </w:tcBorders>
                </w:tcPr>
                <w:p w14:paraId="26A0928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250" w:type="pct"/>
                  <w:tcBorders>
                    <w:top w:val="nil"/>
                    <w:left w:val="single" w:sz="6" w:space="0" w:color="auto"/>
                    <w:bottom w:val="nil"/>
                    <w:right w:val="single" w:sz="6" w:space="0" w:color="auto"/>
                  </w:tcBorders>
                </w:tcPr>
                <w:p w14:paraId="792175E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0.0522</w:t>
                  </w:r>
                </w:p>
              </w:tc>
              <w:tc>
                <w:tcPr>
                  <w:tcW w:w="250" w:type="pct"/>
                  <w:tcBorders>
                    <w:top w:val="nil"/>
                    <w:left w:val="single" w:sz="6" w:space="0" w:color="auto"/>
                    <w:bottom w:val="nil"/>
                    <w:right w:val="single" w:sz="6" w:space="0" w:color="auto"/>
                  </w:tcBorders>
                </w:tcPr>
                <w:p w14:paraId="13B59968" w14:textId="77777777" w:rsidR="00774341" w:rsidRDefault="00774341" w:rsidP="00774341">
                  <w:pPr>
                    <w:adjustRightInd w:val="0"/>
                    <w:jc w:val="right"/>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38CAE6F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0.0677</w:t>
                  </w:r>
                </w:p>
              </w:tc>
              <w:tc>
                <w:tcPr>
                  <w:tcW w:w="185" w:type="pct"/>
                  <w:tcBorders>
                    <w:top w:val="nil"/>
                    <w:left w:val="single" w:sz="6" w:space="0" w:color="auto"/>
                    <w:bottom w:val="nil"/>
                    <w:right w:val="single" w:sz="6" w:space="0" w:color="auto"/>
                  </w:tcBorders>
                </w:tcPr>
                <w:p w14:paraId="5B0ACCA5" w14:textId="64C19E5E"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1B10DA" w14:paraId="2AFE5458"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36C17A69" w14:textId="77777777" w:rsidR="00774341" w:rsidRDefault="00774341" w:rsidP="00774341">
                  <w:pPr>
                    <w:adjustRightInd w:val="0"/>
                    <w:jc w:val="right"/>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3781E763"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0D96814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грунта в отвал</w:t>
                  </w:r>
                </w:p>
              </w:tc>
              <w:tc>
                <w:tcPr>
                  <w:tcW w:w="104" w:type="pct"/>
                  <w:tcBorders>
                    <w:top w:val="nil"/>
                    <w:left w:val="single" w:sz="6" w:space="0" w:color="auto"/>
                    <w:bottom w:val="nil"/>
                    <w:right w:val="single" w:sz="6" w:space="0" w:color="auto"/>
                  </w:tcBorders>
                </w:tcPr>
                <w:p w14:paraId="61E96E9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34521E6"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1E325C7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разгрузке грунта</w:t>
                  </w:r>
                </w:p>
              </w:tc>
              <w:tc>
                <w:tcPr>
                  <w:tcW w:w="125" w:type="pct"/>
                  <w:tcBorders>
                    <w:top w:val="nil"/>
                    <w:left w:val="single" w:sz="6" w:space="0" w:color="auto"/>
                    <w:bottom w:val="nil"/>
                    <w:right w:val="single" w:sz="6" w:space="0" w:color="auto"/>
                  </w:tcBorders>
                </w:tcPr>
                <w:p w14:paraId="0D12B20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1456E9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FB191B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A2F1B86"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C3FD6FE"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1827BD0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78B2E20"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1755C2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E5C94BD"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0C2F153"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1B0CEBF"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6F86E2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3A76055"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17276842"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DD77B79"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2EA8C67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250" w:type="pct"/>
                  <w:tcBorders>
                    <w:top w:val="nil"/>
                    <w:left w:val="single" w:sz="6" w:space="0" w:color="auto"/>
                    <w:bottom w:val="nil"/>
                    <w:right w:val="single" w:sz="6" w:space="0" w:color="auto"/>
                  </w:tcBorders>
                </w:tcPr>
                <w:p w14:paraId="1BD1D610"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C0DE4B3"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1C0B8C68"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02164268" w14:textId="77777777" w:rsidR="00774341" w:rsidRDefault="00774341" w:rsidP="00774341">
                  <w:pPr>
                    <w:adjustRightInd w:val="0"/>
                    <w:rPr>
                      <w:rFonts w:ascii="Courier New" w:hAnsi="Courier New" w:cs="Courier New"/>
                      <w:sz w:val="20"/>
                      <w:szCs w:val="20"/>
                    </w:rPr>
                  </w:pPr>
                </w:p>
              </w:tc>
            </w:tr>
            <w:tr w:rsidR="001B10DA" w14:paraId="4986053A"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79F66F29"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7E137BC4"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C80026B"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5E9923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C9B55E5"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7E3B0D1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A719EC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3E4B1A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77F1A9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22C2066"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1E3A11A"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54A8373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45A16FC"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F30A6A1"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875233D"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0D5B034"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10D59AF4"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DA630D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BADB7A0"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726A3C14"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708FCBFD"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5791AB8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кремния в %: 70-20 (</w:t>
                  </w:r>
                </w:p>
              </w:tc>
              <w:tc>
                <w:tcPr>
                  <w:tcW w:w="250" w:type="pct"/>
                  <w:tcBorders>
                    <w:top w:val="nil"/>
                    <w:left w:val="single" w:sz="6" w:space="0" w:color="auto"/>
                    <w:bottom w:val="nil"/>
                    <w:right w:val="single" w:sz="6" w:space="0" w:color="auto"/>
                  </w:tcBorders>
                </w:tcPr>
                <w:p w14:paraId="0A6D8B26"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77FDA04"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6EDBA18B"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7AD14662" w14:textId="77777777" w:rsidR="00774341" w:rsidRDefault="00774341" w:rsidP="00774341">
                  <w:pPr>
                    <w:adjustRightInd w:val="0"/>
                    <w:rPr>
                      <w:rFonts w:ascii="Courier New" w:hAnsi="Courier New" w:cs="Courier New"/>
                      <w:sz w:val="20"/>
                      <w:szCs w:val="20"/>
                    </w:rPr>
                  </w:pPr>
                </w:p>
              </w:tc>
            </w:tr>
            <w:tr w:rsidR="001B10DA" w14:paraId="6C4D4BA0"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35836401"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0CA03D5A"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7A5E6801"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12C8E50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007F2C6"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0BF9619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92262A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730923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D661C2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151D0CA"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AC3B511"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3106254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3D17919"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61F9F8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637EA04"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A196B7A"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C3D00D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B56D41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D131381"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4FE00897"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0B662B1"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4FF5185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шамот, цемент, пыль</w:t>
                  </w:r>
                </w:p>
              </w:tc>
              <w:tc>
                <w:tcPr>
                  <w:tcW w:w="250" w:type="pct"/>
                  <w:tcBorders>
                    <w:top w:val="nil"/>
                    <w:left w:val="single" w:sz="6" w:space="0" w:color="auto"/>
                    <w:bottom w:val="nil"/>
                    <w:right w:val="single" w:sz="6" w:space="0" w:color="auto"/>
                  </w:tcBorders>
                </w:tcPr>
                <w:p w14:paraId="08B374A3"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78E3913"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56308004"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1DAC0BCC" w14:textId="77777777" w:rsidR="00774341" w:rsidRDefault="00774341" w:rsidP="00774341">
                  <w:pPr>
                    <w:adjustRightInd w:val="0"/>
                    <w:rPr>
                      <w:rFonts w:ascii="Courier New" w:hAnsi="Courier New" w:cs="Courier New"/>
                      <w:sz w:val="20"/>
                      <w:szCs w:val="20"/>
                    </w:rPr>
                  </w:pPr>
                </w:p>
              </w:tc>
            </w:tr>
            <w:tr w:rsidR="001B10DA" w14:paraId="11F96159"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6C5B3401"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01E70660"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16EC35AB"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7ED39BB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709ADF9"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6963F1E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A446A4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DAE48E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22FFD0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60B6624"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E5A3012"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74F2F6D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7F4307B"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DF4B62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FFBC27E"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8611F95"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1057FBA"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B01F24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4B8D40D"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71ABE863"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AFF0CEE"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55A0071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цементного</w:t>
                  </w:r>
                </w:p>
              </w:tc>
              <w:tc>
                <w:tcPr>
                  <w:tcW w:w="250" w:type="pct"/>
                  <w:tcBorders>
                    <w:top w:val="nil"/>
                    <w:left w:val="single" w:sz="6" w:space="0" w:color="auto"/>
                    <w:bottom w:val="nil"/>
                    <w:right w:val="single" w:sz="6" w:space="0" w:color="auto"/>
                  </w:tcBorders>
                </w:tcPr>
                <w:p w14:paraId="773DB8BA"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5E4A591"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7FB07806"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2FF981E8" w14:textId="77777777" w:rsidR="00774341" w:rsidRDefault="00774341" w:rsidP="00774341">
                  <w:pPr>
                    <w:adjustRightInd w:val="0"/>
                    <w:rPr>
                      <w:rFonts w:ascii="Courier New" w:hAnsi="Courier New" w:cs="Courier New"/>
                      <w:sz w:val="20"/>
                      <w:szCs w:val="20"/>
                    </w:rPr>
                  </w:pPr>
                </w:p>
              </w:tc>
            </w:tr>
            <w:tr w:rsidR="001B10DA" w14:paraId="0EDCA880"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2718526C"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6B1ED0D3"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183E1575"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0C9E51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C65CCE3"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6872092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9D57A7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DC8705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D8A812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589EDA5"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76E8E10"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274CBB5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5BC46BC"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2F2685F"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89AE8B2"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9DDA285"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06B0A874"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23B1F5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12E2518"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1251F76B"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D8D7459"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66B5682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250" w:type="pct"/>
                  <w:tcBorders>
                    <w:top w:val="nil"/>
                    <w:left w:val="single" w:sz="6" w:space="0" w:color="auto"/>
                    <w:bottom w:val="nil"/>
                    <w:right w:val="single" w:sz="6" w:space="0" w:color="auto"/>
                  </w:tcBorders>
                </w:tcPr>
                <w:p w14:paraId="586A6B46"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05A24FF9"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3EE2BA61"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1B14FA8D" w14:textId="77777777" w:rsidR="00774341" w:rsidRDefault="00774341" w:rsidP="00774341">
                  <w:pPr>
                    <w:adjustRightInd w:val="0"/>
                    <w:rPr>
                      <w:rFonts w:ascii="Courier New" w:hAnsi="Courier New" w:cs="Courier New"/>
                      <w:sz w:val="20"/>
                      <w:szCs w:val="20"/>
                    </w:rPr>
                  </w:pPr>
                </w:p>
              </w:tc>
            </w:tr>
            <w:tr w:rsidR="001B10DA" w14:paraId="7987979E"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4238EF98"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1D4C83CC"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1B68D9F7"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07E9CB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44E027A"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2FC1C36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7734D3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D672E2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A622D7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377EB68"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A8EA3D6"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3D302547"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B12FB24"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23998EE"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6AC97E3"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764BA67E"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F3F377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73FCEA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5E70719"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3B0839A7"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59880FA"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0698D15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250" w:type="pct"/>
                  <w:tcBorders>
                    <w:top w:val="nil"/>
                    <w:left w:val="single" w:sz="6" w:space="0" w:color="auto"/>
                    <w:bottom w:val="nil"/>
                    <w:right w:val="single" w:sz="6" w:space="0" w:color="auto"/>
                  </w:tcBorders>
                </w:tcPr>
                <w:p w14:paraId="2FA393E7"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16DDF95"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5F2728B9"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7C5239FD" w14:textId="77777777" w:rsidR="00774341" w:rsidRDefault="00774341" w:rsidP="00774341">
                  <w:pPr>
                    <w:adjustRightInd w:val="0"/>
                    <w:rPr>
                      <w:rFonts w:ascii="Courier New" w:hAnsi="Courier New" w:cs="Courier New"/>
                      <w:sz w:val="20"/>
                      <w:szCs w:val="20"/>
                    </w:rPr>
                  </w:pPr>
                </w:p>
              </w:tc>
            </w:tr>
            <w:tr w:rsidR="001B10DA" w14:paraId="75E4722E"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61D07A36"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15ED6687"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F82F4A7"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DF0799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D7493C8"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3C562CE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105A48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085F6F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E5FF10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1AE0265"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B9E8B4C"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6C52BBB2"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CF79ABE"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1F84744"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CD29FD2"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74A03E6"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D84596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966D63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9355B0B"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4EF28505"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8E5EA5B"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375C813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250" w:type="pct"/>
                  <w:tcBorders>
                    <w:top w:val="nil"/>
                    <w:left w:val="single" w:sz="6" w:space="0" w:color="auto"/>
                    <w:bottom w:val="nil"/>
                    <w:right w:val="single" w:sz="6" w:space="0" w:color="auto"/>
                  </w:tcBorders>
                </w:tcPr>
                <w:p w14:paraId="72D62B37"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D44D013"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73EF1C60"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372086E9" w14:textId="77777777" w:rsidR="00774341" w:rsidRDefault="00774341" w:rsidP="00774341">
                  <w:pPr>
                    <w:adjustRightInd w:val="0"/>
                    <w:rPr>
                      <w:rFonts w:ascii="Courier New" w:hAnsi="Courier New" w:cs="Courier New"/>
                      <w:sz w:val="20"/>
                      <w:szCs w:val="20"/>
                    </w:rPr>
                  </w:pPr>
                </w:p>
              </w:tc>
            </w:tr>
            <w:tr w:rsidR="001B10DA" w14:paraId="4BC427CE"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57FD513C"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2C2254D2"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3C1CD6F4"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396F203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7349694"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3781A47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38FA7C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9242D6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BEE6D0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4DAAB78"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3F0FE54"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1F5986E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89A0498"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7AF148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2B39306"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E1C436A"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D532BA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ABD652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EDF5733"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79210FEC"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46CCD1F"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5D05BF7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клинкер, зола,</w:t>
                  </w:r>
                </w:p>
              </w:tc>
              <w:tc>
                <w:tcPr>
                  <w:tcW w:w="250" w:type="pct"/>
                  <w:tcBorders>
                    <w:top w:val="nil"/>
                    <w:left w:val="single" w:sz="6" w:space="0" w:color="auto"/>
                    <w:bottom w:val="nil"/>
                    <w:right w:val="single" w:sz="6" w:space="0" w:color="auto"/>
                  </w:tcBorders>
                </w:tcPr>
                <w:p w14:paraId="408EB0E3"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D24D5F2"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49308AD1"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664A4EF6" w14:textId="77777777" w:rsidR="00774341" w:rsidRDefault="00774341" w:rsidP="00774341">
                  <w:pPr>
                    <w:adjustRightInd w:val="0"/>
                    <w:rPr>
                      <w:rFonts w:ascii="Courier New" w:hAnsi="Courier New" w:cs="Courier New"/>
                      <w:sz w:val="20"/>
                      <w:szCs w:val="20"/>
                    </w:rPr>
                  </w:pPr>
                </w:p>
              </w:tc>
            </w:tr>
            <w:tr w:rsidR="001B10DA" w14:paraId="5EFE345A"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3F37EE04"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5FB2E3AC"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CD51D9D"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6DE11F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063E302"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230898F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BE23D3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154156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1C57B1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00EF792"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93C5EF3"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2C1371F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108A4FF"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3AE72F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67CA37B"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6986466"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F50782A"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D1EDEA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450FFD2"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0272C986"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8A9CFEE"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759AA46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250" w:type="pct"/>
                  <w:tcBorders>
                    <w:top w:val="nil"/>
                    <w:left w:val="single" w:sz="6" w:space="0" w:color="auto"/>
                    <w:bottom w:val="nil"/>
                    <w:right w:val="single" w:sz="6" w:space="0" w:color="auto"/>
                  </w:tcBorders>
                </w:tcPr>
                <w:p w14:paraId="48A28E3A"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F37313F"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23690020"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0E3694FC" w14:textId="77777777" w:rsidR="00774341" w:rsidRDefault="00774341" w:rsidP="00774341">
                  <w:pPr>
                    <w:adjustRightInd w:val="0"/>
                    <w:rPr>
                      <w:rFonts w:ascii="Courier New" w:hAnsi="Courier New" w:cs="Courier New"/>
                      <w:sz w:val="20"/>
                      <w:szCs w:val="20"/>
                    </w:rPr>
                  </w:pPr>
                </w:p>
              </w:tc>
            </w:tr>
            <w:tr w:rsidR="001B10DA" w14:paraId="78E82AF3"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592B525C"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6E038250"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17AB30AD"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1D7708D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A9A9EC1"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18C947F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CDB110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B28C66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6514D1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807512F"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BC24C25"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57EFF9A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C48C605"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7EE1858E"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CCD8D53"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4B382FD"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5B51BF2"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FFDEC4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B5F3A8F"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3F567211"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7262C23A"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51C212E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250" w:type="pct"/>
                  <w:tcBorders>
                    <w:top w:val="nil"/>
                    <w:left w:val="single" w:sz="6" w:space="0" w:color="auto"/>
                    <w:bottom w:val="nil"/>
                    <w:right w:val="single" w:sz="6" w:space="0" w:color="auto"/>
                  </w:tcBorders>
                </w:tcPr>
                <w:p w14:paraId="1D5CB849"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0916861D"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4023C5DA"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376A0254" w14:textId="77777777" w:rsidR="00774341" w:rsidRDefault="00774341" w:rsidP="00774341">
                  <w:pPr>
                    <w:adjustRightInd w:val="0"/>
                    <w:rPr>
                      <w:rFonts w:ascii="Courier New" w:hAnsi="Courier New" w:cs="Courier New"/>
                      <w:sz w:val="20"/>
                      <w:szCs w:val="20"/>
                    </w:rPr>
                  </w:pPr>
                </w:p>
              </w:tc>
            </w:tr>
            <w:tr w:rsidR="001B10DA" w14:paraId="4903D485"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7DC4B5B1"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7E7B4C98"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B3668D1"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15FEEA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85400AB"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79AA853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DC4D0A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284F8A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242CBD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7920BE2"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78DEB9B6"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13876871"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CBE6B20"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0208DAE"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BE82AFF"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4C649DC"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60C52D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1D3CF3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5C220AB"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236BFADE"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083D9B7"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5D43E46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месторожден</w:t>
                  </w:r>
                  <w:r>
                    <w:rPr>
                      <w:rFonts w:ascii="Courier New" w:hAnsi="Courier New" w:cs="Courier New"/>
                      <w:sz w:val="20"/>
                      <w:szCs w:val="20"/>
                    </w:rPr>
                    <w:lastRenderedPageBreak/>
                    <w:t>ий) (494)</w:t>
                  </w:r>
                </w:p>
              </w:tc>
              <w:tc>
                <w:tcPr>
                  <w:tcW w:w="250" w:type="pct"/>
                  <w:tcBorders>
                    <w:top w:val="nil"/>
                    <w:left w:val="single" w:sz="6" w:space="0" w:color="auto"/>
                    <w:bottom w:val="nil"/>
                    <w:right w:val="single" w:sz="6" w:space="0" w:color="auto"/>
                  </w:tcBorders>
                </w:tcPr>
                <w:p w14:paraId="109DE943"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50A63DE"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4AA5FBC9"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5CB93A70" w14:textId="77777777" w:rsidR="00774341" w:rsidRDefault="00774341" w:rsidP="00774341">
                  <w:pPr>
                    <w:adjustRightInd w:val="0"/>
                    <w:rPr>
                      <w:rFonts w:ascii="Courier New" w:hAnsi="Courier New" w:cs="Courier New"/>
                      <w:sz w:val="20"/>
                      <w:szCs w:val="20"/>
                    </w:rPr>
                  </w:pPr>
                </w:p>
              </w:tc>
            </w:tr>
            <w:tr w:rsidR="001B10DA" w14:paraId="044F7302"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32FCD97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83" w:type="pct"/>
                  <w:tcBorders>
                    <w:top w:val="nil"/>
                    <w:left w:val="single" w:sz="6" w:space="0" w:color="auto"/>
                    <w:bottom w:val="nil"/>
                    <w:right w:val="single" w:sz="6" w:space="0" w:color="auto"/>
                  </w:tcBorders>
                </w:tcPr>
                <w:p w14:paraId="2930952F"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7D800D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Транспортировка</w:t>
                  </w:r>
                </w:p>
              </w:tc>
              <w:tc>
                <w:tcPr>
                  <w:tcW w:w="104" w:type="pct"/>
                  <w:tcBorders>
                    <w:top w:val="nil"/>
                    <w:left w:val="single" w:sz="6" w:space="0" w:color="auto"/>
                    <w:bottom w:val="nil"/>
                    <w:right w:val="single" w:sz="6" w:space="0" w:color="auto"/>
                  </w:tcBorders>
                </w:tcPr>
                <w:p w14:paraId="44A43C79"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25" w:type="pct"/>
                  <w:tcBorders>
                    <w:top w:val="nil"/>
                    <w:left w:val="single" w:sz="6" w:space="0" w:color="auto"/>
                    <w:bottom w:val="nil"/>
                    <w:right w:val="single" w:sz="6" w:space="0" w:color="auto"/>
                  </w:tcBorders>
                </w:tcPr>
                <w:p w14:paraId="6BB0D30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480</w:t>
                  </w:r>
                </w:p>
              </w:tc>
              <w:tc>
                <w:tcPr>
                  <w:tcW w:w="375" w:type="pct"/>
                  <w:tcBorders>
                    <w:top w:val="nil"/>
                    <w:left w:val="single" w:sz="6" w:space="0" w:color="auto"/>
                    <w:bottom w:val="nil"/>
                    <w:right w:val="single" w:sz="6" w:space="0" w:color="auto"/>
                  </w:tcBorders>
                </w:tcPr>
                <w:p w14:paraId="799CDB6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Пыление при</w:t>
                  </w:r>
                </w:p>
              </w:tc>
              <w:tc>
                <w:tcPr>
                  <w:tcW w:w="125" w:type="pct"/>
                  <w:tcBorders>
                    <w:top w:val="nil"/>
                    <w:left w:val="single" w:sz="6" w:space="0" w:color="auto"/>
                    <w:bottom w:val="nil"/>
                    <w:right w:val="single" w:sz="6" w:space="0" w:color="auto"/>
                  </w:tcBorders>
                </w:tcPr>
                <w:p w14:paraId="119913A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6006</w:t>
                  </w:r>
                </w:p>
              </w:tc>
              <w:tc>
                <w:tcPr>
                  <w:tcW w:w="125" w:type="pct"/>
                  <w:tcBorders>
                    <w:top w:val="nil"/>
                    <w:left w:val="single" w:sz="6" w:space="0" w:color="auto"/>
                    <w:bottom w:val="nil"/>
                    <w:right w:val="single" w:sz="6" w:space="0" w:color="auto"/>
                  </w:tcBorders>
                </w:tcPr>
                <w:p w14:paraId="3893811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125" w:type="pct"/>
                  <w:tcBorders>
                    <w:top w:val="nil"/>
                    <w:left w:val="single" w:sz="6" w:space="0" w:color="auto"/>
                    <w:bottom w:val="nil"/>
                    <w:right w:val="single" w:sz="6" w:space="0" w:color="auto"/>
                  </w:tcBorders>
                </w:tcPr>
                <w:p w14:paraId="0DCB9178"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5985AB8" w14:textId="77777777" w:rsidR="00774341" w:rsidRDefault="00774341" w:rsidP="00774341">
                  <w:pPr>
                    <w:adjustRightInd w:val="0"/>
                    <w:jc w:val="right"/>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0DD328A" w14:textId="77777777" w:rsidR="00774341" w:rsidRDefault="00774341" w:rsidP="00774341">
                  <w:pPr>
                    <w:adjustRightInd w:val="0"/>
                    <w:jc w:val="right"/>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50E8AEF9"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88" w:type="pct"/>
                  <w:tcBorders>
                    <w:top w:val="nil"/>
                    <w:left w:val="single" w:sz="6" w:space="0" w:color="auto"/>
                    <w:bottom w:val="nil"/>
                    <w:right w:val="single" w:sz="6" w:space="0" w:color="auto"/>
                  </w:tcBorders>
                </w:tcPr>
                <w:p w14:paraId="098D744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67" w:type="pct"/>
                  <w:tcBorders>
                    <w:top w:val="nil"/>
                    <w:left w:val="single" w:sz="6" w:space="0" w:color="auto"/>
                    <w:bottom w:val="nil"/>
                    <w:right w:val="single" w:sz="6" w:space="0" w:color="auto"/>
                  </w:tcBorders>
                </w:tcPr>
                <w:p w14:paraId="12B392C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88" w:type="pct"/>
                  <w:tcBorders>
                    <w:top w:val="nil"/>
                    <w:left w:val="single" w:sz="6" w:space="0" w:color="auto"/>
                    <w:bottom w:val="nil"/>
                    <w:right w:val="single" w:sz="6" w:space="0" w:color="auto"/>
                  </w:tcBorders>
                </w:tcPr>
                <w:p w14:paraId="0E11B55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67" w:type="pct"/>
                  <w:tcBorders>
                    <w:top w:val="nil"/>
                    <w:left w:val="single" w:sz="6" w:space="0" w:color="auto"/>
                    <w:bottom w:val="nil"/>
                    <w:right w:val="single" w:sz="6" w:space="0" w:color="auto"/>
                  </w:tcBorders>
                </w:tcPr>
                <w:p w14:paraId="5867233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333" w:type="pct"/>
                  <w:tcBorders>
                    <w:top w:val="nil"/>
                    <w:left w:val="single" w:sz="6" w:space="0" w:color="auto"/>
                    <w:bottom w:val="nil"/>
                    <w:right w:val="single" w:sz="6" w:space="0" w:color="auto"/>
                  </w:tcBorders>
                </w:tcPr>
                <w:p w14:paraId="07BF204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A45B36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EFF98E8"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5E99E21B"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084205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2908</w:t>
                  </w:r>
                </w:p>
              </w:tc>
              <w:tc>
                <w:tcPr>
                  <w:tcW w:w="458" w:type="pct"/>
                  <w:tcBorders>
                    <w:top w:val="nil"/>
                    <w:left w:val="single" w:sz="6" w:space="0" w:color="auto"/>
                    <w:bottom w:val="nil"/>
                    <w:right w:val="single" w:sz="6" w:space="0" w:color="auto"/>
                  </w:tcBorders>
                </w:tcPr>
                <w:p w14:paraId="77D89C9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250" w:type="pct"/>
                  <w:tcBorders>
                    <w:top w:val="nil"/>
                    <w:left w:val="single" w:sz="6" w:space="0" w:color="auto"/>
                    <w:bottom w:val="nil"/>
                    <w:right w:val="single" w:sz="6" w:space="0" w:color="auto"/>
                  </w:tcBorders>
                </w:tcPr>
                <w:p w14:paraId="4BFC2C8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0.0606</w:t>
                  </w:r>
                </w:p>
              </w:tc>
              <w:tc>
                <w:tcPr>
                  <w:tcW w:w="250" w:type="pct"/>
                  <w:tcBorders>
                    <w:top w:val="nil"/>
                    <w:left w:val="single" w:sz="6" w:space="0" w:color="auto"/>
                    <w:bottom w:val="nil"/>
                    <w:right w:val="single" w:sz="6" w:space="0" w:color="auto"/>
                  </w:tcBorders>
                </w:tcPr>
                <w:p w14:paraId="24458253" w14:textId="77777777" w:rsidR="00774341" w:rsidRDefault="00774341" w:rsidP="00774341">
                  <w:pPr>
                    <w:adjustRightInd w:val="0"/>
                    <w:jc w:val="right"/>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19A57BF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1.612627</w:t>
                  </w:r>
                </w:p>
              </w:tc>
              <w:tc>
                <w:tcPr>
                  <w:tcW w:w="185" w:type="pct"/>
                  <w:tcBorders>
                    <w:top w:val="nil"/>
                    <w:left w:val="single" w:sz="6" w:space="0" w:color="auto"/>
                    <w:bottom w:val="nil"/>
                    <w:right w:val="single" w:sz="6" w:space="0" w:color="auto"/>
                  </w:tcBorders>
                </w:tcPr>
                <w:p w14:paraId="7C91E6C8" w14:textId="6380AF4A"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1B10DA" w14:paraId="538F7C51"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76FBBA03" w14:textId="77777777" w:rsidR="00774341" w:rsidRDefault="00774341" w:rsidP="00774341">
                  <w:pPr>
                    <w:adjustRightInd w:val="0"/>
                    <w:jc w:val="right"/>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321BFE53"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76F88C1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грунта во</w:t>
                  </w:r>
                </w:p>
              </w:tc>
              <w:tc>
                <w:tcPr>
                  <w:tcW w:w="104" w:type="pct"/>
                  <w:tcBorders>
                    <w:top w:val="nil"/>
                    <w:left w:val="single" w:sz="6" w:space="0" w:color="auto"/>
                    <w:bottom w:val="nil"/>
                    <w:right w:val="single" w:sz="6" w:space="0" w:color="auto"/>
                  </w:tcBorders>
                </w:tcPr>
                <w:p w14:paraId="38235BA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F809F24"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4465F0C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транспортировке</w:t>
                  </w:r>
                </w:p>
              </w:tc>
              <w:tc>
                <w:tcPr>
                  <w:tcW w:w="125" w:type="pct"/>
                  <w:tcBorders>
                    <w:top w:val="nil"/>
                    <w:left w:val="single" w:sz="6" w:space="0" w:color="auto"/>
                    <w:bottom w:val="nil"/>
                    <w:right w:val="single" w:sz="6" w:space="0" w:color="auto"/>
                  </w:tcBorders>
                </w:tcPr>
                <w:p w14:paraId="15D223A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9AED46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3181EC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F60C50D"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E7475FD"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64DF5BD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7D2A396"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6DAADF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E5011CD"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0C7CD19"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C1419F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A33EE9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5541D78"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36FB7AE8"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8A6E8ED"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nil"/>
                    <w:right w:val="single" w:sz="6" w:space="0" w:color="auto"/>
                  </w:tcBorders>
                </w:tcPr>
                <w:p w14:paraId="6642B35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250" w:type="pct"/>
                  <w:tcBorders>
                    <w:top w:val="nil"/>
                    <w:left w:val="single" w:sz="6" w:space="0" w:color="auto"/>
                    <w:bottom w:val="nil"/>
                    <w:right w:val="single" w:sz="6" w:space="0" w:color="auto"/>
                  </w:tcBorders>
                </w:tcPr>
                <w:p w14:paraId="27E742B6"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DF710BD"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nil"/>
                    <w:right w:val="single" w:sz="6" w:space="0" w:color="auto"/>
                  </w:tcBorders>
                </w:tcPr>
                <w:p w14:paraId="3A4A0D95"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nil"/>
                    <w:right w:val="single" w:sz="6" w:space="0" w:color="auto"/>
                  </w:tcBorders>
                </w:tcPr>
                <w:p w14:paraId="45F7EEC3" w14:textId="77777777" w:rsidR="00774341" w:rsidRDefault="00774341" w:rsidP="00774341">
                  <w:pPr>
                    <w:adjustRightInd w:val="0"/>
                    <w:rPr>
                      <w:rFonts w:ascii="Courier New" w:hAnsi="Courier New" w:cs="Courier New"/>
                      <w:sz w:val="20"/>
                      <w:szCs w:val="20"/>
                    </w:rPr>
                  </w:pPr>
                </w:p>
              </w:tc>
            </w:tr>
            <w:tr w:rsidR="001B10DA" w14:paraId="6433E225" w14:textId="77777777" w:rsidTr="001B10DA">
              <w:tblPrEx>
                <w:tblCellMar>
                  <w:left w:w="30" w:type="dxa"/>
                  <w:right w:w="30" w:type="dxa"/>
                </w:tblCellMar>
              </w:tblPrEx>
              <w:tc>
                <w:tcPr>
                  <w:tcW w:w="83" w:type="pct"/>
                  <w:tcBorders>
                    <w:top w:val="nil"/>
                    <w:left w:val="single" w:sz="6" w:space="0" w:color="auto"/>
                    <w:bottom w:val="single" w:sz="6" w:space="0" w:color="auto"/>
                    <w:right w:val="single" w:sz="6" w:space="0" w:color="auto"/>
                  </w:tcBorders>
                </w:tcPr>
                <w:p w14:paraId="42A10239"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single" w:sz="6" w:space="0" w:color="auto"/>
                    <w:right w:val="single" w:sz="6" w:space="0" w:color="auto"/>
                  </w:tcBorders>
                </w:tcPr>
                <w:p w14:paraId="35DF1388"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single" w:sz="6" w:space="0" w:color="auto"/>
                    <w:right w:val="single" w:sz="6" w:space="0" w:color="auto"/>
                  </w:tcBorders>
                </w:tcPr>
                <w:p w14:paraId="49FD258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временный отвал</w:t>
                  </w:r>
                </w:p>
              </w:tc>
              <w:tc>
                <w:tcPr>
                  <w:tcW w:w="104" w:type="pct"/>
                  <w:tcBorders>
                    <w:top w:val="nil"/>
                    <w:left w:val="single" w:sz="6" w:space="0" w:color="auto"/>
                    <w:bottom w:val="single" w:sz="6" w:space="0" w:color="auto"/>
                    <w:right w:val="single" w:sz="6" w:space="0" w:color="auto"/>
                  </w:tcBorders>
                </w:tcPr>
                <w:p w14:paraId="0F9616D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0BF82688"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single" w:sz="6" w:space="0" w:color="auto"/>
                    <w:right w:val="single" w:sz="6" w:space="0" w:color="auto"/>
                  </w:tcBorders>
                </w:tcPr>
                <w:p w14:paraId="49EAE7C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грунта</w:t>
                  </w:r>
                </w:p>
              </w:tc>
              <w:tc>
                <w:tcPr>
                  <w:tcW w:w="125" w:type="pct"/>
                  <w:tcBorders>
                    <w:top w:val="nil"/>
                    <w:left w:val="single" w:sz="6" w:space="0" w:color="auto"/>
                    <w:bottom w:val="single" w:sz="6" w:space="0" w:color="auto"/>
                    <w:right w:val="single" w:sz="6" w:space="0" w:color="auto"/>
                  </w:tcBorders>
                </w:tcPr>
                <w:p w14:paraId="53C9A15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79406D3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37AA973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26772644"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single" w:sz="6" w:space="0" w:color="auto"/>
                    <w:right w:val="single" w:sz="6" w:space="0" w:color="auto"/>
                  </w:tcBorders>
                </w:tcPr>
                <w:p w14:paraId="4403D505"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single" w:sz="6" w:space="0" w:color="auto"/>
                    <w:right w:val="single" w:sz="6" w:space="0" w:color="auto"/>
                  </w:tcBorders>
                </w:tcPr>
                <w:p w14:paraId="6210043F"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single" w:sz="6" w:space="0" w:color="auto"/>
                    <w:right w:val="single" w:sz="6" w:space="0" w:color="auto"/>
                  </w:tcBorders>
                </w:tcPr>
                <w:p w14:paraId="1B7FC027"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single" w:sz="6" w:space="0" w:color="auto"/>
                    <w:right w:val="single" w:sz="6" w:space="0" w:color="auto"/>
                  </w:tcBorders>
                </w:tcPr>
                <w:p w14:paraId="0EFB54CA"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single" w:sz="6" w:space="0" w:color="auto"/>
                    <w:right w:val="single" w:sz="6" w:space="0" w:color="auto"/>
                  </w:tcBorders>
                </w:tcPr>
                <w:p w14:paraId="5AF07AD6"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single" w:sz="6" w:space="0" w:color="auto"/>
                    <w:right w:val="single" w:sz="6" w:space="0" w:color="auto"/>
                  </w:tcBorders>
                </w:tcPr>
                <w:p w14:paraId="56A53916"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single" w:sz="6" w:space="0" w:color="auto"/>
                    <w:right w:val="single" w:sz="6" w:space="0" w:color="auto"/>
                  </w:tcBorders>
                </w:tcPr>
                <w:p w14:paraId="1B8BD69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single" w:sz="6" w:space="0" w:color="auto"/>
                    <w:right w:val="single" w:sz="6" w:space="0" w:color="auto"/>
                  </w:tcBorders>
                </w:tcPr>
                <w:p w14:paraId="5EB3166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17700B59"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single" w:sz="6" w:space="0" w:color="auto"/>
                    <w:right w:val="single" w:sz="6" w:space="0" w:color="auto"/>
                  </w:tcBorders>
                </w:tcPr>
                <w:p w14:paraId="40700E34"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single" w:sz="6" w:space="0" w:color="auto"/>
                    <w:right w:val="single" w:sz="6" w:space="0" w:color="auto"/>
                  </w:tcBorders>
                </w:tcPr>
                <w:p w14:paraId="25DDB590" w14:textId="77777777" w:rsidR="00774341" w:rsidRDefault="00774341" w:rsidP="00774341">
                  <w:pPr>
                    <w:adjustRightInd w:val="0"/>
                    <w:rPr>
                      <w:rFonts w:ascii="Courier New" w:hAnsi="Courier New" w:cs="Courier New"/>
                      <w:sz w:val="20"/>
                      <w:szCs w:val="20"/>
                    </w:rPr>
                  </w:pPr>
                </w:p>
              </w:tc>
              <w:tc>
                <w:tcPr>
                  <w:tcW w:w="458" w:type="pct"/>
                  <w:tcBorders>
                    <w:top w:val="nil"/>
                    <w:left w:val="single" w:sz="6" w:space="0" w:color="auto"/>
                    <w:bottom w:val="single" w:sz="6" w:space="0" w:color="auto"/>
                    <w:right w:val="single" w:sz="6" w:space="0" w:color="auto"/>
                  </w:tcBorders>
                </w:tcPr>
                <w:p w14:paraId="458B128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кремния в %: 70-20 (</w:t>
                  </w:r>
                </w:p>
              </w:tc>
              <w:tc>
                <w:tcPr>
                  <w:tcW w:w="250" w:type="pct"/>
                  <w:tcBorders>
                    <w:top w:val="nil"/>
                    <w:left w:val="single" w:sz="6" w:space="0" w:color="auto"/>
                    <w:bottom w:val="single" w:sz="6" w:space="0" w:color="auto"/>
                    <w:right w:val="single" w:sz="6" w:space="0" w:color="auto"/>
                  </w:tcBorders>
                </w:tcPr>
                <w:p w14:paraId="0352AE3F"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single" w:sz="6" w:space="0" w:color="auto"/>
                    <w:right w:val="single" w:sz="6" w:space="0" w:color="auto"/>
                  </w:tcBorders>
                </w:tcPr>
                <w:p w14:paraId="15F35B44" w14:textId="77777777" w:rsidR="00774341" w:rsidRDefault="00774341" w:rsidP="00774341">
                  <w:pPr>
                    <w:adjustRightInd w:val="0"/>
                    <w:rPr>
                      <w:rFonts w:ascii="Courier New" w:hAnsi="Courier New" w:cs="Courier New"/>
                      <w:sz w:val="20"/>
                      <w:szCs w:val="20"/>
                    </w:rPr>
                  </w:pPr>
                </w:p>
              </w:tc>
              <w:tc>
                <w:tcPr>
                  <w:tcW w:w="190" w:type="pct"/>
                  <w:tcBorders>
                    <w:top w:val="nil"/>
                    <w:left w:val="single" w:sz="6" w:space="0" w:color="auto"/>
                    <w:bottom w:val="single" w:sz="6" w:space="0" w:color="auto"/>
                    <w:right w:val="single" w:sz="6" w:space="0" w:color="auto"/>
                  </w:tcBorders>
                </w:tcPr>
                <w:p w14:paraId="3400F1E9" w14:textId="77777777" w:rsidR="00774341" w:rsidRDefault="00774341" w:rsidP="00774341">
                  <w:pPr>
                    <w:adjustRightInd w:val="0"/>
                    <w:rPr>
                      <w:rFonts w:ascii="Courier New" w:hAnsi="Courier New" w:cs="Courier New"/>
                      <w:sz w:val="20"/>
                      <w:szCs w:val="20"/>
                    </w:rPr>
                  </w:pPr>
                </w:p>
              </w:tc>
              <w:tc>
                <w:tcPr>
                  <w:tcW w:w="185" w:type="pct"/>
                  <w:tcBorders>
                    <w:top w:val="nil"/>
                    <w:left w:val="single" w:sz="6" w:space="0" w:color="auto"/>
                    <w:bottom w:val="single" w:sz="6" w:space="0" w:color="auto"/>
                    <w:right w:val="single" w:sz="6" w:space="0" w:color="auto"/>
                  </w:tcBorders>
                </w:tcPr>
                <w:p w14:paraId="234D3696" w14:textId="77777777" w:rsidR="00774341" w:rsidRDefault="00774341" w:rsidP="00774341">
                  <w:pPr>
                    <w:adjustRightInd w:val="0"/>
                    <w:rPr>
                      <w:rFonts w:ascii="Courier New" w:hAnsi="Courier New" w:cs="Courier New"/>
                      <w:sz w:val="20"/>
                      <w:szCs w:val="20"/>
                    </w:rPr>
                  </w:pPr>
                </w:p>
              </w:tc>
            </w:tr>
          </w:tbl>
          <w:p w14:paraId="3577947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br w:type="page"/>
            </w:r>
          </w:p>
          <w:tbl>
            <w:tblPr>
              <w:tblW w:w="5000" w:type="pct"/>
              <w:tblLayout w:type="fixed"/>
              <w:tblCellMar>
                <w:left w:w="0" w:type="dxa"/>
                <w:right w:w="0" w:type="dxa"/>
              </w:tblCellMar>
              <w:tblLook w:val="0000" w:firstRow="0" w:lastRow="0" w:firstColumn="0" w:lastColumn="0" w:noHBand="0" w:noVBand="0"/>
            </w:tblPr>
            <w:tblGrid>
              <w:gridCol w:w="409"/>
              <w:gridCol w:w="177"/>
              <w:gridCol w:w="1464"/>
              <w:gridCol w:w="187"/>
              <w:gridCol w:w="410"/>
              <w:gridCol w:w="1464"/>
              <w:gridCol w:w="527"/>
              <w:gridCol w:w="279"/>
              <w:gridCol w:w="279"/>
              <w:gridCol w:w="294"/>
              <w:gridCol w:w="643"/>
              <w:gridCol w:w="343"/>
              <w:gridCol w:w="472"/>
              <w:gridCol w:w="407"/>
              <w:gridCol w:w="472"/>
              <w:gridCol w:w="407"/>
              <w:gridCol w:w="915"/>
              <w:gridCol w:w="472"/>
              <w:gridCol w:w="294"/>
              <w:gridCol w:w="514"/>
              <w:gridCol w:w="527"/>
              <w:gridCol w:w="1813"/>
              <w:gridCol w:w="762"/>
              <w:gridCol w:w="560"/>
              <w:gridCol w:w="511"/>
              <w:gridCol w:w="707"/>
            </w:tblGrid>
            <w:tr w:rsidR="00774341" w14:paraId="502EB376" w14:textId="77777777" w:rsidTr="001B10DA">
              <w:tc>
                <w:tcPr>
                  <w:tcW w:w="5000" w:type="pct"/>
                  <w:gridSpan w:val="26"/>
                  <w:tcBorders>
                    <w:top w:val="nil"/>
                    <w:left w:val="nil"/>
                    <w:bottom w:val="nil"/>
                    <w:right w:val="nil"/>
                  </w:tcBorders>
                </w:tcPr>
                <w:p w14:paraId="47883A3B" w14:textId="377FAAC9"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 для расчета нормативов допустимых выбросов на 202</w:t>
                  </w:r>
                  <w:r w:rsidR="001B10DA">
                    <w:rPr>
                      <w:rFonts w:ascii="Courier New" w:hAnsi="Courier New" w:cs="Courier New"/>
                      <w:sz w:val="20"/>
                      <w:szCs w:val="20"/>
                    </w:rPr>
                    <w:t>7</w:t>
                  </w:r>
                  <w:r>
                    <w:rPr>
                      <w:rFonts w:ascii="Courier New" w:hAnsi="Courier New" w:cs="Courier New"/>
                      <w:sz w:val="20"/>
                      <w:szCs w:val="20"/>
                    </w:rPr>
                    <w:t xml:space="preserve"> год</w:t>
                  </w:r>
                </w:p>
              </w:tc>
            </w:tr>
            <w:tr w:rsidR="00774341" w14:paraId="7BE745E7" w14:textId="77777777" w:rsidTr="001B10DA">
              <w:tc>
                <w:tcPr>
                  <w:tcW w:w="5000" w:type="pct"/>
                  <w:gridSpan w:val="26"/>
                  <w:tcBorders>
                    <w:top w:val="nil"/>
                    <w:left w:val="nil"/>
                    <w:bottom w:val="nil"/>
                    <w:right w:val="nil"/>
                  </w:tcBorders>
                </w:tcPr>
                <w:p w14:paraId="2AA7A164" w14:textId="77777777" w:rsidR="00774341" w:rsidRDefault="00774341" w:rsidP="00774341">
                  <w:pPr>
                    <w:adjustRightInd w:val="0"/>
                    <w:jc w:val="center"/>
                    <w:rPr>
                      <w:rFonts w:ascii="Courier New" w:hAnsi="Courier New" w:cs="Courier New"/>
                      <w:sz w:val="20"/>
                      <w:szCs w:val="20"/>
                    </w:rPr>
                  </w:pPr>
                </w:p>
              </w:tc>
            </w:tr>
            <w:tr w:rsidR="00774341" w14:paraId="0C416211" w14:textId="77777777" w:rsidTr="001B10DA">
              <w:tc>
                <w:tcPr>
                  <w:tcW w:w="5000" w:type="pct"/>
                  <w:gridSpan w:val="26"/>
                  <w:tcBorders>
                    <w:top w:val="nil"/>
                    <w:left w:val="nil"/>
                    <w:bottom w:val="nil"/>
                    <w:right w:val="nil"/>
                  </w:tcBorders>
                </w:tcPr>
                <w:p w14:paraId="7271A12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Атырауская </w:t>
                  </w:r>
                  <w:proofErr w:type="spellStart"/>
                  <w:r>
                    <w:rPr>
                      <w:rFonts w:ascii="Courier New" w:hAnsi="Courier New" w:cs="Courier New"/>
                      <w:sz w:val="20"/>
                      <w:szCs w:val="20"/>
                    </w:rPr>
                    <w:t>обл</w:t>
                  </w:r>
                  <w:proofErr w:type="spellEnd"/>
                  <w:r>
                    <w:rPr>
                      <w:rFonts w:ascii="Courier New" w:hAnsi="Courier New" w:cs="Courier New"/>
                      <w:sz w:val="20"/>
                      <w:szCs w:val="20"/>
                    </w:rPr>
                    <w:t xml:space="preserve">, НПС Атырау ВЛ 220 </w:t>
                  </w:r>
                  <w:proofErr w:type="spellStart"/>
                  <w:r>
                    <w:rPr>
                      <w:rFonts w:ascii="Courier New" w:hAnsi="Courier New" w:cs="Courier New"/>
                      <w:sz w:val="20"/>
                      <w:szCs w:val="20"/>
                    </w:rPr>
                    <w:t>кВ</w:t>
                  </w:r>
                  <w:proofErr w:type="spellEnd"/>
                </w:p>
              </w:tc>
            </w:tr>
            <w:tr w:rsidR="00774341" w14:paraId="75DC5B7C" w14:textId="77777777" w:rsidTr="001B10DA">
              <w:tblPrEx>
                <w:tblCellMar>
                  <w:left w:w="30" w:type="dxa"/>
                  <w:right w:w="30" w:type="dxa"/>
                </w:tblCellMar>
              </w:tblPrEx>
              <w:tc>
                <w:tcPr>
                  <w:tcW w:w="134" w:type="pct"/>
                  <w:tcBorders>
                    <w:top w:val="single" w:sz="6" w:space="0" w:color="auto"/>
                    <w:left w:val="single" w:sz="6" w:space="0" w:color="auto"/>
                    <w:bottom w:val="single" w:sz="6" w:space="0" w:color="auto"/>
                    <w:right w:val="single" w:sz="6" w:space="0" w:color="auto"/>
                  </w:tcBorders>
                </w:tcPr>
                <w:p w14:paraId="435BDF7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w:t>
                  </w:r>
                </w:p>
              </w:tc>
              <w:tc>
                <w:tcPr>
                  <w:tcW w:w="58" w:type="pct"/>
                  <w:tcBorders>
                    <w:top w:val="single" w:sz="6" w:space="0" w:color="auto"/>
                    <w:left w:val="single" w:sz="6" w:space="0" w:color="auto"/>
                    <w:bottom w:val="single" w:sz="6" w:space="0" w:color="auto"/>
                    <w:right w:val="single" w:sz="6" w:space="0" w:color="auto"/>
                  </w:tcBorders>
                </w:tcPr>
                <w:p w14:paraId="3699E341"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w:t>
                  </w:r>
                </w:p>
              </w:tc>
              <w:tc>
                <w:tcPr>
                  <w:tcW w:w="478" w:type="pct"/>
                  <w:tcBorders>
                    <w:top w:val="single" w:sz="6" w:space="0" w:color="auto"/>
                    <w:left w:val="single" w:sz="6" w:space="0" w:color="auto"/>
                    <w:bottom w:val="single" w:sz="6" w:space="0" w:color="auto"/>
                    <w:right w:val="single" w:sz="6" w:space="0" w:color="auto"/>
                  </w:tcBorders>
                </w:tcPr>
                <w:p w14:paraId="48AFFF77"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3</w:t>
                  </w:r>
                </w:p>
              </w:tc>
              <w:tc>
                <w:tcPr>
                  <w:tcW w:w="61" w:type="pct"/>
                  <w:tcBorders>
                    <w:top w:val="single" w:sz="6" w:space="0" w:color="auto"/>
                    <w:left w:val="single" w:sz="6" w:space="0" w:color="auto"/>
                    <w:bottom w:val="single" w:sz="6" w:space="0" w:color="auto"/>
                    <w:right w:val="single" w:sz="6" w:space="0" w:color="auto"/>
                  </w:tcBorders>
                </w:tcPr>
                <w:p w14:paraId="22E863AE"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4</w:t>
                  </w:r>
                </w:p>
              </w:tc>
              <w:tc>
                <w:tcPr>
                  <w:tcW w:w="134" w:type="pct"/>
                  <w:tcBorders>
                    <w:top w:val="single" w:sz="6" w:space="0" w:color="auto"/>
                    <w:left w:val="single" w:sz="6" w:space="0" w:color="auto"/>
                    <w:bottom w:val="single" w:sz="6" w:space="0" w:color="auto"/>
                    <w:right w:val="single" w:sz="6" w:space="0" w:color="auto"/>
                  </w:tcBorders>
                </w:tcPr>
                <w:p w14:paraId="4844CFD2"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5</w:t>
                  </w:r>
                </w:p>
              </w:tc>
              <w:tc>
                <w:tcPr>
                  <w:tcW w:w="478" w:type="pct"/>
                  <w:tcBorders>
                    <w:top w:val="single" w:sz="6" w:space="0" w:color="auto"/>
                    <w:left w:val="single" w:sz="6" w:space="0" w:color="auto"/>
                    <w:bottom w:val="single" w:sz="6" w:space="0" w:color="auto"/>
                    <w:right w:val="single" w:sz="6" w:space="0" w:color="auto"/>
                  </w:tcBorders>
                </w:tcPr>
                <w:p w14:paraId="12E57B51"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6</w:t>
                  </w:r>
                </w:p>
              </w:tc>
              <w:tc>
                <w:tcPr>
                  <w:tcW w:w="172" w:type="pct"/>
                  <w:tcBorders>
                    <w:top w:val="single" w:sz="6" w:space="0" w:color="auto"/>
                    <w:left w:val="single" w:sz="6" w:space="0" w:color="auto"/>
                    <w:bottom w:val="single" w:sz="6" w:space="0" w:color="auto"/>
                    <w:right w:val="single" w:sz="6" w:space="0" w:color="auto"/>
                  </w:tcBorders>
                </w:tcPr>
                <w:p w14:paraId="08B8859B"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7</w:t>
                  </w:r>
                </w:p>
              </w:tc>
              <w:tc>
                <w:tcPr>
                  <w:tcW w:w="91" w:type="pct"/>
                  <w:tcBorders>
                    <w:top w:val="single" w:sz="6" w:space="0" w:color="auto"/>
                    <w:left w:val="single" w:sz="6" w:space="0" w:color="auto"/>
                    <w:bottom w:val="single" w:sz="6" w:space="0" w:color="auto"/>
                    <w:right w:val="single" w:sz="6" w:space="0" w:color="auto"/>
                  </w:tcBorders>
                </w:tcPr>
                <w:p w14:paraId="29EA411C"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8</w:t>
                  </w:r>
                </w:p>
              </w:tc>
              <w:tc>
                <w:tcPr>
                  <w:tcW w:w="91" w:type="pct"/>
                  <w:tcBorders>
                    <w:top w:val="single" w:sz="6" w:space="0" w:color="auto"/>
                    <w:left w:val="single" w:sz="6" w:space="0" w:color="auto"/>
                    <w:bottom w:val="single" w:sz="6" w:space="0" w:color="auto"/>
                    <w:right w:val="single" w:sz="6" w:space="0" w:color="auto"/>
                  </w:tcBorders>
                </w:tcPr>
                <w:p w14:paraId="1AD092A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9</w:t>
                  </w:r>
                </w:p>
              </w:tc>
              <w:tc>
                <w:tcPr>
                  <w:tcW w:w="96" w:type="pct"/>
                  <w:tcBorders>
                    <w:top w:val="single" w:sz="6" w:space="0" w:color="auto"/>
                    <w:left w:val="single" w:sz="6" w:space="0" w:color="auto"/>
                    <w:bottom w:val="single" w:sz="6" w:space="0" w:color="auto"/>
                    <w:right w:val="single" w:sz="6" w:space="0" w:color="auto"/>
                  </w:tcBorders>
                </w:tcPr>
                <w:p w14:paraId="4E98104D"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10</w:t>
                  </w:r>
                </w:p>
              </w:tc>
              <w:tc>
                <w:tcPr>
                  <w:tcW w:w="210" w:type="pct"/>
                  <w:tcBorders>
                    <w:top w:val="single" w:sz="6" w:space="0" w:color="auto"/>
                    <w:left w:val="single" w:sz="6" w:space="0" w:color="auto"/>
                    <w:bottom w:val="single" w:sz="6" w:space="0" w:color="auto"/>
                    <w:right w:val="single" w:sz="6" w:space="0" w:color="auto"/>
                  </w:tcBorders>
                </w:tcPr>
                <w:p w14:paraId="3AB633D0"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11</w:t>
                  </w:r>
                </w:p>
              </w:tc>
              <w:tc>
                <w:tcPr>
                  <w:tcW w:w="112" w:type="pct"/>
                  <w:tcBorders>
                    <w:top w:val="single" w:sz="6" w:space="0" w:color="auto"/>
                    <w:left w:val="single" w:sz="6" w:space="0" w:color="auto"/>
                    <w:bottom w:val="single" w:sz="6" w:space="0" w:color="auto"/>
                    <w:right w:val="single" w:sz="6" w:space="0" w:color="auto"/>
                  </w:tcBorders>
                </w:tcPr>
                <w:p w14:paraId="7AEE843B"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12</w:t>
                  </w:r>
                </w:p>
              </w:tc>
              <w:tc>
                <w:tcPr>
                  <w:tcW w:w="154" w:type="pct"/>
                  <w:tcBorders>
                    <w:top w:val="single" w:sz="6" w:space="0" w:color="auto"/>
                    <w:left w:val="single" w:sz="6" w:space="0" w:color="auto"/>
                    <w:bottom w:val="single" w:sz="6" w:space="0" w:color="auto"/>
                    <w:right w:val="single" w:sz="6" w:space="0" w:color="auto"/>
                  </w:tcBorders>
                </w:tcPr>
                <w:p w14:paraId="2B53CB30"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13</w:t>
                  </w:r>
                </w:p>
              </w:tc>
              <w:tc>
                <w:tcPr>
                  <w:tcW w:w="133" w:type="pct"/>
                  <w:tcBorders>
                    <w:top w:val="single" w:sz="6" w:space="0" w:color="auto"/>
                    <w:left w:val="single" w:sz="6" w:space="0" w:color="auto"/>
                    <w:bottom w:val="single" w:sz="6" w:space="0" w:color="auto"/>
                    <w:right w:val="single" w:sz="6" w:space="0" w:color="auto"/>
                  </w:tcBorders>
                </w:tcPr>
                <w:p w14:paraId="48A6BEBD"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14</w:t>
                  </w:r>
                </w:p>
              </w:tc>
              <w:tc>
                <w:tcPr>
                  <w:tcW w:w="154" w:type="pct"/>
                  <w:tcBorders>
                    <w:top w:val="single" w:sz="6" w:space="0" w:color="auto"/>
                    <w:left w:val="single" w:sz="6" w:space="0" w:color="auto"/>
                    <w:bottom w:val="single" w:sz="6" w:space="0" w:color="auto"/>
                    <w:right w:val="single" w:sz="6" w:space="0" w:color="auto"/>
                  </w:tcBorders>
                </w:tcPr>
                <w:p w14:paraId="3FF02B62"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15</w:t>
                  </w:r>
                </w:p>
              </w:tc>
              <w:tc>
                <w:tcPr>
                  <w:tcW w:w="133" w:type="pct"/>
                  <w:tcBorders>
                    <w:top w:val="single" w:sz="6" w:space="0" w:color="auto"/>
                    <w:left w:val="single" w:sz="6" w:space="0" w:color="auto"/>
                    <w:bottom w:val="single" w:sz="6" w:space="0" w:color="auto"/>
                    <w:right w:val="single" w:sz="6" w:space="0" w:color="auto"/>
                  </w:tcBorders>
                </w:tcPr>
                <w:p w14:paraId="7BBD1674"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16</w:t>
                  </w:r>
                </w:p>
              </w:tc>
              <w:tc>
                <w:tcPr>
                  <w:tcW w:w="299" w:type="pct"/>
                  <w:tcBorders>
                    <w:top w:val="single" w:sz="6" w:space="0" w:color="auto"/>
                    <w:left w:val="single" w:sz="6" w:space="0" w:color="auto"/>
                    <w:bottom w:val="single" w:sz="6" w:space="0" w:color="auto"/>
                    <w:right w:val="single" w:sz="6" w:space="0" w:color="auto"/>
                  </w:tcBorders>
                </w:tcPr>
                <w:p w14:paraId="201367C3"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17</w:t>
                  </w:r>
                </w:p>
              </w:tc>
              <w:tc>
                <w:tcPr>
                  <w:tcW w:w="154" w:type="pct"/>
                  <w:tcBorders>
                    <w:top w:val="single" w:sz="6" w:space="0" w:color="auto"/>
                    <w:left w:val="single" w:sz="6" w:space="0" w:color="auto"/>
                    <w:bottom w:val="single" w:sz="6" w:space="0" w:color="auto"/>
                    <w:right w:val="single" w:sz="6" w:space="0" w:color="auto"/>
                  </w:tcBorders>
                </w:tcPr>
                <w:p w14:paraId="238074FD"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18</w:t>
                  </w:r>
                </w:p>
              </w:tc>
              <w:tc>
                <w:tcPr>
                  <w:tcW w:w="96" w:type="pct"/>
                  <w:tcBorders>
                    <w:top w:val="single" w:sz="6" w:space="0" w:color="auto"/>
                    <w:left w:val="single" w:sz="6" w:space="0" w:color="auto"/>
                    <w:bottom w:val="single" w:sz="6" w:space="0" w:color="auto"/>
                    <w:right w:val="single" w:sz="6" w:space="0" w:color="auto"/>
                  </w:tcBorders>
                </w:tcPr>
                <w:p w14:paraId="1214DCE3"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19</w:t>
                  </w:r>
                </w:p>
              </w:tc>
              <w:tc>
                <w:tcPr>
                  <w:tcW w:w="168" w:type="pct"/>
                  <w:tcBorders>
                    <w:top w:val="single" w:sz="6" w:space="0" w:color="auto"/>
                    <w:left w:val="single" w:sz="6" w:space="0" w:color="auto"/>
                    <w:bottom w:val="single" w:sz="6" w:space="0" w:color="auto"/>
                    <w:right w:val="single" w:sz="6" w:space="0" w:color="auto"/>
                  </w:tcBorders>
                </w:tcPr>
                <w:p w14:paraId="456AB52D"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20</w:t>
                  </w:r>
                </w:p>
              </w:tc>
              <w:tc>
                <w:tcPr>
                  <w:tcW w:w="172" w:type="pct"/>
                  <w:tcBorders>
                    <w:top w:val="single" w:sz="6" w:space="0" w:color="auto"/>
                    <w:left w:val="single" w:sz="6" w:space="0" w:color="auto"/>
                    <w:bottom w:val="single" w:sz="6" w:space="0" w:color="auto"/>
                    <w:right w:val="single" w:sz="6" w:space="0" w:color="auto"/>
                  </w:tcBorders>
                </w:tcPr>
                <w:p w14:paraId="29B5487B"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21</w:t>
                  </w:r>
                </w:p>
              </w:tc>
              <w:tc>
                <w:tcPr>
                  <w:tcW w:w="592" w:type="pct"/>
                  <w:tcBorders>
                    <w:top w:val="single" w:sz="6" w:space="0" w:color="auto"/>
                    <w:left w:val="single" w:sz="6" w:space="0" w:color="auto"/>
                    <w:bottom w:val="single" w:sz="6" w:space="0" w:color="auto"/>
                    <w:right w:val="single" w:sz="6" w:space="0" w:color="auto"/>
                  </w:tcBorders>
                </w:tcPr>
                <w:p w14:paraId="2AAA54F3"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22</w:t>
                  </w:r>
                </w:p>
              </w:tc>
              <w:tc>
                <w:tcPr>
                  <w:tcW w:w="249" w:type="pct"/>
                  <w:tcBorders>
                    <w:top w:val="single" w:sz="6" w:space="0" w:color="auto"/>
                    <w:left w:val="single" w:sz="6" w:space="0" w:color="auto"/>
                    <w:bottom w:val="single" w:sz="6" w:space="0" w:color="auto"/>
                    <w:right w:val="single" w:sz="6" w:space="0" w:color="auto"/>
                  </w:tcBorders>
                </w:tcPr>
                <w:p w14:paraId="6389C5F1"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23</w:t>
                  </w:r>
                </w:p>
              </w:tc>
              <w:tc>
                <w:tcPr>
                  <w:tcW w:w="183" w:type="pct"/>
                  <w:tcBorders>
                    <w:top w:val="single" w:sz="6" w:space="0" w:color="auto"/>
                    <w:left w:val="single" w:sz="6" w:space="0" w:color="auto"/>
                    <w:bottom w:val="single" w:sz="6" w:space="0" w:color="auto"/>
                    <w:right w:val="single" w:sz="6" w:space="0" w:color="auto"/>
                  </w:tcBorders>
                </w:tcPr>
                <w:p w14:paraId="377B9C52"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24</w:t>
                  </w:r>
                </w:p>
              </w:tc>
              <w:tc>
                <w:tcPr>
                  <w:tcW w:w="167" w:type="pct"/>
                  <w:tcBorders>
                    <w:top w:val="single" w:sz="6" w:space="0" w:color="auto"/>
                    <w:left w:val="single" w:sz="6" w:space="0" w:color="auto"/>
                    <w:bottom w:val="single" w:sz="6" w:space="0" w:color="auto"/>
                    <w:right w:val="single" w:sz="6" w:space="0" w:color="auto"/>
                  </w:tcBorders>
                </w:tcPr>
                <w:p w14:paraId="1C28D39A"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25</w:t>
                  </w:r>
                </w:p>
              </w:tc>
              <w:tc>
                <w:tcPr>
                  <w:tcW w:w="231" w:type="pct"/>
                  <w:tcBorders>
                    <w:top w:val="single" w:sz="6" w:space="0" w:color="auto"/>
                    <w:left w:val="single" w:sz="6" w:space="0" w:color="auto"/>
                    <w:bottom w:val="single" w:sz="6" w:space="0" w:color="auto"/>
                    <w:right w:val="single" w:sz="6" w:space="0" w:color="auto"/>
                  </w:tcBorders>
                </w:tcPr>
                <w:p w14:paraId="654A7E4E"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26</w:t>
                  </w:r>
                </w:p>
              </w:tc>
            </w:tr>
            <w:tr w:rsidR="00774341" w14:paraId="7D7E9A8D" w14:textId="77777777" w:rsidTr="001B10DA">
              <w:tblPrEx>
                <w:tblCellMar>
                  <w:left w:w="30" w:type="dxa"/>
                  <w:right w:w="30" w:type="dxa"/>
                </w:tblCellMar>
              </w:tblPrEx>
              <w:tc>
                <w:tcPr>
                  <w:tcW w:w="134" w:type="pct"/>
                  <w:tcBorders>
                    <w:top w:val="single" w:sz="6" w:space="0" w:color="auto"/>
                    <w:left w:val="single" w:sz="6" w:space="0" w:color="auto"/>
                    <w:bottom w:val="nil"/>
                    <w:right w:val="single" w:sz="6" w:space="0" w:color="auto"/>
                  </w:tcBorders>
                </w:tcPr>
                <w:p w14:paraId="21AEAC7E" w14:textId="77777777" w:rsidR="00774341" w:rsidRDefault="00774341" w:rsidP="00774341">
                  <w:pPr>
                    <w:adjustRightInd w:val="0"/>
                    <w:jc w:val="center"/>
                    <w:rPr>
                      <w:rFonts w:ascii="Courier New" w:hAnsi="Courier New" w:cs="Courier New"/>
                      <w:sz w:val="20"/>
                      <w:szCs w:val="20"/>
                    </w:rPr>
                  </w:pPr>
                </w:p>
              </w:tc>
              <w:tc>
                <w:tcPr>
                  <w:tcW w:w="58" w:type="pct"/>
                  <w:tcBorders>
                    <w:top w:val="single" w:sz="6" w:space="0" w:color="auto"/>
                    <w:left w:val="single" w:sz="6" w:space="0" w:color="auto"/>
                    <w:bottom w:val="nil"/>
                    <w:right w:val="single" w:sz="6" w:space="0" w:color="auto"/>
                  </w:tcBorders>
                </w:tcPr>
                <w:p w14:paraId="451C2EC5" w14:textId="77777777" w:rsidR="00774341" w:rsidRDefault="00774341" w:rsidP="00774341">
                  <w:pPr>
                    <w:adjustRightInd w:val="0"/>
                    <w:jc w:val="center"/>
                    <w:rPr>
                      <w:rFonts w:ascii="Courier New" w:hAnsi="Courier New" w:cs="Courier New"/>
                      <w:sz w:val="20"/>
                      <w:szCs w:val="20"/>
                    </w:rPr>
                  </w:pPr>
                </w:p>
              </w:tc>
              <w:tc>
                <w:tcPr>
                  <w:tcW w:w="478" w:type="pct"/>
                  <w:tcBorders>
                    <w:top w:val="single" w:sz="6" w:space="0" w:color="auto"/>
                    <w:left w:val="single" w:sz="6" w:space="0" w:color="auto"/>
                    <w:bottom w:val="nil"/>
                    <w:right w:val="single" w:sz="6" w:space="0" w:color="auto"/>
                  </w:tcBorders>
                </w:tcPr>
                <w:p w14:paraId="653B22F7" w14:textId="77777777" w:rsidR="00774341" w:rsidRDefault="00774341" w:rsidP="00774341">
                  <w:pPr>
                    <w:adjustRightInd w:val="0"/>
                    <w:jc w:val="center"/>
                    <w:rPr>
                      <w:rFonts w:ascii="Courier New" w:hAnsi="Courier New" w:cs="Courier New"/>
                      <w:sz w:val="20"/>
                      <w:szCs w:val="20"/>
                    </w:rPr>
                  </w:pPr>
                </w:p>
              </w:tc>
              <w:tc>
                <w:tcPr>
                  <w:tcW w:w="61" w:type="pct"/>
                  <w:tcBorders>
                    <w:top w:val="single" w:sz="6" w:space="0" w:color="auto"/>
                    <w:left w:val="single" w:sz="6" w:space="0" w:color="auto"/>
                    <w:bottom w:val="nil"/>
                    <w:right w:val="single" w:sz="6" w:space="0" w:color="auto"/>
                  </w:tcBorders>
                </w:tcPr>
                <w:p w14:paraId="28B9510C" w14:textId="77777777" w:rsidR="00774341" w:rsidRDefault="00774341" w:rsidP="00774341">
                  <w:pPr>
                    <w:adjustRightInd w:val="0"/>
                    <w:jc w:val="center"/>
                    <w:rPr>
                      <w:rFonts w:ascii="Courier New" w:hAnsi="Courier New" w:cs="Courier New"/>
                      <w:sz w:val="20"/>
                      <w:szCs w:val="20"/>
                    </w:rPr>
                  </w:pPr>
                </w:p>
              </w:tc>
              <w:tc>
                <w:tcPr>
                  <w:tcW w:w="134" w:type="pct"/>
                  <w:tcBorders>
                    <w:top w:val="single" w:sz="6" w:space="0" w:color="auto"/>
                    <w:left w:val="single" w:sz="6" w:space="0" w:color="auto"/>
                    <w:bottom w:val="nil"/>
                    <w:right w:val="single" w:sz="6" w:space="0" w:color="auto"/>
                  </w:tcBorders>
                </w:tcPr>
                <w:p w14:paraId="686701BD" w14:textId="77777777" w:rsidR="00774341" w:rsidRDefault="00774341" w:rsidP="00774341">
                  <w:pPr>
                    <w:adjustRightInd w:val="0"/>
                    <w:jc w:val="center"/>
                    <w:rPr>
                      <w:rFonts w:ascii="Courier New" w:hAnsi="Courier New" w:cs="Courier New"/>
                      <w:sz w:val="20"/>
                      <w:szCs w:val="20"/>
                    </w:rPr>
                  </w:pPr>
                </w:p>
              </w:tc>
              <w:tc>
                <w:tcPr>
                  <w:tcW w:w="478" w:type="pct"/>
                  <w:tcBorders>
                    <w:top w:val="single" w:sz="6" w:space="0" w:color="auto"/>
                    <w:left w:val="single" w:sz="6" w:space="0" w:color="auto"/>
                    <w:bottom w:val="nil"/>
                    <w:right w:val="single" w:sz="6" w:space="0" w:color="auto"/>
                  </w:tcBorders>
                </w:tcPr>
                <w:p w14:paraId="52BA9B55" w14:textId="77777777" w:rsidR="00774341" w:rsidRDefault="00774341" w:rsidP="00774341">
                  <w:pPr>
                    <w:adjustRightInd w:val="0"/>
                    <w:jc w:val="center"/>
                    <w:rPr>
                      <w:rFonts w:ascii="Courier New" w:hAnsi="Courier New" w:cs="Courier New"/>
                      <w:sz w:val="20"/>
                      <w:szCs w:val="20"/>
                    </w:rPr>
                  </w:pPr>
                </w:p>
              </w:tc>
              <w:tc>
                <w:tcPr>
                  <w:tcW w:w="172" w:type="pct"/>
                  <w:tcBorders>
                    <w:top w:val="single" w:sz="6" w:space="0" w:color="auto"/>
                    <w:left w:val="single" w:sz="6" w:space="0" w:color="auto"/>
                    <w:bottom w:val="nil"/>
                    <w:right w:val="single" w:sz="6" w:space="0" w:color="auto"/>
                  </w:tcBorders>
                </w:tcPr>
                <w:p w14:paraId="5BE5E664" w14:textId="77777777" w:rsidR="00774341" w:rsidRDefault="00774341" w:rsidP="00774341">
                  <w:pPr>
                    <w:adjustRightInd w:val="0"/>
                    <w:jc w:val="center"/>
                    <w:rPr>
                      <w:rFonts w:ascii="Courier New" w:hAnsi="Courier New" w:cs="Courier New"/>
                      <w:sz w:val="20"/>
                      <w:szCs w:val="20"/>
                    </w:rPr>
                  </w:pPr>
                </w:p>
              </w:tc>
              <w:tc>
                <w:tcPr>
                  <w:tcW w:w="91" w:type="pct"/>
                  <w:tcBorders>
                    <w:top w:val="single" w:sz="6" w:space="0" w:color="auto"/>
                    <w:left w:val="single" w:sz="6" w:space="0" w:color="auto"/>
                    <w:bottom w:val="nil"/>
                    <w:right w:val="single" w:sz="6" w:space="0" w:color="auto"/>
                  </w:tcBorders>
                </w:tcPr>
                <w:p w14:paraId="1DC4745B" w14:textId="77777777" w:rsidR="00774341" w:rsidRDefault="00774341" w:rsidP="00774341">
                  <w:pPr>
                    <w:adjustRightInd w:val="0"/>
                    <w:jc w:val="center"/>
                    <w:rPr>
                      <w:rFonts w:ascii="Courier New" w:hAnsi="Courier New" w:cs="Courier New"/>
                      <w:sz w:val="20"/>
                      <w:szCs w:val="20"/>
                    </w:rPr>
                  </w:pPr>
                </w:p>
              </w:tc>
              <w:tc>
                <w:tcPr>
                  <w:tcW w:w="91" w:type="pct"/>
                  <w:tcBorders>
                    <w:top w:val="single" w:sz="6" w:space="0" w:color="auto"/>
                    <w:left w:val="single" w:sz="6" w:space="0" w:color="auto"/>
                    <w:bottom w:val="nil"/>
                    <w:right w:val="single" w:sz="6" w:space="0" w:color="auto"/>
                  </w:tcBorders>
                </w:tcPr>
                <w:p w14:paraId="14B07B5D" w14:textId="77777777" w:rsidR="00774341" w:rsidRDefault="00774341" w:rsidP="00774341">
                  <w:pPr>
                    <w:adjustRightInd w:val="0"/>
                    <w:jc w:val="center"/>
                    <w:rPr>
                      <w:rFonts w:ascii="Courier New" w:hAnsi="Courier New" w:cs="Courier New"/>
                      <w:sz w:val="20"/>
                      <w:szCs w:val="20"/>
                    </w:rPr>
                  </w:pPr>
                </w:p>
              </w:tc>
              <w:tc>
                <w:tcPr>
                  <w:tcW w:w="96" w:type="pct"/>
                  <w:tcBorders>
                    <w:top w:val="single" w:sz="6" w:space="0" w:color="auto"/>
                    <w:left w:val="single" w:sz="6" w:space="0" w:color="auto"/>
                    <w:bottom w:val="nil"/>
                    <w:right w:val="single" w:sz="6" w:space="0" w:color="auto"/>
                  </w:tcBorders>
                </w:tcPr>
                <w:p w14:paraId="51794A05" w14:textId="77777777" w:rsidR="00774341" w:rsidRDefault="00774341" w:rsidP="00774341">
                  <w:pPr>
                    <w:adjustRightInd w:val="0"/>
                    <w:jc w:val="center"/>
                    <w:rPr>
                      <w:rFonts w:ascii="Courier New" w:hAnsi="Courier New" w:cs="Courier New"/>
                      <w:sz w:val="20"/>
                      <w:szCs w:val="20"/>
                    </w:rPr>
                  </w:pPr>
                </w:p>
              </w:tc>
              <w:tc>
                <w:tcPr>
                  <w:tcW w:w="210" w:type="pct"/>
                  <w:tcBorders>
                    <w:top w:val="single" w:sz="6" w:space="0" w:color="auto"/>
                    <w:left w:val="single" w:sz="6" w:space="0" w:color="auto"/>
                    <w:bottom w:val="nil"/>
                    <w:right w:val="single" w:sz="6" w:space="0" w:color="auto"/>
                  </w:tcBorders>
                </w:tcPr>
                <w:p w14:paraId="3519743D" w14:textId="77777777" w:rsidR="00774341" w:rsidRDefault="00774341" w:rsidP="00774341">
                  <w:pPr>
                    <w:adjustRightInd w:val="0"/>
                    <w:jc w:val="center"/>
                    <w:rPr>
                      <w:rFonts w:ascii="Courier New" w:hAnsi="Courier New" w:cs="Courier New"/>
                      <w:sz w:val="20"/>
                      <w:szCs w:val="20"/>
                    </w:rPr>
                  </w:pPr>
                </w:p>
              </w:tc>
              <w:tc>
                <w:tcPr>
                  <w:tcW w:w="112" w:type="pct"/>
                  <w:tcBorders>
                    <w:top w:val="single" w:sz="6" w:space="0" w:color="auto"/>
                    <w:left w:val="single" w:sz="6" w:space="0" w:color="auto"/>
                    <w:bottom w:val="nil"/>
                    <w:right w:val="single" w:sz="6" w:space="0" w:color="auto"/>
                  </w:tcBorders>
                </w:tcPr>
                <w:p w14:paraId="2C8D1A82" w14:textId="77777777" w:rsidR="00774341" w:rsidRDefault="00774341" w:rsidP="00774341">
                  <w:pPr>
                    <w:adjustRightInd w:val="0"/>
                    <w:jc w:val="center"/>
                    <w:rPr>
                      <w:rFonts w:ascii="Courier New" w:hAnsi="Courier New" w:cs="Courier New"/>
                      <w:sz w:val="20"/>
                      <w:szCs w:val="20"/>
                    </w:rPr>
                  </w:pPr>
                </w:p>
              </w:tc>
              <w:tc>
                <w:tcPr>
                  <w:tcW w:w="154" w:type="pct"/>
                  <w:tcBorders>
                    <w:top w:val="single" w:sz="6" w:space="0" w:color="auto"/>
                    <w:left w:val="single" w:sz="6" w:space="0" w:color="auto"/>
                    <w:bottom w:val="nil"/>
                    <w:right w:val="single" w:sz="6" w:space="0" w:color="auto"/>
                  </w:tcBorders>
                </w:tcPr>
                <w:p w14:paraId="3C3EB89B" w14:textId="77777777" w:rsidR="00774341" w:rsidRDefault="00774341" w:rsidP="00774341">
                  <w:pPr>
                    <w:adjustRightInd w:val="0"/>
                    <w:jc w:val="center"/>
                    <w:rPr>
                      <w:rFonts w:ascii="Courier New" w:hAnsi="Courier New" w:cs="Courier New"/>
                      <w:sz w:val="20"/>
                      <w:szCs w:val="20"/>
                    </w:rPr>
                  </w:pPr>
                </w:p>
              </w:tc>
              <w:tc>
                <w:tcPr>
                  <w:tcW w:w="133" w:type="pct"/>
                  <w:tcBorders>
                    <w:top w:val="single" w:sz="6" w:space="0" w:color="auto"/>
                    <w:left w:val="single" w:sz="6" w:space="0" w:color="auto"/>
                    <w:bottom w:val="nil"/>
                    <w:right w:val="single" w:sz="6" w:space="0" w:color="auto"/>
                  </w:tcBorders>
                </w:tcPr>
                <w:p w14:paraId="4D3CE1CF" w14:textId="77777777" w:rsidR="00774341" w:rsidRDefault="00774341" w:rsidP="00774341">
                  <w:pPr>
                    <w:adjustRightInd w:val="0"/>
                    <w:jc w:val="center"/>
                    <w:rPr>
                      <w:rFonts w:ascii="Courier New" w:hAnsi="Courier New" w:cs="Courier New"/>
                      <w:sz w:val="20"/>
                      <w:szCs w:val="20"/>
                    </w:rPr>
                  </w:pPr>
                </w:p>
              </w:tc>
              <w:tc>
                <w:tcPr>
                  <w:tcW w:w="154" w:type="pct"/>
                  <w:tcBorders>
                    <w:top w:val="single" w:sz="6" w:space="0" w:color="auto"/>
                    <w:left w:val="single" w:sz="6" w:space="0" w:color="auto"/>
                    <w:bottom w:val="nil"/>
                    <w:right w:val="single" w:sz="6" w:space="0" w:color="auto"/>
                  </w:tcBorders>
                </w:tcPr>
                <w:p w14:paraId="33AF9153" w14:textId="77777777" w:rsidR="00774341" w:rsidRDefault="00774341" w:rsidP="00774341">
                  <w:pPr>
                    <w:adjustRightInd w:val="0"/>
                    <w:jc w:val="center"/>
                    <w:rPr>
                      <w:rFonts w:ascii="Courier New" w:hAnsi="Courier New" w:cs="Courier New"/>
                      <w:sz w:val="20"/>
                      <w:szCs w:val="20"/>
                    </w:rPr>
                  </w:pPr>
                </w:p>
              </w:tc>
              <w:tc>
                <w:tcPr>
                  <w:tcW w:w="133" w:type="pct"/>
                  <w:tcBorders>
                    <w:top w:val="single" w:sz="6" w:space="0" w:color="auto"/>
                    <w:left w:val="single" w:sz="6" w:space="0" w:color="auto"/>
                    <w:bottom w:val="nil"/>
                    <w:right w:val="single" w:sz="6" w:space="0" w:color="auto"/>
                  </w:tcBorders>
                </w:tcPr>
                <w:p w14:paraId="7166EFCC" w14:textId="77777777" w:rsidR="00774341" w:rsidRDefault="00774341" w:rsidP="00774341">
                  <w:pPr>
                    <w:adjustRightInd w:val="0"/>
                    <w:jc w:val="center"/>
                    <w:rPr>
                      <w:rFonts w:ascii="Courier New" w:hAnsi="Courier New" w:cs="Courier New"/>
                      <w:sz w:val="20"/>
                      <w:szCs w:val="20"/>
                    </w:rPr>
                  </w:pPr>
                </w:p>
              </w:tc>
              <w:tc>
                <w:tcPr>
                  <w:tcW w:w="299" w:type="pct"/>
                  <w:tcBorders>
                    <w:top w:val="single" w:sz="6" w:space="0" w:color="auto"/>
                    <w:left w:val="single" w:sz="6" w:space="0" w:color="auto"/>
                    <w:bottom w:val="nil"/>
                    <w:right w:val="single" w:sz="6" w:space="0" w:color="auto"/>
                  </w:tcBorders>
                </w:tcPr>
                <w:p w14:paraId="150A4C5D" w14:textId="77777777" w:rsidR="00774341" w:rsidRDefault="00774341" w:rsidP="00774341">
                  <w:pPr>
                    <w:adjustRightInd w:val="0"/>
                    <w:jc w:val="center"/>
                    <w:rPr>
                      <w:rFonts w:ascii="Courier New" w:hAnsi="Courier New" w:cs="Courier New"/>
                      <w:sz w:val="20"/>
                      <w:szCs w:val="20"/>
                    </w:rPr>
                  </w:pPr>
                </w:p>
              </w:tc>
              <w:tc>
                <w:tcPr>
                  <w:tcW w:w="154" w:type="pct"/>
                  <w:tcBorders>
                    <w:top w:val="single" w:sz="6" w:space="0" w:color="auto"/>
                    <w:left w:val="single" w:sz="6" w:space="0" w:color="auto"/>
                    <w:bottom w:val="nil"/>
                    <w:right w:val="single" w:sz="6" w:space="0" w:color="auto"/>
                  </w:tcBorders>
                </w:tcPr>
                <w:p w14:paraId="47204AF3" w14:textId="77777777" w:rsidR="00774341" w:rsidRDefault="00774341" w:rsidP="00774341">
                  <w:pPr>
                    <w:adjustRightInd w:val="0"/>
                    <w:jc w:val="center"/>
                    <w:rPr>
                      <w:rFonts w:ascii="Courier New" w:hAnsi="Courier New" w:cs="Courier New"/>
                      <w:sz w:val="20"/>
                      <w:szCs w:val="20"/>
                    </w:rPr>
                  </w:pPr>
                </w:p>
              </w:tc>
              <w:tc>
                <w:tcPr>
                  <w:tcW w:w="96" w:type="pct"/>
                  <w:tcBorders>
                    <w:top w:val="single" w:sz="6" w:space="0" w:color="auto"/>
                    <w:left w:val="single" w:sz="6" w:space="0" w:color="auto"/>
                    <w:bottom w:val="nil"/>
                    <w:right w:val="single" w:sz="6" w:space="0" w:color="auto"/>
                  </w:tcBorders>
                </w:tcPr>
                <w:p w14:paraId="3CE82AD6" w14:textId="77777777" w:rsidR="00774341" w:rsidRDefault="00774341" w:rsidP="00774341">
                  <w:pPr>
                    <w:adjustRightInd w:val="0"/>
                    <w:jc w:val="center"/>
                    <w:rPr>
                      <w:rFonts w:ascii="Courier New" w:hAnsi="Courier New" w:cs="Courier New"/>
                      <w:sz w:val="20"/>
                      <w:szCs w:val="20"/>
                    </w:rPr>
                  </w:pPr>
                </w:p>
              </w:tc>
              <w:tc>
                <w:tcPr>
                  <w:tcW w:w="168" w:type="pct"/>
                  <w:tcBorders>
                    <w:top w:val="single" w:sz="6" w:space="0" w:color="auto"/>
                    <w:left w:val="single" w:sz="6" w:space="0" w:color="auto"/>
                    <w:bottom w:val="nil"/>
                    <w:right w:val="single" w:sz="6" w:space="0" w:color="auto"/>
                  </w:tcBorders>
                </w:tcPr>
                <w:p w14:paraId="31C0366D" w14:textId="77777777" w:rsidR="00774341" w:rsidRDefault="00774341" w:rsidP="00774341">
                  <w:pPr>
                    <w:adjustRightInd w:val="0"/>
                    <w:jc w:val="center"/>
                    <w:rPr>
                      <w:rFonts w:ascii="Courier New" w:hAnsi="Courier New" w:cs="Courier New"/>
                      <w:sz w:val="20"/>
                      <w:szCs w:val="20"/>
                    </w:rPr>
                  </w:pPr>
                </w:p>
              </w:tc>
              <w:tc>
                <w:tcPr>
                  <w:tcW w:w="172" w:type="pct"/>
                  <w:tcBorders>
                    <w:top w:val="single" w:sz="6" w:space="0" w:color="auto"/>
                    <w:left w:val="single" w:sz="6" w:space="0" w:color="auto"/>
                    <w:bottom w:val="nil"/>
                    <w:right w:val="single" w:sz="6" w:space="0" w:color="auto"/>
                  </w:tcBorders>
                </w:tcPr>
                <w:p w14:paraId="35F4AF8B" w14:textId="77777777" w:rsidR="00774341" w:rsidRDefault="00774341" w:rsidP="00774341">
                  <w:pPr>
                    <w:adjustRightInd w:val="0"/>
                    <w:jc w:val="center"/>
                    <w:rPr>
                      <w:rFonts w:ascii="Courier New" w:hAnsi="Courier New" w:cs="Courier New"/>
                      <w:sz w:val="20"/>
                      <w:szCs w:val="20"/>
                    </w:rPr>
                  </w:pPr>
                </w:p>
              </w:tc>
              <w:tc>
                <w:tcPr>
                  <w:tcW w:w="592" w:type="pct"/>
                  <w:tcBorders>
                    <w:top w:val="single" w:sz="6" w:space="0" w:color="auto"/>
                    <w:left w:val="single" w:sz="6" w:space="0" w:color="auto"/>
                    <w:bottom w:val="nil"/>
                    <w:right w:val="single" w:sz="6" w:space="0" w:color="auto"/>
                  </w:tcBorders>
                </w:tcPr>
                <w:p w14:paraId="06FF26F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шамот, цемент, пыль</w:t>
                  </w:r>
                </w:p>
              </w:tc>
              <w:tc>
                <w:tcPr>
                  <w:tcW w:w="249" w:type="pct"/>
                  <w:tcBorders>
                    <w:top w:val="single" w:sz="6" w:space="0" w:color="auto"/>
                    <w:left w:val="single" w:sz="6" w:space="0" w:color="auto"/>
                    <w:bottom w:val="nil"/>
                    <w:right w:val="single" w:sz="6" w:space="0" w:color="auto"/>
                  </w:tcBorders>
                </w:tcPr>
                <w:p w14:paraId="05867F71" w14:textId="77777777" w:rsidR="00774341" w:rsidRDefault="00774341" w:rsidP="00774341">
                  <w:pPr>
                    <w:adjustRightInd w:val="0"/>
                    <w:rPr>
                      <w:rFonts w:ascii="Courier New" w:hAnsi="Courier New" w:cs="Courier New"/>
                      <w:sz w:val="20"/>
                      <w:szCs w:val="20"/>
                    </w:rPr>
                  </w:pPr>
                </w:p>
              </w:tc>
              <w:tc>
                <w:tcPr>
                  <w:tcW w:w="183" w:type="pct"/>
                  <w:tcBorders>
                    <w:top w:val="single" w:sz="6" w:space="0" w:color="auto"/>
                    <w:left w:val="single" w:sz="6" w:space="0" w:color="auto"/>
                    <w:bottom w:val="nil"/>
                    <w:right w:val="single" w:sz="6" w:space="0" w:color="auto"/>
                  </w:tcBorders>
                </w:tcPr>
                <w:p w14:paraId="13D3BDE3" w14:textId="77777777" w:rsidR="00774341" w:rsidRDefault="00774341" w:rsidP="00774341">
                  <w:pPr>
                    <w:adjustRightInd w:val="0"/>
                    <w:rPr>
                      <w:rFonts w:ascii="Courier New" w:hAnsi="Courier New" w:cs="Courier New"/>
                      <w:sz w:val="20"/>
                      <w:szCs w:val="20"/>
                    </w:rPr>
                  </w:pPr>
                </w:p>
              </w:tc>
              <w:tc>
                <w:tcPr>
                  <w:tcW w:w="167" w:type="pct"/>
                  <w:tcBorders>
                    <w:top w:val="single" w:sz="6" w:space="0" w:color="auto"/>
                    <w:left w:val="single" w:sz="6" w:space="0" w:color="auto"/>
                    <w:bottom w:val="nil"/>
                    <w:right w:val="single" w:sz="6" w:space="0" w:color="auto"/>
                  </w:tcBorders>
                </w:tcPr>
                <w:p w14:paraId="3D286AE8" w14:textId="77777777" w:rsidR="00774341" w:rsidRDefault="00774341" w:rsidP="00774341">
                  <w:pPr>
                    <w:adjustRightInd w:val="0"/>
                    <w:rPr>
                      <w:rFonts w:ascii="Courier New" w:hAnsi="Courier New" w:cs="Courier New"/>
                      <w:sz w:val="20"/>
                      <w:szCs w:val="20"/>
                    </w:rPr>
                  </w:pPr>
                </w:p>
              </w:tc>
              <w:tc>
                <w:tcPr>
                  <w:tcW w:w="231" w:type="pct"/>
                  <w:tcBorders>
                    <w:top w:val="single" w:sz="6" w:space="0" w:color="auto"/>
                    <w:left w:val="single" w:sz="6" w:space="0" w:color="auto"/>
                    <w:bottom w:val="nil"/>
                    <w:right w:val="single" w:sz="6" w:space="0" w:color="auto"/>
                  </w:tcBorders>
                </w:tcPr>
                <w:p w14:paraId="529A1E05" w14:textId="77777777" w:rsidR="00774341" w:rsidRDefault="00774341" w:rsidP="00774341">
                  <w:pPr>
                    <w:adjustRightInd w:val="0"/>
                    <w:rPr>
                      <w:rFonts w:ascii="Courier New" w:hAnsi="Courier New" w:cs="Courier New"/>
                      <w:sz w:val="20"/>
                      <w:szCs w:val="20"/>
                    </w:rPr>
                  </w:pPr>
                </w:p>
              </w:tc>
            </w:tr>
            <w:tr w:rsidR="00774341" w14:paraId="6471B473"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7CFC1346"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6D7C4E9A"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54E0529F"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3CCE6E29"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5664F0E9"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797B0890"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00046810"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4418E915"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0AB2981C"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0822478"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1BBDCF36"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5BC30643"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63D40DCB"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592217FC"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0BFF0653"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51A26795"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5E6C9944"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0740B341"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8296727"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47673941"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E0C56A4"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1A64BE3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цементного</w:t>
                  </w:r>
                </w:p>
              </w:tc>
              <w:tc>
                <w:tcPr>
                  <w:tcW w:w="249" w:type="pct"/>
                  <w:tcBorders>
                    <w:top w:val="nil"/>
                    <w:left w:val="single" w:sz="6" w:space="0" w:color="auto"/>
                    <w:bottom w:val="nil"/>
                    <w:right w:val="single" w:sz="6" w:space="0" w:color="auto"/>
                  </w:tcBorders>
                </w:tcPr>
                <w:p w14:paraId="25E27916"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7C4BF570"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913CF97"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580F77BF" w14:textId="77777777" w:rsidR="00774341" w:rsidRDefault="00774341" w:rsidP="00774341">
                  <w:pPr>
                    <w:adjustRightInd w:val="0"/>
                    <w:rPr>
                      <w:rFonts w:ascii="Courier New" w:hAnsi="Courier New" w:cs="Courier New"/>
                      <w:sz w:val="20"/>
                      <w:szCs w:val="20"/>
                    </w:rPr>
                  </w:pPr>
                </w:p>
              </w:tc>
            </w:tr>
            <w:tr w:rsidR="00774341" w14:paraId="2B1F9DE1"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7924865A"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09431E17"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6EE60157"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08CE4E29"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6D992F91"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28C2C21E"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29DB6DD"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077D1E72"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6605ACF1"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2C875DE"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5F5E70BB"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4517A0C9"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36800A40"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6915FACF"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0B43D4EF"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444C805C"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45E5115A"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7FD791EB"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C05D79D"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572D6399"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0352BBF4"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18012B2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249" w:type="pct"/>
                  <w:tcBorders>
                    <w:top w:val="nil"/>
                    <w:left w:val="single" w:sz="6" w:space="0" w:color="auto"/>
                    <w:bottom w:val="nil"/>
                    <w:right w:val="single" w:sz="6" w:space="0" w:color="auto"/>
                  </w:tcBorders>
                </w:tcPr>
                <w:p w14:paraId="7FE22547"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21BD1406"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DB5EE23"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777DAB40" w14:textId="77777777" w:rsidR="00774341" w:rsidRDefault="00774341" w:rsidP="00774341">
                  <w:pPr>
                    <w:adjustRightInd w:val="0"/>
                    <w:rPr>
                      <w:rFonts w:ascii="Courier New" w:hAnsi="Courier New" w:cs="Courier New"/>
                      <w:sz w:val="20"/>
                      <w:szCs w:val="20"/>
                    </w:rPr>
                  </w:pPr>
                </w:p>
              </w:tc>
            </w:tr>
            <w:tr w:rsidR="00774341" w14:paraId="67CE3F0D"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76F87C4E"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35C5A5B0"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7A721365"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055F0E52"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2AB50062"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7CDC89F6"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3A5A4D2"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74B0C8E7"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3D184419"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66F9486C"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045C532B"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64EF5CBB"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4DC5500B"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259C953B"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0315CD1B"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766A4206"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6573C961"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2601800E"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229A6F8E"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19B66598"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056424E1"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6DE7891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249" w:type="pct"/>
                  <w:tcBorders>
                    <w:top w:val="nil"/>
                    <w:left w:val="single" w:sz="6" w:space="0" w:color="auto"/>
                    <w:bottom w:val="nil"/>
                    <w:right w:val="single" w:sz="6" w:space="0" w:color="auto"/>
                  </w:tcBorders>
                </w:tcPr>
                <w:p w14:paraId="6683A194"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62DAA3C6"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78C9CA2D"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705E2C16" w14:textId="77777777" w:rsidR="00774341" w:rsidRDefault="00774341" w:rsidP="00774341">
                  <w:pPr>
                    <w:adjustRightInd w:val="0"/>
                    <w:rPr>
                      <w:rFonts w:ascii="Courier New" w:hAnsi="Courier New" w:cs="Courier New"/>
                      <w:sz w:val="20"/>
                      <w:szCs w:val="20"/>
                    </w:rPr>
                  </w:pPr>
                </w:p>
              </w:tc>
            </w:tr>
            <w:tr w:rsidR="00774341" w14:paraId="2442E13F"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6E55C7B0"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6BDA8F57"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3AB9E5BB"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08AF0AC8"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3E3D57F3"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5263CF15"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A0C2F3F"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207D5CD4"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045EFBCC"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4AEE7F39"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3A939DCD"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4C19911F"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0BE12F53"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58E14D8E"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56692896"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1B46E0D4"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092BF2CB"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760E1E0D"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16A3BD6E"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22A6DD3C"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6820A14"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75C9A5D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249" w:type="pct"/>
                  <w:tcBorders>
                    <w:top w:val="nil"/>
                    <w:left w:val="single" w:sz="6" w:space="0" w:color="auto"/>
                    <w:bottom w:val="nil"/>
                    <w:right w:val="single" w:sz="6" w:space="0" w:color="auto"/>
                  </w:tcBorders>
                </w:tcPr>
                <w:p w14:paraId="53EB02D7"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79D8C9B2"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CBE9878"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06EBEF2A" w14:textId="77777777" w:rsidR="00774341" w:rsidRDefault="00774341" w:rsidP="00774341">
                  <w:pPr>
                    <w:adjustRightInd w:val="0"/>
                    <w:rPr>
                      <w:rFonts w:ascii="Courier New" w:hAnsi="Courier New" w:cs="Courier New"/>
                      <w:sz w:val="20"/>
                      <w:szCs w:val="20"/>
                    </w:rPr>
                  </w:pPr>
                </w:p>
              </w:tc>
            </w:tr>
            <w:tr w:rsidR="00774341" w14:paraId="6298C3EF"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34C7F033"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7556A4D9"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17FF0E3F"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2ED252A4"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55B9298E"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3B7C0D78"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11D891D"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0521F32F"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027AF6CB"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425A7D5F"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24888520"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2467DE6A"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3FCC4E6B"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1BE92468"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5A2672D6"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10105968"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5E42A034"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3D08D849"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175E49DB"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1744082A"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7F9F02D"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3A7FBBA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клинкер, зола,</w:t>
                  </w:r>
                </w:p>
              </w:tc>
              <w:tc>
                <w:tcPr>
                  <w:tcW w:w="249" w:type="pct"/>
                  <w:tcBorders>
                    <w:top w:val="nil"/>
                    <w:left w:val="single" w:sz="6" w:space="0" w:color="auto"/>
                    <w:bottom w:val="nil"/>
                    <w:right w:val="single" w:sz="6" w:space="0" w:color="auto"/>
                  </w:tcBorders>
                </w:tcPr>
                <w:p w14:paraId="514FA0B5"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76D516D1"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7D952AC"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17458F57" w14:textId="77777777" w:rsidR="00774341" w:rsidRDefault="00774341" w:rsidP="00774341">
                  <w:pPr>
                    <w:adjustRightInd w:val="0"/>
                    <w:rPr>
                      <w:rFonts w:ascii="Courier New" w:hAnsi="Courier New" w:cs="Courier New"/>
                      <w:sz w:val="20"/>
                      <w:szCs w:val="20"/>
                    </w:rPr>
                  </w:pPr>
                </w:p>
              </w:tc>
            </w:tr>
            <w:tr w:rsidR="00774341" w14:paraId="77848C96"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19A1A508"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6944EB63"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140719BF"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6F7373A0"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3B27A6A7"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7B31334D"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989FAA0"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2D608419"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6AB880DB"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4334403A"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4690D5C6"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3D65EB91"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0A0ADCF7"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5DCBA78D"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68E7B26C"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1BB4D026"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02A1FF66"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1BCFAB5F"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8EE21A7"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328DA862"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F819196"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28BB2D7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249" w:type="pct"/>
                  <w:tcBorders>
                    <w:top w:val="nil"/>
                    <w:left w:val="single" w:sz="6" w:space="0" w:color="auto"/>
                    <w:bottom w:val="nil"/>
                    <w:right w:val="single" w:sz="6" w:space="0" w:color="auto"/>
                  </w:tcBorders>
                </w:tcPr>
                <w:p w14:paraId="2FCBFF61"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4010FB37"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68231B0"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2BB91C6F" w14:textId="77777777" w:rsidR="00774341" w:rsidRDefault="00774341" w:rsidP="00774341">
                  <w:pPr>
                    <w:adjustRightInd w:val="0"/>
                    <w:rPr>
                      <w:rFonts w:ascii="Courier New" w:hAnsi="Courier New" w:cs="Courier New"/>
                      <w:sz w:val="20"/>
                      <w:szCs w:val="20"/>
                    </w:rPr>
                  </w:pPr>
                </w:p>
              </w:tc>
            </w:tr>
            <w:tr w:rsidR="00774341" w14:paraId="6A625F6F"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33125486"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6141603C"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2415C98C"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72E1BAFA"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58CEEEB9"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15A90A3F"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0FAE0F7"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0395218D"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0B34CC15"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385FB67"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460A539E"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1536ACE4"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6D936E28"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4BF5F1BC"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3547A738"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18E6D4BB"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6A7BC50D"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294369A0"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1A37FA2A"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7084EB55"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645000F"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102013B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249" w:type="pct"/>
                  <w:tcBorders>
                    <w:top w:val="nil"/>
                    <w:left w:val="single" w:sz="6" w:space="0" w:color="auto"/>
                    <w:bottom w:val="nil"/>
                    <w:right w:val="single" w:sz="6" w:space="0" w:color="auto"/>
                  </w:tcBorders>
                </w:tcPr>
                <w:p w14:paraId="39A24720"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218F6E12"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67E5B0B"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087778CF" w14:textId="77777777" w:rsidR="00774341" w:rsidRDefault="00774341" w:rsidP="00774341">
                  <w:pPr>
                    <w:adjustRightInd w:val="0"/>
                    <w:rPr>
                      <w:rFonts w:ascii="Courier New" w:hAnsi="Courier New" w:cs="Courier New"/>
                      <w:sz w:val="20"/>
                      <w:szCs w:val="20"/>
                    </w:rPr>
                  </w:pPr>
                </w:p>
              </w:tc>
            </w:tr>
            <w:tr w:rsidR="00774341" w14:paraId="5DD37548"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5AF4150A"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60D81A2A"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5D70AEEC"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46F382A1"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06E72DBD"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6DD25791"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9764073"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08934F7A"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165CAAAE"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7C0C80E4"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06B9A710"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1B4ACA96"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1F4A91B2"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0AC40BCB"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1E053215"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485F001B"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7F93F9A6"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6ADD6072"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49C9DB17"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5FE6EDED"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9427E81"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46FBF9C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249" w:type="pct"/>
                  <w:tcBorders>
                    <w:top w:val="nil"/>
                    <w:left w:val="single" w:sz="6" w:space="0" w:color="auto"/>
                    <w:bottom w:val="nil"/>
                    <w:right w:val="single" w:sz="6" w:space="0" w:color="auto"/>
                  </w:tcBorders>
                </w:tcPr>
                <w:p w14:paraId="4BAAE645"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7650B2C4"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0E6F0E8"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06B4B6BF" w14:textId="77777777" w:rsidR="00774341" w:rsidRDefault="00774341" w:rsidP="00774341">
                  <w:pPr>
                    <w:adjustRightInd w:val="0"/>
                    <w:rPr>
                      <w:rFonts w:ascii="Courier New" w:hAnsi="Courier New" w:cs="Courier New"/>
                      <w:sz w:val="20"/>
                      <w:szCs w:val="20"/>
                    </w:rPr>
                  </w:pPr>
                </w:p>
              </w:tc>
            </w:tr>
            <w:tr w:rsidR="00774341" w14:paraId="37842ABA"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1447385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58" w:type="pct"/>
                  <w:tcBorders>
                    <w:top w:val="nil"/>
                    <w:left w:val="single" w:sz="6" w:space="0" w:color="auto"/>
                    <w:bottom w:val="nil"/>
                    <w:right w:val="single" w:sz="6" w:space="0" w:color="auto"/>
                  </w:tcBorders>
                </w:tcPr>
                <w:p w14:paraId="0B48BAF2" w14:textId="77777777" w:rsidR="00774341" w:rsidRDefault="00774341" w:rsidP="00774341">
                  <w:pPr>
                    <w:adjustRightInd w:val="0"/>
                    <w:jc w:val="right"/>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003893E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Строительные</w:t>
                  </w:r>
                </w:p>
              </w:tc>
              <w:tc>
                <w:tcPr>
                  <w:tcW w:w="61" w:type="pct"/>
                  <w:tcBorders>
                    <w:top w:val="nil"/>
                    <w:left w:val="single" w:sz="6" w:space="0" w:color="auto"/>
                    <w:bottom w:val="nil"/>
                    <w:right w:val="single" w:sz="6" w:space="0" w:color="auto"/>
                  </w:tcBorders>
                </w:tcPr>
                <w:p w14:paraId="158E00E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34" w:type="pct"/>
                  <w:tcBorders>
                    <w:top w:val="nil"/>
                    <w:left w:val="single" w:sz="6" w:space="0" w:color="auto"/>
                    <w:bottom w:val="nil"/>
                    <w:right w:val="single" w:sz="6" w:space="0" w:color="auto"/>
                  </w:tcBorders>
                </w:tcPr>
                <w:p w14:paraId="03C5291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480</w:t>
                  </w:r>
                </w:p>
              </w:tc>
              <w:tc>
                <w:tcPr>
                  <w:tcW w:w="478" w:type="pct"/>
                  <w:tcBorders>
                    <w:top w:val="nil"/>
                    <w:left w:val="single" w:sz="6" w:space="0" w:color="auto"/>
                    <w:bottom w:val="nil"/>
                    <w:right w:val="single" w:sz="6" w:space="0" w:color="auto"/>
                  </w:tcBorders>
                </w:tcPr>
                <w:p w14:paraId="3DC5F54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Строительные</w:t>
                  </w:r>
                </w:p>
              </w:tc>
              <w:tc>
                <w:tcPr>
                  <w:tcW w:w="172" w:type="pct"/>
                  <w:tcBorders>
                    <w:top w:val="nil"/>
                    <w:left w:val="single" w:sz="6" w:space="0" w:color="auto"/>
                    <w:bottom w:val="nil"/>
                    <w:right w:val="single" w:sz="6" w:space="0" w:color="auto"/>
                  </w:tcBorders>
                </w:tcPr>
                <w:p w14:paraId="6E60AC3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6007</w:t>
                  </w:r>
                </w:p>
              </w:tc>
              <w:tc>
                <w:tcPr>
                  <w:tcW w:w="91" w:type="pct"/>
                  <w:tcBorders>
                    <w:top w:val="nil"/>
                    <w:left w:val="single" w:sz="6" w:space="0" w:color="auto"/>
                    <w:bottom w:val="nil"/>
                    <w:right w:val="single" w:sz="6" w:space="0" w:color="auto"/>
                  </w:tcBorders>
                </w:tcPr>
                <w:p w14:paraId="0DBAFE0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91" w:type="pct"/>
                  <w:tcBorders>
                    <w:top w:val="nil"/>
                    <w:left w:val="single" w:sz="6" w:space="0" w:color="auto"/>
                    <w:bottom w:val="nil"/>
                    <w:right w:val="single" w:sz="6" w:space="0" w:color="auto"/>
                  </w:tcBorders>
                </w:tcPr>
                <w:p w14:paraId="59B0937B"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6616CB52" w14:textId="77777777" w:rsidR="00774341" w:rsidRDefault="00774341" w:rsidP="00774341">
                  <w:pPr>
                    <w:adjustRightInd w:val="0"/>
                    <w:jc w:val="right"/>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1382E960" w14:textId="77777777" w:rsidR="00774341" w:rsidRDefault="00774341" w:rsidP="00774341">
                  <w:pPr>
                    <w:adjustRightInd w:val="0"/>
                    <w:jc w:val="right"/>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203FC08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54" w:type="pct"/>
                  <w:tcBorders>
                    <w:top w:val="nil"/>
                    <w:left w:val="single" w:sz="6" w:space="0" w:color="auto"/>
                    <w:bottom w:val="nil"/>
                    <w:right w:val="single" w:sz="6" w:space="0" w:color="auto"/>
                  </w:tcBorders>
                </w:tcPr>
                <w:p w14:paraId="48C9947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33" w:type="pct"/>
                  <w:tcBorders>
                    <w:top w:val="nil"/>
                    <w:left w:val="single" w:sz="6" w:space="0" w:color="auto"/>
                    <w:bottom w:val="nil"/>
                    <w:right w:val="single" w:sz="6" w:space="0" w:color="auto"/>
                  </w:tcBorders>
                </w:tcPr>
                <w:p w14:paraId="7850A2F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54" w:type="pct"/>
                  <w:tcBorders>
                    <w:top w:val="nil"/>
                    <w:left w:val="single" w:sz="6" w:space="0" w:color="auto"/>
                    <w:bottom w:val="nil"/>
                    <w:right w:val="single" w:sz="6" w:space="0" w:color="auto"/>
                  </w:tcBorders>
                </w:tcPr>
                <w:p w14:paraId="4889D259"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33" w:type="pct"/>
                  <w:tcBorders>
                    <w:top w:val="nil"/>
                    <w:left w:val="single" w:sz="6" w:space="0" w:color="auto"/>
                    <w:bottom w:val="nil"/>
                    <w:right w:val="single" w:sz="6" w:space="0" w:color="auto"/>
                  </w:tcBorders>
                </w:tcPr>
                <w:p w14:paraId="6A5785B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299" w:type="pct"/>
                  <w:tcBorders>
                    <w:top w:val="nil"/>
                    <w:left w:val="single" w:sz="6" w:space="0" w:color="auto"/>
                    <w:bottom w:val="nil"/>
                    <w:right w:val="single" w:sz="6" w:space="0" w:color="auto"/>
                  </w:tcBorders>
                </w:tcPr>
                <w:p w14:paraId="3AB167BE"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42E5A895"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7F813DAF"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1C284F73"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17C9F6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2908</w:t>
                  </w:r>
                </w:p>
              </w:tc>
              <w:tc>
                <w:tcPr>
                  <w:tcW w:w="592" w:type="pct"/>
                  <w:tcBorders>
                    <w:top w:val="nil"/>
                    <w:left w:val="single" w:sz="6" w:space="0" w:color="auto"/>
                    <w:bottom w:val="nil"/>
                    <w:right w:val="single" w:sz="6" w:space="0" w:color="auto"/>
                  </w:tcBorders>
                </w:tcPr>
                <w:p w14:paraId="34FC2E3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249" w:type="pct"/>
                  <w:tcBorders>
                    <w:top w:val="nil"/>
                    <w:left w:val="single" w:sz="6" w:space="0" w:color="auto"/>
                    <w:bottom w:val="nil"/>
                    <w:right w:val="single" w:sz="6" w:space="0" w:color="auto"/>
                  </w:tcBorders>
                </w:tcPr>
                <w:p w14:paraId="4985371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1.5288</w:t>
                  </w:r>
                </w:p>
              </w:tc>
              <w:tc>
                <w:tcPr>
                  <w:tcW w:w="183" w:type="pct"/>
                  <w:tcBorders>
                    <w:top w:val="nil"/>
                    <w:left w:val="single" w:sz="6" w:space="0" w:color="auto"/>
                    <w:bottom w:val="nil"/>
                    <w:right w:val="single" w:sz="6" w:space="0" w:color="auto"/>
                  </w:tcBorders>
                </w:tcPr>
                <w:p w14:paraId="169E472B" w14:textId="77777777" w:rsidR="00774341" w:rsidRDefault="00774341" w:rsidP="00774341">
                  <w:pPr>
                    <w:adjustRightInd w:val="0"/>
                    <w:jc w:val="right"/>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11CF4B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4.7882</w:t>
                  </w:r>
                </w:p>
              </w:tc>
              <w:tc>
                <w:tcPr>
                  <w:tcW w:w="231" w:type="pct"/>
                  <w:tcBorders>
                    <w:top w:val="nil"/>
                    <w:left w:val="single" w:sz="6" w:space="0" w:color="auto"/>
                    <w:bottom w:val="nil"/>
                    <w:right w:val="single" w:sz="6" w:space="0" w:color="auto"/>
                  </w:tcBorders>
                </w:tcPr>
                <w:p w14:paraId="5EE5F8BC" w14:textId="07BD499A"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774341" w14:paraId="53913B77"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6467E0A8"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00228AFD" w14:textId="77777777" w:rsidR="00774341" w:rsidRDefault="00774341" w:rsidP="00774341">
                  <w:pPr>
                    <w:adjustRightInd w:val="0"/>
                    <w:jc w:val="right"/>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483ACC5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работы</w:t>
                  </w:r>
                </w:p>
              </w:tc>
              <w:tc>
                <w:tcPr>
                  <w:tcW w:w="61" w:type="pct"/>
                  <w:tcBorders>
                    <w:top w:val="nil"/>
                    <w:left w:val="single" w:sz="6" w:space="0" w:color="auto"/>
                    <w:bottom w:val="nil"/>
                    <w:right w:val="single" w:sz="6" w:space="0" w:color="auto"/>
                  </w:tcBorders>
                </w:tcPr>
                <w:p w14:paraId="12BE5445"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2AB38614"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442B6AC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работы</w:t>
                  </w:r>
                </w:p>
              </w:tc>
              <w:tc>
                <w:tcPr>
                  <w:tcW w:w="172" w:type="pct"/>
                  <w:tcBorders>
                    <w:top w:val="nil"/>
                    <w:left w:val="single" w:sz="6" w:space="0" w:color="auto"/>
                    <w:bottom w:val="nil"/>
                    <w:right w:val="single" w:sz="6" w:space="0" w:color="auto"/>
                  </w:tcBorders>
                </w:tcPr>
                <w:p w14:paraId="50AC595D"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7EED3566"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6D268A7B"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7A9B7768"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3940D22F"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06CC233A"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60702CDA"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4A759DA8"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1D2E168B"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0C23842D"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4992763C"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12CEA501"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1C9CDC99"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48C7AD20"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F4992C5"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349069D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249" w:type="pct"/>
                  <w:tcBorders>
                    <w:top w:val="nil"/>
                    <w:left w:val="single" w:sz="6" w:space="0" w:color="auto"/>
                    <w:bottom w:val="nil"/>
                    <w:right w:val="single" w:sz="6" w:space="0" w:color="auto"/>
                  </w:tcBorders>
                </w:tcPr>
                <w:p w14:paraId="2339CBAE"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7B4792DF"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3DA6BDA"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6D6840F7" w14:textId="77777777" w:rsidR="00774341" w:rsidRDefault="00774341" w:rsidP="00774341">
                  <w:pPr>
                    <w:adjustRightInd w:val="0"/>
                    <w:rPr>
                      <w:rFonts w:ascii="Courier New" w:hAnsi="Courier New" w:cs="Courier New"/>
                      <w:sz w:val="20"/>
                      <w:szCs w:val="20"/>
                    </w:rPr>
                  </w:pPr>
                </w:p>
              </w:tc>
            </w:tr>
            <w:tr w:rsidR="00774341" w14:paraId="7397CB71"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05A32843"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5F4C589F"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0EF0B424"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433B7D87"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5C4B8393"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58038EF2"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B8FAD03"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71ED106C"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2E9BF240"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2FA95432"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0E0FDEEE"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11E7FEFF"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0C2E2866"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61D08787"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17EC21E8"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58DD8F48"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46CE9A5E"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7F04E07C"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7924FB2A"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1AC47FDC"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F69C94D"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185C798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кремния в %: 70-20 (</w:t>
                  </w:r>
                </w:p>
              </w:tc>
              <w:tc>
                <w:tcPr>
                  <w:tcW w:w="249" w:type="pct"/>
                  <w:tcBorders>
                    <w:top w:val="nil"/>
                    <w:left w:val="single" w:sz="6" w:space="0" w:color="auto"/>
                    <w:bottom w:val="nil"/>
                    <w:right w:val="single" w:sz="6" w:space="0" w:color="auto"/>
                  </w:tcBorders>
                </w:tcPr>
                <w:p w14:paraId="2EAEC88C"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0250658D"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15478A9"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00A5CC35" w14:textId="77777777" w:rsidR="00774341" w:rsidRDefault="00774341" w:rsidP="00774341">
                  <w:pPr>
                    <w:adjustRightInd w:val="0"/>
                    <w:rPr>
                      <w:rFonts w:ascii="Courier New" w:hAnsi="Courier New" w:cs="Courier New"/>
                      <w:sz w:val="20"/>
                      <w:szCs w:val="20"/>
                    </w:rPr>
                  </w:pPr>
                </w:p>
              </w:tc>
            </w:tr>
            <w:tr w:rsidR="00774341" w14:paraId="4A91F288"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2164A51D"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2D1F20AE"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1E357034"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031E4F30"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3CD0A52D"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2B5D86CB"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E08E340"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7602EF5B"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69A55F7B"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84CE168"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086FFF98"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4BAD0F28"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492B606D"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201F08D8"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61A318BD"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48F8F56F"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11EC76F3"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379BF0AA"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746C7FEC"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01747C98"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6CDC906F"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649DDB8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шамот, цемент, пыль</w:t>
                  </w:r>
                </w:p>
              </w:tc>
              <w:tc>
                <w:tcPr>
                  <w:tcW w:w="249" w:type="pct"/>
                  <w:tcBorders>
                    <w:top w:val="nil"/>
                    <w:left w:val="single" w:sz="6" w:space="0" w:color="auto"/>
                    <w:bottom w:val="nil"/>
                    <w:right w:val="single" w:sz="6" w:space="0" w:color="auto"/>
                  </w:tcBorders>
                </w:tcPr>
                <w:p w14:paraId="16FB89F6"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4AE85385"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DD8F526"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174198DC" w14:textId="77777777" w:rsidR="00774341" w:rsidRDefault="00774341" w:rsidP="00774341">
                  <w:pPr>
                    <w:adjustRightInd w:val="0"/>
                    <w:rPr>
                      <w:rFonts w:ascii="Courier New" w:hAnsi="Courier New" w:cs="Courier New"/>
                      <w:sz w:val="20"/>
                      <w:szCs w:val="20"/>
                    </w:rPr>
                  </w:pPr>
                </w:p>
              </w:tc>
            </w:tr>
            <w:tr w:rsidR="00774341" w14:paraId="5E3E3DDF"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5C12379A"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41EBF3E0"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13F7A58E"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1E96EF83"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1F6F2D8A"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0732BC69"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4072C13D"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0D6C2ABD"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09B04584"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4A679CEA"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03FB8D2F"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6464052F"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6C27D65B"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4F574BAE"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62FF3E55"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750720D6"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2D83A967"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2F06B168"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2ED0A638"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1585781B"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C5D5B68"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6488761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цементного</w:t>
                  </w:r>
                </w:p>
              </w:tc>
              <w:tc>
                <w:tcPr>
                  <w:tcW w:w="249" w:type="pct"/>
                  <w:tcBorders>
                    <w:top w:val="nil"/>
                    <w:left w:val="single" w:sz="6" w:space="0" w:color="auto"/>
                    <w:bottom w:val="nil"/>
                    <w:right w:val="single" w:sz="6" w:space="0" w:color="auto"/>
                  </w:tcBorders>
                </w:tcPr>
                <w:p w14:paraId="6226BA2D"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02C1332F"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8D53597"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3675BF72" w14:textId="77777777" w:rsidR="00774341" w:rsidRDefault="00774341" w:rsidP="00774341">
                  <w:pPr>
                    <w:adjustRightInd w:val="0"/>
                    <w:rPr>
                      <w:rFonts w:ascii="Courier New" w:hAnsi="Courier New" w:cs="Courier New"/>
                      <w:sz w:val="20"/>
                      <w:szCs w:val="20"/>
                    </w:rPr>
                  </w:pPr>
                </w:p>
              </w:tc>
            </w:tr>
            <w:tr w:rsidR="00774341" w14:paraId="54FD7ABA"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14D87C77"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502B9CA6"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342567B8"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1A08C866"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5DFCC0A1"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4476B695"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94740A8"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5D882E4B"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4C64D51A"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35028D3"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453B1373"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0665F2BB"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101D9C25"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5AFBF15C"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0E673FED"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2A0C10FC"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2BF45BA1"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586BFF49"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422D7E84"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665B767A"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DDD0F12"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0497FCD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249" w:type="pct"/>
                  <w:tcBorders>
                    <w:top w:val="nil"/>
                    <w:left w:val="single" w:sz="6" w:space="0" w:color="auto"/>
                    <w:bottom w:val="nil"/>
                    <w:right w:val="single" w:sz="6" w:space="0" w:color="auto"/>
                  </w:tcBorders>
                </w:tcPr>
                <w:p w14:paraId="55CB424E"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71BB9CC0"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579599A"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5B6F397E" w14:textId="77777777" w:rsidR="00774341" w:rsidRDefault="00774341" w:rsidP="00774341">
                  <w:pPr>
                    <w:adjustRightInd w:val="0"/>
                    <w:rPr>
                      <w:rFonts w:ascii="Courier New" w:hAnsi="Courier New" w:cs="Courier New"/>
                      <w:sz w:val="20"/>
                      <w:szCs w:val="20"/>
                    </w:rPr>
                  </w:pPr>
                </w:p>
              </w:tc>
            </w:tr>
            <w:tr w:rsidR="00774341" w14:paraId="4D97B6E4"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1B5A1740"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6A3AB861"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69C0620A"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147DFCB1"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4053CAB9"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6994EC6D"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13F0DE8"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3B053DDF"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53235D84"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EC77210"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146F92E0"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176264A8"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34BC4D3C"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36EBC639"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0E2040DE"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0665350E"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73B11A99"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6C56487B"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45277BE9"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16C982C6"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4BAA9356"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69E326E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249" w:type="pct"/>
                  <w:tcBorders>
                    <w:top w:val="nil"/>
                    <w:left w:val="single" w:sz="6" w:space="0" w:color="auto"/>
                    <w:bottom w:val="nil"/>
                    <w:right w:val="single" w:sz="6" w:space="0" w:color="auto"/>
                  </w:tcBorders>
                </w:tcPr>
                <w:p w14:paraId="4A594663"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5DEE1A35"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2703FB8"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77492EDC" w14:textId="77777777" w:rsidR="00774341" w:rsidRDefault="00774341" w:rsidP="00774341">
                  <w:pPr>
                    <w:adjustRightInd w:val="0"/>
                    <w:rPr>
                      <w:rFonts w:ascii="Courier New" w:hAnsi="Courier New" w:cs="Courier New"/>
                      <w:sz w:val="20"/>
                      <w:szCs w:val="20"/>
                    </w:rPr>
                  </w:pPr>
                </w:p>
              </w:tc>
            </w:tr>
            <w:tr w:rsidR="00774341" w14:paraId="16318152"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5050242A"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2D884935"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606D49F2"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5BBAC4FE"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27243CAF"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3438DB71"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04475E0A"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40EF4CE5"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3765CDED"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799C3AE"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40F4C819"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09AD316A"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544D6A2D"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38EF22CE"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4917063D"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13571DFE"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102645DC"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2752BF52"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2C8281AF"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25B5E8B3"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4EACD180"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56EDF75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249" w:type="pct"/>
                  <w:tcBorders>
                    <w:top w:val="nil"/>
                    <w:left w:val="single" w:sz="6" w:space="0" w:color="auto"/>
                    <w:bottom w:val="nil"/>
                    <w:right w:val="single" w:sz="6" w:space="0" w:color="auto"/>
                  </w:tcBorders>
                </w:tcPr>
                <w:p w14:paraId="023778CA"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2521943B"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44073C8"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07A669B2" w14:textId="77777777" w:rsidR="00774341" w:rsidRDefault="00774341" w:rsidP="00774341">
                  <w:pPr>
                    <w:adjustRightInd w:val="0"/>
                    <w:rPr>
                      <w:rFonts w:ascii="Courier New" w:hAnsi="Courier New" w:cs="Courier New"/>
                      <w:sz w:val="20"/>
                      <w:szCs w:val="20"/>
                    </w:rPr>
                  </w:pPr>
                </w:p>
              </w:tc>
            </w:tr>
            <w:tr w:rsidR="00774341" w14:paraId="7777521D"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043AEE59"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63D691B7"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39A0FAF6"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6FC89544"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7D13531A"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696800F5"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5F9A23A"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64D16223"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4FAEB51A"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7C667EDB"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031DA4A7"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23424F58"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41EAB10C"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6396EE2D"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303C25DE"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0E85703F"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302FD603"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3632029D"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379B0C7D"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523AEDE0"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9C49BBE"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46979B0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клинкер, зола,</w:t>
                  </w:r>
                </w:p>
              </w:tc>
              <w:tc>
                <w:tcPr>
                  <w:tcW w:w="249" w:type="pct"/>
                  <w:tcBorders>
                    <w:top w:val="nil"/>
                    <w:left w:val="single" w:sz="6" w:space="0" w:color="auto"/>
                    <w:bottom w:val="nil"/>
                    <w:right w:val="single" w:sz="6" w:space="0" w:color="auto"/>
                  </w:tcBorders>
                </w:tcPr>
                <w:p w14:paraId="4123D8BA"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173E2859"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69E8A77"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4B32D08B" w14:textId="77777777" w:rsidR="00774341" w:rsidRDefault="00774341" w:rsidP="00774341">
                  <w:pPr>
                    <w:adjustRightInd w:val="0"/>
                    <w:rPr>
                      <w:rFonts w:ascii="Courier New" w:hAnsi="Courier New" w:cs="Courier New"/>
                      <w:sz w:val="20"/>
                      <w:szCs w:val="20"/>
                    </w:rPr>
                  </w:pPr>
                </w:p>
              </w:tc>
            </w:tr>
            <w:tr w:rsidR="00774341" w14:paraId="732F3F78"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379618C6"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14412FAF"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23CF188E"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5AEDBA1B"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6D097253"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1E73D629"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CEBAE0C"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5880E351"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639D75E9"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2AC16388"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581423DC"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17B08564"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69FA1854"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3A8447E6"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7FC72648"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16148F4C"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2DCA02E5"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39DDCC14"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CEB00A6"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2E848A91"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DC4A13D"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6B6A5C5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249" w:type="pct"/>
                  <w:tcBorders>
                    <w:top w:val="nil"/>
                    <w:left w:val="single" w:sz="6" w:space="0" w:color="auto"/>
                    <w:bottom w:val="nil"/>
                    <w:right w:val="single" w:sz="6" w:space="0" w:color="auto"/>
                  </w:tcBorders>
                </w:tcPr>
                <w:p w14:paraId="6A65D590"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5FBEF2AA"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B705F8A"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610E0DAB" w14:textId="77777777" w:rsidR="00774341" w:rsidRDefault="00774341" w:rsidP="00774341">
                  <w:pPr>
                    <w:adjustRightInd w:val="0"/>
                    <w:rPr>
                      <w:rFonts w:ascii="Courier New" w:hAnsi="Courier New" w:cs="Courier New"/>
                      <w:sz w:val="20"/>
                      <w:szCs w:val="20"/>
                    </w:rPr>
                  </w:pPr>
                </w:p>
              </w:tc>
            </w:tr>
            <w:tr w:rsidR="00774341" w14:paraId="3276976D"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76A2E370"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61FC41D6"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25769C37"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5253ABEB"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6EF72A37"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1B1B63A3"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04CA2E2C"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5B5A0C2C"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2891EB0C"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0F2F6E4"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03F63FE8"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18FE47CE"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6E15625D"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456B7105"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45DB93C6"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13C0ED4C"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6B5C3255"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4B03C9C9"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6B60F4DD"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019EC21E"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4289A7E1"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35FA384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249" w:type="pct"/>
                  <w:tcBorders>
                    <w:top w:val="nil"/>
                    <w:left w:val="single" w:sz="6" w:space="0" w:color="auto"/>
                    <w:bottom w:val="nil"/>
                    <w:right w:val="single" w:sz="6" w:space="0" w:color="auto"/>
                  </w:tcBorders>
                </w:tcPr>
                <w:p w14:paraId="5B4EFE46"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007D9987"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D777834"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1B4B4A85" w14:textId="77777777" w:rsidR="00774341" w:rsidRDefault="00774341" w:rsidP="00774341">
                  <w:pPr>
                    <w:adjustRightInd w:val="0"/>
                    <w:rPr>
                      <w:rFonts w:ascii="Courier New" w:hAnsi="Courier New" w:cs="Courier New"/>
                      <w:sz w:val="20"/>
                      <w:szCs w:val="20"/>
                    </w:rPr>
                  </w:pPr>
                </w:p>
              </w:tc>
            </w:tr>
            <w:tr w:rsidR="00774341" w14:paraId="3B106D6A"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0A9BF28A"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1BB4459E"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6DDF7BB0"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3198FF1B"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557F8580"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18315F69"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92605CD"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02B96E55"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1ECA52BA"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2D4649E"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3924D0F9"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5471B68C"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29750DC0"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0A9D4004"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4DAD94F2"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1737EA4C"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57242C0A"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21BA71F2"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8B2237D"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35082C55"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5997C04"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3C3775B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249" w:type="pct"/>
                  <w:tcBorders>
                    <w:top w:val="nil"/>
                    <w:left w:val="single" w:sz="6" w:space="0" w:color="auto"/>
                    <w:bottom w:val="nil"/>
                    <w:right w:val="single" w:sz="6" w:space="0" w:color="auto"/>
                  </w:tcBorders>
                </w:tcPr>
                <w:p w14:paraId="36AB4279"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6321EBC1"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75E361D"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644EB8B2" w14:textId="77777777" w:rsidR="00774341" w:rsidRDefault="00774341" w:rsidP="00774341">
                  <w:pPr>
                    <w:adjustRightInd w:val="0"/>
                    <w:rPr>
                      <w:rFonts w:ascii="Courier New" w:hAnsi="Courier New" w:cs="Courier New"/>
                      <w:sz w:val="20"/>
                      <w:szCs w:val="20"/>
                    </w:rPr>
                  </w:pPr>
                </w:p>
              </w:tc>
            </w:tr>
            <w:tr w:rsidR="00774341" w14:paraId="6612ED7A"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004252C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58" w:type="pct"/>
                  <w:tcBorders>
                    <w:top w:val="nil"/>
                    <w:left w:val="single" w:sz="6" w:space="0" w:color="auto"/>
                    <w:bottom w:val="nil"/>
                    <w:right w:val="single" w:sz="6" w:space="0" w:color="auto"/>
                  </w:tcBorders>
                </w:tcPr>
                <w:p w14:paraId="0B6F4D68" w14:textId="77777777" w:rsidR="00774341" w:rsidRDefault="00774341" w:rsidP="00774341">
                  <w:pPr>
                    <w:adjustRightInd w:val="0"/>
                    <w:jc w:val="right"/>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47F9347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Засыпка грунта</w:t>
                  </w:r>
                </w:p>
              </w:tc>
              <w:tc>
                <w:tcPr>
                  <w:tcW w:w="61" w:type="pct"/>
                  <w:tcBorders>
                    <w:top w:val="nil"/>
                    <w:left w:val="single" w:sz="6" w:space="0" w:color="auto"/>
                    <w:bottom w:val="nil"/>
                    <w:right w:val="single" w:sz="6" w:space="0" w:color="auto"/>
                  </w:tcBorders>
                </w:tcPr>
                <w:p w14:paraId="3E5ED5D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34" w:type="pct"/>
                  <w:tcBorders>
                    <w:top w:val="nil"/>
                    <w:left w:val="single" w:sz="6" w:space="0" w:color="auto"/>
                    <w:bottom w:val="nil"/>
                    <w:right w:val="single" w:sz="6" w:space="0" w:color="auto"/>
                  </w:tcBorders>
                </w:tcPr>
                <w:p w14:paraId="573DBBF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480</w:t>
                  </w:r>
                </w:p>
              </w:tc>
              <w:tc>
                <w:tcPr>
                  <w:tcW w:w="478" w:type="pct"/>
                  <w:tcBorders>
                    <w:top w:val="nil"/>
                    <w:left w:val="single" w:sz="6" w:space="0" w:color="auto"/>
                    <w:bottom w:val="nil"/>
                    <w:right w:val="single" w:sz="6" w:space="0" w:color="auto"/>
                  </w:tcBorders>
                </w:tcPr>
                <w:p w14:paraId="7660FB6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Пыление при</w:t>
                  </w:r>
                </w:p>
              </w:tc>
              <w:tc>
                <w:tcPr>
                  <w:tcW w:w="172" w:type="pct"/>
                  <w:tcBorders>
                    <w:top w:val="nil"/>
                    <w:left w:val="single" w:sz="6" w:space="0" w:color="auto"/>
                    <w:bottom w:val="nil"/>
                    <w:right w:val="single" w:sz="6" w:space="0" w:color="auto"/>
                  </w:tcBorders>
                </w:tcPr>
                <w:p w14:paraId="01995DE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6008</w:t>
                  </w:r>
                </w:p>
              </w:tc>
              <w:tc>
                <w:tcPr>
                  <w:tcW w:w="91" w:type="pct"/>
                  <w:tcBorders>
                    <w:top w:val="nil"/>
                    <w:left w:val="single" w:sz="6" w:space="0" w:color="auto"/>
                    <w:bottom w:val="nil"/>
                    <w:right w:val="single" w:sz="6" w:space="0" w:color="auto"/>
                  </w:tcBorders>
                </w:tcPr>
                <w:p w14:paraId="73B37B3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91" w:type="pct"/>
                  <w:tcBorders>
                    <w:top w:val="nil"/>
                    <w:left w:val="single" w:sz="6" w:space="0" w:color="auto"/>
                    <w:bottom w:val="nil"/>
                    <w:right w:val="single" w:sz="6" w:space="0" w:color="auto"/>
                  </w:tcBorders>
                </w:tcPr>
                <w:p w14:paraId="478BF90D"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FDE52F2" w14:textId="77777777" w:rsidR="00774341" w:rsidRDefault="00774341" w:rsidP="00774341">
                  <w:pPr>
                    <w:adjustRightInd w:val="0"/>
                    <w:jc w:val="right"/>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6F20E4FA" w14:textId="77777777" w:rsidR="00774341" w:rsidRDefault="00774341" w:rsidP="00774341">
                  <w:pPr>
                    <w:adjustRightInd w:val="0"/>
                    <w:jc w:val="right"/>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5BFD4D9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54" w:type="pct"/>
                  <w:tcBorders>
                    <w:top w:val="nil"/>
                    <w:left w:val="single" w:sz="6" w:space="0" w:color="auto"/>
                    <w:bottom w:val="nil"/>
                    <w:right w:val="single" w:sz="6" w:space="0" w:color="auto"/>
                  </w:tcBorders>
                </w:tcPr>
                <w:p w14:paraId="1F95B28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33" w:type="pct"/>
                  <w:tcBorders>
                    <w:top w:val="nil"/>
                    <w:left w:val="single" w:sz="6" w:space="0" w:color="auto"/>
                    <w:bottom w:val="nil"/>
                    <w:right w:val="single" w:sz="6" w:space="0" w:color="auto"/>
                  </w:tcBorders>
                </w:tcPr>
                <w:p w14:paraId="4CEED2B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54" w:type="pct"/>
                  <w:tcBorders>
                    <w:top w:val="nil"/>
                    <w:left w:val="single" w:sz="6" w:space="0" w:color="auto"/>
                    <w:bottom w:val="nil"/>
                    <w:right w:val="single" w:sz="6" w:space="0" w:color="auto"/>
                  </w:tcBorders>
                </w:tcPr>
                <w:p w14:paraId="0117738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33" w:type="pct"/>
                  <w:tcBorders>
                    <w:top w:val="nil"/>
                    <w:left w:val="single" w:sz="6" w:space="0" w:color="auto"/>
                    <w:bottom w:val="nil"/>
                    <w:right w:val="single" w:sz="6" w:space="0" w:color="auto"/>
                  </w:tcBorders>
                </w:tcPr>
                <w:p w14:paraId="7BB6E35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299" w:type="pct"/>
                  <w:tcBorders>
                    <w:top w:val="nil"/>
                    <w:left w:val="single" w:sz="6" w:space="0" w:color="auto"/>
                    <w:bottom w:val="nil"/>
                    <w:right w:val="single" w:sz="6" w:space="0" w:color="auto"/>
                  </w:tcBorders>
                </w:tcPr>
                <w:p w14:paraId="323C8BC0"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57CA0F9A"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7DC57264"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1AC2524D"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BDC241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2908</w:t>
                  </w:r>
                </w:p>
              </w:tc>
              <w:tc>
                <w:tcPr>
                  <w:tcW w:w="592" w:type="pct"/>
                  <w:tcBorders>
                    <w:top w:val="nil"/>
                    <w:left w:val="single" w:sz="6" w:space="0" w:color="auto"/>
                    <w:bottom w:val="nil"/>
                    <w:right w:val="single" w:sz="6" w:space="0" w:color="auto"/>
                  </w:tcBorders>
                </w:tcPr>
                <w:p w14:paraId="3760A70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249" w:type="pct"/>
                  <w:tcBorders>
                    <w:top w:val="nil"/>
                    <w:left w:val="single" w:sz="6" w:space="0" w:color="auto"/>
                    <w:bottom w:val="nil"/>
                    <w:right w:val="single" w:sz="6" w:space="0" w:color="auto"/>
                  </w:tcBorders>
                </w:tcPr>
                <w:p w14:paraId="11F54F67"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0.619</w:t>
                  </w:r>
                </w:p>
              </w:tc>
              <w:tc>
                <w:tcPr>
                  <w:tcW w:w="183" w:type="pct"/>
                  <w:tcBorders>
                    <w:top w:val="nil"/>
                    <w:left w:val="single" w:sz="6" w:space="0" w:color="auto"/>
                    <w:bottom w:val="nil"/>
                    <w:right w:val="single" w:sz="6" w:space="0" w:color="auto"/>
                  </w:tcBorders>
                </w:tcPr>
                <w:p w14:paraId="0AF3E64E" w14:textId="77777777" w:rsidR="00774341" w:rsidRDefault="00774341" w:rsidP="00774341">
                  <w:pPr>
                    <w:adjustRightInd w:val="0"/>
                    <w:jc w:val="right"/>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9D7078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1.06963</w:t>
                  </w:r>
                </w:p>
              </w:tc>
              <w:tc>
                <w:tcPr>
                  <w:tcW w:w="231" w:type="pct"/>
                  <w:tcBorders>
                    <w:top w:val="nil"/>
                    <w:left w:val="single" w:sz="6" w:space="0" w:color="auto"/>
                    <w:bottom w:val="nil"/>
                    <w:right w:val="single" w:sz="6" w:space="0" w:color="auto"/>
                  </w:tcBorders>
                </w:tcPr>
                <w:p w14:paraId="594924BB" w14:textId="0658D413"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774341" w14:paraId="0E971D42"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7F2D4F76"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084E6286" w14:textId="77777777" w:rsidR="00774341" w:rsidRDefault="00774341" w:rsidP="00774341">
                  <w:pPr>
                    <w:adjustRightInd w:val="0"/>
                    <w:jc w:val="right"/>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42265D8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бульдозером</w:t>
                  </w:r>
                </w:p>
              </w:tc>
              <w:tc>
                <w:tcPr>
                  <w:tcW w:w="61" w:type="pct"/>
                  <w:tcBorders>
                    <w:top w:val="nil"/>
                    <w:left w:val="single" w:sz="6" w:space="0" w:color="auto"/>
                    <w:bottom w:val="nil"/>
                    <w:right w:val="single" w:sz="6" w:space="0" w:color="auto"/>
                  </w:tcBorders>
                </w:tcPr>
                <w:p w14:paraId="54DE3238"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6B39810F"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1818F9D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засыпке грунта</w:t>
                  </w:r>
                </w:p>
              </w:tc>
              <w:tc>
                <w:tcPr>
                  <w:tcW w:w="172" w:type="pct"/>
                  <w:tcBorders>
                    <w:top w:val="nil"/>
                    <w:left w:val="single" w:sz="6" w:space="0" w:color="auto"/>
                    <w:bottom w:val="nil"/>
                    <w:right w:val="single" w:sz="6" w:space="0" w:color="auto"/>
                  </w:tcBorders>
                </w:tcPr>
                <w:p w14:paraId="113460A1"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216BBF95"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3DA1685B"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742D51DB"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09AA46DB"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646D029E"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450A570B"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38BA0D33"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54992CF3"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135E54CD"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24E7ECE1"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70773440"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281C6427"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643AEB08"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43577AF5"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0E14D5C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249" w:type="pct"/>
                  <w:tcBorders>
                    <w:top w:val="nil"/>
                    <w:left w:val="single" w:sz="6" w:space="0" w:color="auto"/>
                    <w:bottom w:val="nil"/>
                    <w:right w:val="single" w:sz="6" w:space="0" w:color="auto"/>
                  </w:tcBorders>
                </w:tcPr>
                <w:p w14:paraId="505B20A5"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5300277E"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7F7E68A"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0C5406D7" w14:textId="77777777" w:rsidR="00774341" w:rsidRDefault="00774341" w:rsidP="00774341">
                  <w:pPr>
                    <w:adjustRightInd w:val="0"/>
                    <w:rPr>
                      <w:rFonts w:ascii="Courier New" w:hAnsi="Courier New" w:cs="Courier New"/>
                      <w:sz w:val="20"/>
                      <w:szCs w:val="20"/>
                    </w:rPr>
                  </w:pPr>
                </w:p>
              </w:tc>
            </w:tr>
            <w:tr w:rsidR="00774341" w14:paraId="2DE18989"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564A1476"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72FFE880"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5E877D72"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0EE45D80"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69E3BE3B"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6105C941"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606AB10"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38DD6698"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20B5B0A2"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75460167"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19B0C25C"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2D1CF34D"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4AAEAD6F"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2A405AB6"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01E4B45D"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3DE808C3"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09A4E46E"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15DC144C"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37037443"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1A900137"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18B4A6A"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77B2772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кремния в %: 70-20 (</w:t>
                  </w:r>
                </w:p>
              </w:tc>
              <w:tc>
                <w:tcPr>
                  <w:tcW w:w="249" w:type="pct"/>
                  <w:tcBorders>
                    <w:top w:val="nil"/>
                    <w:left w:val="single" w:sz="6" w:space="0" w:color="auto"/>
                    <w:bottom w:val="nil"/>
                    <w:right w:val="single" w:sz="6" w:space="0" w:color="auto"/>
                  </w:tcBorders>
                </w:tcPr>
                <w:p w14:paraId="149231A5"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47874103"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AD5E12A"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6A2BD043" w14:textId="77777777" w:rsidR="00774341" w:rsidRDefault="00774341" w:rsidP="00774341">
                  <w:pPr>
                    <w:adjustRightInd w:val="0"/>
                    <w:rPr>
                      <w:rFonts w:ascii="Courier New" w:hAnsi="Courier New" w:cs="Courier New"/>
                      <w:sz w:val="20"/>
                      <w:szCs w:val="20"/>
                    </w:rPr>
                  </w:pPr>
                </w:p>
              </w:tc>
            </w:tr>
            <w:tr w:rsidR="00774341" w14:paraId="6ABF8046"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40661586"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27549DD5"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7437BA49"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18F26E6B"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2782C7EE"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5F3CACC2"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5BC6A44"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184579BD"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3C5C02A1"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30DDB275"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4413EF6C"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4BD4CF8F"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3E2B8C2C"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27AD4B0E"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3E250E1C"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2E9B2097"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103E0139"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35C19C4F"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F9649CE"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239A4C23"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167AE8F"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31A0879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шамот, цемент, пыль</w:t>
                  </w:r>
                </w:p>
              </w:tc>
              <w:tc>
                <w:tcPr>
                  <w:tcW w:w="249" w:type="pct"/>
                  <w:tcBorders>
                    <w:top w:val="nil"/>
                    <w:left w:val="single" w:sz="6" w:space="0" w:color="auto"/>
                    <w:bottom w:val="nil"/>
                    <w:right w:val="single" w:sz="6" w:space="0" w:color="auto"/>
                  </w:tcBorders>
                </w:tcPr>
                <w:p w14:paraId="767F0F43"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037961E6"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2AD5F0A"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3023DC19" w14:textId="77777777" w:rsidR="00774341" w:rsidRDefault="00774341" w:rsidP="00774341">
                  <w:pPr>
                    <w:adjustRightInd w:val="0"/>
                    <w:rPr>
                      <w:rFonts w:ascii="Courier New" w:hAnsi="Courier New" w:cs="Courier New"/>
                      <w:sz w:val="20"/>
                      <w:szCs w:val="20"/>
                    </w:rPr>
                  </w:pPr>
                </w:p>
              </w:tc>
            </w:tr>
            <w:tr w:rsidR="00774341" w14:paraId="5F9F15DF"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4FA8EB6C"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1E5C80F4"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5DCBC7A3"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6DB69E7D"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11EB1F4B"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041C39B8"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49DF0788"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0C30D562"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4876D66F"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120D4541"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22269BCB"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3E3371AB"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569C8C6E"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4EC43399"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57FC540A"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0630ED36"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1E08E179"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55BEA2EA"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D7CE18C"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0AE578FA"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05EBC61"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6D6D997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цементного</w:t>
                  </w:r>
                </w:p>
              </w:tc>
              <w:tc>
                <w:tcPr>
                  <w:tcW w:w="249" w:type="pct"/>
                  <w:tcBorders>
                    <w:top w:val="nil"/>
                    <w:left w:val="single" w:sz="6" w:space="0" w:color="auto"/>
                    <w:bottom w:val="nil"/>
                    <w:right w:val="single" w:sz="6" w:space="0" w:color="auto"/>
                  </w:tcBorders>
                </w:tcPr>
                <w:p w14:paraId="20A68930"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2FE9A738"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1C0CC56"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4C6BD389" w14:textId="77777777" w:rsidR="00774341" w:rsidRDefault="00774341" w:rsidP="00774341">
                  <w:pPr>
                    <w:adjustRightInd w:val="0"/>
                    <w:rPr>
                      <w:rFonts w:ascii="Courier New" w:hAnsi="Courier New" w:cs="Courier New"/>
                      <w:sz w:val="20"/>
                      <w:szCs w:val="20"/>
                    </w:rPr>
                  </w:pPr>
                </w:p>
              </w:tc>
            </w:tr>
            <w:tr w:rsidR="00774341" w14:paraId="565DBA0A"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7516E373"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0A20B202"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2359BAB0"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445BC21C"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0F3293A7"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22571B3A"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02BC4456"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0B963691"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1CB8094F"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B49E1BF"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3C6646F9"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3ABD93E0"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15DED4EA"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209AD500"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6EEA191E"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25D295FA"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1AD057E3"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45C85E8E"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32E0452E"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60CAB626"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BBAB1BC"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244162A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249" w:type="pct"/>
                  <w:tcBorders>
                    <w:top w:val="nil"/>
                    <w:left w:val="single" w:sz="6" w:space="0" w:color="auto"/>
                    <w:bottom w:val="nil"/>
                    <w:right w:val="single" w:sz="6" w:space="0" w:color="auto"/>
                  </w:tcBorders>
                </w:tcPr>
                <w:p w14:paraId="7B723C9D"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688C49B8"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8F50D41"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1C0A68A8" w14:textId="77777777" w:rsidR="00774341" w:rsidRDefault="00774341" w:rsidP="00774341">
                  <w:pPr>
                    <w:adjustRightInd w:val="0"/>
                    <w:rPr>
                      <w:rFonts w:ascii="Courier New" w:hAnsi="Courier New" w:cs="Courier New"/>
                      <w:sz w:val="20"/>
                      <w:szCs w:val="20"/>
                    </w:rPr>
                  </w:pPr>
                </w:p>
              </w:tc>
            </w:tr>
            <w:tr w:rsidR="00774341" w14:paraId="0DD1E492"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64B6F6A2"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5A209F5C"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308E6596"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61DC0B2D"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51A59576"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5863C115"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05F32E14"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5D3B7ADF"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4DE5B366"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0202999"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6CE88861"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2FC4DB1D"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2E16C2B9"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3A390F38"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3A09B348"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212FA621"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3C04F2B7"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24E02F33"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477F6D67"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7E94D2E5"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E6B8A29"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6EA0212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249" w:type="pct"/>
                  <w:tcBorders>
                    <w:top w:val="nil"/>
                    <w:left w:val="single" w:sz="6" w:space="0" w:color="auto"/>
                    <w:bottom w:val="nil"/>
                    <w:right w:val="single" w:sz="6" w:space="0" w:color="auto"/>
                  </w:tcBorders>
                </w:tcPr>
                <w:p w14:paraId="1025DD32"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17A387D4"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779EA07C"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1B7FB866" w14:textId="77777777" w:rsidR="00774341" w:rsidRDefault="00774341" w:rsidP="00774341">
                  <w:pPr>
                    <w:adjustRightInd w:val="0"/>
                    <w:rPr>
                      <w:rFonts w:ascii="Courier New" w:hAnsi="Courier New" w:cs="Courier New"/>
                      <w:sz w:val="20"/>
                      <w:szCs w:val="20"/>
                    </w:rPr>
                  </w:pPr>
                </w:p>
              </w:tc>
            </w:tr>
            <w:tr w:rsidR="00774341" w14:paraId="6C8FFFC3"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483A5B67"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01D15843"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5733ADA6"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749992B2"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429D9BE4"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337262F4"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464AFE69"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460EDED5"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43875F4E"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3B600994"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6E5C4F3A"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66584374"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63209BD2"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7506A998"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1BA5120D"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26B22A81"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1C157008"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7D779C39"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70B1352F"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59523D4A"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43062B68"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5EBC015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249" w:type="pct"/>
                  <w:tcBorders>
                    <w:top w:val="nil"/>
                    <w:left w:val="single" w:sz="6" w:space="0" w:color="auto"/>
                    <w:bottom w:val="nil"/>
                    <w:right w:val="single" w:sz="6" w:space="0" w:color="auto"/>
                  </w:tcBorders>
                </w:tcPr>
                <w:p w14:paraId="6D8CF252"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53393411"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48F48D1"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17E94F32" w14:textId="77777777" w:rsidR="00774341" w:rsidRDefault="00774341" w:rsidP="00774341">
                  <w:pPr>
                    <w:adjustRightInd w:val="0"/>
                    <w:rPr>
                      <w:rFonts w:ascii="Courier New" w:hAnsi="Courier New" w:cs="Courier New"/>
                      <w:sz w:val="20"/>
                      <w:szCs w:val="20"/>
                    </w:rPr>
                  </w:pPr>
                </w:p>
              </w:tc>
            </w:tr>
            <w:tr w:rsidR="00774341" w14:paraId="45D2751A"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6B53CA6F"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0889E210"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2CB23C48"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4CBF6009"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64D416DA"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377DA461"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6A17E864"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323B2549"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22123D02"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30BB4740"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1BA92DB5"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444B28DC"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126B4AEE"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3926391E"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0A6A17A2"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23194C43"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1C8F78D7"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471B830E"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57F9DB6"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0BD1F8A2"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13C0418"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4675CAC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клинкер, зола,</w:t>
                  </w:r>
                </w:p>
              </w:tc>
              <w:tc>
                <w:tcPr>
                  <w:tcW w:w="249" w:type="pct"/>
                  <w:tcBorders>
                    <w:top w:val="nil"/>
                    <w:left w:val="single" w:sz="6" w:space="0" w:color="auto"/>
                    <w:bottom w:val="nil"/>
                    <w:right w:val="single" w:sz="6" w:space="0" w:color="auto"/>
                  </w:tcBorders>
                </w:tcPr>
                <w:p w14:paraId="2FF05D9A"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3343B0B7"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6DF392B"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7CA0F48B" w14:textId="77777777" w:rsidR="00774341" w:rsidRDefault="00774341" w:rsidP="00774341">
                  <w:pPr>
                    <w:adjustRightInd w:val="0"/>
                    <w:rPr>
                      <w:rFonts w:ascii="Courier New" w:hAnsi="Courier New" w:cs="Courier New"/>
                      <w:sz w:val="20"/>
                      <w:szCs w:val="20"/>
                    </w:rPr>
                  </w:pPr>
                </w:p>
              </w:tc>
            </w:tr>
            <w:tr w:rsidR="00774341" w14:paraId="3843F9E8"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35E342FC"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6A8D7D89"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5115CF41"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4CBCCC53"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01F77295"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0CF37D39"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417A4EF"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4A1F629F"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3117376B"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62B5CC8D"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73751E67"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6F1C45CF"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2AAF01B9"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16E1E2DD"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72C8E4CA"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1FFE158B"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718D2838"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4F4CEB6C"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4F06A78"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26316E70"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166874B"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6561227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249" w:type="pct"/>
                  <w:tcBorders>
                    <w:top w:val="nil"/>
                    <w:left w:val="single" w:sz="6" w:space="0" w:color="auto"/>
                    <w:bottom w:val="nil"/>
                    <w:right w:val="single" w:sz="6" w:space="0" w:color="auto"/>
                  </w:tcBorders>
                </w:tcPr>
                <w:p w14:paraId="5A73D704"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290C9F9A"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453A70B"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783C3180" w14:textId="77777777" w:rsidR="00774341" w:rsidRDefault="00774341" w:rsidP="00774341">
                  <w:pPr>
                    <w:adjustRightInd w:val="0"/>
                    <w:rPr>
                      <w:rFonts w:ascii="Courier New" w:hAnsi="Courier New" w:cs="Courier New"/>
                      <w:sz w:val="20"/>
                      <w:szCs w:val="20"/>
                    </w:rPr>
                  </w:pPr>
                </w:p>
              </w:tc>
            </w:tr>
            <w:tr w:rsidR="00774341" w14:paraId="237623AC"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22D6FD3E"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2CBE03B3"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10A0AB25"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7ED257FF"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6686BC42"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59F11C19"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1CFC90C"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6B607C4A"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6F8D2628"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14FDAF5D"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633D4CBD"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41B5D337"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7774B5AD"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536A9FBD"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3C7EF319"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6D40CCF6"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6A03F320"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3492F2E9"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47D97C9"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6134A3E7"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B80C35D"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55D3969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249" w:type="pct"/>
                  <w:tcBorders>
                    <w:top w:val="nil"/>
                    <w:left w:val="single" w:sz="6" w:space="0" w:color="auto"/>
                    <w:bottom w:val="nil"/>
                    <w:right w:val="single" w:sz="6" w:space="0" w:color="auto"/>
                  </w:tcBorders>
                </w:tcPr>
                <w:p w14:paraId="3144BD21"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35185D27"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2BA638F"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438A15E1" w14:textId="77777777" w:rsidR="00774341" w:rsidRDefault="00774341" w:rsidP="00774341">
                  <w:pPr>
                    <w:adjustRightInd w:val="0"/>
                    <w:rPr>
                      <w:rFonts w:ascii="Courier New" w:hAnsi="Courier New" w:cs="Courier New"/>
                      <w:sz w:val="20"/>
                      <w:szCs w:val="20"/>
                    </w:rPr>
                  </w:pPr>
                </w:p>
              </w:tc>
            </w:tr>
            <w:tr w:rsidR="00774341" w14:paraId="46922747"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06433A2E"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5C1BAF21"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2D1A7C93"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6C29E958"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1EE9BBEC"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07DB1665"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AF6C301"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67A404E8"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1A5D28C0"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2F119E2"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767A9531"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57BA6B71"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25B8BB86"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3AFEC59E"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5AF0123E"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46F8B82E"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4EBE8684"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7E3B4C91"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43F555FB"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35F0490A"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E2EC9B7"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43FD5D7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249" w:type="pct"/>
                  <w:tcBorders>
                    <w:top w:val="nil"/>
                    <w:left w:val="single" w:sz="6" w:space="0" w:color="auto"/>
                    <w:bottom w:val="nil"/>
                    <w:right w:val="single" w:sz="6" w:space="0" w:color="auto"/>
                  </w:tcBorders>
                </w:tcPr>
                <w:p w14:paraId="69F6FB29"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430E53CC"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7B19546"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12B861F1" w14:textId="77777777" w:rsidR="00774341" w:rsidRDefault="00774341" w:rsidP="00774341">
                  <w:pPr>
                    <w:adjustRightInd w:val="0"/>
                    <w:rPr>
                      <w:rFonts w:ascii="Courier New" w:hAnsi="Courier New" w:cs="Courier New"/>
                      <w:sz w:val="20"/>
                      <w:szCs w:val="20"/>
                    </w:rPr>
                  </w:pPr>
                </w:p>
              </w:tc>
            </w:tr>
            <w:tr w:rsidR="00774341" w14:paraId="304EFFFA"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6FF9A8A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58" w:type="pct"/>
                  <w:tcBorders>
                    <w:top w:val="nil"/>
                    <w:left w:val="single" w:sz="6" w:space="0" w:color="auto"/>
                    <w:bottom w:val="nil"/>
                    <w:right w:val="single" w:sz="6" w:space="0" w:color="auto"/>
                  </w:tcBorders>
                </w:tcPr>
                <w:p w14:paraId="57C72086" w14:textId="77777777" w:rsidR="00774341" w:rsidRDefault="00774341" w:rsidP="00774341">
                  <w:pPr>
                    <w:adjustRightInd w:val="0"/>
                    <w:jc w:val="right"/>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0D378E3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Уплотнение</w:t>
                  </w:r>
                </w:p>
              </w:tc>
              <w:tc>
                <w:tcPr>
                  <w:tcW w:w="61" w:type="pct"/>
                  <w:tcBorders>
                    <w:top w:val="nil"/>
                    <w:left w:val="single" w:sz="6" w:space="0" w:color="auto"/>
                    <w:bottom w:val="nil"/>
                    <w:right w:val="single" w:sz="6" w:space="0" w:color="auto"/>
                  </w:tcBorders>
                </w:tcPr>
                <w:p w14:paraId="2757D68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34" w:type="pct"/>
                  <w:tcBorders>
                    <w:top w:val="nil"/>
                    <w:left w:val="single" w:sz="6" w:space="0" w:color="auto"/>
                    <w:bottom w:val="nil"/>
                    <w:right w:val="single" w:sz="6" w:space="0" w:color="auto"/>
                  </w:tcBorders>
                </w:tcPr>
                <w:p w14:paraId="6FCCFCB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480</w:t>
                  </w:r>
                </w:p>
              </w:tc>
              <w:tc>
                <w:tcPr>
                  <w:tcW w:w="478" w:type="pct"/>
                  <w:tcBorders>
                    <w:top w:val="nil"/>
                    <w:left w:val="single" w:sz="6" w:space="0" w:color="auto"/>
                    <w:bottom w:val="nil"/>
                    <w:right w:val="single" w:sz="6" w:space="0" w:color="auto"/>
                  </w:tcBorders>
                </w:tcPr>
                <w:p w14:paraId="2608AB6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Пыление при</w:t>
                  </w:r>
                </w:p>
              </w:tc>
              <w:tc>
                <w:tcPr>
                  <w:tcW w:w="172" w:type="pct"/>
                  <w:tcBorders>
                    <w:top w:val="nil"/>
                    <w:left w:val="single" w:sz="6" w:space="0" w:color="auto"/>
                    <w:bottom w:val="nil"/>
                    <w:right w:val="single" w:sz="6" w:space="0" w:color="auto"/>
                  </w:tcBorders>
                </w:tcPr>
                <w:p w14:paraId="35A3CEC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6009</w:t>
                  </w:r>
                </w:p>
              </w:tc>
              <w:tc>
                <w:tcPr>
                  <w:tcW w:w="91" w:type="pct"/>
                  <w:tcBorders>
                    <w:top w:val="nil"/>
                    <w:left w:val="single" w:sz="6" w:space="0" w:color="auto"/>
                    <w:bottom w:val="nil"/>
                    <w:right w:val="single" w:sz="6" w:space="0" w:color="auto"/>
                  </w:tcBorders>
                </w:tcPr>
                <w:p w14:paraId="6841868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91" w:type="pct"/>
                  <w:tcBorders>
                    <w:top w:val="nil"/>
                    <w:left w:val="single" w:sz="6" w:space="0" w:color="auto"/>
                    <w:bottom w:val="nil"/>
                    <w:right w:val="single" w:sz="6" w:space="0" w:color="auto"/>
                  </w:tcBorders>
                </w:tcPr>
                <w:p w14:paraId="34D2029E"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77BB359F" w14:textId="77777777" w:rsidR="00774341" w:rsidRDefault="00774341" w:rsidP="00774341">
                  <w:pPr>
                    <w:adjustRightInd w:val="0"/>
                    <w:jc w:val="right"/>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640506E0" w14:textId="77777777" w:rsidR="00774341" w:rsidRDefault="00774341" w:rsidP="00774341">
                  <w:pPr>
                    <w:adjustRightInd w:val="0"/>
                    <w:jc w:val="right"/>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2FE5B1C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54" w:type="pct"/>
                  <w:tcBorders>
                    <w:top w:val="nil"/>
                    <w:left w:val="single" w:sz="6" w:space="0" w:color="auto"/>
                    <w:bottom w:val="nil"/>
                    <w:right w:val="single" w:sz="6" w:space="0" w:color="auto"/>
                  </w:tcBorders>
                </w:tcPr>
                <w:p w14:paraId="19E27A3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33" w:type="pct"/>
                  <w:tcBorders>
                    <w:top w:val="nil"/>
                    <w:left w:val="single" w:sz="6" w:space="0" w:color="auto"/>
                    <w:bottom w:val="nil"/>
                    <w:right w:val="single" w:sz="6" w:space="0" w:color="auto"/>
                  </w:tcBorders>
                </w:tcPr>
                <w:p w14:paraId="2078203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54" w:type="pct"/>
                  <w:tcBorders>
                    <w:top w:val="nil"/>
                    <w:left w:val="single" w:sz="6" w:space="0" w:color="auto"/>
                    <w:bottom w:val="nil"/>
                    <w:right w:val="single" w:sz="6" w:space="0" w:color="auto"/>
                  </w:tcBorders>
                </w:tcPr>
                <w:p w14:paraId="3B77F42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33" w:type="pct"/>
                  <w:tcBorders>
                    <w:top w:val="nil"/>
                    <w:left w:val="single" w:sz="6" w:space="0" w:color="auto"/>
                    <w:bottom w:val="nil"/>
                    <w:right w:val="single" w:sz="6" w:space="0" w:color="auto"/>
                  </w:tcBorders>
                </w:tcPr>
                <w:p w14:paraId="03DF76A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299" w:type="pct"/>
                  <w:tcBorders>
                    <w:top w:val="nil"/>
                    <w:left w:val="single" w:sz="6" w:space="0" w:color="auto"/>
                    <w:bottom w:val="nil"/>
                    <w:right w:val="single" w:sz="6" w:space="0" w:color="auto"/>
                  </w:tcBorders>
                </w:tcPr>
                <w:p w14:paraId="2ED6EA3D"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05E4E148"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38A346B2"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6ADBF5B3"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36DC87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2908</w:t>
                  </w:r>
                </w:p>
              </w:tc>
              <w:tc>
                <w:tcPr>
                  <w:tcW w:w="592" w:type="pct"/>
                  <w:tcBorders>
                    <w:top w:val="nil"/>
                    <w:left w:val="single" w:sz="6" w:space="0" w:color="auto"/>
                    <w:bottom w:val="nil"/>
                    <w:right w:val="single" w:sz="6" w:space="0" w:color="auto"/>
                  </w:tcBorders>
                </w:tcPr>
                <w:p w14:paraId="75B0618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249" w:type="pct"/>
                  <w:tcBorders>
                    <w:top w:val="nil"/>
                    <w:left w:val="single" w:sz="6" w:space="0" w:color="auto"/>
                    <w:bottom w:val="nil"/>
                    <w:right w:val="single" w:sz="6" w:space="0" w:color="auto"/>
                  </w:tcBorders>
                </w:tcPr>
                <w:p w14:paraId="0A9B8D1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2.0312</w:t>
                  </w:r>
                </w:p>
              </w:tc>
              <w:tc>
                <w:tcPr>
                  <w:tcW w:w="183" w:type="pct"/>
                  <w:tcBorders>
                    <w:top w:val="nil"/>
                    <w:left w:val="single" w:sz="6" w:space="0" w:color="auto"/>
                    <w:bottom w:val="nil"/>
                    <w:right w:val="single" w:sz="6" w:space="0" w:color="auto"/>
                  </w:tcBorders>
                </w:tcPr>
                <w:p w14:paraId="0C811CDA" w14:textId="77777777" w:rsidR="00774341" w:rsidRDefault="00774341" w:rsidP="00774341">
                  <w:pPr>
                    <w:adjustRightInd w:val="0"/>
                    <w:jc w:val="right"/>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03C9B1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1.75495</w:t>
                  </w:r>
                </w:p>
              </w:tc>
              <w:tc>
                <w:tcPr>
                  <w:tcW w:w="231" w:type="pct"/>
                  <w:tcBorders>
                    <w:top w:val="nil"/>
                    <w:left w:val="single" w:sz="6" w:space="0" w:color="auto"/>
                    <w:bottom w:val="nil"/>
                    <w:right w:val="single" w:sz="6" w:space="0" w:color="auto"/>
                  </w:tcBorders>
                </w:tcPr>
                <w:p w14:paraId="40163DD6" w14:textId="33029658"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774341" w14:paraId="5EEB9A38"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61BEED5D"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74A4F6ED" w14:textId="77777777" w:rsidR="00774341" w:rsidRDefault="00774341" w:rsidP="00774341">
                  <w:pPr>
                    <w:adjustRightInd w:val="0"/>
                    <w:jc w:val="right"/>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77A1E2B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грунта</w:t>
                  </w:r>
                </w:p>
              </w:tc>
              <w:tc>
                <w:tcPr>
                  <w:tcW w:w="61" w:type="pct"/>
                  <w:tcBorders>
                    <w:top w:val="nil"/>
                    <w:left w:val="single" w:sz="6" w:space="0" w:color="auto"/>
                    <w:bottom w:val="nil"/>
                    <w:right w:val="single" w:sz="6" w:space="0" w:color="auto"/>
                  </w:tcBorders>
                </w:tcPr>
                <w:p w14:paraId="1884B4F2"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361E6F9F"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48ACFA1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уплотнении грунта</w:t>
                  </w:r>
                </w:p>
              </w:tc>
              <w:tc>
                <w:tcPr>
                  <w:tcW w:w="172" w:type="pct"/>
                  <w:tcBorders>
                    <w:top w:val="nil"/>
                    <w:left w:val="single" w:sz="6" w:space="0" w:color="auto"/>
                    <w:bottom w:val="nil"/>
                    <w:right w:val="single" w:sz="6" w:space="0" w:color="auto"/>
                  </w:tcBorders>
                </w:tcPr>
                <w:p w14:paraId="2F02D0DF"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1A13BB4E"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02054CF9"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20669153"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19E1DEB8"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092A00DA"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2B6F7407"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6DC2F94C"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6BE2C0C2"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7509BEE5"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11ED511A"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584D1A4D"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20F6DD3B"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3991F16F"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EE7F05D"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12FCECB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249" w:type="pct"/>
                  <w:tcBorders>
                    <w:top w:val="nil"/>
                    <w:left w:val="single" w:sz="6" w:space="0" w:color="auto"/>
                    <w:bottom w:val="nil"/>
                    <w:right w:val="single" w:sz="6" w:space="0" w:color="auto"/>
                  </w:tcBorders>
                </w:tcPr>
                <w:p w14:paraId="0C12D70B"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49D0864E"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FBD38D9"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793AC6DA" w14:textId="77777777" w:rsidR="00774341" w:rsidRDefault="00774341" w:rsidP="00774341">
                  <w:pPr>
                    <w:adjustRightInd w:val="0"/>
                    <w:rPr>
                      <w:rFonts w:ascii="Courier New" w:hAnsi="Courier New" w:cs="Courier New"/>
                      <w:sz w:val="20"/>
                      <w:szCs w:val="20"/>
                    </w:rPr>
                  </w:pPr>
                </w:p>
              </w:tc>
            </w:tr>
            <w:tr w:rsidR="00774341" w14:paraId="6197FAB6"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0F884E75"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7B36987F"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7885309A"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nil"/>
                    <w:right w:val="single" w:sz="6" w:space="0" w:color="auto"/>
                  </w:tcBorders>
                </w:tcPr>
                <w:p w14:paraId="28A67683"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151D4F17"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206FF47B"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0202E555"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4424AEC4"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nil"/>
                    <w:right w:val="single" w:sz="6" w:space="0" w:color="auto"/>
                  </w:tcBorders>
                </w:tcPr>
                <w:p w14:paraId="4E517A95"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26D88DC2"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nil"/>
                    <w:right w:val="single" w:sz="6" w:space="0" w:color="auto"/>
                  </w:tcBorders>
                </w:tcPr>
                <w:p w14:paraId="5CC306F8"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nil"/>
                    <w:right w:val="single" w:sz="6" w:space="0" w:color="auto"/>
                  </w:tcBorders>
                </w:tcPr>
                <w:p w14:paraId="40EF3A7A"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34A320C1"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712C5C0F"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4DD4A462"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nil"/>
                    <w:right w:val="single" w:sz="6" w:space="0" w:color="auto"/>
                  </w:tcBorders>
                </w:tcPr>
                <w:p w14:paraId="71B32408"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nil"/>
                    <w:right w:val="single" w:sz="6" w:space="0" w:color="auto"/>
                  </w:tcBorders>
                </w:tcPr>
                <w:p w14:paraId="007A3E59"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nil"/>
                    <w:right w:val="single" w:sz="6" w:space="0" w:color="auto"/>
                  </w:tcBorders>
                </w:tcPr>
                <w:p w14:paraId="6CB67E1F"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30116865"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nil"/>
                    <w:right w:val="single" w:sz="6" w:space="0" w:color="auto"/>
                  </w:tcBorders>
                </w:tcPr>
                <w:p w14:paraId="26DEB6BF"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49157EE0"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nil"/>
                    <w:right w:val="single" w:sz="6" w:space="0" w:color="auto"/>
                  </w:tcBorders>
                </w:tcPr>
                <w:p w14:paraId="58B127C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кремния в %: 70-20 (</w:t>
                  </w:r>
                </w:p>
              </w:tc>
              <w:tc>
                <w:tcPr>
                  <w:tcW w:w="249" w:type="pct"/>
                  <w:tcBorders>
                    <w:top w:val="nil"/>
                    <w:left w:val="single" w:sz="6" w:space="0" w:color="auto"/>
                    <w:bottom w:val="nil"/>
                    <w:right w:val="single" w:sz="6" w:space="0" w:color="auto"/>
                  </w:tcBorders>
                </w:tcPr>
                <w:p w14:paraId="1F4FACF3"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nil"/>
                    <w:right w:val="single" w:sz="6" w:space="0" w:color="auto"/>
                  </w:tcBorders>
                </w:tcPr>
                <w:p w14:paraId="4EAAADD5"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4DBB021"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nil"/>
                    <w:right w:val="single" w:sz="6" w:space="0" w:color="auto"/>
                  </w:tcBorders>
                </w:tcPr>
                <w:p w14:paraId="7B009D1A" w14:textId="77777777" w:rsidR="00774341" w:rsidRDefault="00774341" w:rsidP="00774341">
                  <w:pPr>
                    <w:adjustRightInd w:val="0"/>
                    <w:rPr>
                      <w:rFonts w:ascii="Courier New" w:hAnsi="Courier New" w:cs="Courier New"/>
                      <w:sz w:val="20"/>
                      <w:szCs w:val="20"/>
                    </w:rPr>
                  </w:pPr>
                </w:p>
              </w:tc>
            </w:tr>
            <w:tr w:rsidR="00774341" w14:paraId="2EC3AA82" w14:textId="77777777" w:rsidTr="001B10DA">
              <w:tblPrEx>
                <w:tblCellMar>
                  <w:left w:w="30" w:type="dxa"/>
                  <w:right w:w="30" w:type="dxa"/>
                </w:tblCellMar>
              </w:tblPrEx>
              <w:tc>
                <w:tcPr>
                  <w:tcW w:w="134" w:type="pct"/>
                  <w:tcBorders>
                    <w:top w:val="nil"/>
                    <w:left w:val="single" w:sz="6" w:space="0" w:color="auto"/>
                    <w:bottom w:val="single" w:sz="6" w:space="0" w:color="auto"/>
                    <w:right w:val="single" w:sz="6" w:space="0" w:color="auto"/>
                  </w:tcBorders>
                </w:tcPr>
                <w:p w14:paraId="1E79F328"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single" w:sz="6" w:space="0" w:color="auto"/>
                    <w:right w:val="single" w:sz="6" w:space="0" w:color="auto"/>
                  </w:tcBorders>
                </w:tcPr>
                <w:p w14:paraId="4772139B"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single" w:sz="6" w:space="0" w:color="auto"/>
                    <w:right w:val="single" w:sz="6" w:space="0" w:color="auto"/>
                  </w:tcBorders>
                </w:tcPr>
                <w:p w14:paraId="7E67057C" w14:textId="77777777" w:rsidR="00774341" w:rsidRDefault="00774341" w:rsidP="00774341">
                  <w:pPr>
                    <w:adjustRightInd w:val="0"/>
                    <w:rPr>
                      <w:rFonts w:ascii="Courier New" w:hAnsi="Courier New" w:cs="Courier New"/>
                      <w:sz w:val="20"/>
                      <w:szCs w:val="20"/>
                    </w:rPr>
                  </w:pPr>
                </w:p>
              </w:tc>
              <w:tc>
                <w:tcPr>
                  <w:tcW w:w="61" w:type="pct"/>
                  <w:tcBorders>
                    <w:top w:val="nil"/>
                    <w:left w:val="single" w:sz="6" w:space="0" w:color="auto"/>
                    <w:bottom w:val="single" w:sz="6" w:space="0" w:color="auto"/>
                    <w:right w:val="single" w:sz="6" w:space="0" w:color="auto"/>
                  </w:tcBorders>
                </w:tcPr>
                <w:p w14:paraId="514A60A1"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single" w:sz="6" w:space="0" w:color="auto"/>
                    <w:right w:val="single" w:sz="6" w:space="0" w:color="auto"/>
                  </w:tcBorders>
                </w:tcPr>
                <w:p w14:paraId="2D69E09F"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single" w:sz="6" w:space="0" w:color="auto"/>
                    <w:right w:val="single" w:sz="6" w:space="0" w:color="auto"/>
                  </w:tcBorders>
                </w:tcPr>
                <w:p w14:paraId="51DB0F53"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single" w:sz="6" w:space="0" w:color="auto"/>
                    <w:right w:val="single" w:sz="6" w:space="0" w:color="auto"/>
                  </w:tcBorders>
                </w:tcPr>
                <w:p w14:paraId="5BE7BBA4"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single" w:sz="6" w:space="0" w:color="auto"/>
                    <w:right w:val="single" w:sz="6" w:space="0" w:color="auto"/>
                  </w:tcBorders>
                </w:tcPr>
                <w:p w14:paraId="64167045" w14:textId="77777777" w:rsidR="00774341" w:rsidRDefault="00774341" w:rsidP="00774341">
                  <w:pPr>
                    <w:adjustRightInd w:val="0"/>
                    <w:rPr>
                      <w:rFonts w:ascii="Courier New" w:hAnsi="Courier New" w:cs="Courier New"/>
                      <w:sz w:val="20"/>
                      <w:szCs w:val="20"/>
                    </w:rPr>
                  </w:pPr>
                </w:p>
              </w:tc>
              <w:tc>
                <w:tcPr>
                  <w:tcW w:w="91" w:type="pct"/>
                  <w:tcBorders>
                    <w:top w:val="nil"/>
                    <w:left w:val="single" w:sz="6" w:space="0" w:color="auto"/>
                    <w:bottom w:val="single" w:sz="6" w:space="0" w:color="auto"/>
                    <w:right w:val="single" w:sz="6" w:space="0" w:color="auto"/>
                  </w:tcBorders>
                </w:tcPr>
                <w:p w14:paraId="4BDE0445"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single" w:sz="6" w:space="0" w:color="auto"/>
                    <w:right w:val="single" w:sz="6" w:space="0" w:color="auto"/>
                  </w:tcBorders>
                </w:tcPr>
                <w:p w14:paraId="1F56B8EA" w14:textId="77777777" w:rsidR="00774341" w:rsidRDefault="00774341" w:rsidP="00774341">
                  <w:pPr>
                    <w:adjustRightInd w:val="0"/>
                    <w:rPr>
                      <w:rFonts w:ascii="Courier New" w:hAnsi="Courier New" w:cs="Courier New"/>
                      <w:sz w:val="20"/>
                      <w:szCs w:val="20"/>
                    </w:rPr>
                  </w:pPr>
                </w:p>
              </w:tc>
              <w:tc>
                <w:tcPr>
                  <w:tcW w:w="210" w:type="pct"/>
                  <w:tcBorders>
                    <w:top w:val="nil"/>
                    <w:left w:val="single" w:sz="6" w:space="0" w:color="auto"/>
                    <w:bottom w:val="single" w:sz="6" w:space="0" w:color="auto"/>
                    <w:right w:val="single" w:sz="6" w:space="0" w:color="auto"/>
                  </w:tcBorders>
                </w:tcPr>
                <w:p w14:paraId="5D00A76C" w14:textId="77777777" w:rsidR="00774341" w:rsidRDefault="00774341" w:rsidP="00774341">
                  <w:pPr>
                    <w:adjustRightInd w:val="0"/>
                    <w:rPr>
                      <w:rFonts w:ascii="Courier New" w:hAnsi="Courier New" w:cs="Courier New"/>
                      <w:sz w:val="20"/>
                      <w:szCs w:val="20"/>
                    </w:rPr>
                  </w:pPr>
                </w:p>
              </w:tc>
              <w:tc>
                <w:tcPr>
                  <w:tcW w:w="112" w:type="pct"/>
                  <w:tcBorders>
                    <w:top w:val="nil"/>
                    <w:left w:val="single" w:sz="6" w:space="0" w:color="auto"/>
                    <w:bottom w:val="single" w:sz="6" w:space="0" w:color="auto"/>
                    <w:right w:val="single" w:sz="6" w:space="0" w:color="auto"/>
                  </w:tcBorders>
                </w:tcPr>
                <w:p w14:paraId="7D23BFD5"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single" w:sz="6" w:space="0" w:color="auto"/>
                    <w:right w:val="single" w:sz="6" w:space="0" w:color="auto"/>
                  </w:tcBorders>
                </w:tcPr>
                <w:p w14:paraId="5F835A45"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single" w:sz="6" w:space="0" w:color="auto"/>
                    <w:right w:val="single" w:sz="6" w:space="0" w:color="auto"/>
                  </w:tcBorders>
                </w:tcPr>
                <w:p w14:paraId="4D2AE7B3"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single" w:sz="6" w:space="0" w:color="auto"/>
                    <w:right w:val="single" w:sz="6" w:space="0" w:color="auto"/>
                  </w:tcBorders>
                </w:tcPr>
                <w:p w14:paraId="0207A7AE" w14:textId="77777777" w:rsidR="00774341" w:rsidRDefault="00774341" w:rsidP="00774341">
                  <w:pPr>
                    <w:adjustRightInd w:val="0"/>
                    <w:rPr>
                      <w:rFonts w:ascii="Courier New" w:hAnsi="Courier New" w:cs="Courier New"/>
                      <w:sz w:val="20"/>
                      <w:szCs w:val="20"/>
                    </w:rPr>
                  </w:pPr>
                </w:p>
              </w:tc>
              <w:tc>
                <w:tcPr>
                  <w:tcW w:w="133" w:type="pct"/>
                  <w:tcBorders>
                    <w:top w:val="nil"/>
                    <w:left w:val="single" w:sz="6" w:space="0" w:color="auto"/>
                    <w:bottom w:val="single" w:sz="6" w:space="0" w:color="auto"/>
                    <w:right w:val="single" w:sz="6" w:space="0" w:color="auto"/>
                  </w:tcBorders>
                </w:tcPr>
                <w:p w14:paraId="7AB87607" w14:textId="77777777" w:rsidR="00774341" w:rsidRDefault="00774341" w:rsidP="00774341">
                  <w:pPr>
                    <w:adjustRightInd w:val="0"/>
                    <w:rPr>
                      <w:rFonts w:ascii="Courier New" w:hAnsi="Courier New" w:cs="Courier New"/>
                      <w:sz w:val="20"/>
                      <w:szCs w:val="20"/>
                    </w:rPr>
                  </w:pPr>
                </w:p>
              </w:tc>
              <w:tc>
                <w:tcPr>
                  <w:tcW w:w="299" w:type="pct"/>
                  <w:tcBorders>
                    <w:top w:val="nil"/>
                    <w:left w:val="single" w:sz="6" w:space="0" w:color="auto"/>
                    <w:bottom w:val="single" w:sz="6" w:space="0" w:color="auto"/>
                    <w:right w:val="single" w:sz="6" w:space="0" w:color="auto"/>
                  </w:tcBorders>
                </w:tcPr>
                <w:p w14:paraId="1194F71D" w14:textId="77777777" w:rsidR="00774341" w:rsidRDefault="00774341" w:rsidP="00774341">
                  <w:pPr>
                    <w:adjustRightInd w:val="0"/>
                    <w:rPr>
                      <w:rFonts w:ascii="Courier New" w:hAnsi="Courier New" w:cs="Courier New"/>
                      <w:sz w:val="20"/>
                      <w:szCs w:val="20"/>
                    </w:rPr>
                  </w:pPr>
                </w:p>
              </w:tc>
              <w:tc>
                <w:tcPr>
                  <w:tcW w:w="154" w:type="pct"/>
                  <w:tcBorders>
                    <w:top w:val="nil"/>
                    <w:left w:val="single" w:sz="6" w:space="0" w:color="auto"/>
                    <w:bottom w:val="single" w:sz="6" w:space="0" w:color="auto"/>
                    <w:right w:val="single" w:sz="6" w:space="0" w:color="auto"/>
                  </w:tcBorders>
                </w:tcPr>
                <w:p w14:paraId="1AD8D4CD"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single" w:sz="6" w:space="0" w:color="auto"/>
                    <w:right w:val="single" w:sz="6" w:space="0" w:color="auto"/>
                  </w:tcBorders>
                </w:tcPr>
                <w:p w14:paraId="0B6877F8" w14:textId="77777777" w:rsidR="00774341" w:rsidRDefault="00774341" w:rsidP="00774341">
                  <w:pPr>
                    <w:adjustRightInd w:val="0"/>
                    <w:rPr>
                      <w:rFonts w:ascii="Courier New" w:hAnsi="Courier New" w:cs="Courier New"/>
                      <w:sz w:val="20"/>
                      <w:szCs w:val="20"/>
                    </w:rPr>
                  </w:pPr>
                </w:p>
              </w:tc>
              <w:tc>
                <w:tcPr>
                  <w:tcW w:w="168" w:type="pct"/>
                  <w:tcBorders>
                    <w:top w:val="nil"/>
                    <w:left w:val="single" w:sz="6" w:space="0" w:color="auto"/>
                    <w:bottom w:val="single" w:sz="6" w:space="0" w:color="auto"/>
                    <w:right w:val="single" w:sz="6" w:space="0" w:color="auto"/>
                  </w:tcBorders>
                </w:tcPr>
                <w:p w14:paraId="41CF211D"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single" w:sz="6" w:space="0" w:color="auto"/>
                    <w:right w:val="single" w:sz="6" w:space="0" w:color="auto"/>
                  </w:tcBorders>
                </w:tcPr>
                <w:p w14:paraId="42361BF8" w14:textId="77777777" w:rsidR="00774341" w:rsidRDefault="00774341" w:rsidP="00774341">
                  <w:pPr>
                    <w:adjustRightInd w:val="0"/>
                    <w:rPr>
                      <w:rFonts w:ascii="Courier New" w:hAnsi="Courier New" w:cs="Courier New"/>
                      <w:sz w:val="20"/>
                      <w:szCs w:val="20"/>
                    </w:rPr>
                  </w:pPr>
                </w:p>
              </w:tc>
              <w:tc>
                <w:tcPr>
                  <w:tcW w:w="592" w:type="pct"/>
                  <w:tcBorders>
                    <w:top w:val="nil"/>
                    <w:left w:val="single" w:sz="6" w:space="0" w:color="auto"/>
                    <w:bottom w:val="single" w:sz="6" w:space="0" w:color="auto"/>
                    <w:right w:val="single" w:sz="6" w:space="0" w:color="auto"/>
                  </w:tcBorders>
                </w:tcPr>
                <w:p w14:paraId="30DBC90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шамот, цемент, пыль</w:t>
                  </w:r>
                </w:p>
              </w:tc>
              <w:tc>
                <w:tcPr>
                  <w:tcW w:w="249" w:type="pct"/>
                  <w:tcBorders>
                    <w:top w:val="nil"/>
                    <w:left w:val="single" w:sz="6" w:space="0" w:color="auto"/>
                    <w:bottom w:val="single" w:sz="6" w:space="0" w:color="auto"/>
                    <w:right w:val="single" w:sz="6" w:space="0" w:color="auto"/>
                  </w:tcBorders>
                </w:tcPr>
                <w:p w14:paraId="7ABC7D90" w14:textId="77777777" w:rsidR="00774341" w:rsidRDefault="00774341" w:rsidP="00774341">
                  <w:pPr>
                    <w:adjustRightInd w:val="0"/>
                    <w:rPr>
                      <w:rFonts w:ascii="Courier New" w:hAnsi="Courier New" w:cs="Courier New"/>
                      <w:sz w:val="20"/>
                      <w:szCs w:val="20"/>
                    </w:rPr>
                  </w:pPr>
                </w:p>
              </w:tc>
              <w:tc>
                <w:tcPr>
                  <w:tcW w:w="183" w:type="pct"/>
                  <w:tcBorders>
                    <w:top w:val="nil"/>
                    <w:left w:val="single" w:sz="6" w:space="0" w:color="auto"/>
                    <w:bottom w:val="single" w:sz="6" w:space="0" w:color="auto"/>
                    <w:right w:val="single" w:sz="6" w:space="0" w:color="auto"/>
                  </w:tcBorders>
                </w:tcPr>
                <w:p w14:paraId="2C2A03F6"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single" w:sz="6" w:space="0" w:color="auto"/>
                    <w:right w:val="single" w:sz="6" w:space="0" w:color="auto"/>
                  </w:tcBorders>
                </w:tcPr>
                <w:p w14:paraId="62E6B793" w14:textId="77777777" w:rsidR="00774341" w:rsidRDefault="00774341" w:rsidP="00774341">
                  <w:pPr>
                    <w:adjustRightInd w:val="0"/>
                    <w:rPr>
                      <w:rFonts w:ascii="Courier New" w:hAnsi="Courier New" w:cs="Courier New"/>
                      <w:sz w:val="20"/>
                      <w:szCs w:val="20"/>
                    </w:rPr>
                  </w:pPr>
                </w:p>
              </w:tc>
              <w:tc>
                <w:tcPr>
                  <w:tcW w:w="231" w:type="pct"/>
                  <w:tcBorders>
                    <w:top w:val="nil"/>
                    <w:left w:val="single" w:sz="6" w:space="0" w:color="auto"/>
                    <w:bottom w:val="single" w:sz="6" w:space="0" w:color="auto"/>
                    <w:right w:val="single" w:sz="6" w:space="0" w:color="auto"/>
                  </w:tcBorders>
                </w:tcPr>
                <w:p w14:paraId="481D7FFB" w14:textId="77777777" w:rsidR="00774341" w:rsidRDefault="00774341" w:rsidP="00774341">
                  <w:pPr>
                    <w:adjustRightInd w:val="0"/>
                    <w:rPr>
                      <w:rFonts w:ascii="Courier New" w:hAnsi="Courier New" w:cs="Courier New"/>
                      <w:sz w:val="20"/>
                      <w:szCs w:val="20"/>
                    </w:rPr>
                  </w:pPr>
                </w:p>
              </w:tc>
            </w:tr>
          </w:tbl>
          <w:p w14:paraId="23710D6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br w:type="page"/>
            </w:r>
          </w:p>
          <w:tbl>
            <w:tblPr>
              <w:tblW w:w="4954" w:type="pct"/>
              <w:tblLayout w:type="fixed"/>
              <w:tblCellMar>
                <w:left w:w="0" w:type="dxa"/>
                <w:right w:w="0" w:type="dxa"/>
              </w:tblCellMar>
              <w:tblLook w:val="0000" w:firstRow="0" w:lastRow="0" w:firstColumn="0" w:lastColumn="0" w:noHBand="0" w:noVBand="0"/>
            </w:tblPr>
            <w:tblGrid>
              <w:gridCol w:w="409"/>
              <w:gridCol w:w="178"/>
              <w:gridCol w:w="1696"/>
              <w:gridCol w:w="179"/>
              <w:gridCol w:w="410"/>
              <w:gridCol w:w="1229"/>
              <w:gridCol w:w="528"/>
              <w:gridCol w:w="179"/>
              <w:gridCol w:w="218"/>
              <w:gridCol w:w="294"/>
              <w:gridCol w:w="558"/>
              <w:gridCol w:w="300"/>
              <w:gridCol w:w="428"/>
              <w:gridCol w:w="364"/>
              <w:gridCol w:w="428"/>
              <w:gridCol w:w="364"/>
              <w:gridCol w:w="874"/>
              <w:gridCol w:w="428"/>
              <w:gridCol w:w="294"/>
              <w:gridCol w:w="431"/>
              <w:gridCol w:w="528"/>
              <w:gridCol w:w="1814"/>
              <w:gridCol w:w="1110"/>
              <w:gridCol w:w="619"/>
              <w:gridCol w:w="604"/>
              <w:gridCol w:w="704"/>
            </w:tblGrid>
            <w:tr w:rsidR="00774341" w14:paraId="20DADA54" w14:textId="77777777" w:rsidTr="001B10DA">
              <w:tc>
                <w:tcPr>
                  <w:tcW w:w="5000" w:type="pct"/>
                  <w:gridSpan w:val="26"/>
                  <w:tcBorders>
                    <w:top w:val="nil"/>
                    <w:left w:val="nil"/>
                    <w:bottom w:val="nil"/>
                    <w:right w:val="nil"/>
                  </w:tcBorders>
                </w:tcPr>
                <w:p w14:paraId="431BE988"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lastRenderedPageBreak/>
                    <w:t>Параметры выбросов загрязняющих веществ в атмосферу для расчета нормативов допустимых выбросов на 2025 год</w:t>
                  </w:r>
                </w:p>
              </w:tc>
            </w:tr>
            <w:tr w:rsidR="00774341" w14:paraId="3B8373FA" w14:textId="77777777" w:rsidTr="001B10DA">
              <w:tc>
                <w:tcPr>
                  <w:tcW w:w="5000" w:type="pct"/>
                  <w:gridSpan w:val="26"/>
                  <w:tcBorders>
                    <w:top w:val="nil"/>
                    <w:left w:val="nil"/>
                    <w:bottom w:val="nil"/>
                    <w:right w:val="nil"/>
                  </w:tcBorders>
                </w:tcPr>
                <w:p w14:paraId="06F68CC7" w14:textId="77777777" w:rsidR="00774341" w:rsidRDefault="00774341" w:rsidP="00774341">
                  <w:pPr>
                    <w:adjustRightInd w:val="0"/>
                    <w:jc w:val="center"/>
                    <w:rPr>
                      <w:rFonts w:ascii="Courier New" w:hAnsi="Courier New" w:cs="Courier New"/>
                      <w:sz w:val="20"/>
                      <w:szCs w:val="20"/>
                    </w:rPr>
                  </w:pPr>
                </w:p>
              </w:tc>
            </w:tr>
            <w:tr w:rsidR="00774341" w14:paraId="06FC44FC" w14:textId="77777777" w:rsidTr="001B10DA">
              <w:tc>
                <w:tcPr>
                  <w:tcW w:w="5000" w:type="pct"/>
                  <w:gridSpan w:val="26"/>
                  <w:tcBorders>
                    <w:top w:val="nil"/>
                    <w:left w:val="nil"/>
                    <w:bottom w:val="nil"/>
                    <w:right w:val="nil"/>
                  </w:tcBorders>
                </w:tcPr>
                <w:p w14:paraId="3D0514D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Атырауская </w:t>
                  </w:r>
                  <w:proofErr w:type="spellStart"/>
                  <w:r>
                    <w:rPr>
                      <w:rFonts w:ascii="Courier New" w:hAnsi="Courier New" w:cs="Courier New"/>
                      <w:sz w:val="20"/>
                      <w:szCs w:val="20"/>
                    </w:rPr>
                    <w:t>обл</w:t>
                  </w:r>
                  <w:proofErr w:type="spellEnd"/>
                  <w:r>
                    <w:rPr>
                      <w:rFonts w:ascii="Courier New" w:hAnsi="Courier New" w:cs="Courier New"/>
                      <w:sz w:val="20"/>
                      <w:szCs w:val="20"/>
                    </w:rPr>
                    <w:t xml:space="preserve">, НПС Атырау ВЛ 220 </w:t>
                  </w:r>
                  <w:proofErr w:type="spellStart"/>
                  <w:r>
                    <w:rPr>
                      <w:rFonts w:ascii="Courier New" w:hAnsi="Courier New" w:cs="Courier New"/>
                      <w:sz w:val="20"/>
                      <w:szCs w:val="20"/>
                    </w:rPr>
                    <w:t>кВ</w:t>
                  </w:r>
                  <w:proofErr w:type="spellEnd"/>
                </w:p>
              </w:tc>
            </w:tr>
            <w:tr w:rsidR="001B10DA" w14:paraId="5411F187" w14:textId="77777777" w:rsidTr="001B10DA">
              <w:tblPrEx>
                <w:tblCellMar>
                  <w:left w:w="30" w:type="dxa"/>
                  <w:right w:w="30" w:type="dxa"/>
                </w:tblCellMar>
              </w:tblPrEx>
              <w:tc>
                <w:tcPr>
                  <w:tcW w:w="135" w:type="pct"/>
                  <w:tcBorders>
                    <w:top w:val="single" w:sz="6" w:space="0" w:color="auto"/>
                    <w:left w:val="single" w:sz="6" w:space="0" w:color="auto"/>
                    <w:bottom w:val="single" w:sz="6" w:space="0" w:color="auto"/>
                    <w:right w:val="single" w:sz="6" w:space="0" w:color="auto"/>
                  </w:tcBorders>
                </w:tcPr>
                <w:p w14:paraId="16EF2DB9"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w:t>
                  </w:r>
                </w:p>
              </w:tc>
              <w:tc>
                <w:tcPr>
                  <w:tcW w:w="59" w:type="pct"/>
                  <w:tcBorders>
                    <w:top w:val="single" w:sz="6" w:space="0" w:color="auto"/>
                    <w:left w:val="single" w:sz="6" w:space="0" w:color="auto"/>
                    <w:bottom w:val="single" w:sz="6" w:space="0" w:color="auto"/>
                    <w:right w:val="single" w:sz="6" w:space="0" w:color="auto"/>
                  </w:tcBorders>
                </w:tcPr>
                <w:p w14:paraId="70B9D231"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w:t>
                  </w:r>
                </w:p>
              </w:tc>
              <w:tc>
                <w:tcPr>
                  <w:tcW w:w="559" w:type="pct"/>
                  <w:tcBorders>
                    <w:top w:val="single" w:sz="6" w:space="0" w:color="auto"/>
                    <w:left w:val="single" w:sz="6" w:space="0" w:color="auto"/>
                    <w:bottom w:val="single" w:sz="6" w:space="0" w:color="auto"/>
                    <w:right w:val="single" w:sz="6" w:space="0" w:color="auto"/>
                  </w:tcBorders>
                </w:tcPr>
                <w:p w14:paraId="23C1A6A7"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3</w:t>
                  </w:r>
                </w:p>
              </w:tc>
              <w:tc>
                <w:tcPr>
                  <w:tcW w:w="59" w:type="pct"/>
                  <w:tcBorders>
                    <w:top w:val="single" w:sz="6" w:space="0" w:color="auto"/>
                    <w:left w:val="single" w:sz="6" w:space="0" w:color="auto"/>
                    <w:bottom w:val="single" w:sz="6" w:space="0" w:color="auto"/>
                    <w:right w:val="single" w:sz="6" w:space="0" w:color="auto"/>
                  </w:tcBorders>
                </w:tcPr>
                <w:p w14:paraId="57230A17"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4</w:t>
                  </w:r>
                </w:p>
              </w:tc>
              <w:tc>
                <w:tcPr>
                  <w:tcW w:w="135" w:type="pct"/>
                  <w:tcBorders>
                    <w:top w:val="single" w:sz="6" w:space="0" w:color="auto"/>
                    <w:left w:val="single" w:sz="6" w:space="0" w:color="auto"/>
                    <w:bottom w:val="single" w:sz="6" w:space="0" w:color="auto"/>
                    <w:right w:val="single" w:sz="6" w:space="0" w:color="auto"/>
                  </w:tcBorders>
                </w:tcPr>
                <w:p w14:paraId="764701B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5</w:t>
                  </w:r>
                </w:p>
              </w:tc>
              <w:tc>
                <w:tcPr>
                  <w:tcW w:w="405" w:type="pct"/>
                  <w:tcBorders>
                    <w:top w:val="single" w:sz="6" w:space="0" w:color="auto"/>
                    <w:left w:val="single" w:sz="6" w:space="0" w:color="auto"/>
                    <w:bottom w:val="single" w:sz="6" w:space="0" w:color="auto"/>
                    <w:right w:val="single" w:sz="6" w:space="0" w:color="auto"/>
                  </w:tcBorders>
                </w:tcPr>
                <w:p w14:paraId="1D1B0416"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6</w:t>
                  </w:r>
                </w:p>
              </w:tc>
              <w:tc>
                <w:tcPr>
                  <w:tcW w:w="174" w:type="pct"/>
                  <w:tcBorders>
                    <w:top w:val="single" w:sz="6" w:space="0" w:color="auto"/>
                    <w:left w:val="single" w:sz="6" w:space="0" w:color="auto"/>
                    <w:bottom w:val="single" w:sz="6" w:space="0" w:color="auto"/>
                    <w:right w:val="single" w:sz="6" w:space="0" w:color="auto"/>
                  </w:tcBorders>
                </w:tcPr>
                <w:p w14:paraId="307871AC"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7</w:t>
                  </w:r>
                </w:p>
              </w:tc>
              <w:tc>
                <w:tcPr>
                  <w:tcW w:w="59" w:type="pct"/>
                  <w:tcBorders>
                    <w:top w:val="single" w:sz="6" w:space="0" w:color="auto"/>
                    <w:left w:val="single" w:sz="6" w:space="0" w:color="auto"/>
                    <w:bottom w:val="single" w:sz="6" w:space="0" w:color="auto"/>
                    <w:right w:val="single" w:sz="6" w:space="0" w:color="auto"/>
                  </w:tcBorders>
                </w:tcPr>
                <w:p w14:paraId="17AD975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8</w:t>
                  </w:r>
                </w:p>
              </w:tc>
              <w:tc>
                <w:tcPr>
                  <w:tcW w:w="72" w:type="pct"/>
                  <w:tcBorders>
                    <w:top w:val="single" w:sz="6" w:space="0" w:color="auto"/>
                    <w:left w:val="single" w:sz="6" w:space="0" w:color="auto"/>
                    <w:bottom w:val="single" w:sz="6" w:space="0" w:color="auto"/>
                    <w:right w:val="single" w:sz="6" w:space="0" w:color="auto"/>
                  </w:tcBorders>
                </w:tcPr>
                <w:p w14:paraId="7994E0B7"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9</w:t>
                  </w:r>
                </w:p>
              </w:tc>
              <w:tc>
                <w:tcPr>
                  <w:tcW w:w="97" w:type="pct"/>
                  <w:tcBorders>
                    <w:top w:val="single" w:sz="6" w:space="0" w:color="auto"/>
                    <w:left w:val="single" w:sz="6" w:space="0" w:color="auto"/>
                    <w:bottom w:val="single" w:sz="6" w:space="0" w:color="auto"/>
                    <w:right w:val="single" w:sz="6" w:space="0" w:color="auto"/>
                  </w:tcBorders>
                </w:tcPr>
                <w:p w14:paraId="5F7DB813"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10</w:t>
                  </w:r>
                </w:p>
              </w:tc>
              <w:tc>
                <w:tcPr>
                  <w:tcW w:w="184" w:type="pct"/>
                  <w:tcBorders>
                    <w:top w:val="single" w:sz="6" w:space="0" w:color="auto"/>
                    <w:left w:val="single" w:sz="6" w:space="0" w:color="auto"/>
                    <w:bottom w:val="single" w:sz="6" w:space="0" w:color="auto"/>
                    <w:right w:val="single" w:sz="6" w:space="0" w:color="auto"/>
                  </w:tcBorders>
                </w:tcPr>
                <w:p w14:paraId="750BAAC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11</w:t>
                  </w:r>
                </w:p>
              </w:tc>
              <w:tc>
                <w:tcPr>
                  <w:tcW w:w="99" w:type="pct"/>
                  <w:tcBorders>
                    <w:top w:val="single" w:sz="6" w:space="0" w:color="auto"/>
                    <w:left w:val="single" w:sz="6" w:space="0" w:color="auto"/>
                    <w:bottom w:val="single" w:sz="6" w:space="0" w:color="auto"/>
                    <w:right w:val="single" w:sz="6" w:space="0" w:color="auto"/>
                  </w:tcBorders>
                </w:tcPr>
                <w:p w14:paraId="5BA4B558"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12</w:t>
                  </w:r>
                </w:p>
              </w:tc>
              <w:tc>
                <w:tcPr>
                  <w:tcW w:w="141" w:type="pct"/>
                  <w:tcBorders>
                    <w:top w:val="single" w:sz="6" w:space="0" w:color="auto"/>
                    <w:left w:val="single" w:sz="6" w:space="0" w:color="auto"/>
                    <w:bottom w:val="single" w:sz="6" w:space="0" w:color="auto"/>
                    <w:right w:val="single" w:sz="6" w:space="0" w:color="auto"/>
                  </w:tcBorders>
                </w:tcPr>
                <w:p w14:paraId="58CDCB68"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13</w:t>
                  </w:r>
                </w:p>
              </w:tc>
              <w:tc>
                <w:tcPr>
                  <w:tcW w:w="120" w:type="pct"/>
                  <w:tcBorders>
                    <w:top w:val="single" w:sz="6" w:space="0" w:color="auto"/>
                    <w:left w:val="single" w:sz="6" w:space="0" w:color="auto"/>
                    <w:bottom w:val="single" w:sz="6" w:space="0" w:color="auto"/>
                    <w:right w:val="single" w:sz="6" w:space="0" w:color="auto"/>
                  </w:tcBorders>
                </w:tcPr>
                <w:p w14:paraId="6A0137D6"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14</w:t>
                  </w:r>
                </w:p>
              </w:tc>
              <w:tc>
                <w:tcPr>
                  <w:tcW w:w="141" w:type="pct"/>
                  <w:tcBorders>
                    <w:top w:val="single" w:sz="6" w:space="0" w:color="auto"/>
                    <w:left w:val="single" w:sz="6" w:space="0" w:color="auto"/>
                    <w:bottom w:val="single" w:sz="6" w:space="0" w:color="auto"/>
                    <w:right w:val="single" w:sz="6" w:space="0" w:color="auto"/>
                  </w:tcBorders>
                </w:tcPr>
                <w:p w14:paraId="4BC7EB87"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15</w:t>
                  </w:r>
                </w:p>
              </w:tc>
              <w:tc>
                <w:tcPr>
                  <w:tcW w:w="120" w:type="pct"/>
                  <w:tcBorders>
                    <w:top w:val="single" w:sz="6" w:space="0" w:color="auto"/>
                    <w:left w:val="single" w:sz="6" w:space="0" w:color="auto"/>
                    <w:bottom w:val="single" w:sz="6" w:space="0" w:color="auto"/>
                    <w:right w:val="single" w:sz="6" w:space="0" w:color="auto"/>
                  </w:tcBorders>
                </w:tcPr>
                <w:p w14:paraId="4FA36B44"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16</w:t>
                  </w:r>
                </w:p>
              </w:tc>
              <w:tc>
                <w:tcPr>
                  <w:tcW w:w="288" w:type="pct"/>
                  <w:tcBorders>
                    <w:top w:val="single" w:sz="6" w:space="0" w:color="auto"/>
                    <w:left w:val="single" w:sz="6" w:space="0" w:color="auto"/>
                    <w:bottom w:val="single" w:sz="6" w:space="0" w:color="auto"/>
                    <w:right w:val="single" w:sz="6" w:space="0" w:color="auto"/>
                  </w:tcBorders>
                </w:tcPr>
                <w:p w14:paraId="4B56E5A5"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17</w:t>
                  </w:r>
                </w:p>
              </w:tc>
              <w:tc>
                <w:tcPr>
                  <w:tcW w:w="141" w:type="pct"/>
                  <w:tcBorders>
                    <w:top w:val="single" w:sz="6" w:space="0" w:color="auto"/>
                    <w:left w:val="single" w:sz="6" w:space="0" w:color="auto"/>
                    <w:bottom w:val="single" w:sz="6" w:space="0" w:color="auto"/>
                    <w:right w:val="single" w:sz="6" w:space="0" w:color="auto"/>
                  </w:tcBorders>
                </w:tcPr>
                <w:p w14:paraId="5FB4D1E4"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18</w:t>
                  </w:r>
                </w:p>
              </w:tc>
              <w:tc>
                <w:tcPr>
                  <w:tcW w:w="97" w:type="pct"/>
                  <w:tcBorders>
                    <w:top w:val="single" w:sz="6" w:space="0" w:color="auto"/>
                    <w:left w:val="single" w:sz="6" w:space="0" w:color="auto"/>
                    <w:bottom w:val="single" w:sz="6" w:space="0" w:color="auto"/>
                    <w:right w:val="single" w:sz="6" w:space="0" w:color="auto"/>
                  </w:tcBorders>
                </w:tcPr>
                <w:p w14:paraId="36E507B2"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19</w:t>
                  </w:r>
                </w:p>
              </w:tc>
              <w:tc>
                <w:tcPr>
                  <w:tcW w:w="142" w:type="pct"/>
                  <w:tcBorders>
                    <w:top w:val="single" w:sz="6" w:space="0" w:color="auto"/>
                    <w:left w:val="single" w:sz="6" w:space="0" w:color="auto"/>
                    <w:bottom w:val="single" w:sz="6" w:space="0" w:color="auto"/>
                    <w:right w:val="single" w:sz="6" w:space="0" w:color="auto"/>
                  </w:tcBorders>
                </w:tcPr>
                <w:p w14:paraId="0B6518C6"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20</w:t>
                  </w:r>
                </w:p>
              </w:tc>
              <w:tc>
                <w:tcPr>
                  <w:tcW w:w="174" w:type="pct"/>
                  <w:tcBorders>
                    <w:top w:val="single" w:sz="6" w:space="0" w:color="auto"/>
                    <w:left w:val="single" w:sz="6" w:space="0" w:color="auto"/>
                    <w:bottom w:val="single" w:sz="6" w:space="0" w:color="auto"/>
                    <w:right w:val="single" w:sz="6" w:space="0" w:color="auto"/>
                  </w:tcBorders>
                </w:tcPr>
                <w:p w14:paraId="407426FE"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21</w:t>
                  </w:r>
                </w:p>
              </w:tc>
              <w:tc>
                <w:tcPr>
                  <w:tcW w:w="598" w:type="pct"/>
                  <w:tcBorders>
                    <w:top w:val="single" w:sz="6" w:space="0" w:color="auto"/>
                    <w:left w:val="single" w:sz="6" w:space="0" w:color="auto"/>
                    <w:bottom w:val="single" w:sz="6" w:space="0" w:color="auto"/>
                    <w:right w:val="single" w:sz="6" w:space="0" w:color="auto"/>
                  </w:tcBorders>
                </w:tcPr>
                <w:p w14:paraId="4308A78E"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22</w:t>
                  </w:r>
                </w:p>
              </w:tc>
              <w:tc>
                <w:tcPr>
                  <w:tcW w:w="366" w:type="pct"/>
                  <w:tcBorders>
                    <w:top w:val="single" w:sz="6" w:space="0" w:color="auto"/>
                    <w:left w:val="single" w:sz="6" w:space="0" w:color="auto"/>
                    <w:bottom w:val="single" w:sz="6" w:space="0" w:color="auto"/>
                    <w:right w:val="single" w:sz="6" w:space="0" w:color="auto"/>
                  </w:tcBorders>
                </w:tcPr>
                <w:p w14:paraId="3E10BECA"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23</w:t>
                  </w:r>
                </w:p>
              </w:tc>
              <w:tc>
                <w:tcPr>
                  <w:tcW w:w="204" w:type="pct"/>
                  <w:tcBorders>
                    <w:top w:val="single" w:sz="6" w:space="0" w:color="auto"/>
                    <w:left w:val="single" w:sz="6" w:space="0" w:color="auto"/>
                    <w:bottom w:val="single" w:sz="6" w:space="0" w:color="auto"/>
                    <w:right w:val="single" w:sz="6" w:space="0" w:color="auto"/>
                  </w:tcBorders>
                </w:tcPr>
                <w:p w14:paraId="23741AC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24</w:t>
                  </w:r>
                </w:p>
              </w:tc>
              <w:tc>
                <w:tcPr>
                  <w:tcW w:w="199" w:type="pct"/>
                  <w:tcBorders>
                    <w:top w:val="single" w:sz="6" w:space="0" w:color="auto"/>
                    <w:left w:val="single" w:sz="6" w:space="0" w:color="auto"/>
                    <w:bottom w:val="single" w:sz="6" w:space="0" w:color="auto"/>
                    <w:right w:val="single" w:sz="6" w:space="0" w:color="auto"/>
                  </w:tcBorders>
                </w:tcPr>
                <w:p w14:paraId="38353F5B"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25</w:t>
                  </w:r>
                </w:p>
              </w:tc>
              <w:tc>
                <w:tcPr>
                  <w:tcW w:w="234" w:type="pct"/>
                  <w:tcBorders>
                    <w:top w:val="single" w:sz="6" w:space="0" w:color="auto"/>
                    <w:left w:val="single" w:sz="6" w:space="0" w:color="auto"/>
                    <w:bottom w:val="single" w:sz="6" w:space="0" w:color="auto"/>
                    <w:right w:val="single" w:sz="6" w:space="0" w:color="auto"/>
                  </w:tcBorders>
                </w:tcPr>
                <w:p w14:paraId="6DCC5CD3"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26</w:t>
                  </w:r>
                </w:p>
              </w:tc>
            </w:tr>
            <w:tr w:rsidR="001B10DA" w14:paraId="2467179F" w14:textId="77777777" w:rsidTr="001B10DA">
              <w:tblPrEx>
                <w:tblCellMar>
                  <w:left w:w="30" w:type="dxa"/>
                  <w:right w:w="30" w:type="dxa"/>
                </w:tblCellMar>
              </w:tblPrEx>
              <w:tc>
                <w:tcPr>
                  <w:tcW w:w="135" w:type="pct"/>
                  <w:tcBorders>
                    <w:top w:val="single" w:sz="6" w:space="0" w:color="auto"/>
                    <w:left w:val="single" w:sz="6" w:space="0" w:color="auto"/>
                    <w:bottom w:val="nil"/>
                    <w:right w:val="single" w:sz="6" w:space="0" w:color="auto"/>
                  </w:tcBorders>
                </w:tcPr>
                <w:p w14:paraId="4F6BB104" w14:textId="77777777" w:rsidR="00774341" w:rsidRDefault="00774341" w:rsidP="00774341">
                  <w:pPr>
                    <w:adjustRightInd w:val="0"/>
                    <w:jc w:val="center"/>
                    <w:rPr>
                      <w:rFonts w:ascii="Courier New" w:hAnsi="Courier New" w:cs="Courier New"/>
                      <w:sz w:val="20"/>
                      <w:szCs w:val="20"/>
                    </w:rPr>
                  </w:pPr>
                </w:p>
              </w:tc>
              <w:tc>
                <w:tcPr>
                  <w:tcW w:w="59" w:type="pct"/>
                  <w:tcBorders>
                    <w:top w:val="single" w:sz="6" w:space="0" w:color="auto"/>
                    <w:left w:val="single" w:sz="6" w:space="0" w:color="auto"/>
                    <w:bottom w:val="nil"/>
                    <w:right w:val="single" w:sz="6" w:space="0" w:color="auto"/>
                  </w:tcBorders>
                </w:tcPr>
                <w:p w14:paraId="7172D2A6" w14:textId="77777777" w:rsidR="00774341" w:rsidRDefault="00774341" w:rsidP="00774341">
                  <w:pPr>
                    <w:adjustRightInd w:val="0"/>
                    <w:jc w:val="center"/>
                    <w:rPr>
                      <w:rFonts w:ascii="Courier New" w:hAnsi="Courier New" w:cs="Courier New"/>
                      <w:sz w:val="20"/>
                      <w:szCs w:val="20"/>
                    </w:rPr>
                  </w:pPr>
                </w:p>
              </w:tc>
              <w:tc>
                <w:tcPr>
                  <w:tcW w:w="559" w:type="pct"/>
                  <w:tcBorders>
                    <w:top w:val="single" w:sz="6" w:space="0" w:color="auto"/>
                    <w:left w:val="single" w:sz="6" w:space="0" w:color="auto"/>
                    <w:bottom w:val="nil"/>
                    <w:right w:val="single" w:sz="6" w:space="0" w:color="auto"/>
                  </w:tcBorders>
                </w:tcPr>
                <w:p w14:paraId="5D080F3B" w14:textId="77777777" w:rsidR="00774341" w:rsidRDefault="00774341" w:rsidP="00774341">
                  <w:pPr>
                    <w:adjustRightInd w:val="0"/>
                    <w:jc w:val="center"/>
                    <w:rPr>
                      <w:rFonts w:ascii="Courier New" w:hAnsi="Courier New" w:cs="Courier New"/>
                      <w:sz w:val="20"/>
                      <w:szCs w:val="20"/>
                    </w:rPr>
                  </w:pPr>
                </w:p>
              </w:tc>
              <w:tc>
                <w:tcPr>
                  <w:tcW w:w="59" w:type="pct"/>
                  <w:tcBorders>
                    <w:top w:val="single" w:sz="6" w:space="0" w:color="auto"/>
                    <w:left w:val="single" w:sz="6" w:space="0" w:color="auto"/>
                    <w:bottom w:val="nil"/>
                    <w:right w:val="single" w:sz="6" w:space="0" w:color="auto"/>
                  </w:tcBorders>
                </w:tcPr>
                <w:p w14:paraId="193D3E0D" w14:textId="77777777" w:rsidR="00774341" w:rsidRDefault="00774341" w:rsidP="00774341">
                  <w:pPr>
                    <w:adjustRightInd w:val="0"/>
                    <w:jc w:val="center"/>
                    <w:rPr>
                      <w:rFonts w:ascii="Courier New" w:hAnsi="Courier New" w:cs="Courier New"/>
                      <w:sz w:val="20"/>
                      <w:szCs w:val="20"/>
                    </w:rPr>
                  </w:pPr>
                </w:p>
              </w:tc>
              <w:tc>
                <w:tcPr>
                  <w:tcW w:w="135" w:type="pct"/>
                  <w:tcBorders>
                    <w:top w:val="single" w:sz="6" w:space="0" w:color="auto"/>
                    <w:left w:val="single" w:sz="6" w:space="0" w:color="auto"/>
                    <w:bottom w:val="nil"/>
                    <w:right w:val="single" w:sz="6" w:space="0" w:color="auto"/>
                  </w:tcBorders>
                </w:tcPr>
                <w:p w14:paraId="5D82369D" w14:textId="77777777" w:rsidR="00774341" w:rsidRDefault="00774341" w:rsidP="00774341">
                  <w:pPr>
                    <w:adjustRightInd w:val="0"/>
                    <w:jc w:val="center"/>
                    <w:rPr>
                      <w:rFonts w:ascii="Courier New" w:hAnsi="Courier New" w:cs="Courier New"/>
                      <w:sz w:val="20"/>
                      <w:szCs w:val="20"/>
                    </w:rPr>
                  </w:pPr>
                </w:p>
              </w:tc>
              <w:tc>
                <w:tcPr>
                  <w:tcW w:w="405" w:type="pct"/>
                  <w:tcBorders>
                    <w:top w:val="single" w:sz="6" w:space="0" w:color="auto"/>
                    <w:left w:val="single" w:sz="6" w:space="0" w:color="auto"/>
                    <w:bottom w:val="nil"/>
                    <w:right w:val="single" w:sz="6" w:space="0" w:color="auto"/>
                  </w:tcBorders>
                </w:tcPr>
                <w:p w14:paraId="67760039" w14:textId="77777777" w:rsidR="00774341" w:rsidRDefault="00774341" w:rsidP="00774341">
                  <w:pPr>
                    <w:adjustRightInd w:val="0"/>
                    <w:jc w:val="center"/>
                    <w:rPr>
                      <w:rFonts w:ascii="Courier New" w:hAnsi="Courier New" w:cs="Courier New"/>
                      <w:sz w:val="20"/>
                      <w:szCs w:val="20"/>
                    </w:rPr>
                  </w:pPr>
                </w:p>
              </w:tc>
              <w:tc>
                <w:tcPr>
                  <w:tcW w:w="174" w:type="pct"/>
                  <w:tcBorders>
                    <w:top w:val="single" w:sz="6" w:space="0" w:color="auto"/>
                    <w:left w:val="single" w:sz="6" w:space="0" w:color="auto"/>
                    <w:bottom w:val="nil"/>
                    <w:right w:val="single" w:sz="6" w:space="0" w:color="auto"/>
                  </w:tcBorders>
                </w:tcPr>
                <w:p w14:paraId="34F366B8" w14:textId="77777777" w:rsidR="00774341" w:rsidRDefault="00774341" w:rsidP="00774341">
                  <w:pPr>
                    <w:adjustRightInd w:val="0"/>
                    <w:jc w:val="center"/>
                    <w:rPr>
                      <w:rFonts w:ascii="Courier New" w:hAnsi="Courier New" w:cs="Courier New"/>
                      <w:sz w:val="20"/>
                      <w:szCs w:val="20"/>
                    </w:rPr>
                  </w:pPr>
                </w:p>
              </w:tc>
              <w:tc>
                <w:tcPr>
                  <w:tcW w:w="59" w:type="pct"/>
                  <w:tcBorders>
                    <w:top w:val="single" w:sz="6" w:space="0" w:color="auto"/>
                    <w:left w:val="single" w:sz="6" w:space="0" w:color="auto"/>
                    <w:bottom w:val="nil"/>
                    <w:right w:val="single" w:sz="6" w:space="0" w:color="auto"/>
                  </w:tcBorders>
                </w:tcPr>
                <w:p w14:paraId="78B87CC7" w14:textId="77777777" w:rsidR="00774341" w:rsidRDefault="00774341" w:rsidP="00774341">
                  <w:pPr>
                    <w:adjustRightInd w:val="0"/>
                    <w:jc w:val="center"/>
                    <w:rPr>
                      <w:rFonts w:ascii="Courier New" w:hAnsi="Courier New" w:cs="Courier New"/>
                      <w:sz w:val="20"/>
                      <w:szCs w:val="20"/>
                    </w:rPr>
                  </w:pPr>
                </w:p>
              </w:tc>
              <w:tc>
                <w:tcPr>
                  <w:tcW w:w="72" w:type="pct"/>
                  <w:tcBorders>
                    <w:top w:val="single" w:sz="6" w:space="0" w:color="auto"/>
                    <w:left w:val="single" w:sz="6" w:space="0" w:color="auto"/>
                    <w:bottom w:val="nil"/>
                    <w:right w:val="single" w:sz="6" w:space="0" w:color="auto"/>
                  </w:tcBorders>
                </w:tcPr>
                <w:p w14:paraId="5897D9A0" w14:textId="77777777" w:rsidR="00774341" w:rsidRDefault="00774341" w:rsidP="00774341">
                  <w:pPr>
                    <w:adjustRightInd w:val="0"/>
                    <w:jc w:val="center"/>
                    <w:rPr>
                      <w:rFonts w:ascii="Courier New" w:hAnsi="Courier New" w:cs="Courier New"/>
                      <w:sz w:val="20"/>
                      <w:szCs w:val="20"/>
                    </w:rPr>
                  </w:pPr>
                </w:p>
              </w:tc>
              <w:tc>
                <w:tcPr>
                  <w:tcW w:w="97" w:type="pct"/>
                  <w:tcBorders>
                    <w:top w:val="single" w:sz="6" w:space="0" w:color="auto"/>
                    <w:left w:val="single" w:sz="6" w:space="0" w:color="auto"/>
                    <w:bottom w:val="nil"/>
                    <w:right w:val="single" w:sz="6" w:space="0" w:color="auto"/>
                  </w:tcBorders>
                </w:tcPr>
                <w:p w14:paraId="5484A85D" w14:textId="77777777" w:rsidR="00774341" w:rsidRDefault="00774341" w:rsidP="00774341">
                  <w:pPr>
                    <w:adjustRightInd w:val="0"/>
                    <w:jc w:val="center"/>
                    <w:rPr>
                      <w:rFonts w:ascii="Courier New" w:hAnsi="Courier New" w:cs="Courier New"/>
                      <w:sz w:val="20"/>
                      <w:szCs w:val="20"/>
                    </w:rPr>
                  </w:pPr>
                </w:p>
              </w:tc>
              <w:tc>
                <w:tcPr>
                  <w:tcW w:w="184" w:type="pct"/>
                  <w:tcBorders>
                    <w:top w:val="single" w:sz="6" w:space="0" w:color="auto"/>
                    <w:left w:val="single" w:sz="6" w:space="0" w:color="auto"/>
                    <w:bottom w:val="nil"/>
                    <w:right w:val="single" w:sz="6" w:space="0" w:color="auto"/>
                  </w:tcBorders>
                </w:tcPr>
                <w:p w14:paraId="003BDE71" w14:textId="77777777" w:rsidR="00774341" w:rsidRDefault="00774341" w:rsidP="00774341">
                  <w:pPr>
                    <w:adjustRightInd w:val="0"/>
                    <w:jc w:val="center"/>
                    <w:rPr>
                      <w:rFonts w:ascii="Courier New" w:hAnsi="Courier New" w:cs="Courier New"/>
                      <w:sz w:val="20"/>
                      <w:szCs w:val="20"/>
                    </w:rPr>
                  </w:pPr>
                </w:p>
              </w:tc>
              <w:tc>
                <w:tcPr>
                  <w:tcW w:w="99" w:type="pct"/>
                  <w:tcBorders>
                    <w:top w:val="single" w:sz="6" w:space="0" w:color="auto"/>
                    <w:left w:val="single" w:sz="6" w:space="0" w:color="auto"/>
                    <w:bottom w:val="nil"/>
                    <w:right w:val="single" w:sz="6" w:space="0" w:color="auto"/>
                  </w:tcBorders>
                </w:tcPr>
                <w:p w14:paraId="13D142AF" w14:textId="77777777" w:rsidR="00774341" w:rsidRDefault="00774341" w:rsidP="00774341">
                  <w:pPr>
                    <w:adjustRightInd w:val="0"/>
                    <w:jc w:val="center"/>
                    <w:rPr>
                      <w:rFonts w:ascii="Courier New" w:hAnsi="Courier New" w:cs="Courier New"/>
                      <w:sz w:val="20"/>
                      <w:szCs w:val="20"/>
                    </w:rPr>
                  </w:pPr>
                </w:p>
              </w:tc>
              <w:tc>
                <w:tcPr>
                  <w:tcW w:w="141" w:type="pct"/>
                  <w:tcBorders>
                    <w:top w:val="single" w:sz="6" w:space="0" w:color="auto"/>
                    <w:left w:val="single" w:sz="6" w:space="0" w:color="auto"/>
                    <w:bottom w:val="nil"/>
                    <w:right w:val="single" w:sz="6" w:space="0" w:color="auto"/>
                  </w:tcBorders>
                </w:tcPr>
                <w:p w14:paraId="5DF7FECD" w14:textId="77777777" w:rsidR="00774341" w:rsidRDefault="00774341" w:rsidP="00774341">
                  <w:pPr>
                    <w:adjustRightInd w:val="0"/>
                    <w:jc w:val="center"/>
                    <w:rPr>
                      <w:rFonts w:ascii="Courier New" w:hAnsi="Courier New" w:cs="Courier New"/>
                      <w:sz w:val="20"/>
                      <w:szCs w:val="20"/>
                    </w:rPr>
                  </w:pPr>
                </w:p>
              </w:tc>
              <w:tc>
                <w:tcPr>
                  <w:tcW w:w="120" w:type="pct"/>
                  <w:tcBorders>
                    <w:top w:val="single" w:sz="6" w:space="0" w:color="auto"/>
                    <w:left w:val="single" w:sz="6" w:space="0" w:color="auto"/>
                    <w:bottom w:val="nil"/>
                    <w:right w:val="single" w:sz="6" w:space="0" w:color="auto"/>
                  </w:tcBorders>
                </w:tcPr>
                <w:p w14:paraId="0DF6F4C5" w14:textId="77777777" w:rsidR="00774341" w:rsidRDefault="00774341" w:rsidP="00774341">
                  <w:pPr>
                    <w:adjustRightInd w:val="0"/>
                    <w:jc w:val="center"/>
                    <w:rPr>
                      <w:rFonts w:ascii="Courier New" w:hAnsi="Courier New" w:cs="Courier New"/>
                      <w:sz w:val="20"/>
                      <w:szCs w:val="20"/>
                    </w:rPr>
                  </w:pPr>
                </w:p>
              </w:tc>
              <w:tc>
                <w:tcPr>
                  <w:tcW w:w="141" w:type="pct"/>
                  <w:tcBorders>
                    <w:top w:val="single" w:sz="6" w:space="0" w:color="auto"/>
                    <w:left w:val="single" w:sz="6" w:space="0" w:color="auto"/>
                    <w:bottom w:val="nil"/>
                    <w:right w:val="single" w:sz="6" w:space="0" w:color="auto"/>
                  </w:tcBorders>
                </w:tcPr>
                <w:p w14:paraId="5618DDA4" w14:textId="77777777" w:rsidR="00774341" w:rsidRDefault="00774341" w:rsidP="00774341">
                  <w:pPr>
                    <w:adjustRightInd w:val="0"/>
                    <w:jc w:val="center"/>
                    <w:rPr>
                      <w:rFonts w:ascii="Courier New" w:hAnsi="Courier New" w:cs="Courier New"/>
                      <w:sz w:val="20"/>
                      <w:szCs w:val="20"/>
                    </w:rPr>
                  </w:pPr>
                </w:p>
              </w:tc>
              <w:tc>
                <w:tcPr>
                  <w:tcW w:w="120" w:type="pct"/>
                  <w:tcBorders>
                    <w:top w:val="single" w:sz="6" w:space="0" w:color="auto"/>
                    <w:left w:val="single" w:sz="6" w:space="0" w:color="auto"/>
                    <w:bottom w:val="nil"/>
                    <w:right w:val="single" w:sz="6" w:space="0" w:color="auto"/>
                  </w:tcBorders>
                </w:tcPr>
                <w:p w14:paraId="12FBBFA3" w14:textId="77777777" w:rsidR="00774341" w:rsidRDefault="00774341" w:rsidP="00774341">
                  <w:pPr>
                    <w:adjustRightInd w:val="0"/>
                    <w:jc w:val="center"/>
                    <w:rPr>
                      <w:rFonts w:ascii="Courier New" w:hAnsi="Courier New" w:cs="Courier New"/>
                      <w:sz w:val="20"/>
                      <w:szCs w:val="20"/>
                    </w:rPr>
                  </w:pPr>
                </w:p>
              </w:tc>
              <w:tc>
                <w:tcPr>
                  <w:tcW w:w="288" w:type="pct"/>
                  <w:tcBorders>
                    <w:top w:val="single" w:sz="6" w:space="0" w:color="auto"/>
                    <w:left w:val="single" w:sz="6" w:space="0" w:color="auto"/>
                    <w:bottom w:val="nil"/>
                    <w:right w:val="single" w:sz="6" w:space="0" w:color="auto"/>
                  </w:tcBorders>
                </w:tcPr>
                <w:p w14:paraId="5EF388A2" w14:textId="77777777" w:rsidR="00774341" w:rsidRDefault="00774341" w:rsidP="00774341">
                  <w:pPr>
                    <w:adjustRightInd w:val="0"/>
                    <w:jc w:val="center"/>
                    <w:rPr>
                      <w:rFonts w:ascii="Courier New" w:hAnsi="Courier New" w:cs="Courier New"/>
                      <w:sz w:val="20"/>
                      <w:szCs w:val="20"/>
                    </w:rPr>
                  </w:pPr>
                </w:p>
              </w:tc>
              <w:tc>
                <w:tcPr>
                  <w:tcW w:w="141" w:type="pct"/>
                  <w:tcBorders>
                    <w:top w:val="single" w:sz="6" w:space="0" w:color="auto"/>
                    <w:left w:val="single" w:sz="6" w:space="0" w:color="auto"/>
                    <w:bottom w:val="nil"/>
                    <w:right w:val="single" w:sz="6" w:space="0" w:color="auto"/>
                  </w:tcBorders>
                </w:tcPr>
                <w:p w14:paraId="3FCDA670" w14:textId="77777777" w:rsidR="00774341" w:rsidRDefault="00774341" w:rsidP="00774341">
                  <w:pPr>
                    <w:adjustRightInd w:val="0"/>
                    <w:jc w:val="center"/>
                    <w:rPr>
                      <w:rFonts w:ascii="Courier New" w:hAnsi="Courier New" w:cs="Courier New"/>
                      <w:sz w:val="20"/>
                      <w:szCs w:val="20"/>
                    </w:rPr>
                  </w:pPr>
                </w:p>
              </w:tc>
              <w:tc>
                <w:tcPr>
                  <w:tcW w:w="97" w:type="pct"/>
                  <w:tcBorders>
                    <w:top w:val="single" w:sz="6" w:space="0" w:color="auto"/>
                    <w:left w:val="single" w:sz="6" w:space="0" w:color="auto"/>
                    <w:bottom w:val="nil"/>
                    <w:right w:val="single" w:sz="6" w:space="0" w:color="auto"/>
                  </w:tcBorders>
                </w:tcPr>
                <w:p w14:paraId="4F76ECA1" w14:textId="77777777" w:rsidR="00774341" w:rsidRDefault="00774341" w:rsidP="00774341">
                  <w:pPr>
                    <w:adjustRightInd w:val="0"/>
                    <w:jc w:val="center"/>
                    <w:rPr>
                      <w:rFonts w:ascii="Courier New" w:hAnsi="Courier New" w:cs="Courier New"/>
                      <w:sz w:val="20"/>
                      <w:szCs w:val="20"/>
                    </w:rPr>
                  </w:pPr>
                </w:p>
              </w:tc>
              <w:tc>
                <w:tcPr>
                  <w:tcW w:w="142" w:type="pct"/>
                  <w:tcBorders>
                    <w:top w:val="single" w:sz="6" w:space="0" w:color="auto"/>
                    <w:left w:val="single" w:sz="6" w:space="0" w:color="auto"/>
                    <w:bottom w:val="nil"/>
                    <w:right w:val="single" w:sz="6" w:space="0" w:color="auto"/>
                  </w:tcBorders>
                </w:tcPr>
                <w:p w14:paraId="2060C371" w14:textId="77777777" w:rsidR="00774341" w:rsidRDefault="00774341" w:rsidP="00774341">
                  <w:pPr>
                    <w:adjustRightInd w:val="0"/>
                    <w:jc w:val="center"/>
                    <w:rPr>
                      <w:rFonts w:ascii="Courier New" w:hAnsi="Courier New" w:cs="Courier New"/>
                      <w:sz w:val="20"/>
                      <w:szCs w:val="20"/>
                    </w:rPr>
                  </w:pPr>
                </w:p>
              </w:tc>
              <w:tc>
                <w:tcPr>
                  <w:tcW w:w="174" w:type="pct"/>
                  <w:tcBorders>
                    <w:top w:val="single" w:sz="6" w:space="0" w:color="auto"/>
                    <w:left w:val="single" w:sz="6" w:space="0" w:color="auto"/>
                    <w:bottom w:val="nil"/>
                    <w:right w:val="single" w:sz="6" w:space="0" w:color="auto"/>
                  </w:tcBorders>
                </w:tcPr>
                <w:p w14:paraId="3B368F8E" w14:textId="77777777" w:rsidR="00774341" w:rsidRDefault="00774341" w:rsidP="00774341">
                  <w:pPr>
                    <w:adjustRightInd w:val="0"/>
                    <w:jc w:val="center"/>
                    <w:rPr>
                      <w:rFonts w:ascii="Courier New" w:hAnsi="Courier New" w:cs="Courier New"/>
                      <w:sz w:val="20"/>
                      <w:szCs w:val="20"/>
                    </w:rPr>
                  </w:pPr>
                </w:p>
              </w:tc>
              <w:tc>
                <w:tcPr>
                  <w:tcW w:w="598" w:type="pct"/>
                  <w:tcBorders>
                    <w:top w:val="single" w:sz="6" w:space="0" w:color="auto"/>
                    <w:left w:val="single" w:sz="6" w:space="0" w:color="auto"/>
                    <w:bottom w:val="nil"/>
                    <w:right w:val="single" w:sz="6" w:space="0" w:color="auto"/>
                  </w:tcBorders>
                </w:tcPr>
                <w:p w14:paraId="372E1BB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цементного</w:t>
                  </w:r>
                </w:p>
              </w:tc>
              <w:tc>
                <w:tcPr>
                  <w:tcW w:w="366" w:type="pct"/>
                  <w:tcBorders>
                    <w:top w:val="single" w:sz="6" w:space="0" w:color="auto"/>
                    <w:left w:val="single" w:sz="6" w:space="0" w:color="auto"/>
                    <w:bottom w:val="nil"/>
                    <w:right w:val="single" w:sz="6" w:space="0" w:color="auto"/>
                  </w:tcBorders>
                </w:tcPr>
                <w:p w14:paraId="7EE93EB9" w14:textId="77777777" w:rsidR="00774341" w:rsidRDefault="00774341" w:rsidP="00774341">
                  <w:pPr>
                    <w:adjustRightInd w:val="0"/>
                    <w:rPr>
                      <w:rFonts w:ascii="Courier New" w:hAnsi="Courier New" w:cs="Courier New"/>
                      <w:sz w:val="20"/>
                      <w:szCs w:val="20"/>
                    </w:rPr>
                  </w:pPr>
                </w:p>
              </w:tc>
              <w:tc>
                <w:tcPr>
                  <w:tcW w:w="204" w:type="pct"/>
                  <w:tcBorders>
                    <w:top w:val="single" w:sz="6" w:space="0" w:color="auto"/>
                    <w:left w:val="single" w:sz="6" w:space="0" w:color="auto"/>
                    <w:bottom w:val="nil"/>
                    <w:right w:val="single" w:sz="6" w:space="0" w:color="auto"/>
                  </w:tcBorders>
                </w:tcPr>
                <w:p w14:paraId="55182ED9" w14:textId="77777777" w:rsidR="00774341" w:rsidRDefault="00774341" w:rsidP="00774341">
                  <w:pPr>
                    <w:adjustRightInd w:val="0"/>
                    <w:rPr>
                      <w:rFonts w:ascii="Courier New" w:hAnsi="Courier New" w:cs="Courier New"/>
                      <w:sz w:val="20"/>
                      <w:szCs w:val="20"/>
                    </w:rPr>
                  </w:pPr>
                </w:p>
              </w:tc>
              <w:tc>
                <w:tcPr>
                  <w:tcW w:w="199" w:type="pct"/>
                  <w:tcBorders>
                    <w:top w:val="single" w:sz="6" w:space="0" w:color="auto"/>
                    <w:left w:val="single" w:sz="6" w:space="0" w:color="auto"/>
                    <w:bottom w:val="nil"/>
                    <w:right w:val="single" w:sz="6" w:space="0" w:color="auto"/>
                  </w:tcBorders>
                </w:tcPr>
                <w:p w14:paraId="1BCA2D8D" w14:textId="77777777" w:rsidR="00774341" w:rsidRDefault="00774341" w:rsidP="00774341">
                  <w:pPr>
                    <w:adjustRightInd w:val="0"/>
                    <w:rPr>
                      <w:rFonts w:ascii="Courier New" w:hAnsi="Courier New" w:cs="Courier New"/>
                      <w:sz w:val="20"/>
                      <w:szCs w:val="20"/>
                    </w:rPr>
                  </w:pPr>
                </w:p>
              </w:tc>
              <w:tc>
                <w:tcPr>
                  <w:tcW w:w="234" w:type="pct"/>
                  <w:tcBorders>
                    <w:top w:val="single" w:sz="6" w:space="0" w:color="auto"/>
                    <w:left w:val="single" w:sz="6" w:space="0" w:color="auto"/>
                    <w:bottom w:val="nil"/>
                    <w:right w:val="single" w:sz="6" w:space="0" w:color="auto"/>
                  </w:tcBorders>
                </w:tcPr>
                <w:p w14:paraId="36423139" w14:textId="77777777" w:rsidR="00774341" w:rsidRDefault="00774341" w:rsidP="00774341">
                  <w:pPr>
                    <w:adjustRightInd w:val="0"/>
                    <w:rPr>
                      <w:rFonts w:ascii="Courier New" w:hAnsi="Courier New" w:cs="Courier New"/>
                      <w:sz w:val="20"/>
                      <w:szCs w:val="20"/>
                    </w:rPr>
                  </w:pPr>
                </w:p>
              </w:tc>
            </w:tr>
            <w:tr w:rsidR="001B10DA" w14:paraId="642F10DE"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22020648"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2B7B1A0"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1C262D2E"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FA00052"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383935FC"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05D8E97B"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6D81BA7E"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4DC776D"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38DE499E"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2BB1501"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1E21A2B4"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0B6B96FB"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398BC884"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429845AC"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6B5A987"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62359C46"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3DB9096A"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7EAAF521"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7F8AFA15"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11A8E4A7"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758993C"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3CFB5FF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366" w:type="pct"/>
                  <w:tcBorders>
                    <w:top w:val="nil"/>
                    <w:left w:val="single" w:sz="6" w:space="0" w:color="auto"/>
                    <w:bottom w:val="nil"/>
                    <w:right w:val="single" w:sz="6" w:space="0" w:color="auto"/>
                  </w:tcBorders>
                </w:tcPr>
                <w:p w14:paraId="129DB0BF"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46924855"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74EDC083"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5FFF6769" w14:textId="77777777" w:rsidR="00774341" w:rsidRDefault="00774341" w:rsidP="00774341">
                  <w:pPr>
                    <w:adjustRightInd w:val="0"/>
                    <w:rPr>
                      <w:rFonts w:ascii="Courier New" w:hAnsi="Courier New" w:cs="Courier New"/>
                      <w:sz w:val="20"/>
                      <w:szCs w:val="20"/>
                    </w:rPr>
                  </w:pPr>
                </w:p>
              </w:tc>
            </w:tr>
            <w:tr w:rsidR="001B10DA" w14:paraId="4D44E582"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7CA6F9CC"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CCA0F8E"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5EC38B95"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0ECEBA89"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2BD6C05C"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689E51CD"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CB51126"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695F92F4"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129584AB"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0D0F486D"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1E5A28D5"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03DD45CE"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5ACB9BD1"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502592AB"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4C78799F"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44DE97E3"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2A75B21D"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003EC36D"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02DBEB9E"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49EAB6A9"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C6E4454"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3D40275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366" w:type="pct"/>
                  <w:tcBorders>
                    <w:top w:val="nil"/>
                    <w:left w:val="single" w:sz="6" w:space="0" w:color="auto"/>
                    <w:bottom w:val="nil"/>
                    <w:right w:val="single" w:sz="6" w:space="0" w:color="auto"/>
                  </w:tcBorders>
                </w:tcPr>
                <w:p w14:paraId="6132838E"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69EDD2F3"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63C2917C"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3A5440C0" w14:textId="77777777" w:rsidR="00774341" w:rsidRDefault="00774341" w:rsidP="00774341">
                  <w:pPr>
                    <w:adjustRightInd w:val="0"/>
                    <w:rPr>
                      <w:rFonts w:ascii="Courier New" w:hAnsi="Courier New" w:cs="Courier New"/>
                      <w:sz w:val="20"/>
                      <w:szCs w:val="20"/>
                    </w:rPr>
                  </w:pPr>
                </w:p>
              </w:tc>
            </w:tr>
            <w:tr w:rsidR="001B10DA" w14:paraId="771AAFA9"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67258B4F"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65E42CC"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09355192"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D871020"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21827D69"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2611DA32"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5EC7AB8"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C2CB46B"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4A1242F7"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399FCC42"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426BC13D"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3AE12304"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A0932D5"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7DF0022C"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7B90484B"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69325E41"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4C56CAF0"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38B44589"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76DC6545"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0025F35E"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AF614D2"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5D89948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366" w:type="pct"/>
                  <w:tcBorders>
                    <w:top w:val="nil"/>
                    <w:left w:val="single" w:sz="6" w:space="0" w:color="auto"/>
                    <w:bottom w:val="nil"/>
                    <w:right w:val="single" w:sz="6" w:space="0" w:color="auto"/>
                  </w:tcBorders>
                </w:tcPr>
                <w:p w14:paraId="0214F2C4"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78B2013F"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5FE6C8FF"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33B9B9D3" w14:textId="77777777" w:rsidR="00774341" w:rsidRDefault="00774341" w:rsidP="00774341">
                  <w:pPr>
                    <w:adjustRightInd w:val="0"/>
                    <w:rPr>
                      <w:rFonts w:ascii="Courier New" w:hAnsi="Courier New" w:cs="Courier New"/>
                      <w:sz w:val="20"/>
                      <w:szCs w:val="20"/>
                    </w:rPr>
                  </w:pPr>
                </w:p>
              </w:tc>
            </w:tr>
            <w:tr w:rsidR="001B10DA" w14:paraId="5229AF03"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55D1E8B2"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0D8C9B4"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47BF04D0"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0628744F"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5902BEE2"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5961C92E"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76FC4D4"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35DEA7B2"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39D437B9"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1D6A88CE"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1B0EFD16"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290FFBF3"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54173A4"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1AFE36AB"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2583FAAA"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53341C9B"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113A3FC7"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02AD6421"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50E6E741"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45429B55"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274DD9E2"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70AC69F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клинкер, зола,</w:t>
                  </w:r>
                </w:p>
              </w:tc>
              <w:tc>
                <w:tcPr>
                  <w:tcW w:w="366" w:type="pct"/>
                  <w:tcBorders>
                    <w:top w:val="nil"/>
                    <w:left w:val="single" w:sz="6" w:space="0" w:color="auto"/>
                    <w:bottom w:val="nil"/>
                    <w:right w:val="single" w:sz="6" w:space="0" w:color="auto"/>
                  </w:tcBorders>
                </w:tcPr>
                <w:p w14:paraId="2169679F"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63B8F83B"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4A17D57C"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0F65DF06" w14:textId="77777777" w:rsidR="00774341" w:rsidRDefault="00774341" w:rsidP="00774341">
                  <w:pPr>
                    <w:adjustRightInd w:val="0"/>
                    <w:rPr>
                      <w:rFonts w:ascii="Courier New" w:hAnsi="Courier New" w:cs="Courier New"/>
                      <w:sz w:val="20"/>
                      <w:szCs w:val="20"/>
                    </w:rPr>
                  </w:pPr>
                </w:p>
              </w:tc>
            </w:tr>
            <w:tr w:rsidR="001B10DA" w14:paraId="59907D87"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242BEB05"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3E3EBFE"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19E14C90"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342E941"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68FB649D"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0F4FBA92"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0B53D39"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3FA6070"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77529362"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35ED1515"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634E917B"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58300721"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458E68F6"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035D7565"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336D56DE"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04AA5ED0"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17041513"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12A946A2"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03076855"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4E3A3030"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29577AD5"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1C0FFC3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366" w:type="pct"/>
                  <w:tcBorders>
                    <w:top w:val="nil"/>
                    <w:left w:val="single" w:sz="6" w:space="0" w:color="auto"/>
                    <w:bottom w:val="nil"/>
                    <w:right w:val="single" w:sz="6" w:space="0" w:color="auto"/>
                  </w:tcBorders>
                </w:tcPr>
                <w:p w14:paraId="2C4CBF93"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175E3735"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1478A6B3"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739FEE93" w14:textId="77777777" w:rsidR="00774341" w:rsidRDefault="00774341" w:rsidP="00774341">
                  <w:pPr>
                    <w:adjustRightInd w:val="0"/>
                    <w:rPr>
                      <w:rFonts w:ascii="Courier New" w:hAnsi="Courier New" w:cs="Courier New"/>
                      <w:sz w:val="20"/>
                      <w:szCs w:val="20"/>
                    </w:rPr>
                  </w:pPr>
                </w:p>
              </w:tc>
            </w:tr>
            <w:tr w:rsidR="001B10DA" w14:paraId="33D56BD8"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172C9543"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466F06D"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1C224B35"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6AAC0046"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63937D55"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2C3C020B"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5272382"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989FEF5"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5E06B07A"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1AD305B"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2C24EC73"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1F8FC601"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9ABE01D"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01C1AAE1"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7DC53441"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11729C80"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74EAA0DB"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829E0E6"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9A5D4C3"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59E00452"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212A292"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1FF37A4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366" w:type="pct"/>
                  <w:tcBorders>
                    <w:top w:val="nil"/>
                    <w:left w:val="single" w:sz="6" w:space="0" w:color="auto"/>
                    <w:bottom w:val="nil"/>
                    <w:right w:val="single" w:sz="6" w:space="0" w:color="auto"/>
                  </w:tcBorders>
                </w:tcPr>
                <w:p w14:paraId="5AA6DB52"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4E38CE5A"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74512C4F"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691DB5D4" w14:textId="77777777" w:rsidR="00774341" w:rsidRDefault="00774341" w:rsidP="00774341">
                  <w:pPr>
                    <w:adjustRightInd w:val="0"/>
                    <w:rPr>
                      <w:rFonts w:ascii="Courier New" w:hAnsi="Courier New" w:cs="Courier New"/>
                      <w:sz w:val="20"/>
                      <w:szCs w:val="20"/>
                    </w:rPr>
                  </w:pPr>
                </w:p>
              </w:tc>
            </w:tr>
            <w:tr w:rsidR="001B10DA" w14:paraId="448E37DF"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1D97118A"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788AD54"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616E5352"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607F4887"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0E0E57C9"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574A6D58"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D51B311"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24F74CF"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5D40F6AC"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0441DA5"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703211C3"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4BE06957"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7B36000D"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61ACDD92"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3FBD04C7"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516D1EDC"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6245AC38"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25ECD96E"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0A5E18D2"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56EAEB2E"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D4D3B13"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66E008F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366" w:type="pct"/>
                  <w:tcBorders>
                    <w:top w:val="nil"/>
                    <w:left w:val="single" w:sz="6" w:space="0" w:color="auto"/>
                    <w:bottom w:val="nil"/>
                    <w:right w:val="single" w:sz="6" w:space="0" w:color="auto"/>
                  </w:tcBorders>
                </w:tcPr>
                <w:p w14:paraId="3BC3D281"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626F673E"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66D8A131"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1FACD5AE" w14:textId="77777777" w:rsidR="00774341" w:rsidRDefault="00774341" w:rsidP="00774341">
                  <w:pPr>
                    <w:adjustRightInd w:val="0"/>
                    <w:rPr>
                      <w:rFonts w:ascii="Courier New" w:hAnsi="Courier New" w:cs="Courier New"/>
                      <w:sz w:val="20"/>
                      <w:szCs w:val="20"/>
                    </w:rPr>
                  </w:pPr>
                </w:p>
              </w:tc>
            </w:tr>
            <w:tr w:rsidR="001B10DA" w14:paraId="4BCB4D63"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1F0240AD"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59" w:type="pct"/>
                  <w:tcBorders>
                    <w:top w:val="nil"/>
                    <w:left w:val="single" w:sz="6" w:space="0" w:color="auto"/>
                    <w:bottom w:val="nil"/>
                    <w:right w:val="single" w:sz="6" w:space="0" w:color="auto"/>
                  </w:tcBorders>
                </w:tcPr>
                <w:p w14:paraId="3477FE72" w14:textId="77777777" w:rsidR="00774341" w:rsidRDefault="00774341" w:rsidP="00774341">
                  <w:pPr>
                    <w:adjustRightInd w:val="0"/>
                    <w:jc w:val="right"/>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7A692DD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Планировка</w:t>
                  </w:r>
                </w:p>
              </w:tc>
              <w:tc>
                <w:tcPr>
                  <w:tcW w:w="59" w:type="pct"/>
                  <w:tcBorders>
                    <w:top w:val="nil"/>
                    <w:left w:val="single" w:sz="6" w:space="0" w:color="auto"/>
                    <w:bottom w:val="nil"/>
                    <w:right w:val="single" w:sz="6" w:space="0" w:color="auto"/>
                  </w:tcBorders>
                </w:tcPr>
                <w:p w14:paraId="30103D17"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35" w:type="pct"/>
                  <w:tcBorders>
                    <w:top w:val="nil"/>
                    <w:left w:val="single" w:sz="6" w:space="0" w:color="auto"/>
                    <w:bottom w:val="nil"/>
                    <w:right w:val="single" w:sz="6" w:space="0" w:color="auto"/>
                  </w:tcBorders>
                </w:tcPr>
                <w:p w14:paraId="7A0466C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480</w:t>
                  </w:r>
                </w:p>
              </w:tc>
              <w:tc>
                <w:tcPr>
                  <w:tcW w:w="405" w:type="pct"/>
                  <w:tcBorders>
                    <w:top w:val="nil"/>
                    <w:left w:val="single" w:sz="6" w:space="0" w:color="auto"/>
                    <w:bottom w:val="nil"/>
                    <w:right w:val="single" w:sz="6" w:space="0" w:color="auto"/>
                  </w:tcBorders>
                </w:tcPr>
                <w:p w14:paraId="15E8E9A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Пыление при</w:t>
                  </w:r>
                </w:p>
              </w:tc>
              <w:tc>
                <w:tcPr>
                  <w:tcW w:w="174" w:type="pct"/>
                  <w:tcBorders>
                    <w:top w:val="nil"/>
                    <w:left w:val="single" w:sz="6" w:space="0" w:color="auto"/>
                    <w:bottom w:val="nil"/>
                    <w:right w:val="single" w:sz="6" w:space="0" w:color="auto"/>
                  </w:tcBorders>
                </w:tcPr>
                <w:p w14:paraId="2359104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6010</w:t>
                  </w:r>
                </w:p>
              </w:tc>
              <w:tc>
                <w:tcPr>
                  <w:tcW w:w="59" w:type="pct"/>
                  <w:tcBorders>
                    <w:top w:val="nil"/>
                    <w:left w:val="single" w:sz="6" w:space="0" w:color="auto"/>
                    <w:bottom w:val="nil"/>
                    <w:right w:val="single" w:sz="6" w:space="0" w:color="auto"/>
                  </w:tcBorders>
                </w:tcPr>
                <w:p w14:paraId="2AD22E6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72" w:type="pct"/>
                  <w:tcBorders>
                    <w:top w:val="nil"/>
                    <w:left w:val="single" w:sz="6" w:space="0" w:color="auto"/>
                    <w:bottom w:val="nil"/>
                    <w:right w:val="single" w:sz="6" w:space="0" w:color="auto"/>
                  </w:tcBorders>
                </w:tcPr>
                <w:p w14:paraId="5C4A6773" w14:textId="77777777" w:rsidR="00774341" w:rsidRDefault="00774341" w:rsidP="00774341">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D6F9EAA" w14:textId="77777777" w:rsidR="00774341" w:rsidRDefault="00774341" w:rsidP="00774341">
                  <w:pPr>
                    <w:adjustRightInd w:val="0"/>
                    <w:jc w:val="right"/>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2E26AB36" w14:textId="77777777" w:rsidR="00774341" w:rsidRDefault="00774341" w:rsidP="00774341">
                  <w:pPr>
                    <w:adjustRightInd w:val="0"/>
                    <w:jc w:val="right"/>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1C830D1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41" w:type="pct"/>
                  <w:tcBorders>
                    <w:top w:val="nil"/>
                    <w:left w:val="single" w:sz="6" w:space="0" w:color="auto"/>
                    <w:bottom w:val="nil"/>
                    <w:right w:val="single" w:sz="6" w:space="0" w:color="auto"/>
                  </w:tcBorders>
                </w:tcPr>
                <w:p w14:paraId="6A99CFF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0" w:type="pct"/>
                  <w:tcBorders>
                    <w:top w:val="nil"/>
                    <w:left w:val="single" w:sz="6" w:space="0" w:color="auto"/>
                    <w:bottom w:val="nil"/>
                    <w:right w:val="single" w:sz="6" w:space="0" w:color="auto"/>
                  </w:tcBorders>
                </w:tcPr>
                <w:p w14:paraId="29CD3CA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41" w:type="pct"/>
                  <w:tcBorders>
                    <w:top w:val="nil"/>
                    <w:left w:val="single" w:sz="6" w:space="0" w:color="auto"/>
                    <w:bottom w:val="nil"/>
                    <w:right w:val="single" w:sz="6" w:space="0" w:color="auto"/>
                  </w:tcBorders>
                </w:tcPr>
                <w:p w14:paraId="419CDCC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0" w:type="pct"/>
                  <w:tcBorders>
                    <w:top w:val="nil"/>
                    <w:left w:val="single" w:sz="6" w:space="0" w:color="auto"/>
                    <w:bottom w:val="nil"/>
                    <w:right w:val="single" w:sz="6" w:space="0" w:color="auto"/>
                  </w:tcBorders>
                </w:tcPr>
                <w:p w14:paraId="39CDF59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288" w:type="pct"/>
                  <w:tcBorders>
                    <w:top w:val="nil"/>
                    <w:left w:val="single" w:sz="6" w:space="0" w:color="auto"/>
                    <w:bottom w:val="nil"/>
                    <w:right w:val="single" w:sz="6" w:space="0" w:color="auto"/>
                  </w:tcBorders>
                </w:tcPr>
                <w:p w14:paraId="2D545A88"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1821ECB9"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68833C76"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0DB3711C"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806E469"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2908</w:t>
                  </w:r>
                </w:p>
              </w:tc>
              <w:tc>
                <w:tcPr>
                  <w:tcW w:w="598" w:type="pct"/>
                  <w:tcBorders>
                    <w:top w:val="nil"/>
                    <w:left w:val="single" w:sz="6" w:space="0" w:color="auto"/>
                    <w:bottom w:val="nil"/>
                    <w:right w:val="single" w:sz="6" w:space="0" w:color="auto"/>
                  </w:tcBorders>
                </w:tcPr>
                <w:p w14:paraId="7B75748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366" w:type="pct"/>
                  <w:tcBorders>
                    <w:top w:val="nil"/>
                    <w:left w:val="single" w:sz="6" w:space="0" w:color="auto"/>
                    <w:bottom w:val="nil"/>
                    <w:right w:val="single" w:sz="6" w:space="0" w:color="auto"/>
                  </w:tcBorders>
                </w:tcPr>
                <w:p w14:paraId="640507F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1.0333</w:t>
                  </w:r>
                </w:p>
              </w:tc>
              <w:tc>
                <w:tcPr>
                  <w:tcW w:w="204" w:type="pct"/>
                  <w:tcBorders>
                    <w:top w:val="nil"/>
                    <w:left w:val="single" w:sz="6" w:space="0" w:color="auto"/>
                    <w:bottom w:val="nil"/>
                    <w:right w:val="single" w:sz="6" w:space="0" w:color="auto"/>
                  </w:tcBorders>
                </w:tcPr>
                <w:p w14:paraId="30102265" w14:textId="77777777" w:rsidR="00774341" w:rsidRDefault="00774341" w:rsidP="00774341">
                  <w:pPr>
                    <w:adjustRightInd w:val="0"/>
                    <w:jc w:val="right"/>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760439F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0.89275</w:t>
                  </w:r>
                </w:p>
              </w:tc>
              <w:tc>
                <w:tcPr>
                  <w:tcW w:w="234" w:type="pct"/>
                  <w:tcBorders>
                    <w:top w:val="nil"/>
                    <w:left w:val="single" w:sz="6" w:space="0" w:color="auto"/>
                    <w:bottom w:val="nil"/>
                    <w:right w:val="single" w:sz="6" w:space="0" w:color="auto"/>
                  </w:tcBorders>
                </w:tcPr>
                <w:p w14:paraId="1B31425B" w14:textId="687DC040"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1B10DA" w14:paraId="411E6C42"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5164AEDF"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E958E09" w14:textId="77777777" w:rsidR="00774341" w:rsidRDefault="00774341" w:rsidP="00774341">
                  <w:pPr>
                    <w:adjustRightInd w:val="0"/>
                    <w:jc w:val="right"/>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6A76ADC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грунта</w:t>
                  </w:r>
                </w:p>
              </w:tc>
              <w:tc>
                <w:tcPr>
                  <w:tcW w:w="59" w:type="pct"/>
                  <w:tcBorders>
                    <w:top w:val="nil"/>
                    <w:left w:val="single" w:sz="6" w:space="0" w:color="auto"/>
                    <w:bottom w:val="nil"/>
                    <w:right w:val="single" w:sz="6" w:space="0" w:color="auto"/>
                  </w:tcBorders>
                </w:tcPr>
                <w:p w14:paraId="65F4D80C"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7D1125C3"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15E2AF2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планировке грунта</w:t>
                  </w:r>
                </w:p>
              </w:tc>
              <w:tc>
                <w:tcPr>
                  <w:tcW w:w="174" w:type="pct"/>
                  <w:tcBorders>
                    <w:top w:val="nil"/>
                    <w:left w:val="single" w:sz="6" w:space="0" w:color="auto"/>
                    <w:bottom w:val="nil"/>
                    <w:right w:val="single" w:sz="6" w:space="0" w:color="auto"/>
                  </w:tcBorders>
                </w:tcPr>
                <w:p w14:paraId="3465B0F3"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3C422EF2"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520FDD7E"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5B113F9"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35581232"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0EBEE0BC"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4BC0343C"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27A0B485"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5B3A1A2C"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5F0AEB3D"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40EF7A85"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3E3C27B8"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4CC8ACC"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55F57C7D"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5B5B315"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66A4072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366" w:type="pct"/>
                  <w:tcBorders>
                    <w:top w:val="nil"/>
                    <w:left w:val="single" w:sz="6" w:space="0" w:color="auto"/>
                    <w:bottom w:val="nil"/>
                    <w:right w:val="single" w:sz="6" w:space="0" w:color="auto"/>
                  </w:tcBorders>
                </w:tcPr>
                <w:p w14:paraId="3DB2DA1A"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1165F21D"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0F05EDC6"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717F70FC" w14:textId="77777777" w:rsidR="00774341" w:rsidRDefault="00774341" w:rsidP="00774341">
                  <w:pPr>
                    <w:adjustRightInd w:val="0"/>
                    <w:rPr>
                      <w:rFonts w:ascii="Courier New" w:hAnsi="Courier New" w:cs="Courier New"/>
                      <w:sz w:val="20"/>
                      <w:szCs w:val="20"/>
                    </w:rPr>
                  </w:pPr>
                </w:p>
              </w:tc>
            </w:tr>
            <w:tr w:rsidR="001B10DA" w14:paraId="166F8331"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472BEB6E"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AF3B16D"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71EA93F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бульдозером</w:t>
                  </w:r>
                </w:p>
              </w:tc>
              <w:tc>
                <w:tcPr>
                  <w:tcW w:w="59" w:type="pct"/>
                  <w:tcBorders>
                    <w:top w:val="nil"/>
                    <w:left w:val="single" w:sz="6" w:space="0" w:color="auto"/>
                    <w:bottom w:val="nil"/>
                    <w:right w:val="single" w:sz="6" w:space="0" w:color="auto"/>
                  </w:tcBorders>
                </w:tcPr>
                <w:p w14:paraId="4F3B3DD3"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2EBFB26D"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0B2CD339"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1AFDA18"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624EA0E2"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7D7EF9F4"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0B480F83"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6687D075"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0354F75E"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DA282F9"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0E8782A6"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7FABCBFB"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7CBD466E"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0443D9AF"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3A02BB75"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15DE49C7"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0BC11BB5"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A509C04"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517DEDD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кремния в %: 70-20 (</w:t>
                  </w:r>
                </w:p>
              </w:tc>
              <w:tc>
                <w:tcPr>
                  <w:tcW w:w="366" w:type="pct"/>
                  <w:tcBorders>
                    <w:top w:val="nil"/>
                    <w:left w:val="single" w:sz="6" w:space="0" w:color="auto"/>
                    <w:bottom w:val="nil"/>
                    <w:right w:val="single" w:sz="6" w:space="0" w:color="auto"/>
                  </w:tcBorders>
                </w:tcPr>
                <w:p w14:paraId="671A2745"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71617DEC"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4428AA3D"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6717C864" w14:textId="77777777" w:rsidR="00774341" w:rsidRDefault="00774341" w:rsidP="00774341">
                  <w:pPr>
                    <w:adjustRightInd w:val="0"/>
                    <w:rPr>
                      <w:rFonts w:ascii="Courier New" w:hAnsi="Courier New" w:cs="Courier New"/>
                      <w:sz w:val="20"/>
                      <w:szCs w:val="20"/>
                    </w:rPr>
                  </w:pPr>
                </w:p>
              </w:tc>
            </w:tr>
            <w:tr w:rsidR="001B10DA" w14:paraId="372A1B82"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4F08A0A1"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9071250"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3F564807"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6C15FA86"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2238D98C"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79FE94DD"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6A1EDA7"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D26F3CF"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5A644BBA"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54B9FE67"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7E619B78"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01963393"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7A452DF2"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4B0088D0"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E8D6827"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41E1A325"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083C8967"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156FE86C"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01342CF6"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49AD95E9"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235CDC7F"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3C83B2B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шамот, цемент, пыль</w:t>
                  </w:r>
                </w:p>
              </w:tc>
              <w:tc>
                <w:tcPr>
                  <w:tcW w:w="366" w:type="pct"/>
                  <w:tcBorders>
                    <w:top w:val="nil"/>
                    <w:left w:val="single" w:sz="6" w:space="0" w:color="auto"/>
                    <w:bottom w:val="nil"/>
                    <w:right w:val="single" w:sz="6" w:space="0" w:color="auto"/>
                  </w:tcBorders>
                </w:tcPr>
                <w:p w14:paraId="236B7092"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6BCA47F6"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4A3787AD"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4F5CD37C" w14:textId="77777777" w:rsidR="00774341" w:rsidRDefault="00774341" w:rsidP="00774341">
                  <w:pPr>
                    <w:adjustRightInd w:val="0"/>
                    <w:rPr>
                      <w:rFonts w:ascii="Courier New" w:hAnsi="Courier New" w:cs="Courier New"/>
                      <w:sz w:val="20"/>
                      <w:szCs w:val="20"/>
                    </w:rPr>
                  </w:pPr>
                </w:p>
              </w:tc>
            </w:tr>
            <w:tr w:rsidR="001B10DA" w14:paraId="262D0952"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656E0D6F"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A0658E7"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708D803D"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F7D9AB1"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10A4864B"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12C0A6D1"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3CC62EA"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2FB6D52"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129DB31E"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6ED2E96"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1420FC2C"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5076E8FE"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7CD53D46"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1B9CA0F1"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2D6F06D"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6AD26C3F"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258FA73F"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130FE731"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64250B54"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7C308F1F"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6DEF90E5"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1A968C1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цементного</w:t>
                  </w:r>
                </w:p>
              </w:tc>
              <w:tc>
                <w:tcPr>
                  <w:tcW w:w="366" w:type="pct"/>
                  <w:tcBorders>
                    <w:top w:val="nil"/>
                    <w:left w:val="single" w:sz="6" w:space="0" w:color="auto"/>
                    <w:bottom w:val="nil"/>
                    <w:right w:val="single" w:sz="6" w:space="0" w:color="auto"/>
                  </w:tcBorders>
                </w:tcPr>
                <w:p w14:paraId="1C8A162B"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78813D18"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1111BAE2"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703B18A3" w14:textId="77777777" w:rsidR="00774341" w:rsidRDefault="00774341" w:rsidP="00774341">
                  <w:pPr>
                    <w:adjustRightInd w:val="0"/>
                    <w:rPr>
                      <w:rFonts w:ascii="Courier New" w:hAnsi="Courier New" w:cs="Courier New"/>
                      <w:sz w:val="20"/>
                      <w:szCs w:val="20"/>
                    </w:rPr>
                  </w:pPr>
                </w:p>
              </w:tc>
            </w:tr>
            <w:tr w:rsidR="001B10DA" w14:paraId="0FB79252"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28CB5C0B"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C96CFE4"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60B212A7"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A826CAE"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68902B25"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7DD425C5"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EB9F605"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F1FF69B"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18447B84"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16433D50"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2C93EF0B"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42464FB0"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1E6BF2D9"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2E50357E"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5620E143"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466EB3E9"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1FF8D30E"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27C578A9"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5DB2A430"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2951B981"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F464B33"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06BFCC5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366" w:type="pct"/>
                  <w:tcBorders>
                    <w:top w:val="nil"/>
                    <w:left w:val="single" w:sz="6" w:space="0" w:color="auto"/>
                    <w:bottom w:val="nil"/>
                    <w:right w:val="single" w:sz="6" w:space="0" w:color="auto"/>
                  </w:tcBorders>
                </w:tcPr>
                <w:p w14:paraId="070F76F5"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77535BCF"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53F606FD"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2076FC3E" w14:textId="77777777" w:rsidR="00774341" w:rsidRDefault="00774341" w:rsidP="00774341">
                  <w:pPr>
                    <w:adjustRightInd w:val="0"/>
                    <w:rPr>
                      <w:rFonts w:ascii="Courier New" w:hAnsi="Courier New" w:cs="Courier New"/>
                      <w:sz w:val="20"/>
                      <w:szCs w:val="20"/>
                    </w:rPr>
                  </w:pPr>
                </w:p>
              </w:tc>
            </w:tr>
            <w:tr w:rsidR="001B10DA" w14:paraId="76766E99"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10750552"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459D0BC"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34A9B41C"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6D6F5ABB"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63F8997D"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53253D6E"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6B289D0"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A5DDD23"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1DF942C3"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7E82EB68"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7F8DFA4D"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04C85031"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13B910CA"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3DC5D692"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9C579ED"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57E35F99"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48D75D01"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0917C2D6"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6F9A4C8D"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0D77C200"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65A2861"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0BCBFBC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366" w:type="pct"/>
                  <w:tcBorders>
                    <w:top w:val="nil"/>
                    <w:left w:val="single" w:sz="6" w:space="0" w:color="auto"/>
                    <w:bottom w:val="nil"/>
                    <w:right w:val="single" w:sz="6" w:space="0" w:color="auto"/>
                  </w:tcBorders>
                </w:tcPr>
                <w:p w14:paraId="2B873319"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7CC02131"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71C65034"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5FFFE163" w14:textId="77777777" w:rsidR="00774341" w:rsidRDefault="00774341" w:rsidP="00774341">
                  <w:pPr>
                    <w:adjustRightInd w:val="0"/>
                    <w:rPr>
                      <w:rFonts w:ascii="Courier New" w:hAnsi="Courier New" w:cs="Courier New"/>
                      <w:sz w:val="20"/>
                      <w:szCs w:val="20"/>
                    </w:rPr>
                  </w:pPr>
                </w:p>
              </w:tc>
            </w:tr>
            <w:tr w:rsidR="001B10DA" w14:paraId="7D7CC5D9"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387DE968"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16FFE24"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5075903B"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92B0984"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1318DDE1"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3C04BACF"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C7F6846"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ED00D6F"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6EA04A84"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16579913"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39982FC4"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1E6D3F15"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019CA0A"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5868D16D"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48371CBC"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055645D9"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59C2385F"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0AF98A9A"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246F39D"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16FC9452"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72D2CFCC"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1C7AC64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366" w:type="pct"/>
                  <w:tcBorders>
                    <w:top w:val="nil"/>
                    <w:left w:val="single" w:sz="6" w:space="0" w:color="auto"/>
                    <w:bottom w:val="nil"/>
                    <w:right w:val="single" w:sz="6" w:space="0" w:color="auto"/>
                  </w:tcBorders>
                </w:tcPr>
                <w:p w14:paraId="2D15BE0E"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3628E944"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5A89A8CC"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6E1D84CE" w14:textId="77777777" w:rsidR="00774341" w:rsidRDefault="00774341" w:rsidP="00774341">
                  <w:pPr>
                    <w:adjustRightInd w:val="0"/>
                    <w:rPr>
                      <w:rFonts w:ascii="Courier New" w:hAnsi="Courier New" w:cs="Courier New"/>
                      <w:sz w:val="20"/>
                      <w:szCs w:val="20"/>
                    </w:rPr>
                  </w:pPr>
                </w:p>
              </w:tc>
            </w:tr>
            <w:tr w:rsidR="001B10DA" w14:paraId="5E89B5A2"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36BF0F24"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AB4B4EA"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618D50DE"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05644904"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7351D54C"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2570C351"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7201B3E5"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65F3E3E"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4EE3B9A6"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1155E914"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27DB5A97"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252F20C8"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1C096EE7"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30F04A04"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0D545AD7"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782DA658"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0A537FAC"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4055AD25"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31E03F1B"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02E1C069"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299F2834"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59D6253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клинкер, зола,</w:t>
                  </w:r>
                </w:p>
              </w:tc>
              <w:tc>
                <w:tcPr>
                  <w:tcW w:w="366" w:type="pct"/>
                  <w:tcBorders>
                    <w:top w:val="nil"/>
                    <w:left w:val="single" w:sz="6" w:space="0" w:color="auto"/>
                    <w:bottom w:val="nil"/>
                    <w:right w:val="single" w:sz="6" w:space="0" w:color="auto"/>
                  </w:tcBorders>
                </w:tcPr>
                <w:p w14:paraId="075F778B"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7479D5ED"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0110DB6A"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7EBE1DC9" w14:textId="77777777" w:rsidR="00774341" w:rsidRDefault="00774341" w:rsidP="00774341">
                  <w:pPr>
                    <w:adjustRightInd w:val="0"/>
                    <w:rPr>
                      <w:rFonts w:ascii="Courier New" w:hAnsi="Courier New" w:cs="Courier New"/>
                      <w:sz w:val="20"/>
                      <w:szCs w:val="20"/>
                    </w:rPr>
                  </w:pPr>
                </w:p>
              </w:tc>
            </w:tr>
            <w:tr w:rsidR="001B10DA" w14:paraId="487BB975"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6409F8C4"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6D996D23"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31FCD42C"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B646A95"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6659C4B9"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1CDCCAF2"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D62624E"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262339D"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2C62C961"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64D462AE"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42DAA240"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588F4073"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0AA85565"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76E0C075"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27442E42"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7DAF6739"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4D180053"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2CD14B7E"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7449E45B"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51CA711E"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E6261B1"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7F4A9C5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366" w:type="pct"/>
                  <w:tcBorders>
                    <w:top w:val="nil"/>
                    <w:left w:val="single" w:sz="6" w:space="0" w:color="auto"/>
                    <w:bottom w:val="nil"/>
                    <w:right w:val="single" w:sz="6" w:space="0" w:color="auto"/>
                  </w:tcBorders>
                </w:tcPr>
                <w:p w14:paraId="6C5BA12C"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1242F56C"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2DCDDB05"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4D581DCA" w14:textId="77777777" w:rsidR="00774341" w:rsidRDefault="00774341" w:rsidP="00774341">
                  <w:pPr>
                    <w:adjustRightInd w:val="0"/>
                    <w:rPr>
                      <w:rFonts w:ascii="Courier New" w:hAnsi="Courier New" w:cs="Courier New"/>
                      <w:sz w:val="20"/>
                      <w:szCs w:val="20"/>
                    </w:rPr>
                  </w:pPr>
                </w:p>
              </w:tc>
            </w:tr>
            <w:tr w:rsidR="001B10DA" w14:paraId="400B6F44"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4D8686A2"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3CE7D97B"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258F1B5A"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E191319"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22FEAA42"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1ED66957"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2293ED66"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0071DC6"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4C0E05DA"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51035CA1"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09055D90"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2DE32552"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7E1B839E"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00953385"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76E6372D"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78DFAC96"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37ECE9CF"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16D272A8"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285634F"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723FA417"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E86F0C2"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69CEF34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366" w:type="pct"/>
                  <w:tcBorders>
                    <w:top w:val="nil"/>
                    <w:left w:val="single" w:sz="6" w:space="0" w:color="auto"/>
                    <w:bottom w:val="nil"/>
                    <w:right w:val="single" w:sz="6" w:space="0" w:color="auto"/>
                  </w:tcBorders>
                </w:tcPr>
                <w:p w14:paraId="4356E7F8"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780DE963"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48BF6211"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7121FD9D" w14:textId="77777777" w:rsidR="00774341" w:rsidRDefault="00774341" w:rsidP="00774341">
                  <w:pPr>
                    <w:adjustRightInd w:val="0"/>
                    <w:rPr>
                      <w:rFonts w:ascii="Courier New" w:hAnsi="Courier New" w:cs="Courier New"/>
                      <w:sz w:val="20"/>
                      <w:szCs w:val="20"/>
                    </w:rPr>
                  </w:pPr>
                </w:p>
              </w:tc>
            </w:tr>
            <w:tr w:rsidR="001B10DA" w14:paraId="4ACAE252"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11B847AB"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65A214EE"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1609D5F1"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2612C1C"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34E5F26F"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74925201"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2C60EDB8"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D8C8157"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324AA3C0"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7478B89D"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564F6442"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3EC61051"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4F6CD32F"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1CEE9129"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074398A1"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47431DF2"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74E0B55C"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B9A9290"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3F5A02A"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210E3CDB"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A416FFB"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7B71C28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366" w:type="pct"/>
                  <w:tcBorders>
                    <w:top w:val="nil"/>
                    <w:left w:val="single" w:sz="6" w:space="0" w:color="auto"/>
                    <w:bottom w:val="nil"/>
                    <w:right w:val="single" w:sz="6" w:space="0" w:color="auto"/>
                  </w:tcBorders>
                </w:tcPr>
                <w:p w14:paraId="5640A6C8"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094B3CAC"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2663492F"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49FB5A7A" w14:textId="77777777" w:rsidR="00774341" w:rsidRDefault="00774341" w:rsidP="00774341">
                  <w:pPr>
                    <w:adjustRightInd w:val="0"/>
                    <w:rPr>
                      <w:rFonts w:ascii="Courier New" w:hAnsi="Courier New" w:cs="Courier New"/>
                      <w:sz w:val="20"/>
                      <w:szCs w:val="20"/>
                    </w:rPr>
                  </w:pPr>
                </w:p>
              </w:tc>
            </w:tr>
            <w:tr w:rsidR="001B10DA" w14:paraId="5CC213AA"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6459421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59" w:type="pct"/>
                  <w:tcBorders>
                    <w:top w:val="nil"/>
                    <w:left w:val="single" w:sz="6" w:space="0" w:color="auto"/>
                    <w:bottom w:val="nil"/>
                    <w:right w:val="single" w:sz="6" w:space="0" w:color="auto"/>
                  </w:tcBorders>
                </w:tcPr>
                <w:p w14:paraId="4F4A9366" w14:textId="77777777" w:rsidR="00774341" w:rsidRDefault="00774341" w:rsidP="00774341">
                  <w:pPr>
                    <w:adjustRightInd w:val="0"/>
                    <w:jc w:val="right"/>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7B059EB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Устройство</w:t>
                  </w:r>
                </w:p>
              </w:tc>
              <w:tc>
                <w:tcPr>
                  <w:tcW w:w="59" w:type="pct"/>
                  <w:tcBorders>
                    <w:top w:val="nil"/>
                    <w:left w:val="single" w:sz="6" w:space="0" w:color="auto"/>
                    <w:bottom w:val="nil"/>
                    <w:right w:val="single" w:sz="6" w:space="0" w:color="auto"/>
                  </w:tcBorders>
                </w:tcPr>
                <w:p w14:paraId="21A703E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35" w:type="pct"/>
                  <w:tcBorders>
                    <w:top w:val="nil"/>
                    <w:left w:val="single" w:sz="6" w:space="0" w:color="auto"/>
                    <w:bottom w:val="nil"/>
                    <w:right w:val="single" w:sz="6" w:space="0" w:color="auto"/>
                  </w:tcBorders>
                </w:tcPr>
                <w:p w14:paraId="1F4DE04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480</w:t>
                  </w:r>
                </w:p>
              </w:tc>
              <w:tc>
                <w:tcPr>
                  <w:tcW w:w="405" w:type="pct"/>
                  <w:tcBorders>
                    <w:top w:val="nil"/>
                    <w:left w:val="single" w:sz="6" w:space="0" w:color="auto"/>
                    <w:bottom w:val="nil"/>
                    <w:right w:val="single" w:sz="6" w:space="0" w:color="auto"/>
                  </w:tcBorders>
                </w:tcPr>
                <w:p w14:paraId="09A1ED7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Пыление при</w:t>
                  </w:r>
                </w:p>
              </w:tc>
              <w:tc>
                <w:tcPr>
                  <w:tcW w:w="174" w:type="pct"/>
                  <w:tcBorders>
                    <w:top w:val="nil"/>
                    <w:left w:val="single" w:sz="6" w:space="0" w:color="auto"/>
                    <w:bottom w:val="nil"/>
                    <w:right w:val="single" w:sz="6" w:space="0" w:color="auto"/>
                  </w:tcBorders>
                </w:tcPr>
                <w:p w14:paraId="241EE63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6011</w:t>
                  </w:r>
                </w:p>
              </w:tc>
              <w:tc>
                <w:tcPr>
                  <w:tcW w:w="59" w:type="pct"/>
                  <w:tcBorders>
                    <w:top w:val="nil"/>
                    <w:left w:val="single" w:sz="6" w:space="0" w:color="auto"/>
                    <w:bottom w:val="nil"/>
                    <w:right w:val="single" w:sz="6" w:space="0" w:color="auto"/>
                  </w:tcBorders>
                </w:tcPr>
                <w:p w14:paraId="5073720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72" w:type="pct"/>
                  <w:tcBorders>
                    <w:top w:val="nil"/>
                    <w:left w:val="single" w:sz="6" w:space="0" w:color="auto"/>
                    <w:bottom w:val="nil"/>
                    <w:right w:val="single" w:sz="6" w:space="0" w:color="auto"/>
                  </w:tcBorders>
                </w:tcPr>
                <w:p w14:paraId="77E93A8B" w14:textId="77777777" w:rsidR="00774341" w:rsidRDefault="00774341" w:rsidP="00774341">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977F0D0" w14:textId="77777777" w:rsidR="00774341" w:rsidRDefault="00774341" w:rsidP="00774341">
                  <w:pPr>
                    <w:adjustRightInd w:val="0"/>
                    <w:jc w:val="right"/>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195E4165" w14:textId="77777777" w:rsidR="00774341" w:rsidRDefault="00774341" w:rsidP="00774341">
                  <w:pPr>
                    <w:adjustRightInd w:val="0"/>
                    <w:jc w:val="right"/>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4FFF6D6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41" w:type="pct"/>
                  <w:tcBorders>
                    <w:top w:val="nil"/>
                    <w:left w:val="single" w:sz="6" w:space="0" w:color="auto"/>
                    <w:bottom w:val="nil"/>
                    <w:right w:val="single" w:sz="6" w:space="0" w:color="auto"/>
                  </w:tcBorders>
                </w:tcPr>
                <w:p w14:paraId="1514B44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0" w:type="pct"/>
                  <w:tcBorders>
                    <w:top w:val="nil"/>
                    <w:left w:val="single" w:sz="6" w:space="0" w:color="auto"/>
                    <w:bottom w:val="nil"/>
                    <w:right w:val="single" w:sz="6" w:space="0" w:color="auto"/>
                  </w:tcBorders>
                </w:tcPr>
                <w:p w14:paraId="5653DF0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41" w:type="pct"/>
                  <w:tcBorders>
                    <w:top w:val="nil"/>
                    <w:left w:val="single" w:sz="6" w:space="0" w:color="auto"/>
                    <w:bottom w:val="nil"/>
                    <w:right w:val="single" w:sz="6" w:space="0" w:color="auto"/>
                  </w:tcBorders>
                </w:tcPr>
                <w:p w14:paraId="6AA0F3D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0" w:type="pct"/>
                  <w:tcBorders>
                    <w:top w:val="nil"/>
                    <w:left w:val="single" w:sz="6" w:space="0" w:color="auto"/>
                    <w:bottom w:val="nil"/>
                    <w:right w:val="single" w:sz="6" w:space="0" w:color="auto"/>
                  </w:tcBorders>
                </w:tcPr>
                <w:p w14:paraId="3BB6DA6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288" w:type="pct"/>
                  <w:tcBorders>
                    <w:top w:val="nil"/>
                    <w:left w:val="single" w:sz="6" w:space="0" w:color="auto"/>
                    <w:bottom w:val="nil"/>
                    <w:right w:val="single" w:sz="6" w:space="0" w:color="auto"/>
                  </w:tcBorders>
                </w:tcPr>
                <w:p w14:paraId="70E50804"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1D716B8E"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337E1DB"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31E05C09"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737981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2908</w:t>
                  </w:r>
                </w:p>
              </w:tc>
              <w:tc>
                <w:tcPr>
                  <w:tcW w:w="598" w:type="pct"/>
                  <w:tcBorders>
                    <w:top w:val="nil"/>
                    <w:left w:val="single" w:sz="6" w:space="0" w:color="auto"/>
                    <w:bottom w:val="nil"/>
                    <w:right w:val="single" w:sz="6" w:space="0" w:color="auto"/>
                  </w:tcBorders>
                </w:tcPr>
                <w:p w14:paraId="7AD192F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Пыль неорганическая</w:t>
                  </w:r>
                  <w:r>
                    <w:rPr>
                      <w:rFonts w:ascii="Courier New" w:hAnsi="Courier New" w:cs="Courier New"/>
                      <w:sz w:val="20"/>
                      <w:szCs w:val="20"/>
                    </w:rPr>
                    <w:lastRenderedPageBreak/>
                    <w:t>,</w:t>
                  </w:r>
                </w:p>
              </w:tc>
              <w:tc>
                <w:tcPr>
                  <w:tcW w:w="366" w:type="pct"/>
                  <w:tcBorders>
                    <w:top w:val="nil"/>
                    <w:left w:val="single" w:sz="6" w:space="0" w:color="auto"/>
                    <w:bottom w:val="nil"/>
                    <w:right w:val="single" w:sz="6" w:space="0" w:color="auto"/>
                  </w:tcBorders>
                </w:tcPr>
                <w:p w14:paraId="5501442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lastRenderedPageBreak/>
                    <w:t>1.73201</w:t>
                  </w:r>
                </w:p>
              </w:tc>
              <w:tc>
                <w:tcPr>
                  <w:tcW w:w="204" w:type="pct"/>
                  <w:tcBorders>
                    <w:top w:val="nil"/>
                    <w:left w:val="single" w:sz="6" w:space="0" w:color="auto"/>
                    <w:bottom w:val="nil"/>
                    <w:right w:val="single" w:sz="6" w:space="0" w:color="auto"/>
                  </w:tcBorders>
                </w:tcPr>
                <w:p w14:paraId="2C9FC42A" w14:textId="77777777" w:rsidR="00774341" w:rsidRDefault="00774341" w:rsidP="00774341">
                  <w:pPr>
                    <w:adjustRightInd w:val="0"/>
                    <w:jc w:val="right"/>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083543B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3.059775</w:t>
                  </w:r>
                </w:p>
              </w:tc>
              <w:tc>
                <w:tcPr>
                  <w:tcW w:w="234" w:type="pct"/>
                  <w:tcBorders>
                    <w:top w:val="nil"/>
                    <w:left w:val="single" w:sz="6" w:space="0" w:color="auto"/>
                    <w:bottom w:val="nil"/>
                    <w:right w:val="single" w:sz="6" w:space="0" w:color="auto"/>
                  </w:tcBorders>
                </w:tcPr>
                <w:p w14:paraId="7E74AA9C" w14:textId="338E51B7"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1B10DA" w14:paraId="0D6FE5B2"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1C79374D"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14B56F1" w14:textId="77777777" w:rsidR="00774341" w:rsidRDefault="00774341" w:rsidP="00774341">
                  <w:pPr>
                    <w:adjustRightInd w:val="0"/>
                    <w:jc w:val="right"/>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725350D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основания под</w:t>
                  </w:r>
                </w:p>
              </w:tc>
              <w:tc>
                <w:tcPr>
                  <w:tcW w:w="59" w:type="pct"/>
                  <w:tcBorders>
                    <w:top w:val="nil"/>
                    <w:left w:val="single" w:sz="6" w:space="0" w:color="auto"/>
                    <w:bottom w:val="nil"/>
                    <w:right w:val="single" w:sz="6" w:space="0" w:color="auto"/>
                  </w:tcBorders>
                </w:tcPr>
                <w:p w14:paraId="01501FBF"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79DE9051"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6A535A8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устройстве</w:t>
                  </w:r>
                </w:p>
              </w:tc>
              <w:tc>
                <w:tcPr>
                  <w:tcW w:w="174" w:type="pct"/>
                  <w:tcBorders>
                    <w:top w:val="nil"/>
                    <w:left w:val="single" w:sz="6" w:space="0" w:color="auto"/>
                    <w:bottom w:val="nil"/>
                    <w:right w:val="single" w:sz="6" w:space="0" w:color="auto"/>
                  </w:tcBorders>
                </w:tcPr>
                <w:p w14:paraId="1AC4D007"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0B6D4E00"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7B5604FA"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E09E6C1"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4CE63E5F"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37F3AE8F"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1A7C7AF2"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348544F8"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77B3BAA1"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450B98D7"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68F34EBD"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5920924F"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5199BEE2"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123CCA4F"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129E2E2"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7EF1DC0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366" w:type="pct"/>
                  <w:tcBorders>
                    <w:top w:val="nil"/>
                    <w:left w:val="single" w:sz="6" w:space="0" w:color="auto"/>
                    <w:bottom w:val="nil"/>
                    <w:right w:val="single" w:sz="6" w:space="0" w:color="auto"/>
                  </w:tcBorders>
                </w:tcPr>
                <w:p w14:paraId="1F93EAC4"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08A2276A"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4FCEC88D"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4AF0A828" w14:textId="77777777" w:rsidR="00774341" w:rsidRDefault="00774341" w:rsidP="00774341">
                  <w:pPr>
                    <w:adjustRightInd w:val="0"/>
                    <w:rPr>
                      <w:rFonts w:ascii="Courier New" w:hAnsi="Courier New" w:cs="Courier New"/>
                      <w:sz w:val="20"/>
                      <w:szCs w:val="20"/>
                    </w:rPr>
                  </w:pPr>
                </w:p>
              </w:tc>
            </w:tr>
            <w:tr w:rsidR="001B10DA" w14:paraId="4FC02E4B"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18CB8501"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2BA38B3"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4D1E13D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фундамент</w:t>
                  </w:r>
                </w:p>
              </w:tc>
              <w:tc>
                <w:tcPr>
                  <w:tcW w:w="59" w:type="pct"/>
                  <w:tcBorders>
                    <w:top w:val="nil"/>
                    <w:left w:val="single" w:sz="6" w:space="0" w:color="auto"/>
                    <w:bottom w:val="nil"/>
                    <w:right w:val="single" w:sz="6" w:space="0" w:color="auto"/>
                  </w:tcBorders>
                </w:tcPr>
                <w:p w14:paraId="15EC7075"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2AA2FF50"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4A296C7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основания</w:t>
                  </w:r>
                </w:p>
              </w:tc>
              <w:tc>
                <w:tcPr>
                  <w:tcW w:w="174" w:type="pct"/>
                  <w:tcBorders>
                    <w:top w:val="nil"/>
                    <w:left w:val="single" w:sz="6" w:space="0" w:color="auto"/>
                    <w:bottom w:val="nil"/>
                    <w:right w:val="single" w:sz="6" w:space="0" w:color="auto"/>
                  </w:tcBorders>
                </w:tcPr>
                <w:p w14:paraId="3233DBBE"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0A81C3D2"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2F4200D1"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12262E3E"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5DC8AB9B"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766C4427"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327F8D1F"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6255A8F7"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0B3FE93F"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2DE3BD60"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14E4DB27"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2AB82164"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74E5B1F9"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2AE98396"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B69DB25"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0709097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кремния в %: 70-20 (</w:t>
                  </w:r>
                </w:p>
              </w:tc>
              <w:tc>
                <w:tcPr>
                  <w:tcW w:w="366" w:type="pct"/>
                  <w:tcBorders>
                    <w:top w:val="nil"/>
                    <w:left w:val="single" w:sz="6" w:space="0" w:color="auto"/>
                    <w:bottom w:val="nil"/>
                    <w:right w:val="single" w:sz="6" w:space="0" w:color="auto"/>
                  </w:tcBorders>
                </w:tcPr>
                <w:p w14:paraId="00BDBB3C"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09C49077"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54E6EA64"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39BAD668" w14:textId="77777777" w:rsidR="00774341" w:rsidRDefault="00774341" w:rsidP="00774341">
                  <w:pPr>
                    <w:adjustRightInd w:val="0"/>
                    <w:rPr>
                      <w:rFonts w:ascii="Courier New" w:hAnsi="Courier New" w:cs="Courier New"/>
                      <w:sz w:val="20"/>
                      <w:szCs w:val="20"/>
                    </w:rPr>
                  </w:pPr>
                </w:p>
              </w:tc>
            </w:tr>
            <w:tr w:rsidR="001B10DA" w14:paraId="350C6559"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1ABCDD46"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A817ABA"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344E2988"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359C18D4"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40714F5D"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55FE6E29"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CD510C2"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34F0B19A"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10DA3398"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1DFA0F1C"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1D226430"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4B6A560F"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4974685F"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11D4E612"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2F8B070C"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039A2E48"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4CEE283E"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78AB32E"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F08D1B0"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20612EF2"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B52C3DE"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4131003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шамот, цемент, пыль</w:t>
                  </w:r>
                </w:p>
              </w:tc>
              <w:tc>
                <w:tcPr>
                  <w:tcW w:w="366" w:type="pct"/>
                  <w:tcBorders>
                    <w:top w:val="nil"/>
                    <w:left w:val="single" w:sz="6" w:space="0" w:color="auto"/>
                    <w:bottom w:val="nil"/>
                    <w:right w:val="single" w:sz="6" w:space="0" w:color="auto"/>
                  </w:tcBorders>
                </w:tcPr>
                <w:p w14:paraId="0FE19B97"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5D1ABB62"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65937C09"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660A5283" w14:textId="77777777" w:rsidR="00774341" w:rsidRDefault="00774341" w:rsidP="00774341">
                  <w:pPr>
                    <w:adjustRightInd w:val="0"/>
                    <w:rPr>
                      <w:rFonts w:ascii="Courier New" w:hAnsi="Courier New" w:cs="Courier New"/>
                      <w:sz w:val="20"/>
                      <w:szCs w:val="20"/>
                    </w:rPr>
                  </w:pPr>
                </w:p>
              </w:tc>
            </w:tr>
            <w:tr w:rsidR="001B10DA" w14:paraId="7951EF4B"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3798E78A"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FF77BA9"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544FFD20"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BAEA2D9"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15AA19BB"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39A9C592"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10D3314"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326D5338"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271E53BA"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517ECBE1"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08605141"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7219EE45"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7D6CE17"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36AD4077"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2F8EF597"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1A706BF6"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65EA887E"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71833897"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521EEB7F"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073D3DAF"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3740E2E"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2650EFF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цементного</w:t>
                  </w:r>
                </w:p>
              </w:tc>
              <w:tc>
                <w:tcPr>
                  <w:tcW w:w="366" w:type="pct"/>
                  <w:tcBorders>
                    <w:top w:val="nil"/>
                    <w:left w:val="single" w:sz="6" w:space="0" w:color="auto"/>
                    <w:bottom w:val="nil"/>
                    <w:right w:val="single" w:sz="6" w:space="0" w:color="auto"/>
                  </w:tcBorders>
                </w:tcPr>
                <w:p w14:paraId="0A130791"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1715EC91"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3F213491"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77EA79DC" w14:textId="77777777" w:rsidR="00774341" w:rsidRDefault="00774341" w:rsidP="00774341">
                  <w:pPr>
                    <w:adjustRightInd w:val="0"/>
                    <w:rPr>
                      <w:rFonts w:ascii="Courier New" w:hAnsi="Courier New" w:cs="Courier New"/>
                      <w:sz w:val="20"/>
                      <w:szCs w:val="20"/>
                    </w:rPr>
                  </w:pPr>
                </w:p>
              </w:tc>
            </w:tr>
            <w:tr w:rsidR="001B10DA" w14:paraId="58E9C587"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5756128C"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C1259E8"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070FD2FB"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051D956B"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5AF9E01E"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3F17CC38"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F025AB6"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685EADD7"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133FF404"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1780E7F1"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474EBBA7"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3281CADD"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385047EB"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7AE3CEB8"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107E6C92"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5D17DD1A"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778A13E5"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072A3626"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796C1051"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41BADC53"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8A34162"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6A100F4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366" w:type="pct"/>
                  <w:tcBorders>
                    <w:top w:val="nil"/>
                    <w:left w:val="single" w:sz="6" w:space="0" w:color="auto"/>
                    <w:bottom w:val="nil"/>
                    <w:right w:val="single" w:sz="6" w:space="0" w:color="auto"/>
                  </w:tcBorders>
                </w:tcPr>
                <w:p w14:paraId="052756B0"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51355861"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068C7528"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557732EE" w14:textId="77777777" w:rsidR="00774341" w:rsidRDefault="00774341" w:rsidP="00774341">
                  <w:pPr>
                    <w:adjustRightInd w:val="0"/>
                    <w:rPr>
                      <w:rFonts w:ascii="Courier New" w:hAnsi="Courier New" w:cs="Courier New"/>
                      <w:sz w:val="20"/>
                      <w:szCs w:val="20"/>
                    </w:rPr>
                  </w:pPr>
                </w:p>
              </w:tc>
            </w:tr>
            <w:tr w:rsidR="001B10DA" w14:paraId="7F21F712"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1B4BA98E"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0B47A70"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66C9E9F6"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6B2162F3"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7ADDE348"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2D654DA6"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2260A2F6"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058800C"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0E352D8B"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920F79A"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70C79B12"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3494F05C"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50D5C5C6"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34111A4B"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0F2A6F2A"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69F74F69"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4FAE4EFA"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D18B2DF"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6792FDFC"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0D2698D2"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CC175D3"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44D1E8B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366" w:type="pct"/>
                  <w:tcBorders>
                    <w:top w:val="nil"/>
                    <w:left w:val="single" w:sz="6" w:space="0" w:color="auto"/>
                    <w:bottom w:val="nil"/>
                    <w:right w:val="single" w:sz="6" w:space="0" w:color="auto"/>
                  </w:tcBorders>
                </w:tcPr>
                <w:p w14:paraId="43D9456A"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0148CF4D"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61455DA4"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3D263DE9" w14:textId="77777777" w:rsidR="00774341" w:rsidRDefault="00774341" w:rsidP="00774341">
                  <w:pPr>
                    <w:adjustRightInd w:val="0"/>
                    <w:rPr>
                      <w:rFonts w:ascii="Courier New" w:hAnsi="Courier New" w:cs="Courier New"/>
                      <w:sz w:val="20"/>
                      <w:szCs w:val="20"/>
                    </w:rPr>
                  </w:pPr>
                </w:p>
              </w:tc>
            </w:tr>
            <w:tr w:rsidR="001B10DA" w14:paraId="0BD7B7A1"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55106F2A"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2858163"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06C198B9"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C0C9818"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1A33B4FA"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4CB28FA5"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793D88F3"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8BBD494"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68D706CF"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1C2D1343"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08489F93"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651E80A6"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5E3A4DA0"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7DC0CD7C"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898107F"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2CBDBB1E"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05C045B8"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3C3F52D3"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64593E38"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4EB4D4D1"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A55340A"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01BA1C8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366" w:type="pct"/>
                  <w:tcBorders>
                    <w:top w:val="nil"/>
                    <w:left w:val="single" w:sz="6" w:space="0" w:color="auto"/>
                    <w:bottom w:val="nil"/>
                    <w:right w:val="single" w:sz="6" w:space="0" w:color="auto"/>
                  </w:tcBorders>
                </w:tcPr>
                <w:p w14:paraId="5BE45588"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61B225FD"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0A6834C1"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5ABC7B6C" w14:textId="77777777" w:rsidR="00774341" w:rsidRDefault="00774341" w:rsidP="00774341">
                  <w:pPr>
                    <w:adjustRightInd w:val="0"/>
                    <w:rPr>
                      <w:rFonts w:ascii="Courier New" w:hAnsi="Courier New" w:cs="Courier New"/>
                      <w:sz w:val="20"/>
                      <w:szCs w:val="20"/>
                    </w:rPr>
                  </w:pPr>
                </w:p>
              </w:tc>
            </w:tr>
            <w:tr w:rsidR="001B10DA" w14:paraId="35A48AE2"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6DAC4359"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04A09F74"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2111CAD5"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29F0EDE"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6B0A2B0B"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00224162"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D32EDCC"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65D9707E"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61BD81A4"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3E2351B0"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6C018FFF"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12FE1948"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391CAB82"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1BEC7797"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59B49BC5"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00C8AC16"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2D7E8177"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93971EB"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5BD438D9"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7795B159"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4C19F57"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530A97C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клинкер, зола,</w:t>
                  </w:r>
                </w:p>
              </w:tc>
              <w:tc>
                <w:tcPr>
                  <w:tcW w:w="366" w:type="pct"/>
                  <w:tcBorders>
                    <w:top w:val="nil"/>
                    <w:left w:val="single" w:sz="6" w:space="0" w:color="auto"/>
                    <w:bottom w:val="nil"/>
                    <w:right w:val="single" w:sz="6" w:space="0" w:color="auto"/>
                  </w:tcBorders>
                </w:tcPr>
                <w:p w14:paraId="586CCE6F"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613853CF"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48F42416"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59192B72" w14:textId="77777777" w:rsidR="00774341" w:rsidRDefault="00774341" w:rsidP="00774341">
                  <w:pPr>
                    <w:adjustRightInd w:val="0"/>
                    <w:rPr>
                      <w:rFonts w:ascii="Courier New" w:hAnsi="Courier New" w:cs="Courier New"/>
                      <w:sz w:val="20"/>
                      <w:szCs w:val="20"/>
                    </w:rPr>
                  </w:pPr>
                </w:p>
              </w:tc>
            </w:tr>
            <w:tr w:rsidR="001B10DA" w14:paraId="042463C3"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0470CB1C"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62C9DD3"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28AFB1BF"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742BD3B"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56628043"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1BDF5FB0"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63669224"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101598C"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5BD55455"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211201D"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0609CD35"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41122778"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70810FCA"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2247B97D"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34A3A2B0"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04A50F36"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4B4532DA"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38BCC3CA"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3CAFFA1E"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461B33A7"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C9976F2"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4674DD4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366" w:type="pct"/>
                  <w:tcBorders>
                    <w:top w:val="nil"/>
                    <w:left w:val="single" w:sz="6" w:space="0" w:color="auto"/>
                    <w:bottom w:val="nil"/>
                    <w:right w:val="single" w:sz="6" w:space="0" w:color="auto"/>
                  </w:tcBorders>
                </w:tcPr>
                <w:p w14:paraId="0C59016D"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4D985AE9"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68E46BD7"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1E0A1716" w14:textId="77777777" w:rsidR="00774341" w:rsidRDefault="00774341" w:rsidP="00774341">
                  <w:pPr>
                    <w:adjustRightInd w:val="0"/>
                    <w:rPr>
                      <w:rFonts w:ascii="Courier New" w:hAnsi="Courier New" w:cs="Courier New"/>
                      <w:sz w:val="20"/>
                      <w:szCs w:val="20"/>
                    </w:rPr>
                  </w:pPr>
                </w:p>
              </w:tc>
            </w:tr>
            <w:tr w:rsidR="001B10DA" w14:paraId="141076D9"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0313EF3C"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ECD7789"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1B6F9918"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350DB6D"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6FFEB6CB"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19B76D8E"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2CF291F7"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0D67F1A"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6FD7087F"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76DDA50"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3C5CF160"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54A4C032"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4F6E3393"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51BD8071"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DF55A6C"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789AC63C"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64B3E64D"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4971793"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1370490F"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55AF7214"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6B85ADB"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29826B7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366" w:type="pct"/>
                  <w:tcBorders>
                    <w:top w:val="nil"/>
                    <w:left w:val="single" w:sz="6" w:space="0" w:color="auto"/>
                    <w:bottom w:val="nil"/>
                    <w:right w:val="single" w:sz="6" w:space="0" w:color="auto"/>
                  </w:tcBorders>
                </w:tcPr>
                <w:p w14:paraId="0B624B6B"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54F3F367"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2DCDA4B7"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4534C258" w14:textId="77777777" w:rsidR="00774341" w:rsidRDefault="00774341" w:rsidP="00774341">
                  <w:pPr>
                    <w:adjustRightInd w:val="0"/>
                    <w:rPr>
                      <w:rFonts w:ascii="Courier New" w:hAnsi="Courier New" w:cs="Courier New"/>
                      <w:sz w:val="20"/>
                      <w:szCs w:val="20"/>
                    </w:rPr>
                  </w:pPr>
                </w:p>
              </w:tc>
            </w:tr>
            <w:tr w:rsidR="001B10DA" w14:paraId="04DB5315"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56AC243E"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4F74E52"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3E845391"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586A8DB"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4A08C8D4"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4E0D3CD0"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6CE2E28F"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71A7079"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2C59BAC9"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095F68EB"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2C48C62E"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7EE79F22"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16D0E60C"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6716163A"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555F8DEE"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4DD4BBA7"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752FC77D"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4504EDBC"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692131B7"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397D3351"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3266B3E"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43ECE19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366" w:type="pct"/>
                  <w:tcBorders>
                    <w:top w:val="nil"/>
                    <w:left w:val="single" w:sz="6" w:space="0" w:color="auto"/>
                    <w:bottom w:val="nil"/>
                    <w:right w:val="single" w:sz="6" w:space="0" w:color="auto"/>
                  </w:tcBorders>
                </w:tcPr>
                <w:p w14:paraId="719672C8"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33BE4D35"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26A4A91F"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15F8CCF3" w14:textId="77777777" w:rsidR="00774341" w:rsidRDefault="00774341" w:rsidP="00774341">
                  <w:pPr>
                    <w:adjustRightInd w:val="0"/>
                    <w:rPr>
                      <w:rFonts w:ascii="Courier New" w:hAnsi="Courier New" w:cs="Courier New"/>
                      <w:sz w:val="20"/>
                      <w:szCs w:val="20"/>
                    </w:rPr>
                  </w:pPr>
                </w:p>
              </w:tc>
            </w:tr>
            <w:tr w:rsidR="001B10DA" w14:paraId="1DDADA2A"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6D0F071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59" w:type="pct"/>
                  <w:tcBorders>
                    <w:top w:val="nil"/>
                    <w:left w:val="single" w:sz="6" w:space="0" w:color="auto"/>
                    <w:bottom w:val="nil"/>
                    <w:right w:val="single" w:sz="6" w:space="0" w:color="auto"/>
                  </w:tcBorders>
                </w:tcPr>
                <w:p w14:paraId="748F3173" w14:textId="77777777" w:rsidR="00774341" w:rsidRDefault="00774341" w:rsidP="00774341">
                  <w:pPr>
                    <w:adjustRightInd w:val="0"/>
                    <w:jc w:val="right"/>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346908FB"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Полуавтоматная</w:t>
                  </w:r>
                  <w:proofErr w:type="spellEnd"/>
                </w:p>
              </w:tc>
              <w:tc>
                <w:tcPr>
                  <w:tcW w:w="59" w:type="pct"/>
                  <w:tcBorders>
                    <w:top w:val="nil"/>
                    <w:left w:val="single" w:sz="6" w:space="0" w:color="auto"/>
                    <w:bottom w:val="nil"/>
                    <w:right w:val="single" w:sz="6" w:space="0" w:color="auto"/>
                  </w:tcBorders>
                </w:tcPr>
                <w:p w14:paraId="3C8A56E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35" w:type="pct"/>
                  <w:tcBorders>
                    <w:top w:val="nil"/>
                    <w:left w:val="single" w:sz="6" w:space="0" w:color="auto"/>
                    <w:bottom w:val="nil"/>
                    <w:right w:val="single" w:sz="6" w:space="0" w:color="auto"/>
                  </w:tcBorders>
                </w:tcPr>
                <w:p w14:paraId="2235C8D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500</w:t>
                  </w:r>
                </w:p>
              </w:tc>
              <w:tc>
                <w:tcPr>
                  <w:tcW w:w="405" w:type="pct"/>
                  <w:tcBorders>
                    <w:top w:val="nil"/>
                    <w:left w:val="single" w:sz="6" w:space="0" w:color="auto"/>
                    <w:bottom w:val="nil"/>
                    <w:right w:val="single" w:sz="6" w:space="0" w:color="auto"/>
                  </w:tcBorders>
                </w:tcPr>
                <w:p w14:paraId="0465EA6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Сварка</w:t>
                  </w:r>
                </w:p>
              </w:tc>
              <w:tc>
                <w:tcPr>
                  <w:tcW w:w="174" w:type="pct"/>
                  <w:tcBorders>
                    <w:top w:val="nil"/>
                    <w:left w:val="single" w:sz="6" w:space="0" w:color="auto"/>
                    <w:bottom w:val="nil"/>
                    <w:right w:val="single" w:sz="6" w:space="0" w:color="auto"/>
                  </w:tcBorders>
                </w:tcPr>
                <w:p w14:paraId="54DDF0D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6012</w:t>
                  </w:r>
                </w:p>
              </w:tc>
              <w:tc>
                <w:tcPr>
                  <w:tcW w:w="59" w:type="pct"/>
                  <w:tcBorders>
                    <w:top w:val="nil"/>
                    <w:left w:val="single" w:sz="6" w:space="0" w:color="auto"/>
                    <w:bottom w:val="nil"/>
                    <w:right w:val="single" w:sz="6" w:space="0" w:color="auto"/>
                  </w:tcBorders>
                </w:tcPr>
                <w:p w14:paraId="616C70B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72" w:type="pct"/>
                  <w:tcBorders>
                    <w:top w:val="nil"/>
                    <w:left w:val="single" w:sz="6" w:space="0" w:color="auto"/>
                    <w:bottom w:val="nil"/>
                    <w:right w:val="single" w:sz="6" w:space="0" w:color="auto"/>
                  </w:tcBorders>
                </w:tcPr>
                <w:p w14:paraId="182E1BAB" w14:textId="77777777" w:rsidR="00774341" w:rsidRDefault="00774341" w:rsidP="00774341">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3BE81F27" w14:textId="77777777" w:rsidR="00774341" w:rsidRDefault="00774341" w:rsidP="00774341">
                  <w:pPr>
                    <w:adjustRightInd w:val="0"/>
                    <w:jc w:val="right"/>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52FFDF34" w14:textId="77777777" w:rsidR="00774341" w:rsidRDefault="00774341" w:rsidP="00774341">
                  <w:pPr>
                    <w:adjustRightInd w:val="0"/>
                    <w:jc w:val="right"/>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3D22A50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41" w:type="pct"/>
                  <w:tcBorders>
                    <w:top w:val="nil"/>
                    <w:left w:val="single" w:sz="6" w:space="0" w:color="auto"/>
                    <w:bottom w:val="nil"/>
                    <w:right w:val="single" w:sz="6" w:space="0" w:color="auto"/>
                  </w:tcBorders>
                </w:tcPr>
                <w:p w14:paraId="7522074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0" w:type="pct"/>
                  <w:tcBorders>
                    <w:top w:val="nil"/>
                    <w:left w:val="single" w:sz="6" w:space="0" w:color="auto"/>
                    <w:bottom w:val="nil"/>
                    <w:right w:val="single" w:sz="6" w:space="0" w:color="auto"/>
                  </w:tcBorders>
                </w:tcPr>
                <w:p w14:paraId="357D69A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41" w:type="pct"/>
                  <w:tcBorders>
                    <w:top w:val="nil"/>
                    <w:left w:val="single" w:sz="6" w:space="0" w:color="auto"/>
                    <w:bottom w:val="nil"/>
                    <w:right w:val="single" w:sz="6" w:space="0" w:color="auto"/>
                  </w:tcBorders>
                </w:tcPr>
                <w:p w14:paraId="274A530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0" w:type="pct"/>
                  <w:tcBorders>
                    <w:top w:val="nil"/>
                    <w:left w:val="single" w:sz="6" w:space="0" w:color="auto"/>
                    <w:bottom w:val="nil"/>
                    <w:right w:val="single" w:sz="6" w:space="0" w:color="auto"/>
                  </w:tcBorders>
                </w:tcPr>
                <w:p w14:paraId="696011F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288" w:type="pct"/>
                  <w:tcBorders>
                    <w:top w:val="nil"/>
                    <w:left w:val="single" w:sz="6" w:space="0" w:color="auto"/>
                    <w:bottom w:val="nil"/>
                    <w:right w:val="single" w:sz="6" w:space="0" w:color="auto"/>
                  </w:tcBorders>
                </w:tcPr>
                <w:p w14:paraId="259D9263"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2905A427"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58772AE2"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6EB4FB36"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016420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0123</w:t>
                  </w:r>
                </w:p>
              </w:tc>
              <w:tc>
                <w:tcPr>
                  <w:tcW w:w="598" w:type="pct"/>
                  <w:tcBorders>
                    <w:top w:val="nil"/>
                    <w:left w:val="single" w:sz="6" w:space="0" w:color="auto"/>
                    <w:bottom w:val="nil"/>
                    <w:right w:val="single" w:sz="6" w:space="0" w:color="auto"/>
                  </w:tcBorders>
                </w:tcPr>
                <w:p w14:paraId="60EFC05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Железо (II, III)</w:t>
                  </w:r>
                </w:p>
              </w:tc>
              <w:tc>
                <w:tcPr>
                  <w:tcW w:w="366" w:type="pct"/>
                  <w:tcBorders>
                    <w:top w:val="nil"/>
                    <w:left w:val="single" w:sz="6" w:space="0" w:color="auto"/>
                    <w:bottom w:val="nil"/>
                    <w:right w:val="single" w:sz="6" w:space="0" w:color="auto"/>
                  </w:tcBorders>
                </w:tcPr>
                <w:p w14:paraId="68B1989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0.0000004</w:t>
                  </w:r>
                </w:p>
              </w:tc>
              <w:tc>
                <w:tcPr>
                  <w:tcW w:w="204" w:type="pct"/>
                  <w:tcBorders>
                    <w:top w:val="nil"/>
                    <w:left w:val="single" w:sz="6" w:space="0" w:color="auto"/>
                    <w:bottom w:val="nil"/>
                    <w:right w:val="single" w:sz="6" w:space="0" w:color="auto"/>
                  </w:tcBorders>
                </w:tcPr>
                <w:p w14:paraId="00390A9F" w14:textId="77777777" w:rsidR="00774341" w:rsidRDefault="00774341" w:rsidP="00774341">
                  <w:pPr>
                    <w:adjustRightInd w:val="0"/>
                    <w:jc w:val="right"/>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275916B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0.0000003</w:t>
                  </w:r>
                </w:p>
              </w:tc>
              <w:tc>
                <w:tcPr>
                  <w:tcW w:w="234" w:type="pct"/>
                  <w:tcBorders>
                    <w:top w:val="nil"/>
                    <w:left w:val="single" w:sz="6" w:space="0" w:color="auto"/>
                    <w:bottom w:val="nil"/>
                    <w:right w:val="single" w:sz="6" w:space="0" w:color="auto"/>
                  </w:tcBorders>
                </w:tcPr>
                <w:p w14:paraId="1FC9DAC7" w14:textId="49D2D714"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1B10DA" w14:paraId="65380DD3"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6FF036E0"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6D76235D" w14:textId="77777777" w:rsidR="00774341" w:rsidRDefault="00774341" w:rsidP="00774341">
                  <w:pPr>
                    <w:adjustRightInd w:val="0"/>
                    <w:jc w:val="right"/>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6837878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сварка</w:t>
                  </w:r>
                </w:p>
              </w:tc>
              <w:tc>
                <w:tcPr>
                  <w:tcW w:w="59" w:type="pct"/>
                  <w:tcBorders>
                    <w:top w:val="nil"/>
                    <w:left w:val="single" w:sz="6" w:space="0" w:color="auto"/>
                    <w:bottom w:val="nil"/>
                    <w:right w:val="single" w:sz="6" w:space="0" w:color="auto"/>
                  </w:tcBorders>
                </w:tcPr>
                <w:p w14:paraId="3556BFFA"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5C0F984F"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5D52FB45"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37E6779"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33546BE4"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48BBE8FD"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6BE5FF9C"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718BEB5F"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1FD18457"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43CEB594"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6C18BC8A"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0C05E8CE"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59C0E540"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5827ADDA"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054569BA"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52F5BCC4"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38578DE2"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1EAF969"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7E6EF09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оксиды (</w:t>
                  </w:r>
                  <w:proofErr w:type="spellStart"/>
                  <w:r>
                    <w:rPr>
                      <w:rFonts w:ascii="Courier New" w:hAnsi="Courier New" w:cs="Courier New"/>
                      <w:sz w:val="20"/>
                      <w:szCs w:val="20"/>
                    </w:rPr>
                    <w:t>диЖелезо</w:t>
                  </w:r>
                  <w:proofErr w:type="spellEnd"/>
                </w:p>
              </w:tc>
              <w:tc>
                <w:tcPr>
                  <w:tcW w:w="366" w:type="pct"/>
                  <w:tcBorders>
                    <w:top w:val="nil"/>
                    <w:left w:val="single" w:sz="6" w:space="0" w:color="auto"/>
                    <w:bottom w:val="nil"/>
                    <w:right w:val="single" w:sz="6" w:space="0" w:color="auto"/>
                  </w:tcBorders>
                </w:tcPr>
                <w:p w14:paraId="011164BF"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13529F5F"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63B8CAE4"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434C67D4" w14:textId="77777777" w:rsidR="00774341" w:rsidRDefault="00774341" w:rsidP="00774341">
                  <w:pPr>
                    <w:adjustRightInd w:val="0"/>
                    <w:rPr>
                      <w:rFonts w:ascii="Courier New" w:hAnsi="Courier New" w:cs="Courier New"/>
                      <w:sz w:val="20"/>
                      <w:szCs w:val="20"/>
                    </w:rPr>
                  </w:pPr>
                </w:p>
              </w:tc>
            </w:tr>
            <w:tr w:rsidR="001B10DA" w14:paraId="70F96F13"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32774161"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413E508"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2A461FA0"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F380E0C"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047FC2CC"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3460B6D2"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7D525E4B"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BF85270"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607F81CE"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16A3A3FD"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1ED6E6D2"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3561CBD3"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03D526B6"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233ACB6B"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219A7D4C"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3EC593A4"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3CBDDBE9"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5AAA519C"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5309B0F3"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35D64DF8"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7979E7F3"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54C452B5"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триоксид</w:t>
                  </w:r>
                  <w:proofErr w:type="spellEnd"/>
                  <w:r>
                    <w:rPr>
                      <w:rFonts w:ascii="Courier New" w:hAnsi="Courier New" w:cs="Courier New"/>
                      <w:sz w:val="20"/>
                      <w:szCs w:val="20"/>
                    </w:rPr>
                    <w:t>, Железа</w:t>
                  </w:r>
                </w:p>
              </w:tc>
              <w:tc>
                <w:tcPr>
                  <w:tcW w:w="366" w:type="pct"/>
                  <w:tcBorders>
                    <w:top w:val="nil"/>
                    <w:left w:val="single" w:sz="6" w:space="0" w:color="auto"/>
                    <w:bottom w:val="nil"/>
                    <w:right w:val="single" w:sz="6" w:space="0" w:color="auto"/>
                  </w:tcBorders>
                </w:tcPr>
                <w:p w14:paraId="0AA5C64B"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14B4EB3D"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7BB13B47"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593C14DE" w14:textId="77777777" w:rsidR="00774341" w:rsidRDefault="00774341" w:rsidP="00774341">
                  <w:pPr>
                    <w:adjustRightInd w:val="0"/>
                    <w:rPr>
                      <w:rFonts w:ascii="Courier New" w:hAnsi="Courier New" w:cs="Courier New"/>
                      <w:sz w:val="20"/>
                      <w:szCs w:val="20"/>
                    </w:rPr>
                  </w:pPr>
                </w:p>
              </w:tc>
            </w:tr>
            <w:tr w:rsidR="001B10DA" w14:paraId="61AD3F81"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2C27115B"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1D1A7CC"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131F31DA"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EC82BAC"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nil"/>
                    <w:right w:val="single" w:sz="6" w:space="0" w:color="auto"/>
                  </w:tcBorders>
                </w:tcPr>
                <w:p w14:paraId="50403728"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nil"/>
                    <w:right w:val="single" w:sz="6" w:space="0" w:color="auto"/>
                  </w:tcBorders>
                </w:tcPr>
                <w:p w14:paraId="4A90D2EC"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0F875F6"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6D22A1F"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nil"/>
                    <w:right w:val="single" w:sz="6" w:space="0" w:color="auto"/>
                  </w:tcBorders>
                </w:tcPr>
                <w:p w14:paraId="07A6B33E"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1370C0B"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nil"/>
                    <w:right w:val="single" w:sz="6" w:space="0" w:color="auto"/>
                  </w:tcBorders>
                </w:tcPr>
                <w:p w14:paraId="57D5D684"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nil"/>
                    <w:right w:val="single" w:sz="6" w:space="0" w:color="auto"/>
                  </w:tcBorders>
                </w:tcPr>
                <w:p w14:paraId="41935B99"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4D2DC7A9"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70517861"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00842737"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nil"/>
                    <w:right w:val="single" w:sz="6" w:space="0" w:color="auto"/>
                  </w:tcBorders>
                </w:tcPr>
                <w:p w14:paraId="68E113C3"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nil"/>
                    <w:right w:val="single" w:sz="6" w:space="0" w:color="auto"/>
                  </w:tcBorders>
                </w:tcPr>
                <w:p w14:paraId="1DC0152E"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nil"/>
                    <w:right w:val="single" w:sz="6" w:space="0" w:color="auto"/>
                  </w:tcBorders>
                </w:tcPr>
                <w:p w14:paraId="6CF955E2"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3460A694"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nil"/>
                    <w:right w:val="single" w:sz="6" w:space="0" w:color="auto"/>
                  </w:tcBorders>
                </w:tcPr>
                <w:p w14:paraId="7AE34FC2"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7D77B710"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nil"/>
                    <w:right w:val="single" w:sz="6" w:space="0" w:color="auto"/>
                  </w:tcBorders>
                </w:tcPr>
                <w:p w14:paraId="74B6EF1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оксид) /в пересчете</w:t>
                  </w:r>
                </w:p>
              </w:tc>
              <w:tc>
                <w:tcPr>
                  <w:tcW w:w="366" w:type="pct"/>
                  <w:tcBorders>
                    <w:top w:val="nil"/>
                    <w:left w:val="single" w:sz="6" w:space="0" w:color="auto"/>
                    <w:bottom w:val="nil"/>
                    <w:right w:val="single" w:sz="6" w:space="0" w:color="auto"/>
                  </w:tcBorders>
                </w:tcPr>
                <w:p w14:paraId="28FF8FE3"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nil"/>
                    <w:right w:val="single" w:sz="6" w:space="0" w:color="auto"/>
                  </w:tcBorders>
                </w:tcPr>
                <w:p w14:paraId="6F3FD067"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nil"/>
                    <w:right w:val="single" w:sz="6" w:space="0" w:color="auto"/>
                  </w:tcBorders>
                </w:tcPr>
                <w:p w14:paraId="7E2AF08E"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505B8294" w14:textId="77777777" w:rsidR="00774341" w:rsidRDefault="00774341" w:rsidP="00774341">
                  <w:pPr>
                    <w:adjustRightInd w:val="0"/>
                    <w:rPr>
                      <w:rFonts w:ascii="Courier New" w:hAnsi="Courier New" w:cs="Courier New"/>
                      <w:sz w:val="20"/>
                      <w:szCs w:val="20"/>
                    </w:rPr>
                  </w:pPr>
                </w:p>
              </w:tc>
            </w:tr>
            <w:tr w:rsidR="001B10DA" w14:paraId="2A21DCEE" w14:textId="77777777" w:rsidTr="001B10DA">
              <w:tblPrEx>
                <w:tblCellMar>
                  <w:left w:w="30" w:type="dxa"/>
                  <w:right w:w="30" w:type="dxa"/>
                </w:tblCellMar>
              </w:tblPrEx>
              <w:tc>
                <w:tcPr>
                  <w:tcW w:w="135" w:type="pct"/>
                  <w:tcBorders>
                    <w:top w:val="nil"/>
                    <w:left w:val="single" w:sz="6" w:space="0" w:color="auto"/>
                    <w:bottom w:val="single" w:sz="6" w:space="0" w:color="auto"/>
                    <w:right w:val="single" w:sz="6" w:space="0" w:color="auto"/>
                  </w:tcBorders>
                </w:tcPr>
                <w:p w14:paraId="4E6A2C9A"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single" w:sz="6" w:space="0" w:color="auto"/>
                    <w:right w:val="single" w:sz="6" w:space="0" w:color="auto"/>
                  </w:tcBorders>
                </w:tcPr>
                <w:p w14:paraId="5A3DE9A2"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single" w:sz="6" w:space="0" w:color="auto"/>
                    <w:right w:val="single" w:sz="6" w:space="0" w:color="auto"/>
                  </w:tcBorders>
                </w:tcPr>
                <w:p w14:paraId="1438D5F4"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single" w:sz="6" w:space="0" w:color="auto"/>
                    <w:right w:val="single" w:sz="6" w:space="0" w:color="auto"/>
                  </w:tcBorders>
                </w:tcPr>
                <w:p w14:paraId="6374ACE8" w14:textId="77777777" w:rsidR="00774341" w:rsidRDefault="00774341" w:rsidP="00774341">
                  <w:pPr>
                    <w:adjustRightInd w:val="0"/>
                    <w:rPr>
                      <w:rFonts w:ascii="Courier New" w:hAnsi="Courier New" w:cs="Courier New"/>
                      <w:sz w:val="20"/>
                      <w:szCs w:val="20"/>
                    </w:rPr>
                  </w:pPr>
                </w:p>
              </w:tc>
              <w:tc>
                <w:tcPr>
                  <w:tcW w:w="135" w:type="pct"/>
                  <w:tcBorders>
                    <w:top w:val="nil"/>
                    <w:left w:val="single" w:sz="6" w:space="0" w:color="auto"/>
                    <w:bottom w:val="single" w:sz="6" w:space="0" w:color="auto"/>
                    <w:right w:val="single" w:sz="6" w:space="0" w:color="auto"/>
                  </w:tcBorders>
                </w:tcPr>
                <w:p w14:paraId="0E1A3420" w14:textId="77777777" w:rsidR="00774341" w:rsidRDefault="00774341" w:rsidP="00774341">
                  <w:pPr>
                    <w:adjustRightInd w:val="0"/>
                    <w:rPr>
                      <w:rFonts w:ascii="Courier New" w:hAnsi="Courier New" w:cs="Courier New"/>
                      <w:sz w:val="20"/>
                      <w:szCs w:val="20"/>
                    </w:rPr>
                  </w:pPr>
                </w:p>
              </w:tc>
              <w:tc>
                <w:tcPr>
                  <w:tcW w:w="405" w:type="pct"/>
                  <w:tcBorders>
                    <w:top w:val="nil"/>
                    <w:left w:val="single" w:sz="6" w:space="0" w:color="auto"/>
                    <w:bottom w:val="single" w:sz="6" w:space="0" w:color="auto"/>
                    <w:right w:val="single" w:sz="6" w:space="0" w:color="auto"/>
                  </w:tcBorders>
                </w:tcPr>
                <w:p w14:paraId="1E4E5C0F"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single" w:sz="6" w:space="0" w:color="auto"/>
                    <w:right w:val="single" w:sz="6" w:space="0" w:color="auto"/>
                  </w:tcBorders>
                </w:tcPr>
                <w:p w14:paraId="3F2E7A46"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single" w:sz="6" w:space="0" w:color="auto"/>
                    <w:right w:val="single" w:sz="6" w:space="0" w:color="auto"/>
                  </w:tcBorders>
                </w:tcPr>
                <w:p w14:paraId="7515AC90" w14:textId="77777777" w:rsidR="00774341" w:rsidRDefault="00774341" w:rsidP="00774341">
                  <w:pPr>
                    <w:adjustRightInd w:val="0"/>
                    <w:rPr>
                      <w:rFonts w:ascii="Courier New" w:hAnsi="Courier New" w:cs="Courier New"/>
                      <w:sz w:val="20"/>
                      <w:szCs w:val="20"/>
                    </w:rPr>
                  </w:pPr>
                </w:p>
              </w:tc>
              <w:tc>
                <w:tcPr>
                  <w:tcW w:w="72" w:type="pct"/>
                  <w:tcBorders>
                    <w:top w:val="nil"/>
                    <w:left w:val="single" w:sz="6" w:space="0" w:color="auto"/>
                    <w:bottom w:val="single" w:sz="6" w:space="0" w:color="auto"/>
                    <w:right w:val="single" w:sz="6" w:space="0" w:color="auto"/>
                  </w:tcBorders>
                </w:tcPr>
                <w:p w14:paraId="5B8A080C"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single" w:sz="6" w:space="0" w:color="auto"/>
                    <w:right w:val="single" w:sz="6" w:space="0" w:color="auto"/>
                  </w:tcBorders>
                </w:tcPr>
                <w:p w14:paraId="59639863" w14:textId="77777777" w:rsidR="00774341" w:rsidRDefault="00774341" w:rsidP="00774341">
                  <w:pPr>
                    <w:adjustRightInd w:val="0"/>
                    <w:rPr>
                      <w:rFonts w:ascii="Courier New" w:hAnsi="Courier New" w:cs="Courier New"/>
                      <w:sz w:val="20"/>
                      <w:szCs w:val="20"/>
                    </w:rPr>
                  </w:pPr>
                </w:p>
              </w:tc>
              <w:tc>
                <w:tcPr>
                  <w:tcW w:w="184" w:type="pct"/>
                  <w:tcBorders>
                    <w:top w:val="nil"/>
                    <w:left w:val="single" w:sz="6" w:space="0" w:color="auto"/>
                    <w:bottom w:val="single" w:sz="6" w:space="0" w:color="auto"/>
                    <w:right w:val="single" w:sz="6" w:space="0" w:color="auto"/>
                  </w:tcBorders>
                </w:tcPr>
                <w:p w14:paraId="5CD9FA9C" w14:textId="77777777" w:rsidR="00774341" w:rsidRDefault="00774341" w:rsidP="00774341">
                  <w:pPr>
                    <w:adjustRightInd w:val="0"/>
                    <w:rPr>
                      <w:rFonts w:ascii="Courier New" w:hAnsi="Courier New" w:cs="Courier New"/>
                      <w:sz w:val="20"/>
                      <w:szCs w:val="20"/>
                    </w:rPr>
                  </w:pPr>
                </w:p>
              </w:tc>
              <w:tc>
                <w:tcPr>
                  <w:tcW w:w="99" w:type="pct"/>
                  <w:tcBorders>
                    <w:top w:val="nil"/>
                    <w:left w:val="single" w:sz="6" w:space="0" w:color="auto"/>
                    <w:bottom w:val="single" w:sz="6" w:space="0" w:color="auto"/>
                    <w:right w:val="single" w:sz="6" w:space="0" w:color="auto"/>
                  </w:tcBorders>
                </w:tcPr>
                <w:p w14:paraId="31701B0C"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single" w:sz="6" w:space="0" w:color="auto"/>
                    <w:right w:val="single" w:sz="6" w:space="0" w:color="auto"/>
                  </w:tcBorders>
                </w:tcPr>
                <w:p w14:paraId="34CA762C"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single" w:sz="6" w:space="0" w:color="auto"/>
                    <w:right w:val="single" w:sz="6" w:space="0" w:color="auto"/>
                  </w:tcBorders>
                </w:tcPr>
                <w:p w14:paraId="56245584"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single" w:sz="6" w:space="0" w:color="auto"/>
                    <w:right w:val="single" w:sz="6" w:space="0" w:color="auto"/>
                  </w:tcBorders>
                </w:tcPr>
                <w:p w14:paraId="4AF1997F" w14:textId="77777777" w:rsidR="00774341" w:rsidRDefault="00774341" w:rsidP="00774341">
                  <w:pPr>
                    <w:adjustRightInd w:val="0"/>
                    <w:rPr>
                      <w:rFonts w:ascii="Courier New" w:hAnsi="Courier New" w:cs="Courier New"/>
                      <w:sz w:val="20"/>
                      <w:szCs w:val="20"/>
                    </w:rPr>
                  </w:pPr>
                </w:p>
              </w:tc>
              <w:tc>
                <w:tcPr>
                  <w:tcW w:w="120" w:type="pct"/>
                  <w:tcBorders>
                    <w:top w:val="nil"/>
                    <w:left w:val="single" w:sz="6" w:space="0" w:color="auto"/>
                    <w:bottom w:val="single" w:sz="6" w:space="0" w:color="auto"/>
                    <w:right w:val="single" w:sz="6" w:space="0" w:color="auto"/>
                  </w:tcBorders>
                </w:tcPr>
                <w:p w14:paraId="319A703C" w14:textId="77777777" w:rsidR="00774341" w:rsidRDefault="00774341" w:rsidP="00774341">
                  <w:pPr>
                    <w:adjustRightInd w:val="0"/>
                    <w:rPr>
                      <w:rFonts w:ascii="Courier New" w:hAnsi="Courier New" w:cs="Courier New"/>
                      <w:sz w:val="20"/>
                      <w:szCs w:val="20"/>
                    </w:rPr>
                  </w:pPr>
                </w:p>
              </w:tc>
              <w:tc>
                <w:tcPr>
                  <w:tcW w:w="288" w:type="pct"/>
                  <w:tcBorders>
                    <w:top w:val="nil"/>
                    <w:left w:val="single" w:sz="6" w:space="0" w:color="auto"/>
                    <w:bottom w:val="single" w:sz="6" w:space="0" w:color="auto"/>
                    <w:right w:val="single" w:sz="6" w:space="0" w:color="auto"/>
                  </w:tcBorders>
                </w:tcPr>
                <w:p w14:paraId="0CD07223" w14:textId="77777777" w:rsidR="00774341" w:rsidRDefault="00774341" w:rsidP="00774341">
                  <w:pPr>
                    <w:adjustRightInd w:val="0"/>
                    <w:rPr>
                      <w:rFonts w:ascii="Courier New" w:hAnsi="Courier New" w:cs="Courier New"/>
                      <w:sz w:val="20"/>
                      <w:szCs w:val="20"/>
                    </w:rPr>
                  </w:pPr>
                </w:p>
              </w:tc>
              <w:tc>
                <w:tcPr>
                  <w:tcW w:w="141" w:type="pct"/>
                  <w:tcBorders>
                    <w:top w:val="nil"/>
                    <w:left w:val="single" w:sz="6" w:space="0" w:color="auto"/>
                    <w:bottom w:val="single" w:sz="6" w:space="0" w:color="auto"/>
                    <w:right w:val="single" w:sz="6" w:space="0" w:color="auto"/>
                  </w:tcBorders>
                </w:tcPr>
                <w:p w14:paraId="33B74F01"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single" w:sz="6" w:space="0" w:color="auto"/>
                    <w:right w:val="single" w:sz="6" w:space="0" w:color="auto"/>
                  </w:tcBorders>
                </w:tcPr>
                <w:p w14:paraId="1A5EAC3D" w14:textId="77777777" w:rsidR="00774341" w:rsidRDefault="00774341" w:rsidP="00774341">
                  <w:pPr>
                    <w:adjustRightInd w:val="0"/>
                    <w:rPr>
                      <w:rFonts w:ascii="Courier New" w:hAnsi="Courier New" w:cs="Courier New"/>
                      <w:sz w:val="20"/>
                      <w:szCs w:val="20"/>
                    </w:rPr>
                  </w:pPr>
                </w:p>
              </w:tc>
              <w:tc>
                <w:tcPr>
                  <w:tcW w:w="142" w:type="pct"/>
                  <w:tcBorders>
                    <w:top w:val="nil"/>
                    <w:left w:val="single" w:sz="6" w:space="0" w:color="auto"/>
                    <w:bottom w:val="single" w:sz="6" w:space="0" w:color="auto"/>
                    <w:right w:val="single" w:sz="6" w:space="0" w:color="auto"/>
                  </w:tcBorders>
                </w:tcPr>
                <w:p w14:paraId="3D024F97"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single" w:sz="6" w:space="0" w:color="auto"/>
                    <w:right w:val="single" w:sz="6" w:space="0" w:color="auto"/>
                  </w:tcBorders>
                </w:tcPr>
                <w:p w14:paraId="1CB42CDF" w14:textId="77777777" w:rsidR="00774341" w:rsidRDefault="00774341" w:rsidP="00774341">
                  <w:pPr>
                    <w:adjustRightInd w:val="0"/>
                    <w:rPr>
                      <w:rFonts w:ascii="Courier New" w:hAnsi="Courier New" w:cs="Courier New"/>
                      <w:sz w:val="20"/>
                      <w:szCs w:val="20"/>
                    </w:rPr>
                  </w:pPr>
                </w:p>
              </w:tc>
              <w:tc>
                <w:tcPr>
                  <w:tcW w:w="598" w:type="pct"/>
                  <w:tcBorders>
                    <w:top w:val="nil"/>
                    <w:left w:val="single" w:sz="6" w:space="0" w:color="auto"/>
                    <w:bottom w:val="single" w:sz="6" w:space="0" w:color="auto"/>
                    <w:right w:val="single" w:sz="6" w:space="0" w:color="auto"/>
                  </w:tcBorders>
                </w:tcPr>
                <w:p w14:paraId="472A38C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на железо/ (274)</w:t>
                  </w:r>
                </w:p>
              </w:tc>
              <w:tc>
                <w:tcPr>
                  <w:tcW w:w="366" w:type="pct"/>
                  <w:tcBorders>
                    <w:top w:val="nil"/>
                    <w:left w:val="single" w:sz="6" w:space="0" w:color="auto"/>
                    <w:bottom w:val="single" w:sz="6" w:space="0" w:color="auto"/>
                    <w:right w:val="single" w:sz="6" w:space="0" w:color="auto"/>
                  </w:tcBorders>
                </w:tcPr>
                <w:p w14:paraId="39D04AD6" w14:textId="77777777" w:rsidR="00774341" w:rsidRDefault="00774341" w:rsidP="00774341">
                  <w:pPr>
                    <w:adjustRightInd w:val="0"/>
                    <w:rPr>
                      <w:rFonts w:ascii="Courier New" w:hAnsi="Courier New" w:cs="Courier New"/>
                      <w:sz w:val="20"/>
                      <w:szCs w:val="20"/>
                    </w:rPr>
                  </w:pPr>
                </w:p>
              </w:tc>
              <w:tc>
                <w:tcPr>
                  <w:tcW w:w="204" w:type="pct"/>
                  <w:tcBorders>
                    <w:top w:val="nil"/>
                    <w:left w:val="single" w:sz="6" w:space="0" w:color="auto"/>
                    <w:bottom w:val="single" w:sz="6" w:space="0" w:color="auto"/>
                    <w:right w:val="single" w:sz="6" w:space="0" w:color="auto"/>
                  </w:tcBorders>
                </w:tcPr>
                <w:p w14:paraId="06D3BDDA" w14:textId="77777777" w:rsidR="00774341" w:rsidRDefault="00774341" w:rsidP="00774341">
                  <w:pPr>
                    <w:adjustRightInd w:val="0"/>
                    <w:rPr>
                      <w:rFonts w:ascii="Courier New" w:hAnsi="Courier New" w:cs="Courier New"/>
                      <w:sz w:val="20"/>
                      <w:szCs w:val="20"/>
                    </w:rPr>
                  </w:pPr>
                </w:p>
              </w:tc>
              <w:tc>
                <w:tcPr>
                  <w:tcW w:w="199" w:type="pct"/>
                  <w:tcBorders>
                    <w:top w:val="nil"/>
                    <w:left w:val="single" w:sz="6" w:space="0" w:color="auto"/>
                    <w:bottom w:val="single" w:sz="6" w:space="0" w:color="auto"/>
                    <w:right w:val="single" w:sz="6" w:space="0" w:color="auto"/>
                  </w:tcBorders>
                </w:tcPr>
                <w:p w14:paraId="0426F9F7"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single" w:sz="6" w:space="0" w:color="auto"/>
                    <w:right w:val="single" w:sz="6" w:space="0" w:color="auto"/>
                  </w:tcBorders>
                </w:tcPr>
                <w:p w14:paraId="66501AD2" w14:textId="77777777" w:rsidR="00774341" w:rsidRDefault="00774341" w:rsidP="00774341">
                  <w:pPr>
                    <w:adjustRightInd w:val="0"/>
                    <w:rPr>
                      <w:rFonts w:ascii="Courier New" w:hAnsi="Courier New" w:cs="Courier New"/>
                      <w:sz w:val="20"/>
                      <w:szCs w:val="20"/>
                    </w:rPr>
                  </w:pPr>
                </w:p>
              </w:tc>
            </w:tr>
          </w:tbl>
          <w:p w14:paraId="70256CD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br w:type="page"/>
            </w:r>
          </w:p>
          <w:tbl>
            <w:tblPr>
              <w:tblW w:w="4856" w:type="pct"/>
              <w:tblLayout w:type="fixed"/>
              <w:tblCellMar>
                <w:left w:w="0" w:type="dxa"/>
                <w:right w:w="0" w:type="dxa"/>
              </w:tblCellMar>
              <w:tblLook w:val="0000" w:firstRow="0" w:lastRow="0" w:firstColumn="0" w:lastColumn="0" w:noHBand="0" w:noVBand="0"/>
            </w:tblPr>
            <w:tblGrid>
              <w:gridCol w:w="255"/>
              <w:gridCol w:w="255"/>
              <w:gridCol w:w="1020"/>
              <w:gridCol w:w="321"/>
              <w:gridCol w:w="381"/>
              <w:gridCol w:w="1145"/>
              <w:gridCol w:w="381"/>
              <w:gridCol w:w="381"/>
              <w:gridCol w:w="381"/>
              <w:gridCol w:w="381"/>
              <w:gridCol w:w="764"/>
              <w:gridCol w:w="446"/>
              <w:gridCol w:w="574"/>
              <w:gridCol w:w="511"/>
              <w:gridCol w:w="574"/>
              <w:gridCol w:w="511"/>
              <w:gridCol w:w="1020"/>
              <w:gridCol w:w="574"/>
              <w:gridCol w:w="381"/>
              <w:gridCol w:w="636"/>
              <w:gridCol w:w="318"/>
              <w:gridCol w:w="827"/>
              <w:gridCol w:w="764"/>
              <w:gridCol w:w="366"/>
              <w:gridCol w:w="723"/>
              <w:gridCol w:w="978"/>
            </w:tblGrid>
            <w:tr w:rsidR="00774341" w14:paraId="00EE8B5D" w14:textId="77777777" w:rsidTr="001B10DA">
              <w:tc>
                <w:tcPr>
                  <w:tcW w:w="5000" w:type="pct"/>
                  <w:gridSpan w:val="26"/>
                  <w:tcBorders>
                    <w:top w:val="nil"/>
                    <w:left w:val="nil"/>
                    <w:bottom w:val="nil"/>
                    <w:right w:val="nil"/>
                  </w:tcBorders>
                </w:tcPr>
                <w:p w14:paraId="66CDD197" w14:textId="5251615A"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 для расчета нормативов допустимых выбросов на 202</w:t>
                  </w:r>
                  <w:r w:rsidR="001B10DA">
                    <w:rPr>
                      <w:rFonts w:ascii="Courier New" w:hAnsi="Courier New" w:cs="Courier New"/>
                      <w:sz w:val="20"/>
                      <w:szCs w:val="20"/>
                    </w:rPr>
                    <w:t>7</w:t>
                  </w:r>
                  <w:r>
                    <w:rPr>
                      <w:rFonts w:ascii="Courier New" w:hAnsi="Courier New" w:cs="Courier New"/>
                      <w:sz w:val="20"/>
                      <w:szCs w:val="20"/>
                    </w:rPr>
                    <w:t xml:space="preserve"> год</w:t>
                  </w:r>
                </w:p>
              </w:tc>
            </w:tr>
            <w:tr w:rsidR="00774341" w14:paraId="764D4596" w14:textId="77777777" w:rsidTr="001B10DA">
              <w:tc>
                <w:tcPr>
                  <w:tcW w:w="5000" w:type="pct"/>
                  <w:gridSpan w:val="26"/>
                  <w:tcBorders>
                    <w:top w:val="nil"/>
                    <w:left w:val="nil"/>
                    <w:bottom w:val="nil"/>
                    <w:right w:val="nil"/>
                  </w:tcBorders>
                </w:tcPr>
                <w:p w14:paraId="5A652BC7" w14:textId="77777777" w:rsidR="00774341" w:rsidRDefault="00774341" w:rsidP="00774341">
                  <w:pPr>
                    <w:adjustRightInd w:val="0"/>
                    <w:jc w:val="center"/>
                    <w:rPr>
                      <w:rFonts w:ascii="Courier New" w:hAnsi="Courier New" w:cs="Courier New"/>
                      <w:sz w:val="20"/>
                      <w:szCs w:val="20"/>
                    </w:rPr>
                  </w:pPr>
                </w:p>
              </w:tc>
            </w:tr>
            <w:tr w:rsidR="00774341" w14:paraId="22B7D4F3" w14:textId="77777777" w:rsidTr="001B10DA">
              <w:tc>
                <w:tcPr>
                  <w:tcW w:w="5000" w:type="pct"/>
                  <w:gridSpan w:val="26"/>
                  <w:tcBorders>
                    <w:top w:val="nil"/>
                    <w:left w:val="nil"/>
                    <w:bottom w:val="nil"/>
                    <w:right w:val="nil"/>
                  </w:tcBorders>
                </w:tcPr>
                <w:p w14:paraId="0D737E1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Атырауская </w:t>
                  </w:r>
                  <w:proofErr w:type="spellStart"/>
                  <w:r>
                    <w:rPr>
                      <w:rFonts w:ascii="Courier New" w:hAnsi="Courier New" w:cs="Courier New"/>
                      <w:sz w:val="20"/>
                      <w:szCs w:val="20"/>
                    </w:rPr>
                    <w:t>обл</w:t>
                  </w:r>
                  <w:proofErr w:type="spellEnd"/>
                  <w:r>
                    <w:rPr>
                      <w:rFonts w:ascii="Courier New" w:hAnsi="Courier New" w:cs="Courier New"/>
                      <w:sz w:val="20"/>
                      <w:szCs w:val="20"/>
                    </w:rPr>
                    <w:t xml:space="preserve">, НПС Атырау ВЛ 220 </w:t>
                  </w:r>
                  <w:proofErr w:type="spellStart"/>
                  <w:r>
                    <w:rPr>
                      <w:rFonts w:ascii="Courier New" w:hAnsi="Courier New" w:cs="Courier New"/>
                      <w:sz w:val="20"/>
                      <w:szCs w:val="20"/>
                    </w:rPr>
                    <w:t>кВ</w:t>
                  </w:r>
                  <w:proofErr w:type="spellEnd"/>
                </w:p>
              </w:tc>
            </w:tr>
            <w:tr w:rsidR="001B10DA" w14:paraId="20315001" w14:textId="77777777" w:rsidTr="001B10DA">
              <w:tblPrEx>
                <w:tblCellMar>
                  <w:left w:w="30" w:type="dxa"/>
                  <w:right w:w="30" w:type="dxa"/>
                </w:tblCellMar>
              </w:tblPrEx>
              <w:tc>
                <w:tcPr>
                  <w:tcW w:w="86" w:type="pct"/>
                  <w:tcBorders>
                    <w:top w:val="single" w:sz="6" w:space="0" w:color="auto"/>
                    <w:left w:val="single" w:sz="6" w:space="0" w:color="auto"/>
                    <w:bottom w:val="single" w:sz="6" w:space="0" w:color="auto"/>
                    <w:right w:val="single" w:sz="6" w:space="0" w:color="auto"/>
                  </w:tcBorders>
                </w:tcPr>
                <w:p w14:paraId="01713D68"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w:t>
                  </w:r>
                </w:p>
              </w:tc>
              <w:tc>
                <w:tcPr>
                  <w:tcW w:w="86" w:type="pct"/>
                  <w:tcBorders>
                    <w:top w:val="single" w:sz="6" w:space="0" w:color="auto"/>
                    <w:left w:val="single" w:sz="6" w:space="0" w:color="auto"/>
                    <w:bottom w:val="single" w:sz="6" w:space="0" w:color="auto"/>
                    <w:right w:val="single" w:sz="6" w:space="0" w:color="auto"/>
                  </w:tcBorders>
                </w:tcPr>
                <w:p w14:paraId="704D6B10"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w:t>
                  </w:r>
                </w:p>
              </w:tc>
              <w:tc>
                <w:tcPr>
                  <w:tcW w:w="343" w:type="pct"/>
                  <w:tcBorders>
                    <w:top w:val="single" w:sz="6" w:space="0" w:color="auto"/>
                    <w:left w:val="single" w:sz="6" w:space="0" w:color="auto"/>
                    <w:bottom w:val="single" w:sz="6" w:space="0" w:color="auto"/>
                    <w:right w:val="single" w:sz="6" w:space="0" w:color="auto"/>
                  </w:tcBorders>
                </w:tcPr>
                <w:p w14:paraId="65112C10"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3</w:t>
                  </w:r>
                </w:p>
              </w:tc>
              <w:tc>
                <w:tcPr>
                  <w:tcW w:w="108" w:type="pct"/>
                  <w:tcBorders>
                    <w:top w:val="single" w:sz="6" w:space="0" w:color="auto"/>
                    <w:left w:val="single" w:sz="6" w:space="0" w:color="auto"/>
                    <w:bottom w:val="single" w:sz="6" w:space="0" w:color="auto"/>
                    <w:right w:val="single" w:sz="6" w:space="0" w:color="auto"/>
                  </w:tcBorders>
                </w:tcPr>
                <w:p w14:paraId="5ED452BA"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4</w:t>
                  </w:r>
                </w:p>
              </w:tc>
              <w:tc>
                <w:tcPr>
                  <w:tcW w:w="128" w:type="pct"/>
                  <w:tcBorders>
                    <w:top w:val="single" w:sz="6" w:space="0" w:color="auto"/>
                    <w:left w:val="single" w:sz="6" w:space="0" w:color="auto"/>
                    <w:bottom w:val="single" w:sz="6" w:space="0" w:color="auto"/>
                    <w:right w:val="single" w:sz="6" w:space="0" w:color="auto"/>
                  </w:tcBorders>
                </w:tcPr>
                <w:p w14:paraId="12769F83"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5</w:t>
                  </w:r>
                </w:p>
              </w:tc>
              <w:tc>
                <w:tcPr>
                  <w:tcW w:w="385" w:type="pct"/>
                  <w:tcBorders>
                    <w:top w:val="single" w:sz="6" w:space="0" w:color="auto"/>
                    <w:left w:val="single" w:sz="6" w:space="0" w:color="auto"/>
                    <w:bottom w:val="single" w:sz="6" w:space="0" w:color="auto"/>
                    <w:right w:val="single" w:sz="6" w:space="0" w:color="auto"/>
                  </w:tcBorders>
                </w:tcPr>
                <w:p w14:paraId="6BD21451"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6</w:t>
                  </w:r>
                </w:p>
              </w:tc>
              <w:tc>
                <w:tcPr>
                  <w:tcW w:w="128" w:type="pct"/>
                  <w:tcBorders>
                    <w:top w:val="single" w:sz="6" w:space="0" w:color="auto"/>
                    <w:left w:val="single" w:sz="6" w:space="0" w:color="auto"/>
                    <w:bottom w:val="single" w:sz="6" w:space="0" w:color="auto"/>
                    <w:right w:val="single" w:sz="6" w:space="0" w:color="auto"/>
                  </w:tcBorders>
                </w:tcPr>
                <w:p w14:paraId="75625C50"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7</w:t>
                  </w:r>
                </w:p>
              </w:tc>
              <w:tc>
                <w:tcPr>
                  <w:tcW w:w="128" w:type="pct"/>
                  <w:tcBorders>
                    <w:top w:val="single" w:sz="6" w:space="0" w:color="auto"/>
                    <w:left w:val="single" w:sz="6" w:space="0" w:color="auto"/>
                    <w:bottom w:val="single" w:sz="6" w:space="0" w:color="auto"/>
                    <w:right w:val="single" w:sz="6" w:space="0" w:color="auto"/>
                  </w:tcBorders>
                </w:tcPr>
                <w:p w14:paraId="597C50B0"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8</w:t>
                  </w:r>
                </w:p>
              </w:tc>
              <w:tc>
                <w:tcPr>
                  <w:tcW w:w="128" w:type="pct"/>
                  <w:tcBorders>
                    <w:top w:val="single" w:sz="6" w:space="0" w:color="auto"/>
                    <w:left w:val="single" w:sz="6" w:space="0" w:color="auto"/>
                    <w:bottom w:val="single" w:sz="6" w:space="0" w:color="auto"/>
                    <w:right w:val="single" w:sz="6" w:space="0" w:color="auto"/>
                  </w:tcBorders>
                </w:tcPr>
                <w:p w14:paraId="113051D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9</w:t>
                  </w:r>
                </w:p>
              </w:tc>
              <w:tc>
                <w:tcPr>
                  <w:tcW w:w="128" w:type="pct"/>
                  <w:tcBorders>
                    <w:top w:val="single" w:sz="6" w:space="0" w:color="auto"/>
                    <w:left w:val="single" w:sz="6" w:space="0" w:color="auto"/>
                    <w:bottom w:val="single" w:sz="6" w:space="0" w:color="auto"/>
                    <w:right w:val="single" w:sz="6" w:space="0" w:color="auto"/>
                  </w:tcBorders>
                </w:tcPr>
                <w:p w14:paraId="05C19B00"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10</w:t>
                  </w:r>
                </w:p>
              </w:tc>
              <w:tc>
                <w:tcPr>
                  <w:tcW w:w="257" w:type="pct"/>
                  <w:tcBorders>
                    <w:top w:val="single" w:sz="6" w:space="0" w:color="auto"/>
                    <w:left w:val="single" w:sz="6" w:space="0" w:color="auto"/>
                    <w:bottom w:val="single" w:sz="6" w:space="0" w:color="auto"/>
                    <w:right w:val="single" w:sz="6" w:space="0" w:color="auto"/>
                  </w:tcBorders>
                </w:tcPr>
                <w:p w14:paraId="6F64114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11</w:t>
                  </w:r>
                </w:p>
              </w:tc>
              <w:tc>
                <w:tcPr>
                  <w:tcW w:w="150" w:type="pct"/>
                  <w:tcBorders>
                    <w:top w:val="single" w:sz="6" w:space="0" w:color="auto"/>
                    <w:left w:val="single" w:sz="6" w:space="0" w:color="auto"/>
                    <w:bottom w:val="single" w:sz="6" w:space="0" w:color="auto"/>
                    <w:right w:val="single" w:sz="6" w:space="0" w:color="auto"/>
                  </w:tcBorders>
                </w:tcPr>
                <w:p w14:paraId="6CF8FA62"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12</w:t>
                  </w:r>
                </w:p>
              </w:tc>
              <w:tc>
                <w:tcPr>
                  <w:tcW w:w="193" w:type="pct"/>
                  <w:tcBorders>
                    <w:top w:val="single" w:sz="6" w:space="0" w:color="auto"/>
                    <w:left w:val="single" w:sz="6" w:space="0" w:color="auto"/>
                    <w:bottom w:val="single" w:sz="6" w:space="0" w:color="auto"/>
                    <w:right w:val="single" w:sz="6" w:space="0" w:color="auto"/>
                  </w:tcBorders>
                </w:tcPr>
                <w:p w14:paraId="26AA7704"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13</w:t>
                  </w:r>
                </w:p>
              </w:tc>
              <w:tc>
                <w:tcPr>
                  <w:tcW w:w="172" w:type="pct"/>
                  <w:tcBorders>
                    <w:top w:val="single" w:sz="6" w:space="0" w:color="auto"/>
                    <w:left w:val="single" w:sz="6" w:space="0" w:color="auto"/>
                    <w:bottom w:val="single" w:sz="6" w:space="0" w:color="auto"/>
                    <w:right w:val="single" w:sz="6" w:space="0" w:color="auto"/>
                  </w:tcBorders>
                </w:tcPr>
                <w:p w14:paraId="74A4A034"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14</w:t>
                  </w:r>
                </w:p>
              </w:tc>
              <w:tc>
                <w:tcPr>
                  <w:tcW w:w="193" w:type="pct"/>
                  <w:tcBorders>
                    <w:top w:val="single" w:sz="6" w:space="0" w:color="auto"/>
                    <w:left w:val="single" w:sz="6" w:space="0" w:color="auto"/>
                    <w:bottom w:val="single" w:sz="6" w:space="0" w:color="auto"/>
                    <w:right w:val="single" w:sz="6" w:space="0" w:color="auto"/>
                  </w:tcBorders>
                </w:tcPr>
                <w:p w14:paraId="6AA2DD3B"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15</w:t>
                  </w:r>
                </w:p>
              </w:tc>
              <w:tc>
                <w:tcPr>
                  <w:tcW w:w="172" w:type="pct"/>
                  <w:tcBorders>
                    <w:top w:val="single" w:sz="6" w:space="0" w:color="auto"/>
                    <w:left w:val="single" w:sz="6" w:space="0" w:color="auto"/>
                    <w:bottom w:val="single" w:sz="6" w:space="0" w:color="auto"/>
                    <w:right w:val="single" w:sz="6" w:space="0" w:color="auto"/>
                  </w:tcBorders>
                </w:tcPr>
                <w:p w14:paraId="050E0178"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16</w:t>
                  </w:r>
                </w:p>
              </w:tc>
              <w:tc>
                <w:tcPr>
                  <w:tcW w:w="343" w:type="pct"/>
                  <w:tcBorders>
                    <w:top w:val="single" w:sz="6" w:space="0" w:color="auto"/>
                    <w:left w:val="single" w:sz="6" w:space="0" w:color="auto"/>
                    <w:bottom w:val="single" w:sz="6" w:space="0" w:color="auto"/>
                    <w:right w:val="single" w:sz="6" w:space="0" w:color="auto"/>
                  </w:tcBorders>
                </w:tcPr>
                <w:p w14:paraId="055B14B1"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17</w:t>
                  </w:r>
                </w:p>
              </w:tc>
              <w:tc>
                <w:tcPr>
                  <w:tcW w:w="193" w:type="pct"/>
                  <w:tcBorders>
                    <w:top w:val="single" w:sz="6" w:space="0" w:color="auto"/>
                    <w:left w:val="single" w:sz="6" w:space="0" w:color="auto"/>
                    <w:bottom w:val="single" w:sz="6" w:space="0" w:color="auto"/>
                    <w:right w:val="single" w:sz="6" w:space="0" w:color="auto"/>
                  </w:tcBorders>
                </w:tcPr>
                <w:p w14:paraId="12357157"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18</w:t>
                  </w:r>
                </w:p>
              </w:tc>
              <w:tc>
                <w:tcPr>
                  <w:tcW w:w="128" w:type="pct"/>
                  <w:tcBorders>
                    <w:top w:val="single" w:sz="6" w:space="0" w:color="auto"/>
                    <w:left w:val="single" w:sz="6" w:space="0" w:color="auto"/>
                    <w:bottom w:val="single" w:sz="6" w:space="0" w:color="auto"/>
                    <w:right w:val="single" w:sz="6" w:space="0" w:color="auto"/>
                  </w:tcBorders>
                </w:tcPr>
                <w:p w14:paraId="2749E26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19</w:t>
                  </w:r>
                </w:p>
              </w:tc>
              <w:tc>
                <w:tcPr>
                  <w:tcW w:w="214" w:type="pct"/>
                  <w:tcBorders>
                    <w:top w:val="single" w:sz="6" w:space="0" w:color="auto"/>
                    <w:left w:val="single" w:sz="6" w:space="0" w:color="auto"/>
                    <w:bottom w:val="single" w:sz="6" w:space="0" w:color="auto"/>
                    <w:right w:val="single" w:sz="6" w:space="0" w:color="auto"/>
                  </w:tcBorders>
                </w:tcPr>
                <w:p w14:paraId="58808F45"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20</w:t>
                  </w:r>
                </w:p>
              </w:tc>
              <w:tc>
                <w:tcPr>
                  <w:tcW w:w="107" w:type="pct"/>
                  <w:tcBorders>
                    <w:top w:val="single" w:sz="6" w:space="0" w:color="auto"/>
                    <w:left w:val="single" w:sz="6" w:space="0" w:color="auto"/>
                    <w:bottom w:val="single" w:sz="6" w:space="0" w:color="auto"/>
                    <w:right w:val="single" w:sz="6" w:space="0" w:color="auto"/>
                  </w:tcBorders>
                </w:tcPr>
                <w:p w14:paraId="570526D4"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21</w:t>
                  </w:r>
                </w:p>
              </w:tc>
              <w:tc>
                <w:tcPr>
                  <w:tcW w:w="278" w:type="pct"/>
                  <w:tcBorders>
                    <w:top w:val="single" w:sz="6" w:space="0" w:color="auto"/>
                    <w:left w:val="single" w:sz="6" w:space="0" w:color="auto"/>
                    <w:bottom w:val="single" w:sz="6" w:space="0" w:color="auto"/>
                    <w:right w:val="single" w:sz="6" w:space="0" w:color="auto"/>
                  </w:tcBorders>
                </w:tcPr>
                <w:p w14:paraId="7BAF67E8"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22</w:t>
                  </w:r>
                </w:p>
              </w:tc>
              <w:tc>
                <w:tcPr>
                  <w:tcW w:w="257" w:type="pct"/>
                  <w:tcBorders>
                    <w:top w:val="single" w:sz="6" w:space="0" w:color="auto"/>
                    <w:left w:val="single" w:sz="6" w:space="0" w:color="auto"/>
                    <w:bottom w:val="single" w:sz="6" w:space="0" w:color="auto"/>
                    <w:right w:val="single" w:sz="6" w:space="0" w:color="auto"/>
                  </w:tcBorders>
                </w:tcPr>
                <w:p w14:paraId="133227C5"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23</w:t>
                  </w:r>
                </w:p>
              </w:tc>
              <w:tc>
                <w:tcPr>
                  <w:tcW w:w="123" w:type="pct"/>
                  <w:tcBorders>
                    <w:top w:val="single" w:sz="6" w:space="0" w:color="auto"/>
                    <w:left w:val="single" w:sz="6" w:space="0" w:color="auto"/>
                    <w:bottom w:val="single" w:sz="6" w:space="0" w:color="auto"/>
                    <w:right w:val="single" w:sz="6" w:space="0" w:color="auto"/>
                  </w:tcBorders>
                </w:tcPr>
                <w:p w14:paraId="062C670B"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24</w:t>
                  </w:r>
                </w:p>
              </w:tc>
              <w:tc>
                <w:tcPr>
                  <w:tcW w:w="243" w:type="pct"/>
                  <w:tcBorders>
                    <w:top w:val="single" w:sz="6" w:space="0" w:color="auto"/>
                    <w:left w:val="single" w:sz="6" w:space="0" w:color="auto"/>
                    <w:bottom w:val="single" w:sz="6" w:space="0" w:color="auto"/>
                    <w:right w:val="single" w:sz="6" w:space="0" w:color="auto"/>
                  </w:tcBorders>
                </w:tcPr>
                <w:p w14:paraId="7079C67E"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25</w:t>
                  </w:r>
                </w:p>
              </w:tc>
              <w:tc>
                <w:tcPr>
                  <w:tcW w:w="328" w:type="pct"/>
                  <w:tcBorders>
                    <w:top w:val="single" w:sz="6" w:space="0" w:color="auto"/>
                    <w:left w:val="single" w:sz="6" w:space="0" w:color="auto"/>
                    <w:bottom w:val="single" w:sz="6" w:space="0" w:color="auto"/>
                    <w:right w:val="single" w:sz="6" w:space="0" w:color="auto"/>
                  </w:tcBorders>
                </w:tcPr>
                <w:p w14:paraId="0AC0C424"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26</w:t>
                  </w:r>
                </w:p>
              </w:tc>
            </w:tr>
            <w:tr w:rsidR="001B10DA" w14:paraId="4CB07ECE" w14:textId="77777777" w:rsidTr="001B10DA">
              <w:tblPrEx>
                <w:tblCellMar>
                  <w:left w:w="30" w:type="dxa"/>
                  <w:right w:w="30" w:type="dxa"/>
                </w:tblCellMar>
              </w:tblPrEx>
              <w:tc>
                <w:tcPr>
                  <w:tcW w:w="86" w:type="pct"/>
                  <w:tcBorders>
                    <w:top w:val="single" w:sz="6" w:space="0" w:color="auto"/>
                    <w:left w:val="single" w:sz="6" w:space="0" w:color="auto"/>
                    <w:bottom w:val="nil"/>
                    <w:right w:val="single" w:sz="6" w:space="0" w:color="auto"/>
                  </w:tcBorders>
                </w:tcPr>
                <w:p w14:paraId="1ED6EF50" w14:textId="77777777" w:rsidR="00774341" w:rsidRDefault="00774341" w:rsidP="00774341">
                  <w:pPr>
                    <w:adjustRightInd w:val="0"/>
                    <w:jc w:val="center"/>
                    <w:rPr>
                      <w:rFonts w:ascii="Courier New" w:hAnsi="Courier New" w:cs="Courier New"/>
                      <w:sz w:val="20"/>
                      <w:szCs w:val="20"/>
                    </w:rPr>
                  </w:pPr>
                </w:p>
              </w:tc>
              <w:tc>
                <w:tcPr>
                  <w:tcW w:w="86" w:type="pct"/>
                  <w:tcBorders>
                    <w:top w:val="single" w:sz="6" w:space="0" w:color="auto"/>
                    <w:left w:val="single" w:sz="6" w:space="0" w:color="auto"/>
                    <w:bottom w:val="nil"/>
                    <w:right w:val="single" w:sz="6" w:space="0" w:color="auto"/>
                  </w:tcBorders>
                </w:tcPr>
                <w:p w14:paraId="36A78556" w14:textId="77777777" w:rsidR="00774341" w:rsidRDefault="00774341" w:rsidP="00774341">
                  <w:pPr>
                    <w:adjustRightInd w:val="0"/>
                    <w:jc w:val="center"/>
                    <w:rPr>
                      <w:rFonts w:ascii="Courier New" w:hAnsi="Courier New" w:cs="Courier New"/>
                      <w:sz w:val="20"/>
                      <w:szCs w:val="20"/>
                    </w:rPr>
                  </w:pPr>
                </w:p>
              </w:tc>
              <w:tc>
                <w:tcPr>
                  <w:tcW w:w="343" w:type="pct"/>
                  <w:tcBorders>
                    <w:top w:val="single" w:sz="6" w:space="0" w:color="auto"/>
                    <w:left w:val="single" w:sz="6" w:space="0" w:color="auto"/>
                    <w:bottom w:val="nil"/>
                    <w:right w:val="single" w:sz="6" w:space="0" w:color="auto"/>
                  </w:tcBorders>
                </w:tcPr>
                <w:p w14:paraId="53B313B3" w14:textId="77777777" w:rsidR="00774341" w:rsidRDefault="00774341" w:rsidP="00774341">
                  <w:pPr>
                    <w:adjustRightInd w:val="0"/>
                    <w:jc w:val="center"/>
                    <w:rPr>
                      <w:rFonts w:ascii="Courier New" w:hAnsi="Courier New" w:cs="Courier New"/>
                      <w:sz w:val="20"/>
                      <w:szCs w:val="20"/>
                    </w:rPr>
                  </w:pPr>
                </w:p>
              </w:tc>
              <w:tc>
                <w:tcPr>
                  <w:tcW w:w="108" w:type="pct"/>
                  <w:tcBorders>
                    <w:top w:val="single" w:sz="6" w:space="0" w:color="auto"/>
                    <w:left w:val="single" w:sz="6" w:space="0" w:color="auto"/>
                    <w:bottom w:val="nil"/>
                    <w:right w:val="single" w:sz="6" w:space="0" w:color="auto"/>
                  </w:tcBorders>
                </w:tcPr>
                <w:p w14:paraId="1807A39B" w14:textId="77777777" w:rsidR="00774341" w:rsidRDefault="00774341" w:rsidP="00774341">
                  <w:pPr>
                    <w:adjustRightInd w:val="0"/>
                    <w:jc w:val="center"/>
                    <w:rPr>
                      <w:rFonts w:ascii="Courier New" w:hAnsi="Courier New" w:cs="Courier New"/>
                      <w:sz w:val="20"/>
                      <w:szCs w:val="20"/>
                    </w:rPr>
                  </w:pPr>
                </w:p>
              </w:tc>
              <w:tc>
                <w:tcPr>
                  <w:tcW w:w="128" w:type="pct"/>
                  <w:tcBorders>
                    <w:top w:val="single" w:sz="6" w:space="0" w:color="auto"/>
                    <w:left w:val="single" w:sz="6" w:space="0" w:color="auto"/>
                    <w:bottom w:val="nil"/>
                    <w:right w:val="single" w:sz="6" w:space="0" w:color="auto"/>
                  </w:tcBorders>
                </w:tcPr>
                <w:p w14:paraId="781C2229" w14:textId="77777777" w:rsidR="00774341" w:rsidRDefault="00774341" w:rsidP="00774341">
                  <w:pPr>
                    <w:adjustRightInd w:val="0"/>
                    <w:jc w:val="center"/>
                    <w:rPr>
                      <w:rFonts w:ascii="Courier New" w:hAnsi="Courier New" w:cs="Courier New"/>
                      <w:sz w:val="20"/>
                      <w:szCs w:val="20"/>
                    </w:rPr>
                  </w:pPr>
                </w:p>
              </w:tc>
              <w:tc>
                <w:tcPr>
                  <w:tcW w:w="385" w:type="pct"/>
                  <w:tcBorders>
                    <w:top w:val="single" w:sz="6" w:space="0" w:color="auto"/>
                    <w:left w:val="single" w:sz="6" w:space="0" w:color="auto"/>
                    <w:bottom w:val="nil"/>
                    <w:right w:val="single" w:sz="6" w:space="0" w:color="auto"/>
                  </w:tcBorders>
                </w:tcPr>
                <w:p w14:paraId="6A576937" w14:textId="77777777" w:rsidR="00774341" w:rsidRDefault="00774341" w:rsidP="00774341">
                  <w:pPr>
                    <w:adjustRightInd w:val="0"/>
                    <w:jc w:val="center"/>
                    <w:rPr>
                      <w:rFonts w:ascii="Courier New" w:hAnsi="Courier New" w:cs="Courier New"/>
                      <w:sz w:val="20"/>
                      <w:szCs w:val="20"/>
                    </w:rPr>
                  </w:pPr>
                </w:p>
              </w:tc>
              <w:tc>
                <w:tcPr>
                  <w:tcW w:w="128" w:type="pct"/>
                  <w:tcBorders>
                    <w:top w:val="single" w:sz="6" w:space="0" w:color="auto"/>
                    <w:left w:val="single" w:sz="6" w:space="0" w:color="auto"/>
                    <w:bottom w:val="nil"/>
                    <w:right w:val="single" w:sz="6" w:space="0" w:color="auto"/>
                  </w:tcBorders>
                </w:tcPr>
                <w:p w14:paraId="366C5998" w14:textId="77777777" w:rsidR="00774341" w:rsidRDefault="00774341" w:rsidP="00774341">
                  <w:pPr>
                    <w:adjustRightInd w:val="0"/>
                    <w:jc w:val="center"/>
                    <w:rPr>
                      <w:rFonts w:ascii="Courier New" w:hAnsi="Courier New" w:cs="Courier New"/>
                      <w:sz w:val="20"/>
                      <w:szCs w:val="20"/>
                    </w:rPr>
                  </w:pPr>
                </w:p>
              </w:tc>
              <w:tc>
                <w:tcPr>
                  <w:tcW w:w="128" w:type="pct"/>
                  <w:tcBorders>
                    <w:top w:val="single" w:sz="6" w:space="0" w:color="auto"/>
                    <w:left w:val="single" w:sz="6" w:space="0" w:color="auto"/>
                    <w:bottom w:val="nil"/>
                    <w:right w:val="single" w:sz="6" w:space="0" w:color="auto"/>
                  </w:tcBorders>
                </w:tcPr>
                <w:p w14:paraId="75B5E44C" w14:textId="77777777" w:rsidR="00774341" w:rsidRDefault="00774341" w:rsidP="00774341">
                  <w:pPr>
                    <w:adjustRightInd w:val="0"/>
                    <w:jc w:val="center"/>
                    <w:rPr>
                      <w:rFonts w:ascii="Courier New" w:hAnsi="Courier New" w:cs="Courier New"/>
                      <w:sz w:val="20"/>
                      <w:szCs w:val="20"/>
                    </w:rPr>
                  </w:pPr>
                </w:p>
              </w:tc>
              <w:tc>
                <w:tcPr>
                  <w:tcW w:w="128" w:type="pct"/>
                  <w:tcBorders>
                    <w:top w:val="single" w:sz="6" w:space="0" w:color="auto"/>
                    <w:left w:val="single" w:sz="6" w:space="0" w:color="auto"/>
                    <w:bottom w:val="nil"/>
                    <w:right w:val="single" w:sz="6" w:space="0" w:color="auto"/>
                  </w:tcBorders>
                </w:tcPr>
                <w:p w14:paraId="5E042DC5" w14:textId="77777777" w:rsidR="00774341" w:rsidRDefault="00774341" w:rsidP="00774341">
                  <w:pPr>
                    <w:adjustRightInd w:val="0"/>
                    <w:jc w:val="center"/>
                    <w:rPr>
                      <w:rFonts w:ascii="Courier New" w:hAnsi="Courier New" w:cs="Courier New"/>
                      <w:sz w:val="20"/>
                      <w:szCs w:val="20"/>
                    </w:rPr>
                  </w:pPr>
                </w:p>
              </w:tc>
              <w:tc>
                <w:tcPr>
                  <w:tcW w:w="128" w:type="pct"/>
                  <w:tcBorders>
                    <w:top w:val="single" w:sz="6" w:space="0" w:color="auto"/>
                    <w:left w:val="single" w:sz="6" w:space="0" w:color="auto"/>
                    <w:bottom w:val="nil"/>
                    <w:right w:val="single" w:sz="6" w:space="0" w:color="auto"/>
                  </w:tcBorders>
                </w:tcPr>
                <w:p w14:paraId="615CC9A3" w14:textId="77777777" w:rsidR="00774341" w:rsidRDefault="00774341" w:rsidP="00774341">
                  <w:pPr>
                    <w:adjustRightInd w:val="0"/>
                    <w:jc w:val="center"/>
                    <w:rPr>
                      <w:rFonts w:ascii="Courier New" w:hAnsi="Courier New" w:cs="Courier New"/>
                      <w:sz w:val="20"/>
                      <w:szCs w:val="20"/>
                    </w:rPr>
                  </w:pPr>
                </w:p>
              </w:tc>
              <w:tc>
                <w:tcPr>
                  <w:tcW w:w="257" w:type="pct"/>
                  <w:tcBorders>
                    <w:top w:val="single" w:sz="6" w:space="0" w:color="auto"/>
                    <w:left w:val="single" w:sz="6" w:space="0" w:color="auto"/>
                    <w:bottom w:val="nil"/>
                    <w:right w:val="single" w:sz="6" w:space="0" w:color="auto"/>
                  </w:tcBorders>
                </w:tcPr>
                <w:p w14:paraId="3FB061B5" w14:textId="77777777" w:rsidR="00774341" w:rsidRDefault="00774341" w:rsidP="00774341">
                  <w:pPr>
                    <w:adjustRightInd w:val="0"/>
                    <w:jc w:val="center"/>
                    <w:rPr>
                      <w:rFonts w:ascii="Courier New" w:hAnsi="Courier New" w:cs="Courier New"/>
                      <w:sz w:val="20"/>
                      <w:szCs w:val="20"/>
                    </w:rPr>
                  </w:pPr>
                </w:p>
              </w:tc>
              <w:tc>
                <w:tcPr>
                  <w:tcW w:w="150" w:type="pct"/>
                  <w:tcBorders>
                    <w:top w:val="single" w:sz="6" w:space="0" w:color="auto"/>
                    <w:left w:val="single" w:sz="6" w:space="0" w:color="auto"/>
                    <w:bottom w:val="nil"/>
                    <w:right w:val="single" w:sz="6" w:space="0" w:color="auto"/>
                  </w:tcBorders>
                </w:tcPr>
                <w:p w14:paraId="6CA14161" w14:textId="77777777" w:rsidR="00774341" w:rsidRDefault="00774341" w:rsidP="00774341">
                  <w:pPr>
                    <w:adjustRightInd w:val="0"/>
                    <w:jc w:val="center"/>
                    <w:rPr>
                      <w:rFonts w:ascii="Courier New" w:hAnsi="Courier New" w:cs="Courier New"/>
                      <w:sz w:val="20"/>
                      <w:szCs w:val="20"/>
                    </w:rPr>
                  </w:pPr>
                </w:p>
              </w:tc>
              <w:tc>
                <w:tcPr>
                  <w:tcW w:w="193" w:type="pct"/>
                  <w:tcBorders>
                    <w:top w:val="single" w:sz="6" w:space="0" w:color="auto"/>
                    <w:left w:val="single" w:sz="6" w:space="0" w:color="auto"/>
                    <w:bottom w:val="nil"/>
                    <w:right w:val="single" w:sz="6" w:space="0" w:color="auto"/>
                  </w:tcBorders>
                </w:tcPr>
                <w:p w14:paraId="01562446" w14:textId="77777777" w:rsidR="00774341" w:rsidRDefault="00774341" w:rsidP="00774341">
                  <w:pPr>
                    <w:adjustRightInd w:val="0"/>
                    <w:jc w:val="center"/>
                    <w:rPr>
                      <w:rFonts w:ascii="Courier New" w:hAnsi="Courier New" w:cs="Courier New"/>
                      <w:sz w:val="20"/>
                      <w:szCs w:val="20"/>
                    </w:rPr>
                  </w:pPr>
                </w:p>
              </w:tc>
              <w:tc>
                <w:tcPr>
                  <w:tcW w:w="172" w:type="pct"/>
                  <w:tcBorders>
                    <w:top w:val="single" w:sz="6" w:space="0" w:color="auto"/>
                    <w:left w:val="single" w:sz="6" w:space="0" w:color="auto"/>
                    <w:bottom w:val="nil"/>
                    <w:right w:val="single" w:sz="6" w:space="0" w:color="auto"/>
                  </w:tcBorders>
                </w:tcPr>
                <w:p w14:paraId="60BA329F" w14:textId="77777777" w:rsidR="00774341" w:rsidRDefault="00774341" w:rsidP="00774341">
                  <w:pPr>
                    <w:adjustRightInd w:val="0"/>
                    <w:jc w:val="center"/>
                    <w:rPr>
                      <w:rFonts w:ascii="Courier New" w:hAnsi="Courier New" w:cs="Courier New"/>
                      <w:sz w:val="20"/>
                      <w:szCs w:val="20"/>
                    </w:rPr>
                  </w:pPr>
                </w:p>
              </w:tc>
              <w:tc>
                <w:tcPr>
                  <w:tcW w:w="193" w:type="pct"/>
                  <w:tcBorders>
                    <w:top w:val="single" w:sz="6" w:space="0" w:color="auto"/>
                    <w:left w:val="single" w:sz="6" w:space="0" w:color="auto"/>
                    <w:bottom w:val="nil"/>
                    <w:right w:val="single" w:sz="6" w:space="0" w:color="auto"/>
                  </w:tcBorders>
                </w:tcPr>
                <w:p w14:paraId="6234E982" w14:textId="77777777" w:rsidR="00774341" w:rsidRDefault="00774341" w:rsidP="00774341">
                  <w:pPr>
                    <w:adjustRightInd w:val="0"/>
                    <w:jc w:val="center"/>
                    <w:rPr>
                      <w:rFonts w:ascii="Courier New" w:hAnsi="Courier New" w:cs="Courier New"/>
                      <w:sz w:val="20"/>
                      <w:szCs w:val="20"/>
                    </w:rPr>
                  </w:pPr>
                </w:p>
              </w:tc>
              <w:tc>
                <w:tcPr>
                  <w:tcW w:w="172" w:type="pct"/>
                  <w:tcBorders>
                    <w:top w:val="single" w:sz="6" w:space="0" w:color="auto"/>
                    <w:left w:val="single" w:sz="6" w:space="0" w:color="auto"/>
                    <w:bottom w:val="nil"/>
                    <w:right w:val="single" w:sz="6" w:space="0" w:color="auto"/>
                  </w:tcBorders>
                </w:tcPr>
                <w:p w14:paraId="22EF0D2D" w14:textId="77777777" w:rsidR="00774341" w:rsidRDefault="00774341" w:rsidP="00774341">
                  <w:pPr>
                    <w:adjustRightInd w:val="0"/>
                    <w:jc w:val="center"/>
                    <w:rPr>
                      <w:rFonts w:ascii="Courier New" w:hAnsi="Courier New" w:cs="Courier New"/>
                      <w:sz w:val="20"/>
                      <w:szCs w:val="20"/>
                    </w:rPr>
                  </w:pPr>
                </w:p>
              </w:tc>
              <w:tc>
                <w:tcPr>
                  <w:tcW w:w="343" w:type="pct"/>
                  <w:tcBorders>
                    <w:top w:val="single" w:sz="6" w:space="0" w:color="auto"/>
                    <w:left w:val="single" w:sz="6" w:space="0" w:color="auto"/>
                    <w:bottom w:val="nil"/>
                    <w:right w:val="single" w:sz="6" w:space="0" w:color="auto"/>
                  </w:tcBorders>
                </w:tcPr>
                <w:p w14:paraId="47D92EDF" w14:textId="77777777" w:rsidR="00774341" w:rsidRDefault="00774341" w:rsidP="00774341">
                  <w:pPr>
                    <w:adjustRightInd w:val="0"/>
                    <w:jc w:val="center"/>
                    <w:rPr>
                      <w:rFonts w:ascii="Courier New" w:hAnsi="Courier New" w:cs="Courier New"/>
                      <w:sz w:val="20"/>
                      <w:szCs w:val="20"/>
                    </w:rPr>
                  </w:pPr>
                </w:p>
              </w:tc>
              <w:tc>
                <w:tcPr>
                  <w:tcW w:w="193" w:type="pct"/>
                  <w:tcBorders>
                    <w:top w:val="single" w:sz="6" w:space="0" w:color="auto"/>
                    <w:left w:val="single" w:sz="6" w:space="0" w:color="auto"/>
                    <w:bottom w:val="nil"/>
                    <w:right w:val="single" w:sz="6" w:space="0" w:color="auto"/>
                  </w:tcBorders>
                </w:tcPr>
                <w:p w14:paraId="71E7EB56" w14:textId="77777777" w:rsidR="00774341" w:rsidRDefault="00774341" w:rsidP="00774341">
                  <w:pPr>
                    <w:adjustRightInd w:val="0"/>
                    <w:jc w:val="center"/>
                    <w:rPr>
                      <w:rFonts w:ascii="Courier New" w:hAnsi="Courier New" w:cs="Courier New"/>
                      <w:sz w:val="20"/>
                      <w:szCs w:val="20"/>
                    </w:rPr>
                  </w:pPr>
                </w:p>
              </w:tc>
              <w:tc>
                <w:tcPr>
                  <w:tcW w:w="128" w:type="pct"/>
                  <w:tcBorders>
                    <w:top w:val="single" w:sz="6" w:space="0" w:color="auto"/>
                    <w:left w:val="single" w:sz="6" w:space="0" w:color="auto"/>
                    <w:bottom w:val="nil"/>
                    <w:right w:val="single" w:sz="6" w:space="0" w:color="auto"/>
                  </w:tcBorders>
                </w:tcPr>
                <w:p w14:paraId="693C49A3" w14:textId="77777777" w:rsidR="00774341" w:rsidRDefault="00774341" w:rsidP="00774341">
                  <w:pPr>
                    <w:adjustRightInd w:val="0"/>
                    <w:jc w:val="center"/>
                    <w:rPr>
                      <w:rFonts w:ascii="Courier New" w:hAnsi="Courier New" w:cs="Courier New"/>
                      <w:sz w:val="20"/>
                      <w:szCs w:val="20"/>
                    </w:rPr>
                  </w:pPr>
                </w:p>
              </w:tc>
              <w:tc>
                <w:tcPr>
                  <w:tcW w:w="214" w:type="pct"/>
                  <w:tcBorders>
                    <w:top w:val="single" w:sz="6" w:space="0" w:color="auto"/>
                    <w:left w:val="single" w:sz="6" w:space="0" w:color="auto"/>
                    <w:bottom w:val="nil"/>
                    <w:right w:val="single" w:sz="6" w:space="0" w:color="auto"/>
                  </w:tcBorders>
                </w:tcPr>
                <w:p w14:paraId="48E1D4BF" w14:textId="77777777" w:rsidR="00774341" w:rsidRDefault="00774341" w:rsidP="00774341">
                  <w:pPr>
                    <w:adjustRightInd w:val="0"/>
                    <w:jc w:val="center"/>
                    <w:rPr>
                      <w:rFonts w:ascii="Courier New" w:hAnsi="Courier New" w:cs="Courier New"/>
                      <w:sz w:val="20"/>
                      <w:szCs w:val="20"/>
                    </w:rPr>
                  </w:pPr>
                </w:p>
              </w:tc>
              <w:tc>
                <w:tcPr>
                  <w:tcW w:w="107" w:type="pct"/>
                  <w:tcBorders>
                    <w:top w:val="single" w:sz="6" w:space="0" w:color="auto"/>
                    <w:left w:val="single" w:sz="6" w:space="0" w:color="auto"/>
                    <w:bottom w:val="nil"/>
                    <w:right w:val="single" w:sz="6" w:space="0" w:color="auto"/>
                  </w:tcBorders>
                </w:tcPr>
                <w:p w14:paraId="1AAB77C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0143</w:t>
                  </w:r>
                </w:p>
              </w:tc>
              <w:tc>
                <w:tcPr>
                  <w:tcW w:w="278" w:type="pct"/>
                  <w:tcBorders>
                    <w:top w:val="single" w:sz="6" w:space="0" w:color="auto"/>
                    <w:left w:val="single" w:sz="6" w:space="0" w:color="auto"/>
                    <w:bottom w:val="nil"/>
                    <w:right w:val="single" w:sz="6" w:space="0" w:color="auto"/>
                  </w:tcBorders>
                </w:tcPr>
                <w:p w14:paraId="3F1E152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Марганец и его</w:t>
                  </w:r>
                </w:p>
              </w:tc>
              <w:tc>
                <w:tcPr>
                  <w:tcW w:w="257" w:type="pct"/>
                  <w:tcBorders>
                    <w:top w:val="single" w:sz="6" w:space="0" w:color="auto"/>
                    <w:left w:val="single" w:sz="6" w:space="0" w:color="auto"/>
                    <w:bottom w:val="nil"/>
                    <w:right w:val="single" w:sz="6" w:space="0" w:color="auto"/>
                  </w:tcBorders>
                </w:tcPr>
                <w:p w14:paraId="001F7F6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0.0000001</w:t>
                  </w:r>
                </w:p>
              </w:tc>
              <w:tc>
                <w:tcPr>
                  <w:tcW w:w="123" w:type="pct"/>
                  <w:tcBorders>
                    <w:top w:val="single" w:sz="6" w:space="0" w:color="auto"/>
                    <w:left w:val="single" w:sz="6" w:space="0" w:color="auto"/>
                    <w:bottom w:val="nil"/>
                    <w:right w:val="single" w:sz="6" w:space="0" w:color="auto"/>
                  </w:tcBorders>
                </w:tcPr>
                <w:p w14:paraId="53671EEE" w14:textId="77777777" w:rsidR="00774341" w:rsidRDefault="00774341" w:rsidP="00774341">
                  <w:pPr>
                    <w:adjustRightInd w:val="0"/>
                    <w:jc w:val="right"/>
                    <w:rPr>
                      <w:rFonts w:ascii="Courier New" w:hAnsi="Courier New" w:cs="Courier New"/>
                      <w:sz w:val="20"/>
                      <w:szCs w:val="20"/>
                    </w:rPr>
                  </w:pPr>
                </w:p>
              </w:tc>
              <w:tc>
                <w:tcPr>
                  <w:tcW w:w="243" w:type="pct"/>
                  <w:tcBorders>
                    <w:top w:val="single" w:sz="6" w:space="0" w:color="auto"/>
                    <w:left w:val="single" w:sz="6" w:space="0" w:color="auto"/>
                    <w:bottom w:val="nil"/>
                    <w:right w:val="single" w:sz="6" w:space="0" w:color="auto"/>
                  </w:tcBorders>
                </w:tcPr>
                <w:p w14:paraId="361A771D"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0.0000001</w:t>
                  </w:r>
                </w:p>
              </w:tc>
              <w:tc>
                <w:tcPr>
                  <w:tcW w:w="328" w:type="pct"/>
                  <w:tcBorders>
                    <w:top w:val="single" w:sz="6" w:space="0" w:color="auto"/>
                    <w:left w:val="single" w:sz="6" w:space="0" w:color="auto"/>
                    <w:bottom w:val="nil"/>
                    <w:right w:val="single" w:sz="6" w:space="0" w:color="auto"/>
                  </w:tcBorders>
                </w:tcPr>
                <w:p w14:paraId="305875EB" w14:textId="159DF655"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1B10DA" w14:paraId="26458AFD"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29FD74C9" w14:textId="77777777" w:rsidR="00774341" w:rsidRDefault="00774341" w:rsidP="00774341">
                  <w:pPr>
                    <w:adjustRightInd w:val="0"/>
                    <w:jc w:val="right"/>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7B761596" w14:textId="77777777" w:rsidR="00774341" w:rsidRDefault="00774341" w:rsidP="00774341">
                  <w:pPr>
                    <w:adjustRightInd w:val="0"/>
                    <w:jc w:val="right"/>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7C272223" w14:textId="77777777" w:rsidR="00774341" w:rsidRDefault="00774341" w:rsidP="00774341">
                  <w:pPr>
                    <w:adjustRightInd w:val="0"/>
                    <w:jc w:val="right"/>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0455824B"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5F74282C" w14:textId="77777777" w:rsidR="00774341" w:rsidRDefault="00774341" w:rsidP="00774341">
                  <w:pPr>
                    <w:adjustRightInd w:val="0"/>
                    <w:jc w:val="right"/>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06361148"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3419CD8"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72AF251"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59F042F"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0707B74" w14:textId="77777777" w:rsidR="00774341" w:rsidRDefault="00774341" w:rsidP="00774341">
                  <w:pPr>
                    <w:adjustRightInd w:val="0"/>
                    <w:jc w:val="right"/>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263CFF10"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0D11CE46"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7F231583"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FFD4ABB"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3328E9C9"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439D959E" w14:textId="77777777" w:rsidR="00774341" w:rsidRDefault="00774341" w:rsidP="00774341">
                  <w:pPr>
                    <w:adjustRightInd w:val="0"/>
                    <w:jc w:val="right"/>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0F81A0D3"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7B036AA2"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D1EBA98" w14:textId="77777777" w:rsidR="00774341" w:rsidRDefault="00774341" w:rsidP="00774341">
                  <w:pPr>
                    <w:adjustRightInd w:val="0"/>
                    <w:jc w:val="right"/>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2EE928DE" w14:textId="77777777" w:rsidR="00774341" w:rsidRDefault="00774341" w:rsidP="00774341">
                  <w:pPr>
                    <w:adjustRightInd w:val="0"/>
                    <w:jc w:val="right"/>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41D1A9B6" w14:textId="77777777" w:rsidR="00774341" w:rsidRDefault="00774341" w:rsidP="00774341">
                  <w:pPr>
                    <w:adjustRightInd w:val="0"/>
                    <w:jc w:val="right"/>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2368758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соединения /в</w:t>
                  </w:r>
                </w:p>
              </w:tc>
              <w:tc>
                <w:tcPr>
                  <w:tcW w:w="257" w:type="pct"/>
                  <w:tcBorders>
                    <w:top w:val="nil"/>
                    <w:left w:val="single" w:sz="6" w:space="0" w:color="auto"/>
                    <w:bottom w:val="nil"/>
                    <w:right w:val="single" w:sz="6" w:space="0" w:color="auto"/>
                  </w:tcBorders>
                </w:tcPr>
                <w:p w14:paraId="79715750"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0C2F9CC4"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199DB2B1"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51DCFF93" w14:textId="77777777" w:rsidR="00774341" w:rsidRDefault="00774341" w:rsidP="00774341">
                  <w:pPr>
                    <w:adjustRightInd w:val="0"/>
                    <w:rPr>
                      <w:rFonts w:ascii="Courier New" w:hAnsi="Courier New" w:cs="Courier New"/>
                      <w:sz w:val="20"/>
                      <w:szCs w:val="20"/>
                    </w:rPr>
                  </w:pPr>
                </w:p>
              </w:tc>
            </w:tr>
            <w:tr w:rsidR="001B10DA" w14:paraId="41B3C41F"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54F1C48E"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5A0E61B6"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74C7730F"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2295EE87"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CEC700E"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4593C012"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503C5D76"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6DA596D"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1A5711A"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2F0EFB9"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20298106"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3477D8C"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18A850CF"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0C30CCE0"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47305F47"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5C3FF96"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6B30DA55"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4C34DB99"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2D96C01"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0A1119AA"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4D12442E"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50CE861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пересчете на марганца</w:t>
                  </w:r>
                </w:p>
              </w:tc>
              <w:tc>
                <w:tcPr>
                  <w:tcW w:w="257" w:type="pct"/>
                  <w:tcBorders>
                    <w:top w:val="nil"/>
                    <w:left w:val="single" w:sz="6" w:space="0" w:color="auto"/>
                    <w:bottom w:val="nil"/>
                    <w:right w:val="single" w:sz="6" w:space="0" w:color="auto"/>
                  </w:tcBorders>
                </w:tcPr>
                <w:p w14:paraId="1DFB9B25"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587B8C0B"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16B86547"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3B12221F" w14:textId="77777777" w:rsidR="00774341" w:rsidRDefault="00774341" w:rsidP="00774341">
                  <w:pPr>
                    <w:adjustRightInd w:val="0"/>
                    <w:rPr>
                      <w:rFonts w:ascii="Courier New" w:hAnsi="Courier New" w:cs="Courier New"/>
                      <w:sz w:val="20"/>
                      <w:szCs w:val="20"/>
                    </w:rPr>
                  </w:pPr>
                </w:p>
              </w:tc>
            </w:tr>
            <w:tr w:rsidR="001B10DA" w14:paraId="332B3364"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2877B055"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12B462E8"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2D431056"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00D6739C"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E1DDC46"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1A98308A"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5B8AEB88"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B7AB298"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D226A87"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C5D99E2"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4DE5289A"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6B5369F1"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7A14461F"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6D311F6"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1A651091"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2394A71"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5AE99AA1"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4EDDFA90"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4E24B9E"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687BB60D"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6D03FFC4"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4D77E36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(IV) оксид/ (327)</w:t>
                  </w:r>
                </w:p>
              </w:tc>
              <w:tc>
                <w:tcPr>
                  <w:tcW w:w="257" w:type="pct"/>
                  <w:tcBorders>
                    <w:top w:val="nil"/>
                    <w:left w:val="single" w:sz="6" w:space="0" w:color="auto"/>
                    <w:bottom w:val="nil"/>
                    <w:right w:val="single" w:sz="6" w:space="0" w:color="auto"/>
                  </w:tcBorders>
                </w:tcPr>
                <w:p w14:paraId="0B5B1713"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4090D9AB"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0FFB3D94"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3476230B" w14:textId="77777777" w:rsidR="00774341" w:rsidRDefault="00774341" w:rsidP="00774341">
                  <w:pPr>
                    <w:adjustRightInd w:val="0"/>
                    <w:rPr>
                      <w:rFonts w:ascii="Courier New" w:hAnsi="Courier New" w:cs="Courier New"/>
                      <w:sz w:val="20"/>
                      <w:szCs w:val="20"/>
                    </w:rPr>
                  </w:pPr>
                </w:p>
              </w:tc>
            </w:tr>
            <w:tr w:rsidR="001B10DA" w14:paraId="577D2FAC"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1B5F475E"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314191EE"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3B881474"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6E857A6F"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1B6DB6E"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2F0CBC0A"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696A480"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C318650"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2FA6D4E"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5C3FEC53"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1B5A25B1"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6C64B33E"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6E3D3759"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D814BD7"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24475059"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EE2269E"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24F075C2"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37E25EB5"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2580752"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061D85CC"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35A28EA5"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2908</w:t>
                  </w:r>
                </w:p>
              </w:tc>
              <w:tc>
                <w:tcPr>
                  <w:tcW w:w="278" w:type="pct"/>
                  <w:tcBorders>
                    <w:top w:val="nil"/>
                    <w:left w:val="single" w:sz="6" w:space="0" w:color="auto"/>
                    <w:bottom w:val="nil"/>
                    <w:right w:val="single" w:sz="6" w:space="0" w:color="auto"/>
                  </w:tcBorders>
                </w:tcPr>
                <w:p w14:paraId="38472ED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257" w:type="pct"/>
                  <w:tcBorders>
                    <w:top w:val="nil"/>
                    <w:left w:val="single" w:sz="6" w:space="0" w:color="auto"/>
                    <w:bottom w:val="nil"/>
                    <w:right w:val="single" w:sz="6" w:space="0" w:color="auto"/>
                  </w:tcBorders>
                </w:tcPr>
                <w:p w14:paraId="1DDDCA8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0.0000043</w:t>
                  </w:r>
                </w:p>
              </w:tc>
              <w:tc>
                <w:tcPr>
                  <w:tcW w:w="123" w:type="pct"/>
                  <w:tcBorders>
                    <w:top w:val="nil"/>
                    <w:left w:val="single" w:sz="6" w:space="0" w:color="auto"/>
                    <w:bottom w:val="nil"/>
                    <w:right w:val="single" w:sz="6" w:space="0" w:color="auto"/>
                  </w:tcBorders>
                </w:tcPr>
                <w:p w14:paraId="60AF4248" w14:textId="77777777" w:rsidR="00774341" w:rsidRDefault="00774341" w:rsidP="00774341">
                  <w:pPr>
                    <w:adjustRightInd w:val="0"/>
                    <w:jc w:val="right"/>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3E8EA89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0.0000038</w:t>
                  </w:r>
                </w:p>
              </w:tc>
              <w:tc>
                <w:tcPr>
                  <w:tcW w:w="328" w:type="pct"/>
                  <w:tcBorders>
                    <w:top w:val="nil"/>
                    <w:left w:val="single" w:sz="6" w:space="0" w:color="auto"/>
                    <w:bottom w:val="nil"/>
                    <w:right w:val="single" w:sz="6" w:space="0" w:color="auto"/>
                  </w:tcBorders>
                </w:tcPr>
                <w:p w14:paraId="01E55F14" w14:textId="0E2D4255"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1B10DA" w14:paraId="040292C5"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789AB62B" w14:textId="77777777" w:rsidR="00774341" w:rsidRDefault="00774341" w:rsidP="00774341">
                  <w:pPr>
                    <w:adjustRightInd w:val="0"/>
                    <w:jc w:val="right"/>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624B9AE9" w14:textId="77777777" w:rsidR="00774341" w:rsidRDefault="00774341" w:rsidP="00774341">
                  <w:pPr>
                    <w:adjustRightInd w:val="0"/>
                    <w:jc w:val="right"/>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0982D043" w14:textId="77777777" w:rsidR="00774341" w:rsidRDefault="00774341" w:rsidP="00774341">
                  <w:pPr>
                    <w:adjustRightInd w:val="0"/>
                    <w:jc w:val="right"/>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7A7C583A"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F51AAA0" w14:textId="77777777" w:rsidR="00774341" w:rsidRDefault="00774341" w:rsidP="00774341">
                  <w:pPr>
                    <w:adjustRightInd w:val="0"/>
                    <w:jc w:val="right"/>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4B0B71D9"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11B74BE"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55A4781"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53761FB1"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5AA9E7E" w14:textId="77777777" w:rsidR="00774341" w:rsidRDefault="00774341" w:rsidP="00774341">
                  <w:pPr>
                    <w:adjustRightInd w:val="0"/>
                    <w:jc w:val="right"/>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2D8F35C5"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6A0E92EB"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4C271EBB"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3D2D237"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19D73923"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0B7AD2F" w14:textId="77777777" w:rsidR="00774341" w:rsidRDefault="00774341" w:rsidP="00774341">
                  <w:pPr>
                    <w:adjustRightInd w:val="0"/>
                    <w:jc w:val="right"/>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517BCA20"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150616C1"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5A39786" w14:textId="77777777" w:rsidR="00774341" w:rsidRDefault="00774341" w:rsidP="00774341">
                  <w:pPr>
                    <w:adjustRightInd w:val="0"/>
                    <w:jc w:val="right"/>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0FF8A602" w14:textId="77777777" w:rsidR="00774341" w:rsidRDefault="00774341" w:rsidP="00774341">
                  <w:pPr>
                    <w:adjustRightInd w:val="0"/>
                    <w:jc w:val="right"/>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5105424A" w14:textId="77777777" w:rsidR="00774341" w:rsidRDefault="00774341" w:rsidP="00774341">
                  <w:pPr>
                    <w:adjustRightInd w:val="0"/>
                    <w:jc w:val="right"/>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51CCE72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257" w:type="pct"/>
                  <w:tcBorders>
                    <w:top w:val="nil"/>
                    <w:left w:val="single" w:sz="6" w:space="0" w:color="auto"/>
                    <w:bottom w:val="nil"/>
                    <w:right w:val="single" w:sz="6" w:space="0" w:color="auto"/>
                  </w:tcBorders>
                </w:tcPr>
                <w:p w14:paraId="3CCB9316"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68D69260"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0ABA4F7C"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2887FD06" w14:textId="77777777" w:rsidR="00774341" w:rsidRDefault="00774341" w:rsidP="00774341">
                  <w:pPr>
                    <w:adjustRightInd w:val="0"/>
                    <w:rPr>
                      <w:rFonts w:ascii="Courier New" w:hAnsi="Courier New" w:cs="Courier New"/>
                      <w:sz w:val="20"/>
                      <w:szCs w:val="20"/>
                    </w:rPr>
                  </w:pPr>
                </w:p>
              </w:tc>
            </w:tr>
            <w:tr w:rsidR="001B10DA" w14:paraId="52CAA581"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71C53CE5"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36BE1946"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35DC647A"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63077230"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FB47B6C"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39EFABDC"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AA0F7A8"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C49AE9D"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1BC9AEC"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B901A0F"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6244B8D8"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01741901"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5DEFE95E"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7D8A938"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2DE0A821"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E9ECB37"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4CE6AC8F"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4876D0E7"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138F76D"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5178CB57"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221DB208"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6843A62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кремния в %: 70-20 (</w:t>
                  </w:r>
                </w:p>
              </w:tc>
              <w:tc>
                <w:tcPr>
                  <w:tcW w:w="257" w:type="pct"/>
                  <w:tcBorders>
                    <w:top w:val="nil"/>
                    <w:left w:val="single" w:sz="6" w:space="0" w:color="auto"/>
                    <w:bottom w:val="nil"/>
                    <w:right w:val="single" w:sz="6" w:space="0" w:color="auto"/>
                  </w:tcBorders>
                </w:tcPr>
                <w:p w14:paraId="064B4BA5"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11A1A201"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00D0C886"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64A96D15" w14:textId="77777777" w:rsidR="00774341" w:rsidRDefault="00774341" w:rsidP="00774341">
                  <w:pPr>
                    <w:adjustRightInd w:val="0"/>
                    <w:rPr>
                      <w:rFonts w:ascii="Courier New" w:hAnsi="Courier New" w:cs="Courier New"/>
                      <w:sz w:val="20"/>
                      <w:szCs w:val="20"/>
                    </w:rPr>
                  </w:pPr>
                </w:p>
              </w:tc>
            </w:tr>
            <w:tr w:rsidR="001B10DA" w14:paraId="5E045AE4"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433C3A3A"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7892A047"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2C1BC280"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400161F8"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0184D26"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0F546D6B"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4F667B5"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BF54951"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C0A9BF7"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E0E302A"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015AA882"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0DFF3069"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11F0F3EE"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63CAB0E3"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71F0D83B"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FA436D6"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19D87CB2"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2134810C"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6476EAA"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2D6D70A3"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5A86E0E0"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036DCC0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шамот, цемент, пыль</w:t>
                  </w:r>
                </w:p>
              </w:tc>
              <w:tc>
                <w:tcPr>
                  <w:tcW w:w="257" w:type="pct"/>
                  <w:tcBorders>
                    <w:top w:val="nil"/>
                    <w:left w:val="single" w:sz="6" w:space="0" w:color="auto"/>
                    <w:bottom w:val="nil"/>
                    <w:right w:val="single" w:sz="6" w:space="0" w:color="auto"/>
                  </w:tcBorders>
                </w:tcPr>
                <w:p w14:paraId="26396D3B"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042042DC"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64B19DE7"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0D0398AA" w14:textId="77777777" w:rsidR="00774341" w:rsidRDefault="00774341" w:rsidP="00774341">
                  <w:pPr>
                    <w:adjustRightInd w:val="0"/>
                    <w:rPr>
                      <w:rFonts w:ascii="Courier New" w:hAnsi="Courier New" w:cs="Courier New"/>
                      <w:sz w:val="20"/>
                      <w:szCs w:val="20"/>
                    </w:rPr>
                  </w:pPr>
                </w:p>
              </w:tc>
            </w:tr>
            <w:tr w:rsidR="001B10DA" w14:paraId="33E2EE1E"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681FD250"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27D44013"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14AAD9CB"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7971FFC2"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56DAC77"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7B7E15C9"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F16C7F1"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8012F36"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07CE91D"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53079D61"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662D73A5"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8BA6B56"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22B4BFC0"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0B2CE5D2"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54795E30"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4F1F3A6B"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7C10F2AF"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313B1F48"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42BE2CD"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62A89D8D"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79B10435"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16FB6B3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цементного</w:t>
                  </w:r>
                </w:p>
              </w:tc>
              <w:tc>
                <w:tcPr>
                  <w:tcW w:w="257" w:type="pct"/>
                  <w:tcBorders>
                    <w:top w:val="nil"/>
                    <w:left w:val="single" w:sz="6" w:space="0" w:color="auto"/>
                    <w:bottom w:val="nil"/>
                    <w:right w:val="single" w:sz="6" w:space="0" w:color="auto"/>
                  </w:tcBorders>
                </w:tcPr>
                <w:p w14:paraId="464D6138"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21977052"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49BCBE7F"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68E4FDA1" w14:textId="77777777" w:rsidR="00774341" w:rsidRDefault="00774341" w:rsidP="00774341">
                  <w:pPr>
                    <w:adjustRightInd w:val="0"/>
                    <w:rPr>
                      <w:rFonts w:ascii="Courier New" w:hAnsi="Courier New" w:cs="Courier New"/>
                      <w:sz w:val="20"/>
                      <w:szCs w:val="20"/>
                    </w:rPr>
                  </w:pPr>
                </w:p>
              </w:tc>
            </w:tr>
            <w:tr w:rsidR="001B10DA" w14:paraId="7AAF831D"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23D5CC91"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5C159E15"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445E6970"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74FFD769"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5F7BC4D"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5BFF91D7"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68AC3F6"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48CB2EC"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4B8D9A1"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281E3C9"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6C0C57E1"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309445FB"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434D6FBF"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0CC4C9C2"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747CC302"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1521205"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748A320A"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74AE9CF2"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9C7DEBB"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33B89EA6"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4CAB23AA"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5C84170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257" w:type="pct"/>
                  <w:tcBorders>
                    <w:top w:val="nil"/>
                    <w:left w:val="single" w:sz="6" w:space="0" w:color="auto"/>
                    <w:bottom w:val="nil"/>
                    <w:right w:val="single" w:sz="6" w:space="0" w:color="auto"/>
                  </w:tcBorders>
                </w:tcPr>
                <w:p w14:paraId="52748BC9"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5C237DDA"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589FFA3F"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0C502BDD" w14:textId="77777777" w:rsidR="00774341" w:rsidRDefault="00774341" w:rsidP="00774341">
                  <w:pPr>
                    <w:adjustRightInd w:val="0"/>
                    <w:rPr>
                      <w:rFonts w:ascii="Courier New" w:hAnsi="Courier New" w:cs="Courier New"/>
                      <w:sz w:val="20"/>
                      <w:szCs w:val="20"/>
                    </w:rPr>
                  </w:pPr>
                </w:p>
              </w:tc>
            </w:tr>
            <w:tr w:rsidR="001B10DA" w14:paraId="3ED5BF08"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3A45FAD4"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29B46445"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087768F6"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68025A31"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D4AE5D0"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7D5F387F"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9075B78"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A4CE3D6"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2CD4908"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8778BE8"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6D3EE825"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215CBB5F"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7D8CDC96"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FF765B9"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71062E2A"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525F7CC"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6CA00E5F"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5354345E"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069DCAD"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5843D394"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3D18C2D6"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79F75F0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257" w:type="pct"/>
                  <w:tcBorders>
                    <w:top w:val="nil"/>
                    <w:left w:val="single" w:sz="6" w:space="0" w:color="auto"/>
                    <w:bottom w:val="nil"/>
                    <w:right w:val="single" w:sz="6" w:space="0" w:color="auto"/>
                  </w:tcBorders>
                </w:tcPr>
                <w:p w14:paraId="2206C20E"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784F5372"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16413DBE"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5FEA6947" w14:textId="77777777" w:rsidR="00774341" w:rsidRDefault="00774341" w:rsidP="00774341">
                  <w:pPr>
                    <w:adjustRightInd w:val="0"/>
                    <w:rPr>
                      <w:rFonts w:ascii="Courier New" w:hAnsi="Courier New" w:cs="Courier New"/>
                      <w:sz w:val="20"/>
                      <w:szCs w:val="20"/>
                    </w:rPr>
                  </w:pPr>
                </w:p>
              </w:tc>
            </w:tr>
            <w:tr w:rsidR="001B10DA" w14:paraId="38EF71FF"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290E6183"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27BF9CA2"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7CE8B59C"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068C1BCF"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8138AAC"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30BBC459"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E685855"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4119216"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11E54B2"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3A4107F"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2819BE31"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EA22069"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2CC24858"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45E1689"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189352F3"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66E1EB33"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0408E2D7"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63F30761"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D6EF3B2"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2487DD3D"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0B3F4475"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1531E11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257" w:type="pct"/>
                  <w:tcBorders>
                    <w:top w:val="nil"/>
                    <w:left w:val="single" w:sz="6" w:space="0" w:color="auto"/>
                    <w:bottom w:val="nil"/>
                    <w:right w:val="single" w:sz="6" w:space="0" w:color="auto"/>
                  </w:tcBorders>
                </w:tcPr>
                <w:p w14:paraId="35943B98"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12BEF7B6"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4331AB27"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637FCD2F" w14:textId="77777777" w:rsidR="00774341" w:rsidRDefault="00774341" w:rsidP="00774341">
                  <w:pPr>
                    <w:adjustRightInd w:val="0"/>
                    <w:rPr>
                      <w:rFonts w:ascii="Courier New" w:hAnsi="Courier New" w:cs="Courier New"/>
                      <w:sz w:val="20"/>
                      <w:szCs w:val="20"/>
                    </w:rPr>
                  </w:pPr>
                </w:p>
              </w:tc>
            </w:tr>
            <w:tr w:rsidR="001B10DA" w14:paraId="0CBF84BE"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54F50905"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5767E64C"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47FAD783"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7D2A97A0"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607C990"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53CC7DA4"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6FCDEBB"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DF9AA31"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E02CFC0"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CE8CA33"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59A1CB03"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2EF60CAE"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305139D7"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724C3A6"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18728947"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D0937B0"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65AA6567"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55011408"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56A5B2A"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7C380F14"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0DA774A5"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6C32938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клинкер, зола,</w:t>
                  </w:r>
                </w:p>
              </w:tc>
              <w:tc>
                <w:tcPr>
                  <w:tcW w:w="257" w:type="pct"/>
                  <w:tcBorders>
                    <w:top w:val="nil"/>
                    <w:left w:val="single" w:sz="6" w:space="0" w:color="auto"/>
                    <w:bottom w:val="nil"/>
                    <w:right w:val="single" w:sz="6" w:space="0" w:color="auto"/>
                  </w:tcBorders>
                </w:tcPr>
                <w:p w14:paraId="6B5203EB"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446D4DF9"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3055302F"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4F265609" w14:textId="77777777" w:rsidR="00774341" w:rsidRDefault="00774341" w:rsidP="00774341">
                  <w:pPr>
                    <w:adjustRightInd w:val="0"/>
                    <w:rPr>
                      <w:rFonts w:ascii="Courier New" w:hAnsi="Courier New" w:cs="Courier New"/>
                      <w:sz w:val="20"/>
                      <w:szCs w:val="20"/>
                    </w:rPr>
                  </w:pPr>
                </w:p>
              </w:tc>
            </w:tr>
            <w:tr w:rsidR="001B10DA" w14:paraId="46D96624"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2A542EF6"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7A9A6735"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10766646"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293E5563"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575E7527"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5DC1503A"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5C2FB2F6"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CF164CE"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3B4F9B8"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0DCDB3E"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03D3935F"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66C95FAD"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56686A94"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ECD9DD5"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312CEE10"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3B5B50E"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0CEF9A61"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5F0228DE"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0E6BE3D"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5F1D1216"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794BAD6E"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6749543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кремнезем, зола </w:t>
                  </w:r>
                  <w:r>
                    <w:rPr>
                      <w:rFonts w:ascii="Courier New" w:hAnsi="Courier New" w:cs="Courier New"/>
                      <w:sz w:val="20"/>
                      <w:szCs w:val="20"/>
                    </w:rPr>
                    <w:lastRenderedPageBreak/>
                    <w:t>углей</w:t>
                  </w:r>
                </w:p>
              </w:tc>
              <w:tc>
                <w:tcPr>
                  <w:tcW w:w="257" w:type="pct"/>
                  <w:tcBorders>
                    <w:top w:val="nil"/>
                    <w:left w:val="single" w:sz="6" w:space="0" w:color="auto"/>
                    <w:bottom w:val="nil"/>
                    <w:right w:val="single" w:sz="6" w:space="0" w:color="auto"/>
                  </w:tcBorders>
                </w:tcPr>
                <w:p w14:paraId="032F9FC4"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5510CC03"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006F7693"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4F248399" w14:textId="77777777" w:rsidR="00774341" w:rsidRDefault="00774341" w:rsidP="00774341">
                  <w:pPr>
                    <w:adjustRightInd w:val="0"/>
                    <w:rPr>
                      <w:rFonts w:ascii="Courier New" w:hAnsi="Courier New" w:cs="Courier New"/>
                      <w:sz w:val="20"/>
                      <w:szCs w:val="20"/>
                    </w:rPr>
                  </w:pPr>
                </w:p>
              </w:tc>
            </w:tr>
            <w:tr w:rsidR="001B10DA" w14:paraId="03D3603D"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1D30450D"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5FD5D29F"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28FE01DE"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339A6EE7"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69D51CF"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1C584D64"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29DAAFB"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5B514C1"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EEA2B73"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891A495"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4663BEBF"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B997E53"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4A90274B"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7404CE1"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18D2050B"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4C183E67"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591ED33A"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0E9A41CC"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EDAEDE6"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3FE572A3"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606BA823"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1D1E272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257" w:type="pct"/>
                  <w:tcBorders>
                    <w:top w:val="nil"/>
                    <w:left w:val="single" w:sz="6" w:space="0" w:color="auto"/>
                    <w:bottom w:val="nil"/>
                    <w:right w:val="single" w:sz="6" w:space="0" w:color="auto"/>
                  </w:tcBorders>
                </w:tcPr>
                <w:p w14:paraId="28D0ADE1"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68AB58BE"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10786038"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75100D19" w14:textId="77777777" w:rsidR="00774341" w:rsidRDefault="00774341" w:rsidP="00774341">
                  <w:pPr>
                    <w:adjustRightInd w:val="0"/>
                    <w:rPr>
                      <w:rFonts w:ascii="Courier New" w:hAnsi="Courier New" w:cs="Courier New"/>
                      <w:sz w:val="20"/>
                      <w:szCs w:val="20"/>
                    </w:rPr>
                  </w:pPr>
                </w:p>
              </w:tc>
            </w:tr>
            <w:tr w:rsidR="001B10DA" w14:paraId="191277FD"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5F1FA3DA"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5BDDDC07"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694EDFB8"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11E97442"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41DB65B"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42E9AB9B"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9693E64"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58B3713"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8CCCF4E"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439E9D5"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1CCC6C05"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6958B4E9"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0B213839"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4769390"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2407BF46"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841B09A"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6B20EB6B"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68F46227"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2665CCC"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2C029D6E"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7B5E5BF4"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6DFA8C0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257" w:type="pct"/>
                  <w:tcBorders>
                    <w:top w:val="nil"/>
                    <w:left w:val="single" w:sz="6" w:space="0" w:color="auto"/>
                    <w:bottom w:val="nil"/>
                    <w:right w:val="single" w:sz="6" w:space="0" w:color="auto"/>
                  </w:tcBorders>
                </w:tcPr>
                <w:p w14:paraId="3FDC155C"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792C3246"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2F91AF0D"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02F556E0" w14:textId="77777777" w:rsidR="00774341" w:rsidRDefault="00774341" w:rsidP="00774341">
                  <w:pPr>
                    <w:adjustRightInd w:val="0"/>
                    <w:rPr>
                      <w:rFonts w:ascii="Courier New" w:hAnsi="Courier New" w:cs="Courier New"/>
                      <w:sz w:val="20"/>
                      <w:szCs w:val="20"/>
                    </w:rPr>
                  </w:pPr>
                </w:p>
              </w:tc>
            </w:tr>
            <w:tr w:rsidR="001B10DA" w14:paraId="793D2006"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7491E99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86" w:type="pct"/>
                  <w:tcBorders>
                    <w:top w:val="nil"/>
                    <w:left w:val="single" w:sz="6" w:space="0" w:color="auto"/>
                    <w:bottom w:val="nil"/>
                    <w:right w:val="single" w:sz="6" w:space="0" w:color="auto"/>
                  </w:tcBorders>
                </w:tcPr>
                <w:p w14:paraId="1CBC58E6" w14:textId="77777777" w:rsidR="00774341" w:rsidRDefault="00774341" w:rsidP="00774341">
                  <w:pPr>
                    <w:adjustRightInd w:val="0"/>
                    <w:jc w:val="right"/>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00AB24D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Гашение извести</w:t>
                  </w:r>
                </w:p>
              </w:tc>
              <w:tc>
                <w:tcPr>
                  <w:tcW w:w="108" w:type="pct"/>
                  <w:tcBorders>
                    <w:top w:val="nil"/>
                    <w:left w:val="single" w:sz="6" w:space="0" w:color="auto"/>
                    <w:bottom w:val="nil"/>
                    <w:right w:val="single" w:sz="6" w:space="0" w:color="auto"/>
                  </w:tcBorders>
                </w:tcPr>
                <w:p w14:paraId="40B0B879"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28" w:type="pct"/>
                  <w:tcBorders>
                    <w:top w:val="nil"/>
                    <w:left w:val="single" w:sz="6" w:space="0" w:color="auto"/>
                    <w:bottom w:val="nil"/>
                    <w:right w:val="single" w:sz="6" w:space="0" w:color="auto"/>
                  </w:tcBorders>
                </w:tcPr>
                <w:p w14:paraId="56A1E38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100</w:t>
                  </w:r>
                </w:p>
              </w:tc>
              <w:tc>
                <w:tcPr>
                  <w:tcW w:w="385" w:type="pct"/>
                  <w:tcBorders>
                    <w:top w:val="nil"/>
                    <w:left w:val="single" w:sz="6" w:space="0" w:color="auto"/>
                    <w:bottom w:val="nil"/>
                    <w:right w:val="single" w:sz="6" w:space="0" w:color="auto"/>
                  </w:tcBorders>
                </w:tcPr>
                <w:p w14:paraId="1BA2BB1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Гашение извести</w:t>
                  </w:r>
                </w:p>
              </w:tc>
              <w:tc>
                <w:tcPr>
                  <w:tcW w:w="128" w:type="pct"/>
                  <w:tcBorders>
                    <w:top w:val="nil"/>
                    <w:left w:val="single" w:sz="6" w:space="0" w:color="auto"/>
                    <w:bottom w:val="nil"/>
                    <w:right w:val="single" w:sz="6" w:space="0" w:color="auto"/>
                  </w:tcBorders>
                </w:tcPr>
                <w:p w14:paraId="4CF01D4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6013</w:t>
                  </w:r>
                </w:p>
              </w:tc>
              <w:tc>
                <w:tcPr>
                  <w:tcW w:w="128" w:type="pct"/>
                  <w:tcBorders>
                    <w:top w:val="nil"/>
                    <w:left w:val="single" w:sz="6" w:space="0" w:color="auto"/>
                    <w:bottom w:val="nil"/>
                    <w:right w:val="single" w:sz="6" w:space="0" w:color="auto"/>
                  </w:tcBorders>
                </w:tcPr>
                <w:p w14:paraId="32A0D27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128" w:type="pct"/>
                  <w:tcBorders>
                    <w:top w:val="nil"/>
                    <w:left w:val="single" w:sz="6" w:space="0" w:color="auto"/>
                    <w:bottom w:val="nil"/>
                    <w:right w:val="single" w:sz="6" w:space="0" w:color="auto"/>
                  </w:tcBorders>
                </w:tcPr>
                <w:p w14:paraId="5EB5E6C1"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36272AD" w14:textId="77777777" w:rsidR="00774341" w:rsidRDefault="00774341" w:rsidP="00774341">
                  <w:pPr>
                    <w:adjustRightInd w:val="0"/>
                    <w:jc w:val="right"/>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72D61449"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19D532A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93" w:type="pct"/>
                  <w:tcBorders>
                    <w:top w:val="nil"/>
                    <w:left w:val="single" w:sz="6" w:space="0" w:color="auto"/>
                    <w:bottom w:val="nil"/>
                    <w:right w:val="single" w:sz="6" w:space="0" w:color="auto"/>
                  </w:tcBorders>
                </w:tcPr>
                <w:p w14:paraId="2303F29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72" w:type="pct"/>
                  <w:tcBorders>
                    <w:top w:val="nil"/>
                    <w:left w:val="single" w:sz="6" w:space="0" w:color="auto"/>
                    <w:bottom w:val="nil"/>
                    <w:right w:val="single" w:sz="6" w:space="0" w:color="auto"/>
                  </w:tcBorders>
                </w:tcPr>
                <w:p w14:paraId="697DD20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93" w:type="pct"/>
                  <w:tcBorders>
                    <w:top w:val="nil"/>
                    <w:left w:val="single" w:sz="6" w:space="0" w:color="auto"/>
                    <w:bottom w:val="nil"/>
                    <w:right w:val="single" w:sz="6" w:space="0" w:color="auto"/>
                  </w:tcBorders>
                </w:tcPr>
                <w:p w14:paraId="1AF06F6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72" w:type="pct"/>
                  <w:tcBorders>
                    <w:top w:val="nil"/>
                    <w:left w:val="single" w:sz="6" w:space="0" w:color="auto"/>
                    <w:bottom w:val="nil"/>
                    <w:right w:val="single" w:sz="6" w:space="0" w:color="auto"/>
                  </w:tcBorders>
                </w:tcPr>
                <w:p w14:paraId="14EF8A9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343" w:type="pct"/>
                  <w:tcBorders>
                    <w:top w:val="nil"/>
                    <w:left w:val="single" w:sz="6" w:space="0" w:color="auto"/>
                    <w:bottom w:val="nil"/>
                    <w:right w:val="single" w:sz="6" w:space="0" w:color="auto"/>
                  </w:tcBorders>
                </w:tcPr>
                <w:p w14:paraId="44A52643"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0EB9BCE6"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6906DE5"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6DD48F5A"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0E8C737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0128</w:t>
                  </w:r>
                </w:p>
              </w:tc>
              <w:tc>
                <w:tcPr>
                  <w:tcW w:w="278" w:type="pct"/>
                  <w:tcBorders>
                    <w:top w:val="nil"/>
                    <w:left w:val="single" w:sz="6" w:space="0" w:color="auto"/>
                    <w:bottom w:val="nil"/>
                    <w:right w:val="single" w:sz="6" w:space="0" w:color="auto"/>
                  </w:tcBorders>
                </w:tcPr>
                <w:p w14:paraId="3D37961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Кальций оксид (</w:t>
                  </w:r>
                </w:p>
              </w:tc>
              <w:tc>
                <w:tcPr>
                  <w:tcW w:w="257" w:type="pct"/>
                  <w:tcBorders>
                    <w:top w:val="nil"/>
                    <w:left w:val="single" w:sz="6" w:space="0" w:color="auto"/>
                    <w:bottom w:val="nil"/>
                    <w:right w:val="single" w:sz="6" w:space="0" w:color="auto"/>
                  </w:tcBorders>
                </w:tcPr>
                <w:p w14:paraId="1885F11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0.00000875</w:t>
                  </w:r>
                </w:p>
              </w:tc>
              <w:tc>
                <w:tcPr>
                  <w:tcW w:w="123" w:type="pct"/>
                  <w:tcBorders>
                    <w:top w:val="nil"/>
                    <w:left w:val="single" w:sz="6" w:space="0" w:color="auto"/>
                    <w:bottom w:val="nil"/>
                    <w:right w:val="single" w:sz="6" w:space="0" w:color="auto"/>
                  </w:tcBorders>
                </w:tcPr>
                <w:p w14:paraId="657E8EB7" w14:textId="77777777" w:rsidR="00774341" w:rsidRDefault="00774341" w:rsidP="00774341">
                  <w:pPr>
                    <w:adjustRightInd w:val="0"/>
                    <w:jc w:val="right"/>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4335E56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0.00000006</w:t>
                  </w:r>
                </w:p>
              </w:tc>
              <w:tc>
                <w:tcPr>
                  <w:tcW w:w="328" w:type="pct"/>
                  <w:tcBorders>
                    <w:top w:val="nil"/>
                    <w:left w:val="single" w:sz="6" w:space="0" w:color="auto"/>
                    <w:bottom w:val="nil"/>
                    <w:right w:val="single" w:sz="6" w:space="0" w:color="auto"/>
                  </w:tcBorders>
                </w:tcPr>
                <w:p w14:paraId="05ADD7D1" w14:textId="08B51DE9"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1B10DA" w14:paraId="78B32A4D"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390281BD" w14:textId="77777777" w:rsidR="00774341" w:rsidRDefault="00774341" w:rsidP="00774341">
                  <w:pPr>
                    <w:adjustRightInd w:val="0"/>
                    <w:jc w:val="right"/>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3037F75E" w14:textId="77777777" w:rsidR="00774341" w:rsidRDefault="00774341" w:rsidP="00774341">
                  <w:pPr>
                    <w:adjustRightInd w:val="0"/>
                    <w:jc w:val="right"/>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6E19A477" w14:textId="77777777" w:rsidR="00774341" w:rsidRDefault="00774341" w:rsidP="00774341">
                  <w:pPr>
                    <w:adjustRightInd w:val="0"/>
                    <w:jc w:val="right"/>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68C768D5"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50D9A1B" w14:textId="77777777" w:rsidR="00774341" w:rsidRDefault="00774341" w:rsidP="00774341">
                  <w:pPr>
                    <w:adjustRightInd w:val="0"/>
                    <w:jc w:val="right"/>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35DDD8C6"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AD1EB0A"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232A093"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B46D4E2"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761C5C3" w14:textId="77777777" w:rsidR="00774341" w:rsidRDefault="00774341" w:rsidP="00774341">
                  <w:pPr>
                    <w:adjustRightInd w:val="0"/>
                    <w:jc w:val="right"/>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1CEC845C"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389E91F1"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3651A032"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47B693D"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3D814983"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3EE0646" w14:textId="77777777" w:rsidR="00774341" w:rsidRDefault="00774341" w:rsidP="00774341">
                  <w:pPr>
                    <w:adjustRightInd w:val="0"/>
                    <w:jc w:val="right"/>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7D73838B"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538A5CB6"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E139DA3" w14:textId="77777777" w:rsidR="00774341" w:rsidRDefault="00774341" w:rsidP="00774341">
                  <w:pPr>
                    <w:adjustRightInd w:val="0"/>
                    <w:jc w:val="right"/>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51936927" w14:textId="77777777" w:rsidR="00774341" w:rsidRDefault="00774341" w:rsidP="00774341">
                  <w:pPr>
                    <w:adjustRightInd w:val="0"/>
                    <w:jc w:val="right"/>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1F35EF96" w14:textId="77777777" w:rsidR="00774341" w:rsidRDefault="00774341" w:rsidP="00774341">
                  <w:pPr>
                    <w:adjustRightInd w:val="0"/>
                    <w:jc w:val="right"/>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73350EF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Негашеная известь) (</w:t>
                  </w:r>
                </w:p>
              </w:tc>
              <w:tc>
                <w:tcPr>
                  <w:tcW w:w="257" w:type="pct"/>
                  <w:tcBorders>
                    <w:top w:val="nil"/>
                    <w:left w:val="single" w:sz="6" w:space="0" w:color="auto"/>
                    <w:bottom w:val="nil"/>
                    <w:right w:val="single" w:sz="6" w:space="0" w:color="auto"/>
                  </w:tcBorders>
                </w:tcPr>
                <w:p w14:paraId="558C8395"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0AA0C13A"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5421763B"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22C19D10" w14:textId="77777777" w:rsidR="00774341" w:rsidRDefault="00774341" w:rsidP="00774341">
                  <w:pPr>
                    <w:adjustRightInd w:val="0"/>
                    <w:rPr>
                      <w:rFonts w:ascii="Courier New" w:hAnsi="Courier New" w:cs="Courier New"/>
                      <w:sz w:val="20"/>
                      <w:szCs w:val="20"/>
                    </w:rPr>
                  </w:pPr>
                </w:p>
              </w:tc>
            </w:tr>
            <w:tr w:rsidR="001B10DA" w14:paraId="6FA2B249"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0C6AD4B8"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796F5D59"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405D1C9D"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4F1F817C"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6B752B5"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41ECA95E"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F2A5D28"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744917D"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C8E2699"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46BB2A5"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52B12F8B"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279CBE6"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45901FAE"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451C2A0E"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64863EBD"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0D21C8D5"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642243A1"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118976CB"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19F1486"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2EE33D29"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5EAE179F"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57CD24C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635*)</w:t>
                  </w:r>
                </w:p>
              </w:tc>
              <w:tc>
                <w:tcPr>
                  <w:tcW w:w="257" w:type="pct"/>
                  <w:tcBorders>
                    <w:top w:val="nil"/>
                    <w:left w:val="single" w:sz="6" w:space="0" w:color="auto"/>
                    <w:bottom w:val="nil"/>
                    <w:right w:val="single" w:sz="6" w:space="0" w:color="auto"/>
                  </w:tcBorders>
                </w:tcPr>
                <w:p w14:paraId="74089CFD"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097B86AE"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62EA82EC"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59AD7D09" w14:textId="77777777" w:rsidR="00774341" w:rsidRDefault="00774341" w:rsidP="00774341">
                  <w:pPr>
                    <w:adjustRightInd w:val="0"/>
                    <w:rPr>
                      <w:rFonts w:ascii="Courier New" w:hAnsi="Courier New" w:cs="Courier New"/>
                      <w:sz w:val="20"/>
                      <w:szCs w:val="20"/>
                    </w:rPr>
                  </w:pPr>
                </w:p>
              </w:tc>
            </w:tr>
            <w:tr w:rsidR="001B10DA" w14:paraId="551B9FB9"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4F9E899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86" w:type="pct"/>
                  <w:tcBorders>
                    <w:top w:val="nil"/>
                    <w:left w:val="single" w:sz="6" w:space="0" w:color="auto"/>
                    <w:bottom w:val="nil"/>
                    <w:right w:val="single" w:sz="6" w:space="0" w:color="auto"/>
                  </w:tcBorders>
                </w:tcPr>
                <w:p w14:paraId="10103AA6" w14:textId="77777777" w:rsidR="00774341" w:rsidRDefault="00774341" w:rsidP="00774341">
                  <w:pPr>
                    <w:adjustRightInd w:val="0"/>
                    <w:jc w:val="right"/>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59A6A3E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Электросварка</w:t>
                  </w:r>
                </w:p>
              </w:tc>
              <w:tc>
                <w:tcPr>
                  <w:tcW w:w="108" w:type="pct"/>
                  <w:tcBorders>
                    <w:top w:val="nil"/>
                    <w:left w:val="single" w:sz="6" w:space="0" w:color="auto"/>
                    <w:bottom w:val="nil"/>
                    <w:right w:val="single" w:sz="6" w:space="0" w:color="auto"/>
                  </w:tcBorders>
                </w:tcPr>
                <w:p w14:paraId="68EADE8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28" w:type="pct"/>
                  <w:tcBorders>
                    <w:top w:val="nil"/>
                    <w:left w:val="single" w:sz="6" w:space="0" w:color="auto"/>
                    <w:bottom w:val="nil"/>
                    <w:right w:val="single" w:sz="6" w:space="0" w:color="auto"/>
                  </w:tcBorders>
                </w:tcPr>
                <w:p w14:paraId="156907A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840</w:t>
                  </w:r>
                </w:p>
              </w:tc>
              <w:tc>
                <w:tcPr>
                  <w:tcW w:w="385" w:type="pct"/>
                  <w:tcBorders>
                    <w:top w:val="nil"/>
                    <w:left w:val="single" w:sz="6" w:space="0" w:color="auto"/>
                    <w:bottom w:val="nil"/>
                    <w:right w:val="single" w:sz="6" w:space="0" w:color="auto"/>
                  </w:tcBorders>
                </w:tcPr>
                <w:p w14:paraId="7956E36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Сварка</w:t>
                  </w:r>
                </w:p>
              </w:tc>
              <w:tc>
                <w:tcPr>
                  <w:tcW w:w="128" w:type="pct"/>
                  <w:tcBorders>
                    <w:top w:val="nil"/>
                    <w:left w:val="single" w:sz="6" w:space="0" w:color="auto"/>
                    <w:bottom w:val="nil"/>
                    <w:right w:val="single" w:sz="6" w:space="0" w:color="auto"/>
                  </w:tcBorders>
                </w:tcPr>
                <w:p w14:paraId="156016C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6014</w:t>
                  </w:r>
                </w:p>
              </w:tc>
              <w:tc>
                <w:tcPr>
                  <w:tcW w:w="128" w:type="pct"/>
                  <w:tcBorders>
                    <w:top w:val="nil"/>
                    <w:left w:val="single" w:sz="6" w:space="0" w:color="auto"/>
                    <w:bottom w:val="nil"/>
                    <w:right w:val="single" w:sz="6" w:space="0" w:color="auto"/>
                  </w:tcBorders>
                </w:tcPr>
                <w:p w14:paraId="2255C6A7"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128" w:type="pct"/>
                  <w:tcBorders>
                    <w:top w:val="nil"/>
                    <w:left w:val="single" w:sz="6" w:space="0" w:color="auto"/>
                    <w:bottom w:val="nil"/>
                    <w:right w:val="single" w:sz="6" w:space="0" w:color="auto"/>
                  </w:tcBorders>
                </w:tcPr>
                <w:p w14:paraId="4FB2B4A8"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5C96F85" w14:textId="77777777" w:rsidR="00774341" w:rsidRDefault="00774341" w:rsidP="00774341">
                  <w:pPr>
                    <w:adjustRightInd w:val="0"/>
                    <w:jc w:val="right"/>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6BC7F6AA"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14EBE2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93" w:type="pct"/>
                  <w:tcBorders>
                    <w:top w:val="nil"/>
                    <w:left w:val="single" w:sz="6" w:space="0" w:color="auto"/>
                    <w:bottom w:val="nil"/>
                    <w:right w:val="single" w:sz="6" w:space="0" w:color="auto"/>
                  </w:tcBorders>
                </w:tcPr>
                <w:p w14:paraId="74E2F699"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72" w:type="pct"/>
                  <w:tcBorders>
                    <w:top w:val="nil"/>
                    <w:left w:val="single" w:sz="6" w:space="0" w:color="auto"/>
                    <w:bottom w:val="nil"/>
                    <w:right w:val="single" w:sz="6" w:space="0" w:color="auto"/>
                  </w:tcBorders>
                </w:tcPr>
                <w:p w14:paraId="421B509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93" w:type="pct"/>
                  <w:tcBorders>
                    <w:top w:val="nil"/>
                    <w:left w:val="single" w:sz="6" w:space="0" w:color="auto"/>
                    <w:bottom w:val="nil"/>
                    <w:right w:val="single" w:sz="6" w:space="0" w:color="auto"/>
                  </w:tcBorders>
                </w:tcPr>
                <w:p w14:paraId="2CEF277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72" w:type="pct"/>
                  <w:tcBorders>
                    <w:top w:val="nil"/>
                    <w:left w:val="single" w:sz="6" w:space="0" w:color="auto"/>
                    <w:bottom w:val="nil"/>
                    <w:right w:val="single" w:sz="6" w:space="0" w:color="auto"/>
                  </w:tcBorders>
                </w:tcPr>
                <w:p w14:paraId="6DCACB9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343" w:type="pct"/>
                  <w:tcBorders>
                    <w:top w:val="nil"/>
                    <w:left w:val="single" w:sz="6" w:space="0" w:color="auto"/>
                    <w:bottom w:val="nil"/>
                    <w:right w:val="single" w:sz="6" w:space="0" w:color="auto"/>
                  </w:tcBorders>
                </w:tcPr>
                <w:p w14:paraId="17F03565"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753D34B0"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81B2B57"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555A758E"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0A5CB755"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0123</w:t>
                  </w:r>
                </w:p>
              </w:tc>
              <w:tc>
                <w:tcPr>
                  <w:tcW w:w="278" w:type="pct"/>
                  <w:tcBorders>
                    <w:top w:val="nil"/>
                    <w:left w:val="single" w:sz="6" w:space="0" w:color="auto"/>
                    <w:bottom w:val="nil"/>
                    <w:right w:val="single" w:sz="6" w:space="0" w:color="auto"/>
                  </w:tcBorders>
                </w:tcPr>
                <w:p w14:paraId="21F1FD3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Железо (II, III)</w:t>
                  </w:r>
                </w:p>
              </w:tc>
              <w:tc>
                <w:tcPr>
                  <w:tcW w:w="257" w:type="pct"/>
                  <w:tcBorders>
                    <w:top w:val="nil"/>
                    <w:left w:val="single" w:sz="6" w:space="0" w:color="auto"/>
                    <w:bottom w:val="nil"/>
                    <w:right w:val="single" w:sz="6" w:space="0" w:color="auto"/>
                  </w:tcBorders>
                </w:tcPr>
                <w:p w14:paraId="5B8AF4F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0.00039414</w:t>
                  </w:r>
                </w:p>
              </w:tc>
              <w:tc>
                <w:tcPr>
                  <w:tcW w:w="123" w:type="pct"/>
                  <w:tcBorders>
                    <w:top w:val="nil"/>
                    <w:left w:val="single" w:sz="6" w:space="0" w:color="auto"/>
                    <w:bottom w:val="nil"/>
                    <w:right w:val="single" w:sz="6" w:space="0" w:color="auto"/>
                  </w:tcBorders>
                </w:tcPr>
                <w:p w14:paraId="7CE3F84C" w14:textId="77777777" w:rsidR="00774341" w:rsidRDefault="00774341" w:rsidP="00774341">
                  <w:pPr>
                    <w:adjustRightInd w:val="0"/>
                    <w:jc w:val="right"/>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50B97CA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0.00119189</w:t>
                  </w:r>
                </w:p>
              </w:tc>
              <w:tc>
                <w:tcPr>
                  <w:tcW w:w="328" w:type="pct"/>
                  <w:tcBorders>
                    <w:top w:val="nil"/>
                    <w:left w:val="single" w:sz="6" w:space="0" w:color="auto"/>
                    <w:bottom w:val="nil"/>
                    <w:right w:val="single" w:sz="6" w:space="0" w:color="auto"/>
                  </w:tcBorders>
                </w:tcPr>
                <w:p w14:paraId="76EF4AF5" w14:textId="4F9BFDA3"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1B10DA" w14:paraId="2F6BD99F"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1FCB6CD4" w14:textId="77777777" w:rsidR="00774341" w:rsidRDefault="00774341" w:rsidP="00774341">
                  <w:pPr>
                    <w:adjustRightInd w:val="0"/>
                    <w:jc w:val="right"/>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5A1AB4B7" w14:textId="77777777" w:rsidR="00774341" w:rsidRDefault="00774341" w:rsidP="00774341">
                  <w:pPr>
                    <w:adjustRightInd w:val="0"/>
                    <w:jc w:val="right"/>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4D93B70F" w14:textId="77777777" w:rsidR="00774341" w:rsidRDefault="00774341" w:rsidP="00774341">
                  <w:pPr>
                    <w:adjustRightInd w:val="0"/>
                    <w:jc w:val="right"/>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36E2877A"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B7422AC" w14:textId="77777777" w:rsidR="00774341" w:rsidRDefault="00774341" w:rsidP="00774341">
                  <w:pPr>
                    <w:adjustRightInd w:val="0"/>
                    <w:jc w:val="right"/>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2162E1AD"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9785E5F"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9C94903"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A02E483"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C05490F" w14:textId="77777777" w:rsidR="00774341" w:rsidRDefault="00774341" w:rsidP="00774341">
                  <w:pPr>
                    <w:adjustRightInd w:val="0"/>
                    <w:jc w:val="right"/>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21D0ABA1"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5D54F79C"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1FABF763"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33E5108"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28B75EFF"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DC4343B" w14:textId="77777777" w:rsidR="00774341" w:rsidRDefault="00774341" w:rsidP="00774341">
                  <w:pPr>
                    <w:adjustRightInd w:val="0"/>
                    <w:jc w:val="right"/>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0B147BE0"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2BE0FBF2"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12E35E6" w14:textId="77777777" w:rsidR="00774341" w:rsidRDefault="00774341" w:rsidP="00774341">
                  <w:pPr>
                    <w:adjustRightInd w:val="0"/>
                    <w:jc w:val="right"/>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14D6A13C" w14:textId="77777777" w:rsidR="00774341" w:rsidRDefault="00774341" w:rsidP="00774341">
                  <w:pPr>
                    <w:adjustRightInd w:val="0"/>
                    <w:jc w:val="right"/>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08F424D6" w14:textId="77777777" w:rsidR="00774341" w:rsidRDefault="00774341" w:rsidP="00774341">
                  <w:pPr>
                    <w:adjustRightInd w:val="0"/>
                    <w:jc w:val="right"/>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1935D56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оксиды (</w:t>
                  </w:r>
                  <w:proofErr w:type="spellStart"/>
                  <w:r>
                    <w:rPr>
                      <w:rFonts w:ascii="Courier New" w:hAnsi="Courier New" w:cs="Courier New"/>
                      <w:sz w:val="20"/>
                      <w:szCs w:val="20"/>
                    </w:rPr>
                    <w:t>диЖелезо</w:t>
                  </w:r>
                  <w:proofErr w:type="spellEnd"/>
                </w:p>
              </w:tc>
              <w:tc>
                <w:tcPr>
                  <w:tcW w:w="257" w:type="pct"/>
                  <w:tcBorders>
                    <w:top w:val="nil"/>
                    <w:left w:val="single" w:sz="6" w:space="0" w:color="auto"/>
                    <w:bottom w:val="nil"/>
                    <w:right w:val="single" w:sz="6" w:space="0" w:color="auto"/>
                  </w:tcBorders>
                </w:tcPr>
                <w:p w14:paraId="4148719D"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133B596C"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66E23F5A"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10A5459A" w14:textId="77777777" w:rsidR="00774341" w:rsidRDefault="00774341" w:rsidP="00774341">
                  <w:pPr>
                    <w:adjustRightInd w:val="0"/>
                    <w:rPr>
                      <w:rFonts w:ascii="Courier New" w:hAnsi="Courier New" w:cs="Courier New"/>
                      <w:sz w:val="20"/>
                      <w:szCs w:val="20"/>
                    </w:rPr>
                  </w:pPr>
                </w:p>
              </w:tc>
            </w:tr>
            <w:tr w:rsidR="001B10DA" w14:paraId="79CF1849"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578876D6"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2943D3EC"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2A25D8F5"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0900E8C7"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2EECF7F"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1E9AED44"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88D110A"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6D3741E"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91A6150"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4141FAB"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630FA249"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69D1A914"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2B5046F3"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41BE9438"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47490E2C"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8B1820E"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2CD72549"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54BE1EF6"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CB69B1C"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24694F8D"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771D878C"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42E5EFF5"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триоксид</w:t>
                  </w:r>
                  <w:proofErr w:type="spellEnd"/>
                  <w:r>
                    <w:rPr>
                      <w:rFonts w:ascii="Courier New" w:hAnsi="Courier New" w:cs="Courier New"/>
                      <w:sz w:val="20"/>
                      <w:szCs w:val="20"/>
                    </w:rPr>
                    <w:t>, Железа</w:t>
                  </w:r>
                </w:p>
              </w:tc>
              <w:tc>
                <w:tcPr>
                  <w:tcW w:w="257" w:type="pct"/>
                  <w:tcBorders>
                    <w:top w:val="nil"/>
                    <w:left w:val="single" w:sz="6" w:space="0" w:color="auto"/>
                    <w:bottom w:val="nil"/>
                    <w:right w:val="single" w:sz="6" w:space="0" w:color="auto"/>
                  </w:tcBorders>
                </w:tcPr>
                <w:p w14:paraId="0A336BA4"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71B519B0"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4BA76E19"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713783FB" w14:textId="77777777" w:rsidR="00774341" w:rsidRDefault="00774341" w:rsidP="00774341">
                  <w:pPr>
                    <w:adjustRightInd w:val="0"/>
                    <w:rPr>
                      <w:rFonts w:ascii="Courier New" w:hAnsi="Courier New" w:cs="Courier New"/>
                      <w:sz w:val="20"/>
                      <w:szCs w:val="20"/>
                    </w:rPr>
                  </w:pPr>
                </w:p>
              </w:tc>
            </w:tr>
            <w:tr w:rsidR="001B10DA" w14:paraId="52192ABD"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18E39C23"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6EE9A8AE"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14F8FD5F"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2F1CD731"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07836B1"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1ED6C725"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0A29BAD"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93B1AE4"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B8399A0"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2A9436D"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528C7E32"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2D21695"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00B94AD8"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F78E58F"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3C0B756B"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EA46057"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2310B49C"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52ED97B1"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FE14507"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002214AF"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368029DC"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6DD29DC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оксид) /в пересчете</w:t>
                  </w:r>
                </w:p>
              </w:tc>
              <w:tc>
                <w:tcPr>
                  <w:tcW w:w="257" w:type="pct"/>
                  <w:tcBorders>
                    <w:top w:val="nil"/>
                    <w:left w:val="single" w:sz="6" w:space="0" w:color="auto"/>
                    <w:bottom w:val="nil"/>
                    <w:right w:val="single" w:sz="6" w:space="0" w:color="auto"/>
                  </w:tcBorders>
                </w:tcPr>
                <w:p w14:paraId="43FD01F7"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5C412CA2"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4B5A1CC4"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5B0E63D8" w14:textId="77777777" w:rsidR="00774341" w:rsidRDefault="00774341" w:rsidP="00774341">
                  <w:pPr>
                    <w:adjustRightInd w:val="0"/>
                    <w:rPr>
                      <w:rFonts w:ascii="Courier New" w:hAnsi="Courier New" w:cs="Courier New"/>
                      <w:sz w:val="20"/>
                      <w:szCs w:val="20"/>
                    </w:rPr>
                  </w:pPr>
                </w:p>
              </w:tc>
            </w:tr>
            <w:tr w:rsidR="001B10DA" w14:paraId="5202DEC1"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2A896343"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73B1C991"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068EC3C7"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2DF965C3"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53C1B3B8"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4918776E"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AAA8BC8"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BC142D0"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02CE029"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4A03A05"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31DEA357"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452D0C0F"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6C3471EA"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3030F60"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1771A8F9"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E6C1CCA"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14996467"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5BAD7000"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7AE8CC3"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6E5AE9BB"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30C5A36B"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291B1CB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на железо/ (274)</w:t>
                  </w:r>
                </w:p>
              </w:tc>
              <w:tc>
                <w:tcPr>
                  <w:tcW w:w="257" w:type="pct"/>
                  <w:tcBorders>
                    <w:top w:val="nil"/>
                    <w:left w:val="single" w:sz="6" w:space="0" w:color="auto"/>
                    <w:bottom w:val="nil"/>
                    <w:right w:val="single" w:sz="6" w:space="0" w:color="auto"/>
                  </w:tcBorders>
                </w:tcPr>
                <w:p w14:paraId="1029279F"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15E1A667"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0CB97445"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41AE2D0B" w14:textId="77777777" w:rsidR="00774341" w:rsidRDefault="00774341" w:rsidP="00774341">
                  <w:pPr>
                    <w:adjustRightInd w:val="0"/>
                    <w:rPr>
                      <w:rFonts w:ascii="Courier New" w:hAnsi="Courier New" w:cs="Courier New"/>
                      <w:sz w:val="20"/>
                      <w:szCs w:val="20"/>
                    </w:rPr>
                  </w:pPr>
                </w:p>
              </w:tc>
            </w:tr>
            <w:tr w:rsidR="001B10DA" w14:paraId="15B765EF"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53287132"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518B7842"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6E9167CC"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5B47E58F"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03E80E1"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28E32117"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C7931D2"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078FD30"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C95E13E"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CEEFA51"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1705B365"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50BFE57C"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6CD39DEF"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0D5EDC81"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0B3DEBF3"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61918DC3"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27F84C6E"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7B98E296"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3399166"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428BC81A"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0788635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0143</w:t>
                  </w:r>
                </w:p>
              </w:tc>
              <w:tc>
                <w:tcPr>
                  <w:tcW w:w="278" w:type="pct"/>
                  <w:tcBorders>
                    <w:top w:val="nil"/>
                    <w:left w:val="single" w:sz="6" w:space="0" w:color="auto"/>
                    <w:bottom w:val="nil"/>
                    <w:right w:val="single" w:sz="6" w:space="0" w:color="auto"/>
                  </w:tcBorders>
                </w:tcPr>
                <w:p w14:paraId="1656D40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Марганец и его</w:t>
                  </w:r>
                </w:p>
              </w:tc>
              <w:tc>
                <w:tcPr>
                  <w:tcW w:w="257" w:type="pct"/>
                  <w:tcBorders>
                    <w:top w:val="nil"/>
                    <w:left w:val="single" w:sz="6" w:space="0" w:color="auto"/>
                    <w:bottom w:val="nil"/>
                    <w:right w:val="single" w:sz="6" w:space="0" w:color="auto"/>
                  </w:tcBorders>
                </w:tcPr>
                <w:p w14:paraId="1C119DFD"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0.00004252</w:t>
                  </w:r>
                </w:p>
              </w:tc>
              <w:tc>
                <w:tcPr>
                  <w:tcW w:w="123" w:type="pct"/>
                  <w:tcBorders>
                    <w:top w:val="nil"/>
                    <w:left w:val="single" w:sz="6" w:space="0" w:color="auto"/>
                    <w:bottom w:val="nil"/>
                    <w:right w:val="single" w:sz="6" w:space="0" w:color="auto"/>
                  </w:tcBorders>
                </w:tcPr>
                <w:p w14:paraId="6AE6AD47" w14:textId="77777777" w:rsidR="00774341" w:rsidRDefault="00774341" w:rsidP="00774341">
                  <w:pPr>
                    <w:adjustRightInd w:val="0"/>
                    <w:jc w:val="right"/>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2E9269BD"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0.00012858</w:t>
                  </w:r>
                </w:p>
              </w:tc>
              <w:tc>
                <w:tcPr>
                  <w:tcW w:w="328" w:type="pct"/>
                  <w:tcBorders>
                    <w:top w:val="nil"/>
                    <w:left w:val="single" w:sz="6" w:space="0" w:color="auto"/>
                    <w:bottom w:val="nil"/>
                    <w:right w:val="single" w:sz="6" w:space="0" w:color="auto"/>
                  </w:tcBorders>
                </w:tcPr>
                <w:p w14:paraId="41EF55B2" w14:textId="10F57AB7"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1B10DA" w14:paraId="34E714B8"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37CE3440" w14:textId="77777777" w:rsidR="00774341" w:rsidRDefault="00774341" w:rsidP="00774341">
                  <w:pPr>
                    <w:adjustRightInd w:val="0"/>
                    <w:jc w:val="right"/>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7CB75E74" w14:textId="77777777" w:rsidR="00774341" w:rsidRDefault="00774341" w:rsidP="00774341">
                  <w:pPr>
                    <w:adjustRightInd w:val="0"/>
                    <w:jc w:val="right"/>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21AF74DD" w14:textId="77777777" w:rsidR="00774341" w:rsidRDefault="00774341" w:rsidP="00774341">
                  <w:pPr>
                    <w:adjustRightInd w:val="0"/>
                    <w:jc w:val="right"/>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63230B57"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5276E644" w14:textId="77777777" w:rsidR="00774341" w:rsidRDefault="00774341" w:rsidP="00774341">
                  <w:pPr>
                    <w:adjustRightInd w:val="0"/>
                    <w:jc w:val="right"/>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366C9A7E"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F6F9ACD"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792B22A"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51C9F3A9"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B9584B8" w14:textId="77777777" w:rsidR="00774341" w:rsidRDefault="00774341" w:rsidP="00774341">
                  <w:pPr>
                    <w:adjustRightInd w:val="0"/>
                    <w:jc w:val="right"/>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42115704"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2E441BEE"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05F04D62"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6ED56CDC"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0CBE1FF9"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4DD443C" w14:textId="77777777" w:rsidR="00774341" w:rsidRDefault="00774341" w:rsidP="00774341">
                  <w:pPr>
                    <w:adjustRightInd w:val="0"/>
                    <w:jc w:val="right"/>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678F9526"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0A59CD9E"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231CEB6" w14:textId="77777777" w:rsidR="00774341" w:rsidRDefault="00774341" w:rsidP="00774341">
                  <w:pPr>
                    <w:adjustRightInd w:val="0"/>
                    <w:jc w:val="right"/>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3BD3EB51" w14:textId="77777777" w:rsidR="00774341" w:rsidRDefault="00774341" w:rsidP="00774341">
                  <w:pPr>
                    <w:adjustRightInd w:val="0"/>
                    <w:jc w:val="right"/>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4BF75C0A" w14:textId="77777777" w:rsidR="00774341" w:rsidRDefault="00774341" w:rsidP="00774341">
                  <w:pPr>
                    <w:adjustRightInd w:val="0"/>
                    <w:jc w:val="right"/>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6B92CEC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соединения /в</w:t>
                  </w:r>
                </w:p>
              </w:tc>
              <w:tc>
                <w:tcPr>
                  <w:tcW w:w="257" w:type="pct"/>
                  <w:tcBorders>
                    <w:top w:val="nil"/>
                    <w:left w:val="single" w:sz="6" w:space="0" w:color="auto"/>
                    <w:bottom w:val="nil"/>
                    <w:right w:val="single" w:sz="6" w:space="0" w:color="auto"/>
                  </w:tcBorders>
                </w:tcPr>
                <w:p w14:paraId="7A12F497"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443E3878"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220937ED"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56B33AE4" w14:textId="77777777" w:rsidR="00774341" w:rsidRDefault="00774341" w:rsidP="00774341">
                  <w:pPr>
                    <w:adjustRightInd w:val="0"/>
                    <w:rPr>
                      <w:rFonts w:ascii="Courier New" w:hAnsi="Courier New" w:cs="Courier New"/>
                      <w:sz w:val="20"/>
                      <w:szCs w:val="20"/>
                    </w:rPr>
                  </w:pPr>
                </w:p>
              </w:tc>
            </w:tr>
            <w:tr w:rsidR="001B10DA" w14:paraId="7EFF6A14"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2012B328"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086FD6FB"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45971FAB"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51A6BDB5"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4C8B9C0"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238AAAEE"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9CC3E6F"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B83F739"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0B029D0"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140DDD1"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508A58D1"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667E251D"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1062A58D"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375C7CC"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487EB214"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F82825B"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0CCFB5C7"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177D492B"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C6CC11A"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3338CB0D"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24D28BF0"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3C4F445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пересчете на </w:t>
                  </w:r>
                  <w:r>
                    <w:rPr>
                      <w:rFonts w:ascii="Courier New" w:hAnsi="Courier New" w:cs="Courier New"/>
                      <w:sz w:val="20"/>
                      <w:szCs w:val="20"/>
                    </w:rPr>
                    <w:lastRenderedPageBreak/>
                    <w:t>марганца</w:t>
                  </w:r>
                </w:p>
              </w:tc>
              <w:tc>
                <w:tcPr>
                  <w:tcW w:w="257" w:type="pct"/>
                  <w:tcBorders>
                    <w:top w:val="nil"/>
                    <w:left w:val="single" w:sz="6" w:space="0" w:color="auto"/>
                    <w:bottom w:val="nil"/>
                    <w:right w:val="single" w:sz="6" w:space="0" w:color="auto"/>
                  </w:tcBorders>
                </w:tcPr>
                <w:p w14:paraId="47FD8264"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6380066D"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4183641B"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68A437D9" w14:textId="77777777" w:rsidR="00774341" w:rsidRDefault="00774341" w:rsidP="00774341">
                  <w:pPr>
                    <w:adjustRightInd w:val="0"/>
                    <w:rPr>
                      <w:rFonts w:ascii="Courier New" w:hAnsi="Courier New" w:cs="Courier New"/>
                      <w:sz w:val="20"/>
                      <w:szCs w:val="20"/>
                    </w:rPr>
                  </w:pPr>
                </w:p>
              </w:tc>
            </w:tr>
            <w:tr w:rsidR="001B10DA" w14:paraId="21412BDF"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279570D6"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2B16870D"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1A47D83D"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513F5FD2"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74BD5F5"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035BC33E"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25DCD94"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3A49F7A"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D86D6C6"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8EA4066"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3DB5540F"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0669678"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2AA75D53"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1B409FF"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22F07B77"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EBD5992"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412231F9"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57E3E1B7"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5C571587"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13E1B30A"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549E35B0"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547E7D7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(IV) оксид/ (327)</w:t>
                  </w:r>
                </w:p>
              </w:tc>
              <w:tc>
                <w:tcPr>
                  <w:tcW w:w="257" w:type="pct"/>
                  <w:tcBorders>
                    <w:top w:val="nil"/>
                    <w:left w:val="single" w:sz="6" w:space="0" w:color="auto"/>
                    <w:bottom w:val="nil"/>
                    <w:right w:val="single" w:sz="6" w:space="0" w:color="auto"/>
                  </w:tcBorders>
                </w:tcPr>
                <w:p w14:paraId="13A07150"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0D27C230"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495160C9"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51FAE572" w14:textId="77777777" w:rsidR="00774341" w:rsidRDefault="00774341" w:rsidP="00774341">
                  <w:pPr>
                    <w:adjustRightInd w:val="0"/>
                    <w:rPr>
                      <w:rFonts w:ascii="Courier New" w:hAnsi="Courier New" w:cs="Courier New"/>
                      <w:sz w:val="20"/>
                      <w:szCs w:val="20"/>
                    </w:rPr>
                  </w:pPr>
                </w:p>
              </w:tc>
            </w:tr>
            <w:tr w:rsidR="001B10DA" w14:paraId="6816E56A"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5C3CBB3D"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20E7F9F7"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7E6D344C"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3E7C30F6"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D6F0FD4"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68BF1646"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5C6689B"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7A7A860"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5F328D7"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C72A243"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14C7BC3C"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4D8CFFBF"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353C13D6"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CD1BD3A"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755534A8"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60D20205"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73A476B8"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076B692F"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EAED8C3"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54BE7C84"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2ABBBF5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0203</w:t>
                  </w:r>
                </w:p>
              </w:tc>
              <w:tc>
                <w:tcPr>
                  <w:tcW w:w="278" w:type="pct"/>
                  <w:tcBorders>
                    <w:top w:val="nil"/>
                    <w:left w:val="single" w:sz="6" w:space="0" w:color="auto"/>
                    <w:bottom w:val="nil"/>
                    <w:right w:val="single" w:sz="6" w:space="0" w:color="auto"/>
                  </w:tcBorders>
                </w:tcPr>
                <w:p w14:paraId="7FA7B82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Хром /в пересчете на</w:t>
                  </w:r>
                </w:p>
              </w:tc>
              <w:tc>
                <w:tcPr>
                  <w:tcW w:w="257" w:type="pct"/>
                  <w:tcBorders>
                    <w:top w:val="nil"/>
                    <w:left w:val="single" w:sz="6" w:space="0" w:color="auto"/>
                    <w:bottom w:val="nil"/>
                    <w:right w:val="single" w:sz="6" w:space="0" w:color="auto"/>
                  </w:tcBorders>
                </w:tcPr>
                <w:p w14:paraId="6050AAAD"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0.0000608</w:t>
                  </w:r>
                </w:p>
              </w:tc>
              <w:tc>
                <w:tcPr>
                  <w:tcW w:w="123" w:type="pct"/>
                  <w:tcBorders>
                    <w:top w:val="nil"/>
                    <w:left w:val="single" w:sz="6" w:space="0" w:color="auto"/>
                    <w:bottom w:val="nil"/>
                    <w:right w:val="single" w:sz="6" w:space="0" w:color="auto"/>
                  </w:tcBorders>
                </w:tcPr>
                <w:p w14:paraId="11B08817" w14:textId="77777777" w:rsidR="00774341" w:rsidRDefault="00774341" w:rsidP="00774341">
                  <w:pPr>
                    <w:adjustRightInd w:val="0"/>
                    <w:jc w:val="right"/>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3C619AA5"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0.00018386</w:t>
                  </w:r>
                </w:p>
              </w:tc>
              <w:tc>
                <w:tcPr>
                  <w:tcW w:w="328" w:type="pct"/>
                  <w:tcBorders>
                    <w:top w:val="nil"/>
                    <w:left w:val="single" w:sz="6" w:space="0" w:color="auto"/>
                    <w:bottom w:val="nil"/>
                    <w:right w:val="single" w:sz="6" w:space="0" w:color="auto"/>
                  </w:tcBorders>
                </w:tcPr>
                <w:p w14:paraId="07767FF1" w14:textId="38A379CB"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1B10DA" w14:paraId="7787542F"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516BFB6F" w14:textId="77777777" w:rsidR="00774341" w:rsidRDefault="00774341" w:rsidP="00774341">
                  <w:pPr>
                    <w:adjustRightInd w:val="0"/>
                    <w:jc w:val="right"/>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3699A8B1" w14:textId="77777777" w:rsidR="00774341" w:rsidRDefault="00774341" w:rsidP="00774341">
                  <w:pPr>
                    <w:adjustRightInd w:val="0"/>
                    <w:jc w:val="right"/>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3FE96033" w14:textId="77777777" w:rsidR="00774341" w:rsidRDefault="00774341" w:rsidP="00774341">
                  <w:pPr>
                    <w:adjustRightInd w:val="0"/>
                    <w:jc w:val="right"/>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771C4C75"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3AE0CBB" w14:textId="77777777" w:rsidR="00774341" w:rsidRDefault="00774341" w:rsidP="00774341">
                  <w:pPr>
                    <w:adjustRightInd w:val="0"/>
                    <w:jc w:val="right"/>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172B2EE3"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EB282D8"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51528424"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5A433AA"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75EF1BF" w14:textId="77777777" w:rsidR="00774341" w:rsidRDefault="00774341" w:rsidP="00774341">
                  <w:pPr>
                    <w:adjustRightInd w:val="0"/>
                    <w:jc w:val="right"/>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406D294B"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36D5F438"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4906D73E"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67C49A1"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092172BE"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633BA0EA" w14:textId="77777777" w:rsidR="00774341" w:rsidRDefault="00774341" w:rsidP="00774341">
                  <w:pPr>
                    <w:adjustRightInd w:val="0"/>
                    <w:jc w:val="right"/>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01990C33"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6775B62D"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9DAB84A" w14:textId="77777777" w:rsidR="00774341" w:rsidRDefault="00774341" w:rsidP="00774341">
                  <w:pPr>
                    <w:adjustRightInd w:val="0"/>
                    <w:jc w:val="right"/>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46DCA8F4" w14:textId="77777777" w:rsidR="00774341" w:rsidRDefault="00774341" w:rsidP="00774341">
                  <w:pPr>
                    <w:adjustRightInd w:val="0"/>
                    <w:jc w:val="right"/>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1A4A69B7" w14:textId="77777777" w:rsidR="00774341" w:rsidRDefault="00774341" w:rsidP="00774341">
                  <w:pPr>
                    <w:adjustRightInd w:val="0"/>
                    <w:jc w:val="right"/>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33C6597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хром (VI) оксид/ (</w:t>
                  </w:r>
                </w:p>
              </w:tc>
              <w:tc>
                <w:tcPr>
                  <w:tcW w:w="257" w:type="pct"/>
                  <w:tcBorders>
                    <w:top w:val="nil"/>
                    <w:left w:val="single" w:sz="6" w:space="0" w:color="auto"/>
                    <w:bottom w:val="nil"/>
                    <w:right w:val="single" w:sz="6" w:space="0" w:color="auto"/>
                  </w:tcBorders>
                </w:tcPr>
                <w:p w14:paraId="5B63D93D"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2091E848"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1888D3F2"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5437B0D2" w14:textId="77777777" w:rsidR="00774341" w:rsidRDefault="00774341" w:rsidP="00774341">
                  <w:pPr>
                    <w:adjustRightInd w:val="0"/>
                    <w:rPr>
                      <w:rFonts w:ascii="Courier New" w:hAnsi="Courier New" w:cs="Courier New"/>
                      <w:sz w:val="20"/>
                      <w:szCs w:val="20"/>
                    </w:rPr>
                  </w:pPr>
                </w:p>
              </w:tc>
            </w:tr>
            <w:tr w:rsidR="001B10DA" w14:paraId="52B5C195"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1DB57E7F"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56C28582"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7F88AEFA"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39ADBC75"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5923B649"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4A14E9EF"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F5F4061"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43598D0"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73439A8"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994B08E"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08461F37"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05283C7A"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73A4D056"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4D9600B"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72462F94"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099C39B4"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495E6876"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45DA47F1"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206B08E"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35B026C8"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41CC8F69"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5FA6974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Хром шестивалентный)</w:t>
                  </w:r>
                </w:p>
              </w:tc>
              <w:tc>
                <w:tcPr>
                  <w:tcW w:w="257" w:type="pct"/>
                  <w:tcBorders>
                    <w:top w:val="nil"/>
                    <w:left w:val="single" w:sz="6" w:space="0" w:color="auto"/>
                    <w:bottom w:val="nil"/>
                    <w:right w:val="single" w:sz="6" w:space="0" w:color="auto"/>
                  </w:tcBorders>
                </w:tcPr>
                <w:p w14:paraId="15070485"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494527DA"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7D169F3F"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67E837E9" w14:textId="77777777" w:rsidR="00774341" w:rsidRDefault="00774341" w:rsidP="00774341">
                  <w:pPr>
                    <w:adjustRightInd w:val="0"/>
                    <w:rPr>
                      <w:rFonts w:ascii="Courier New" w:hAnsi="Courier New" w:cs="Courier New"/>
                      <w:sz w:val="20"/>
                      <w:szCs w:val="20"/>
                    </w:rPr>
                  </w:pPr>
                </w:p>
              </w:tc>
            </w:tr>
            <w:tr w:rsidR="001B10DA" w14:paraId="2A022D5A"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21D0461A"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4E1E062C"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70DF9EB2"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4DD81543"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5B49C41"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2CDB5F8D"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6ED7A76"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F8003B2"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D1A7CD6"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C33E7EC"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2E551BD5"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12197EB7"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771EFF21"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B2E8E38"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4412F6A6"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68D2555"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0FDDFE5B"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52739FAE"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8C1C003"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7BEFF8D8"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402A7ACB"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38B58F3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(647)</w:t>
                  </w:r>
                </w:p>
              </w:tc>
              <w:tc>
                <w:tcPr>
                  <w:tcW w:w="257" w:type="pct"/>
                  <w:tcBorders>
                    <w:top w:val="nil"/>
                    <w:left w:val="single" w:sz="6" w:space="0" w:color="auto"/>
                    <w:bottom w:val="nil"/>
                    <w:right w:val="single" w:sz="6" w:space="0" w:color="auto"/>
                  </w:tcBorders>
                </w:tcPr>
                <w:p w14:paraId="284335A6"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356DFBE5"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57654AD2"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63F430D4" w14:textId="77777777" w:rsidR="00774341" w:rsidRDefault="00774341" w:rsidP="00774341">
                  <w:pPr>
                    <w:adjustRightInd w:val="0"/>
                    <w:rPr>
                      <w:rFonts w:ascii="Courier New" w:hAnsi="Courier New" w:cs="Courier New"/>
                      <w:sz w:val="20"/>
                      <w:szCs w:val="20"/>
                    </w:rPr>
                  </w:pPr>
                </w:p>
              </w:tc>
            </w:tr>
            <w:tr w:rsidR="001B10DA" w14:paraId="3B69A250"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3092A499"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04C13F54"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04A72068"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1A92F3AD"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29AE8AD"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5BDCEA7F"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51CE613"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0B33BE0"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70CB319"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D3FC529"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527B9DAB"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6B5C98E9"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5A632325"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8483010"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7468A5AF"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6DA91C8A"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0BB8BE9D"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497556D7"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35914CB9"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22392E26"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06AC329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0342</w:t>
                  </w:r>
                </w:p>
              </w:tc>
              <w:tc>
                <w:tcPr>
                  <w:tcW w:w="278" w:type="pct"/>
                  <w:tcBorders>
                    <w:top w:val="nil"/>
                    <w:left w:val="single" w:sz="6" w:space="0" w:color="auto"/>
                    <w:bottom w:val="nil"/>
                    <w:right w:val="single" w:sz="6" w:space="0" w:color="auto"/>
                  </w:tcBorders>
                </w:tcPr>
                <w:p w14:paraId="171D629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Фтористые</w:t>
                  </w:r>
                </w:p>
              </w:tc>
              <w:tc>
                <w:tcPr>
                  <w:tcW w:w="257" w:type="pct"/>
                  <w:tcBorders>
                    <w:top w:val="nil"/>
                    <w:left w:val="single" w:sz="6" w:space="0" w:color="auto"/>
                    <w:bottom w:val="nil"/>
                    <w:right w:val="single" w:sz="6" w:space="0" w:color="auto"/>
                  </w:tcBorders>
                </w:tcPr>
                <w:p w14:paraId="5D5CC46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0.00000004</w:t>
                  </w:r>
                </w:p>
              </w:tc>
              <w:tc>
                <w:tcPr>
                  <w:tcW w:w="123" w:type="pct"/>
                  <w:tcBorders>
                    <w:top w:val="nil"/>
                    <w:left w:val="single" w:sz="6" w:space="0" w:color="auto"/>
                    <w:bottom w:val="nil"/>
                    <w:right w:val="single" w:sz="6" w:space="0" w:color="auto"/>
                  </w:tcBorders>
                </w:tcPr>
                <w:p w14:paraId="4AE77311" w14:textId="77777777" w:rsidR="00774341" w:rsidRDefault="00774341" w:rsidP="00774341">
                  <w:pPr>
                    <w:adjustRightInd w:val="0"/>
                    <w:jc w:val="right"/>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2C36303D"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0.00000013</w:t>
                  </w:r>
                </w:p>
              </w:tc>
              <w:tc>
                <w:tcPr>
                  <w:tcW w:w="328" w:type="pct"/>
                  <w:tcBorders>
                    <w:top w:val="nil"/>
                    <w:left w:val="single" w:sz="6" w:space="0" w:color="auto"/>
                    <w:bottom w:val="nil"/>
                    <w:right w:val="single" w:sz="6" w:space="0" w:color="auto"/>
                  </w:tcBorders>
                </w:tcPr>
                <w:p w14:paraId="35E55E91" w14:textId="0FF3BE6E"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1B10DA" w14:paraId="38BC2BB8"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5E84B565" w14:textId="77777777" w:rsidR="00774341" w:rsidRDefault="00774341" w:rsidP="00774341">
                  <w:pPr>
                    <w:adjustRightInd w:val="0"/>
                    <w:jc w:val="right"/>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242FD7D5" w14:textId="77777777" w:rsidR="00774341" w:rsidRDefault="00774341" w:rsidP="00774341">
                  <w:pPr>
                    <w:adjustRightInd w:val="0"/>
                    <w:jc w:val="right"/>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5A77CEAF" w14:textId="77777777" w:rsidR="00774341" w:rsidRDefault="00774341" w:rsidP="00774341">
                  <w:pPr>
                    <w:adjustRightInd w:val="0"/>
                    <w:jc w:val="right"/>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4140F447"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3E8266D" w14:textId="77777777" w:rsidR="00774341" w:rsidRDefault="00774341" w:rsidP="00774341">
                  <w:pPr>
                    <w:adjustRightInd w:val="0"/>
                    <w:jc w:val="right"/>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2C170D40"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0B64083A"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79C407C"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0629D5A"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23B6A66" w14:textId="77777777" w:rsidR="00774341" w:rsidRDefault="00774341" w:rsidP="00774341">
                  <w:pPr>
                    <w:adjustRightInd w:val="0"/>
                    <w:jc w:val="right"/>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7C6DA9B0"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1613AE97"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0C1D8ED5"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64FD28CA"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5F12BC0D"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6CC5236D" w14:textId="77777777" w:rsidR="00774341" w:rsidRDefault="00774341" w:rsidP="00774341">
                  <w:pPr>
                    <w:adjustRightInd w:val="0"/>
                    <w:jc w:val="right"/>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61ECEB3B" w14:textId="77777777" w:rsidR="00774341" w:rsidRDefault="00774341" w:rsidP="00774341">
                  <w:pPr>
                    <w:adjustRightInd w:val="0"/>
                    <w:jc w:val="right"/>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59092028" w14:textId="77777777" w:rsidR="00774341" w:rsidRDefault="00774341" w:rsidP="00774341">
                  <w:pPr>
                    <w:adjustRightInd w:val="0"/>
                    <w:jc w:val="right"/>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E2383AF" w14:textId="77777777" w:rsidR="00774341" w:rsidRDefault="00774341" w:rsidP="00774341">
                  <w:pPr>
                    <w:adjustRightInd w:val="0"/>
                    <w:jc w:val="right"/>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437FB2A8" w14:textId="77777777" w:rsidR="00774341" w:rsidRDefault="00774341" w:rsidP="00774341">
                  <w:pPr>
                    <w:adjustRightInd w:val="0"/>
                    <w:jc w:val="right"/>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14F5A7F5" w14:textId="77777777" w:rsidR="00774341" w:rsidRDefault="00774341" w:rsidP="00774341">
                  <w:pPr>
                    <w:adjustRightInd w:val="0"/>
                    <w:jc w:val="right"/>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2F391C1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газообразные</w:t>
                  </w:r>
                </w:p>
              </w:tc>
              <w:tc>
                <w:tcPr>
                  <w:tcW w:w="257" w:type="pct"/>
                  <w:tcBorders>
                    <w:top w:val="nil"/>
                    <w:left w:val="single" w:sz="6" w:space="0" w:color="auto"/>
                    <w:bottom w:val="nil"/>
                    <w:right w:val="single" w:sz="6" w:space="0" w:color="auto"/>
                  </w:tcBorders>
                </w:tcPr>
                <w:p w14:paraId="3CF6D5FA"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647B9FD3"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75AF50D8"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61BD5D96" w14:textId="77777777" w:rsidR="00774341" w:rsidRDefault="00774341" w:rsidP="00774341">
                  <w:pPr>
                    <w:adjustRightInd w:val="0"/>
                    <w:rPr>
                      <w:rFonts w:ascii="Courier New" w:hAnsi="Courier New" w:cs="Courier New"/>
                      <w:sz w:val="20"/>
                      <w:szCs w:val="20"/>
                    </w:rPr>
                  </w:pPr>
                </w:p>
              </w:tc>
            </w:tr>
            <w:tr w:rsidR="001B10DA" w14:paraId="538AF539"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25E5FEB9"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0369C0A0"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0B0F5D32"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6776FAF0"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5A85B6BB"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56C01333"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1AD819E"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8524811"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27A37A76"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59DC2E1"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504A0C8D"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43D05CC2"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2B8348A8"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66872820"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6A1B3E52"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232C2CE"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60682BB4"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1761948D"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58C97E1"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4DAB3E1F"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3D7B0B9F"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34799CD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соединения /в</w:t>
                  </w:r>
                </w:p>
              </w:tc>
              <w:tc>
                <w:tcPr>
                  <w:tcW w:w="257" w:type="pct"/>
                  <w:tcBorders>
                    <w:top w:val="nil"/>
                    <w:left w:val="single" w:sz="6" w:space="0" w:color="auto"/>
                    <w:bottom w:val="nil"/>
                    <w:right w:val="single" w:sz="6" w:space="0" w:color="auto"/>
                  </w:tcBorders>
                </w:tcPr>
                <w:p w14:paraId="3883BCC7"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30EDE6C0"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31BA2007"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4C6B82EF" w14:textId="77777777" w:rsidR="00774341" w:rsidRDefault="00774341" w:rsidP="00774341">
                  <w:pPr>
                    <w:adjustRightInd w:val="0"/>
                    <w:rPr>
                      <w:rFonts w:ascii="Courier New" w:hAnsi="Courier New" w:cs="Courier New"/>
                      <w:sz w:val="20"/>
                      <w:szCs w:val="20"/>
                    </w:rPr>
                  </w:pPr>
                </w:p>
              </w:tc>
            </w:tr>
            <w:tr w:rsidR="001B10DA" w14:paraId="70A6E806" w14:textId="77777777" w:rsidTr="001B10DA">
              <w:tblPrEx>
                <w:tblCellMar>
                  <w:left w:w="30" w:type="dxa"/>
                  <w:right w:w="30" w:type="dxa"/>
                </w:tblCellMar>
              </w:tblPrEx>
              <w:tc>
                <w:tcPr>
                  <w:tcW w:w="86" w:type="pct"/>
                  <w:tcBorders>
                    <w:top w:val="nil"/>
                    <w:left w:val="single" w:sz="6" w:space="0" w:color="auto"/>
                    <w:bottom w:val="nil"/>
                    <w:right w:val="single" w:sz="6" w:space="0" w:color="auto"/>
                  </w:tcBorders>
                </w:tcPr>
                <w:p w14:paraId="14EE62DA"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18530231"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4387BFBB"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nil"/>
                    <w:right w:val="single" w:sz="6" w:space="0" w:color="auto"/>
                  </w:tcBorders>
                </w:tcPr>
                <w:p w14:paraId="49D35009"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AB240B6"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nil"/>
                    <w:right w:val="single" w:sz="6" w:space="0" w:color="auto"/>
                  </w:tcBorders>
                </w:tcPr>
                <w:p w14:paraId="33695EFC"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6C6DAD5B"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46A064A9"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24270C1"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19EC48EC"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nil"/>
                    <w:right w:val="single" w:sz="6" w:space="0" w:color="auto"/>
                  </w:tcBorders>
                </w:tcPr>
                <w:p w14:paraId="18B6510A"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254FB52A"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7DE5DF80"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6BC2A22"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2BA94547"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7D37010"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nil"/>
                    <w:right w:val="single" w:sz="6" w:space="0" w:color="auto"/>
                  </w:tcBorders>
                </w:tcPr>
                <w:p w14:paraId="257EE34A"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nil"/>
                    <w:right w:val="single" w:sz="6" w:space="0" w:color="auto"/>
                  </w:tcBorders>
                </w:tcPr>
                <w:p w14:paraId="0FE260AF"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nil"/>
                    <w:right w:val="single" w:sz="6" w:space="0" w:color="auto"/>
                  </w:tcBorders>
                </w:tcPr>
                <w:p w14:paraId="7AA3C208"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nil"/>
                    <w:right w:val="single" w:sz="6" w:space="0" w:color="auto"/>
                  </w:tcBorders>
                </w:tcPr>
                <w:p w14:paraId="7757B067"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7A17573A"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6C7A36F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пересчете на фтор/ (</w:t>
                  </w:r>
                </w:p>
              </w:tc>
              <w:tc>
                <w:tcPr>
                  <w:tcW w:w="257" w:type="pct"/>
                  <w:tcBorders>
                    <w:top w:val="nil"/>
                    <w:left w:val="single" w:sz="6" w:space="0" w:color="auto"/>
                    <w:bottom w:val="nil"/>
                    <w:right w:val="single" w:sz="6" w:space="0" w:color="auto"/>
                  </w:tcBorders>
                </w:tcPr>
                <w:p w14:paraId="279C8FE8"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nil"/>
                    <w:right w:val="single" w:sz="6" w:space="0" w:color="auto"/>
                  </w:tcBorders>
                </w:tcPr>
                <w:p w14:paraId="3C4984D5"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nil"/>
                    <w:right w:val="single" w:sz="6" w:space="0" w:color="auto"/>
                  </w:tcBorders>
                </w:tcPr>
                <w:p w14:paraId="6B79B924"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nil"/>
                    <w:right w:val="single" w:sz="6" w:space="0" w:color="auto"/>
                  </w:tcBorders>
                </w:tcPr>
                <w:p w14:paraId="37C08B25" w14:textId="77777777" w:rsidR="00774341" w:rsidRDefault="00774341" w:rsidP="00774341">
                  <w:pPr>
                    <w:adjustRightInd w:val="0"/>
                    <w:rPr>
                      <w:rFonts w:ascii="Courier New" w:hAnsi="Courier New" w:cs="Courier New"/>
                      <w:sz w:val="20"/>
                      <w:szCs w:val="20"/>
                    </w:rPr>
                  </w:pPr>
                </w:p>
              </w:tc>
            </w:tr>
            <w:tr w:rsidR="001B10DA" w14:paraId="0E18A549" w14:textId="77777777" w:rsidTr="001B10DA">
              <w:tblPrEx>
                <w:tblCellMar>
                  <w:left w:w="30" w:type="dxa"/>
                  <w:right w:w="30" w:type="dxa"/>
                </w:tblCellMar>
              </w:tblPrEx>
              <w:tc>
                <w:tcPr>
                  <w:tcW w:w="86" w:type="pct"/>
                  <w:tcBorders>
                    <w:top w:val="nil"/>
                    <w:left w:val="single" w:sz="6" w:space="0" w:color="auto"/>
                    <w:bottom w:val="single" w:sz="6" w:space="0" w:color="auto"/>
                    <w:right w:val="single" w:sz="6" w:space="0" w:color="auto"/>
                  </w:tcBorders>
                </w:tcPr>
                <w:p w14:paraId="4E20295C"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single" w:sz="6" w:space="0" w:color="auto"/>
                    <w:right w:val="single" w:sz="6" w:space="0" w:color="auto"/>
                  </w:tcBorders>
                </w:tcPr>
                <w:p w14:paraId="42DF9FF0"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single" w:sz="6" w:space="0" w:color="auto"/>
                    <w:right w:val="single" w:sz="6" w:space="0" w:color="auto"/>
                  </w:tcBorders>
                </w:tcPr>
                <w:p w14:paraId="18079B26" w14:textId="77777777" w:rsidR="00774341" w:rsidRDefault="00774341" w:rsidP="00774341">
                  <w:pPr>
                    <w:adjustRightInd w:val="0"/>
                    <w:rPr>
                      <w:rFonts w:ascii="Courier New" w:hAnsi="Courier New" w:cs="Courier New"/>
                      <w:sz w:val="20"/>
                      <w:szCs w:val="20"/>
                    </w:rPr>
                  </w:pPr>
                </w:p>
              </w:tc>
              <w:tc>
                <w:tcPr>
                  <w:tcW w:w="108" w:type="pct"/>
                  <w:tcBorders>
                    <w:top w:val="nil"/>
                    <w:left w:val="single" w:sz="6" w:space="0" w:color="auto"/>
                    <w:bottom w:val="single" w:sz="6" w:space="0" w:color="auto"/>
                    <w:right w:val="single" w:sz="6" w:space="0" w:color="auto"/>
                  </w:tcBorders>
                </w:tcPr>
                <w:p w14:paraId="76D7B5ED"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single" w:sz="6" w:space="0" w:color="auto"/>
                    <w:right w:val="single" w:sz="6" w:space="0" w:color="auto"/>
                  </w:tcBorders>
                </w:tcPr>
                <w:p w14:paraId="4C6B3CFC" w14:textId="77777777" w:rsidR="00774341" w:rsidRDefault="00774341" w:rsidP="00774341">
                  <w:pPr>
                    <w:adjustRightInd w:val="0"/>
                    <w:rPr>
                      <w:rFonts w:ascii="Courier New" w:hAnsi="Courier New" w:cs="Courier New"/>
                      <w:sz w:val="20"/>
                      <w:szCs w:val="20"/>
                    </w:rPr>
                  </w:pPr>
                </w:p>
              </w:tc>
              <w:tc>
                <w:tcPr>
                  <w:tcW w:w="385" w:type="pct"/>
                  <w:tcBorders>
                    <w:top w:val="nil"/>
                    <w:left w:val="single" w:sz="6" w:space="0" w:color="auto"/>
                    <w:bottom w:val="single" w:sz="6" w:space="0" w:color="auto"/>
                    <w:right w:val="single" w:sz="6" w:space="0" w:color="auto"/>
                  </w:tcBorders>
                </w:tcPr>
                <w:p w14:paraId="490F5B00"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single" w:sz="6" w:space="0" w:color="auto"/>
                    <w:right w:val="single" w:sz="6" w:space="0" w:color="auto"/>
                  </w:tcBorders>
                </w:tcPr>
                <w:p w14:paraId="6D22E577"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single" w:sz="6" w:space="0" w:color="auto"/>
                    <w:right w:val="single" w:sz="6" w:space="0" w:color="auto"/>
                  </w:tcBorders>
                </w:tcPr>
                <w:p w14:paraId="6EC9F798"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single" w:sz="6" w:space="0" w:color="auto"/>
                    <w:right w:val="single" w:sz="6" w:space="0" w:color="auto"/>
                  </w:tcBorders>
                </w:tcPr>
                <w:p w14:paraId="552C7BAD"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single" w:sz="6" w:space="0" w:color="auto"/>
                    <w:right w:val="single" w:sz="6" w:space="0" w:color="auto"/>
                  </w:tcBorders>
                </w:tcPr>
                <w:p w14:paraId="2691869F" w14:textId="77777777" w:rsidR="00774341" w:rsidRDefault="00774341" w:rsidP="00774341">
                  <w:pPr>
                    <w:adjustRightInd w:val="0"/>
                    <w:rPr>
                      <w:rFonts w:ascii="Courier New" w:hAnsi="Courier New" w:cs="Courier New"/>
                      <w:sz w:val="20"/>
                      <w:szCs w:val="20"/>
                    </w:rPr>
                  </w:pPr>
                </w:p>
              </w:tc>
              <w:tc>
                <w:tcPr>
                  <w:tcW w:w="257" w:type="pct"/>
                  <w:tcBorders>
                    <w:top w:val="nil"/>
                    <w:left w:val="single" w:sz="6" w:space="0" w:color="auto"/>
                    <w:bottom w:val="single" w:sz="6" w:space="0" w:color="auto"/>
                    <w:right w:val="single" w:sz="6" w:space="0" w:color="auto"/>
                  </w:tcBorders>
                </w:tcPr>
                <w:p w14:paraId="37E65562"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single" w:sz="6" w:space="0" w:color="auto"/>
                    <w:right w:val="single" w:sz="6" w:space="0" w:color="auto"/>
                  </w:tcBorders>
                </w:tcPr>
                <w:p w14:paraId="1A665F5B"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single" w:sz="6" w:space="0" w:color="auto"/>
                    <w:right w:val="single" w:sz="6" w:space="0" w:color="auto"/>
                  </w:tcBorders>
                </w:tcPr>
                <w:p w14:paraId="6464D5DC"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single" w:sz="6" w:space="0" w:color="auto"/>
                    <w:right w:val="single" w:sz="6" w:space="0" w:color="auto"/>
                  </w:tcBorders>
                </w:tcPr>
                <w:p w14:paraId="0B6D54C8"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single" w:sz="6" w:space="0" w:color="auto"/>
                    <w:right w:val="single" w:sz="6" w:space="0" w:color="auto"/>
                  </w:tcBorders>
                </w:tcPr>
                <w:p w14:paraId="7C5A39CB"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single" w:sz="6" w:space="0" w:color="auto"/>
                    <w:right w:val="single" w:sz="6" w:space="0" w:color="auto"/>
                  </w:tcBorders>
                </w:tcPr>
                <w:p w14:paraId="2C682958" w14:textId="77777777" w:rsidR="00774341" w:rsidRDefault="00774341" w:rsidP="00774341">
                  <w:pPr>
                    <w:adjustRightInd w:val="0"/>
                    <w:rPr>
                      <w:rFonts w:ascii="Courier New" w:hAnsi="Courier New" w:cs="Courier New"/>
                      <w:sz w:val="20"/>
                      <w:szCs w:val="20"/>
                    </w:rPr>
                  </w:pPr>
                </w:p>
              </w:tc>
              <w:tc>
                <w:tcPr>
                  <w:tcW w:w="343" w:type="pct"/>
                  <w:tcBorders>
                    <w:top w:val="nil"/>
                    <w:left w:val="single" w:sz="6" w:space="0" w:color="auto"/>
                    <w:bottom w:val="single" w:sz="6" w:space="0" w:color="auto"/>
                    <w:right w:val="single" w:sz="6" w:space="0" w:color="auto"/>
                  </w:tcBorders>
                </w:tcPr>
                <w:p w14:paraId="3306CD8A" w14:textId="77777777" w:rsidR="00774341" w:rsidRDefault="00774341" w:rsidP="00774341">
                  <w:pPr>
                    <w:adjustRightInd w:val="0"/>
                    <w:rPr>
                      <w:rFonts w:ascii="Courier New" w:hAnsi="Courier New" w:cs="Courier New"/>
                      <w:sz w:val="20"/>
                      <w:szCs w:val="20"/>
                    </w:rPr>
                  </w:pPr>
                </w:p>
              </w:tc>
              <w:tc>
                <w:tcPr>
                  <w:tcW w:w="193" w:type="pct"/>
                  <w:tcBorders>
                    <w:top w:val="nil"/>
                    <w:left w:val="single" w:sz="6" w:space="0" w:color="auto"/>
                    <w:bottom w:val="single" w:sz="6" w:space="0" w:color="auto"/>
                    <w:right w:val="single" w:sz="6" w:space="0" w:color="auto"/>
                  </w:tcBorders>
                </w:tcPr>
                <w:p w14:paraId="2708064B" w14:textId="77777777" w:rsidR="00774341" w:rsidRDefault="00774341" w:rsidP="00774341">
                  <w:pPr>
                    <w:adjustRightInd w:val="0"/>
                    <w:rPr>
                      <w:rFonts w:ascii="Courier New" w:hAnsi="Courier New" w:cs="Courier New"/>
                      <w:sz w:val="20"/>
                      <w:szCs w:val="20"/>
                    </w:rPr>
                  </w:pPr>
                </w:p>
              </w:tc>
              <w:tc>
                <w:tcPr>
                  <w:tcW w:w="128" w:type="pct"/>
                  <w:tcBorders>
                    <w:top w:val="nil"/>
                    <w:left w:val="single" w:sz="6" w:space="0" w:color="auto"/>
                    <w:bottom w:val="single" w:sz="6" w:space="0" w:color="auto"/>
                    <w:right w:val="single" w:sz="6" w:space="0" w:color="auto"/>
                  </w:tcBorders>
                </w:tcPr>
                <w:p w14:paraId="79E638F2" w14:textId="77777777" w:rsidR="00774341" w:rsidRDefault="00774341" w:rsidP="00774341">
                  <w:pPr>
                    <w:adjustRightInd w:val="0"/>
                    <w:rPr>
                      <w:rFonts w:ascii="Courier New" w:hAnsi="Courier New" w:cs="Courier New"/>
                      <w:sz w:val="20"/>
                      <w:szCs w:val="20"/>
                    </w:rPr>
                  </w:pPr>
                </w:p>
              </w:tc>
              <w:tc>
                <w:tcPr>
                  <w:tcW w:w="214" w:type="pct"/>
                  <w:tcBorders>
                    <w:top w:val="nil"/>
                    <w:left w:val="single" w:sz="6" w:space="0" w:color="auto"/>
                    <w:bottom w:val="single" w:sz="6" w:space="0" w:color="auto"/>
                    <w:right w:val="single" w:sz="6" w:space="0" w:color="auto"/>
                  </w:tcBorders>
                </w:tcPr>
                <w:p w14:paraId="1023839E"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single" w:sz="6" w:space="0" w:color="auto"/>
                    <w:right w:val="single" w:sz="6" w:space="0" w:color="auto"/>
                  </w:tcBorders>
                </w:tcPr>
                <w:p w14:paraId="3D7D06DC"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single" w:sz="6" w:space="0" w:color="auto"/>
                    <w:right w:val="single" w:sz="6" w:space="0" w:color="auto"/>
                  </w:tcBorders>
                </w:tcPr>
                <w:p w14:paraId="007D043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617)</w:t>
                  </w:r>
                </w:p>
              </w:tc>
              <w:tc>
                <w:tcPr>
                  <w:tcW w:w="257" w:type="pct"/>
                  <w:tcBorders>
                    <w:top w:val="nil"/>
                    <w:left w:val="single" w:sz="6" w:space="0" w:color="auto"/>
                    <w:bottom w:val="single" w:sz="6" w:space="0" w:color="auto"/>
                    <w:right w:val="single" w:sz="6" w:space="0" w:color="auto"/>
                  </w:tcBorders>
                </w:tcPr>
                <w:p w14:paraId="571645E1" w14:textId="77777777" w:rsidR="00774341" w:rsidRDefault="00774341" w:rsidP="00774341">
                  <w:pPr>
                    <w:adjustRightInd w:val="0"/>
                    <w:rPr>
                      <w:rFonts w:ascii="Courier New" w:hAnsi="Courier New" w:cs="Courier New"/>
                      <w:sz w:val="20"/>
                      <w:szCs w:val="20"/>
                    </w:rPr>
                  </w:pPr>
                </w:p>
              </w:tc>
              <w:tc>
                <w:tcPr>
                  <w:tcW w:w="123" w:type="pct"/>
                  <w:tcBorders>
                    <w:top w:val="nil"/>
                    <w:left w:val="single" w:sz="6" w:space="0" w:color="auto"/>
                    <w:bottom w:val="single" w:sz="6" w:space="0" w:color="auto"/>
                    <w:right w:val="single" w:sz="6" w:space="0" w:color="auto"/>
                  </w:tcBorders>
                </w:tcPr>
                <w:p w14:paraId="0C83BB88" w14:textId="77777777" w:rsidR="00774341" w:rsidRDefault="00774341" w:rsidP="00774341">
                  <w:pPr>
                    <w:adjustRightInd w:val="0"/>
                    <w:rPr>
                      <w:rFonts w:ascii="Courier New" w:hAnsi="Courier New" w:cs="Courier New"/>
                      <w:sz w:val="20"/>
                      <w:szCs w:val="20"/>
                    </w:rPr>
                  </w:pPr>
                </w:p>
              </w:tc>
              <w:tc>
                <w:tcPr>
                  <w:tcW w:w="243" w:type="pct"/>
                  <w:tcBorders>
                    <w:top w:val="nil"/>
                    <w:left w:val="single" w:sz="6" w:space="0" w:color="auto"/>
                    <w:bottom w:val="single" w:sz="6" w:space="0" w:color="auto"/>
                    <w:right w:val="single" w:sz="6" w:space="0" w:color="auto"/>
                  </w:tcBorders>
                </w:tcPr>
                <w:p w14:paraId="34BE19D6" w14:textId="77777777" w:rsidR="00774341" w:rsidRDefault="00774341" w:rsidP="00774341">
                  <w:pPr>
                    <w:adjustRightInd w:val="0"/>
                    <w:rPr>
                      <w:rFonts w:ascii="Courier New" w:hAnsi="Courier New" w:cs="Courier New"/>
                      <w:sz w:val="20"/>
                      <w:szCs w:val="20"/>
                    </w:rPr>
                  </w:pPr>
                </w:p>
              </w:tc>
              <w:tc>
                <w:tcPr>
                  <w:tcW w:w="328" w:type="pct"/>
                  <w:tcBorders>
                    <w:top w:val="nil"/>
                    <w:left w:val="single" w:sz="6" w:space="0" w:color="auto"/>
                    <w:bottom w:val="single" w:sz="6" w:space="0" w:color="auto"/>
                    <w:right w:val="single" w:sz="6" w:space="0" w:color="auto"/>
                  </w:tcBorders>
                </w:tcPr>
                <w:p w14:paraId="7BF200E1" w14:textId="77777777" w:rsidR="00774341" w:rsidRDefault="00774341" w:rsidP="00774341">
                  <w:pPr>
                    <w:adjustRightInd w:val="0"/>
                    <w:rPr>
                      <w:rFonts w:ascii="Courier New" w:hAnsi="Courier New" w:cs="Courier New"/>
                      <w:sz w:val="20"/>
                      <w:szCs w:val="20"/>
                    </w:rPr>
                  </w:pPr>
                </w:p>
              </w:tc>
            </w:tr>
          </w:tbl>
          <w:p w14:paraId="6289AA9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br w:type="page"/>
            </w:r>
          </w:p>
          <w:tbl>
            <w:tblPr>
              <w:tblW w:w="5000" w:type="pct"/>
              <w:tblLayout w:type="fixed"/>
              <w:tblCellMar>
                <w:left w:w="0" w:type="dxa"/>
                <w:right w:w="0" w:type="dxa"/>
              </w:tblCellMar>
              <w:tblLook w:val="0000" w:firstRow="0" w:lastRow="0" w:firstColumn="0" w:lastColumn="0" w:noHBand="0" w:noVBand="0"/>
            </w:tblPr>
            <w:tblGrid>
              <w:gridCol w:w="254"/>
              <w:gridCol w:w="254"/>
              <w:gridCol w:w="1020"/>
              <w:gridCol w:w="318"/>
              <w:gridCol w:w="383"/>
              <w:gridCol w:w="1148"/>
              <w:gridCol w:w="383"/>
              <w:gridCol w:w="383"/>
              <w:gridCol w:w="383"/>
              <w:gridCol w:w="383"/>
              <w:gridCol w:w="765"/>
              <w:gridCol w:w="447"/>
              <w:gridCol w:w="576"/>
              <w:gridCol w:w="511"/>
              <w:gridCol w:w="576"/>
              <w:gridCol w:w="511"/>
              <w:gridCol w:w="1020"/>
              <w:gridCol w:w="576"/>
              <w:gridCol w:w="383"/>
              <w:gridCol w:w="637"/>
              <w:gridCol w:w="318"/>
              <w:gridCol w:w="1105"/>
              <w:gridCol w:w="765"/>
              <w:gridCol w:w="765"/>
              <w:gridCol w:w="830"/>
              <w:gridCol w:w="615"/>
            </w:tblGrid>
            <w:tr w:rsidR="00774341" w14:paraId="7B52EC99" w14:textId="77777777" w:rsidTr="001B10DA">
              <w:tc>
                <w:tcPr>
                  <w:tcW w:w="5000" w:type="pct"/>
                  <w:gridSpan w:val="26"/>
                  <w:tcBorders>
                    <w:top w:val="nil"/>
                    <w:left w:val="nil"/>
                    <w:bottom w:val="nil"/>
                    <w:right w:val="nil"/>
                  </w:tcBorders>
                </w:tcPr>
                <w:p w14:paraId="5661A710" w14:textId="0831FA84"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 для расчета нормативов допустимых выбросов на 202</w:t>
                  </w:r>
                  <w:r w:rsidR="001B10DA">
                    <w:rPr>
                      <w:rFonts w:ascii="Courier New" w:hAnsi="Courier New" w:cs="Courier New"/>
                      <w:sz w:val="20"/>
                      <w:szCs w:val="20"/>
                    </w:rPr>
                    <w:t>7</w:t>
                  </w:r>
                  <w:r>
                    <w:rPr>
                      <w:rFonts w:ascii="Courier New" w:hAnsi="Courier New" w:cs="Courier New"/>
                      <w:sz w:val="20"/>
                      <w:szCs w:val="20"/>
                    </w:rPr>
                    <w:t xml:space="preserve"> год</w:t>
                  </w:r>
                </w:p>
              </w:tc>
            </w:tr>
            <w:tr w:rsidR="00774341" w14:paraId="69EBD626" w14:textId="77777777" w:rsidTr="001B10DA">
              <w:tc>
                <w:tcPr>
                  <w:tcW w:w="5000" w:type="pct"/>
                  <w:gridSpan w:val="26"/>
                  <w:tcBorders>
                    <w:top w:val="nil"/>
                    <w:left w:val="nil"/>
                    <w:bottom w:val="nil"/>
                    <w:right w:val="nil"/>
                  </w:tcBorders>
                </w:tcPr>
                <w:p w14:paraId="374B96FA" w14:textId="77777777" w:rsidR="00774341" w:rsidRDefault="00774341" w:rsidP="00774341">
                  <w:pPr>
                    <w:adjustRightInd w:val="0"/>
                    <w:jc w:val="center"/>
                    <w:rPr>
                      <w:rFonts w:ascii="Courier New" w:hAnsi="Courier New" w:cs="Courier New"/>
                      <w:sz w:val="20"/>
                      <w:szCs w:val="20"/>
                    </w:rPr>
                  </w:pPr>
                </w:p>
              </w:tc>
            </w:tr>
            <w:tr w:rsidR="00774341" w14:paraId="2824F1A2" w14:textId="77777777" w:rsidTr="001B10DA">
              <w:tc>
                <w:tcPr>
                  <w:tcW w:w="5000" w:type="pct"/>
                  <w:gridSpan w:val="26"/>
                  <w:tcBorders>
                    <w:top w:val="nil"/>
                    <w:left w:val="nil"/>
                    <w:bottom w:val="nil"/>
                    <w:right w:val="nil"/>
                  </w:tcBorders>
                </w:tcPr>
                <w:p w14:paraId="17836E2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Атырауская </w:t>
                  </w:r>
                  <w:proofErr w:type="spellStart"/>
                  <w:r>
                    <w:rPr>
                      <w:rFonts w:ascii="Courier New" w:hAnsi="Courier New" w:cs="Courier New"/>
                      <w:sz w:val="20"/>
                      <w:szCs w:val="20"/>
                    </w:rPr>
                    <w:t>обл</w:t>
                  </w:r>
                  <w:proofErr w:type="spellEnd"/>
                  <w:r>
                    <w:rPr>
                      <w:rFonts w:ascii="Courier New" w:hAnsi="Courier New" w:cs="Courier New"/>
                      <w:sz w:val="20"/>
                      <w:szCs w:val="20"/>
                    </w:rPr>
                    <w:t xml:space="preserve">, НПС Атырау ВЛ 220 </w:t>
                  </w:r>
                  <w:proofErr w:type="spellStart"/>
                  <w:r>
                    <w:rPr>
                      <w:rFonts w:ascii="Courier New" w:hAnsi="Courier New" w:cs="Courier New"/>
                      <w:sz w:val="20"/>
                      <w:szCs w:val="20"/>
                    </w:rPr>
                    <w:t>кВ</w:t>
                  </w:r>
                  <w:proofErr w:type="spellEnd"/>
                </w:p>
              </w:tc>
            </w:tr>
            <w:tr w:rsidR="00774341" w14:paraId="63A5FE8D" w14:textId="77777777" w:rsidTr="001B10DA">
              <w:tblPrEx>
                <w:tblCellMar>
                  <w:left w:w="30" w:type="dxa"/>
                  <w:right w:w="30" w:type="dxa"/>
                </w:tblCellMar>
              </w:tblPrEx>
              <w:tc>
                <w:tcPr>
                  <w:tcW w:w="83" w:type="pct"/>
                  <w:tcBorders>
                    <w:top w:val="single" w:sz="6" w:space="0" w:color="auto"/>
                    <w:left w:val="single" w:sz="6" w:space="0" w:color="auto"/>
                    <w:bottom w:val="single" w:sz="6" w:space="0" w:color="auto"/>
                    <w:right w:val="single" w:sz="6" w:space="0" w:color="auto"/>
                  </w:tcBorders>
                </w:tcPr>
                <w:p w14:paraId="2C56A12E"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w:t>
                  </w:r>
                </w:p>
              </w:tc>
              <w:tc>
                <w:tcPr>
                  <w:tcW w:w="83" w:type="pct"/>
                  <w:tcBorders>
                    <w:top w:val="single" w:sz="6" w:space="0" w:color="auto"/>
                    <w:left w:val="single" w:sz="6" w:space="0" w:color="auto"/>
                    <w:bottom w:val="single" w:sz="6" w:space="0" w:color="auto"/>
                    <w:right w:val="single" w:sz="6" w:space="0" w:color="auto"/>
                  </w:tcBorders>
                </w:tcPr>
                <w:p w14:paraId="12722693"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w:t>
                  </w:r>
                </w:p>
              </w:tc>
              <w:tc>
                <w:tcPr>
                  <w:tcW w:w="333" w:type="pct"/>
                  <w:tcBorders>
                    <w:top w:val="single" w:sz="6" w:space="0" w:color="auto"/>
                    <w:left w:val="single" w:sz="6" w:space="0" w:color="auto"/>
                    <w:bottom w:val="single" w:sz="6" w:space="0" w:color="auto"/>
                    <w:right w:val="single" w:sz="6" w:space="0" w:color="auto"/>
                  </w:tcBorders>
                </w:tcPr>
                <w:p w14:paraId="403E861B"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3</w:t>
                  </w:r>
                </w:p>
              </w:tc>
              <w:tc>
                <w:tcPr>
                  <w:tcW w:w="104" w:type="pct"/>
                  <w:tcBorders>
                    <w:top w:val="single" w:sz="6" w:space="0" w:color="auto"/>
                    <w:left w:val="single" w:sz="6" w:space="0" w:color="auto"/>
                    <w:bottom w:val="single" w:sz="6" w:space="0" w:color="auto"/>
                    <w:right w:val="single" w:sz="6" w:space="0" w:color="auto"/>
                  </w:tcBorders>
                </w:tcPr>
                <w:p w14:paraId="39AB9632"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4</w:t>
                  </w:r>
                </w:p>
              </w:tc>
              <w:tc>
                <w:tcPr>
                  <w:tcW w:w="125" w:type="pct"/>
                  <w:tcBorders>
                    <w:top w:val="single" w:sz="6" w:space="0" w:color="auto"/>
                    <w:left w:val="single" w:sz="6" w:space="0" w:color="auto"/>
                    <w:bottom w:val="single" w:sz="6" w:space="0" w:color="auto"/>
                    <w:right w:val="single" w:sz="6" w:space="0" w:color="auto"/>
                  </w:tcBorders>
                </w:tcPr>
                <w:p w14:paraId="06ADD495"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5</w:t>
                  </w:r>
                </w:p>
              </w:tc>
              <w:tc>
                <w:tcPr>
                  <w:tcW w:w="375" w:type="pct"/>
                  <w:tcBorders>
                    <w:top w:val="single" w:sz="6" w:space="0" w:color="auto"/>
                    <w:left w:val="single" w:sz="6" w:space="0" w:color="auto"/>
                    <w:bottom w:val="single" w:sz="6" w:space="0" w:color="auto"/>
                    <w:right w:val="single" w:sz="6" w:space="0" w:color="auto"/>
                  </w:tcBorders>
                </w:tcPr>
                <w:p w14:paraId="55C1187E"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6</w:t>
                  </w:r>
                </w:p>
              </w:tc>
              <w:tc>
                <w:tcPr>
                  <w:tcW w:w="125" w:type="pct"/>
                  <w:tcBorders>
                    <w:top w:val="single" w:sz="6" w:space="0" w:color="auto"/>
                    <w:left w:val="single" w:sz="6" w:space="0" w:color="auto"/>
                    <w:bottom w:val="single" w:sz="6" w:space="0" w:color="auto"/>
                    <w:right w:val="single" w:sz="6" w:space="0" w:color="auto"/>
                  </w:tcBorders>
                </w:tcPr>
                <w:p w14:paraId="6BD574BC"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7</w:t>
                  </w:r>
                </w:p>
              </w:tc>
              <w:tc>
                <w:tcPr>
                  <w:tcW w:w="125" w:type="pct"/>
                  <w:tcBorders>
                    <w:top w:val="single" w:sz="6" w:space="0" w:color="auto"/>
                    <w:left w:val="single" w:sz="6" w:space="0" w:color="auto"/>
                    <w:bottom w:val="single" w:sz="6" w:space="0" w:color="auto"/>
                    <w:right w:val="single" w:sz="6" w:space="0" w:color="auto"/>
                  </w:tcBorders>
                </w:tcPr>
                <w:p w14:paraId="76EC3DC4"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8</w:t>
                  </w:r>
                </w:p>
              </w:tc>
              <w:tc>
                <w:tcPr>
                  <w:tcW w:w="125" w:type="pct"/>
                  <w:tcBorders>
                    <w:top w:val="single" w:sz="6" w:space="0" w:color="auto"/>
                    <w:left w:val="single" w:sz="6" w:space="0" w:color="auto"/>
                    <w:bottom w:val="single" w:sz="6" w:space="0" w:color="auto"/>
                    <w:right w:val="single" w:sz="6" w:space="0" w:color="auto"/>
                  </w:tcBorders>
                </w:tcPr>
                <w:p w14:paraId="600A7094"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9</w:t>
                  </w:r>
                </w:p>
              </w:tc>
              <w:tc>
                <w:tcPr>
                  <w:tcW w:w="125" w:type="pct"/>
                  <w:tcBorders>
                    <w:top w:val="single" w:sz="6" w:space="0" w:color="auto"/>
                    <w:left w:val="single" w:sz="6" w:space="0" w:color="auto"/>
                    <w:bottom w:val="single" w:sz="6" w:space="0" w:color="auto"/>
                    <w:right w:val="single" w:sz="6" w:space="0" w:color="auto"/>
                  </w:tcBorders>
                </w:tcPr>
                <w:p w14:paraId="0B8DB8A8"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10</w:t>
                  </w:r>
                </w:p>
              </w:tc>
              <w:tc>
                <w:tcPr>
                  <w:tcW w:w="250" w:type="pct"/>
                  <w:tcBorders>
                    <w:top w:val="single" w:sz="6" w:space="0" w:color="auto"/>
                    <w:left w:val="single" w:sz="6" w:space="0" w:color="auto"/>
                    <w:bottom w:val="single" w:sz="6" w:space="0" w:color="auto"/>
                    <w:right w:val="single" w:sz="6" w:space="0" w:color="auto"/>
                  </w:tcBorders>
                </w:tcPr>
                <w:p w14:paraId="56F1C52B"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11</w:t>
                  </w:r>
                </w:p>
              </w:tc>
              <w:tc>
                <w:tcPr>
                  <w:tcW w:w="146" w:type="pct"/>
                  <w:tcBorders>
                    <w:top w:val="single" w:sz="6" w:space="0" w:color="auto"/>
                    <w:left w:val="single" w:sz="6" w:space="0" w:color="auto"/>
                    <w:bottom w:val="single" w:sz="6" w:space="0" w:color="auto"/>
                    <w:right w:val="single" w:sz="6" w:space="0" w:color="auto"/>
                  </w:tcBorders>
                </w:tcPr>
                <w:p w14:paraId="1425EF0C"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12</w:t>
                  </w:r>
                </w:p>
              </w:tc>
              <w:tc>
                <w:tcPr>
                  <w:tcW w:w="188" w:type="pct"/>
                  <w:tcBorders>
                    <w:top w:val="single" w:sz="6" w:space="0" w:color="auto"/>
                    <w:left w:val="single" w:sz="6" w:space="0" w:color="auto"/>
                    <w:bottom w:val="single" w:sz="6" w:space="0" w:color="auto"/>
                    <w:right w:val="single" w:sz="6" w:space="0" w:color="auto"/>
                  </w:tcBorders>
                </w:tcPr>
                <w:p w14:paraId="0E504C78"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13</w:t>
                  </w:r>
                </w:p>
              </w:tc>
              <w:tc>
                <w:tcPr>
                  <w:tcW w:w="167" w:type="pct"/>
                  <w:tcBorders>
                    <w:top w:val="single" w:sz="6" w:space="0" w:color="auto"/>
                    <w:left w:val="single" w:sz="6" w:space="0" w:color="auto"/>
                    <w:bottom w:val="single" w:sz="6" w:space="0" w:color="auto"/>
                    <w:right w:val="single" w:sz="6" w:space="0" w:color="auto"/>
                  </w:tcBorders>
                </w:tcPr>
                <w:p w14:paraId="39925868"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14</w:t>
                  </w:r>
                </w:p>
              </w:tc>
              <w:tc>
                <w:tcPr>
                  <w:tcW w:w="188" w:type="pct"/>
                  <w:tcBorders>
                    <w:top w:val="single" w:sz="6" w:space="0" w:color="auto"/>
                    <w:left w:val="single" w:sz="6" w:space="0" w:color="auto"/>
                    <w:bottom w:val="single" w:sz="6" w:space="0" w:color="auto"/>
                    <w:right w:val="single" w:sz="6" w:space="0" w:color="auto"/>
                  </w:tcBorders>
                </w:tcPr>
                <w:p w14:paraId="3E566C31"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15</w:t>
                  </w:r>
                </w:p>
              </w:tc>
              <w:tc>
                <w:tcPr>
                  <w:tcW w:w="167" w:type="pct"/>
                  <w:tcBorders>
                    <w:top w:val="single" w:sz="6" w:space="0" w:color="auto"/>
                    <w:left w:val="single" w:sz="6" w:space="0" w:color="auto"/>
                    <w:bottom w:val="single" w:sz="6" w:space="0" w:color="auto"/>
                    <w:right w:val="single" w:sz="6" w:space="0" w:color="auto"/>
                  </w:tcBorders>
                </w:tcPr>
                <w:p w14:paraId="1481688C"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16</w:t>
                  </w:r>
                </w:p>
              </w:tc>
              <w:tc>
                <w:tcPr>
                  <w:tcW w:w="333" w:type="pct"/>
                  <w:tcBorders>
                    <w:top w:val="single" w:sz="6" w:space="0" w:color="auto"/>
                    <w:left w:val="single" w:sz="6" w:space="0" w:color="auto"/>
                    <w:bottom w:val="single" w:sz="6" w:space="0" w:color="auto"/>
                    <w:right w:val="single" w:sz="6" w:space="0" w:color="auto"/>
                  </w:tcBorders>
                </w:tcPr>
                <w:p w14:paraId="4394870B"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17</w:t>
                  </w:r>
                </w:p>
              </w:tc>
              <w:tc>
                <w:tcPr>
                  <w:tcW w:w="188" w:type="pct"/>
                  <w:tcBorders>
                    <w:top w:val="single" w:sz="6" w:space="0" w:color="auto"/>
                    <w:left w:val="single" w:sz="6" w:space="0" w:color="auto"/>
                    <w:bottom w:val="single" w:sz="6" w:space="0" w:color="auto"/>
                    <w:right w:val="single" w:sz="6" w:space="0" w:color="auto"/>
                  </w:tcBorders>
                </w:tcPr>
                <w:p w14:paraId="340D9613"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18</w:t>
                  </w:r>
                </w:p>
              </w:tc>
              <w:tc>
                <w:tcPr>
                  <w:tcW w:w="125" w:type="pct"/>
                  <w:tcBorders>
                    <w:top w:val="single" w:sz="6" w:space="0" w:color="auto"/>
                    <w:left w:val="single" w:sz="6" w:space="0" w:color="auto"/>
                    <w:bottom w:val="single" w:sz="6" w:space="0" w:color="auto"/>
                    <w:right w:val="single" w:sz="6" w:space="0" w:color="auto"/>
                  </w:tcBorders>
                </w:tcPr>
                <w:p w14:paraId="08433205"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19</w:t>
                  </w:r>
                </w:p>
              </w:tc>
              <w:tc>
                <w:tcPr>
                  <w:tcW w:w="208" w:type="pct"/>
                  <w:tcBorders>
                    <w:top w:val="single" w:sz="6" w:space="0" w:color="auto"/>
                    <w:left w:val="single" w:sz="6" w:space="0" w:color="auto"/>
                    <w:bottom w:val="single" w:sz="6" w:space="0" w:color="auto"/>
                    <w:right w:val="single" w:sz="6" w:space="0" w:color="auto"/>
                  </w:tcBorders>
                </w:tcPr>
                <w:p w14:paraId="14E29880"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20</w:t>
                  </w:r>
                </w:p>
              </w:tc>
              <w:tc>
                <w:tcPr>
                  <w:tcW w:w="104" w:type="pct"/>
                  <w:tcBorders>
                    <w:top w:val="single" w:sz="6" w:space="0" w:color="auto"/>
                    <w:left w:val="single" w:sz="6" w:space="0" w:color="auto"/>
                    <w:bottom w:val="single" w:sz="6" w:space="0" w:color="auto"/>
                    <w:right w:val="single" w:sz="6" w:space="0" w:color="auto"/>
                  </w:tcBorders>
                </w:tcPr>
                <w:p w14:paraId="54012032"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21</w:t>
                  </w:r>
                </w:p>
              </w:tc>
              <w:tc>
                <w:tcPr>
                  <w:tcW w:w="361" w:type="pct"/>
                  <w:tcBorders>
                    <w:top w:val="single" w:sz="6" w:space="0" w:color="auto"/>
                    <w:left w:val="single" w:sz="6" w:space="0" w:color="auto"/>
                    <w:bottom w:val="single" w:sz="6" w:space="0" w:color="auto"/>
                    <w:right w:val="single" w:sz="6" w:space="0" w:color="auto"/>
                  </w:tcBorders>
                </w:tcPr>
                <w:p w14:paraId="4A3CF2C2"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22</w:t>
                  </w:r>
                </w:p>
              </w:tc>
              <w:tc>
                <w:tcPr>
                  <w:tcW w:w="250" w:type="pct"/>
                  <w:tcBorders>
                    <w:top w:val="single" w:sz="6" w:space="0" w:color="auto"/>
                    <w:left w:val="single" w:sz="6" w:space="0" w:color="auto"/>
                    <w:bottom w:val="single" w:sz="6" w:space="0" w:color="auto"/>
                    <w:right w:val="single" w:sz="6" w:space="0" w:color="auto"/>
                  </w:tcBorders>
                </w:tcPr>
                <w:p w14:paraId="1F39D917"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23</w:t>
                  </w:r>
                </w:p>
              </w:tc>
              <w:tc>
                <w:tcPr>
                  <w:tcW w:w="250" w:type="pct"/>
                  <w:tcBorders>
                    <w:top w:val="single" w:sz="6" w:space="0" w:color="auto"/>
                    <w:left w:val="single" w:sz="6" w:space="0" w:color="auto"/>
                    <w:bottom w:val="single" w:sz="6" w:space="0" w:color="auto"/>
                    <w:right w:val="single" w:sz="6" w:space="0" w:color="auto"/>
                  </w:tcBorders>
                </w:tcPr>
                <w:p w14:paraId="094A0E51"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24</w:t>
                  </w:r>
                </w:p>
              </w:tc>
              <w:tc>
                <w:tcPr>
                  <w:tcW w:w="271" w:type="pct"/>
                  <w:tcBorders>
                    <w:top w:val="single" w:sz="6" w:space="0" w:color="auto"/>
                    <w:left w:val="single" w:sz="6" w:space="0" w:color="auto"/>
                    <w:bottom w:val="single" w:sz="6" w:space="0" w:color="auto"/>
                    <w:right w:val="single" w:sz="6" w:space="0" w:color="auto"/>
                  </w:tcBorders>
                </w:tcPr>
                <w:p w14:paraId="7913ED6C"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25</w:t>
                  </w:r>
                </w:p>
              </w:tc>
              <w:tc>
                <w:tcPr>
                  <w:tcW w:w="201" w:type="pct"/>
                  <w:tcBorders>
                    <w:top w:val="single" w:sz="6" w:space="0" w:color="auto"/>
                    <w:left w:val="single" w:sz="6" w:space="0" w:color="auto"/>
                    <w:bottom w:val="single" w:sz="6" w:space="0" w:color="auto"/>
                    <w:right w:val="single" w:sz="6" w:space="0" w:color="auto"/>
                  </w:tcBorders>
                </w:tcPr>
                <w:p w14:paraId="0C884AB0"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26</w:t>
                  </w:r>
                </w:p>
              </w:tc>
            </w:tr>
            <w:tr w:rsidR="00774341" w14:paraId="670A17C7" w14:textId="77777777" w:rsidTr="001B10DA">
              <w:tblPrEx>
                <w:tblCellMar>
                  <w:left w:w="30" w:type="dxa"/>
                  <w:right w:w="30" w:type="dxa"/>
                </w:tblCellMar>
              </w:tblPrEx>
              <w:tc>
                <w:tcPr>
                  <w:tcW w:w="83" w:type="pct"/>
                  <w:tcBorders>
                    <w:top w:val="single" w:sz="6" w:space="0" w:color="auto"/>
                    <w:left w:val="single" w:sz="6" w:space="0" w:color="auto"/>
                    <w:bottom w:val="nil"/>
                    <w:right w:val="single" w:sz="6" w:space="0" w:color="auto"/>
                  </w:tcBorders>
                </w:tcPr>
                <w:p w14:paraId="72236566" w14:textId="77777777" w:rsidR="00774341" w:rsidRDefault="00774341" w:rsidP="00774341">
                  <w:pPr>
                    <w:adjustRightInd w:val="0"/>
                    <w:jc w:val="center"/>
                    <w:rPr>
                      <w:rFonts w:ascii="Courier New" w:hAnsi="Courier New" w:cs="Courier New"/>
                      <w:sz w:val="20"/>
                      <w:szCs w:val="20"/>
                    </w:rPr>
                  </w:pPr>
                </w:p>
              </w:tc>
              <w:tc>
                <w:tcPr>
                  <w:tcW w:w="83" w:type="pct"/>
                  <w:tcBorders>
                    <w:top w:val="single" w:sz="6" w:space="0" w:color="auto"/>
                    <w:left w:val="single" w:sz="6" w:space="0" w:color="auto"/>
                    <w:bottom w:val="nil"/>
                    <w:right w:val="single" w:sz="6" w:space="0" w:color="auto"/>
                  </w:tcBorders>
                </w:tcPr>
                <w:p w14:paraId="52F5F5C3" w14:textId="77777777" w:rsidR="00774341" w:rsidRDefault="00774341" w:rsidP="00774341">
                  <w:pPr>
                    <w:adjustRightInd w:val="0"/>
                    <w:jc w:val="center"/>
                    <w:rPr>
                      <w:rFonts w:ascii="Courier New" w:hAnsi="Courier New" w:cs="Courier New"/>
                      <w:sz w:val="20"/>
                      <w:szCs w:val="20"/>
                    </w:rPr>
                  </w:pPr>
                </w:p>
              </w:tc>
              <w:tc>
                <w:tcPr>
                  <w:tcW w:w="333" w:type="pct"/>
                  <w:tcBorders>
                    <w:top w:val="single" w:sz="6" w:space="0" w:color="auto"/>
                    <w:left w:val="single" w:sz="6" w:space="0" w:color="auto"/>
                    <w:bottom w:val="nil"/>
                    <w:right w:val="single" w:sz="6" w:space="0" w:color="auto"/>
                  </w:tcBorders>
                </w:tcPr>
                <w:p w14:paraId="40E20F7C" w14:textId="77777777" w:rsidR="00774341" w:rsidRDefault="00774341" w:rsidP="00774341">
                  <w:pPr>
                    <w:adjustRightInd w:val="0"/>
                    <w:jc w:val="center"/>
                    <w:rPr>
                      <w:rFonts w:ascii="Courier New" w:hAnsi="Courier New" w:cs="Courier New"/>
                      <w:sz w:val="20"/>
                      <w:szCs w:val="20"/>
                    </w:rPr>
                  </w:pPr>
                </w:p>
              </w:tc>
              <w:tc>
                <w:tcPr>
                  <w:tcW w:w="104" w:type="pct"/>
                  <w:tcBorders>
                    <w:top w:val="single" w:sz="6" w:space="0" w:color="auto"/>
                    <w:left w:val="single" w:sz="6" w:space="0" w:color="auto"/>
                    <w:bottom w:val="nil"/>
                    <w:right w:val="single" w:sz="6" w:space="0" w:color="auto"/>
                  </w:tcBorders>
                </w:tcPr>
                <w:p w14:paraId="3B78D320" w14:textId="77777777" w:rsidR="00774341" w:rsidRDefault="00774341" w:rsidP="00774341">
                  <w:pPr>
                    <w:adjustRightInd w:val="0"/>
                    <w:jc w:val="center"/>
                    <w:rPr>
                      <w:rFonts w:ascii="Courier New" w:hAnsi="Courier New" w:cs="Courier New"/>
                      <w:sz w:val="20"/>
                      <w:szCs w:val="20"/>
                    </w:rPr>
                  </w:pPr>
                </w:p>
              </w:tc>
              <w:tc>
                <w:tcPr>
                  <w:tcW w:w="125" w:type="pct"/>
                  <w:tcBorders>
                    <w:top w:val="single" w:sz="6" w:space="0" w:color="auto"/>
                    <w:left w:val="single" w:sz="6" w:space="0" w:color="auto"/>
                    <w:bottom w:val="nil"/>
                    <w:right w:val="single" w:sz="6" w:space="0" w:color="auto"/>
                  </w:tcBorders>
                </w:tcPr>
                <w:p w14:paraId="25484C9E" w14:textId="77777777" w:rsidR="00774341" w:rsidRDefault="00774341" w:rsidP="00774341">
                  <w:pPr>
                    <w:adjustRightInd w:val="0"/>
                    <w:jc w:val="center"/>
                    <w:rPr>
                      <w:rFonts w:ascii="Courier New" w:hAnsi="Courier New" w:cs="Courier New"/>
                      <w:sz w:val="20"/>
                      <w:szCs w:val="20"/>
                    </w:rPr>
                  </w:pPr>
                </w:p>
              </w:tc>
              <w:tc>
                <w:tcPr>
                  <w:tcW w:w="375" w:type="pct"/>
                  <w:tcBorders>
                    <w:top w:val="single" w:sz="6" w:space="0" w:color="auto"/>
                    <w:left w:val="single" w:sz="6" w:space="0" w:color="auto"/>
                    <w:bottom w:val="nil"/>
                    <w:right w:val="single" w:sz="6" w:space="0" w:color="auto"/>
                  </w:tcBorders>
                </w:tcPr>
                <w:p w14:paraId="61B002A4" w14:textId="77777777" w:rsidR="00774341" w:rsidRDefault="00774341" w:rsidP="00774341">
                  <w:pPr>
                    <w:adjustRightInd w:val="0"/>
                    <w:jc w:val="center"/>
                    <w:rPr>
                      <w:rFonts w:ascii="Courier New" w:hAnsi="Courier New" w:cs="Courier New"/>
                      <w:sz w:val="20"/>
                      <w:szCs w:val="20"/>
                    </w:rPr>
                  </w:pPr>
                </w:p>
              </w:tc>
              <w:tc>
                <w:tcPr>
                  <w:tcW w:w="125" w:type="pct"/>
                  <w:tcBorders>
                    <w:top w:val="single" w:sz="6" w:space="0" w:color="auto"/>
                    <w:left w:val="single" w:sz="6" w:space="0" w:color="auto"/>
                    <w:bottom w:val="nil"/>
                    <w:right w:val="single" w:sz="6" w:space="0" w:color="auto"/>
                  </w:tcBorders>
                </w:tcPr>
                <w:p w14:paraId="38624517" w14:textId="77777777" w:rsidR="00774341" w:rsidRDefault="00774341" w:rsidP="00774341">
                  <w:pPr>
                    <w:adjustRightInd w:val="0"/>
                    <w:jc w:val="center"/>
                    <w:rPr>
                      <w:rFonts w:ascii="Courier New" w:hAnsi="Courier New" w:cs="Courier New"/>
                      <w:sz w:val="20"/>
                      <w:szCs w:val="20"/>
                    </w:rPr>
                  </w:pPr>
                </w:p>
              </w:tc>
              <w:tc>
                <w:tcPr>
                  <w:tcW w:w="125" w:type="pct"/>
                  <w:tcBorders>
                    <w:top w:val="single" w:sz="6" w:space="0" w:color="auto"/>
                    <w:left w:val="single" w:sz="6" w:space="0" w:color="auto"/>
                    <w:bottom w:val="nil"/>
                    <w:right w:val="single" w:sz="6" w:space="0" w:color="auto"/>
                  </w:tcBorders>
                </w:tcPr>
                <w:p w14:paraId="2D015255" w14:textId="77777777" w:rsidR="00774341" w:rsidRDefault="00774341" w:rsidP="00774341">
                  <w:pPr>
                    <w:adjustRightInd w:val="0"/>
                    <w:jc w:val="center"/>
                    <w:rPr>
                      <w:rFonts w:ascii="Courier New" w:hAnsi="Courier New" w:cs="Courier New"/>
                      <w:sz w:val="20"/>
                      <w:szCs w:val="20"/>
                    </w:rPr>
                  </w:pPr>
                </w:p>
              </w:tc>
              <w:tc>
                <w:tcPr>
                  <w:tcW w:w="125" w:type="pct"/>
                  <w:tcBorders>
                    <w:top w:val="single" w:sz="6" w:space="0" w:color="auto"/>
                    <w:left w:val="single" w:sz="6" w:space="0" w:color="auto"/>
                    <w:bottom w:val="nil"/>
                    <w:right w:val="single" w:sz="6" w:space="0" w:color="auto"/>
                  </w:tcBorders>
                </w:tcPr>
                <w:p w14:paraId="26C04B97" w14:textId="77777777" w:rsidR="00774341" w:rsidRDefault="00774341" w:rsidP="00774341">
                  <w:pPr>
                    <w:adjustRightInd w:val="0"/>
                    <w:jc w:val="center"/>
                    <w:rPr>
                      <w:rFonts w:ascii="Courier New" w:hAnsi="Courier New" w:cs="Courier New"/>
                      <w:sz w:val="20"/>
                      <w:szCs w:val="20"/>
                    </w:rPr>
                  </w:pPr>
                </w:p>
              </w:tc>
              <w:tc>
                <w:tcPr>
                  <w:tcW w:w="125" w:type="pct"/>
                  <w:tcBorders>
                    <w:top w:val="single" w:sz="6" w:space="0" w:color="auto"/>
                    <w:left w:val="single" w:sz="6" w:space="0" w:color="auto"/>
                    <w:bottom w:val="nil"/>
                    <w:right w:val="single" w:sz="6" w:space="0" w:color="auto"/>
                  </w:tcBorders>
                </w:tcPr>
                <w:p w14:paraId="3A20A8FC" w14:textId="77777777" w:rsidR="00774341" w:rsidRDefault="00774341" w:rsidP="00774341">
                  <w:pPr>
                    <w:adjustRightInd w:val="0"/>
                    <w:jc w:val="center"/>
                    <w:rPr>
                      <w:rFonts w:ascii="Courier New" w:hAnsi="Courier New" w:cs="Courier New"/>
                      <w:sz w:val="20"/>
                      <w:szCs w:val="20"/>
                    </w:rPr>
                  </w:pPr>
                </w:p>
              </w:tc>
              <w:tc>
                <w:tcPr>
                  <w:tcW w:w="250" w:type="pct"/>
                  <w:tcBorders>
                    <w:top w:val="single" w:sz="6" w:space="0" w:color="auto"/>
                    <w:left w:val="single" w:sz="6" w:space="0" w:color="auto"/>
                    <w:bottom w:val="nil"/>
                    <w:right w:val="single" w:sz="6" w:space="0" w:color="auto"/>
                  </w:tcBorders>
                </w:tcPr>
                <w:p w14:paraId="11FFB02E" w14:textId="77777777" w:rsidR="00774341" w:rsidRDefault="00774341" w:rsidP="00774341">
                  <w:pPr>
                    <w:adjustRightInd w:val="0"/>
                    <w:jc w:val="center"/>
                    <w:rPr>
                      <w:rFonts w:ascii="Courier New" w:hAnsi="Courier New" w:cs="Courier New"/>
                      <w:sz w:val="20"/>
                      <w:szCs w:val="20"/>
                    </w:rPr>
                  </w:pPr>
                </w:p>
              </w:tc>
              <w:tc>
                <w:tcPr>
                  <w:tcW w:w="146" w:type="pct"/>
                  <w:tcBorders>
                    <w:top w:val="single" w:sz="6" w:space="0" w:color="auto"/>
                    <w:left w:val="single" w:sz="6" w:space="0" w:color="auto"/>
                    <w:bottom w:val="nil"/>
                    <w:right w:val="single" w:sz="6" w:space="0" w:color="auto"/>
                  </w:tcBorders>
                </w:tcPr>
                <w:p w14:paraId="19168604" w14:textId="77777777" w:rsidR="00774341" w:rsidRDefault="00774341" w:rsidP="00774341">
                  <w:pPr>
                    <w:adjustRightInd w:val="0"/>
                    <w:jc w:val="center"/>
                    <w:rPr>
                      <w:rFonts w:ascii="Courier New" w:hAnsi="Courier New" w:cs="Courier New"/>
                      <w:sz w:val="20"/>
                      <w:szCs w:val="20"/>
                    </w:rPr>
                  </w:pPr>
                </w:p>
              </w:tc>
              <w:tc>
                <w:tcPr>
                  <w:tcW w:w="188" w:type="pct"/>
                  <w:tcBorders>
                    <w:top w:val="single" w:sz="6" w:space="0" w:color="auto"/>
                    <w:left w:val="single" w:sz="6" w:space="0" w:color="auto"/>
                    <w:bottom w:val="nil"/>
                    <w:right w:val="single" w:sz="6" w:space="0" w:color="auto"/>
                  </w:tcBorders>
                </w:tcPr>
                <w:p w14:paraId="10200EDD" w14:textId="77777777" w:rsidR="00774341" w:rsidRDefault="00774341" w:rsidP="00774341">
                  <w:pPr>
                    <w:adjustRightInd w:val="0"/>
                    <w:jc w:val="center"/>
                    <w:rPr>
                      <w:rFonts w:ascii="Courier New" w:hAnsi="Courier New" w:cs="Courier New"/>
                      <w:sz w:val="20"/>
                      <w:szCs w:val="20"/>
                    </w:rPr>
                  </w:pPr>
                </w:p>
              </w:tc>
              <w:tc>
                <w:tcPr>
                  <w:tcW w:w="167" w:type="pct"/>
                  <w:tcBorders>
                    <w:top w:val="single" w:sz="6" w:space="0" w:color="auto"/>
                    <w:left w:val="single" w:sz="6" w:space="0" w:color="auto"/>
                    <w:bottom w:val="nil"/>
                    <w:right w:val="single" w:sz="6" w:space="0" w:color="auto"/>
                  </w:tcBorders>
                </w:tcPr>
                <w:p w14:paraId="38E6EBBC" w14:textId="77777777" w:rsidR="00774341" w:rsidRDefault="00774341" w:rsidP="00774341">
                  <w:pPr>
                    <w:adjustRightInd w:val="0"/>
                    <w:jc w:val="center"/>
                    <w:rPr>
                      <w:rFonts w:ascii="Courier New" w:hAnsi="Courier New" w:cs="Courier New"/>
                      <w:sz w:val="20"/>
                      <w:szCs w:val="20"/>
                    </w:rPr>
                  </w:pPr>
                </w:p>
              </w:tc>
              <w:tc>
                <w:tcPr>
                  <w:tcW w:w="188" w:type="pct"/>
                  <w:tcBorders>
                    <w:top w:val="single" w:sz="6" w:space="0" w:color="auto"/>
                    <w:left w:val="single" w:sz="6" w:space="0" w:color="auto"/>
                    <w:bottom w:val="nil"/>
                    <w:right w:val="single" w:sz="6" w:space="0" w:color="auto"/>
                  </w:tcBorders>
                </w:tcPr>
                <w:p w14:paraId="0DEE4EA9" w14:textId="77777777" w:rsidR="00774341" w:rsidRDefault="00774341" w:rsidP="00774341">
                  <w:pPr>
                    <w:adjustRightInd w:val="0"/>
                    <w:jc w:val="center"/>
                    <w:rPr>
                      <w:rFonts w:ascii="Courier New" w:hAnsi="Courier New" w:cs="Courier New"/>
                      <w:sz w:val="20"/>
                      <w:szCs w:val="20"/>
                    </w:rPr>
                  </w:pPr>
                </w:p>
              </w:tc>
              <w:tc>
                <w:tcPr>
                  <w:tcW w:w="167" w:type="pct"/>
                  <w:tcBorders>
                    <w:top w:val="single" w:sz="6" w:space="0" w:color="auto"/>
                    <w:left w:val="single" w:sz="6" w:space="0" w:color="auto"/>
                    <w:bottom w:val="nil"/>
                    <w:right w:val="single" w:sz="6" w:space="0" w:color="auto"/>
                  </w:tcBorders>
                </w:tcPr>
                <w:p w14:paraId="0A4C6830" w14:textId="77777777" w:rsidR="00774341" w:rsidRDefault="00774341" w:rsidP="00774341">
                  <w:pPr>
                    <w:adjustRightInd w:val="0"/>
                    <w:jc w:val="center"/>
                    <w:rPr>
                      <w:rFonts w:ascii="Courier New" w:hAnsi="Courier New" w:cs="Courier New"/>
                      <w:sz w:val="20"/>
                      <w:szCs w:val="20"/>
                    </w:rPr>
                  </w:pPr>
                </w:p>
              </w:tc>
              <w:tc>
                <w:tcPr>
                  <w:tcW w:w="333" w:type="pct"/>
                  <w:tcBorders>
                    <w:top w:val="single" w:sz="6" w:space="0" w:color="auto"/>
                    <w:left w:val="single" w:sz="6" w:space="0" w:color="auto"/>
                    <w:bottom w:val="nil"/>
                    <w:right w:val="single" w:sz="6" w:space="0" w:color="auto"/>
                  </w:tcBorders>
                </w:tcPr>
                <w:p w14:paraId="3045B528" w14:textId="77777777" w:rsidR="00774341" w:rsidRDefault="00774341" w:rsidP="00774341">
                  <w:pPr>
                    <w:adjustRightInd w:val="0"/>
                    <w:jc w:val="center"/>
                    <w:rPr>
                      <w:rFonts w:ascii="Courier New" w:hAnsi="Courier New" w:cs="Courier New"/>
                      <w:sz w:val="20"/>
                      <w:szCs w:val="20"/>
                    </w:rPr>
                  </w:pPr>
                </w:p>
              </w:tc>
              <w:tc>
                <w:tcPr>
                  <w:tcW w:w="188" w:type="pct"/>
                  <w:tcBorders>
                    <w:top w:val="single" w:sz="6" w:space="0" w:color="auto"/>
                    <w:left w:val="single" w:sz="6" w:space="0" w:color="auto"/>
                    <w:bottom w:val="nil"/>
                    <w:right w:val="single" w:sz="6" w:space="0" w:color="auto"/>
                  </w:tcBorders>
                </w:tcPr>
                <w:p w14:paraId="7D439073" w14:textId="77777777" w:rsidR="00774341" w:rsidRDefault="00774341" w:rsidP="00774341">
                  <w:pPr>
                    <w:adjustRightInd w:val="0"/>
                    <w:jc w:val="center"/>
                    <w:rPr>
                      <w:rFonts w:ascii="Courier New" w:hAnsi="Courier New" w:cs="Courier New"/>
                      <w:sz w:val="20"/>
                      <w:szCs w:val="20"/>
                    </w:rPr>
                  </w:pPr>
                </w:p>
              </w:tc>
              <w:tc>
                <w:tcPr>
                  <w:tcW w:w="125" w:type="pct"/>
                  <w:tcBorders>
                    <w:top w:val="single" w:sz="6" w:space="0" w:color="auto"/>
                    <w:left w:val="single" w:sz="6" w:space="0" w:color="auto"/>
                    <w:bottom w:val="nil"/>
                    <w:right w:val="single" w:sz="6" w:space="0" w:color="auto"/>
                  </w:tcBorders>
                </w:tcPr>
                <w:p w14:paraId="24099293" w14:textId="77777777" w:rsidR="00774341" w:rsidRDefault="00774341" w:rsidP="00774341">
                  <w:pPr>
                    <w:adjustRightInd w:val="0"/>
                    <w:jc w:val="center"/>
                    <w:rPr>
                      <w:rFonts w:ascii="Courier New" w:hAnsi="Courier New" w:cs="Courier New"/>
                      <w:sz w:val="20"/>
                      <w:szCs w:val="20"/>
                    </w:rPr>
                  </w:pPr>
                </w:p>
              </w:tc>
              <w:tc>
                <w:tcPr>
                  <w:tcW w:w="208" w:type="pct"/>
                  <w:tcBorders>
                    <w:top w:val="single" w:sz="6" w:space="0" w:color="auto"/>
                    <w:left w:val="single" w:sz="6" w:space="0" w:color="auto"/>
                    <w:bottom w:val="nil"/>
                    <w:right w:val="single" w:sz="6" w:space="0" w:color="auto"/>
                  </w:tcBorders>
                </w:tcPr>
                <w:p w14:paraId="1E48E28D" w14:textId="77777777" w:rsidR="00774341" w:rsidRDefault="00774341" w:rsidP="00774341">
                  <w:pPr>
                    <w:adjustRightInd w:val="0"/>
                    <w:jc w:val="center"/>
                    <w:rPr>
                      <w:rFonts w:ascii="Courier New" w:hAnsi="Courier New" w:cs="Courier New"/>
                      <w:sz w:val="20"/>
                      <w:szCs w:val="20"/>
                    </w:rPr>
                  </w:pPr>
                </w:p>
              </w:tc>
              <w:tc>
                <w:tcPr>
                  <w:tcW w:w="104" w:type="pct"/>
                  <w:tcBorders>
                    <w:top w:val="single" w:sz="6" w:space="0" w:color="auto"/>
                    <w:left w:val="single" w:sz="6" w:space="0" w:color="auto"/>
                    <w:bottom w:val="nil"/>
                    <w:right w:val="single" w:sz="6" w:space="0" w:color="auto"/>
                  </w:tcBorders>
                </w:tcPr>
                <w:p w14:paraId="6D280A3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0344</w:t>
                  </w:r>
                </w:p>
              </w:tc>
              <w:tc>
                <w:tcPr>
                  <w:tcW w:w="361" w:type="pct"/>
                  <w:tcBorders>
                    <w:top w:val="single" w:sz="6" w:space="0" w:color="auto"/>
                    <w:left w:val="single" w:sz="6" w:space="0" w:color="auto"/>
                    <w:bottom w:val="nil"/>
                    <w:right w:val="single" w:sz="6" w:space="0" w:color="auto"/>
                  </w:tcBorders>
                </w:tcPr>
                <w:p w14:paraId="341C0B3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Фториды</w:t>
                  </w:r>
                </w:p>
              </w:tc>
              <w:tc>
                <w:tcPr>
                  <w:tcW w:w="250" w:type="pct"/>
                  <w:tcBorders>
                    <w:top w:val="single" w:sz="6" w:space="0" w:color="auto"/>
                    <w:left w:val="single" w:sz="6" w:space="0" w:color="auto"/>
                    <w:bottom w:val="nil"/>
                    <w:right w:val="single" w:sz="6" w:space="0" w:color="auto"/>
                  </w:tcBorders>
                </w:tcPr>
                <w:p w14:paraId="32E7EC5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0.00006378</w:t>
                  </w:r>
                </w:p>
              </w:tc>
              <w:tc>
                <w:tcPr>
                  <w:tcW w:w="250" w:type="pct"/>
                  <w:tcBorders>
                    <w:top w:val="single" w:sz="6" w:space="0" w:color="auto"/>
                    <w:left w:val="single" w:sz="6" w:space="0" w:color="auto"/>
                    <w:bottom w:val="nil"/>
                    <w:right w:val="single" w:sz="6" w:space="0" w:color="auto"/>
                  </w:tcBorders>
                </w:tcPr>
                <w:p w14:paraId="06639763" w14:textId="77777777" w:rsidR="00774341" w:rsidRDefault="00774341" w:rsidP="00774341">
                  <w:pPr>
                    <w:adjustRightInd w:val="0"/>
                    <w:jc w:val="right"/>
                    <w:rPr>
                      <w:rFonts w:ascii="Courier New" w:hAnsi="Courier New" w:cs="Courier New"/>
                      <w:sz w:val="20"/>
                      <w:szCs w:val="20"/>
                    </w:rPr>
                  </w:pPr>
                </w:p>
              </w:tc>
              <w:tc>
                <w:tcPr>
                  <w:tcW w:w="271" w:type="pct"/>
                  <w:tcBorders>
                    <w:top w:val="single" w:sz="6" w:space="0" w:color="auto"/>
                    <w:left w:val="single" w:sz="6" w:space="0" w:color="auto"/>
                    <w:bottom w:val="nil"/>
                    <w:right w:val="single" w:sz="6" w:space="0" w:color="auto"/>
                  </w:tcBorders>
                </w:tcPr>
                <w:p w14:paraId="35B35E2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0.00019286</w:t>
                  </w:r>
                </w:p>
              </w:tc>
              <w:tc>
                <w:tcPr>
                  <w:tcW w:w="201" w:type="pct"/>
                  <w:tcBorders>
                    <w:top w:val="single" w:sz="6" w:space="0" w:color="auto"/>
                    <w:left w:val="single" w:sz="6" w:space="0" w:color="auto"/>
                    <w:bottom w:val="nil"/>
                    <w:right w:val="single" w:sz="6" w:space="0" w:color="auto"/>
                  </w:tcBorders>
                </w:tcPr>
                <w:p w14:paraId="3D2F9F96" w14:textId="2F2C785C"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774341" w14:paraId="502CB487"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093F28C7" w14:textId="77777777" w:rsidR="00774341" w:rsidRDefault="00774341" w:rsidP="00774341">
                  <w:pPr>
                    <w:adjustRightInd w:val="0"/>
                    <w:jc w:val="right"/>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570C1AF4"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0672F97B" w14:textId="77777777" w:rsidR="00774341" w:rsidRDefault="00774341" w:rsidP="00774341">
                  <w:pPr>
                    <w:adjustRightInd w:val="0"/>
                    <w:jc w:val="right"/>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3D99A4F"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E018C22" w14:textId="77777777" w:rsidR="00774341" w:rsidRDefault="00774341" w:rsidP="00774341">
                  <w:pPr>
                    <w:adjustRightInd w:val="0"/>
                    <w:jc w:val="right"/>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2C69E079"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4D55FEA"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8CD8BAB"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073FC1B"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C9B819C" w14:textId="77777777" w:rsidR="00774341" w:rsidRDefault="00774341" w:rsidP="00774341">
                  <w:pPr>
                    <w:adjustRightInd w:val="0"/>
                    <w:jc w:val="right"/>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4C8036E" w14:textId="77777777" w:rsidR="00774341" w:rsidRDefault="00774341" w:rsidP="00774341">
                  <w:pPr>
                    <w:adjustRightInd w:val="0"/>
                    <w:jc w:val="right"/>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783870EB" w14:textId="77777777" w:rsidR="00774341" w:rsidRDefault="00774341" w:rsidP="00774341">
                  <w:pPr>
                    <w:adjustRightInd w:val="0"/>
                    <w:jc w:val="right"/>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850DF09" w14:textId="77777777" w:rsidR="00774341" w:rsidRDefault="00774341" w:rsidP="00774341">
                  <w:pPr>
                    <w:adjustRightInd w:val="0"/>
                    <w:jc w:val="right"/>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18912E4" w14:textId="77777777" w:rsidR="00774341" w:rsidRDefault="00774341" w:rsidP="00774341">
                  <w:pPr>
                    <w:adjustRightInd w:val="0"/>
                    <w:jc w:val="right"/>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2A69EA1" w14:textId="77777777" w:rsidR="00774341" w:rsidRDefault="00774341" w:rsidP="00774341">
                  <w:pPr>
                    <w:adjustRightInd w:val="0"/>
                    <w:jc w:val="right"/>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D204C40"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2B19EAD9" w14:textId="77777777" w:rsidR="00774341" w:rsidRDefault="00774341" w:rsidP="00774341">
                  <w:pPr>
                    <w:adjustRightInd w:val="0"/>
                    <w:jc w:val="right"/>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C535822"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468C6E6" w14:textId="77777777" w:rsidR="00774341" w:rsidRDefault="00774341" w:rsidP="00774341">
                  <w:pPr>
                    <w:adjustRightInd w:val="0"/>
                    <w:jc w:val="right"/>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02A34864" w14:textId="77777777" w:rsidR="00774341" w:rsidRDefault="00774341" w:rsidP="00774341">
                  <w:pPr>
                    <w:adjustRightInd w:val="0"/>
                    <w:jc w:val="right"/>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D1CC7D8" w14:textId="77777777" w:rsidR="00774341" w:rsidRDefault="00774341" w:rsidP="00774341">
                  <w:pPr>
                    <w:adjustRightInd w:val="0"/>
                    <w:jc w:val="right"/>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642B870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неорганические плохо</w:t>
                  </w:r>
                </w:p>
              </w:tc>
              <w:tc>
                <w:tcPr>
                  <w:tcW w:w="250" w:type="pct"/>
                  <w:tcBorders>
                    <w:top w:val="nil"/>
                    <w:left w:val="single" w:sz="6" w:space="0" w:color="auto"/>
                    <w:bottom w:val="nil"/>
                    <w:right w:val="single" w:sz="6" w:space="0" w:color="auto"/>
                  </w:tcBorders>
                </w:tcPr>
                <w:p w14:paraId="74E90FE8"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C141FBC"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1B122ADE"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230349A3" w14:textId="77777777" w:rsidR="00774341" w:rsidRDefault="00774341" w:rsidP="00774341">
                  <w:pPr>
                    <w:adjustRightInd w:val="0"/>
                    <w:rPr>
                      <w:rFonts w:ascii="Courier New" w:hAnsi="Courier New" w:cs="Courier New"/>
                      <w:sz w:val="20"/>
                      <w:szCs w:val="20"/>
                    </w:rPr>
                  </w:pPr>
                </w:p>
              </w:tc>
            </w:tr>
            <w:tr w:rsidR="00774341" w14:paraId="35127E0B"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5E166F5D"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1DBB3833"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3267C835"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2785E4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EC51557"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19D0A51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45B22C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751EC9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CEDE44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D5B2A98"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0D7DE8E8"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325CBE09"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AF32A20"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DA3D2B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0D755BA"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0009099"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30B7F0C2"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B9C1EA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F504AE0"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56555049"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1F5E35A"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711FBD9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растворимые - (</w:t>
                  </w:r>
                </w:p>
              </w:tc>
              <w:tc>
                <w:tcPr>
                  <w:tcW w:w="250" w:type="pct"/>
                  <w:tcBorders>
                    <w:top w:val="nil"/>
                    <w:left w:val="single" w:sz="6" w:space="0" w:color="auto"/>
                    <w:bottom w:val="nil"/>
                    <w:right w:val="single" w:sz="6" w:space="0" w:color="auto"/>
                  </w:tcBorders>
                </w:tcPr>
                <w:p w14:paraId="69B88DFC"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82BF7CD"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79CE6BF4"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7F1072D6" w14:textId="77777777" w:rsidR="00774341" w:rsidRDefault="00774341" w:rsidP="00774341">
                  <w:pPr>
                    <w:adjustRightInd w:val="0"/>
                    <w:rPr>
                      <w:rFonts w:ascii="Courier New" w:hAnsi="Courier New" w:cs="Courier New"/>
                      <w:sz w:val="20"/>
                      <w:szCs w:val="20"/>
                    </w:rPr>
                  </w:pPr>
                </w:p>
              </w:tc>
            </w:tr>
            <w:tr w:rsidR="00774341" w14:paraId="263D3A9C"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217A410B"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6A1DFCB0"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1B73E6E6"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86DBBC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4CA94CB"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5ABB0A1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47FB04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199B6E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109CCF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0085FBE"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C4DD137"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606018F9"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1AAFB2C"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7772A45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417AA40"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AEB0A7B"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5FDD11F"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54C743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1126526"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49BF4B7B"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ABF7E02"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2F51E1C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алюминия фторид,</w:t>
                  </w:r>
                </w:p>
              </w:tc>
              <w:tc>
                <w:tcPr>
                  <w:tcW w:w="250" w:type="pct"/>
                  <w:tcBorders>
                    <w:top w:val="nil"/>
                    <w:left w:val="single" w:sz="6" w:space="0" w:color="auto"/>
                    <w:bottom w:val="nil"/>
                    <w:right w:val="single" w:sz="6" w:space="0" w:color="auto"/>
                  </w:tcBorders>
                </w:tcPr>
                <w:p w14:paraId="734F5AF8"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661C777"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302E054F"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708E82CF" w14:textId="77777777" w:rsidR="00774341" w:rsidRDefault="00774341" w:rsidP="00774341">
                  <w:pPr>
                    <w:adjustRightInd w:val="0"/>
                    <w:rPr>
                      <w:rFonts w:ascii="Courier New" w:hAnsi="Courier New" w:cs="Courier New"/>
                      <w:sz w:val="20"/>
                      <w:szCs w:val="20"/>
                    </w:rPr>
                  </w:pPr>
                </w:p>
              </w:tc>
            </w:tr>
            <w:tr w:rsidR="00774341" w14:paraId="6EAEE97D"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15FE2C72"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52FBC69D"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1FFF4D87"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04DFB6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AB168B7"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330B225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D30AEE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FB3C61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EC2395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C1E9D2A"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D8036F0"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4AC8777E"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79D029B"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D79A204"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E4945A7"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C01D51C"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7D596AE9"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A67616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B0FC671"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473CAEB9"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7E07C898"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0BA763D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кальция фторид,</w:t>
                  </w:r>
                </w:p>
              </w:tc>
              <w:tc>
                <w:tcPr>
                  <w:tcW w:w="250" w:type="pct"/>
                  <w:tcBorders>
                    <w:top w:val="nil"/>
                    <w:left w:val="single" w:sz="6" w:space="0" w:color="auto"/>
                    <w:bottom w:val="nil"/>
                    <w:right w:val="single" w:sz="6" w:space="0" w:color="auto"/>
                  </w:tcBorders>
                </w:tcPr>
                <w:p w14:paraId="2FACC7F4"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27FA79F"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464E3948"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41F853AD" w14:textId="77777777" w:rsidR="00774341" w:rsidRDefault="00774341" w:rsidP="00774341">
                  <w:pPr>
                    <w:adjustRightInd w:val="0"/>
                    <w:rPr>
                      <w:rFonts w:ascii="Courier New" w:hAnsi="Courier New" w:cs="Courier New"/>
                      <w:sz w:val="20"/>
                      <w:szCs w:val="20"/>
                    </w:rPr>
                  </w:pPr>
                </w:p>
              </w:tc>
            </w:tr>
            <w:tr w:rsidR="00774341" w14:paraId="58EE6BD4"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474051DA"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0990F256"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18AD946D"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623E28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9B53E96"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792EE48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701AEF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6A1FBE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F49429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88BFF0F"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DC4AD73"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2D3F0E2A"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70F1E9F"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A16B0E6"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38D3A0D"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BF8DE0A"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56AECE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20EB6B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983E2FF"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23A80EAF"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14802F8"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42A69F8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натрия</w:t>
                  </w:r>
                </w:p>
              </w:tc>
              <w:tc>
                <w:tcPr>
                  <w:tcW w:w="250" w:type="pct"/>
                  <w:tcBorders>
                    <w:top w:val="nil"/>
                    <w:left w:val="single" w:sz="6" w:space="0" w:color="auto"/>
                    <w:bottom w:val="nil"/>
                    <w:right w:val="single" w:sz="6" w:space="0" w:color="auto"/>
                  </w:tcBorders>
                </w:tcPr>
                <w:p w14:paraId="0D43AFF1"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78C1715C"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3026DB32"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5DB3E1E8" w14:textId="77777777" w:rsidR="00774341" w:rsidRDefault="00774341" w:rsidP="00774341">
                  <w:pPr>
                    <w:adjustRightInd w:val="0"/>
                    <w:rPr>
                      <w:rFonts w:ascii="Courier New" w:hAnsi="Courier New" w:cs="Courier New"/>
                      <w:sz w:val="20"/>
                      <w:szCs w:val="20"/>
                    </w:rPr>
                  </w:pPr>
                </w:p>
              </w:tc>
            </w:tr>
            <w:tr w:rsidR="00774341" w14:paraId="032E12FD"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4DAB8918"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48B738D5"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380C186C"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311C74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C175CD8"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475180B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CC3D9C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08767D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5A758D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0079FED"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F8EF195"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69D6BA9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DC13C0C"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929889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96A59AE"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FFF4AF7"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3FEBCF01"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4713B1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6F3F5FC"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28309339"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A8CC0E7"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34D15DE6"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гексафторалюминат</w:t>
                  </w:r>
                  <w:proofErr w:type="spellEnd"/>
                  <w:r>
                    <w:rPr>
                      <w:rFonts w:ascii="Courier New" w:hAnsi="Courier New" w:cs="Courier New"/>
                      <w:sz w:val="20"/>
                      <w:szCs w:val="20"/>
                    </w:rPr>
                    <w:t>) (</w:t>
                  </w:r>
                </w:p>
              </w:tc>
              <w:tc>
                <w:tcPr>
                  <w:tcW w:w="250" w:type="pct"/>
                  <w:tcBorders>
                    <w:top w:val="nil"/>
                    <w:left w:val="single" w:sz="6" w:space="0" w:color="auto"/>
                    <w:bottom w:val="nil"/>
                    <w:right w:val="single" w:sz="6" w:space="0" w:color="auto"/>
                  </w:tcBorders>
                </w:tcPr>
                <w:p w14:paraId="5F0BFD52"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A02188A"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6D745998"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239E18E7" w14:textId="77777777" w:rsidR="00774341" w:rsidRDefault="00774341" w:rsidP="00774341">
                  <w:pPr>
                    <w:adjustRightInd w:val="0"/>
                    <w:rPr>
                      <w:rFonts w:ascii="Courier New" w:hAnsi="Courier New" w:cs="Courier New"/>
                      <w:sz w:val="20"/>
                      <w:szCs w:val="20"/>
                    </w:rPr>
                  </w:pPr>
                </w:p>
              </w:tc>
            </w:tr>
            <w:tr w:rsidR="00774341" w14:paraId="39373A56"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199B28D0"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7079702E"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7DD18387"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9AFC4C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71C23EA"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2D9A8EE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D68943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00B2EE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813A98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55BE782"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1CD0792"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21A83F5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E9385A9"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C7B8B0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A921F5A"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2C9B149"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1EA3257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3E05DC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17A938F"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567B7697"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9816E0D"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5567BCF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Фториды</w:t>
                  </w:r>
                </w:p>
              </w:tc>
              <w:tc>
                <w:tcPr>
                  <w:tcW w:w="250" w:type="pct"/>
                  <w:tcBorders>
                    <w:top w:val="nil"/>
                    <w:left w:val="single" w:sz="6" w:space="0" w:color="auto"/>
                    <w:bottom w:val="nil"/>
                    <w:right w:val="single" w:sz="6" w:space="0" w:color="auto"/>
                  </w:tcBorders>
                </w:tcPr>
                <w:p w14:paraId="07C849B0"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9BF9A23"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36890935"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4232FD96" w14:textId="77777777" w:rsidR="00774341" w:rsidRDefault="00774341" w:rsidP="00774341">
                  <w:pPr>
                    <w:adjustRightInd w:val="0"/>
                    <w:rPr>
                      <w:rFonts w:ascii="Courier New" w:hAnsi="Courier New" w:cs="Courier New"/>
                      <w:sz w:val="20"/>
                      <w:szCs w:val="20"/>
                    </w:rPr>
                  </w:pPr>
                </w:p>
              </w:tc>
            </w:tr>
            <w:tr w:rsidR="00774341" w14:paraId="4F85EBB1"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16C5BCBA"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3AE5E9FC"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214E4E27"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418ED5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B55B470"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01F80F5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4726B7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49126F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F90E32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467B1C0"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91AF761"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0A911BE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BE85AAF"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BEBEFC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5595C1C"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02F8354"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09CDE93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B7973B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D593A47"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231D86DE"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3ECBBAA8"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28C487D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неорганические плохо</w:t>
                  </w:r>
                </w:p>
              </w:tc>
              <w:tc>
                <w:tcPr>
                  <w:tcW w:w="250" w:type="pct"/>
                  <w:tcBorders>
                    <w:top w:val="nil"/>
                    <w:left w:val="single" w:sz="6" w:space="0" w:color="auto"/>
                    <w:bottom w:val="nil"/>
                    <w:right w:val="single" w:sz="6" w:space="0" w:color="auto"/>
                  </w:tcBorders>
                </w:tcPr>
                <w:p w14:paraId="169CF20B"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DFE51C9"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409451EE"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1517DCFF" w14:textId="77777777" w:rsidR="00774341" w:rsidRDefault="00774341" w:rsidP="00774341">
                  <w:pPr>
                    <w:adjustRightInd w:val="0"/>
                    <w:rPr>
                      <w:rFonts w:ascii="Courier New" w:hAnsi="Courier New" w:cs="Courier New"/>
                      <w:sz w:val="20"/>
                      <w:szCs w:val="20"/>
                    </w:rPr>
                  </w:pPr>
                </w:p>
              </w:tc>
            </w:tr>
            <w:tr w:rsidR="00774341" w14:paraId="0C921535"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5FAFC2F6"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74D73327"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7ED24C8F"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4D011A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D41BEFC"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7E488D6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066A48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CC2BAB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581D8F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16E724C"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7523A845"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73FB5706"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C467A0B"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6C4AB07"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1E1D368"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F780889"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0AEC3BC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3BCEF4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233FE96"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3FBA9623"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741E87CA"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524C50B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растворимые /в</w:t>
                  </w:r>
                </w:p>
              </w:tc>
              <w:tc>
                <w:tcPr>
                  <w:tcW w:w="250" w:type="pct"/>
                  <w:tcBorders>
                    <w:top w:val="nil"/>
                    <w:left w:val="single" w:sz="6" w:space="0" w:color="auto"/>
                    <w:bottom w:val="nil"/>
                    <w:right w:val="single" w:sz="6" w:space="0" w:color="auto"/>
                  </w:tcBorders>
                </w:tcPr>
                <w:p w14:paraId="54C21BFB"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5B8444D"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792108D3"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035C721B" w14:textId="77777777" w:rsidR="00774341" w:rsidRDefault="00774341" w:rsidP="00774341">
                  <w:pPr>
                    <w:adjustRightInd w:val="0"/>
                    <w:rPr>
                      <w:rFonts w:ascii="Courier New" w:hAnsi="Courier New" w:cs="Courier New"/>
                      <w:sz w:val="20"/>
                      <w:szCs w:val="20"/>
                    </w:rPr>
                  </w:pPr>
                </w:p>
              </w:tc>
            </w:tr>
            <w:tr w:rsidR="00774341" w14:paraId="78BBC65C"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5B4449D9"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65D2017E"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4901BAF"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782EB6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48DBEAA"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6CD836F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DC2100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8ECC18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DC8C5E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A5D5721"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9E484E0"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6ECA50D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28BAB7B"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33E7F34"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FA2A87C"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E26788A"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74EAF14A"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43795B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376CA93"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4F461516"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EA3C2DC"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7B7751E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пересчете на фтор/) (</w:t>
                  </w:r>
                </w:p>
              </w:tc>
              <w:tc>
                <w:tcPr>
                  <w:tcW w:w="250" w:type="pct"/>
                  <w:tcBorders>
                    <w:top w:val="nil"/>
                    <w:left w:val="single" w:sz="6" w:space="0" w:color="auto"/>
                    <w:bottom w:val="nil"/>
                    <w:right w:val="single" w:sz="6" w:space="0" w:color="auto"/>
                  </w:tcBorders>
                </w:tcPr>
                <w:p w14:paraId="2B8DFEE9"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0178EB05"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16DCBF0A"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2D999A28" w14:textId="77777777" w:rsidR="00774341" w:rsidRDefault="00774341" w:rsidP="00774341">
                  <w:pPr>
                    <w:adjustRightInd w:val="0"/>
                    <w:rPr>
                      <w:rFonts w:ascii="Courier New" w:hAnsi="Courier New" w:cs="Courier New"/>
                      <w:sz w:val="20"/>
                      <w:szCs w:val="20"/>
                    </w:rPr>
                  </w:pPr>
                </w:p>
              </w:tc>
            </w:tr>
            <w:tr w:rsidR="00774341" w14:paraId="4ABBC496"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56B5A71A"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11D8736E"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37D0F46A"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63D5BD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AF98FC3"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330D165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81DD92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C214C3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475D50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779B7AC"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03880453"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141A988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B5A4B9B"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2136DF9"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E6EBC2E"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935F891"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68DB3EF"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53CA8D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32567B0"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5D07BE40"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D1A8BFF"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4E797AF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615)</w:t>
                  </w:r>
                </w:p>
              </w:tc>
              <w:tc>
                <w:tcPr>
                  <w:tcW w:w="250" w:type="pct"/>
                  <w:tcBorders>
                    <w:top w:val="nil"/>
                    <w:left w:val="single" w:sz="6" w:space="0" w:color="auto"/>
                    <w:bottom w:val="nil"/>
                    <w:right w:val="single" w:sz="6" w:space="0" w:color="auto"/>
                  </w:tcBorders>
                </w:tcPr>
                <w:p w14:paraId="256E706E"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8DBEFA0"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4884816D"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1E660432" w14:textId="77777777" w:rsidR="00774341" w:rsidRDefault="00774341" w:rsidP="00774341">
                  <w:pPr>
                    <w:adjustRightInd w:val="0"/>
                    <w:rPr>
                      <w:rFonts w:ascii="Courier New" w:hAnsi="Courier New" w:cs="Courier New"/>
                      <w:sz w:val="20"/>
                      <w:szCs w:val="20"/>
                    </w:rPr>
                  </w:pPr>
                </w:p>
              </w:tc>
            </w:tr>
            <w:tr w:rsidR="00774341" w14:paraId="3959A465"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207180D7"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83" w:type="pct"/>
                  <w:tcBorders>
                    <w:top w:val="nil"/>
                    <w:left w:val="single" w:sz="6" w:space="0" w:color="auto"/>
                    <w:bottom w:val="nil"/>
                    <w:right w:val="single" w:sz="6" w:space="0" w:color="auto"/>
                  </w:tcBorders>
                </w:tcPr>
                <w:p w14:paraId="3D68837C"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D88FB8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Пайка</w:t>
                  </w:r>
                </w:p>
              </w:tc>
              <w:tc>
                <w:tcPr>
                  <w:tcW w:w="104" w:type="pct"/>
                  <w:tcBorders>
                    <w:top w:val="nil"/>
                    <w:left w:val="single" w:sz="6" w:space="0" w:color="auto"/>
                    <w:bottom w:val="nil"/>
                    <w:right w:val="single" w:sz="6" w:space="0" w:color="auto"/>
                  </w:tcBorders>
                </w:tcPr>
                <w:p w14:paraId="3B26F8F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25" w:type="pct"/>
                  <w:tcBorders>
                    <w:top w:val="nil"/>
                    <w:left w:val="single" w:sz="6" w:space="0" w:color="auto"/>
                    <w:bottom w:val="nil"/>
                    <w:right w:val="single" w:sz="6" w:space="0" w:color="auto"/>
                  </w:tcBorders>
                </w:tcPr>
                <w:p w14:paraId="612AAE3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240</w:t>
                  </w:r>
                </w:p>
              </w:tc>
              <w:tc>
                <w:tcPr>
                  <w:tcW w:w="375" w:type="pct"/>
                  <w:tcBorders>
                    <w:top w:val="nil"/>
                    <w:left w:val="single" w:sz="6" w:space="0" w:color="auto"/>
                    <w:bottom w:val="nil"/>
                    <w:right w:val="single" w:sz="6" w:space="0" w:color="auto"/>
                  </w:tcBorders>
                </w:tcPr>
                <w:p w14:paraId="3D69750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Пайка</w:t>
                  </w:r>
                </w:p>
              </w:tc>
              <w:tc>
                <w:tcPr>
                  <w:tcW w:w="125" w:type="pct"/>
                  <w:tcBorders>
                    <w:top w:val="nil"/>
                    <w:left w:val="single" w:sz="6" w:space="0" w:color="auto"/>
                    <w:bottom w:val="nil"/>
                    <w:right w:val="single" w:sz="6" w:space="0" w:color="auto"/>
                  </w:tcBorders>
                </w:tcPr>
                <w:p w14:paraId="11BC591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6015</w:t>
                  </w:r>
                </w:p>
              </w:tc>
              <w:tc>
                <w:tcPr>
                  <w:tcW w:w="125" w:type="pct"/>
                  <w:tcBorders>
                    <w:top w:val="nil"/>
                    <w:left w:val="single" w:sz="6" w:space="0" w:color="auto"/>
                    <w:bottom w:val="nil"/>
                    <w:right w:val="single" w:sz="6" w:space="0" w:color="auto"/>
                  </w:tcBorders>
                </w:tcPr>
                <w:p w14:paraId="01B30B1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125" w:type="pct"/>
                  <w:tcBorders>
                    <w:top w:val="nil"/>
                    <w:left w:val="single" w:sz="6" w:space="0" w:color="auto"/>
                    <w:bottom w:val="nil"/>
                    <w:right w:val="single" w:sz="6" w:space="0" w:color="auto"/>
                  </w:tcBorders>
                </w:tcPr>
                <w:p w14:paraId="4CBC7619"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50B7EA3" w14:textId="77777777" w:rsidR="00774341" w:rsidRDefault="00774341" w:rsidP="00774341">
                  <w:pPr>
                    <w:adjustRightInd w:val="0"/>
                    <w:jc w:val="right"/>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5063716" w14:textId="77777777" w:rsidR="00774341" w:rsidRDefault="00774341" w:rsidP="00774341">
                  <w:pPr>
                    <w:adjustRightInd w:val="0"/>
                    <w:jc w:val="right"/>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6A7C3B3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88" w:type="pct"/>
                  <w:tcBorders>
                    <w:top w:val="nil"/>
                    <w:left w:val="single" w:sz="6" w:space="0" w:color="auto"/>
                    <w:bottom w:val="nil"/>
                    <w:right w:val="single" w:sz="6" w:space="0" w:color="auto"/>
                  </w:tcBorders>
                </w:tcPr>
                <w:p w14:paraId="3AF82F87"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67" w:type="pct"/>
                  <w:tcBorders>
                    <w:top w:val="nil"/>
                    <w:left w:val="single" w:sz="6" w:space="0" w:color="auto"/>
                    <w:bottom w:val="nil"/>
                    <w:right w:val="single" w:sz="6" w:space="0" w:color="auto"/>
                  </w:tcBorders>
                </w:tcPr>
                <w:p w14:paraId="5E442EA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88" w:type="pct"/>
                  <w:tcBorders>
                    <w:top w:val="nil"/>
                    <w:left w:val="single" w:sz="6" w:space="0" w:color="auto"/>
                    <w:bottom w:val="nil"/>
                    <w:right w:val="single" w:sz="6" w:space="0" w:color="auto"/>
                  </w:tcBorders>
                </w:tcPr>
                <w:p w14:paraId="78BD8F2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67" w:type="pct"/>
                  <w:tcBorders>
                    <w:top w:val="nil"/>
                    <w:left w:val="single" w:sz="6" w:space="0" w:color="auto"/>
                    <w:bottom w:val="nil"/>
                    <w:right w:val="single" w:sz="6" w:space="0" w:color="auto"/>
                  </w:tcBorders>
                </w:tcPr>
                <w:p w14:paraId="1B28F17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333" w:type="pct"/>
                  <w:tcBorders>
                    <w:top w:val="nil"/>
                    <w:left w:val="single" w:sz="6" w:space="0" w:color="auto"/>
                    <w:bottom w:val="nil"/>
                    <w:right w:val="single" w:sz="6" w:space="0" w:color="auto"/>
                  </w:tcBorders>
                </w:tcPr>
                <w:p w14:paraId="0CC4C557"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3D3634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F94C8B4"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59E46B7E"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AFCB34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0168</w:t>
                  </w:r>
                </w:p>
              </w:tc>
              <w:tc>
                <w:tcPr>
                  <w:tcW w:w="361" w:type="pct"/>
                  <w:tcBorders>
                    <w:top w:val="nil"/>
                    <w:left w:val="single" w:sz="6" w:space="0" w:color="auto"/>
                    <w:bottom w:val="nil"/>
                    <w:right w:val="single" w:sz="6" w:space="0" w:color="auto"/>
                  </w:tcBorders>
                </w:tcPr>
                <w:p w14:paraId="3B76002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Олово оксид /в</w:t>
                  </w:r>
                </w:p>
              </w:tc>
              <w:tc>
                <w:tcPr>
                  <w:tcW w:w="250" w:type="pct"/>
                  <w:tcBorders>
                    <w:top w:val="nil"/>
                    <w:left w:val="single" w:sz="6" w:space="0" w:color="auto"/>
                    <w:bottom w:val="nil"/>
                    <w:right w:val="single" w:sz="6" w:space="0" w:color="auto"/>
                  </w:tcBorders>
                </w:tcPr>
                <w:p w14:paraId="38F0F12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0.00000005</w:t>
                  </w:r>
                </w:p>
              </w:tc>
              <w:tc>
                <w:tcPr>
                  <w:tcW w:w="250" w:type="pct"/>
                  <w:tcBorders>
                    <w:top w:val="nil"/>
                    <w:left w:val="single" w:sz="6" w:space="0" w:color="auto"/>
                    <w:bottom w:val="nil"/>
                    <w:right w:val="single" w:sz="6" w:space="0" w:color="auto"/>
                  </w:tcBorders>
                </w:tcPr>
                <w:p w14:paraId="0E60FB61" w14:textId="77777777" w:rsidR="00774341" w:rsidRDefault="00774341" w:rsidP="00774341">
                  <w:pPr>
                    <w:adjustRightInd w:val="0"/>
                    <w:jc w:val="right"/>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39987C4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0.00000005</w:t>
                  </w:r>
                </w:p>
              </w:tc>
              <w:tc>
                <w:tcPr>
                  <w:tcW w:w="201" w:type="pct"/>
                  <w:tcBorders>
                    <w:top w:val="nil"/>
                    <w:left w:val="single" w:sz="6" w:space="0" w:color="auto"/>
                    <w:bottom w:val="nil"/>
                    <w:right w:val="single" w:sz="6" w:space="0" w:color="auto"/>
                  </w:tcBorders>
                </w:tcPr>
                <w:p w14:paraId="29E46093" w14:textId="7B51DF85"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774341" w14:paraId="09E0A0E2"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3F048AFC" w14:textId="77777777" w:rsidR="00774341" w:rsidRDefault="00774341" w:rsidP="00774341">
                  <w:pPr>
                    <w:adjustRightInd w:val="0"/>
                    <w:jc w:val="right"/>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2C54CCA6"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C3BD3BF"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пояльником</w:t>
                  </w:r>
                  <w:proofErr w:type="spellEnd"/>
                </w:p>
              </w:tc>
              <w:tc>
                <w:tcPr>
                  <w:tcW w:w="104" w:type="pct"/>
                  <w:tcBorders>
                    <w:top w:val="nil"/>
                    <w:left w:val="single" w:sz="6" w:space="0" w:color="auto"/>
                    <w:bottom w:val="nil"/>
                    <w:right w:val="single" w:sz="6" w:space="0" w:color="auto"/>
                  </w:tcBorders>
                </w:tcPr>
                <w:p w14:paraId="2E371F4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3B6C46D"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659A4BD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B5C1A1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762044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649FD1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F7E4BA5"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B28C3F2"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05F1EDF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D41CD8E"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077915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61048EC"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9CA38B0"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2DED7F32"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B35710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C3E583D"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1ECBDA34"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D7EBFA8"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528B3D7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пересчете на олово/ (</w:t>
                  </w:r>
                </w:p>
              </w:tc>
              <w:tc>
                <w:tcPr>
                  <w:tcW w:w="250" w:type="pct"/>
                  <w:tcBorders>
                    <w:top w:val="nil"/>
                    <w:left w:val="single" w:sz="6" w:space="0" w:color="auto"/>
                    <w:bottom w:val="nil"/>
                    <w:right w:val="single" w:sz="6" w:space="0" w:color="auto"/>
                  </w:tcBorders>
                </w:tcPr>
                <w:p w14:paraId="42C0CE60"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79BA06CC"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70A3BCB6"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548B9504" w14:textId="77777777" w:rsidR="00774341" w:rsidRDefault="00774341" w:rsidP="00774341">
                  <w:pPr>
                    <w:adjustRightInd w:val="0"/>
                    <w:rPr>
                      <w:rFonts w:ascii="Courier New" w:hAnsi="Courier New" w:cs="Courier New"/>
                      <w:sz w:val="20"/>
                      <w:szCs w:val="20"/>
                    </w:rPr>
                  </w:pPr>
                </w:p>
              </w:tc>
            </w:tr>
            <w:tr w:rsidR="00774341" w14:paraId="74265D05"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0988BD32"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5DCED864"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3505B21"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1CC4E2E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8423AB8"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2FD38D8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1E8F7A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1711DA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B8A752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9BDB7A0"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7E3A807D"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256035E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701519C"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8A4B454"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1A6A84C"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19344C6"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9C23F9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C0F422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0699D05"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7EB9B443"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35455A50"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40A67F2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Олово (II) оксид) (</w:t>
                  </w:r>
                </w:p>
              </w:tc>
              <w:tc>
                <w:tcPr>
                  <w:tcW w:w="250" w:type="pct"/>
                  <w:tcBorders>
                    <w:top w:val="nil"/>
                    <w:left w:val="single" w:sz="6" w:space="0" w:color="auto"/>
                    <w:bottom w:val="nil"/>
                    <w:right w:val="single" w:sz="6" w:space="0" w:color="auto"/>
                  </w:tcBorders>
                </w:tcPr>
                <w:p w14:paraId="4E692867"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33FCF76"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3206A5C1"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4411A651" w14:textId="77777777" w:rsidR="00774341" w:rsidRDefault="00774341" w:rsidP="00774341">
                  <w:pPr>
                    <w:adjustRightInd w:val="0"/>
                    <w:rPr>
                      <w:rFonts w:ascii="Courier New" w:hAnsi="Courier New" w:cs="Courier New"/>
                      <w:sz w:val="20"/>
                      <w:szCs w:val="20"/>
                    </w:rPr>
                  </w:pPr>
                </w:p>
              </w:tc>
            </w:tr>
            <w:tr w:rsidR="00774341" w14:paraId="4950E79B"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7ECB82B9"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6062E16D"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C6EF3EE"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790C96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88C3DE0"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672EAE1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4D8870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1C13B5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D0E2EA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41FAEE8"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E85D1B9"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4ECB7F12"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FD6BFB6"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C8591B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B340933"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651BCB3"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28C0EA5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BEA876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F599A64"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6B84C099"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EDD985A"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762AAEC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446)</w:t>
                  </w:r>
                </w:p>
              </w:tc>
              <w:tc>
                <w:tcPr>
                  <w:tcW w:w="250" w:type="pct"/>
                  <w:tcBorders>
                    <w:top w:val="nil"/>
                    <w:left w:val="single" w:sz="6" w:space="0" w:color="auto"/>
                    <w:bottom w:val="nil"/>
                    <w:right w:val="single" w:sz="6" w:space="0" w:color="auto"/>
                  </w:tcBorders>
                </w:tcPr>
                <w:p w14:paraId="5E7EF7D4"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7F6786D"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5576C377"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48358C37" w14:textId="77777777" w:rsidR="00774341" w:rsidRDefault="00774341" w:rsidP="00774341">
                  <w:pPr>
                    <w:adjustRightInd w:val="0"/>
                    <w:rPr>
                      <w:rFonts w:ascii="Courier New" w:hAnsi="Courier New" w:cs="Courier New"/>
                      <w:sz w:val="20"/>
                      <w:szCs w:val="20"/>
                    </w:rPr>
                  </w:pPr>
                </w:p>
              </w:tc>
            </w:tr>
            <w:tr w:rsidR="00774341" w14:paraId="3073F631"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3FD2060B"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773E9A93"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37BCFDA7"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85BBA1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1FE2C8B"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2EFF887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C23315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D29D1D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86323A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E5AB620"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909ACE9"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333B44D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3CC5F39"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26DB7E4"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63489C8"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896A356"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0604E061"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4209D5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23FE91D"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18DF02AF"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3E76C4D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0184</w:t>
                  </w:r>
                </w:p>
              </w:tc>
              <w:tc>
                <w:tcPr>
                  <w:tcW w:w="361" w:type="pct"/>
                  <w:tcBorders>
                    <w:top w:val="nil"/>
                    <w:left w:val="single" w:sz="6" w:space="0" w:color="auto"/>
                    <w:bottom w:val="nil"/>
                    <w:right w:val="single" w:sz="6" w:space="0" w:color="auto"/>
                  </w:tcBorders>
                </w:tcPr>
                <w:p w14:paraId="6D6B7BE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Свинец и его</w:t>
                  </w:r>
                </w:p>
              </w:tc>
              <w:tc>
                <w:tcPr>
                  <w:tcW w:w="250" w:type="pct"/>
                  <w:tcBorders>
                    <w:top w:val="nil"/>
                    <w:left w:val="single" w:sz="6" w:space="0" w:color="auto"/>
                    <w:bottom w:val="nil"/>
                    <w:right w:val="single" w:sz="6" w:space="0" w:color="auto"/>
                  </w:tcBorders>
                </w:tcPr>
                <w:p w14:paraId="4F7DEF9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0.0000001</w:t>
                  </w:r>
                </w:p>
              </w:tc>
              <w:tc>
                <w:tcPr>
                  <w:tcW w:w="250" w:type="pct"/>
                  <w:tcBorders>
                    <w:top w:val="nil"/>
                    <w:left w:val="single" w:sz="6" w:space="0" w:color="auto"/>
                    <w:bottom w:val="nil"/>
                    <w:right w:val="single" w:sz="6" w:space="0" w:color="auto"/>
                  </w:tcBorders>
                </w:tcPr>
                <w:p w14:paraId="2D5C57A2" w14:textId="77777777" w:rsidR="00774341" w:rsidRDefault="00774341" w:rsidP="00774341">
                  <w:pPr>
                    <w:adjustRightInd w:val="0"/>
                    <w:jc w:val="right"/>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4A9AA00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0.00000008</w:t>
                  </w:r>
                </w:p>
              </w:tc>
              <w:tc>
                <w:tcPr>
                  <w:tcW w:w="201" w:type="pct"/>
                  <w:tcBorders>
                    <w:top w:val="nil"/>
                    <w:left w:val="single" w:sz="6" w:space="0" w:color="auto"/>
                    <w:bottom w:val="nil"/>
                    <w:right w:val="single" w:sz="6" w:space="0" w:color="auto"/>
                  </w:tcBorders>
                </w:tcPr>
                <w:p w14:paraId="28FA96B2" w14:textId="71EC8FB5"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774341" w14:paraId="53535A30"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6BB8933C" w14:textId="77777777" w:rsidR="00774341" w:rsidRDefault="00774341" w:rsidP="00774341">
                  <w:pPr>
                    <w:adjustRightInd w:val="0"/>
                    <w:jc w:val="right"/>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22F5520B"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3859438B" w14:textId="77777777" w:rsidR="00774341" w:rsidRDefault="00774341" w:rsidP="00774341">
                  <w:pPr>
                    <w:adjustRightInd w:val="0"/>
                    <w:jc w:val="right"/>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380F347"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501C516" w14:textId="77777777" w:rsidR="00774341" w:rsidRDefault="00774341" w:rsidP="00774341">
                  <w:pPr>
                    <w:adjustRightInd w:val="0"/>
                    <w:jc w:val="right"/>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7FF28BBE"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6E8056A"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E24840E"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9EAF10A"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52DF250" w14:textId="77777777" w:rsidR="00774341" w:rsidRDefault="00774341" w:rsidP="00774341">
                  <w:pPr>
                    <w:adjustRightInd w:val="0"/>
                    <w:jc w:val="right"/>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EB5AD32" w14:textId="77777777" w:rsidR="00774341" w:rsidRDefault="00774341" w:rsidP="00774341">
                  <w:pPr>
                    <w:adjustRightInd w:val="0"/>
                    <w:jc w:val="right"/>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2AC2319B" w14:textId="77777777" w:rsidR="00774341" w:rsidRDefault="00774341" w:rsidP="00774341">
                  <w:pPr>
                    <w:adjustRightInd w:val="0"/>
                    <w:jc w:val="right"/>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6F5C3FF" w14:textId="77777777" w:rsidR="00774341" w:rsidRDefault="00774341" w:rsidP="00774341">
                  <w:pPr>
                    <w:adjustRightInd w:val="0"/>
                    <w:jc w:val="right"/>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D6D12C9" w14:textId="77777777" w:rsidR="00774341" w:rsidRDefault="00774341" w:rsidP="00774341">
                  <w:pPr>
                    <w:adjustRightInd w:val="0"/>
                    <w:jc w:val="right"/>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C767A50" w14:textId="77777777" w:rsidR="00774341" w:rsidRDefault="00774341" w:rsidP="00774341">
                  <w:pPr>
                    <w:adjustRightInd w:val="0"/>
                    <w:jc w:val="right"/>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83F5257"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0469012" w14:textId="77777777" w:rsidR="00774341" w:rsidRDefault="00774341" w:rsidP="00774341">
                  <w:pPr>
                    <w:adjustRightInd w:val="0"/>
                    <w:jc w:val="right"/>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E11F2C8"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19BC03E" w14:textId="77777777" w:rsidR="00774341" w:rsidRDefault="00774341" w:rsidP="00774341">
                  <w:pPr>
                    <w:adjustRightInd w:val="0"/>
                    <w:jc w:val="right"/>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5F2ADF57" w14:textId="77777777" w:rsidR="00774341" w:rsidRDefault="00774341" w:rsidP="00774341">
                  <w:pPr>
                    <w:adjustRightInd w:val="0"/>
                    <w:jc w:val="right"/>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AC6FE20" w14:textId="77777777" w:rsidR="00774341" w:rsidRDefault="00774341" w:rsidP="00774341">
                  <w:pPr>
                    <w:adjustRightInd w:val="0"/>
                    <w:jc w:val="right"/>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0F0FCC3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неорганические</w:t>
                  </w:r>
                </w:p>
              </w:tc>
              <w:tc>
                <w:tcPr>
                  <w:tcW w:w="250" w:type="pct"/>
                  <w:tcBorders>
                    <w:top w:val="nil"/>
                    <w:left w:val="single" w:sz="6" w:space="0" w:color="auto"/>
                    <w:bottom w:val="nil"/>
                    <w:right w:val="single" w:sz="6" w:space="0" w:color="auto"/>
                  </w:tcBorders>
                </w:tcPr>
                <w:p w14:paraId="6C1A5BD4"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A41CBE7"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5938285F"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5A719AFA" w14:textId="77777777" w:rsidR="00774341" w:rsidRDefault="00774341" w:rsidP="00774341">
                  <w:pPr>
                    <w:adjustRightInd w:val="0"/>
                    <w:rPr>
                      <w:rFonts w:ascii="Courier New" w:hAnsi="Courier New" w:cs="Courier New"/>
                      <w:sz w:val="20"/>
                      <w:szCs w:val="20"/>
                    </w:rPr>
                  </w:pPr>
                </w:p>
              </w:tc>
            </w:tr>
            <w:tr w:rsidR="00774341" w14:paraId="2F8B4B62"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3FB7B675"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05DF8A3D"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BC6F091"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A07E38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BB0D829"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3A616B1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657500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EA5756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C96DDD8"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2C97BFD"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6A66E8E"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09EC08A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F153BBF"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CA1EDFF"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B3420C8"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79DA8DFE"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086345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793038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DFB8A5D"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65F80BB1"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77E57384"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388D969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соединения /в</w:t>
                  </w:r>
                </w:p>
              </w:tc>
              <w:tc>
                <w:tcPr>
                  <w:tcW w:w="250" w:type="pct"/>
                  <w:tcBorders>
                    <w:top w:val="nil"/>
                    <w:left w:val="single" w:sz="6" w:space="0" w:color="auto"/>
                    <w:bottom w:val="nil"/>
                    <w:right w:val="single" w:sz="6" w:space="0" w:color="auto"/>
                  </w:tcBorders>
                </w:tcPr>
                <w:p w14:paraId="2AD6568D"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7BC32E32"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09D01F3D"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104B305E" w14:textId="77777777" w:rsidR="00774341" w:rsidRDefault="00774341" w:rsidP="00774341">
                  <w:pPr>
                    <w:adjustRightInd w:val="0"/>
                    <w:rPr>
                      <w:rFonts w:ascii="Courier New" w:hAnsi="Courier New" w:cs="Courier New"/>
                      <w:sz w:val="20"/>
                      <w:szCs w:val="20"/>
                    </w:rPr>
                  </w:pPr>
                </w:p>
              </w:tc>
            </w:tr>
            <w:tr w:rsidR="00774341" w14:paraId="364549D7"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0DD7C226"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293FF396"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15709BC9"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1C151CC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0FDBEF4"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51938D7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4A75E7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3DF7FE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039984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C92D452"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7E83E68"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03AEF5E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A1D25EA"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7B447146"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BBA8085"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CE12BFC"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356128D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B68356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7D51825"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650BFC9C"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17E6DD38"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0EC15A1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пересчете на свинец/</w:t>
                  </w:r>
                </w:p>
              </w:tc>
              <w:tc>
                <w:tcPr>
                  <w:tcW w:w="250" w:type="pct"/>
                  <w:tcBorders>
                    <w:top w:val="nil"/>
                    <w:left w:val="single" w:sz="6" w:space="0" w:color="auto"/>
                    <w:bottom w:val="nil"/>
                    <w:right w:val="single" w:sz="6" w:space="0" w:color="auto"/>
                  </w:tcBorders>
                </w:tcPr>
                <w:p w14:paraId="2AA9759A"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2116199"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2FD9FD74"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58DD20EF" w14:textId="77777777" w:rsidR="00774341" w:rsidRDefault="00774341" w:rsidP="00774341">
                  <w:pPr>
                    <w:adjustRightInd w:val="0"/>
                    <w:rPr>
                      <w:rFonts w:ascii="Courier New" w:hAnsi="Courier New" w:cs="Courier New"/>
                      <w:sz w:val="20"/>
                      <w:szCs w:val="20"/>
                    </w:rPr>
                  </w:pPr>
                </w:p>
              </w:tc>
            </w:tr>
            <w:tr w:rsidR="00774341" w14:paraId="59BC5C94"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1B2E8EDB"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642B218D"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5B30EB0"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147686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B7E0C6B"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3DAF312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4FD553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5BA499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6A4F07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0A97580"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00D5D6E"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2BC62C1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C953940"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3C24B7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FD671A5"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0D2971E"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9FC1B0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7A5160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34A355A"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10ED8362"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2D5F73C"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657A67D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(513)</w:t>
                  </w:r>
                </w:p>
              </w:tc>
              <w:tc>
                <w:tcPr>
                  <w:tcW w:w="250" w:type="pct"/>
                  <w:tcBorders>
                    <w:top w:val="nil"/>
                    <w:left w:val="single" w:sz="6" w:space="0" w:color="auto"/>
                    <w:bottom w:val="nil"/>
                    <w:right w:val="single" w:sz="6" w:space="0" w:color="auto"/>
                  </w:tcBorders>
                </w:tcPr>
                <w:p w14:paraId="23EEF2BC"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0E2ED4A"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3CB6054D"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2DF63783" w14:textId="77777777" w:rsidR="00774341" w:rsidRDefault="00774341" w:rsidP="00774341">
                  <w:pPr>
                    <w:adjustRightInd w:val="0"/>
                    <w:rPr>
                      <w:rFonts w:ascii="Courier New" w:hAnsi="Courier New" w:cs="Courier New"/>
                      <w:sz w:val="20"/>
                      <w:szCs w:val="20"/>
                    </w:rPr>
                  </w:pPr>
                </w:p>
              </w:tc>
            </w:tr>
            <w:tr w:rsidR="00774341" w14:paraId="1DE5AB1E"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2A38784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83" w:type="pct"/>
                  <w:tcBorders>
                    <w:top w:val="nil"/>
                    <w:left w:val="single" w:sz="6" w:space="0" w:color="auto"/>
                    <w:bottom w:val="nil"/>
                    <w:right w:val="single" w:sz="6" w:space="0" w:color="auto"/>
                  </w:tcBorders>
                </w:tcPr>
                <w:p w14:paraId="536A0AF6"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263365C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Пайка</w:t>
                  </w:r>
                </w:p>
              </w:tc>
              <w:tc>
                <w:tcPr>
                  <w:tcW w:w="104" w:type="pct"/>
                  <w:tcBorders>
                    <w:top w:val="nil"/>
                    <w:left w:val="single" w:sz="6" w:space="0" w:color="auto"/>
                    <w:bottom w:val="nil"/>
                    <w:right w:val="single" w:sz="6" w:space="0" w:color="auto"/>
                  </w:tcBorders>
                </w:tcPr>
                <w:p w14:paraId="1CD5023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25" w:type="pct"/>
                  <w:tcBorders>
                    <w:top w:val="nil"/>
                    <w:left w:val="single" w:sz="6" w:space="0" w:color="auto"/>
                    <w:bottom w:val="nil"/>
                    <w:right w:val="single" w:sz="6" w:space="0" w:color="auto"/>
                  </w:tcBorders>
                </w:tcPr>
                <w:p w14:paraId="32C2361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240</w:t>
                  </w:r>
                </w:p>
              </w:tc>
              <w:tc>
                <w:tcPr>
                  <w:tcW w:w="375" w:type="pct"/>
                  <w:tcBorders>
                    <w:top w:val="nil"/>
                    <w:left w:val="single" w:sz="6" w:space="0" w:color="auto"/>
                    <w:bottom w:val="nil"/>
                    <w:right w:val="single" w:sz="6" w:space="0" w:color="auto"/>
                  </w:tcBorders>
                </w:tcPr>
                <w:p w14:paraId="5FA303B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Пайка</w:t>
                  </w:r>
                </w:p>
              </w:tc>
              <w:tc>
                <w:tcPr>
                  <w:tcW w:w="125" w:type="pct"/>
                  <w:tcBorders>
                    <w:top w:val="nil"/>
                    <w:left w:val="single" w:sz="6" w:space="0" w:color="auto"/>
                    <w:bottom w:val="nil"/>
                    <w:right w:val="single" w:sz="6" w:space="0" w:color="auto"/>
                  </w:tcBorders>
                </w:tcPr>
                <w:p w14:paraId="0BD1CBF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6016</w:t>
                  </w:r>
                </w:p>
              </w:tc>
              <w:tc>
                <w:tcPr>
                  <w:tcW w:w="125" w:type="pct"/>
                  <w:tcBorders>
                    <w:top w:val="nil"/>
                    <w:left w:val="single" w:sz="6" w:space="0" w:color="auto"/>
                    <w:bottom w:val="nil"/>
                    <w:right w:val="single" w:sz="6" w:space="0" w:color="auto"/>
                  </w:tcBorders>
                </w:tcPr>
                <w:p w14:paraId="0A8A5F5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125" w:type="pct"/>
                  <w:tcBorders>
                    <w:top w:val="nil"/>
                    <w:left w:val="single" w:sz="6" w:space="0" w:color="auto"/>
                    <w:bottom w:val="nil"/>
                    <w:right w:val="single" w:sz="6" w:space="0" w:color="auto"/>
                  </w:tcBorders>
                </w:tcPr>
                <w:p w14:paraId="7978E85E"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E7754D6" w14:textId="77777777" w:rsidR="00774341" w:rsidRDefault="00774341" w:rsidP="00774341">
                  <w:pPr>
                    <w:adjustRightInd w:val="0"/>
                    <w:jc w:val="right"/>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2FE64CB" w14:textId="77777777" w:rsidR="00774341" w:rsidRDefault="00774341" w:rsidP="00774341">
                  <w:pPr>
                    <w:adjustRightInd w:val="0"/>
                    <w:jc w:val="right"/>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646D8B6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88" w:type="pct"/>
                  <w:tcBorders>
                    <w:top w:val="nil"/>
                    <w:left w:val="single" w:sz="6" w:space="0" w:color="auto"/>
                    <w:bottom w:val="nil"/>
                    <w:right w:val="single" w:sz="6" w:space="0" w:color="auto"/>
                  </w:tcBorders>
                </w:tcPr>
                <w:p w14:paraId="598A999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67" w:type="pct"/>
                  <w:tcBorders>
                    <w:top w:val="nil"/>
                    <w:left w:val="single" w:sz="6" w:space="0" w:color="auto"/>
                    <w:bottom w:val="nil"/>
                    <w:right w:val="single" w:sz="6" w:space="0" w:color="auto"/>
                  </w:tcBorders>
                </w:tcPr>
                <w:p w14:paraId="3533B45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88" w:type="pct"/>
                  <w:tcBorders>
                    <w:top w:val="nil"/>
                    <w:left w:val="single" w:sz="6" w:space="0" w:color="auto"/>
                    <w:bottom w:val="nil"/>
                    <w:right w:val="single" w:sz="6" w:space="0" w:color="auto"/>
                  </w:tcBorders>
                </w:tcPr>
                <w:p w14:paraId="1B99353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67" w:type="pct"/>
                  <w:tcBorders>
                    <w:top w:val="nil"/>
                    <w:left w:val="single" w:sz="6" w:space="0" w:color="auto"/>
                    <w:bottom w:val="nil"/>
                    <w:right w:val="single" w:sz="6" w:space="0" w:color="auto"/>
                  </w:tcBorders>
                </w:tcPr>
                <w:p w14:paraId="5F9B0B6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333" w:type="pct"/>
                  <w:tcBorders>
                    <w:top w:val="nil"/>
                    <w:left w:val="single" w:sz="6" w:space="0" w:color="auto"/>
                    <w:bottom w:val="nil"/>
                    <w:right w:val="single" w:sz="6" w:space="0" w:color="auto"/>
                  </w:tcBorders>
                </w:tcPr>
                <w:p w14:paraId="5A11E78E"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BED0AB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FC0663E"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231F440C"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1824CF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0168</w:t>
                  </w:r>
                </w:p>
              </w:tc>
              <w:tc>
                <w:tcPr>
                  <w:tcW w:w="361" w:type="pct"/>
                  <w:tcBorders>
                    <w:top w:val="nil"/>
                    <w:left w:val="single" w:sz="6" w:space="0" w:color="auto"/>
                    <w:bottom w:val="nil"/>
                    <w:right w:val="single" w:sz="6" w:space="0" w:color="auto"/>
                  </w:tcBorders>
                </w:tcPr>
                <w:p w14:paraId="7ECE5F1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Олово оксид /в</w:t>
                  </w:r>
                </w:p>
              </w:tc>
              <w:tc>
                <w:tcPr>
                  <w:tcW w:w="250" w:type="pct"/>
                  <w:tcBorders>
                    <w:top w:val="nil"/>
                    <w:left w:val="single" w:sz="6" w:space="0" w:color="auto"/>
                    <w:bottom w:val="nil"/>
                    <w:right w:val="single" w:sz="6" w:space="0" w:color="auto"/>
                  </w:tcBorders>
                </w:tcPr>
                <w:p w14:paraId="4E22CF45"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0.000000252</w:t>
                  </w:r>
                </w:p>
              </w:tc>
              <w:tc>
                <w:tcPr>
                  <w:tcW w:w="250" w:type="pct"/>
                  <w:tcBorders>
                    <w:top w:val="nil"/>
                    <w:left w:val="single" w:sz="6" w:space="0" w:color="auto"/>
                    <w:bottom w:val="nil"/>
                    <w:right w:val="single" w:sz="6" w:space="0" w:color="auto"/>
                  </w:tcBorders>
                </w:tcPr>
                <w:p w14:paraId="28766E3F" w14:textId="77777777" w:rsidR="00774341" w:rsidRDefault="00774341" w:rsidP="00774341">
                  <w:pPr>
                    <w:adjustRightInd w:val="0"/>
                    <w:jc w:val="right"/>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62703B1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0.0000000146</w:t>
                  </w:r>
                </w:p>
              </w:tc>
              <w:tc>
                <w:tcPr>
                  <w:tcW w:w="201" w:type="pct"/>
                  <w:tcBorders>
                    <w:top w:val="nil"/>
                    <w:left w:val="single" w:sz="6" w:space="0" w:color="auto"/>
                    <w:bottom w:val="nil"/>
                    <w:right w:val="single" w:sz="6" w:space="0" w:color="auto"/>
                  </w:tcBorders>
                </w:tcPr>
                <w:p w14:paraId="06985AF2" w14:textId="0822DD9B"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774341" w14:paraId="413BA972"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0EE25007" w14:textId="77777777" w:rsidR="00774341" w:rsidRDefault="00774341" w:rsidP="00774341">
                  <w:pPr>
                    <w:adjustRightInd w:val="0"/>
                    <w:jc w:val="right"/>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1B24E3E1"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7146DF37"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пояльни</w:t>
                  </w:r>
                  <w:r>
                    <w:rPr>
                      <w:rFonts w:ascii="Courier New" w:hAnsi="Courier New" w:cs="Courier New"/>
                      <w:sz w:val="20"/>
                      <w:szCs w:val="20"/>
                    </w:rPr>
                    <w:lastRenderedPageBreak/>
                    <w:t>ком</w:t>
                  </w:r>
                  <w:proofErr w:type="spellEnd"/>
                </w:p>
              </w:tc>
              <w:tc>
                <w:tcPr>
                  <w:tcW w:w="104" w:type="pct"/>
                  <w:tcBorders>
                    <w:top w:val="nil"/>
                    <w:left w:val="single" w:sz="6" w:space="0" w:color="auto"/>
                    <w:bottom w:val="nil"/>
                    <w:right w:val="single" w:sz="6" w:space="0" w:color="auto"/>
                  </w:tcBorders>
                </w:tcPr>
                <w:p w14:paraId="46EE2ED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A873995"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70B8D64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E024B9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91BF22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025582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3B27F92"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1D4C381"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3A5D0E52"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EFB2D31"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5017CA1"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516FF6F"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E522216"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FF27AE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461289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E5EDF54"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58AA7560"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1E65D83E"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4425795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пересчет</w:t>
                  </w:r>
                  <w:r>
                    <w:rPr>
                      <w:rFonts w:ascii="Courier New" w:hAnsi="Courier New" w:cs="Courier New"/>
                      <w:sz w:val="20"/>
                      <w:szCs w:val="20"/>
                    </w:rPr>
                    <w:lastRenderedPageBreak/>
                    <w:t>е на олово/ (</w:t>
                  </w:r>
                </w:p>
              </w:tc>
              <w:tc>
                <w:tcPr>
                  <w:tcW w:w="250" w:type="pct"/>
                  <w:tcBorders>
                    <w:top w:val="nil"/>
                    <w:left w:val="single" w:sz="6" w:space="0" w:color="auto"/>
                    <w:bottom w:val="nil"/>
                    <w:right w:val="single" w:sz="6" w:space="0" w:color="auto"/>
                  </w:tcBorders>
                </w:tcPr>
                <w:p w14:paraId="6CAE09DA"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BBCCFF4"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4582A2E0"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3FAF401F" w14:textId="77777777" w:rsidR="00774341" w:rsidRDefault="00774341" w:rsidP="00774341">
                  <w:pPr>
                    <w:adjustRightInd w:val="0"/>
                    <w:rPr>
                      <w:rFonts w:ascii="Courier New" w:hAnsi="Courier New" w:cs="Courier New"/>
                      <w:sz w:val="20"/>
                      <w:szCs w:val="20"/>
                    </w:rPr>
                  </w:pPr>
                </w:p>
              </w:tc>
            </w:tr>
            <w:tr w:rsidR="00774341" w14:paraId="0A69DEDF"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28E05F7E"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42BC3FE3"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AEBBC82"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0ABA74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43D701D"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2402E52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E1DA9C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306783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A3E3EF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102DFCE"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0650934B"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5C2F533A"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E98ADA4"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24A30B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33AAE0C"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D33E199"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1A6258E4"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9F8E00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BB7EF31"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0A602BE8"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681158F"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4124E43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Олово (II) оксид) (</w:t>
                  </w:r>
                </w:p>
              </w:tc>
              <w:tc>
                <w:tcPr>
                  <w:tcW w:w="250" w:type="pct"/>
                  <w:tcBorders>
                    <w:top w:val="nil"/>
                    <w:left w:val="single" w:sz="6" w:space="0" w:color="auto"/>
                    <w:bottom w:val="nil"/>
                    <w:right w:val="single" w:sz="6" w:space="0" w:color="auto"/>
                  </w:tcBorders>
                </w:tcPr>
                <w:p w14:paraId="3F5406F2"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59B3A26"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7F127B2C"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030C501B" w14:textId="77777777" w:rsidR="00774341" w:rsidRDefault="00774341" w:rsidP="00774341">
                  <w:pPr>
                    <w:adjustRightInd w:val="0"/>
                    <w:rPr>
                      <w:rFonts w:ascii="Courier New" w:hAnsi="Courier New" w:cs="Courier New"/>
                      <w:sz w:val="20"/>
                      <w:szCs w:val="20"/>
                    </w:rPr>
                  </w:pPr>
                </w:p>
              </w:tc>
            </w:tr>
            <w:tr w:rsidR="00774341" w14:paraId="042A44C8"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1A97DA4C"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4E9E5271"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2ACD9687"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C14703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720D5A7"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31B136F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6959C2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493A35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EEEE68D"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E0F78CC"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29A388D"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6178383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C124CC8"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5187F94"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7E33252"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420E60A9"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3C9F0A5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C5B6D8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A851B40"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7F7325DC"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7F80714A"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7D87143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446)</w:t>
                  </w:r>
                </w:p>
              </w:tc>
              <w:tc>
                <w:tcPr>
                  <w:tcW w:w="250" w:type="pct"/>
                  <w:tcBorders>
                    <w:top w:val="nil"/>
                    <w:left w:val="single" w:sz="6" w:space="0" w:color="auto"/>
                    <w:bottom w:val="nil"/>
                    <w:right w:val="single" w:sz="6" w:space="0" w:color="auto"/>
                  </w:tcBorders>
                </w:tcPr>
                <w:p w14:paraId="421ECD28"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2B14F46"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573AFECE"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0D4DFE87" w14:textId="77777777" w:rsidR="00774341" w:rsidRDefault="00774341" w:rsidP="00774341">
                  <w:pPr>
                    <w:adjustRightInd w:val="0"/>
                    <w:rPr>
                      <w:rFonts w:ascii="Courier New" w:hAnsi="Courier New" w:cs="Courier New"/>
                      <w:sz w:val="20"/>
                      <w:szCs w:val="20"/>
                    </w:rPr>
                  </w:pPr>
                </w:p>
              </w:tc>
            </w:tr>
            <w:tr w:rsidR="00774341" w14:paraId="6DF62824"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649D67EC"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05A8BC94"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35572633"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B61415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D14F6D6"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784E1AD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767FB7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B28383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10254B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17931E0"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17B0ACF"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085A7607"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16EACD2"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DE8ADF2"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2660135"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E4919C8"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356EEB1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B3DBE9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AC5ED58"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662F02E3"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348EA7F7"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0184</w:t>
                  </w:r>
                </w:p>
              </w:tc>
              <w:tc>
                <w:tcPr>
                  <w:tcW w:w="361" w:type="pct"/>
                  <w:tcBorders>
                    <w:top w:val="nil"/>
                    <w:left w:val="single" w:sz="6" w:space="0" w:color="auto"/>
                    <w:bottom w:val="nil"/>
                    <w:right w:val="single" w:sz="6" w:space="0" w:color="auto"/>
                  </w:tcBorders>
                </w:tcPr>
                <w:p w14:paraId="5FCE7EF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Свинец и его</w:t>
                  </w:r>
                </w:p>
              </w:tc>
              <w:tc>
                <w:tcPr>
                  <w:tcW w:w="250" w:type="pct"/>
                  <w:tcBorders>
                    <w:top w:val="nil"/>
                    <w:left w:val="single" w:sz="6" w:space="0" w:color="auto"/>
                    <w:bottom w:val="nil"/>
                    <w:right w:val="single" w:sz="6" w:space="0" w:color="auto"/>
                  </w:tcBorders>
                </w:tcPr>
                <w:p w14:paraId="0FEA2B45"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0.000000460</w:t>
                  </w:r>
                </w:p>
              </w:tc>
              <w:tc>
                <w:tcPr>
                  <w:tcW w:w="250" w:type="pct"/>
                  <w:tcBorders>
                    <w:top w:val="nil"/>
                    <w:left w:val="single" w:sz="6" w:space="0" w:color="auto"/>
                    <w:bottom w:val="nil"/>
                    <w:right w:val="single" w:sz="6" w:space="0" w:color="auto"/>
                  </w:tcBorders>
                </w:tcPr>
                <w:p w14:paraId="258A9F81" w14:textId="77777777" w:rsidR="00774341" w:rsidRDefault="00774341" w:rsidP="00774341">
                  <w:pPr>
                    <w:adjustRightInd w:val="0"/>
                    <w:jc w:val="right"/>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5215DC7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0.0000000265</w:t>
                  </w:r>
                </w:p>
              </w:tc>
              <w:tc>
                <w:tcPr>
                  <w:tcW w:w="201" w:type="pct"/>
                  <w:tcBorders>
                    <w:top w:val="nil"/>
                    <w:left w:val="single" w:sz="6" w:space="0" w:color="auto"/>
                    <w:bottom w:val="nil"/>
                    <w:right w:val="single" w:sz="6" w:space="0" w:color="auto"/>
                  </w:tcBorders>
                </w:tcPr>
                <w:p w14:paraId="2BB8DCAA" w14:textId="5A58007E"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774341" w14:paraId="0F9D00E5"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176EEABC" w14:textId="77777777" w:rsidR="00774341" w:rsidRDefault="00774341" w:rsidP="00774341">
                  <w:pPr>
                    <w:adjustRightInd w:val="0"/>
                    <w:jc w:val="right"/>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152FF94E"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C7BD1FE" w14:textId="77777777" w:rsidR="00774341" w:rsidRDefault="00774341" w:rsidP="00774341">
                  <w:pPr>
                    <w:adjustRightInd w:val="0"/>
                    <w:jc w:val="right"/>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533E100"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24BB437" w14:textId="77777777" w:rsidR="00774341" w:rsidRDefault="00774341" w:rsidP="00774341">
                  <w:pPr>
                    <w:adjustRightInd w:val="0"/>
                    <w:jc w:val="right"/>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7D4D5514"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AC5DBD3"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38EF55C"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E679DBF"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81B5B44" w14:textId="77777777" w:rsidR="00774341" w:rsidRDefault="00774341" w:rsidP="00774341">
                  <w:pPr>
                    <w:adjustRightInd w:val="0"/>
                    <w:jc w:val="right"/>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0C88FFFF" w14:textId="77777777" w:rsidR="00774341" w:rsidRDefault="00774341" w:rsidP="00774341">
                  <w:pPr>
                    <w:adjustRightInd w:val="0"/>
                    <w:jc w:val="right"/>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7ED18744" w14:textId="77777777" w:rsidR="00774341" w:rsidRDefault="00774341" w:rsidP="00774341">
                  <w:pPr>
                    <w:adjustRightInd w:val="0"/>
                    <w:jc w:val="right"/>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73F2D4B" w14:textId="77777777" w:rsidR="00774341" w:rsidRDefault="00774341" w:rsidP="00774341">
                  <w:pPr>
                    <w:adjustRightInd w:val="0"/>
                    <w:jc w:val="right"/>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DB97E2C" w14:textId="77777777" w:rsidR="00774341" w:rsidRDefault="00774341" w:rsidP="00774341">
                  <w:pPr>
                    <w:adjustRightInd w:val="0"/>
                    <w:jc w:val="right"/>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02A355A" w14:textId="77777777" w:rsidR="00774341" w:rsidRDefault="00774341" w:rsidP="00774341">
                  <w:pPr>
                    <w:adjustRightInd w:val="0"/>
                    <w:jc w:val="right"/>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E4D8F97"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08A8226" w14:textId="77777777" w:rsidR="00774341" w:rsidRDefault="00774341" w:rsidP="00774341">
                  <w:pPr>
                    <w:adjustRightInd w:val="0"/>
                    <w:jc w:val="right"/>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CAFD408"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06603C8" w14:textId="77777777" w:rsidR="00774341" w:rsidRDefault="00774341" w:rsidP="00774341">
                  <w:pPr>
                    <w:adjustRightInd w:val="0"/>
                    <w:jc w:val="right"/>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24ABF76F" w14:textId="77777777" w:rsidR="00774341" w:rsidRDefault="00774341" w:rsidP="00774341">
                  <w:pPr>
                    <w:adjustRightInd w:val="0"/>
                    <w:jc w:val="right"/>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744026C0" w14:textId="77777777" w:rsidR="00774341" w:rsidRDefault="00774341" w:rsidP="00774341">
                  <w:pPr>
                    <w:adjustRightInd w:val="0"/>
                    <w:jc w:val="right"/>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5C1B944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неорганические</w:t>
                  </w:r>
                </w:p>
              </w:tc>
              <w:tc>
                <w:tcPr>
                  <w:tcW w:w="250" w:type="pct"/>
                  <w:tcBorders>
                    <w:top w:val="nil"/>
                    <w:left w:val="single" w:sz="6" w:space="0" w:color="auto"/>
                    <w:bottom w:val="nil"/>
                    <w:right w:val="single" w:sz="6" w:space="0" w:color="auto"/>
                  </w:tcBorders>
                </w:tcPr>
                <w:p w14:paraId="291348DF"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3DF62E2"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0BE16A12"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61AEF294" w14:textId="77777777" w:rsidR="00774341" w:rsidRDefault="00774341" w:rsidP="00774341">
                  <w:pPr>
                    <w:adjustRightInd w:val="0"/>
                    <w:rPr>
                      <w:rFonts w:ascii="Courier New" w:hAnsi="Courier New" w:cs="Courier New"/>
                      <w:sz w:val="20"/>
                      <w:szCs w:val="20"/>
                    </w:rPr>
                  </w:pPr>
                </w:p>
              </w:tc>
            </w:tr>
            <w:tr w:rsidR="00774341" w14:paraId="21141952"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1537FE9A"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202F1045"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88FF4FE"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5B68A8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6ECC66A"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5484AFE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15CA07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9839DA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944465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B4B7D21"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A0C28B0"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1F81CFA4"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207890A"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62122E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0447200"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1CD6366E"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0F2D7E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F52814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B357280"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4C769B2D"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7D2BDECB"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170EFC9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соединения /в</w:t>
                  </w:r>
                </w:p>
              </w:tc>
              <w:tc>
                <w:tcPr>
                  <w:tcW w:w="250" w:type="pct"/>
                  <w:tcBorders>
                    <w:top w:val="nil"/>
                    <w:left w:val="single" w:sz="6" w:space="0" w:color="auto"/>
                    <w:bottom w:val="nil"/>
                    <w:right w:val="single" w:sz="6" w:space="0" w:color="auto"/>
                  </w:tcBorders>
                </w:tcPr>
                <w:p w14:paraId="34FD2DF5"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6FD8E891"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6F5EF756"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29439767" w14:textId="77777777" w:rsidR="00774341" w:rsidRDefault="00774341" w:rsidP="00774341">
                  <w:pPr>
                    <w:adjustRightInd w:val="0"/>
                    <w:rPr>
                      <w:rFonts w:ascii="Courier New" w:hAnsi="Courier New" w:cs="Courier New"/>
                      <w:sz w:val="20"/>
                      <w:szCs w:val="20"/>
                    </w:rPr>
                  </w:pPr>
                </w:p>
              </w:tc>
            </w:tr>
            <w:tr w:rsidR="00774341" w14:paraId="2984C26C"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1B1C1C88"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207F5AA9"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0C5C349"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DE1A2B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42BD5C4"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00B49C2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BD6E60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E44337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976A6F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7F14932"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E91E4B9"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2E0053B7"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D986A65"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B369981"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8ABCA86"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185364C"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E80BD40"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BE9309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BF90F3C"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6CCA1B21"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07FB2E2"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5DFE3F2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пересчете на свинец/</w:t>
                  </w:r>
                </w:p>
              </w:tc>
              <w:tc>
                <w:tcPr>
                  <w:tcW w:w="250" w:type="pct"/>
                  <w:tcBorders>
                    <w:top w:val="nil"/>
                    <w:left w:val="single" w:sz="6" w:space="0" w:color="auto"/>
                    <w:bottom w:val="nil"/>
                    <w:right w:val="single" w:sz="6" w:space="0" w:color="auto"/>
                  </w:tcBorders>
                </w:tcPr>
                <w:p w14:paraId="7DCA683A"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590D72D4"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73FB0F4C"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0186C01D" w14:textId="77777777" w:rsidR="00774341" w:rsidRDefault="00774341" w:rsidP="00774341">
                  <w:pPr>
                    <w:adjustRightInd w:val="0"/>
                    <w:rPr>
                      <w:rFonts w:ascii="Courier New" w:hAnsi="Courier New" w:cs="Courier New"/>
                      <w:sz w:val="20"/>
                      <w:szCs w:val="20"/>
                    </w:rPr>
                  </w:pPr>
                </w:p>
              </w:tc>
            </w:tr>
            <w:tr w:rsidR="00774341" w14:paraId="2594A084"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65237151"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1BBF0BBA"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0B31B1E5"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C82511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E6CDFD3"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31D39C0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E14EA65"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370ED3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E4976F4"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36540EA"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7E78156A"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5FDA7D7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C0D1986"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7D98FFD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19BFD53"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08523CBC"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5F0BB3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F4AC1F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1FFCED0"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0DADD03E"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01A835C"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742E3A0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(513)</w:t>
                  </w:r>
                </w:p>
              </w:tc>
              <w:tc>
                <w:tcPr>
                  <w:tcW w:w="250" w:type="pct"/>
                  <w:tcBorders>
                    <w:top w:val="nil"/>
                    <w:left w:val="single" w:sz="6" w:space="0" w:color="auto"/>
                    <w:bottom w:val="nil"/>
                    <w:right w:val="single" w:sz="6" w:space="0" w:color="auto"/>
                  </w:tcBorders>
                </w:tcPr>
                <w:p w14:paraId="2C754E67"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B4D84E2"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57EFA62C"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1FC6B82F" w14:textId="77777777" w:rsidR="00774341" w:rsidRDefault="00774341" w:rsidP="00774341">
                  <w:pPr>
                    <w:adjustRightInd w:val="0"/>
                    <w:rPr>
                      <w:rFonts w:ascii="Courier New" w:hAnsi="Courier New" w:cs="Courier New"/>
                      <w:sz w:val="20"/>
                      <w:szCs w:val="20"/>
                    </w:rPr>
                  </w:pPr>
                </w:p>
              </w:tc>
            </w:tr>
            <w:tr w:rsidR="00774341" w14:paraId="2F3DD19D"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51DEBFB2"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696CDE09"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108EFF53"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58E5D6E3"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471A41A"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16B12090"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43AE0B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1CCCE3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90FCAC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DE21F7C"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46DED2EE"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6D4ECA1A"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2AC38E4"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40F369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76AE9F7D"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42984AF"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7D3F43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94D604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873BD17"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4B29FCC3"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4D2A3C7"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0190</w:t>
                  </w:r>
                </w:p>
              </w:tc>
              <w:tc>
                <w:tcPr>
                  <w:tcW w:w="361" w:type="pct"/>
                  <w:tcBorders>
                    <w:top w:val="nil"/>
                    <w:left w:val="single" w:sz="6" w:space="0" w:color="auto"/>
                    <w:bottom w:val="nil"/>
                    <w:right w:val="single" w:sz="6" w:space="0" w:color="auto"/>
                  </w:tcBorders>
                </w:tcPr>
                <w:p w14:paraId="3FE1C217"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диСурьма</w:t>
                  </w:r>
                  <w:proofErr w:type="spellEnd"/>
                  <w:r>
                    <w:rPr>
                      <w:rFonts w:ascii="Courier New" w:hAnsi="Courier New" w:cs="Courier New"/>
                      <w:sz w:val="20"/>
                      <w:szCs w:val="20"/>
                    </w:rPr>
                    <w:t xml:space="preserve"> </w:t>
                  </w:r>
                  <w:proofErr w:type="spellStart"/>
                  <w:r>
                    <w:rPr>
                      <w:rFonts w:ascii="Courier New" w:hAnsi="Courier New" w:cs="Courier New"/>
                      <w:sz w:val="20"/>
                      <w:szCs w:val="20"/>
                    </w:rPr>
                    <w:t>триоксид</w:t>
                  </w:r>
                  <w:proofErr w:type="spellEnd"/>
                  <w:r>
                    <w:rPr>
                      <w:rFonts w:ascii="Courier New" w:hAnsi="Courier New" w:cs="Courier New"/>
                      <w:sz w:val="20"/>
                      <w:szCs w:val="20"/>
                    </w:rPr>
                    <w:t xml:space="preserve"> /в</w:t>
                  </w:r>
                </w:p>
              </w:tc>
              <w:tc>
                <w:tcPr>
                  <w:tcW w:w="250" w:type="pct"/>
                  <w:tcBorders>
                    <w:top w:val="nil"/>
                    <w:left w:val="single" w:sz="6" w:space="0" w:color="auto"/>
                    <w:bottom w:val="nil"/>
                    <w:right w:val="single" w:sz="6" w:space="0" w:color="auto"/>
                  </w:tcBorders>
                </w:tcPr>
                <w:p w14:paraId="52DFBA0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0.000000014</w:t>
                  </w:r>
                </w:p>
              </w:tc>
              <w:tc>
                <w:tcPr>
                  <w:tcW w:w="250" w:type="pct"/>
                  <w:tcBorders>
                    <w:top w:val="nil"/>
                    <w:left w:val="single" w:sz="6" w:space="0" w:color="auto"/>
                    <w:bottom w:val="nil"/>
                    <w:right w:val="single" w:sz="6" w:space="0" w:color="auto"/>
                  </w:tcBorders>
                </w:tcPr>
                <w:p w14:paraId="6BF192C9" w14:textId="77777777" w:rsidR="00774341" w:rsidRDefault="00774341" w:rsidP="00774341">
                  <w:pPr>
                    <w:adjustRightInd w:val="0"/>
                    <w:jc w:val="right"/>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2D9911D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0.0000000008</w:t>
                  </w:r>
                </w:p>
              </w:tc>
              <w:tc>
                <w:tcPr>
                  <w:tcW w:w="201" w:type="pct"/>
                  <w:tcBorders>
                    <w:top w:val="nil"/>
                    <w:left w:val="single" w:sz="6" w:space="0" w:color="auto"/>
                    <w:bottom w:val="nil"/>
                    <w:right w:val="single" w:sz="6" w:space="0" w:color="auto"/>
                  </w:tcBorders>
                </w:tcPr>
                <w:p w14:paraId="644E69CD" w14:textId="1C50698A"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774341" w14:paraId="3D019575"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719F3C57" w14:textId="77777777" w:rsidR="00774341" w:rsidRDefault="00774341" w:rsidP="00774341">
                  <w:pPr>
                    <w:adjustRightInd w:val="0"/>
                    <w:jc w:val="right"/>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04DABA50"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62A4755" w14:textId="77777777" w:rsidR="00774341" w:rsidRDefault="00774341" w:rsidP="00774341">
                  <w:pPr>
                    <w:adjustRightInd w:val="0"/>
                    <w:jc w:val="right"/>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EFF7187"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8B3263B" w14:textId="77777777" w:rsidR="00774341" w:rsidRDefault="00774341" w:rsidP="00774341">
                  <w:pPr>
                    <w:adjustRightInd w:val="0"/>
                    <w:jc w:val="right"/>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2BCE6546"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80FFEFB"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8B5A0C7"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AE5B19C"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8DB73CF" w14:textId="77777777" w:rsidR="00774341" w:rsidRDefault="00774341" w:rsidP="00774341">
                  <w:pPr>
                    <w:adjustRightInd w:val="0"/>
                    <w:jc w:val="right"/>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5F68046" w14:textId="77777777" w:rsidR="00774341" w:rsidRDefault="00774341" w:rsidP="00774341">
                  <w:pPr>
                    <w:adjustRightInd w:val="0"/>
                    <w:jc w:val="right"/>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4CA3E07C" w14:textId="77777777" w:rsidR="00774341" w:rsidRDefault="00774341" w:rsidP="00774341">
                  <w:pPr>
                    <w:adjustRightInd w:val="0"/>
                    <w:jc w:val="right"/>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45E7D3D5" w14:textId="77777777" w:rsidR="00774341" w:rsidRDefault="00774341" w:rsidP="00774341">
                  <w:pPr>
                    <w:adjustRightInd w:val="0"/>
                    <w:jc w:val="right"/>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69B66399" w14:textId="77777777" w:rsidR="00774341" w:rsidRDefault="00774341" w:rsidP="00774341">
                  <w:pPr>
                    <w:adjustRightInd w:val="0"/>
                    <w:jc w:val="right"/>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517E0E4" w14:textId="77777777" w:rsidR="00774341" w:rsidRDefault="00774341" w:rsidP="00774341">
                  <w:pPr>
                    <w:adjustRightInd w:val="0"/>
                    <w:jc w:val="right"/>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01B4B6A"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2291160" w14:textId="77777777" w:rsidR="00774341" w:rsidRDefault="00774341" w:rsidP="00774341">
                  <w:pPr>
                    <w:adjustRightInd w:val="0"/>
                    <w:jc w:val="right"/>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C8C70FC"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72D7369B" w14:textId="77777777" w:rsidR="00774341" w:rsidRDefault="00774341" w:rsidP="00774341">
                  <w:pPr>
                    <w:adjustRightInd w:val="0"/>
                    <w:jc w:val="right"/>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4556C7F4" w14:textId="77777777" w:rsidR="00774341" w:rsidRDefault="00774341" w:rsidP="00774341">
                  <w:pPr>
                    <w:adjustRightInd w:val="0"/>
                    <w:jc w:val="right"/>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D41A7FE" w14:textId="77777777" w:rsidR="00774341" w:rsidRDefault="00774341" w:rsidP="00774341">
                  <w:pPr>
                    <w:adjustRightInd w:val="0"/>
                    <w:jc w:val="right"/>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4AD698A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пересчете на сурьму/</w:t>
                  </w:r>
                </w:p>
              </w:tc>
              <w:tc>
                <w:tcPr>
                  <w:tcW w:w="250" w:type="pct"/>
                  <w:tcBorders>
                    <w:top w:val="nil"/>
                    <w:left w:val="single" w:sz="6" w:space="0" w:color="auto"/>
                    <w:bottom w:val="nil"/>
                    <w:right w:val="single" w:sz="6" w:space="0" w:color="auto"/>
                  </w:tcBorders>
                </w:tcPr>
                <w:p w14:paraId="25AA6521"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14F67A82"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4EC686B2"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312A40B8" w14:textId="77777777" w:rsidR="00774341" w:rsidRDefault="00774341" w:rsidP="00774341">
                  <w:pPr>
                    <w:adjustRightInd w:val="0"/>
                    <w:rPr>
                      <w:rFonts w:ascii="Courier New" w:hAnsi="Courier New" w:cs="Courier New"/>
                      <w:sz w:val="20"/>
                      <w:szCs w:val="20"/>
                    </w:rPr>
                  </w:pPr>
                </w:p>
              </w:tc>
            </w:tr>
            <w:tr w:rsidR="00774341" w14:paraId="71C0C26F"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00CF6F57"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30EF1B2C"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5FF23429"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69C7F1A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368F8E35"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3C4F539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A473EAB"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A3C0C6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CB47C9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131BCCE0"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C8F6D11"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1557E7CA"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863F637"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5DE980E8"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20337D2"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0815093"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BFCF6B5"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2917FC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2DEEEA7"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3D76207C"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77C90824"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764A4EC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(Сурьма </w:t>
                  </w:r>
                  <w:proofErr w:type="spellStart"/>
                  <w:r>
                    <w:rPr>
                      <w:rFonts w:ascii="Courier New" w:hAnsi="Courier New" w:cs="Courier New"/>
                      <w:sz w:val="20"/>
                      <w:szCs w:val="20"/>
                    </w:rPr>
                    <w:t>трехокись</w:t>
                  </w:r>
                  <w:proofErr w:type="spellEnd"/>
                  <w:r>
                    <w:rPr>
                      <w:rFonts w:ascii="Courier New" w:hAnsi="Courier New" w:cs="Courier New"/>
                      <w:sz w:val="20"/>
                      <w:szCs w:val="20"/>
                    </w:rPr>
                    <w:t>,</w:t>
                  </w:r>
                </w:p>
              </w:tc>
              <w:tc>
                <w:tcPr>
                  <w:tcW w:w="250" w:type="pct"/>
                  <w:tcBorders>
                    <w:top w:val="nil"/>
                    <w:left w:val="single" w:sz="6" w:space="0" w:color="auto"/>
                    <w:bottom w:val="nil"/>
                    <w:right w:val="single" w:sz="6" w:space="0" w:color="auto"/>
                  </w:tcBorders>
                </w:tcPr>
                <w:p w14:paraId="1BBD1252"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F74882A"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74988BD2"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1B38EBF4" w14:textId="77777777" w:rsidR="00774341" w:rsidRDefault="00774341" w:rsidP="00774341">
                  <w:pPr>
                    <w:adjustRightInd w:val="0"/>
                    <w:rPr>
                      <w:rFonts w:ascii="Courier New" w:hAnsi="Courier New" w:cs="Courier New"/>
                      <w:sz w:val="20"/>
                      <w:szCs w:val="20"/>
                    </w:rPr>
                  </w:pPr>
                </w:p>
              </w:tc>
            </w:tr>
            <w:tr w:rsidR="00774341" w14:paraId="15F81510"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0AF01184"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36DCABBA"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4AB4CFF1"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159A346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57DA3EAB"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6AA316B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DAC2ABA"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0EFE1C9"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DB5A90C"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D2300B6"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32DF074E"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3128163A"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9E96F35"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B5C30AD"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5AC43051"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337E7A9A"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1632445C"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21752BCE"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71E4206"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4ED79EE5"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0F7924E"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74B48F6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Сурьма (III) оксид) (</w:t>
                  </w:r>
                </w:p>
              </w:tc>
              <w:tc>
                <w:tcPr>
                  <w:tcW w:w="250" w:type="pct"/>
                  <w:tcBorders>
                    <w:top w:val="nil"/>
                    <w:left w:val="single" w:sz="6" w:space="0" w:color="auto"/>
                    <w:bottom w:val="nil"/>
                    <w:right w:val="single" w:sz="6" w:space="0" w:color="auto"/>
                  </w:tcBorders>
                </w:tcPr>
                <w:p w14:paraId="4DED5C4C"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5FAA45B"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1B7FFB3F"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17D65E9B" w14:textId="77777777" w:rsidR="00774341" w:rsidRDefault="00774341" w:rsidP="00774341">
                  <w:pPr>
                    <w:adjustRightInd w:val="0"/>
                    <w:rPr>
                      <w:rFonts w:ascii="Courier New" w:hAnsi="Courier New" w:cs="Courier New"/>
                      <w:sz w:val="20"/>
                      <w:szCs w:val="20"/>
                    </w:rPr>
                  </w:pPr>
                </w:p>
              </w:tc>
            </w:tr>
            <w:tr w:rsidR="00774341" w14:paraId="51D46F39"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694CB57E" w14:textId="77777777" w:rsidR="00774341" w:rsidRDefault="00774341" w:rsidP="00774341">
                  <w:pPr>
                    <w:adjustRightInd w:val="0"/>
                    <w:rPr>
                      <w:rFonts w:ascii="Courier New" w:hAnsi="Courier New" w:cs="Courier New"/>
                      <w:sz w:val="20"/>
                      <w:szCs w:val="20"/>
                    </w:rPr>
                  </w:pPr>
                </w:p>
              </w:tc>
              <w:tc>
                <w:tcPr>
                  <w:tcW w:w="83" w:type="pct"/>
                  <w:tcBorders>
                    <w:top w:val="nil"/>
                    <w:left w:val="single" w:sz="6" w:space="0" w:color="auto"/>
                    <w:bottom w:val="nil"/>
                    <w:right w:val="single" w:sz="6" w:space="0" w:color="auto"/>
                  </w:tcBorders>
                </w:tcPr>
                <w:p w14:paraId="3EDB82D5"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0636F9FA"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0620A212"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CF6537F" w14:textId="77777777" w:rsidR="00774341" w:rsidRDefault="00774341" w:rsidP="00774341">
                  <w:pPr>
                    <w:adjustRightInd w:val="0"/>
                    <w:rPr>
                      <w:rFonts w:ascii="Courier New" w:hAnsi="Courier New" w:cs="Courier New"/>
                      <w:sz w:val="20"/>
                      <w:szCs w:val="20"/>
                    </w:rPr>
                  </w:pPr>
                </w:p>
              </w:tc>
              <w:tc>
                <w:tcPr>
                  <w:tcW w:w="375" w:type="pct"/>
                  <w:tcBorders>
                    <w:top w:val="nil"/>
                    <w:left w:val="single" w:sz="6" w:space="0" w:color="auto"/>
                    <w:bottom w:val="nil"/>
                    <w:right w:val="single" w:sz="6" w:space="0" w:color="auto"/>
                  </w:tcBorders>
                </w:tcPr>
                <w:p w14:paraId="00EE0981"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46EF4F9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5CD1066"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6FAF55F"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4A3E898"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7F1EFA10" w14:textId="77777777" w:rsidR="00774341" w:rsidRDefault="00774341" w:rsidP="00774341">
                  <w:pPr>
                    <w:adjustRightInd w:val="0"/>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626C38C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6CCA81E7"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FE67ECB"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389AFF99" w14:textId="77777777" w:rsidR="00774341" w:rsidRDefault="00774341" w:rsidP="00774341">
                  <w:pPr>
                    <w:adjustRightInd w:val="0"/>
                    <w:rPr>
                      <w:rFonts w:ascii="Courier New" w:hAnsi="Courier New" w:cs="Courier New"/>
                      <w:sz w:val="20"/>
                      <w:szCs w:val="20"/>
                    </w:rPr>
                  </w:pPr>
                </w:p>
              </w:tc>
              <w:tc>
                <w:tcPr>
                  <w:tcW w:w="167" w:type="pct"/>
                  <w:tcBorders>
                    <w:top w:val="nil"/>
                    <w:left w:val="single" w:sz="6" w:space="0" w:color="auto"/>
                    <w:bottom w:val="nil"/>
                    <w:right w:val="single" w:sz="6" w:space="0" w:color="auto"/>
                  </w:tcBorders>
                </w:tcPr>
                <w:p w14:paraId="2D4C5FDC" w14:textId="77777777" w:rsidR="00774341" w:rsidRDefault="00774341" w:rsidP="00774341">
                  <w:pPr>
                    <w:adjustRightInd w:val="0"/>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66063524"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1731851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61CB831E"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577205D7"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4C56F12E" w14:textId="77777777" w:rsidR="00774341" w:rsidRDefault="00774341" w:rsidP="00774341">
                  <w:pPr>
                    <w:adjustRightInd w:val="0"/>
                    <w:rPr>
                      <w:rFonts w:ascii="Courier New" w:hAnsi="Courier New" w:cs="Courier New"/>
                      <w:sz w:val="20"/>
                      <w:szCs w:val="20"/>
                    </w:rPr>
                  </w:pPr>
                </w:p>
              </w:tc>
              <w:tc>
                <w:tcPr>
                  <w:tcW w:w="361" w:type="pct"/>
                  <w:tcBorders>
                    <w:top w:val="nil"/>
                    <w:left w:val="single" w:sz="6" w:space="0" w:color="auto"/>
                    <w:bottom w:val="nil"/>
                    <w:right w:val="single" w:sz="6" w:space="0" w:color="auto"/>
                  </w:tcBorders>
                </w:tcPr>
                <w:p w14:paraId="3E6F570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533)</w:t>
                  </w:r>
                </w:p>
              </w:tc>
              <w:tc>
                <w:tcPr>
                  <w:tcW w:w="250" w:type="pct"/>
                  <w:tcBorders>
                    <w:top w:val="nil"/>
                    <w:left w:val="single" w:sz="6" w:space="0" w:color="auto"/>
                    <w:bottom w:val="nil"/>
                    <w:right w:val="single" w:sz="6" w:space="0" w:color="auto"/>
                  </w:tcBorders>
                </w:tcPr>
                <w:p w14:paraId="5069FE1B"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0D4640DB"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5B32CC60"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nil"/>
                    <w:right w:val="single" w:sz="6" w:space="0" w:color="auto"/>
                  </w:tcBorders>
                </w:tcPr>
                <w:p w14:paraId="46D76F44" w14:textId="77777777" w:rsidR="00774341" w:rsidRDefault="00774341" w:rsidP="00774341">
                  <w:pPr>
                    <w:adjustRightInd w:val="0"/>
                    <w:rPr>
                      <w:rFonts w:ascii="Courier New" w:hAnsi="Courier New" w:cs="Courier New"/>
                      <w:sz w:val="20"/>
                      <w:szCs w:val="20"/>
                    </w:rPr>
                  </w:pPr>
                </w:p>
              </w:tc>
            </w:tr>
            <w:tr w:rsidR="00774341" w14:paraId="352E9326" w14:textId="77777777" w:rsidTr="001B10DA">
              <w:tblPrEx>
                <w:tblCellMar>
                  <w:left w:w="30" w:type="dxa"/>
                  <w:right w:w="30" w:type="dxa"/>
                </w:tblCellMar>
              </w:tblPrEx>
              <w:tc>
                <w:tcPr>
                  <w:tcW w:w="83" w:type="pct"/>
                  <w:tcBorders>
                    <w:top w:val="nil"/>
                    <w:left w:val="single" w:sz="6" w:space="0" w:color="auto"/>
                    <w:bottom w:val="nil"/>
                    <w:right w:val="single" w:sz="6" w:space="0" w:color="auto"/>
                  </w:tcBorders>
                </w:tcPr>
                <w:p w14:paraId="5DBBD0A5"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83" w:type="pct"/>
                  <w:tcBorders>
                    <w:top w:val="nil"/>
                    <w:left w:val="single" w:sz="6" w:space="0" w:color="auto"/>
                    <w:bottom w:val="nil"/>
                    <w:right w:val="single" w:sz="6" w:space="0" w:color="auto"/>
                  </w:tcBorders>
                </w:tcPr>
                <w:p w14:paraId="09403C36"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nil"/>
                    <w:right w:val="single" w:sz="6" w:space="0" w:color="auto"/>
                  </w:tcBorders>
                </w:tcPr>
                <w:p w14:paraId="0052972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Растворитель</w:t>
                  </w:r>
                </w:p>
              </w:tc>
              <w:tc>
                <w:tcPr>
                  <w:tcW w:w="104" w:type="pct"/>
                  <w:tcBorders>
                    <w:top w:val="nil"/>
                    <w:left w:val="single" w:sz="6" w:space="0" w:color="auto"/>
                    <w:bottom w:val="nil"/>
                    <w:right w:val="single" w:sz="6" w:space="0" w:color="auto"/>
                  </w:tcBorders>
                </w:tcPr>
                <w:p w14:paraId="7B7E254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25" w:type="pct"/>
                  <w:tcBorders>
                    <w:top w:val="nil"/>
                    <w:left w:val="single" w:sz="6" w:space="0" w:color="auto"/>
                    <w:bottom w:val="nil"/>
                    <w:right w:val="single" w:sz="6" w:space="0" w:color="auto"/>
                  </w:tcBorders>
                </w:tcPr>
                <w:p w14:paraId="3168509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240</w:t>
                  </w:r>
                </w:p>
              </w:tc>
              <w:tc>
                <w:tcPr>
                  <w:tcW w:w="375" w:type="pct"/>
                  <w:tcBorders>
                    <w:top w:val="nil"/>
                    <w:left w:val="single" w:sz="6" w:space="0" w:color="auto"/>
                    <w:bottom w:val="nil"/>
                    <w:right w:val="single" w:sz="6" w:space="0" w:color="auto"/>
                  </w:tcBorders>
                </w:tcPr>
                <w:p w14:paraId="09E94DA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Покраска</w:t>
                  </w:r>
                </w:p>
              </w:tc>
              <w:tc>
                <w:tcPr>
                  <w:tcW w:w="125" w:type="pct"/>
                  <w:tcBorders>
                    <w:top w:val="nil"/>
                    <w:left w:val="single" w:sz="6" w:space="0" w:color="auto"/>
                    <w:bottom w:val="nil"/>
                    <w:right w:val="single" w:sz="6" w:space="0" w:color="auto"/>
                  </w:tcBorders>
                </w:tcPr>
                <w:p w14:paraId="56550FD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6017</w:t>
                  </w:r>
                </w:p>
              </w:tc>
              <w:tc>
                <w:tcPr>
                  <w:tcW w:w="125" w:type="pct"/>
                  <w:tcBorders>
                    <w:top w:val="nil"/>
                    <w:left w:val="single" w:sz="6" w:space="0" w:color="auto"/>
                    <w:bottom w:val="nil"/>
                    <w:right w:val="single" w:sz="6" w:space="0" w:color="auto"/>
                  </w:tcBorders>
                </w:tcPr>
                <w:p w14:paraId="184D242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125" w:type="pct"/>
                  <w:tcBorders>
                    <w:top w:val="nil"/>
                    <w:left w:val="single" w:sz="6" w:space="0" w:color="auto"/>
                    <w:bottom w:val="nil"/>
                    <w:right w:val="single" w:sz="6" w:space="0" w:color="auto"/>
                  </w:tcBorders>
                </w:tcPr>
                <w:p w14:paraId="627030AC"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05082E26" w14:textId="77777777" w:rsidR="00774341" w:rsidRDefault="00774341" w:rsidP="00774341">
                  <w:pPr>
                    <w:adjustRightInd w:val="0"/>
                    <w:jc w:val="right"/>
                    <w:rPr>
                      <w:rFonts w:ascii="Courier New" w:hAnsi="Courier New" w:cs="Courier New"/>
                      <w:sz w:val="20"/>
                      <w:szCs w:val="20"/>
                    </w:rPr>
                  </w:pPr>
                </w:p>
              </w:tc>
              <w:tc>
                <w:tcPr>
                  <w:tcW w:w="250" w:type="pct"/>
                  <w:tcBorders>
                    <w:top w:val="nil"/>
                    <w:left w:val="single" w:sz="6" w:space="0" w:color="auto"/>
                    <w:bottom w:val="nil"/>
                    <w:right w:val="single" w:sz="6" w:space="0" w:color="auto"/>
                  </w:tcBorders>
                </w:tcPr>
                <w:p w14:paraId="25DF1E5B" w14:textId="77777777" w:rsidR="00774341" w:rsidRDefault="00774341" w:rsidP="00774341">
                  <w:pPr>
                    <w:adjustRightInd w:val="0"/>
                    <w:jc w:val="right"/>
                    <w:rPr>
                      <w:rFonts w:ascii="Courier New" w:hAnsi="Courier New" w:cs="Courier New"/>
                      <w:sz w:val="20"/>
                      <w:szCs w:val="20"/>
                    </w:rPr>
                  </w:pPr>
                </w:p>
              </w:tc>
              <w:tc>
                <w:tcPr>
                  <w:tcW w:w="146" w:type="pct"/>
                  <w:tcBorders>
                    <w:top w:val="nil"/>
                    <w:left w:val="single" w:sz="6" w:space="0" w:color="auto"/>
                    <w:bottom w:val="nil"/>
                    <w:right w:val="single" w:sz="6" w:space="0" w:color="auto"/>
                  </w:tcBorders>
                </w:tcPr>
                <w:p w14:paraId="7B9C458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88" w:type="pct"/>
                  <w:tcBorders>
                    <w:top w:val="nil"/>
                    <w:left w:val="single" w:sz="6" w:space="0" w:color="auto"/>
                    <w:bottom w:val="nil"/>
                    <w:right w:val="single" w:sz="6" w:space="0" w:color="auto"/>
                  </w:tcBorders>
                </w:tcPr>
                <w:p w14:paraId="352415E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67" w:type="pct"/>
                  <w:tcBorders>
                    <w:top w:val="nil"/>
                    <w:left w:val="single" w:sz="6" w:space="0" w:color="auto"/>
                    <w:bottom w:val="nil"/>
                    <w:right w:val="single" w:sz="6" w:space="0" w:color="auto"/>
                  </w:tcBorders>
                </w:tcPr>
                <w:p w14:paraId="4469DC7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88" w:type="pct"/>
                  <w:tcBorders>
                    <w:top w:val="nil"/>
                    <w:left w:val="single" w:sz="6" w:space="0" w:color="auto"/>
                    <w:bottom w:val="nil"/>
                    <w:right w:val="single" w:sz="6" w:space="0" w:color="auto"/>
                  </w:tcBorders>
                </w:tcPr>
                <w:p w14:paraId="2C3BCA5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67" w:type="pct"/>
                  <w:tcBorders>
                    <w:top w:val="nil"/>
                    <w:left w:val="single" w:sz="6" w:space="0" w:color="auto"/>
                    <w:bottom w:val="nil"/>
                    <w:right w:val="single" w:sz="6" w:space="0" w:color="auto"/>
                  </w:tcBorders>
                </w:tcPr>
                <w:p w14:paraId="0CCEA19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333" w:type="pct"/>
                  <w:tcBorders>
                    <w:top w:val="nil"/>
                    <w:left w:val="single" w:sz="6" w:space="0" w:color="auto"/>
                    <w:bottom w:val="nil"/>
                    <w:right w:val="single" w:sz="6" w:space="0" w:color="auto"/>
                  </w:tcBorders>
                </w:tcPr>
                <w:p w14:paraId="6E1A9903" w14:textId="77777777" w:rsidR="00774341" w:rsidRDefault="00774341" w:rsidP="00774341">
                  <w:pPr>
                    <w:adjustRightInd w:val="0"/>
                    <w:rPr>
                      <w:rFonts w:ascii="Courier New" w:hAnsi="Courier New" w:cs="Courier New"/>
                      <w:sz w:val="20"/>
                      <w:szCs w:val="20"/>
                    </w:rPr>
                  </w:pPr>
                </w:p>
              </w:tc>
              <w:tc>
                <w:tcPr>
                  <w:tcW w:w="188" w:type="pct"/>
                  <w:tcBorders>
                    <w:top w:val="nil"/>
                    <w:left w:val="single" w:sz="6" w:space="0" w:color="auto"/>
                    <w:bottom w:val="nil"/>
                    <w:right w:val="single" w:sz="6" w:space="0" w:color="auto"/>
                  </w:tcBorders>
                </w:tcPr>
                <w:p w14:paraId="0D6D02E7" w14:textId="77777777" w:rsidR="00774341" w:rsidRDefault="00774341" w:rsidP="00774341">
                  <w:pPr>
                    <w:adjustRightInd w:val="0"/>
                    <w:rPr>
                      <w:rFonts w:ascii="Courier New" w:hAnsi="Courier New" w:cs="Courier New"/>
                      <w:sz w:val="20"/>
                      <w:szCs w:val="20"/>
                    </w:rPr>
                  </w:pPr>
                </w:p>
              </w:tc>
              <w:tc>
                <w:tcPr>
                  <w:tcW w:w="125" w:type="pct"/>
                  <w:tcBorders>
                    <w:top w:val="nil"/>
                    <w:left w:val="single" w:sz="6" w:space="0" w:color="auto"/>
                    <w:bottom w:val="nil"/>
                    <w:right w:val="single" w:sz="6" w:space="0" w:color="auto"/>
                  </w:tcBorders>
                </w:tcPr>
                <w:p w14:paraId="2A15004E" w14:textId="77777777" w:rsidR="00774341" w:rsidRDefault="00774341" w:rsidP="00774341">
                  <w:pPr>
                    <w:adjustRightInd w:val="0"/>
                    <w:rPr>
                      <w:rFonts w:ascii="Courier New" w:hAnsi="Courier New" w:cs="Courier New"/>
                      <w:sz w:val="20"/>
                      <w:szCs w:val="20"/>
                    </w:rPr>
                  </w:pPr>
                </w:p>
              </w:tc>
              <w:tc>
                <w:tcPr>
                  <w:tcW w:w="208" w:type="pct"/>
                  <w:tcBorders>
                    <w:top w:val="nil"/>
                    <w:left w:val="single" w:sz="6" w:space="0" w:color="auto"/>
                    <w:bottom w:val="nil"/>
                    <w:right w:val="single" w:sz="6" w:space="0" w:color="auto"/>
                  </w:tcBorders>
                </w:tcPr>
                <w:p w14:paraId="02B98682" w14:textId="77777777" w:rsidR="00774341" w:rsidRDefault="00774341" w:rsidP="00774341">
                  <w:pPr>
                    <w:adjustRightInd w:val="0"/>
                    <w:rPr>
                      <w:rFonts w:ascii="Courier New" w:hAnsi="Courier New" w:cs="Courier New"/>
                      <w:sz w:val="20"/>
                      <w:szCs w:val="20"/>
                    </w:rPr>
                  </w:pPr>
                </w:p>
              </w:tc>
              <w:tc>
                <w:tcPr>
                  <w:tcW w:w="104" w:type="pct"/>
                  <w:tcBorders>
                    <w:top w:val="nil"/>
                    <w:left w:val="single" w:sz="6" w:space="0" w:color="auto"/>
                    <w:bottom w:val="nil"/>
                    <w:right w:val="single" w:sz="6" w:space="0" w:color="auto"/>
                  </w:tcBorders>
                </w:tcPr>
                <w:p w14:paraId="2269D85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0616</w:t>
                  </w:r>
                </w:p>
              </w:tc>
              <w:tc>
                <w:tcPr>
                  <w:tcW w:w="361" w:type="pct"/>
                  <w:tcBorders>
                    <w:top w:val="nil"/>
                    <w:left w:val="single" w:sz="6" w:space="0" w:color="auto"/>
                    <w:bottom w:val="nil"/>
                    <w:right w:val="single" w:sz="6" w:space="0" w:color="auto"/>
                  </w:tcBorders>
                </w:tcPr>
                <w:p w14:paraId="519DFE9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Диметилбензол (смесь</w:t>
                  </w:r>
                </w:p>
              </w:tc>
              <w:tc>
                <w:tcPr>
                  <w:tcW w:w="250" w:type="pct"/>
                  <w:tcBorders>
                    <w:top w:val="nil"/>
                    <w:left w:val="single" w:sz="6" w:space="0" w:color="auto"/>
                    <w:bottom w:val="nil"/>
                    <w:right w:val="single" w:sz="6" w:space="0" w:color="auto"/>
                  </w:tcBorders>
                </w:tcPr>
                <w:p w14:paraId="353BD38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0.02778</w:t>
                  </w:r>
                </w:p>
              </w:tc>
              <w:tc>
                <w:tcPr>
                  <w:tcW w:w="250" w:type="pct"/>
                  <w:tcBorders>
                    <w:top w:val="nil"/>
                    <w:left w:val="single" w:sz="6" w:space="0" w:color="auto"/>
                    <w:bottom w:val="nil"/>
                    <w:right w:val="single" w:sz="6" w:space="0" w:color="auto"/>
                  </w:tcBorders>
                </w:tcPr>
                <w:p w14:paraId="532F77A7" w14:textId="77777777" w:rsidR="00774341" w:rsidRDefault="00774341" w:rsidP="00774341">
                  <w:pPr>
                    <w:adjustRightInd w:val="0"/>
                    <w:jc w:val="right"/>
                    <w:rPr>
                      <w:rFonts w:ascii="Courier New" w:hAnsi="Courier New" w:cs="Courier New"/>
                      <w:sz w:val="20"/>
                      <w:szCs w:val="20"/>
                    </w:rPr>
                  </w:pPr>
                </w:p>
              </w:tc>
              <w:tc>
                <w:tcPr>
                  <w:tcW w:w="271" w:type="pct"/>
                  <w:tcBorders>
                    <w:top w:val="nil"/>
                    <w:left w:val="single" w:sz="6" w:space="0" w:color="auto"/>
                    <w:bottom w:val="nil"/>
                    <w:right w:val="single" w:sz="6" w:space="0" w:color="auto"/>
                  </w:tcBorders>
                </w:tcPr>
                <w:p w14:paraId="5F0E1AA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0.63885</w:t>
                  </w:r>
                </w:p>
              </w:tc>
              <w:tc>
                <w:tcPr>
                  <w:tcW w:w="201" w:type="pct"/>
                  <w:tcBorders>
                    <w:top w:val="nil"/>
                    <w:left w:val="single" w:sz="6" w:space="0" w:color="auto"/>
                    <w:bottom w:val="nil"/>
                    <w:right w:val="single" w:sz="6" w:space="0" w:color="auto"/>
                  </w:tcBorders>
                </w:tcPr>
                <w:p w14:paraId="3B227D52" w14:textId="4BF7DB81"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774341" w14:paraId="0EF38C51" w14:textId="77777777" w:rsidTr="001B10DA">
              <w:tblPrEx>
                <w:tblCellMar>
                  <w:left w:w="30" w:type="dxa"/>
                  <w:right w:w="30" w:type="dxa"/>
                </w:tblCellMar>
              </w:tblPrEx>
              <w:tc>
                <w:tcPr>
                  <w:tcW w:w="83" w:type="pct"/>
                  <w:tcBorders>
                    <w:top w:val="nil"/>
                    <w:left w:val="single" w:sz="6" w:space="0" w:color="auto"/>
                    <w:bottom w:val="single" w:sz="6" w:space="0" w:color="auto"/>
                    <w:right w:val="single" w:sz="6" w:space="0" w:color="auto"/>
                  </w:tcBorders>
                </w:tcPr>
                <w:p w14:paraId="56CFE2E8" w14:textId="77777777" w:rsidR="00774341" w:rsidRDefault="00774341" w:rsidP="00774341">
                  <w:pPr>
                    <w:adjustRightInd w:val="0"/>
                    <w:jc w:val="right"/>
                    <w:rPr>
                      <w:rFonts w:ascii="Courier New" w:hAnsi="Courier New" w:cs="Courier New"/>
                      <w:sz w:val="20"/>
                      <w:szCs w:val="20"/>
                    </w:rPr>
                  </w:pPr>
                </w:p>
              </w:tc>
              <w:tc>
                <w:tcPr>
                  <w:tcW w:w="83" w:type="pct"/>
                  <w:tcBorders>
                    <w:top w:val="nil"/>
                    <w:left w:val="single" w:sz="6" w:space="0" w:color="auto"/>
                    <w:bottom w:val="single" w:sz="6" w:space="0" w:color="auto"/>
                    <w:right w:val="single" w:sz="6" w:space="0" w:color="auto"/>
                  </w:tcBorders>
                </w:tcPr>
                <w:p w14:paraId="0040D0C7"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single" w:sz="6" w:space="0" w:color="auto"/>
                    <w:right w:val="single" w:sz="6" w:space="0" w:color="auto"/>
                  </w:tcBorders>
                </w:tcPr>
                <w:p w14:paraId="51960462" w14:textId="77777777" w:rsidR="00774341" w:rsidRDefault="00774341" w:rsidP="00774341">
                  <w:pPr>
                    <w:adjustRightInd w:val="0"/>
                    <w:jc w:val="right"/>
                    <w:rPr>
                      <w:rFonts w:ascii="Courier New" w:hAnsi="Courier New" w:cs="Courier New"/>
                      <w:sz w:val="20"/>
                      <w:szCs w:val="20"/>
                    </w:rPr>
                  </w:pPr>
                </w:p>
              </w:tc>
              <w:tc>
                <w:tcPr>
                  <w:tcW w:w="104" w:type="pct"/>
                  <w:tcBorders>
                    <w:top w:val="nil"/>
                    <w:left w:val="single" w:sz="6" w:space="0" w:color="auto"/>
                    <w:bottom w:val="single" w:sz="6" w:space="0" w:color="auto"/>
                    <w:right w:val="single" w:sz="6" w:space="0" w:color="auto"/>
                  </w:tcBorders>
                </w:tcPr>
                <w:p w14:paraId="0333163F"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59E92D4D" w14:textId="77777777" w:rsidR="00774341" w:rsidRDefault="00774341" w:rsidP="00774341">
                  <w:pPr>
                    <w:adjustRightInd w:val="0"/>
                    <w:jc w:val="right"/>
                    <w:rPr>
                      <w:rFonts w:ascii="Courier New" w:hAnsi="Courier New" w:cs="Courier New"/>
                      <w:sz w:val="20"/>
                      <w:szCs w:val="20"/>
                    </w:rPr>
                  </w:pPr>
                </w:p>
              </w:tc>
              <w:tc>
                <w:tcPr>
                  <w:tcW w:w="375" w:type="pct"/>
                  <w:tcBorders>
                    <w:top w:val="nil"/>
                    <w:left w:val="single" w:sz="6" w:space="0" w:color="auto"/>
                    <w:bottom w:val="single" w:sz="6" w:space="0" w:color="auto"/>
                    <w:right w:val="single" w:sz="6" w:space="0" w:color="auto"/>
                  </w:tcBorders>
                </w:tcPr>
                <w:p w14:paraId="617BC893"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64CAABEE"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4E32C551"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0CC897EF"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067967B2" w14:textId="77777777" w:rsidR="00774341" w:rsidRDefault="00774341" w:rsidP="00774341">
                  <w:pPr>
                    <w:adjustRightInd w:val="0"/>
                    <w:jc w:val="right"/>
                    <w:rPr>
                      <w:rFonts w:ascii="Courier New" w:hAnsi="Courier New" w:cs="Courier New"/>
                      <w:sz w:val="20"/>
                      <w:szCs w:val="20"/>
                    </w:rPr>
                  </w:pPr>
                </w:p>
              </w:tc>
              <w:tc>
                <w:tcPr>
                  <w:tcW w:w="250" w:type="pct"/>
                  <w:tcBorders>
                    <w:top w:val="nil"/>
                    <w:left w:val="single" w:sz="6" w:space="0" w:color="auto"/>
                    <w:bottom w:val="single" w:sz="6" w:space="0" w:color="auto"/>
                    <w:right w:val="single" w:sz="6" w:space="0" w:color="auto"/>
                  </w:tcBorders>
                </w:tcPr>
                <w:p w14:paraId="7A8BD028" w14:textId="77777777" w:rsidR="00774341" w:rsidRDefault="00774341" w:rsidP="00774341">
                  <w:pPr>
                    <w:adjustRightInd w:val="0"/>
                    <w:jc w:val="right"/>
                    <w:rPr>
                      <w:rFonts w:ascii="Courier New" w:hAnsi="Courier New" w:cs="Courier New"/>
                      <w:sz w:val="20"/>
                      <w:szCs w:val="20"/>
                    </w:rPr>
                  </w:pPr>
                </w:p>
              </w:tc>
              <w:tc>
                <w:tcPr>
                  <w:tcW w:w="146" w:type="pct"/>
                  <w:tcBorders>
                    <w:top w:val="nil"/>
                    <w:left w:val="single" w:sz="6" w:space="0" w:color="auto"/>
                    <w:bottom w:val="single" w:sz="6" w:space="0" w:color="auto"/>
                    <w:right w:val="single" w:sz="6" w:space="0" w:color="auto"/>
                  </w:tcBorders>
                </w:tcPr>
                <w:p w14:paraId="60BD8D15" w14:textId="77777777" w:rsidR="00774341" w:rsidRDefault="00774341" w:rsidP="00774341">
                  <w:pPr>
                    <w:adjustRightInd w:val="0"/>
                    <w:jc w:val="right"/>
                    <w:rPr>
                      <w:rFonts w:ascii="Courier New" w:hAnsi="Courier New" w:cs="Courier New"/>
                      <w:sz w:val="20"/>
                      <w:szCs w:val="20"/>
                    </w:rPr>
                  </w:pPr>
                </w:p>
              </w:tc>
              <w:tc>
                <w:tcPr>
                  <w:tcW w:w="188" w:type="pct"/>
                  <w:tcBorders>
                    <w:top w:val="nil"/>
                    <w:left w:val="single" w:sz="6" w:space="0" w:color="auto"/>
                    <w:bottom w:val="single" w:sz="6" w:space="0" w:color="auto"/>
                    <w:right w:val="single" w:sz="6" w:space="0" w:color="auto"/>
                  </w:tcBorders>
                </w:tcPr>
                <w:p w14:paraId="62DA56E3" w14:textId="77777777" w:rsidR="00774341" w:rsidRDefault="00774341" w:rsidP="00774341">
                  <w:pPr>
                    <w:adjustRightInd w:val="0"/>
                    <w:jc w:val="right"/>
                    <w:rPr>
                      <w:rFonts w:ascii="Courier New" w:hAnsi="Courier New" w:cs="Courier New"/>
                      <w:sz w:val="20"/>
                      <w:szCs w:val="20"/>
                    </w:rPr>
                  </w:pPr>
                </w:p>
              </w:tc>
              <w:tc>
                <w:tcPr>
                  <w:tcW w:w="167" w:type="pct"/>
                  <w:tcBorders>
                    <w:top w:val="nil"/>
                    <w:left w:val="single" w:sz="6" w:space="0" w:color="auto"/>
                    <w:bottom w:val="single" w:sz="6" w:space="0" w:color="auto"/>
                    <w:right w:val="single" w:sz="6" w:space="0" w:color="auto"/>
                  </w:tcBorders>
                </w:tcPr>
                <w:p w14:paraId="6D4430C2" w14:textId="77777777" w:rsidR="00774341" w:rsidRDefault="00774341" w:rsidP="00774341">
                  <w:pPr>
                    <w:adjustRightInd w:val="0"/>
                    <w:jc w:val="right"/>
                    <w:rPr>
                      <w:rFonts w:ascii="Courier New" w:hAnsi="Courier New" w:cs="Courier New"/>
                      <w:sz w:val="20"/>
                      <w:szCs w:val="20"/>
                    </w:rPr>
                  </w:pPr>
                </w:p>
              </w:tc>
              <w:tc>
                <w:tcPr>
                  <w:tcW w:w="188" w:type="pct"/>
                  <w:tcBorders>
                    <w:top w:val="nil"/>
                    <w:left w:val="single" w:sz="6" w:space="0" w:color="auto"/>
                    <w:bottom w:val="single" w:sz="6" w:space="0" w:color="auto"/>
                    <w:right w:val="single" w:sz="6" w:space="0" w:color="auto"/>
                  </w:tcBorders>
                </w:tcPr>
                <w:p w14:paraId="6C0F6AB3" w14:textId="77777777" w:rsidR="00774341" w:rsidRDefault="00774341" w:rsidP="00774341">
                  <w:pPr>
                    <w:adjustRightInd w:val="0"/>
                    <w:jc w:val="right"/>
                    <w:rPr>
                      <w:rFonts w:ascii="Courier New" w:hAnsi="Courier New" w:cs="Courier New"/>
                      <w:sz w:val="20"/>
                      <w:szCs w:val="20"/>
                    </w:rPr>
                  </w:pPr>
                </w:p>
              </w:tc>
              <w:tc>
                <w:tcPr>
                  <w:tcW w:w="167" w:type="pct"/>
                  <w:tcBorders>
                    <w:top w:val="nil"/>
                    <w:left w:val="single" w:sz="6" w:space="0" w:color="auto"/>
                    <w:bottom w:val="single" w:sz="6" w:space="0" w:color="auto"/>
                    <w:right w:val="single" w:sz="6" w:space="0" w:color="auto"/>
                  </w:tcBorders>
                </w:tcPr>
                <w:p w14:paraId="267D4858" w14:textId="77777777" w:rsidR="00774341" w:rsidRDefault="00774341" w:rsidP="00774341">
                  <w:pPr>
                    <w:adjustRightInd w:val="0"/>
                    <w:jc w:val="right"/>
                    <w:rPr>
                      <w:rFonts w:ascii="Courier New" w:hAnsi="Courier New" w:cs="Courier New"/>
                      <w:sz w:val="20"/>
                      <w:szCs w:val="20"/>
                    </w:rPr>
                  </w:pPr>
                </w:p>
              </w:tc>
              <w:tc>
                <w:tcPr>
                  <w:tcW w:w="333" w:type="pct"/>
                  <w:tcBorders>
                    <w:top w:val="nil"/>
                    <w:left w:val="single" w:sz="6" w:space="0" w:color="auto"/>
                    <w:bottom w:val="single" w:sz="6" w:space="0" w:color="auto"/>
                    <w:right w:val="single" w:sz="6" w:space="0" w:color="auto"/>
                  </w:tcBorders>
                </w:tcPr>
                <w:p w14:paraId="2F4D206D" w14:textId="77777777" w:rsidR="00774341" w:rsidRDefault="00774341" w:rsidP="00774341">
                  <w:pPr>
                    <w:adjustRightInd w:val="0"/>
                    <w:jc w:val="right"/>
                    <w:rPr>
                      <w:rFonts w:ascii="Courier New" w:hAnsi="Courier New" w:cs="Courier New"/>
                      <w:sz w:val="20"/>
                      <w:szCs w:val="20"/>
                    </w:rPr>
                  </w:pPr>
                </w:p>
              </w:tc>
              <w:tc>
                <w:tcPr>
                  <w:tcW w:w="188" w:type="pct"/>
                  <w:tcBorders>
                    <w:top w:val="nil"/>
                    <w:left w:val="single" w:sz="6" w:space="0" w:color="auto"/>
                    <w:bottom w:val="single" w:sz="6" w:space="0" w:color="auto"/>
                    <w:right w:val="single" w:sz="6" w:space="0" w:color="auto"/>
                  </w:tcBorders>
                </w:tcPr>
                <w:p w14:paraId="3CE1C1E0" w14:textId="77777777" w:rsidR="00774341" w:rsidRDefault="00774341" w:rsidP="00774341">
                  <w:pPr>
                    <w:adjustRightInd w:val="0"/>
                    <w:jc w:val="right"/>
                    <w:rPr>
                      <w:rFonts w:ascii="Courier New" w:hAnsi="Courier New" w:cs="Courier New"/>
                      <w:sz w:val="20"/>
                      <w:szCs w:val="20"/>
                    </w:rPr>
                  </w:pPr>
                </w:p>
              </w:tc>
              <w:tc>
                <w:tcPr>
                  <w:tcW w:w="125" w:type="pct"/>
                  <w:tcBorders>
                    <w:top w:val="nil"/>
                    <w:left w:val="single" w:sz="6" w:space="0" w:color="auto"/>
                    <w:bottom w:val="single" w:sz="6" w:space="0" w:color="auto"/>
                    <w:right w:val="single" w:sz="6" w:space="0" w:color="auto"/>
                  </w:tcBorders>
                </w:tcPr>
                <w:p w14:paraId="3BD784C5" w14:textId="77777777" w:rsidR="00774341" w:rsidRDefault="00774341" w:rsidP="00774341">
                  <w:pPr>
                    <w:adjustRightInd w:val="0"/>
                    <w:jc w:val="right"/>
                    <w:rPr>
                      <w:rFonts w:ascii="Courier New" w:hAnsi="Courier New" w:cs="Courier New"/>
                      <w:sz w:val="20"/>
                      <w:szCs w:val="20"/>
                    </w:rPr>
                  </w:pPr>
                </w:p>
              </w:tc>
              <w:tc>
                <w:tcPr>
                  <w:tcW w:w="208" w:type="pct"/>
                  <w:tcBorders>
                    <w:top w:val="nil"/>
                    <w:left w:val="single" w:sz="6" w:space="0" w:color="auto"/>
                    <w:bottom w:val="single" w:sz="6" w:space="0" w:color="auto"/>
                    <w:right w:val="single" w:sz="6" w:space="0" w:color="auto"/>
                  </w:tcBorders>
                </w:tcPr>
                <w:p w14:paraId="560D3D9A" w14:textId="77777777" w:rsidR="00774341" w:rsidRDefault="00774341" w:rsidP="00774341">
                  <w:pPr>
                    <w:adjustRightInd w:val="0"/>
                    <w:jc w:val="right"/>
                    <w:rPr>
                      <w:rFonts w:ascii="Courier New" w:hAnsi="Courier New" w:cs="Courier New"/>
                      <w:sz w:val="20"/>
                      <w:szCs w:val="20"/>
                    </w:rPr>
                  </w:pPr>
                </w:p>
              </w:tc>
              <w:tc>
                <w:tcPr>
                  <w:tcW w:w="104" w:type="pct"/>
                  <w:tcBorders>
                    <w:top w:val="nil"/>
                    <w:left w:val="single" w:sz="6" w:space="0" w:color="auto"/>
                    <w:bottom w:val="single" w:sz="6" w:space="0" w:color="auto"/>
                    <w:right w:val="single" w:sz="6" w:space="0" w:color="auto"/>
                  </w:tcBorders>
                </w:tcPr>
                <w:p w14:paraId="55011416" w14:textId="77777777" w:rsidR="00774341" w:rsidRDefault="00774341" w:rsidP="00774341">
                  <w:pPr>
                    <w:adjustRightInd w:val="0"/>
                    <w:jc w:val="right"/>
                    <w:rPr>
                      <w:rFonts w:ascii="Courier New" w:hAnsi="Courier New" w:cs="Courier New"/>
                      <w:sz w:val="20"/>
                      <w:szCs w:val="20"/>
                    </w:rPr>
                  </w:pPr>
                </w:p>
              </w:tc>
              <w:tc>
                <w:tcPr>
                  <w:tcW w:w="361" w:type="pct"/>
                  <w:tcBorders>
                    <w:top w:val="nil"/>
                    <w:left w:val="single" w:sz="6" w:space="0" w:color="auto"/>
                    <w:bottom w:val="single" w:sz="6" w:space="0" w:color="auto"/>
                    <w:right w:val="single" w:sz="6" w:space="0" w:color="auto"/>
                  </w:tcBorders>
                </w:tcPr>
                <w:p w14:paraId="256C735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 м-, п- изомеров)</w:t>
                  </w:r>
                </w:p>
              </w:tc>
              <w:tc>
                <w:tcPr>
                  <w:tcW w:w="250" w:type="pct"/>
                  <w:tcBorders>
                    <w:top w:val="nil"/>
                    <w:left w:val="single" w:sz="6" w:space="0" w:color="auto"/>
                    <w:bottom w:val="single" w:sz="6" w:space="0" w:color="auto"/>
                    <w:right w:val="single" w:sz="6" w:space="0" w:color="auto"/>
                  </w:tcBorders>
                </w:tcPr>
                <w:p w14:paraId="4C91F1A0" w14:textId="77777777" w:rsidR="00774341" w:rsidRDefault="00774341" w:rsidP="00774341">
                  <w:pPr>
                    <w:adjustRightInd w:val="0"/>
                    <w:rPr>
                      <w:rFonts w:ascii="Courier New" w:hAnsi="Courier New" w:cs="Courier New"/>
                      <w:sz w:val="20"/>
                      <w:szCs w:val="20"/>
                    </w:rPr>
                  </w:pPr>
                </w:p>
              </w:tc>
              <w:tc>
                <w:tcPr>
                  <w:tcW w:w="250" w:type="pct"/>
                  <w:tcBorders>
                    <w:top w:val="nil"/>
                    <w:left w:val="single" w:sz="6" w:space="0" w:color="auto"/>
                    <w:bottom w:val="single" w:sz="6" w:space="0" w:color="auto"/>
                    <w:right w:val="single" w:sz="6" w:space="0" w:color="auto"/>
                  </w:tcBorders>
                </w:tcPr>
                <w:p w14:paraId="15EF6E3B" w14:textId="77777777" w:rsidR="00774341" w:rsidRDefault="00774341" w:rsidP="00774341">
                  <w:pPr>
                    <w:adjustRightInd w:val="0"/>
                    <w:rPr>
                      <w:rFonts w:ascii="Courier New" w:hAnsi="Courier New" w:cs="Courier New"/>
                      <w:sz w:val="20"/>
                      <w:szCs w:val="20"/>
                    </w:rPr>
                  </w:pPr>
                </w:p>
              </w:tc>
              <w:tc>
                <w:tcPr>
                  <w:tcW w:w="271" w:type="pct"/>
                  <w:tcBorders>
                    <w:top w:val="nil"/>
                    <w:left w:val="single" w:sz="6" w:space="0" w:color="auto"/>
                    <w:bottom w:val="single" w:sz="6" w:space="0" w:color="auto"/>
                    <w:right w:val="single" w:sz="6" w:space="0" w:color="auto"/>
                  </w:tcBorders>
                </w:tcPr>
                <w:p w14:paraId="1D647E84" w14:textId="77777777" w:rsidR="00774341" w:rsidRDefault="00774341" w:rsidP="00774341">
                  <w:pPr>
                    <w:adjustRightInd w:val="0"/>
                    <w:rPr>
                      <w:rFonts w:ascii="Courier New" w:hAnsi="Courier New" w:cs="Courier New"/>
                      <w:sz w:val="20"/>
                      <w:szCs w:val="20"/>
                    </w:rPr>
                  </w:pPr>
                </w:p>
              </w:tc>
              <w:tc>
                <w:tcPr>
                  <w:tcW w:w="201" w:type="pct"/>
                  <w:tcBorders>
                    <w:top w:val="nil"/>
                    <w:left w:val="single" w:sz="6" w:space="0" w:color="auto"/>
                    <w:bottom w:val="single" w:sz="6" w:space="0" w:color="auto"/>
                    <w:right w:val="single" w:sz="6" w:space="0" w:color="auto"/>
                  </w:tcBorders>
                </w:tcPr>
                <w:p w14:paraId="33564075" w14:textId="77777777" w:rsidR="00774341" w:rsidRDefault="00774341" w:rsidP="00774341">
                  <w:pPr>
                    <w:adjustRightInd w:val="0"/>
                    <w:rPr>
                      <w:rFonts w:ascii="Courier New" w:hAnsi="Courier New" w:cs="Courier New"/>
                      <w:sz w:val="20"/>
                      <w:szCs w:val="20"/>
                    </w:rPr>
                  </w:pPr>
                </w:p>
              </w:tc>
            </w:tr>
          </w:tbl>
          <w:p w14:paraId="305AC1A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br w:type="page"/>
            </w:r>
          </w:p>
          <w:tbl>
            <w:tblPr>
              <w:tblW w:w="4954" w:type="pct"/>
              <w:tblLayout w:type="fixed"/>
              <w:tblCellMar>
                <w:left w:w="0" w:type="dxa"/>
                <w:right w:w="0" w:type="dxa"/>
              </w:tblCellMar>
              <w:tblLook w:val="0000" w:firstRow="0" w:lastRow="0" w:firstColumn="0" w:lastColumn="0" w:noHBand="0" w:noVBand="0"/>
            </w:tblPr>
            <w:tblGrid>
              <w:gridCol w:w="410"/>
              <w:gridCol w:w="179"/>
              <w:gridCol w:w="1347"/>
              <w:gridCol w:w="179"/>
              <w:gridCol w:w="528"/>
              <w:gridCol w:w="1110"/>
              <w:gridCol w:w="528"/>
              <w:gridCol w:w="179"/>
              <w:gridCol w:w="209"/>
              <w:gridCol w:w="294"/>
              <w:gridCol w:w="601"/>
              <w:gridCol w:w="319"/>
              <w:gridCol w:w="446"/>
              <w:gridCol w:w="382"/>
              <w:gridCol w:w="449"/>
              <w:gridCol w:w="385"/>
              <w:gridCol w:w="895"/>
              <w:gridCol w:w="449"/>
              <w:gridCol w:w="294"/>
              <w:gridCol w:w="473"/>
              <w:gridCol w:w="528"/>
              <w:gridCol w:w="1696"/>
              <w:gridCol w:w="1110"/>
              <w:gridCol w:w="640"/>
              <w:gridCol w:w="834"/>
              <w:gridCol w:w="704"/>
            </w:tblGrid>
            <w:tr w:rsidR="00774341" w14:paraId="1CA80BB5" w14:textId="77777777" w:rsidTr="001B10DA">
              <w:tc>
                <w:tcPr>
                  <w:tcW w:w="5000" w:type="pct"/>
                  <w:gridSpan w:val="26"/>
                  <w:tcBorders>
                    <w:top w:val="nil"/>
                    <w:left w:val="nil"/>
                    <w:bottom w:val="nil"/>
                    <w:right w:val="nil"/>
                  </w:tcBorders>
                </w:tcPr>
                <w:p w14:paraId="37F1C25E" w14:textId="77777777" w:rsidR="001B10DA" w:rsidRDefault="001B10DA" w:rsidP="00774341">
                  <w:pPr>
                    <w:adjustRightInd w:val="0"/>
                    <w:jc w:val="center"/>
                    <w:rPr>
                      <w:rFonts w:ascii="Courier New" w:hAnsi="Courier New" w:cs="Courier New"/>
                      <w:sz w:val="20"/>
                      <w:szCs w:val="20"/>
                    </w:rPr>
                  </w:pPr>
                </w:p>
                <w:p w14:paraId="16E34A3A" w14:textId="77777777" w:rsidR="001B10DA" w:rsidRDefault="001B10DA" w:rsidP="00774341">
                  <w:pPr>
                    <w:adjustRightInd w:val="0"/>
                    <w:jc w:val="center"/>
                    <w:rPr>
                      <w:rFonts w:ascii="Courier New" w:hAnsi="Courier New" w:cs="Courier New"/>
                      <w:sz w:val="20"/>
                      <w:szCs w:val="20"/>
                    </w:rPr>
                  </w:pPr>
                </w:p>
                <w:p w14:paraId="1E291441" w14:textId="77777777" w:rsidR="001B10DA" w:rsidRDefault="001B10DA" w:rsidP="00774341">
                  <w:pPr>
                    <w:adjustRightInd w:val="0"/>
                    <w:jc w:val="center"/>
                    <w:rPr>
                      <w:rFonts w:ascii="Courier New" w:hAnsi="Courier New" w:cs="Courier New"/>
                      <w:sz w:val="20"/>
                      <w:szCs w:val="20"/>
                    </w:rPr>
                  </w:pPr>
                </w:p>
                <w:p w14:paraId="361BB85B" w14:textId="77777777" w:rsidR="001B10DA" w:rsidRDefault="001B10DA" w:rsidP="00774341">
                  <w:pPr>
                    <w:adjustRightInd w:val="0"/>
                    <w:jc w:val="center"/>
                    <w:rPr>
                      <w:rFonts w:ascii="Courier New" w:hAnsi="Courier New" w:cs="Courier New"/>
                      <w:sz w:val="20"/>
                      <w:szCs w:val="20"/>
                    </w:rPr>
                  </w:pPr>
                </w:p>
                <w:p w14:paraId="24C4601D" w14:textId="28FABC6F"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lastRenderedPageBreak/>
                    <w:t>Параметры выбросов загрязняющих веществ в атмосферу для расчета нормативов допустимых выбросов на 202</w:t>
                  </w:r>
                  <w:r w:rsidR="001B10DA">
                    <w:rPr>
                      <w:rFonts w:ascii="Courier New" w:hAnsi="Courier New" w:cs="Courier New"/>
                      <w:sz w:val="20"/>
                      <w:szCs w:val="20"/>
                    </w:rPr>
                    <w:t>7</w:t>
                  </w:r>
                  <w:r>
                    <w:rPr>
                      <w:rFonts w:ascii="Courier New" w:hAnsi="Courier New" w:cs="Courier New"/>
                      <w:sz w:val="20"/>
                      <w:szCs w:val="20"/>
                    </w:rPr>
                    <w:t xml:space="preserve"> год</w:t>
                  </w:r>
                </w:p>
              </w:tc>
            </w:tr>
            <w:tr w:rsidR="00774341" w14:paraId="2A8109FB" w14:textId="77777777" w:rsidTr="001B10DA">
              <w:tc>
                <w:tcPr>
                  <w:tcW w:w="5000" w:type="pct"/>
                  <w:gridSpan w:val="26"/>
                  <w:tcBorders>
                    <w:top w:val="nil"/>
                    <w:left w:val="nil"/>
                    <w:bottom w:val="nil"/>
                    <w:right w:val="nil"/>
                  </w:tcBorders>
                </w:tcPr>
                <w:p w14:paraId="75D5EA0E" w14:textId="77777777" w:rsidR="00774341" w:rsidRDefault="00774341" w:rsidP="00774341">
                  <w:pPr>
                    <w:adjustRightInd w:val="0"/>
                    <w:jc w:val="center"/>
                    <w:rPr>
                      <w:rFonts w:ascii="Courier New" w:hAnsi="Courier New" w:cs="Courier New"/>
                      <w:sz w:val="20"/>
                      <w:szCs w:val="20"/>
                    </w:rPr>
                  </w:pPr>
                </w:p>
              </w:tc>
            </w:tr>
            <w:tr w:rsidR="00774341" w14:paraId="53050F3B" w14:textId="77777777" w:rsidTr="001B10DA">
              <w:tc>
                <w:tcPr>
                  <w:tcW w:w="5000" w:type="pct"/>
                  <w:gridSpan w:val="26"/>
                  <w:tcBorders>
                    <w:top w:val="nil"/>
                    <w:left w:val="nil"/>
                    <w:bottom w:val="nil"/>
                    <w:right w:val="nil"/>
                  </w:tcBorders>
                </w:tcPr>
                <w:p w14:paraId="3368B56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Атырауская </w:t>
                  </w:r>
                  <w:proofErr w:type="spellStart"/>
                  <w:r>
                    <w:rPr>
                      <w:rFonts w:ascii="Courier New" w:hAnsi="Courier New" w:cs="Courier New"/>
                      <w:sz w:val="20"/>
                      <w:szCs w:val="20"/>
                    </w:rPr>
                    <w:t>обл</w:t>
                  </w:r>
                  <w:proofErr w:type="spellEnd"/>
                  <w:r>
                    <w:rPr>
                      <w:rFonts w:ascii="Courier New" w:hAnsi="Courier New" w:cs="Courier New"/>
                      <w:sz w:val="20"/>
                      <w:szCs w:val="20"/>
                    </w:rPr>
                    <w:t xml:space="preserve">, НПС Атырау ВЛ 220 </w:t>
                  </w:r>
                  <w:proofErr w:type="spellStart"/>
                  <w:r>
                    <w:rPr>
                      <w:rFonts w:ascii="Courier New" w:hAnsi="Courier New" w:cs="Courier New"/>
                      <w:sz w:val="20"/>
                      <w:szCs w:val="20"/>
                    </w:rPr>
                    <w:t>кВ</w:t>
                  </w:r>
                  <w:proofErr w:type="spellEnd"/>
                </w:p>
              </w:tc>
            </w:tr>
            <w:tr w:rsidR="001B10DA" w14:paraId="68C486A8" w14:textId="77777777" w:rsidTr="001B10DA">
              <w:tblPrEx>
                <w:tblCellMar>
                  <w:left w:w="30" w:type="dxa"/>
                  <w:right w:w="30" w:type="dxa"/>
                </w:tblCellMar>
              </w:tblPrEx>
              <w:tc>
                <w:tcPr>
                  <w:tcW w:w="135" w:type="pct"/>
                  <w:tcBorders>
                    <w:top w:val="single" w:sz="6" w:space="0" w:color="auto"/>
                    <w:left w:val="single" w:sz="6" w:space="0" w:color="auto"/>
                    <w:bottom w:val="single" w:sz="6" w:space="0" w:color="auto"/>
                    <w:right w:val="single" w:sz="6" w:space="0" w:color="auto"/>
                  </w:tcBorders>
                </w:tcPr>
                <w:p w14:paraId="04263536"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w:t>
                  </w:r>
                </w:p>
              </w:tc>
              <w:tc>
                <w:tcPr>
                  <w:tcW w:w="59" w:type="pct"/>
                  <w:tcBorders>
                    <w:top w:val="single" w:sz="6" w:space="0" w:color="auto"/>
                    <w:left w:val="single" w:sz="6" w:space="0" w:color="auto"/>
                    <w:bottom w:val="single" w:sz="6" w:space="0" w:color="auto"/>
                    <w:right w:val="single" w:sz="6" w:space="0" w:color="auto"/>
                  </w:tcBorders>
                </w:tcPr>
                <w:p w14:paraId="48D405E0"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w:t>
                  </w:r>
                </w:p>
              </w:tc>
              <w:tc>
                <w:tcPr>
                  <w:tcW w:w="444" w:type="pct"/>
                  <w:tcBorders>
                    <w:top w:val="single" w:sz="6" w:space="0" w:color="auto"/>
                    <w:left w:val="single" w:sz="6" w:space="0" w:color="auto"/>
                    <w:bottom w:val="single" w:sz="6" w:space="0" w:color="auto"/>
                    <w:right w:val="single" w:sz="6" w:space="0" w:color="auto"/>
                  </w:tcBorders>
                </w:tcPr>
                <w:p w14:paraId="08F23121"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3</w:t>
                  </w:r>
                </w:p>
              </w:tc>
              <w:tc>
                <w:tcPr>
                  <w:tcW w:w="59" w:type="pct"/>
                  <w:tcBorders>
                    <w:top w:val="single" w:sz="6" w:space="0" w:color="auto"/>
                    <w:left w:val="single" w:sz="6" w:space="0" w:color="auto"/>
                    <w:bottom w:val="single" w:sz="6" w:space="0" w:color="auto"/>
                    <w:right w:val="single" w:sz="6" w:space="0" w:color="auto"/>
                  </w:tcBorders>
                </w:tcPr>
                <w:p w14:paraId="4E536ECB"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4</w:t>
                  </w:r>
                </w:p>
              </w:tc>
              <w:tc>
                <w:tcPr>
                  <w:tcW w:w="174" w:type="pct"/>
                  <w:tcBorders>
                    <w:top w:val="single" w:sz="6" w:space="0" w:color="auto"/>
                    <w:left w:val="single" w:sz="6" w:space="0" w:color="auto"/>
                    <w:bottom w:val="single" w:sz="6" w:space="0" w:color="auto"/>
                    <w:right w:val="single" w:sz="6" w:space="0" w:color="auto"/>
                  </w:tcBorders>
                </w:tcPr>
                <w:p w14:paraId="71CE373D"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5</w:t>
                  </w:r>
                </w:p>
              </w:tc>
              <w:tc>
                <w:tcPr>
                  <w:tcW w:w="366" w:type="pct"/>
                  <w:tcBorders>
                    <w:top w:val="single" w:sz="6" w:space="0" w:color="auto"/>
                    <w:left w:val="single" w:sz="6" w:space="0" w:color="auto"/>
                    <w:bottom w:val="single" w:sz="6" w:space="0" w:color="auto"/>
                    <w:right w:val="single" w:sz="6" w:space="0" w:color="auto"/>
                  </w:tcBorders>
                </w:tcPr>
                <w:p w14:paraId="0F2A02AB"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6</w:t>
                  </w:r>
                </w:p>
              </w:tc>
              <w:tc>
                <w:tcPr>
                  <w:tcW w:w="174" w:type="pct"/>
                  <w:tcBorders>
                    <w:top w:val="single" w:sz="6" w:space="0" w:color="auto"/>
                    <w:left w:val="single" w:sz="6" w:space="0" w:color="auto"/>
                    <w:bottom w:val="single" w:sz="6" w:space="0" w:color="auto"/>
                    <w:right w:val="single" w:sz="6" w:space="0" w:color="auto"/>
                  </w:tcBorders>
                </w:tcPr>
                <w:p w14:paraId="59B515FD"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7</w:t>
                  </w:r>
                </w:p>
              </w:tc>
              <w:tc>
                <w:tcPr>
                  <w:tcW w:w="59" w:type="pct"/>
                  <w:tcBorders>
                    <w:top w:val="single" w:sz="6" w:space="0" w:color="auto"/>
                    <w:left w:val="single" w:sz="6" w:space="0" w:color="auto"/>
                    <w:bottom w:val="single" w:sz="6" w:space="0" w:color="auto"/>
                    <w:right w:val="single" w:sz="6" w:space="0" w:color="auto"/>
                  </w:tcBorders>
                </w:tcPr>
                <w:p w14:paraId="131969C6"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8</w:t>
                  </w:r>
                </w:p>
              </w:tc>
              <w:tc>
                <w:tcPr>
                  <w:tcW w:w="69" w:type="pct"/>
                  <w:tcBorders>
                    <w:top w:val="single" w:sz="6" w:space="0" w:color="auto"/>
                    <w:left w:val="single" w:sz="6" w:space="0" w:color="auto"/>
                    <w:bottom w:val="single" w:sz="6" w:space="0" w:color="auto"/>
                    <w:right w:val="single" w:sz="6" w:space="0" w:color="auto"/>
                  </w:tcBorders>
                </w:tcPr>
                <w:p w14:paraId="50FB82C2"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9</w:t>
                  </w:r>
                </w:p>
              </w:tc>
              <w:tc>
                <w:tcPr>
                  <w:tcW w:w="97" w:type="pct"/>
                  <w:tcBorders>
                    <w:top w:val="single" w:sz="6" w:space="0" w:color="auto"/>
                    <w:left w:val="single" w:sz="6" w:space="0" w:color="auto"/>
                    <w:bottom w:val="single" w:sz="6" w:space="0" w:color="auto"/>
                    <w:right w:val="single" w:sz="6" w:space="0" w:color="auto"/>
                  </w:tcBorders>
                </w:tcPr>
                <w:p w14:paraId="5BD41E4C"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10</w:t>
                  </w:r>
                </w:p>
              </w:tc>
              <w:tc>
                <w:tcPr>
                  <w:tcW w:w="198" w:type="pct"/>
                  <w:tcBorders>
                    <w:top w:val="single" w:sz="6" w:space="0" w:color="auto"/>
                    <w:left w:val="single" w:sz="6" w:space="0" w:color="auto"/>
                    <w:bottom w:val="single" w:sz="6" w:space="0" w:color="auto"/>
                    <w:right w:val="single" w:sz="6" w:space="0" w:color="auto"/>
                  </w:tcBorders>
                </w:tcPr>
                <w:p w14:paraId="739B30E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11</w:t>
                  </w:r>
                </w:p>
              </w:tc>
              <w:tc>
                <w:tcPr>
                  <w:tcW w:w="105" w:type="pct"/>
                  <w:tcBorders>
                    <w:top w:val="single" w:sz="6" w:space="0" w:color="auto"/>
                    <w:left w:val="single" w:sz="6" w:space="0" w:color="auto"/>
                    <w:bottom w:val="single" w:sz="6" w:space="0" w:color="auto"/>
                    <w:right w:val="single" w:sz="6" w:space="0" w:color="auto"/>
                  </w:tcBorders>
                </w:tcPr>
                <w:p w14:paraId="23B12D2C"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12</w:t>
                  </w:r>
                </w:p>
              </w:tc>
              <w:tc>
                <w:tcPr>
                  <w:tcW w:w="147" w:type="pct"/>
                  <w:tcBorders>
                    <w:top w:val="single" w:sz="6" w:space="0" w:color="auto"/>
                    <w:left w:val="single" w:sz="6" w:space="0" w:color="auto"/>
                    <w:bottom w:val="single" w:sz="6" w:space="0" w:color="auto"/>
                    <w:right w:val="single" w:sz="6" w:space="0" w:color="auto"/>
                  </w:tcBorders>
                </w:tcPr>
                <w:p w14:paraId="5F1EBDA2"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13</w:t>
                  </w:r>
                </w:p>
              </w:tc>
              <w:tc>
                <w:tcPr>
                  <w:tcW w:w="126" w:type="pct"/>
                  <w:tcBorders>
                    <w:top w:val="single" w:sz="6" w:space="0" w:color="auto"/>
                    <w:left w:val="single" w:sz="6" w:space="0" w:color="auto"/>
                    <w:bottom w:val="single" w:sz="6" w:space="0" w:color="auto"/>
                    <w:right w:val="single" w:sz="6" w:space="0" w:color="auto"/>
                  </w:tcBorders>
                </w:tcPr>
                <w:p w14:paraId="395DE916"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14</w:t>
                  </w:r>
                </w:p>
              </w:tc>
              <w:tc>
                <w:tcPr>
                  <w:tcW w:w="148" w:type="pct"/>
                  <w:tcBorders>
                    <w:top w:val="single" w:sz="6" w:space="0" w:color="auto"/>
                    <w:left w:val="single" w:sz="6" w:space="0" w:color="auto"/>
                    <w:bottom w:val="single" w:sz="6" w:space="0" w:color="auto"/>
                    <w:right w:val="single" w:sz="6" w:space="0" w:color="auto"/>
                  </w:tcBorders>
                </w:tcPr>
                <w:p w14:paraId="62C3C6C9"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15</w:t>
                  </w:r>
                </w:p>
              </w:tc>
              <w:tc>
                <w:tcPr>
                  <w:tcW w:w="127" w:type="pct"/>
                  <w:tcBorders>
                    <w:top w:val="single" w:sz="6" w:space="0" w:color="auto"/>
                    <w:left w:val="single" w:sz="6" w:space="0" w:color="auto"/>
                    <w:bottom w:val="single" w:sz="6" w:space="0" w:color="auto"/>
                    <w:right w:val="single" w:sz="6" w:space="0" w:color="auto"/>
                  </w:tcBorders>
                </w:tcPr>
                <w:p w14:paraId="0BADE60A"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16</w:t>
                  </w:r>
                </w:p>
              </w:tc>
              <w:tc>
                <w:tcPr>
                  <w:tcW w:w="295" w:type="pct"/>
                  <w:tcBorders>
                    <w:top w:val="single" w:sz="6" w:space="0" w:color="auto"/>
                    <w:left w:val="single" w:sz="6" w:space="0" w:color="auto"/>
                    <w:bottom w:val="single" w:sz="6" w:space="0" w:color="auto"/>
                    <w:right w:val="single" w:sz="6" w:space="0" w:color="auto"/>
                  </w:tcBorders>
                </w:tcPr>
                <w:p w14:paraId="295EB905"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17</w:t>
                  </w:r>
                </w:p>
              </w:tc>
              <w:tc>
                <w:tcPr>
                  <w:tcW w:w="148" w:type="pct"/>
                  <w:tcBorders>
                    <w:top w:val="single" w:sz="6" w:space="0" w:color="auto"/>
                    <w:left w:val="single" w:sz="6" w:space="0" w:color="auto"/>
                    <w:bottom w:val="single" w:sz="6" w:space="0" w:color="auto"/>
                    <w:right w:val="single" w:sz="6" w:space="0" w:color="auto"/>
                  </w:tcBorders>
                </w:tcPr>
                <w:p w14:paraId="31ECAED0"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18</w:t>
                  </w:r>
                </w:p>
              </w:tc>
              <w:tc>
                <w:tcPr>
                  <w:tcW w:w="97" w:type="pct"/>
                  <w:tcBorders>
                    <w:top w:val="single" w:sz="6" w:space="0" w:color="auto"/>
                    <w:left w:val="single" w:sz="6" w:space="0" w:color="auto"/>
                    <w:bottom w:val="single" w:sz="6" w:space="0" w:color="auto"/>
                    <w:right w:val="single" w:sz="6" w:space="0" w:color="auto"/>
                  </w:tcBorders>
                </w:tcPr>
                <w:p w14:paraId="5FFB2BAA"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19</w:t>
                  </w:r>
                </w:p>
              </w:tc>
              <w:tc>
                <w:tcPr>
                  <w:tcW w:w="156" w:type="pct"/>
                  <w:tcBorders>
                    <w:top w:val="single" w:sz="6" w:space="0" w:color="auto"/>
                    <w:left w:val="single" w:sz="6" w:space="0" w:color="auto"/>
                    <w:bottom w:val="single" w:sz="6" w:space="0" w:color="auto"/>
                    <w:right w:val="single" w:sz="6" w:space="0" w:color="auto"/>
                  </w:tcBorders>
                </w:tcPr>
                <w:p w14:paraId="41C70B40"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20</w:t>
                  </w:r>
                </w:p>
              </w:tc>
              <w:tc>
                <w:tcPr>
                  <w:tcW w:w="174" w:type="pct"/>
                  <w:tcBorders>
                    <w:top w:val="single" w:sz="6" w:space="0" w:color="auto"/>
                    <w:left w:val="single" w:sz="6" w:space="0" w:color="auto"/>
                    <w:bottom w:val="single" w:sz="6" w:space="0" w:color="auto"/>
                    <w:right w:val="single" w:sz="6" w:space="0" w:color="auto"/>
                  </w:tcBorders>
                </w:tcPr>
                <w:p w14:paraId="0C075EB6"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21</w:t>
                  </w:r>
                </w:p>
              </w:tc>
              <w:tc>
                <w:tcPr>
                  <w:tcW w:w="559" w:type="pct"/>
                  <w:tcBorders>
                    <w:top w:val="single" w:sz="6" w:space="0" w:color="auto"/>
                    <w:left w:val="single" w:sz="6" w:space="0" w:color="auto"/>
                    <w:bottom w:val="single" w:sz="6" w:space="0" w:color="auto"/>
                    <w:right w:val="single" w:sz="6" w:space="0" w:color="auto"/>
                  </w:tcBorders>
                </w:tcPr>
                <w:p w14:paraId="11C91209"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22</w:t>
                  </w:r>
                </w:p>
              </w:tc>
              <w:tc>
                <w:tcPr>
                  <w:tcW w:w="366" w:type="pct"/>
                  <w:tcBorders>
                    <w:top w:val="single" w:sz="6" w:space="0" w:color="auto"/>
                    <w:left w:val="single" w:sz="6" w:space="0" w:color="auto"/>
                    <w:bottom w:val="single" w:sz="6" w:space="0" w:color="auto"/>
                    <w:right w:val="single" w:sz="6" w:space="0" w:color="auto"/>
                  </w:tcBorders>
                </w:tcPr>
                <w:p w14:paraId="69C5934C"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23</w:t>
                  </w:r>
                </w:p>
              </w:tc>
              <w:tc>
                <w:tcPr>
                  <w:tcW w:w="211" w:type="pct"/>
                  <w:tcBorders>
                    <w:top w:val="single" w:sz="6" w:space="0" w:color="auto"/>
                    <w:left w:val="single" w:sz="6" w:space="0" w:color="auto"/>
                    <w:bottom w:val="single" w:sz="6" w:space="0" w:color="auto"/>
                    <w:right w:val="single" w:sz="6" w:space="0" w:color="auto"/>
                  </w:tcBorders>
                </w:tcPr>
                <w:p w14:paraId="5BB0B502"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24</w:t>
                  </w:r>
                </w:p>
              </w:tc>
              <w:tc>
                <w:tcPr>
                  <w:tcW w:w="275" w:type="pct"/>
                  <w:tcBorders>
                    <w:top w:val="single" w:sz="6" w:space="0" w:color="auto"/>
                    <w:left w:val="single" w:sz="6" w:space="0" w:color="auto"/>
                    <w:bottom w:val="single" w:sz="6" w:space="0" w:color="auto"/>
                    <w:right w:val="single" w:sz="6" w:space="0" w:color="auto"/>
                  </w:tcBorders>
                </w:tcPr>
                <w:p w14:paraId="251CE4D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25</w:t>
                  </w:r>
                </w:p>
              </w:tc>
              <w:tc>
                <w:tcPr>
                  <w:tcW w:w="234" w:type="pct"/>
                  <w:tcBorders>
                    <w:top w:val="single" w:sz="6" w:space="0" w:color="auto"/>
                    <w:left w:val="single" w:sz="6" w:space="0" w:color="auto"/>
                    <w:bottom w:val="single" w:sz="6" w:space="0" w:color="auto"/>
                    <w:right w:val="single" w:sz="6" w:space="0" w:color="auto"/>
                  </w:tcBorders>
                </w:tcPr>
                <w:p w14:paraId="6084FC00"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26</w:t>
                  </w:r>
                </w:p>
              </w:tc>
            </w:tr>
            <w:tr w:rsidR="001B10DA" w14:paraId="5A2EDADF" w14:textId="77777777" w:rsidTr="001B10DA">
              <w:tblPrEx>
                <w:tblCellMar>
                  <w:left w:w="30" w:type="dxa"/>
                  <w:right w:w="30" w:type="dxa"/>
                </w:tblCellMar>
              </w:tblPrEx>
              <w:tc>
                <w:tcPr>
                  <w:tcW w:w="135" w:type="pct"/>
                  <w:tcBorders>
                    <w:top w:val="single" w:sz="6" w:space="0" w:color="auto"/>
                    <w:left w:val="single" w:sz="6" w:space="0" w:color="auto"/>
                    <w:bottom w:val="nil"/>
                    <w:right w:val="single" w:sz="6" w:space="0" w:color="auto"/>
                  </w:tcBorders>
                </w:tcPr>
                <w:p w14:paraId="566EC222" w14:textId="77777777" w:rsidR="00774341" w:rsidRDefault="00774341" w:rsidP="00774341">
                  <w:pPr>
                    <w:adjustRightInd w:val="0"/>
                    <w:jc w:val="center"/>
                    <w:rPr>
                      <w:rFonts w:ascii="Courier New" w:hAnsi="Courier New" w:cs="Courier New"/>
                      <w:sz w:val="20"/>
                      <w:szCs w:val="20"/>
                    </w:rPr>
                  </w:pPr>
                </w:p>
              </w:tc>
              <w:tc>
                <w:tcPr>
                  <w:tcW w:w="59" w:type="pct"/>
                  <w:tcBorders>
                    <w:top w:val="single" w:sz="6" w:space="0" w:color="auto"/>
                    <w:left w:val="single" w:sz="6" w:space="0" w:color="auto"/>
                    <w:bottom w:val="nil"/>
                    <w:right w:val="single" w:sz="6" w:space="0" w:color="auto"/>
                  </w:tcBorders>
                </w:tcPr>
                <w:p w14:paraId="721A69CA" w14:textId="77777777" w:rsidR="00774341" w:rsidRDefault="00774341" w:rsidP="00774341">
                  <w:pPr>
                    <w:adjustRightInd w:val="0"/>
                    <w:jc w:val="center"/>
                    <w:rPr>
                      <w:rFonts w:ascii="Courier New" w:hAnsi="Courier New" w:cs="Courier New"/>
                      <w:sz w:val="20"/>
                      <w:szCs w:val="20"/>
                    </w:rPr>
                  </w:pPr>
                </w:p>
              </w:tc>
              <w:tc>
                <w:tcPr>
                  <w:tcW w:w="444" w:type="pct"/>
                  <w:tcBorders>
                    <w:top w:val="single" w:sz="6" w:space="0" w:color="auto"/>
                    <w:left w:val="single" w:sz="6" w:space="0" w:color="auto"/>
                    <w:bottom w:val="nil"/>
                    <w:right w:val="single" w:sz="6" w:space="0" w:color="auto"/>
                  </w:tcBorders>
                </w:tcPr>
                <w:p w14:paraId="7A59699C" w14:textId="77777777" w:rsidR="00774341" w:rsidRDefault="00774341" w:rsidP="00774341">
                  <w:pPr>
                    <w:adjustRightInd w:val="0"/>
                    <w:jc w:val="center"/>
                    <w:rPr>
                      <w:rFonts w:ascii="Courier New" w:hAnsi="Courier New" w:cs="Courier New"/>
                      <w:sz w:val="20"/>
                      <w:szCs w:val="20"/>
                    </w:rPr>
                  </w:pPr>
                </w:p>
              </w:tc>
              <w:tc>
                <w:tcPr>
                  <w:tcW w:w="59" w:type="pct"/>
                  <w:tcBorders>
                    <w:top w:val="single" w:sz="6" w:space="0" w:color="auto"/>
                    <w:left w:val="single" w:sz="6" w:space="0" w:color="auto"/>
                    <w:bottom w:val="nil"/>
                    <w:right w:val="single" w:sz="6" w:space="0" w:color="auto"/>
                  </w:tcBorders>
                </w:tcPr>
                <w:p w14:paraId="53356FFF" w14:textId="77777777" w:rsidR="00774341" w:rsidRDefault="00774341" w:rsidP="00774341">
                  <w:pPr>
                    <w:adjustRightInd w:val="0"/>
                    <w:jc w:val="center"/>
                    <w:rPr>
                      <w:rFonts w:ascii="Courier New" w:hAnsi="Courier New" w:cs="Courier New"/>
                      <w:sz w:val="20"/>
                      <w:szCs w:val="20"/>
                    </w:rPr>
                  </w:pPr>
                </w:p>
              </w:tc>
              <w:tc>
                <w:tcPr>
                  <w:tcW w:w="174" w:type="pct"/>
                  <w:tcBorders>
                    <w:top w:val="single" w:sz="6" w:space="0" w:color="auto"/>
                    <w:left w:val="single" w:sz="6" w:space="0" w:color="auto"/>
                    <w:bottom w:val="nil"/>
                    <w:right w:val="single" w:sz="6" w:space="0" w:color="auto"/>
                  </w:tcBorders>
                </w:tcPr>
                <w:p w14:paraId="441659E3" w14:textId="77777777" w:rsidR="00774341" w:rsidRDefault="00774341" w:rsidP="00774341">
                  <w:pPr>
                    <w:adjustRightInd w:val="0"/>
                    <w:jc w:val="center"/>
                    <w:rPr>
                      <w:rFonts w:ascii="Courier New" w:hAnsi="Courier New" w:cs="Courier New"/>
                      <w:sz w:val="20"/>
                      <w:szCs w:val="20"/>
                    </w:rPr>
                  </w:pPr>
                </w:p>
              </w:tc>
              <w:tc>
                <w:tcPr>
                  <w:tcW w:w="366" w:type="pct"/>
                  <w:tcBorders>
                    <w:top w:val="single" w:sz="6" w:space="0" w:color="auto"/>
                    <w:left w:val="single" w:sz="6" w:space="0" w:color="auto"/>
                    <w:bottom w:val="nil"/>
                    <w:right w:val="single" w:sz="6" w:space="0" w:color="auto"/>
                  </w:tcBorders>
                </w:tcPr>
                <w:p w14:paraId="2883218C" w14:textId="77777777" w:rsidR="00774341" w:rsidRDefault="00774341" w:rsidP="00774341">
                  <w:pPr>
                    <w:adjustRightInd w:val="0"/>
                    <w:jc w:val="center"/>
                    <w:rPr>
                      <w:rFonts w:ascii="Courier New" w:hAnsi="Courier New" w:cs="Courier New"/>
                      <w:sz w:val="20"/>
                      <w:szCs w:val="20"/>
                    </w:rPr>
                  </w:pPr>
                </w:p>
              </w:tc>
              <w:tc>
                <w:tcPr>
                  <w:tcW w:w="174" w:type="pct"/>
                  <w:tcBorders>
                    <w:top w:val="single" w:sz="6" w:space="0" w:color="auto"/>
                    <w:left w:val="single" w:sz="6" w:space="0" w:color="auto"/>
                    <w:bottom w:val="nil"/>
                    <w:right w:val="single" w:sz="6" w:space="0" w:color="auto"/>
                  </w:tcBorders>
                </w:tcPr>
                <w:p w14:paraId="49AAC7A8" w14:textId="77777777" w:rsidR="00774341" w:rsidRDefault="00774341" w:rsidP="00774341">
                  <w:pPr>
                    <w:adjustRightInd w:val="0"/>
                    <w:jc w:val="center"/>
                    <w:rPr>
                      <w:rFonts w:ascii="Courier New" w:hAnsi="Courier New" w:cs="Courier New"/>
                      <w:sz w:val="20"/>
                      <w:szCs w:val="20"/>
                    </w:rPr>
                  </w:pPr>
                </w:p>
              </w:tc>
              <w:tc>
                <w:tcPr>
                  <w:tcW w:w="59" w:type="pct"/>
                  <w:tcBorders>
                    <w:top w:val="single" w:sz="6" w:space="0" w:color="auto"/>
                    <w:left w:val="single" w:sz="6" w:space="0" w:color="auto"/>
                    <w:bottom w:val="nil"/>
                    <w:right w:val="single" w:sz="6" w:space="0" w:color="auto"/>
                  </w:tcBorders>
                </w:tcPr>
                <w:p w14:paraId="37BA6308" w14:textId="77777777" w:rsidR="00774341" w:rsidRDefault="00774341" w:rsidP="00774341">
                  <w:pPr>
                    <w:adjustRightInd w:val="0"/>
                    <w:jc w:val="center"/>
                    <w:rPr>
                      <w:rFonts w:ascii="Courier New" w:hAnsi="Courier New" w:cs="Courier New"/>
                      <w:sz w:val="20"/>
                      <w:szCs w:val="20"/>
                    </w:rPr>
                  </w:pPr>
                </w:p>
              </w:tc>
              <w:tc>
                <w:tcPr>
                  <w:tcW w:w="69" w:type="pct"/>
                  <w:tcBorders>
                    <w:top w:val="single" w:sz="6" w:space="0" w:color="auto"/>
                    <w:left w:val="single" w:sz="6" w:space="0" w:color="auto"/>
                    <w:bottom w:val="nil"/>
                    <w:right w:val="single" w:sz="6" w:space="0" w:color="auto"/>
                  </w:tcBorders>
                </w:tcPr>
                <w:p w14:paraId="0475EC12" w14:textId="77777777" w:rsidR="00774341" w:rsidRDefault="00774341" w:rsidP="00774341">
                  <w:pPr>
                    <w:adjustRightInd w:val="0"/>
                    <w:jc w:val="center"/>
                    <w:rPr>
                      <w:rFonts w:ascii="Courier New" w:hAnsi="Courier New" w:cs="Courier New"/>
                      <w:sz w:val="20"/>
                      <w:szCs w:val="20"/>
                    </w:rPr>
                  </w:pPr>
                </w:p>
              </w:tc>
              <w:tc>
                <w:tcPr>
                  <w:tcW w:w="97" w:type="pct"/>
                  <w:tcBorders>
                    <w:top w:val="single" w:sz="6" w:space="0" w:color="auto"/>
                    <w:left w:val="single" w:sz="6" w:space="0" w:color="auto"/>
                    <w:bottom w:val="nil"/>
                    <w:right w:val="single" w:sz="6" w:space="0" w:color="auto"/>
                  </w:tcBorders>
                </w:tcPr>
                <w:p w14:paraId="3AEE30ED" w14:textId="77777777" w:rsidR="00774341" w:rsidRDefault="00774341" w:rsidP="00774341">
                  <w:pPr>
                    <w:adjustRightInd w:val="0"/>
                    <w:jc w:val="center"/>
                    <w:rPr>
                      <w:rFonts w:ascii="Courier New" w:hAnsi="Courier New" w:cs="Courier New"/>
                      <w:sz w:val="20"/>
                      <w:szCs w:val="20"/>
                    </w:rPr>
                  </w:pPr>
                </w:p>
              </w:tc>
              <w:tc>
                <w:tcPr>
                  <w:tcW w:w="198" w:type="pct"/>
                  <w:tcBorders>
                    <w:top w:val="single" w:sz="6" w:space="0" w:color="auto"/>
                    <w:left w:val="single" w:sz="6" w:space="0" w:color="auto"/>
                    <w:bottom w:val="nil"/>
                    <w:right w:val="single" w:sz="6" w:space="0" w:color="auto"/>
                  </w:tcBorders>
                </w:tcPr>
                <w:p w14:paraId="5ED7CB63" w14:textId="77777777" w:rsidR="00774341" w:rsidRDefault="00774341" w:rsidP="00774341">
                  <w:pPr>
                    <w:adjustRightInd w:val="0"/>
                    <w:jc w:val="center"/>
                    <w:rPr>
                      <w:rFonts w:ascii="Courier New" w:hAnsi="Courier New" w:cs="Courier New"/>
                      <w:sz w:val="20"/>
                      <w:szCs w:val="20"/>
                    </w:rPr>
                  </w:pPr>
                </w:p>
              </w:tc>
              <w:tc>
                <w:tcPr>
                  <w:tcW w:w="105" w:type="pct"/>
                  <w:tcBorders>
                    <w:top w:val="single" w:sz="6" w:space="0" w:color="auto"/>
                    <w:left w:val="single" w:sz="6" w:space="0" w:color="auto"/>
                    <w:bottom w:val="nil"/>
                    <w:right w:val="single" w:sz="6" w:space="0" w:color="auto"/>
                  </w:tcBorders>
                </w:tcPr>
                <w:p w14:paraId="17A28642" w14:textId="77777777" w:rsidR="00774341" w:rsidRDefault="00774341" w:rsidP="00774341">
                  <w:pPr>
                    <w:adjustRightInd w:val="0"/>
                    <w:jc w:val="center"/>
                    <w:rPr>
                      <w:rFonts w:ascii="Courier New" w:hAnsi="Courier New" w:cs="Courier New"/>
                      <w:sz w:val="20"/>
                      <w:szCs w:val="20"/>
                    </w:rPr>
                  </w:pPr>
                </w:p>
              </w:tc>
              <w:tc>
                <w:tcPr>
                  <w:tcW w:w="147" w:type="pct"/>
                  <w:tcBorders>
                    <w:top w:val="single" w:sz="6" w:space="0" w:color="auto"/>
                    <w:left w:val="single" w:sz="6" w:space="0" w:color="auto"/>
                    <w:bottom w:val="nil"/>
                    <w:right w:val="single" w:sz="6" w:space="0" w:color="auto"/>
                  </w:tcBorders>
                </w:tcPr>
                <w:p w14:paraId="51055E07" w14:textId="77777777" w:rsidR="00774341" w:rsidRDefault="00774341" w:rsidP="00774341">
                  <w:pPr>
                    <w:adjustRightInd w:val="0"/>
                    <w:jc w:val="center"/>
                    <w:rPr>
                      <w:rFonts w:ascii="Courier New" w:hAnsi="Courier New" w:cs="Courier New"/>
                      <w:sz w:val="20"/>
                      <w:szCs w:val="20"/>
                    </w:rPr>
                  </w:pPr>
                </w:p>
              </w:tc>
              <w:tc>
                <w:tcPr>
                  <w:tcW w:w="126" w:type="pct"/>
                  <w:tcBorders>
                    <w:top w:val="single" w:sz="6" w:space="0" w:color="auto"/>
                    <w:left w:val="single" w:sz="6" w:space="0" w:color="auto"/>
                    <w:bottom w:val="nil"/>
                    <w:right w:val="single" w:sz="6" w:space="0" w:color="auto"/>
                  </w:tcBorders>
                </w:tcPr>
                <w:p w14:paraId="55F51A64" w14:textId="77777777" w:rsidR="00774341" w:rsidRDefault="00774341" w:rsidP="00774341">
                  <w:pPr>
                    <w:adjustRightInd w:val="0"/>
                    <w:jc w:val="center"/>
                    <w:rPr>
                      <w:rFonts w:ascii="Courier New" w:hAnsi="Courier New" w:cs="Courier New"/>
                      <w:sz w:val="20"/>
                      <w:szCs w:val="20"/>
                    </w:rPr>
                  </w:pPr>
                </w:p>
              </w:tc>
              <w:tc>
                <w:tcPr>
                  <w:tcW w:w="148" w:type="pct"/>
                  <w:tcBorders>
                    <w:top w:val="single" w:sz="6" w:space="0" w:color="auto"/>
                    <w:left w:val="single" w:sz="6" w:space="0" w:color="auto"/>
                    <w:bottom w:val="nil"/>
                    <w:right w:val="single" w:sz="6" w:space="0" w:color="auto"/>
                  </w:tcBorders>
                </w:tcPr>
                <w:p w14:paraId="37026517" w14:textId="77777777" w:rsidR="00774341" w:rsidRDefault="00774341" w:rsidP="00774341">
                  <w:pPr>
                    <w:adjustRightInd w:val="0"/>
                    <w:jc w:val="center"/>
                    <w:rPr>
                      <w:rFonts w:ascii="Courier New" w:hAnsi="Courier New" w:cs="Courier New"/>
                      <w:sz w:val="20"/>
                      <w:szCs w:val="20"/>
                    </w:rPr>
                  </w:pPr>
                </w:p>
              </w:tc>
              <w:tc>
                <w:tcPr>
                  <w:tcW w:w="127" w:type="pct"/>
                  <w:tcBorders>
                    <w:top w:val="single" w:sz="6" w:space="0" w:color="auto"/>
                    <w:left w:val="single" w:sz="6" w:space="0" w:color="auto"/>
                    <w:bottom w:val="nil"/>
                    <w:right w:val="single" w:sz="6" w:space="0" w:color="auto"/>
                  </w:tcBorders>
                </w:tcPr>
                <w:p w14:paraId="71ECF95F" w14:textId="77777777" w:rsidR="00774341" w:rsidRDefault="00774341" w:rsidP="00774341">
                  <w:pPr>
                    <w:adjustRightInd w:val="0"/>
                    <w:jc w:val="center"/>
                    <w:rPr>
                      <w:rFonts w:ascii="Courier New" w:hAnsi="Courier New" w:cs="Courier New"/>
                      <w:sz w:val="20"/>
                      <w:szCs w:val="20"/>
                    </w:rPr>
                  </w:pPr>
                </w:p>
              </w:tc>
              <w:tc>
                <w:tcPr>
                  <w:tcW w:w="295" w:type="pct"/>
                  <w:tcBorders>
                    <w:top w:val="single" w:sz="6" w:space="0" w:color="auto"/>
                    <w:left w:val="single" w:sz="6" w:space="0" w:color="auto"/>
                    <w:bottom w:val="nil"/>
                    <w:right w:val="single" w:sz="6" w:space="0" w:color="auto"/>
                  </w:tcBorders>
                </w:tcPr>
                <w:p w14:paraId="2B279F6F" w14:textId="77777777" w:rsidR="00774341" w:rsidRDefault="00774341" w:rsidP="00774341">
                  <w:pPr>
                    <w:adjustRightInd w:val="0"/>
                    <w:jc w:val="center"/>
                    <w:rPr>
                      <w:rFonts w:ascii="Courier New" w:hAnsi="Courier New" w:cs="Courier New"/>
                      <w:sz w:val="20"/>
                      <w:szCs w:val="20"/>
                    </w:rPr>
                  </w:pPr>
                </w:p>
              </w:tc>
              <w:tc>
                <w:tcPr>
                  <w:tcW w:w="148" w:type="pct"/>
                  <w:tcBorders>
                    <w:top w:val="single" w:sz="6" w:space="0" w:color="auto"/>
                    <w:left w:val="single" w:sz="6" w:space="0" w:color="auto"/>
                    <w:bottom w:val="nil"/>
                    <w:right w:val="single" w:sz="6" w:space="0" w:color="auto"/>
                  </w:tcBorders>
                </w:tcPr>
                <w:p w14:paraId="2A1C2AC9" w14:textId="77777777" w:rsidR="00774341" w:rsidRDefault="00774341" w:rsidP="00774341">
                  <w:pPr>
                    <w:adjustRightInd w:val="0"/>
                    <w:jc w:val="center"/>
                    <w:rPr>
                      <w:rFonts w:ascii="Courier New" w:hAnsi="Courier New" w:cs="Courier New"/>
                      <w:sz w:val="20"/>
                      <w:szCs w:val="20"/>
                    </w:rPr>
                  </w:pPr>
                </w:p>
              </w:tc>
              <w:tc>
                <w:tcPr>
                  <w:tcW w:w="97" w:type="pct"/>
                  <w:tcBorders>
                    <w:top w:val="single" w:sz="6" w:space="0" w:color="auto"/>
                    <w:left w:val="single" w:sz="6" w:space="0" w:color="auto"/>
                    <w:bottom w:val="nil"/>
                    <w:right w:val="single" w:sz="6" w:space="0" w:color="auto"/>
                  </w:tcBorders>
                </w:tcPr>
                <w:p w14:paraId="15A2231C" w14:textId="77777777" w:rsidR="00774341" w:rsidRDefault="00774341" w:rsidP="00774341">
                  <w:pPr>
                    <w:adjustRightInd w:val="0"/>
                    <w:jc w:val="center"/>
                    <w:rPr>
                      <w:rFonts w:ascii="Courier New" w:hAnsi="Courier New" w:cs="Courier New"/>
                      <w:sz w:val="20"/>
                      <w:szCs w:val="20"/>
                    </w:rPr>
                  </w:pPr>
                </w:p>
              </w:tc>
              <w:tc>
                <w:tcPr>
                  <w:tcW w:w="156" w:type="pct"/>
                  <w:tcBorders>
                    <w:top w:val="single" w:sz="6" w:space="0" w:color="auto"/>
                    <w:left w:val="single" w:sz="6" w:space="0" w:color="auto"/>
                    <w:bottom w:val="nil"/>
                    <w:right w:val="single" w:sz="6" w:space="0" w:color="auto"/>
                  </w:tcBorders>
                </w:tcPr>
                <w:p w14:paraId="0829A498" w14:textId="77777777" w:rsidR="00774341" w:rsidRDefault="00774341" w:rsidP="00774341">
                  <w:pPr>
                    <w:adjustRightInd w:val="0"/>
                    <w:jc w:val="center"/>
                    <w:rPr>
                      <w:rFonts w:ascii="Courier New" w:hAnsi="Courier New" w:cs="Courier New"/>
                      <w:sz w:val="20"/>
                      <w:szCs w:val="20"/>
                    </w:rPr>
                  </w:pPr>
                </w:p>
              </w:tc>
              <w:tc>
                <w:tcPr>
                  <w:tcW w:w="174" w:type="pct"/>
                  <w:tcBorders>
                    <w:top w:val="single" w:sz="6" w:space="0" w:color="auto"/>
                    <w:left w:val="single" w:sz="6" w:space="0" w:color="auto"/>
                    <w:bottom w:val="nil"/>
                    <w:right w:val="single" w:sz="6" w:space="0" w:color="auto"/>
                  </w:tcBorders>
                </w:tcPr>
                <w:p w14:paraId="409C1045" w14:textId="77777777" w:rsidR="00774341" w:rsidRDefault="00774341" w:rsidP="00774341">
                  <w:pPr>
                    <w:adjustRightInd w:val="0"/>
                    <w:jc w:val="center"/>
                    <w:rPr>
                      <w:rFonts w:ascii="Courier New" w:hAnsi="Courier New" w:cs="Courier New"/>
                      <w:sz w:val="20"/>
                      <w:szCs w:val="20"/>
                    </w:rPr>
                  </w:pPr>
                </w:p>
              </w:tc>
              <w:tc>
                <w:tcPr>
                  <w:tcW w:w="559" w:type="pct"/>
                  <w:tcBorders>
                    <w:top w:val="single" w:sz="6" w:space="0" w:color="auto"/>
                    <w:left w:val="single" w:sz="6" w:space="0" w:color="auto"/>
                    <w:bottom w:val="nil"/>
                    <w:right w:val="single" w:sz="6" w:space="0" w:color="auto"/>
                  </w:tcBorders>
                </w:tcPr>
                <w:p w14:paraId="3E28F19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(203)</w:t>
                  </w:r>
                </w:p>
              </w:tc>
              <w:tc>
                <w:tcPr>
                  <w:tcW w:w="366" w:type="pct"/>
                  <w:tcBorders>
                    <w:top w:val="single" w:sz="6" w:space="0" w:color="auto"/>
                    <w:left w:val="single" w:sz="6" w:space="0" w:color="auto"/>
                    <w:bottom w:val="nil"/>
                    <w:right w:val="single" w:sz="6" w:space="0" w:color="auto"/>
                  </w:tcBorders>
                </w:tcPr>
                <w:p w14:paraId="43CA3056" w14:textId="77777777" w:rsidR="00774341" w:rsidRDefault="00774341" w:rsidP="00774341">
                  <w:pPr>
                    <w:adjustRightInd w:val="0"/>
                    <w:rPr>
                      <w:rFonts w:ascii="Courier New" w:hAnsi="Courier New" w:cs="Courier New"/>
                      <w:sz w:val="20"/>
                      <w:szCs w:val="20"/>
                    </w:rPr>
                  </w:pPr>
                </w:p>
              </w:tc>
              <w:tc>
                <w:tcPr>
                  <w:tcW w:w="211" w:type="pct"/>
                  <w:tcBorders>
                    <w:top w:val="single" w:sz="6" w:space="0" w:color="auto"/>
                    <w:left w:val="single" w:sz="6" w:space="0" w:color="auto"/>
                    <w:bottom w:val="nil"/>
                    <w:right w:val="single" w:sz="6" w:space="0" w:color="auto"/>
                  </w:tcBorders>
                </w:tcPr>
                <w:p w14:paraId="3EAD2956" w14:textId="77777777" w:rsidR="00774341" w:rsidRDefault="00774341" w:rsidP="00774341">
                  <w:pPr>
                    <w:adjustRightInd w:val="0"/>
                    <w:rPr>
                      <w:rFonts w:ascii="Courier New" w:hAnsi="Courier New" w:cs="Courier New"/>
                      <w:sz w:val="20"/>
                      <w:szCs w:val="20"/>
                    </w:rPr>
                  </w:pPr>
                </w:p>
              </w:tc>
              <w:tc>
                <w:tcPr>
                  <w:tcW w:w="275" w:type="pct"/>
                  <w:tcBorders>
                    <w:top w:val="single" w:sz="6" w:space="0" w:color="auto"/>
                    <w:left w:val="single" w:sz="6" w:space="0" w:color="auto"/>
                    <w:bottom w:val="nil"/>
                    <w:right w:val="single" w:sz="6" w:space="0" w:color="auto"/>
                  </w:tcBorders>
                </w:tcPr>
                <w:p w14:paraId="141796C5" w14:textId="77777777" w:rsidR="00774341" w:rsidRDefault="00774341" w:rsidP="00774341">
                  <w:pPr>
                    <w:adjustRightInd w:val="0"/>
                    <w:rPr>
                      <w:rFonts w:ascii="Courier New" w:hAnsi="Courier New" w:cs="Courier New"/>
                      <w:sz w:val="20"/>
                      <w:szCs w:val="20"/>
                    </w:rPr>
                  </w:pPr>
                </w:p>
              </w:tc>
              <w:tc>
                <w:tcPr>
                  <w:tcW w:w="234" w:type="pct"/>
                  <w:tcBorders>
                    <w:top w:val="single" w:sz="6" w:space="0" w:color="auto"/>
                    <w:left w:val="single" w:sz="6" w:space="0" w:color="auto"/>
                    <w:bottom w:val="nil"/>
                    <w:right w:val="single" w:sz="6" w:space="0" w:color="auto"/>
                  </w:tcBorders>
                </w:tcPr>
                <w:p w14:paraId="67FFC4D4" w14:textId="77777777" w:rsidR="00774341" w:rsidRDefault="00774341" w:rsidP="00774341">
                  <w:pPr>
                    <w:adjustRightInd w:val="0"/>
                    <w:rPr>
                      <w:rFonts w:ascii="Courier New" w:hAnsi="Courier New" w:cs="Courier New"/>
                      <w:sz w:val="20"/>
                      <w:szCs w:val="20"/>
                    </w:rPr>
                  </w:pPr>
                </w:p>
              </w:tc>
            </w:tr>
            <w:tr w:rsidR="001B10DA" w14:paraId="1429D541"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528F7F6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59" w:type="pct"/>
                  <w:tcBorders>
                    <w:top w:val="nil"/>
                    <w:left w:val="single" w:sz="6" w:space="0" w:color="auto"/>
                    <w:bottom w:val="nil"/>
                    <w:right w:val="single" w:sz="6" w:space="0" w:color="auto"/>
                  </w:tcBorders>
                </w:tcPr>
                <w:p w14:paraId="66170C1F" w14:textId="77777777" w:rsidR="00774341" w:rsidRDefault="00774341" w:rsidP="00774341">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1D38F79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Покрасочные</w:t>
                  </w:r>
                </w:p>
              </w:tc>
              <w:tc>
                <w:tcPr>
                  <w:tcW w:w="59" w:type="pct"/>
                  <w:tcBorders>
                    <w:top w:val="nil"/>
                    <w:left w:val="single" w:sz="6" w:space="0" w:color="auto"/>
                    <w:bottom w:val="nil"/>
                    <w:right w:val="single" w:sz="6" w:space="0" w:color="auto"/>
                  </w:tcBorders>
                </w:tcPr>
                <w:p w14:paraId="2D7E94F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74" w:type="pct"/>
                  <w:tcBorders>
                    <w:top w:val="nil"/>
                    <w:left w:val="single" w:sz="6" w:space="0" w:color="auto"/>
                    <w:bottom w:val="nil"/>
                    <w:right w:val="single" w:sz="6" w:space="0" w:color="auto"/>
                  </w:tcBorders>
                </w:tcPr>
                <w:p w14:paraId="6C25F4BD"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200</w:t>
                  </w:r>
                </w:p>
              </w:tc>
              <w:tc>
                <w:tcPr>
                  <w:tcW w:w="366" w:type="pct"/>
                  <w:tcBorders>
                    <w:top w:val="nil"/>
                    <w:left w:val="single" w:sz="6" w:space="0" w:color="auto"/>
                    <w:bottom w:val="nil"/>
                    <w:right w:val="single" w:sz="6" w:space="0" w:color="auto"/>
                  </w:tcBorders>
                </w:tcPr>
                <w:p w14:paraId="072AE02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Покраска</w:t>
                  </w:r>
                </w:p>
              </w:tc>
              <w:tc>
                <w:tcPr>
                  <w:tcW w:w="174" w:type="pct"/>
                  <w:tcBorders>
                    <w:top w:val="nil"/>
                    <w:left w:val="single" w:sz="6" w:space="0" w:color="auto"/>
                    <w:bottom w:val="nil"/>
                    <w:right w:val="single" w:sz="6" w:space="0" w:color="auto"/>
                  </w:tcBorders>
                </w:tcPr>
                <w:p w14:paraId="12E6552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6018</w:t>
                  </w:r>
                </w:p>
              </w:tc>
              <w:tc>
                <w:tcPr>
                  <w:tcW w:w="59" w:type="pct"/>
                  <w:tcBorders>
                    <w:top w:val="nil"/>
                    <w:left w:val="single" w:sz="6" w:space="0" w:color="auto"/>
                    <w:bottom w:val="nil"/>
                    <w:right w:val="single" w:sz="6" w:space="0" w:color="auto"/>
                  </w:tcBorders>
                </w:tcPr>
                <w:p w14:paraId="295D348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69" w:type="pct"/>
                  <w:tcBorders>
                    <w:top w:val="nil"/>
                    <w:left w:val="single" w:sz="6" w:space="0" w:color="auto"/>
                    <w:bottom w:val="nil"/>
                    <w:right w:val="single" w:sz="6" w:space="0" w:color="auto"/>
                  </w:tcBorders>
                </w:tcPr>
                <w:p w14:paraId="77B4C87A" w14:textId="77777777" w:rsidR="00774341" w:rsidRDefault="00774341" w:rsidP="00774341">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6D7BDB51" w14:textId="77777777" w:rsidR="00774341" w:rsidRDefault="00774341" w:rsidP="00774341">
                  <w:pPr>
                    <w:adjustRightInd w:val="0"/>
                    <w:jc w:val="right"/>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43999AF3" w14:textId="77777777" w:rsidR="00774341" w:rsidRDefault="00774341" w:rsidP="00774341">
                  <w:pPr>
                    <w:adjustRightInd w:val="0"/>
                    <w:jc w:val="right"/>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76DA4519"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47" w:type="pct"/>
                  <w:tcBorders>
                    <w:top w:val="nil"/>
                    <w:left w:val="single" w:sz="6" w:space="0" w:color="auto"/>
                    <w:bottom w:val="nil"/>
                    <w:right w:val="single" w:sz="6" w:space="0" w:color="auto"/>
                  </w:tcBorders>
                </w:tcPr>
                <w:p w14:paraId="2E99D4B5"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6" w:type="pct"/>
                  <w:tcBorders>
                    <w:top w:val="nil"/>
                    <w:left w:val="single" w:sz="6" w:space="0" w:color="auto"/>
                    <w:bottom w:val="nil"/>
                    <w:right w:val="single" w:sz="6" w:space="0" w:color="auto"/>
                  </w:tcBorders>
                </w:tcPr>
                <w:p w14:paraId="5E81EAB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48" w:type="pct"/>
                  <w:tcBorders>
                    <w:top w:val="nil"/>
                    <w:left w:val="single" w:sz="6" w:space="0" w:color="auto"/>
                    <w:bottom w:val="nil"/>
                    <w:right w:val="single" w:sz="6" w:space="0" w:color="auto"/>
                  </w:tcBorders>
                </w:tcPr>
                <w:p w14:paraId="3916227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7" w:type="pct"/>
                  <w:tcBorders>
                    <w:top w:val="nil"/>
                    <w:left w:val="single" w:sz="6" w:space="0" w:color="auto"/>
                    <w:bottom w:val="nil"/>
                    <w:right w:val="single" w:sz="6" w:space="0" w:color="auto"/>
                  </w:tcBorders>
                </w:tcPr>
                <w:p w14:paraId="2135A4C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295" w:type="pct"/>
                  <w:tcBorders>
                    <w:top w:val="nil"/>
                    <w:left w:val="single" w:sz="6" w:space="0" w:color="auto"/>
                    <w:bottom w:val="nil"/>
                    <w:right w:val="single" w:sz="6" w:space="0" w:color="auto"/>
                  </w:tcBorders>
                </w:tcPr>
                <w:p w14:paraId="21FEFC79"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4E287ECE"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02957E4E"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3C1B252B"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786DAA4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0616</w:t>
                  </w:r>
                </w:p>
              </w:tc>
              <w:tc>
                <w:tcPr>
                  <w:tcW w:w="559" w:type="pct"/>
                  <w:tcBorders>
                    <w:top w:val="nil"/>
                    <w:left w:val="single" w:sz="6" w:space="0" w:color="auto"/>
                    <w:bottom w:val="nil"/>
                    <w:right w:val="single" w:sz="6" w:space="0" w:color="auto"/>
                  </w:tcBorders>
                </w:tcPr>
                <w:p w14:paraId="222962F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Диметилбензол (смесь</w:t>
                  </w:r>
                </w:p>
              </w:tc>
              <w:tc>
                <w:tcPr>
                  <w:tcW w:w="366" w:type="pct"/>
                  <w:tcBorders>
                    <w:top w:val="nil"/>
                    <w:left w:val="single" w:sz="6" w:space="0" w:color="auto"/>
                    <w:bottom w:val="nil"/>
                    <w:right w:val="single" w:sz="6" w:space="0" w:color="auto"/>
                  </w:tcBorders>
                </w:tcPr>
                <w:p w14:paraId="28C6988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0.000125</w:t>
                  </w:r>
                </w:p>
              </w:tc>
              <w:tc>
                <w:tcPr>
                  <w:tcW w:w="211" w:type="pct"/>
                  <w:tcBorders>
                    <w:top w:val="nil"/>
                    <w:left w:val="single" w:sz="6" w:space="0" w:color="auto"/>
                    <w:bottom w:val="nil"/>
                    <w:right w:val="single" w:sz="6" w:space="0" w:color="auto"/>
                  </w:tcBorders>
                </w:tcPr>
                <w:p w14:paraId="65D6B4CE" w14:textId="77777777" w:rsidR="00774341" w:rsidRDefault="00774341" w:rsidP="00774341">
                  <w:pPr>
                    <w:adjustRightInd w:val="0"/>
                    <w:jc w:val="right"/>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78E33865"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0.000003483</w:t>
                  </w:r>
                </w:p>
              </w:tc>
              <w:tc>
                <w:tcPr>
                  <w:tcW w:w="234" w:type="pct"/>
                  <w:tcBorders>
                    <w:top w:val="nil"/>
                    <w:left w:val="single" w:sz="6" w:space="0" w:color="auto"/>
                    <w:bottom w:val="nil"/>
                    <w:right w:val="single" w:sz="6" w:space="0" w:color="auto"/>
                  </w:tcBorders>
                </w:tcPr>
                <w:p w14:paraId="3FF77AAB" w14:textId="1804BA80"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1B10DA" w14:paraId="41B776B4"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23E6DE01"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6ADF9976" w14:textId="77777777" w:rsidR="00774341" w:rsidRDefault="00774341" w:rsidP="00774341">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1F0F408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работы</w:t>
                  </w:r>
                </w:p>
              </w:tc>
              <w:tc>
                <w:tcPr>
                  <w:tcW w:w="59" w:type="pct"/>
                  <w:tcBorders>
                    <w:top w:val="nil"/>
                    <w:left w:val="single" w:sz="6" w:space="0" w:color="auto"/>
                    <w:bottom w:val="nil"/>
                    <w:right w:val="single" w:sz="6" w:space="0" w:color="auto"/>
                  </w:tcBorders>
                </w:tcPr>
                <w:p w14:paraId="272C1E4B"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6292D825"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367AE66C"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23E6950D"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FF0E910" w14:textId="77777777" w:rsidR="00774341" w:rsidRDefault="00774341" w:rsidP="00774341">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382A06BF"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3F51917F" w14:textId="77777777" w:rsidR="00774341" w:rsidRDefault="00774341" w:rsidP="00774341">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3747933F" w14:textId="77777777" w:rsidR="00774341" w:rsidRDefault="00774341" w:rsidP="00774341">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4FE8B71F" w14:textId="77777777" w:rsidR="00774341" w:rsidRDefault="00774341" w:rsidP="00774341">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2DC5F4EF" w14:textId="77777777" w:rsidR="00774341" w:rsidRDefault="00774341" w:rsidP="00774341">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1E52320B"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525692D5" w14:textId="77777777" w:rsidR="00774341" w:rsidRDefault="00774341" w:rsidP="00774341">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5E4BD01E" w14:textId="77777777" w:rsidR="00774341" w:rsidRDefault="00774341" w:rsidP="00774341">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1D7BE777"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356B8E88"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7A47CA20"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2F221BD9"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A930ECD"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06ABA67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 м-, п- изомеров)</w:t>
                  </w:r>
                </w:p>
              </w:tc>
              <w:tc>
                <w:tcPr>
                  <w:tcW w:w="366" w:type="pct"/>
                  <w:tcBorders>
                    <w:top w:val="nil"/>
                    <w:left w:val="single" w:sz="6" w:space="0" w:color="auto"/>
                    <w:bottom w:val="nil"/>
                    <w:right w:val="single" w:sz="6" w:space="0" w:color="auto"/>
                  </w:tcBorders>
                </w:tcPr>
                <w:p w14:paraId="021CF9F9"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2CAE6C6C"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3A823019"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2F7BF6CA" w14:textId="77777777" w:rsidR="00774341" w:rsidRDefault="00774341" w:rsidP="00774341">
                  <w:pPr>
                    <w:adjustRightInd w:val="0"/>
                    <w:rPr>
                      <w:rFonts w:ascii="Courier New" w:hAnsi="Courier New" w:cs="Courier New"/>
                      <w:sz w:val="20"/>
                      <w:szCs w:val="20"/>
                    </w:rPr>
                  </w:pPr>
                </w:p>
              </w:tc>
            </w:tr>
            <w:tr w:rsidR="001B10DA" w14:paraId="7E72BD98"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3651B0A2"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6F1F723" w14:textId="77777777" w:rsidR="00774341" w:rsidRDefault="00774341" w:rsidP="00774341">
                  <w:pPr>
                    <w:adjustRightInd w:val="0"/>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3BA2F413"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57A4834"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6F30E1C8"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4152AF44"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C1A960D"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2FB3C1A" w14:textId="77777777" w:rsidR="00774341" w:rsidRDefault="00774341" w:rsidP="00774341">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3B3D80F2"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188930A" w14:textId="77777777" w:rsidR="00774341" w:rsidRDefault="00774341" w:rsidP="00774341">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2F7DB948" w14:textId="77777777" w:rsidR="00774341" w:rsidRDefault="00774341" w:rsidP="00774341">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0539C00C" w14:textId="77777777" w:rsidR="00774341" w:rsidRDefault="00774341" w:rsidP="00774341">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13894B61" w14:textId="77777777" w:rsidR="00774341" w:rsidRDefault="00774341" w:rsidP="00774341">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151D7280"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25BE5D10" w14:textId="77777777" w:rsidR="00774341" w:rsidRDefault="00774341" w:rsidP="00774341">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1304EA02" w14:textId="77777777" w:rsidR="00774341" w:rsidRDefault="00774341" w:rsidP="00774341">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3E92153C"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054575B8"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54C1BBEE"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27537A1F"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880B6E0"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0CF4916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(203)</w:t>
                  </w:r>
                </w:p>
              </w:tc>
              <w:tc>
                <w:tcPr>
                  <w:tcW w:w="366" w:type="pct"/>
                  <w:tcBorders>
                    <w:top w:val="nil"/>
                    <w:left w:val="single" w:sz="6" w:space="0" w:color="auto"/>
                    <w:bottom w:val="nil"/>
                    <w:right w:val="single" w:sz="6" w:space="0" w:color="auto"/>
                  </w:tcBorders>
                </w:tcPr>
                <w:p w14:paraId="1D7A268F"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7225FA23"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35FA07C7"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540928E5" w14:textId="77777777" w:rsidR="00774341" w:rsidRDefault="00774341" w:rsidP="00774341">
                  <w:pPr>
                    <w:adjustRightInd w:val="0"/>
                    <w:rPr>
                      <w:rFonts w:ascii="Courier New" w:hAnsi="Courier New" w:cs="Courier New"/>
                      <w:sz w:val="20"/>
                      <w:szCs w:val="20"/>
                    </w:rPr>
                  </w:pPr>
                </w:p>
              </w:tc>
            </w:tr>
            <w:tr w:rsidR="001B10DA" w14:paraId="246060B7"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12E05959"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3D058D0" w14:textId="77777777" w:rsidR="00774341" w:rsidRDefault="00774341" w:rsidP="00774341">
                  <w:pPr>
                    <w:adjustRightInd w:val="0"/>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2AEC0738"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3BDDB926"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414BD6C"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6AB3B12C"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AA0D621"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7436E1A" w14:textId="77777777" w:rsidR="00774341" w:rsidRDefault="00774341" w:rsidP="00774341">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50E3CB8A"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E043CC8" w14:textId="77777777" w:rsidR="00774341" w:rsidRDefault="00774341" w:rsidP="00774341">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139CA1B8" w14:textId="77777777" w:rsidR="00774341" w:rsidRDefault="00774341" w:rsidP="00774341">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7AF4DA3F" w14:textId="77777777" w:rsidR="00774341" w:rsidRDefault="00774341" w:rsidP="00774341">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1E658AE4" w14:textId="77777777" w:rsidR="00774341" w:rsidRDefault="00774341" w:rsidP="00774341">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388E04CD"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3B5AFA40" w14:textId="77777777" w:rsidR="00774341" w:rsidRDefault="00774341" w:rsidP="00774341">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2C3F318F" w14:textId="77777777" w:rsidR="00774341" w:rsidRDefault="00774341" w:rsidP="00774341">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0F5CF94B"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7CD46A84"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7C073399"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3B537948"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C608D0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2902</w:t>
                  </w:r>
                </w:p>
              </w:tc>
              <w:tc>
                <w:tcPr>
                  <w:tcW w:w="559" w:type="pct"/>
                  <w:tcBorders>
                    <w:top w:val="nil"/>
                    <w:left w:val="single" w:sz="6" w:space="0" w:color="auto"/>
                    <w:bottom w:val="nil"/>
                    <w:right w:val="single" w:sz="6" w:space="0" w:color="auto"/>
                  </w:tcBorders>
                </w:tcPr>
                <w:p w14:paraId="6F0E550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Взвешенные частицы (</w:t>
                  </w:r>
                </w:p>
              </w:tc>
              <w:tc>
                <w:tcPr>
                  <w:tcW w:w="366" w:type="pct"/>
                  <w:tcBorders>
                    <w:top w:val="nil"/>
                    <w:left w:val="single" w:sz="6" w:space="0" w:color="auto"/>
                    <w:bottom w:val="nil"/>
                    <w:right w:val="single" w:sz="6" w:space="0" w:color="auto"/>
                  </w:tcBorders>
                </w:tcPr>
                <w:p w14:paraId="13DFC19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0.000046</w:t>
                  </w:r>
                </w:p>
              </w:tc>
              <w:tc>
                <w:tcPr>
                  <w:tcW w:w="211" w:type="pct"/>
                  <w:tcBorders>
                    <w:top w:val="nil"/>
                    <w:left w:val="single" w:sz="6" w:space="0" w:color="auto"/>
                    <w:bottom w:val="nil"/>
                    <w:right w:val="single" w:sz="6" w:space="0" w:color="auto"/>
                  </w:tcBorders>
                </w:tcPr>
                <w:p w14:paraId="0A125037" w14:textId="77777777" w:rsidR="00774341" w:rsidRDefault="00774341" w:rsidP="00774341">
                  <w:pPr>
                    <w:adjustRightInd w:val="0"/>
                    <w:jc w:val="right"/>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7B9C14B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0.000001</w:t>
                  </w:r>
                </w:p>
              </w:tc>
              <w:tc>
                <w:tcPr>
                  <w:tcW w:w="234" w:type="pct"/>
                  <w:tcBorders>
                    <w:top w:val="nil"/>
                    <w:left w:val="single" w:sz="6" w:space="0" w:color="auto"/>
                    <w:bottom w:val="nil"/>
                    <w:right w:val="single" w:sz="6" w:space="0" w:color="auto"/>
                  </w:tcBorders>
                </w:tcPr>
                <w:p w14:paraId="2DD375F1" w14:textId="643DC4FE"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1B10DA" w14:paraId="2B01F36E"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206B0EDF"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62631F1" w14:textId="77777777" w:rsidR="00774341" w:rsidRDefault="00774341" w:rsidP="00774341">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4256B57B"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37CFBBD" w14:textId="77777777" w:rsidR="00774341" w:rsidRDefault="00774341" w:rsidP="00774341">
                  <w:pPr>
                    <w:adjustRightInd w:val="0"/>
                    <w:jc w:val="right"/>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CD24326" w14:textId="77777777" w:rsidR="00774341" w:rsidRDefault="00774341" w:rsidP="00774341">
                  <w:pPr>
                    <w:adjustRightInd w:val="0"/>
                    <w:jc w:val="right"/>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6966D933" w14:textId="77777777" w:rsidR="00774341" w:rsidRDefault="00774341" w:rsidP="00774341">
                  <w:pPr>
                    <w:adjustRightInd w:val="0"/>
                    <w:jc w:val="right"/>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29A775E9"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8633334" w14:textId="77777777" w:rsidR="00774341" w:rsidRDefault="00774341" w:rsidP="00774341">
                  <w:pPr>
                    <w:adjustRightInd w:val="0"/>
                    <w:jc w:val="right"/>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30B01747" w14:textId="77777777" w:rsidR="00774341" w:rsidRDefault="00774341" w:rsidP="00774341">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6E79B9E9" w14:textId="77777777" w:rsidR="00774341" w:rsidRDefault="00774341" w:rsidP="00774341">
                  <w:pPr>
                    <w:adjustRightInd w:val="0"/>
                    <w:jc w:val="right"/>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4EDE058C" w14:textId="77777777" w:rsidR="00774341" w:rsidRDefault="00774341" w:rsidP="00774341">
                  <w:pPr>
                    <w:adjustRightInd w:val="0"/>
                    <w:jc w:val="right"/>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3687A6E6" w14:textId="77777777" w:rsidR="00774341" w:rsidRDefault="00774341" w:rsidP="00774341">
                  <w:pPr>
                    <w:adjustRightInd w:val="0"/>
                    <w:jc w:val="right"/>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0D1A93A2" w14:textId="77777777" w:rsidR="00774341" w:rsidRDefault="00774341" w:rsidP="00774341">
                  <w:pPr>
                    <w:adjustRightInd w:val="0"/>
                    <w:jc w:val="right"/>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4F9E6BAB" w14:textId="77777777" w:rsidR="00774341" w:rsidRDefault="00774341" w:rsidP="00774341">
                  <w:pPr>
                    <w:adjustRightInd w:val="0"/>
                    <w:jc w:val="right"/>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0B955358" w14:textId="77777777" w:rsidR="00774341" w:rsidRDefault="00774341" w:rsidP="00774341">
                  <w:pPr>
                    <w:adjustRightInd w:val="0"/>
                    <w:jc w:val="right"/>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7AAB10BC" w14:textId="77777777" w:rsidR="00774341" w:rsidRDefault="00774341" w:rsidP="00774341">
                  <w:pPr>
                    <w:adjustRightInd w:val="0"/>
                    <w:jc w:val="right"/>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0FADFE3A" w14:textId="77777777" w:rsidR="00774341" w:rsidRDefault="00774341" w:rsidP="00774341">
                  <w:pPr>
                    <w:adjustRightInd w:val="0"/>
                    <w:jc w:val="right"/>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20FEA959" w14:textId="77777777" w:rsidR="00774341" w:rsidRDefault="00774341" w:rsidP="00774341">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64B39099" w14:textId="77777777" w:rsidR="00774341" w:rsidRDefault="00774341" w:rsidP="00774341">
                  <w:pPr>
                    <w:adjustRightInd w:val="0"/>
                    <w:jc w:val="right"/>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57BF328B" w14:textId="77777777" w:rsidR="00774341" w:rsidRDefault="00774341" w:rsidP="00774341">
                  <w:pPr>
                    <w:adjustRightInd w:val="0"/>
                    <w:jc w:val="right"/>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D02ED17" w14:textId="77777777" w:rsidR="00774341" w:rsidRDefault="00774341" w:rsidP="00774341">
                  <w:pPr>
                    <w:adjustRightInd w:val="0"/>
                    <w:jc w:val="right"/>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544E691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116)</w:t>
                  </w:r>
                </w:p>
              </w:tc>
              <w:tc>
                <w:tcPr>
                  <w:tcW w:w="366" w:type="pct"/>
                  <w:tcBorders>
                    <w:top w:val="nil"/>
                    <w:left w:val="single" w:sz="6" w:space="0" w:color="auto"/>
                    <w:bottom w:val="nil"/>
                    <w:right w:val="single" w:sz="6" w:space="0" w:color="auto"/>
                  </w:tcBorders>
                </w:tcPr>
                <w:p w14:paraId="5F227A1C"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48B36D72"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267A901F"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46F7C9B5" w14:textId="77777777" w:rsidR="00774341" w:rsidRDefault="00774341" w:rsidP="00774341">
                  <w:pPr>
                    <w:adjustRightInd w:val="0"/>
                    <w:rPr>
                      <w:rFonts w:ascii="Courier New" w:hAnsi="Courier New" w:cs="Courier New"/>
                      <w:sz w:val="20"/>
                      <w:szCs w:val="20"/>
                    </w:rPr>
                  </w:pPr>
                </w:p>
              </w:tc>
            </w:tr>
            <w:tr w:rsidR="001B10DA" w14:paraId="55F5E46C"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04E4922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59" w:type="pct"/>
                  <w:tcBorders>
                    <w:top w:val="nil"/>
                    <w:left w:val="single" w:sz="6" w:space="0" w:color="auto"/>
                    <w:bottom w:val="nil"/>
                    <w:right w:val="single" w:sz="6" w:space="0" w:color="auto"/>
                  </w:tcBorders>
                </w:tcPr>
                <w:p w14:paraId="4FC80882" w14:textId="77777777" w:rsidR="00774341" w:rsidRDefault="00774341" w:rsidP="00774341">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47FB465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Покрасочные</w:t>
                  </w:r>
                </w:p>
              </w:tc>
              <w:tc>
                <w:tcPr>
                  <w:tcW w:w="59" w:type="pct"/>
                  <w:tcBorders>
                    <w:top w:val="nil"/>
                    <w:left w:val="single" w:sz="6" w:space="0" w:color="auto"/>
                    <w:bottom w:val="nil"/>
                    <w:right w:val="single" w:sz="6" w:space="0" w:color="auto"/>
                  </w:tcBorders>
                </w:tcPr>
                <w:p w14:paraId="0DC6F6D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74" w:type="pct"/>
                  <w:tcBorders>
                    <w:top w:val="nil"/>
                    <w:left w:val="single" w:sz="6" w:space="0" w:color="auto"/>
                    <w:bottom w:val="nil"/>
                    <w:right w:val="single" w:sz="6" w:space="0" w:color="auto"/>
                  </w:tcBorders>
                </w:tcPr>
                <w:p w14:paraId="24F756A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200</w:t>
                  </w:r>
                </w:p>
              </w:tc>
              <w:tc>
                <w:tcPr>
                  <w:tcW w:w="366" w:type="pct"/>
                  <w:tcBorders>
                    <w:top w:val="nil"/>
                    <w:left w:val="single" w:sz="6" w:space="0" w:color="auto"/>
                    <w:bottom w:val="nil"/>
                    <w:right w:val="single" w:sz="6" w:space="0" w:color="auto"/>
                  </w:tcBorders>
                </w:tcPr>
                <w:p w14:paraId="3FC48E1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Покраска</w:t>
                  </w:r>
                </w:p>
              </w:tc>
              <w:tc>
                <w:tcPr>
                  <w:tcW w:w="174" w:type="pct"/>
                  <w:tcBorders>
                    <w:top w:val="nil"/>
                    <w:left w:val="single" w:sz="6" w:space="0" w:color="auto"/>
                    <w:bottom w:val="nil"/>
                    <w:right w:val="single" w:sz="6" w:space="0" w:color="auto"/>
                  </w:tcBorders>
                </w:tcPr>
                <w:p w14:paraId="728B525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6019</w:t>
                  </w:r>
                </w:p>
              </w:tc>
              <w:tc>
                <w:tcPr>
                  <w:tcW w:w="59" w:type="pct"/>
                  <w:tcBorders>
                    <w:top w:val="nil"/>
                    <w:left w:val="single" w:sz="6" w:space="0" w:color="auto"/>
                    <w:bottom w:val="nil"/>
                    <w:right w:val="single" w:sz="6" w:space="0" w:color="auto"/>
                  </w:tcBorders>
                </w:tcPr>
                <w:p w14:paraId="65E2622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69" w:type="pct"/>
                  <w:tcBorders>
                    <w:top w:val="nil"/>
                    <w:left w:val="single" w:sz="6" w:space="0" w:color="auto"/>
                    <w:bottom w:val="nil"/>
                    <w:right w:val="single" w:sz="6" w:space="0" w:color="auto"/>
                  </w:tcBorders>
                </w:tcPr>
                <w:p w14:paraId="38DBE236" w14:textId="77777777" w:rsidR="00774341" w:rsidRDefault="00774341" w:rsidP="00774341">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6681F101" w14:textId="77777777" w:rsidR="00774341" w:rsidRDefault="00774341" w:rsidP="00774341">
                  <w:pPr>
                    <w:adjustRightInd w:val="0"/>
                    <w:jc w:val="right"/>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2207A6D4" w14:textId="77777777" w:rsidR="00774341" w:rsidRDefault="00774341" w:rsidP="00774341">
                  <w:pPr>
                    <w:adjustRightInd w:val="0"/>
                    <w:jc w:val="right"/>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1A97E95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47" w:type="pct"/>
                  <w:tcBorders>
                    <w:top w:val="nil"/>
                    <w:left w:val="single" w:sz="6" w:space="0" w:color="auto"/>
                    <w:bottom w:val="nil"/>
                    <w:right w:val="single" w:sz="6" w:space="0" w:color="auto"/>
                  </w:tcBorders>
                </w:tcPr>
                <w:p w14:paraId="50DF454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6" w:type="pct"/>
                  <w:tcBorders>
                    <w:top w:val="nil"/>
                    <w:left w:val="single" w:sz="6" w:space="0" w:color="auto"/>
                    <w:bottom w:val="nil"/>
                    <w:right w:val="single" w:sz="6" w:space="0" w:color="auto"/>
                  </w:tcBorders>
                </w:tcPr>
                <w:p w14:paraId="2072C2F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48" w:type="pct"/>
                  <w:tcBorders>
                    <w:top w:val="nil"/>
                    <w:left w:val="single" w:sz="6" w:space="0" w:color="auto"/>
                    <w:bottom w:val="nil"/>
                    <w:right w:val="single" w:sz="6" w:space="0" w:color="auto"/>
                  </w:tcBorders>
                </w:tcPr>
                <w:p w14:paraId="6DAE3A5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7" w:type="pct"/>
                  <w:tcBorders>
                    <w:top w:val="nil"/>
                    <w:left w:val="single" w:sz="6" w:space="0" w:color="auto"/>
                    <w:bottom w:val="nil"/>
                    <w:right w:val="single" w:sz="6" w:space="0" w:color="auto"/>
                  </w:tcBorders>
                </w:tcPr>
                <w:p w14:paraId="5001402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295" w:type="pct"/>
                  <w:tcBorders>
                    <w:top w:val="nil"/>
                    <w:left w:val="single" w:sz="6" w:space="0" w:color="auto"/>
                    <w:bottom w:val="nil"/>
                    <w:right w:val="single" w:sz="6" w:space="0" w:color="auto"/>
                  </w:tcBorders>
                </w:tcPr>
                <w:p w14:paraId="5B06C726"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2E12D260"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31D70FD"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3B8451A8"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E3D794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0616</w:t>
                  </w:r>
                </w:p>
              </w:tc>
              <w:tc>
                <w:tcPr>
                  <w:tcW w:w="559" w:type="pct"/>
                  <w:tcBorders>
                    <w:top w:val="nil"/>
                    <w:left w:val="single" w:sz="6" w:space="0" w:color="auto"/>
                    <w:bottom w:val="nil"/>
                    <w:right w:val="single" w:sz="6" w:space="0" w:color="auto"/>
                  </w:tcBorders>
                </w:tcPr>
                <w:p w14:paraId="7761FA5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Диметилбензол (смесь</w:t>
                  </w:r>
                </w:p>
              </w:tc>
              <w:tc>
                <w:tcPr>
                  <w:tcW w:w="366" w:type="pct"/>
                  <w:tcBorders>
                    <w:top w:val="nil"/>
                    <w:left w:val="single" w:sz="6" w:space="0" w:color="auto"/>
                    <w:bottom w:val="nil"/>
                    <w:right w:val="single" w:sz="6" w:space="0" w:color="auto"/>
                  </w:tcBorders>
                </w:tcPr>
                <w:p w14:paraId="04CEF21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0.0149333</w:t>
                  </w:r>
                </w:p>
              </w:tc>
              <w:tc>
                <w:tcPr>
                  <w:tcW w:w="211" w:type="pct"/>
                  <w:tcBorders>
                    <w:top w:val="nil"/>
                    <w:left w:val="single" w:sz="6" w:space="0" w:color="auto"/>
                    <w:bottom w:val="nil"/>
                    <w:right w:val="single" w:sz="6" w:space="0" w:color="auto"/>
                  </w:tcBorders>
                </w:tcPr>
                <w:p w14:paraId="122A45A2" w14:textId="77777777" w:rsidR="00774341" w:rsidRDefault="00774341" w:rsidP="00774341">
                  <w:pPr>
                    <w:adjustRightInd w:val="0"/>
                    <w:jc w:val="right"/>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7ABE133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2.198673</w:t>
                  </w:r>
                </w:p>
              </w:tc>
              <w:tc>
                <w:tcPr>
                  <w:tcW w:w="234" w:type="pct"/>
                  <w:tcBorders>
                    <w:top w:val="nil"/>
                    <w:left w:val="single" w:sz="6" w:space="0" w:color="auto"/>
                    <w:bottom w:val="nil"/>
                    <w:right w:val="single" w:sz="6" w:space="0" w:color="auto"/>
                  </w:tcBorders>
                </w:tcPr>
                <w:p w14:paraId="68F3399B" w14:textId="7186CDAF" w:rsidR="00774341" w:rsidRDefault="001B10DA" w:rsidP="00774341">
                  <w:pPr>
                    <w:adjustRightInd w:val="0"/>
                    <w:jc w:val="right"/>
                    <w:rPr>
                      <w:rFonts w:ascii="Courier New" w:hAnsi="Courier New" w:cs="Courier New"/>
                      <w:sz w:val="20"/>
                      <w:szCs w:val="20"/>
                    </w:rPr>
                  </w:pPr>
                  <w:r>
                    <w:rPr>
                      <w:rFonts w:ascii="Courier New" w:hAnsi="Courier New" w:cs="Courier New"/>
                      <w:sz w:val="20"/>
                      <w:szCs w:val="20"/>
                    </w:rPr>
                    <w:t>2027</w:t>
                  </w:r>
                </w:p>
              </w:tc>
            </w:tr>
            <w:tr w:rsidR="001B10DA" w14:paraId="22F6299D"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5548D967"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66C919E9" w14:textId="77777777" w:rsidR="00774341" w:rsidRDefault="00774341" w:rsidP="00774341">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4BF3E32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работы</w:t>
                  </w:r>
                </w:p>
              </w:tc>
              <w:tc>
                <w:tcPr>
                  <w:tcW w:w="59" w:type="pct"/>
                  <w:tcBorders>
                    <w:top w:val="nil"/>
                    <w:left w:val="single" w:sz="6" w:space="0" w:color="auto"/>
                    <w:bottom w:val="nil"/>
                    <w:right w:val="single" w:sz="6" w:space="0" w:color="auto"/>
                  </w:tcBorders>
                </w:tcPr>
                <w:p w14:paraId="665E0B09"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0DA3721"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0E81C52F"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23764789"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0BA313BC" w14:textId="77777777" w:rsidR="00774341" w:rsidRDefault="00774341" w:rsidP="00774341">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0A38D949"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1F46BA9" w14:textId="77777777" w:rsidR="00774341" w:rsidRDefault="00774341" w:rsidP="00774341">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58D2F754" w14:textId="77777777" w:rsidR="00774341" w:rsidRDefault="00774341" w:rsidP="00774341">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30672F8D" w14:textId="77777777" w:rsidR="00774341" w:rsidRDefault="00774341" w:rsidP="00774341">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01980C7E" w14:textId="77777777" w:rsidR="00774341" w:rsidRDefault="00774341" w:rsidP="00774341">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4123F033"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1AC2B7BC" w14:textId="77777777" w:rsidR="00774341" w:rsidRDefault="00774341" w:rsidP="00774341">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3B0F791F" w14:textId="77777777" w:rsidR="00774341" w:rsidRDefault="00774341" w:rsidP="00774341">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5BA65B39"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1806860E"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D519396"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4D97CCCA"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3983F6B"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12C5C42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 м-, п- изомеров)</w:t>
                  </w:r>
                </w:p>
              </w:tc>
              <w:tc>
                <w:tcPr>
                  <w:tcW w:w="366" w:type="pct"/>
                  <w:tcBorders>
                    <w:top w:val="nil"/>
                    <w:left w:val="single" w:sz="6" w:space="0" w:color="auto"/>
                    <w:bottom w:val="nil"/>
                    <w:right w:val="single" w:sz="6" w:space="0" w:color="auto"/>
                  </w:tcBorders>
                </w:tcPr>
                <w:p w14:paraId="48024B81"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1B177712"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6E3FB3E5"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1CE5478A" w14:textId="77777777" w:rsidR="00774341" w:rsidRDefault="00774341" w:rsidP="00774341">
                  <w:pPr>
                    <w:adjustRightInd w:val="0"/>
                    <w:rPr>
                      <w:rFonts w:ascii="Courier New" w:hAnsi="Courier New" w:cs="Courier New"/>
                      <w:sz w:val="20"/>
                      <w:szCs w:val="20"/>
                    </w:rPr>
                  </w:pPr>
                </w:p>
              </w:tc>
            </w:tr>
            <w:tr w:rsidR="001B10DA" w14:paraId="29EDE83F"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58A73384"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17033BC" w14:textId="77777777" w:rsidR="00774341" w:rsidRDefault="00774341" w:rsidP="00774341">
                  <w:pPr>
                    <w:adjustRightInd w:val="0"/>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687D7289"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F9FD74C"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22135D2C"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5BEA1D4D"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F72F547"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38388A9F" w14:textId="77777777" w:rsidR="00774341" w:rsidRDefault="00774341" w:rsidP="00774341">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6C2AC9D4"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08DC293" w14:textId="77777777" w:rsidR="00774341" w:rsidRDefault="00774341" w:rsidP="00774341">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196E6549" w14:textId="77777777" w:rsidR="00774341" w:rsidRDefault="00774341" w:rsidP="00774341">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3B3059DE" w14:textId="77777777" w:rsidR="00774341" w:rsidRDefault="00774341" w:rsidP="00774341">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48F463E7" w14:textId="77777777" w:rsidR="00774341" w:rsidRDefault="00774341" w:rsidP="00774341">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62A96EFB"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191379C3" w14:textId="77777777" w:rsidR="00774341" w:rsidRDefault="00774341" w:rsidP="00774341">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1B32FADE" w14:textId="77777777" w:rsidR="00774341" w:rsidRDefault="00774341" w:rsidP="00774341">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0DCEE600"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555A4F30"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049CBF54"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0C64B9A8"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F332818"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3895CDD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(203)</w:t>
                  </w:r>
                </w:p>
              </w:tc>
              <w:tc>
                <w:tcPr>
                  <w:tcW w:w="366" w:type="pct"/>
                  <w:tcBorders>
                    <w:top w:val="nil"/>
                    <w:left w:val="single" w:sz="6" w:space="0" w:color="auto"/>
                    <w:bottom w:val="nil"/>
                    <w:right w:val="single" w:sz="6" w:space="0" w:color="auto"/>
                  </w:tcBorders>
                </w:tcPr>
                <w:p w14:paraId="6605FED4"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0F0DE96E"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23C0CF58"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36DF2728" w14:textId="77777777" w:rsidR="00774341" w:rsidRDefault="00774341" w:rsidP="00774341">
                  <w:pPr>
                    <w:adjustRightInd w:val="0"/>
                    <w:rPr>
                      <w:rFonts w:ascii="Courier New" w:hAnsi="Courier New" w:cs="Courier New"/>
                      <w:sz w:val="20"/>
                      <w:szCs w:val="20"/>
                    </w:rPr>
                  </w:pPr>
                </w:p>
              </w:tc>
            </w:tr>
            <w:tr w:rsidR="001B10DA" w14:paraId="45975797"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26F39400" w14:textId="77777777" w:rsidR="001B10DA" w:rsidRDefault="001B10DA" w:rsidP="001B10DA">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6981990B" w14:textId="77777777" w:rsidR="001B10DA" w:rsidRDefault="001B10DA" w:rsidP="001B10DA">
                  <w:pPr>
                    <w:adjustRightInd w:val="0"/>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2BD91B0E" w14:textId="77777777" w:rsidR="001B10DA" w:rsidRDefault="001B10DA" w:rsidP="001B10DA">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2EFBCAE" w14:textId="77777777" w:rsidR="001B10DA" w:rsidRDefault="001B10DA" w:rsidP="001B10DA">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2263BD4" w14:textId="77777777" w:rsidR="001B10DA" w:rsidRDefault="001B10DA" w:rsidP="001B10DA">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0FD1D49D" w14:textId="77777777" w:rsidR="001B10DA" w:rsidRDefault="001B10DA" w:rsidP="001B10DA">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7FD63F09" w14:textId="77777777" w:rsidR="001B10DA" w:rsidRDefault="001B10DA" w:rsidP="001B10DA">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93D2F5C" w14:textId="77777777" w:rsidR="001B10DA" w:rsidRDefault="001B10DA" w:rsidP="001B10DA">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1B4EB643" w14:textId="77777777" w:rsidR="001B10DA" w:rsidRDefault="001B10DA" w:rsidP="001B10DA">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35B2FA03" w14:textId="77777777" w:rsidR="001B10DA" w:rsidRDefault="001B10DA" w:rsidP="001B10DA">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2E2E1E7B" w14:textId="77777777" w:rsidR="001B10DA" w:rsidRDefault="001B10DA" w:rsidP="001B10DA">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3A5422E9" w14:textId="77777777" w:rsidR="001B10DA" w:rsidRDefault="001B10DA" w:rsidP="001B10DA">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48CC1066" w14:textId="77777777" w:rsidR="001B10DA" w:rsidRDefault="001B10DA" w:rsidP="001B10DA">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579DE508" w14:textId="77777777" w:rsidR="001B10DA" w:rsidRDefault="001B10DA" w:rsidP="001B10DA">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5F6844C9" w14:textId="77777777" w:rsidR="001B10DA" w:rsidRDefault="001B10DA" w:rsidP="001B10DA">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3E23CDE7" w14:textId="77777777" w:rsidR="001B10DA" w:rsidRDefault="001B10DA" w:rsidP="001B10DA">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7E9EEC8F" w14:textId="77777777" w:rsidR="001B10DA" w:rsidRDefault="001B10DA" w:rsidP="001B10DA">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31E61B64" w14:textId="77777777" w:rsidR="001B10DA" w:rsidRDefault="001B10DA" w:rsidP="001B10DA">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63B5A577" w14:textId="77777777" w:rsidR="001B10DA" w:rsidRDefault="001B10DA" w:rsidP="001B10DA">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4A99B3C6" w14:textId="77777777" w:rsidR="001B10DA" w:rsidRDefault="001B10DA" w:rsidP="001B10DA">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592A234"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2752</w:t>
                  </w:r>
                </w:p>
              </w:tc>
              <w:tc>
                <w:tcPr>
                  <w:tcW w:w="559" w:type="pct"/>
                  <w:tcBorders>
                    <w:top w:val="nil"/>
                    <w:left w:val="single" w:sz="6" w:space="0" w:color="auto"/>
                    <w:bottom w:val="nil"/>
                    <w:right w:val="single" w:sz="6" w:space="0" w:color="auto"/>
                  </w:tcBorders>
                </w:tcPr>
                <w:p w14:paraId="65654E40" w14:textId="77777777" w:rsidR="001B10DA" w:rsidRDefault="001B10DA" w:rsidP="001B10DA">
                  <w:pPr>
                    <w:adjustRightInd w:val="0"/>
                    <w:rPr>
                      <w:rFonts w:ascii="Courier New" w:hAnsi="Courier New" w:cs="Courier New"/>
                      <w:sz w:val="20"/>
                      <w:szCs w:val="20"/>
                    </w:rPr>
                  </w:pPr>
                  <w:r>
                    <w:rPr>
                      <w:rFonts w:ascii="Courier New" w:hAnsi="Courier New" w:cs="Courier New"/>
                      <w:sz w:val="20"/>
                      <w:szCs w:val="20"/>
                    </w:rPr>
                    <w:t>Уайт-спирит (1294*)</w:t>
                  </w:r>
                </w:p>
              </w:tc>
              <w:tc>
                <w:tcPr>
                  <w:tcW w:w="366" w:type="pct"/>
                  <w:tcBorders>
                    <w:top w:val="nil"/>
                    <w:left w:val="single" w:sz="6" w:space="0" w:color="auto"/>
                    <w:bottom w:val="nil"/>
                    <w:right w:val="single" w:sz="6" w:space="0" w:color="auto"/>
                  </w:tcBorders>
                </w:tcPr>
                <w:p w14:paraId="7A77D147"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0.0006222</w:t>
                  </w:r>
                </w:p>
              </w:tc>
              <w:tc>
                <w:tcPr>
                  <w:tcW w:w="211" w:type="pct"/>
                  <w:tcBorders>
                    <w:top w:val="nil"/>
                    <w:left w:val="single" w:sz="6" w:space="0" w:color="auto"/>
                    <w:bottom w:val="nil"/>
                    <w:right w:val="single" w:sz="6" w:space="0" w:color="auto"/>
                  </w:tcBorders>
                </w:tcPr>
                <w:p w14:paraId="61A47D70" w14:textId="77777777" w:rsidR="001B10DA" w:rsidRDefault="001B10DA" w:rsidP="001B10DA">
                  <w:pPr>
                    <w:adjustRightInd w:val="0"/>
                    <w:jc w:val="right"/>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7E6D1A35"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0.0916114</w:t>
                  </w:r>
                </w:p>
              </w:tc>
              <w:tc>
                <w:tcPr>
                  <w:tcW w:w="234" w:type="pct"/>
                  <w:tcBorders>
                    <w:top w:val="nil"/>
                    <w:left w:val="single" w:sz="6" w:space="0" w:color="auto"/>
                    <w:bottom w:val="nil"/>
                    <w:right w:val="single" w:sz="6" w:space="0" w:color="auto"/>
                  </w:tcBorders>
                </w:tcPr>
                <w:p w14:paraId="3A93725E" w14:textId="41BA2CEA" w:rsidR="001B10DA" w:rsidRDefault="001B10DA" w:rsidP="001B10DA">
                  <w:pPr>
                    <w:adjustRightInd w:val="0"/>
                    <w:jc w:val="right"/>
                    <w:rPr>
                      <w:rFonts w:ascii="Courier New" w:hAnsi="Courier New" w:cs="Courier New"/>
                      <w:sz w:val="20"/>
                      <w:szCs w:val="20"/>
                    </w:rPr>
                  </w:pPr>
                  <w:r w:rsidRPr="00772B3D">
                    <w:t>2027</w:t>
                  </w:r>
                </w:p>
              </w:tc>
            </w:tr>
            <w:tr w:rsidR="001B10DA" w14:paraId="0E37F217"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5A0814B8"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001</w:t>
                  </w:r>
                </w:p>
              </w:tc>
              <w:tc>
                <w:tcPr>
                  <w:tcW w:w="59" w:type="pct"/>
                  <w:tcBorders>
                    <w:top w:val="nil"/>
                    <w:left w:val="single" w:sz="6" w:space="0" w:color="auto"/>
                    <w:bottom w:val="nil"/>
                    <w:right w:val="single" w:sz="6" w:space="0" w:color="auto"/>
                  </w:tcBorders>
                </w:tcPr>
                <w:p w14:paraId="030FC105" w14:textId="77777777" w:rsidR="001B10DA" w:rsidRDefault="001B10DA" w:rsidP="001B10DA">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0E6C9F0E" w14:textId="77777777" w:rsidR="001B10DA" w:rsidRDefault="001B10DA" w:rsidP="001B10DA">
                  <w:pPr>
                    <w:adjustRightInd w:val="0"/>
                    <w:rPr>
                      <w:rFonts w:ascii="Courier New" w:hAnsi="Courier New" w:cs="Courier New"/>
                      <w:sz w:val="20"/>
                      <w:szCs w:val="20"/>
                    </w:rPr>
                  </w:pPr>
                  <w:r>
                    <w:rPr>
                      <w:rFonts w:ascii="Courier New" w:hAnsi="Courier New" w:cs="Courier New"/>
                      <w:sz w:val="20"/>
                      <w:szCs w:val="20"/>
                    </w:rPr>
                    <w:t>Покрасочные</w:t>
                  </w:r>
                </w:p>
              </w:tc>
              <w:tc>
                <w:tcPr>
                  <w:tcW w:w="59" w:type="pct"/>
                  <w:tcBorders>
                    <w:top w:val="nil"/>
                    <w:left w:val="single" w:sz="6" w:space="0" w:color="auto"/>
                    <w:bottom w:val="nil"/>
                    <w:right w:val="single" w:sz="6" w:space="0" w:color="auto"/>
                  </w:tcBorders>
                </w:tcPr>
                <w:p w14:paraId="781EA571"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1</w:t>
                  </w:r>
                </w:p>
              </w:tc>
              <w:tc>
                <w:tcPr>
                  <w:tcW w:w="174" w:type="pct"/>
                  <w:tcBorders>
                    <w:top w:val="nil"/>
                    <w:left w:val="single" w:sz="6" w:space="0" w:color="auto"/>
                    <w:bottom w:val="nil"/>
                    <w:right w:val="single" w:sz="6" w:space="0" w:color="auto"/>
                  </w:tcBorders>
                </w:tcPr>
                <w:p w14:paraId="4ABDCA39"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200</w:t>
                  </w:r>
                </w:p>
              </w:tc>
              <w:tc>
                <w:tcPr>
                  <w:tcW w:w="366" w:type="pct"/>
                  <w:tcBorders>
                    <w:top w:val="nil"/>
                    <w:left w:val="single" w:sz="6" w:space="0" w:color="auto"/>
                    <w:bottom w:val="nil"/>
                    <w:right w:val="single" w:sz="6" w:space="0" w:color="auto"/>
                  </w:tcBorders>
                </w:tcPr>
                <w:p w14:paraId="6E03D561" w14:textId="77777777" w:rsidR="001B10DA" w:rsidRDefault="001B10DA" w:rsidP="001B10DA">
                  <w:pPr>
                    <w:adjustRightInd w:val="0"/>
                    <w:rPr>
                      <w:rFonts w:ascii="Courier New" w:hAnsi="Courier New" w:cs="Courier New"/>
                      <w:sz w:val="20"/>
                      <w:szCs w:val="20"/>
                    </w:rPr>
                  </w:pPr>
                  <w:r>
                    <w:rPr>
                      <w:rFonts w:ascii="Courier New" w:hAnsi="Courier New" w:cs="Courier New"/>
                      <w:sz w:val="20"/>
                      <w:szCs w:val="20"/>
                    </w:rPr>
                    <w:t>Покраска</w:t>
                  </w:r>
                </w:p>
              </w:tc>
              <w:tc>
                <w:tcPr>
                  <w:tcW w:w="174" w:type="pct"/>
                  <w:tcBorders>
                    <w:top w:val="nil"/>
                    <w:left w:val="single" w:sz="6" w:space="0" w:color="auto"/>
                    <w:bottom w:val="nil"/>
                    <w:right w:val="single" w:sz="6" w:space="0" w:color="auto"/>
                  </w:tcBorders>
                </w:tcPr>
                <w:p w14:paraId="241DE0ED" w14:textId="77777777" w:rsidR="001B10DA" w:rsidRDefault="001B10DA" w:rsidP="001B10DA">
                  <w:pPr>
                    <w:adjustRightInd w:val="0"/>
                    <w:rPr>
                      <w:rFonts w:ascii="Courier New" w:hAnsi="Courier New" w:cs="Courier New"/>
                      <w:sz w:val="20"/>
                      <w:szCs w:val="20"/>
                    </w:rPr>
                  </w:pPr>
                  <w:r>
                    <w:rPr>
                      <w:rFonts w:ascii="Courier New" w:hAnsi="Courier New" w:cs="Courier New"/>
                      <w:sz w:val="20"/>
                      <w:szCs w:val="20"/>
                    </w:rPr>
                    <w:t>6020</w:t>
                  </w:r>
                </w:p>
              </w:tc>
              <w:tc>
                <w:tcPr>
                  <w:tcW w:w="59" w:type="pct"/>
                  <w:tcBorders>
                    <w:top w:val="nil"/>
                    <w:left w:val="single" w:sz="6" w:space="0" w:color="auto"/>
                    <w:bottom w:val="nil"/>
                    <w:right w:val="single" w:sz="6" w:space="0" w:color="auto"/>
                  </w:tcBorders>
                </w:tcPr>
                <w:p w14:paraId="294AB326"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2</w:t>
                  </w:r>
                </w:p>
              </w:tc>
              <w:tc>
                <w:tcPr>
                  <w:tcW w:w="69" w:type="pct"/>
                  <w:tcBorders>
                    <w:top w:val="nil"/>
                    <w:left w:val="single" w:sz="6" w:space="0" w:color="auto"/>
                    <w:bottom w:val="nil"/>
                    <w:right w:val="single" w:sz="6" w:space="0" w:color="auto"/>
                  </w:tcBorders>
                </w:tcPr>
                <w:p w14:paraId="31C7847C" w14:textId="77777777" w:rsidR="001B10DA" w:rsidRDefault="001B10DA" w:rsidP="001B10DA">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E324E0E" w14:textId="77777777" w:rsidR="001B10DA" w:rsidRDefault="001B10DA" w:rsidP="001B10DA">
                  <w:pPr>
                    <w:adjustRightInd w:val="0"/>
                    <w:jc w:val="right"/>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7AE95416" w14:textId="77777777" w:rsidR="001B10DA" w:rsidRDefault="001B10DA" w:rsidP="001B10DA">
                  <w:pPr>
                    <w:adjustRightInd w:val="0"/>
                    <w:jc w:val="right"/>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644BCA80"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35</w:t>
                  </w:r>
                </w:p>
              </w:tc>
              <w:tc>
                <w:tcPr>
                  <w:tcW w:w="147" w:type="pct"/>
                  <w:tcBorders>
                    <w:top w:val="nil"/>
                    <w:left w:val="single" w:sz="6" w:space="0" w:color="auto"/>
                    <w:bottom w:val="nil"/>
                    <w:right w:val="single" w:sz="6" w:space="0" w:color="auto"/>
                  </w:tcBorders>
                </w:tcPr>
                <w:p w14:paraId="4AA469BD"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10</w:t>
                  </w:r>
                </w:p>
              </w:tc>
              <w:tc>
                <w:tcPr>
                  <w:tcW w:w="126" w:type="pct"/>
                  <w:tcBorders>
                    <w:top w:val="nil"/>
                    <w:left w:val="single" w:sz="6" w:space="0" w:color="auto"/>
                    <w:bottom w:val="nil"/>
                    <w:right w:val="single" w:sz="6" w:space="0" w:color="auto"/>
                  </w:tcBorders>
                </w:tcPr>
                <w:p w14:paraId="20795E50" w14:textId="77777777" w:rsidR="001B10DA" w:rsidRDefault="001B10DA" w:rsidP="001B10DA">
                  <w:pPr>
                    <w:adjustRightInd w:val="0"/>
                    <w:rPr>
                      <w:rFonts w:ascii="Courier New" w:hAnsi="Courier New" w:cs="Courier New"/>
                      <w:sz w:val="20"/>
                      <w:szCs w:val="20"/>
                    </w:rPr>
                  </w:pPr>
                  <w:r>
                    <w:rPr>
                      <w:rFonts w:ascii="Courier New" w:hAnsi="Courier New" w:cs="Courier New"/>
                      <w:sz w:val="20"/>
                      <w:szCs w:val="20"/>
                    </w:rPr>
                    <w:t>10</w:t>
                  </w:r>
                </w:p>
              </w:tc>
              <w:tc>
                <w:tcPr>
                  <w:tcW w:w="148" w:type="pct"/>
                  <w:tcBorders>
                    <w:top w:val="nil"/>
                    <w:left w:val="single" w:sz="6" w:space="0" w:color="auto"/>
                    <w:bottom w:val="nil"/>
                    <w:right w:val="single" w:sz="6" w:space="0" w:color="auto"/>
                  </w:tcBorders>
                </w:tcPr>
                <w:p w14:paraId="6B23F70E"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10</w:t>
                  </w:r>
                </w:p>
              </w:tc>
              <w:tc>
                <w:tcPr>
                  <w:tcW w:w="127" w:type="pct"/>
                  <w:tcBorders>
                    <w:top w:val="nil"/>
                    <w:left w:val="single" w:sz="6" w:space="0" w:color="auto"/>
                    <w:bottom w:val="nil"/>
                    <w:right w:val="single" w:sz="6" w:space="0" w:color="auto"/>
                  </w:tcBorders>
                </w:tcPr>
                <w:p w14:paraId="5DC9C5AD" w14:textId="77777777" w:rsidR="001B10DA" w:rsidRDefault="001B10DA" w:rsidP="001B10DA">
                  <w:pPr>
                    <w:adjustRightInd w:val="0"/>
                    <w:rPr>
                      <w:rFonts w:ascii="Courier New" w:hAnsi="Courier New" w:cs="Courier New"/>
                      <w:sz w:val="20"/>
                      <w:szCs w:val="20"/>
                    </w:rPr>
                  </w:pPr>
                  <w:r>
                    <w:rPr>
                      <w:rFonts w:ascii="Courier New" w:hAnsi="Courier New" w:cs="Courier New"/>
                      <w:sz w:val="20"/>
                      <w:szCs w:val="20"/>
                    </w:rPr>
                    <w:t>10</w:t>
                  </w:r>
                </w:p>
              </w:tc>
              <w:tc>
                <w:tcPr>
                  <w:tcW w:w="295" w:type="pct"/>
                  <w:tcBorders>
                    <w:top w:val="nil"/>
                    <w:left w:val="single" w:sz="6" w:space="0" w:color="auto"/>
                    <w:bottom w:val="nil"/>
                    <w:right w:val="single" w:sz="6" w:space="0" w:color="auto"/>
                  </w:tcBorders>
                </w:tcPr>
                <w:p w14:paraId="20B165C7" w14:textId="77777777" w:rsidR="001B10DA" w:rsidRDefault="001B10DA" w:rsidP="001B10DA">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509A344C" w14:textId="77777777" w:rsidR="001B10DA" w:rsidRDefault="001B10DA" w:rsidP="001B10DA">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6D51982" w14:textId="77777777" w:rsidR="001B10DA" w:rsidRDefault="001B10DA" w:rsidP="001B10DA">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78405828" w14:textId="77777777" w:rsidR="001B10DA" w:rsidRDefault="001B10DA" w:rsidP="001B10DA">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782DEC1"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0616</w:t>
                  </w:r>
                </w:p>
              </w:tc>
              <w:tc>
                <w:tcPr>
                  <w:tcW w:w="559" w:type="pct"/>
                  <w:tcBorders>
                    <w:top w:val="nil"/>
                    <w:left w:val="single" w:sz="6" w:space="0" w:color="auto"/>
                    <w:bottom w:val="nil"/>
                    <w:right w:val="single" w:sz="6" w:space="0" w:color="auto"/>
                  </w:tcBorders>
                </w:tcPr>
                <w:p w14:paraId="52A8856D" w14:textId="77777777" w:rsidR="001B10DA" w:rsidRDefault="001B10DA" w:rsidP="001B10DA">
                  <w:pPr>
                    <w:adjustRightInd w:val="0"/>
                    <w:rPr>
                      <w:rFonts w:ascii="Courier New" w:hAnsi="Courier New" w:cs="Courier New"/>
                      <w:sz w:val="20"/>
                      <w:szCs w:val="20"/>
                    </w:rPr>
                  </w:pPr>
                  <w:r>
                    <w:rPr>
                      <w:rFonts w:ascii="Courier New" w:hAnsi="Courier New" w:cs="Courier New"/>
                      <w:sz w:val="20"/>
                      <w:szCs w:val="20"/>
                    </w:rPr>
                    <w:t>Диметилбензол (смесь</w:t>
                  </w:r>
                </w:p>
              </w:tc>
              <w:tc>
                <w:tcPr>
                  <w:tcW w:w="366" w:type="pct"/>
                  <w:tcBorders>
                    <w:top w:val="nil"/>
                    <w:left w:val="single" w:sz="6" w:space="0" w:color="auto"/>
                    <w:bottom w:val="nil"/>
                    <w:right w:val="single" w:sz="6" w:space="0" w:color="auto"/>
                  </w:tcBorders>
                </w:tcPr>
                <w:p w14:paraId="26139558"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0.00625</w:t>
                  </w:r>
                </w:p>
              </w:tc>
              <w:tc>
                <w:tcPr>
                  <w:tcW w:w="211" w:type="pct"/>
                  <w:tcBorders>
                    <w:top w:val="nil"/>
                    <w:left w:val="single" w:sz="6" w:space="0" w:color="auto"/>
                    <w:bottom w:val="nil"/>
                    <w:right w:val="single" w:sz="6" w:space="0" w:color="auto"/>
                  </w:tcBorders>
                </w:tcPr>
                <w:p w14:paraId="58551647" w14:textId="77777777" w:rsidR="001B10DA" w:rsidRDefault="001B10DA" w:rsidP="001B10DA">
                  <w:pPr>
                    <w:adjustRightInd w:val="0"/>
                    <w:jc w:val="right"/>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53447C4E"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0.00477</w:t>
                  </w:r>
                </w:p>
              </w:tc>
              <w:tc>
                <w:tcPr>
                  <w:tcW w:w="234" w:type="pct"/>
                  <w:tcBorders>
                    <w:top w:val="nil"/>
                    <w:left w:val="single" w:sz="6" w:space="0" w:color="auto"/>
                    <w:bottom w:val="nil"/>
                    <w:right w:val="single" w:sz="6" w:space="0" w:color="auto"/>
                  </w:tcBorders>
                </w:tcPr>
                <w:p w14:paraId="0561A65D" w14:textId="1E59F769" w:rsidR="001B10DA" w:rsidRDefault="001B10DA" w:rsidP="001B10DA">
                  <w:pPr>
                    <w:adjustRightInd w:val="0"/>
                    <w:jc w:val="right"/>
                    <w:rPr>
                      <w:rFonts w:ascii="Courier New" w:hAnsi="Courier New" w:cs="Courier New"/>
                      <w:sz w:val="20"/>
                      <w:szCs w:val="20"/>
                    </w:rPr>
                  </w:pPr>
                  <w:r w:rsidRPr="00772B3D">
                    <w:t>2027</w:t>
                  </w:r>
                </w:p>
              </w:tc>
            </w:tr>
            <w:tr w:rsidR="001B10DA" w14:paraId="67D7FD30"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134F0798"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9E2FE46" w14:textId="77777777" w:rsidR="00774341" w:rsidRDefault="00774341" w:rsidP="00774341">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7441BC2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работы</w:t>
                  </w:r>
                </w:p>
              </w:tc>
              <w:tc>
                <w:tcPr>
                  <w:tcW w:w="59" w:type="pct"/>
                  <w:tcBorders>
                    <w:top w:val="nil"/>
                    <w:left w:val="single" w:sz="6" w:space="0" w:color="auto"/>
                    <w:bottom w:val="nil"/>
                    <w:right w:val="single" w:sz="6" w:space="0" w:color="auto"/>
                  </w:tcBorders>
                </w:tcPr>
                <w:p w14:paraId="18DB7C75"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7426427"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0909093C"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AB3E6D7"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2AB87BF" w14:textId="77777777" w:rsidR="00774341" w:rsidRDefault="00774341" w:rsidP="00774341">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2983625C"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30613133" w14:textId="77777777" w:rsidR="00774341" w:rsidRDefault="00774341" w:rsidP="00774341">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1BA939D6" w14:textId="77777777" w:rsidR="00774341" w:rsidRDefault="00774341" w:rsidP="00774341">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461C8515" w14:textId="77777777" w:rsidR="00774341" w:rsidRDefault="00774341" w:rsidP="00774341">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4F2A5543" w14:textId="77777777" w:rsidR="00774341" w:rsidRDefault="00774341" w:rsidP="00774341">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2615D4FE"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2E98CC19" w14:textId="77777777" w:rsidR="00774341" w:rsidRDefault="00774341" w:rsidP="00774341">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36DA9AEC" w14:textId="77777777" w:rsidR="00774341" w:rsidRDefault="00774341" w:rsidP="00774341">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7B762047"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7DC14E1B"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7BDE6DFF"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1F2ECA26"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610DC6AE"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688BE7D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 м-, п- изомеров)</w:t>
                  </w:r>
                </w:p>
              </w:tc>
              <w:tc>
                <w:tcPr>
                  <w:tcW w:w="366" w:type="pct"/>
                  <w:tcBorders>
                    <w:top w:val="nil"/>
                    <w:left w:val="single" w:sz="6" w:space="0" w:color="auto"/>
                    <w:bottom w:val="nil"/>
                    <w:right w:val="single" w:sz="6" w:space="0" w:color="auto"/>
                  </w:tcBorders>
                </w:tcPr>
                <w:p w14:paraId="5A4ADD47"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0517DE63"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7FBB3D86"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4D343B69" w14:textId="77777777" w:rsidR="00774341" w:rsidRDefault="00774341" w:rsidP="00774341">
                  <w:pPr>
                    <w:adjustRightInd w:val="0"/>
                    <w:rPr>
                      <w:rFonts w:ascii="Courier New" w:hAnsi="Courier New" w:cs="Courier New"/>
                      <w:sz w:val="20"/>
                      <w:szCs w:val="20"/>
                    </w:rPr>
                  </w:pPr>
                </w:p>
              </w:tc>
            </w:tr>
            <w:tr w:rsidR="001B10DA" w14:paraId="08586DA2"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641916AB"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31877E1B" w14:textId="77777777" w:rsidR="00774341" w:rsidRDefault="00774341" w:rsidP="00774341">
                  <w:pPr>
                    <w:adjustRightInd w:val="0"/>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35FD9F6F"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DDA460E"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9BE7409"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3A7634CB"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63D41A13"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AF92BEF" w14:textId="77777777" w:rsidR="00774341" w:rsidRDefault="00774341" w:rsidP="00774341">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24175248"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DBC618F" w14:textId="77777777" w:rsidR="00774341" w:rsidRDefault="00774341" w:rsidP="00774341">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2EF776C7" w14:textId="77777777" w:rsidR="00774341" w:rsidRDefault="00774341" w:rsidP="00774341">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6694833D" w14:textId="77777777" w:rsidR="00774341" w:rsidRDefault="00774341" w:rsidP="00774341">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6A7B97EB" w14:textId="77777777" w:rsidR="00774341" w:rsidRDefault="00774341" w:rsidP="00774341">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22800DA1"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2597AB9D" w14:textId="77777777" w:rsidR="00774341" w:rsidRDefault="00774341" w:rsidP="00774341">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469F5C82" w14:textId="77777777" w:rsidR="00774341" w:rsidRDefault="00774341" w:rsidP="00774341">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6AACC316"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00C5175C"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41DDB45"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2871BE69"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2EA2870B"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2C23785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(203)</w:t>
                  </w:r>
                </w:p>
              </w:tc>
              <w:tc>
                <w:tcPr>
                  <w:tcW w:w="366" w:type="pct"/>
                  <w:tcBorders>
                    <w:top w:val="nil"/>
                    <w:left w:val="single" w:sz="6" w:space="0" w:color="auto"/>
                    <w:bottom w:val="nil"/>
                    <w:right w:val="single" w:sz="6" w:space="0" w:color="auto"/>
                  </w:tcBorders>
                </w:tcPr>
                <w:p w14:paraId="67CD754A"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501996D9"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00BCE7D7"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6A16D0E2" w14:textId="77777777" w:rsidR="00774341" w:rsidRDefault="00774341" w:rsidP="00774341">
                  <w:pPr>
                    <w:adjustRightInd w:val="0"/>
                    <w:rPr>
                      <w:rFonts w:ascii="Courier New" w:hAnsi="Courier New" w:cs="Courier New"/>
                      <w:sz w:val="20"/>
                      <w:szCs w:val="20"/>
                    </w:rPr>
                  </w:pPr>
                </w:p>
              </w:tc>
            </w:tr>
            <w:tr w:rsidR="001B10DA" w14:paraId="07A75764"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4372A4A3" w14:textId="77777777" w:rsidR="001B10DA" w:rsidRDefault="001B10DA" w:rsidP="001B10DA">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022D151" w14:textId="77777777" w:rsidR="001B10DA" w:rsidRDefault="001B10DA" w:rsidP="001B10DA">
                  <w:pPr>
                    <w:adjustRightInd w:val="0"/>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72C4CA91" w14:textId="77777777" w:rsidR="001B10DA" w:rsidRDefault="001B10DA" w:rsidP="001B10DA">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029C1B15" w14:textId="77777777" w:rsidR="001B10DA" w:rsidRDefault="001B10DA" w:rsidP="001B10DA">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9C7B897" w14:textId="77777777" w:rsidR="001B10DA" w:rsidRDefault="001B10DA" w:rsidP="001B10DA">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3E014908" w14:textId="77777777" w:rsidR="001B10DA" w:rsidRDefault="001B10DA" w:rsidP="001B10DA">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25B9005" w14:textId="77777777" w:rsidR="001B10DA" w:rsidRDefault="001B10DA" w:rsidP="001B10DA">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DB10109" w14:textId="77777777" w:rsidR="001B10DA" w:rsidRDefault="001B10DA" w:rsidP="001B10DA">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2A817B5B" w14:textId="77777777" w:rsidR="001B10DA" w:rsidRDefault="001B10DA" w:rsidP="001B10DA">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46617AB" w14:textId="77777777" w:rsidR="001B10DA" w:rsidRDefault="001B10DA" w:rsidP="001B10DA">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1BA6CB26" w14:textId="77777777" w:rsidR="001B10DA" w:rsidRDefault="001B10DA" w:rsidP="001B10DA">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68CC23FB" w14:textId="77777777" w:rsidR="001B10DA" w:rsidRDefault="001B10DA" w:rsidP="001B10DA">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7A8D3058" w14:textId="77777777" w:rsidR="001B10DA" w:rsidRDefault="001B10DA" w:rsidP="001B10DA">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158489D8" w14:textId="77777777" w:rsidR="001B10DA" w:rsidRDefault="001B10DA" w:rsidP="001B10DA">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18A8F046" w14:textId="77777777" w:rsidR="001B10DA" w:rsidRDefault="001B10DA" w:rsidP="001B10DA">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241667E0" w14:textId="77777777" w:rsidR="001B10DA" w:rsidRDefault="001B10DA" w:rsidP="001B10DA">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0A9BC9EE" w14:textId="77777777" w:rsidR="001B10DA" w:rsidRDefault="001B10DA" w:rsidP="001B10DA">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159E62DD" w14:textId="77777777" w:rsidR="001B10DA" w:rsidRDefault="001B10DA" w:rsidP="001B10DA">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784382FC" w14:textId="77777777" w:rsidR="001B10DA" w:rsidRDefault="001B10DA" w:rsidP="001B10DA">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5105016C" w14:textId="77777777" w:rsidR="001B10DA" w:rsidRDefault="001B10DA" w:rsidP="001B10DA">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8145A16"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2752</w:t>
                  </w:r>
                </w:p>
              </w:tc>
              <w:tc>
                <w:tcPr>
                  <w:tcW w:w="559" w:type="pct"/>
                  <w:tcBorders>
                    <w:top w:val="nil"/>
                    <w:left w:val="single" w:sz="6" w:space="0" w:color="auto"/>
                    <w:bottom w:val="nil"/>
                    <w:right w:val="single" w:sz="6" w:space="0" w:color="auto"/>
                  </w:tcBorders>
                </w:tcPr>
                <w:p w14:paraId="4FD0CD44" w14:textId="77777777" w:rsidR="001B10DA" w:rsidRDefault="001B10DA" w:rsidP="001B10DA">
                  <w:pPr>
                    <w:adjustRightInd w:val="0"/>
                    <w:rPr>
                      <w:rFonts w:ascii="Courier New" w:hAnsi="Courier New" w:cs="Courier New"/>
                      <w:sz w:val="20"/>
                      <w:szCs w:val="20"/>
                    </w:rPr>
                  </w:pPr>
                  <w:r>
                    <w:rPr>
                      <w:rFonts w:ascii="Courier New" w:hAnsi="Courier New" w:cs="Courier New"/>
                      <w:sz w:val="20"/>
                      <w:szCs w:val="20"/>
                    </w:rPr>
                    <w:t>Уайт-спирит (1294*)</w:t>
                  </w:r>
                </w:p>
              </w:tc>
              <w:tc>
                <w:tcPr>
                  <w:tcW w:w="366" w:type="pct"/>
                  <w:tcBorders>
                    <w:top w:val="nil"/>
                    <w:left w:val="single" w:sz="6" w:space="0" w:color="auto"/>
                    <w:bottom w:val="nil"/>
                    <w:right w:val="single" w:sz="6" w:space="0" w:color="auto"/>
                  </w:tcBorders>
                </w:tcPr>
                <w:p w14:paraId="185F8A4A"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0.00625</w:t>
                  </w:r>
                </w:p>
              </w:tc>
              <w:tc>
                <w:tcPr>
                  <w:tcW w:w="211" w:type="pct"/>
                  <w:tcBorders>
                    <w:top w:val="nil"/>
                    <w:left w:val="single" w:sz="6" w:space="0" w:color="auto"/>
                    <w:bottom w:val="nil"/>
                    <w:right w:val="single" w:sz="6" w:space="0" w:color="auto"/>
                  </w:tcBorders>
                </w:tcPr>
                <w:p w14:paraId="2448F188" w14:textId="77777777" w:rsidR="001B10DA" w:rsidRDefault="001B10DA" w:rsidP="001B10DA">
                  <w:pPr>
                    <w:adjustRightInd w:val="0"/>
                    <w:jc w:val="right"/>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1D66AE2C"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0.00477</w:t>
                  </w:r>
                </w:p>
              </w:tc>
              <w:tc>
                <w:tcPr>
                  <w:tcW w:w="234" w:type="pct"/>
                  <w:tcBorders>
                    <w:top w:val="nil"/>
                    <w:left w:val="single" w:sz="6" w:space="0" w:color="auto"/>
                    <w:bottom w:val="nil"/>
                    <w:right w:val="single" w:sz="6" w:space="0" w:color="auto"/>
                  </w:tcBorders>
                </w:tcPr>
                <w:p w14:paraId="07349791" w14:textId="05585F8A" w:rsidR="001B10DA" w:rsidRDefault="001B10DA" w:rsidP="001B10DA">
                  <w:pPr>
                    <w:adjustRightInd w:val="0"/>
                    <w:jc w:val="right"/>
                    <w:rPr>
                      <w:rFonts w:ascii="Courier New" w:hAnsi="Courier New" w:cs="Courier New"/>
                      <w:sz w:val="20"/>
                      <w:szCs w:val="20"/>
                    </w:rPr>
                  </w:pPr>
                  <w:r w:rsidRPr="005D71E8">
                    <w:t>2027</w:t>
                  </w:r>
                </w:p>
              </w:tc>
            </w:tr>
            <w:tr w:rsidR="001B10DA" w14:paraId="4AFD5479"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39D05645"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001</w:t>
                  </w:r>
                </w:p>
              </w:tc>
              <w:tc>
                <w:tcPr>
                  <w:tcW w:w="59" w:type="pct"/>
                  <w:tcBorders>
                    <w:top w:val="nil"/>
                    <w:left w:val="single" w:sz="6" w:space="0" w:color="auto"/>
                    <w:bottom w:val="nil"/>
                    <w:right w:val="single" w:sz="6" w:space="0" w:color="auto"/>
                  </w:tcBorders>
                </w:tcPr>
                <w:p w14:paraId="088A5EBA" w14:textId="77777777" w:rsidR="001B10DA" w:rsidRDefault="001B10DA" w:rsidP="001B10DA">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3F60A7E3" w14:textId="77777777" w:rsidR="001B10DA" w:rsidRDefault="001B10DA" w:rsidP="001B10DA">
                  <w:pPr>
                    <w:adjustRightInd w:val="0"/>
                    <w:rPr>
                      <w:rFonts w:ascii="Courier New" w:hAnsi="Courier New" w:cs="Courier New"/>
                      <w:sz w:val="20"/>
                      <w:szCs w:val="20"/>
                    </w:rPr>
                  </w:pPr>
                  <w:r>
                    <w:rPr>
                      <w:rFonts w:ascii="Courier New" w:hAnsi="Courier New" w:cs="Courier New"/>
                      <w:sz w:val="20"/>
                      <w:szCs w:val="20"/>
                    </w:rPr>
                    <w:t>Покрасочные</w:t>
                  </w:r>
                </w:p>
              </w:tc>
              <w:tc>
                <w:tcPr>
                  <w:tcW w:w="59" w:type="pct"/>
                  <w:tcBorders>
                    <w:top w:val="nil"/>
                    <w:left w:val="single" w:sz="6" w:space="0" w:color="auto"/>
                    <w:bottom w:val="nil"/>
                    <w:right w:val="single" w:sz="6" w:space="0" w:color="auto"/>
                  </w:tcBorders>
                </w:tcPr>
                <w:p w14:paraId="7A1590A5"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1</w:t>
                  </w:r>
                </w:p>
              </w:tc>
              <w:tc>
                <w:tcPr>
                  <w:tcW w:w="174" w:type="pct"/>
                  <w:tcBorders>
                    <w:top w:val="nil"/>
                    <w:left w:val="single" w:sz="6" w:space="0" w:color="auto"/>
                    <w:bottom w:val="nil"/>
                    <w:right w:val="single" w:sz="6" w:space="0" w:color="auto"/>
                  </w:tcBorders>
                </w:tcPr>
                <w:p w14:paraId="285AFA56"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200</w:t>
                  </w:r>
                </w:p>
              </w:tc>
              <w:tc>
                <w:tcPr>
                  <w:tcW w:w="366" w:type="pct"/>
                  <w:tcBorders>
                    <w:top w:val="nil"/>
                    <w:left w:val="single" w:sz="6" w:space="0" w:color="auto"/>
                    <w:bottom w:val="nil"/>
                    <w:right w:val="single" w:sz="6" w:space="0" w:color="auto"/>
                  </w:tcBorders>
                </w:tcPr>
                <w:p w14:paraId="45427A67" w14:textId="77777777" w:rsidR="001B10DA" w:rsidRDefault="001B10DA" w:rsidP="001B10DA">
                  <w:pPr>
                    <w:adjustRightInd w:val="0"/>
                    <w:rPr>
                      <w:rFonts w:ascii="Courier New" w:hAnsi="Courier New" w:cs="Courier New"/>
                      <w:sz w:val="20"/>
                      <w:szCs w:val="20"/>
                    </w:rPr>
                  </w:pPr>
                  <w:r>
                    <w:rPr>
                      <w:rFonts w:ascii="Courier New" w:hAnsi="Courier New" w:cs="Courier New"/>
                      <w:sz w:val="20"/>
                      <w:szCs w:val="20"/>
                    </w:rPr>
                    <w:t>Покраска</w:t>
                  </w:r>
                </w:p>
              </w:tc>
              <w:tc>
                <w:tcPr>
                  <w:tcW w:w="174" w:type="pct"/>
                  <w:tcBorders>
                    <w:top w:val="nil"/>
                    <w:left w:val="single" w:sz="6" w:space="0" w:color="auto"/>
                    <w:bottom w:val="nil"/>
                    <w:right w:val="single" w:sz="6" w:space="0" w:color="auto"/>
                  </w:tcBorders>
                </w:tcPr>
                <w:p w14:paraId="225E8DFF" w14:textId="77777777" w:rsidR="001B10DA" w:rsidRDefault="001B10DA" w:rsidP="001B10DA">
                  <w:pPr>
                    <w:adjustRightInd w:val="0"/>
                    <w:rPr>
                      <w:rFonts w:ascii="Courier New" w:hAnsi="Courier New" w:cs="Courier New"/>
                      <w:sz w:val="20"/>
                      <w:szCs w:val="20"/>
                    </w:rPr>
                  </w:pPr>
                  <w:r>
                    <w:rPr>
                      <w:rFonts w:ascii="Courier New" w:hAnsi="Courier New" w:cs="Courier New"/>
                      <w:sz w:val="20"/>
                      <w:szCs w:val="20"/>
                    </w:rPr>
                    <w:t>6021</w:t>
                  </w:r>
                </w:p>
              </w:tc>
              <w:tc>
                <w:tcPr>
                  <w:tcW w:w="59" w:type="pct"/>
                  <w:tcBorders>
                    <w:top w:val="nil"/>
                    <w:left w:val="single" w:sz="6" w:space="0" w:color="auto"/>
                    <w:bottom w:val="nil"/>
                    <w:right w:val="single" w:sz="6" w:space="0" w:color="auto"/>
                  </w:tcBorders>
                </w:tcPr>
                <w:p w14:paraId="207A3B8B"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2</w:t>
                  </w:r>
                </w:p>
              </w:tc>
              <w:tc>
                <w:tcPr>
                  <w:tcW w:w="69" w:type="pct"/>
                  <w:tcBorders>
                    <w:top w:val="nil"/>
                    <w:left w:val="single" w:sz="6" w:space="0" w:color="auto"/>
                    <w:bottom w:val="nil"/>
                    <w:right w:val="single" w:sz="6" w:space="0" w:color="auto"/>
                  </w:tcBorders>
                </w:tcPr>
                <w:p w14:paraId="0C4AF70D" w14:textId="77777777" w:rsidR="001B10DA" w:rsidRDefault="001B10DA" w:rsidP="001B10DA">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32F46000" w14:textId="77777777" w:rsidR="001B10DA" w:rsidRDefault="001B10DA" w:rsidP="001B10DA">
                  <w:pPr>
                    <w:adjustRightInd w:val="0"/>
                    <w:jc w:val="right"/>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6413B544" w14:textId="77777777" w:rsidR="001B10DA" w:rsidRDefault="001B10DA" w:rsidP="001B10DA">
                  <w:pPr>
                    <w:adjustRightInd w:val="0"/>
                    <w:jc w:val="right"/>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631DE6AA"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35</w:t>
                  </w:r>
                </w:p>
              </w:tc>
              <w:tc>
                <w:tcPr>
                  <w:tcW w:w="147" w:type="pct"/>
                  <w:tcBorders>
                    <w:top w:val="nil"/>
                    <w:left w:val="single" w:sz="6" w:space="0" w:color="auto"/>
                    <w:bottom w:val="nil"/>
                    <w:right w:val="single" w:sz="6" w:space="0" w:color="auto"/>
                  </w:tcBorders>
                </w:tcPr>
                <w:p w14:paraId="0D26F65B"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10</w:t>
                  </w:r>
                </w:p>
              </w:tc>
              <w:tc>
                <w:tcPr>
                  <w:tcW w:w="126" w:type="pct"/>
                  <w:tcBorders>
                    <w:top w:val="nil"/>
                    <w:left w:val="single" w:sz="6" w:space="0" w:color="auto"/>
                    <w:bottom w:val="nil"/>
                    <w:right w:val="single" w:sz="6" w:space="0" w:color="auto"/>
                  </w:tcBorders>
                </w:tcPr>
                <w:p w14:paraId="2AC5B86F" w14:textId="77777777" w:rsidR="001B10DA" w:rsidRDefault="001B10DA" w:rsidP="001B10DA">
                  <w:pPr>
                    <w:adjustRightInd w:val="0"/>
                    <w:rPr>
                      <w:rFonts w:ascii="Courier New" w:hAnsi="Courier New" w:cs="Courier New"/>
                      <w:sz w:val="20"/>
                      <w:szCs w:val="20"/>
                    </w:rPr>
                  </w:pPr>
                  <w:r>
                    <w:rPr>
                      <w:rFonts w:ascii="Courier New" w:hAnsi="Courier New" w:cs="Courier New"/>
                      <w:sz w:val="20"/>
                      <w:szCs w:val="20"/>
                    </w:rPr>
                    <w:t>10</w:t>
                  </w:r>
                </w:p>
              </w:tc>
              <w:tc>
                <w:tcPr>
                  <w:tcW w:w="148" w:type="pct"/>
                  <w:tcBorders>
                    <w:top w:val="nil"/>
                    <w:left w:val="single" w:sz="6" w:space="0" w:color="auto"/>
                    <w:bottom w:val="nil"/>
                    <w:right w:val="single" w:sz="6" w:space="0" w:color="auto"/>
                  </w:tcBorders>
                </w:tcPr>
                <w:p w14:paraId="7E4136B7"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10</w:t>
                  </w:r>
                </w:p>
              </w:tc>
              <w:tc>
                <w:tcPr>
                  <w:tcW w:w="127" w:type="pct"/>
                  <w:tcBorders>
                    <w:top w:val="nil"/>
                    <w:left w:val="single" w:sz="6" w:space="0" w:color="auto"/>
                    <w:bottom w:val="nil"/>
                    <w:right w:val="single" w:sz="6" w:space="0" w:color="auto"/>
                  </w:tcBorders>
                </w:tcPr>
                <w:p w14:paraId="26DCF3C2" w14:textId="77777777" w:rsidR="001B10DA" w:rsidRDefault="001B10DA" w:rsidP="001B10DA">
                  <w:pPr>
                    <w:adjustRightInd w:val="0"/>
                    <w:rPr>
                      <w:rFonts w:ascii="Courier New" w:hAnsi="Courier New" w:cs="Courier New"/>
                      <w:sz w:val="20"/>
                      <w:szCs w:val="20"/>
                    </w:rPr>
                  </w:pPr>
                  <w:r>
                    <w:rPr>
                      <w:rFonts w:ascii="Courier New" w:hAnsi="Courier New" w:cs="Courier New"/>
                      <w:sz w:val="20"/>
                      <w:szCs w:val="20"/>
                    </w:rPr>
                    <w:t>10</w:t>
                  </w:r>
                </w:p>
              </w:tc>
              <w:tc>
                <w:tcPr>
                  <w:tcW w:w="295" w:type="pct"/>
                  <w:tcBorders>
                    <w:top w:val="nil"/>
                    <w:left w:val="single" w:sz="6" w:space="0" w:color="auto"/>
                    <w:bottom w:val="nil"/>
                    <w:right w:val="single" w:sz="6" w:space="0" w:color="auto"/>
                  </w:tcBorders>
                </w:tcPr>
                <w:p w14:paraId="058014E6" w14:textId="77777777" w:rsidR="001B10DA" w:rsidRDefault="001B10DA" w:rsidP="001B10DA">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1DAE709B" w14:textId="77777777" w:rsidR="001B10DA" w:rsidRDefault="001B10DA" w:rsidP="001B10DA">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822B4DD" w14:textId="77777777" w:rsidR="001B10DA" w:rsidRDefault="001B10DA" w:rsidP="001B10DA">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768151DB" w14:textId="77777777" w:rsidR="001B10DA" w:rsidRDefault="001B10DA" w:rsidP="001B10DA">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A2E3B03"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0621</w:t>
                  </w:r>
                </w:p>
              </w:tc>
              <w:tc>
                <w:tcPr>
                  <w:tcW w:w="559" w:type="pct"/>
                  <w:tcBorders>
                    <w:top w:val="nil"/>
                    <w:left w:val="single" w:sz="6" w:space="0" w:color="auto"/>
                    <w:bottom w:val="nil"/>
                    <w:right w:val="single" w:sz="6" w:space="0" w:color="auto"/>
                  </w:tcBorders>
                </w:tcPr>
                <w:p w14:paraId="3A9AD70E" w14:textId="77777777" w:rsidR="001B10DA" w:rsidRDefault="001B10DA" w:rsidP="001B10DA">
                  <w:pPr>
                    <w:adjustRightInd w:val="0"/>
                    <w:rPr>
                      <w:rFonts w:ascii="Courier New" w:hAnsi="Courier New" w:cs="Courier New"/>
                      <w:sz w:val="20"/>
                      <w:szCs w:val="20"/>
                    </w:rPr>
                  </w:pPr>
                  <w:r>
                    <w:rPr>
                      <w:rFonts w:ascii="Courier New" w:hAnsi="Courier New" w:cs="Courier New"/>
                      <w:sz w:val="20"/>
                      <w:szCs w:val="20"/>
                    </w:rPr>
                    <w:t>Метилбензол (349)</w:t>
                  </w:r>
                </w:p>
              </w:tc>
              <w:tc>
                <w:tcPr>
                  <w:tcW w:w="366" w:type="pct"/>
                  <w:tcBorders>
                    <w:top w:val="nil"/>
                    <w:left w:val="single" w:sz="6" w:space="0" w:color="auto"/>
                    <w:bottom w:val="nil"/>
                    <w:right w:val="single" w:sz="6" w:space="0" w:color="auto"/>
                  </w:tcBorders>
                </w:tcPr>
                <w:p w14:paraId="6138FC51"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0.00465</w:t>
                  </w:r>
                </w:p>
              </w:tc>
              <w:tc>
                <w:tcPr>
                  <w:tcW w:w="211" w:type="pct"/>
                  <w:tcBorders>
                    <w:top w:val="nil"/>
                    <w:left w:val="single" w:sz="6" w:space="0" w:color="auto"/>
                    <w:bottom w:val="nil"/>
                    <w:right w:val="single" w:sz="6" w:space="0" w:color="auto"/>
                  </w:tcBorders>
                </w:tcPr>
                <w:p w14:paraId="62348D29" w14:textId="77777777" w:rsidR="001B10DA" w:rsidRDefault="001B10DA" w:rsidP="001B10DA">
                  <w:pPr>
                    <w:adjustRightInd w:val="0"/>
                    <w:jc w:val="right"/>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151840A7"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0.00004</w:t>
                  </w:r>
                </w:p>
              </w:tc>
              <w:tc>
                <w:tcPr>
                  <w:tcW w:w="234" w:type="pct"/>
                  <w:tcBorders>
                    <w:top w:val="nil"/>
                    <w:left w:val="single" w:sz="6" w:space="0" w:color="auto"/>
                    <w:bottom w:val="nil"/>
                    <w:right w:val="single" w:sz="6" w:space="0" w:color="auto"/>
                  </w:tcBorders>
                </w:tcPr>
                <w:p w14:paraId="5E750994" w14:textId="2A55DA0C" w:rsidR="001B10DA" w:rsidRDefault="001B10DA" w:rsidP="001B10DA">
                  <w:pPr>
                    <w:adjustRightInd w:val="0"/>
                    <w:jc w:val="right"/>
                    <w:rPr>
                      <w:rFonts w:ascii="Courier New" w:hAnsi="Courier New" w:cs="Courier New"/>
                      <w:sz w:val="20"/>
                      <w:szCs w:val="20"/>
                    </w:rPr>
                  </w:pPr>
                  <w:r w:rsidRPr="005D71E8">
                    <w:t>2027</w:t>
                  </w:r>
                </w:p>
              </w:tc>
            </w:tr>
            <w:tr w:rsidR="001B10DA" w14:paraId="5A3A2D3F"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739E7A66" w14:textId="77777777" w:rsidR="001B10DA" w:rsidRDefault="001B10DA" w:rsidP="001B10DA">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1CA9018" w14:textId="77777777" w:rsidR="001B10DA" w:rsidRDefault="001B10DA" w:rsidP="001B10DA">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7306B811" w14:textId="77777777" w:rsidR="001B10DA" w:rsidRDefault="001B10DA" w:rsidP="001B10DA">
                  <w:pPr>
                    <w:adjustRightInd w:val="0"/>
                    <w:rPr>
                      <w:rFonts w:ascii="Courier New" w:hAnsi="Courier New" w:cs="Courier New"/>
                      <w:sz w:val="20"/>
                      <w:szCs w:val="20"/>
                    </w:rPr>
                  </w:pPr>
                  <w:r>
                    <w:rPr>
                      <w:rFonts w:ascii="Courier New" w:hAnsi="Courier New" w:cs="Courier New"/>
                      <w:sz w:val="20"/>
                      <w:szCs w:val="20"/>
                    </w:rPr>
                    <w:t>работы</w:t>
                  </w:r>
                </w:p>
              </w:tc>
              <w:tc>
                <w:tcPr>
                  <w:tcW w:w="59" w:type="pct"/>
                  <w:tcBorders>
                    <w:top w:val="nil"/>
                    <w:left w:val="single" w:sz="6" w:space="0" w:color="auto"/>
                    <w:bottom w:val="nil"/>
                    <w:right w:val="single" w:sz="6" w:space="0" w:color="auto"/>
                  </w:tcBorders>
                </w:tcPr>
                <w:p w14:paraId="63D04BBA" w14:textId="77777777" w:rsidR="001B10DA" w:rsidRDefault="001B10DA" w:rsidP="001B10DA">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8F5F99C" w14:textId="77777777" w:rsidR="001B10DA" w:rsidRDefault="001B10DA" w:rsidP="001B10DA">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1F75A3C0" w14:textId="77777777" w:rsidR="001B10DA" w:rsidRDefault="001B10DA" w:rsidP="001B10DA">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7F17BA90" w14:textId="77777777" w:rsidR="001B10DA" w:rsidRDefault="001B10DA" w:rsidP="001B10DA">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C5D20E5" w14:textId="77777777" w:rsidR="001B10DA" w:rsidRDefault="001B10DA" w:rsidP="001B10DA">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2BC3D153" w14:textId="77777777" w:rsidR="001B10DA" w:rsidRDefault="001B10DA" w:rsidP="001B10DA">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124238B8" w14:textId="77777777" w:rsidR="001B10DA" w:rsidRDefault="001B10DA" w:rsidP="001B10DA">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11869CF9" w14:textId="77777777" w:rsidR="001B10DA" w:rsidRDefault="001B10DA" w:rsidP="001B10DA">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7440C3C9" w14:textId="77777777" w:rsidR="001B10DA" w:rsidRDefault="001B10DA" w:rsidP="001B10DA">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73A3F339" w14:textId="77777777" w:rsidR="001B10DA" w:rsidRDefault="001B10DA" w:rsidP="001B10DA">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73B6BFA0" w14:textId="77777777" w:rsidR="001B10DA" w:rsidRDefault="001B10DA" w:rsidP="001B10DA">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44E248F2" w14:textId="77777777" w:rsidR="001B10DA" w:rsidRDefault="001B10DA" w:rsidP="001B10DA">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38155471" w14:textId="77777777" w:rsidR="001B10DA" w:rsidRDefault="001B10DA" w:rsidP="001B10DA">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25553570" w14:textId="77777777" w:rsidR="001B10DA" w:rsidRDefault="001B10DA" w:rsidP="001B10DA">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50EFE0FA" w14:textId="77777777" w:rsidR="001B10DA" w:rsidRDefault="001B10DA" w:rsidP="001B10DA">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1D96C81D" w14:textId="77777777" w:rsidR="001B10DA" w:rsidRDefault="001B10DA" w:rsidP="001B10DA">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3C87CC97" w14:textId="77777777" w:rsidR="001B10DA" w:rsidRDefault="001B10DA" w:rsidP="001B10DA">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0C07E58"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1201</w:t>
                  </w:r>
                </w:p>
              </w:tc>
              <w:tc>
                <w:tcPr>
                  <w:tcW w:w="559" w:type="pct"/>
                  <w:tcBorders>
                    <w:top w:val="nil"/>
                    <w:left w:val="single" w:sz="6" w:space="0" w:color="auto"/>
                    <w:bottom w:val="nil"/>
                    <w:right w:val="single" w:sz="6" w:space="0" w:color="auto"/>
                  </w:tcBorders>
                </w:tcPr>
                <w:p w14:paraId="33BBC65E" w14:textId="77777777" w:rsidR="001B10DA" w:rsidRDefault="001B10DA" w:rsidP="001B10DA">
                  <w:pPr>
                    <w:adjustRightInd w:val="0"/>
                    <w:rPr>
                      <w:rFonts w:ascii="Courier New" w:hAnsi="Courier New" w:cs="Courier New"/>
                      <w:sz w:val="20"/>
                      <w:szCs w:val="20"/>
                    </w:rPr>
                  </w:pPr>
                  <w:proofErr w:type="spellStart"/>
                  <w:r>
                    <w:rPr>
                      <w:rFonts w:ascii="Courier New" w:hAnsi="Courier New" w:cs="Courier New"/>
                      <w:sz w:val="20"/>
                      <w:szCs w:val="20"/>
                    </w:rPr>
                    <w:t>Аллилацетат</w:t>
                  </w:r>
                  <w:proofErr w:type="spellEnd"/>
                  <w:r>
                    <w:rPr>
                      <w:rFonts w:ascii="Courier New" w:hAnsi="Courier New" w:cs="Courier New"/>
                      <w:sz w:val="20"/>
                      <w:szCs w:val="20"/>
                    </w:rPr>
                    <w:t xml:space="preserve"> (Уксусной</w:t>
                  </w:r>
                </w:p>
              </w:tc>
              <w:tc>
                <w:tcPr>
                  <w:tcW w:w="366" w:type="pct"/>
                  <w:tcBorders>
                    <w:top w:val="nil"/>
                    <w:left w:val="single" w:sz="6" w:space="0" w:color="auto"/>
                    <w:bottom w:val="nil"/>
                    <w:right w:val="single" w:sz="6" w:space="0" w:color="auto"/>
                  </w:tcBorders>
                </w:tcPr>
                <w:p w14:paraId="45B5DA2B"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0.0009</w:t>
                  </w:r>
                </w:p>
              </w:tc>
              <w:tc>
                <w:tcPr>
                  <w:tcW w:w="211" w:type="pct"/>
                  <w:tcBorders>
                    <w:top w:val="nil"/>
                    <w:left w:val="single" w:sz="6" w:space="0" w:color="auto"/>
                    <w:bottom w:val="nil"/>
                    <w:right w:val="single" w:sz="6" w:space="0" w:color="auto"/>
                  </w:tcBorders>
                </w:tcPr>
                <w:p w14:paraId="6C7F6B2D" w14:textId="77777777" w:rsidR="001B10DA" w:rsidRDefault="001B10DA" w:rsidP="001B10DA">
                  <w:pPr>
                    <w:adjustRightInd w:val="0"/>
                    <w:jc w:val="right"/>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6F3F8918"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0.00001</w:t>
                  </w:r>
                </w:p>
              </w:tc>
              <w:tc>
                <w:tcPr>
                  <w:tcW w:w="234" w:type="pct"/>
                  <w:tcBorders>
                    <w:top w:val="nil"/>
                    <w:left w:val="single" w:sz="6" w:space="0" w:color="auto"/>
                    <w:bottom w:val="nil"/>
                    <w:right w:val="single" w:sz="6" w:space="0" w:color="auto"/>
                  </w:tcBorders>
                </w:tcPr>
                <w:p w14:paraId="737B3F59" w14:textId="3A9AB894" w:rsidR="001B10DA" w:rsidRDefault="001B10DA" w:rsidP="001B10DA">
                  <w:pPr>
                    <w:adjustRightInd w:val="0"/>
                    <w:jc w:val="right"/>
                    <w:rPr>
                      <w:rFonts w:ascii="Courier New" w:hAnsi="Courier New" w:cs="Courier New"/>
                      <w:sz w:val="20"/>
                      <w:szCs w:val="20"/>
                    </w:rPr>
                  </w:pPr>
                  <w:r w:rsidRPr="005D71E8">
                    <w:t>2027</w:t>
                  </w:r>
                </w:p>
              </w:tc>
            </w:tr>
            <w:tr w:rsidR="001B10DA" w14:paraId="5ADF7D96"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04E6A3BB"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F23E83F" w14:textId="77777777" w:rsidR="00774341" w:rsidRDefault="00774341" w:rsidP="00774341">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3F916BEA"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8E5BE3C" w14:textId="77777777" w:rsidR="00774341" w:rsidRDefault="00774341" w:rsidP="00774341">
                  <w:pPr>
                    <w:adjustRightInd w:val="0"/>
                    <w:jc w:val="right"/>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0BFCF8D" w14:textId="77777777" w:rsidR="00774341" w:rsidRDefault="00774341" w:rsidP="00774341">
                  <w:pPr>
                    <w:adjustRightInd w:val="0"/>
                    <w:jc w:val="right"/>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498A2033" w14:textId="77777777" w:rsidR="00774341" w:rsidRDefault="00774341" w:rsidP="00774341">
                  <w:pPr>
                    <w:adjustRightInd w:val="0"/>
                    <w:jc w:val="right"/>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3022569"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46201AB" w14:textId="77777777" w:rsidR="00774341" w:rsidRDefault="00774341" w:rsidP="00774341">
                  <w:pPr>
                    <w:adjustRightInd w:val="0"/>
                    <w:jc w:val="right"/>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0EE6AC67" w14:textId="77777777" w:rsidR="00774341" w:rsidRDefault="00774341" w:rsidP="00774341">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270B67F" w14:textId="77777777" w:rsidR="00774341" w:rsidRDefault="00774341" w:rsidP="00774341">
                  <w:pPr>
                    <w:adjustRightInd w:val="0"/>
                    <w:jc w:val="right"/>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7916001F" w14:textId="77777777" w:rsidR="00774341" w:rsidRDefault="00774341" w:rsidP="00774341">
                  <w:pPr>
                    <w:adjustRightInd w:val="0"/>
                    <w:jc w:val="right"/>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5C0FAB3B" w14:textId="77777777" w:rsidR="00774341" w:rsidRDefault="00774341" w:rsidP="00774341">
                  <w:pPr>
                    <w:adjustRightInd w:val="0"/>
                    <w:jc w:val="right"/>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6028EDF1" w14:textId="77777777" w:rsidR="00774341" w:rsidRDefault="00774341" w:rsidP="00774341">
                  <w:pPr>
                    <w:adjustRightInd w:val="0"/>
                    <w:jc w:val="right"/>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1D3D2BE4" w14:textId="77777777" w:rsidR="00774341" w:rsidRDefault="00774341" w:rsidP="00774341">
                  <w:pPr>
                    <w:adjustRightInd w:val="0"/>
                    <w:jc w:val="right"/>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4EC98E89" w14:textId="77777777" w:rsidR="00774341" w:rsidRDefault="00774341" w:rsidP="00774341">
                  <w:pPr>
                    <w:adjustRightInd w:val="0"/>
                    <w:jc w:val="right"/>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256E0D44" w14:textId="77777777" w:rsidR="00774341" w:rsidRDefault="00774341" w:rsidP="00774341">
                  <w:pPr>
                    <w:adjustRightInd w:val="0"/>
                    <w:jc w:val="right"/>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09FFA7F9" w14:textId="77777777" w:rsidR="00774341" w:rsidRDefault="00774341" w:rsidP="00774341">
                  <w:pPr>
                    <w:adjustRightInd w:val="0"/>
                    <w:jc w:val="right"/>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2FDBACC3" w14:textId="77777777" w:rsidR="00774341" w:rsidRDefault="00774341" w:rsidP="00774341">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197F7C40" w14:textId="77777777" w:rsidR="00774341" w:rsidRDefault="00774341" w:rsidP="00774341">
                  <w:pPr>
                    <w:adjustRightInd w:val="0"/>
                    <w:jc w:val="right"/>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4ACE5AB2" w14:textId="77777777" w:rsidR="00774341" w:rsidRDefault="00774341" w:rsidP="00774341">
                  <w:pPr>
                    <w:adjustRightInd w:val="0"/>
                    <w:jc w:val="right"/>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697A4863" w14:textId="77777777" w:rsidR="00774341" w:rsidRDefault="00774341" w:rsidP="00774341">
                  <w:pPr>
                    <w:adjustRightInd w:val="0"/>
                    <w:jc w:val="right"/>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1337E31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кислоты </w:t>
                  </w:r>
                  <w:proofErr w:type="spellStart"/>
                  <w:r>
                    <w:rPr>
                      <w:rFonts w:ascii="Courier New" w:hAnsi="Courier New" w:cs="Courier New"/>
                      <w:sz w:val="20"/>
                      <w:szCs w:val="20"/>
                    </w:rPr>
                    <w:t>аллиловый</w:t>
                  </w:r>
                  <w:proofErr w:type="spellEnd"/>
                </w:p>
              </w:tc>
              <w:tc>
                <w:tcPr>
                  <w:tcW w:w="366" w:type="pct"/>
                  <w:tcBorders>
                    <w:top w:val="nil"/>
                    <w:left w:val="single" w:sz="6" w:space="0" w:color="auto"/>
                    <w:bottom w:val="nil"/>
                    <w:right w:val="single" w:sz="6" w:space="0" w:color="auto"/>
                  </w:tcBorders>
                </w:tcPr>
                <w:p w14:paraId="6210D7FA"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3B3A891B"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4FAAB13E"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625E6898" w14:textId="77777777" w:rsidR="00774341" w:rsidRDefault="00774341" w:rsidP="00774341">
                  <w:pPr>
                    <w:adjustRightInd w:val="0"/>
                    <w:rPr>
                      <w:rFonts w:ascii="Courier New" w:hAnsi="Courier New" w:cs="Courier New"/>
                      <w:sz w:val="20"/>
                      <w:szCs w:val="20"/>
                    </w:rPr>
                  </w:pPr>
                </w:p>
              </w:tc>
            </w:tr>
            <w:tr w:rsidR="001B10DA" w14:paraId="2FFD60E0"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4AE1D2AF"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45C72B1" w14:textId="77777777" w:rsidR="00774341" w:rsidRDefault="00774341" w:rsidP="00774341">
                  <w:pPr>
                    <w:adjustRightInd w:val="0"/>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79A8D873"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D84A00C"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3FCD855"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560404E7"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733CEB74"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0321C3AB" w14:textId="77777777" w:rsidR="00774341" w:rsidRDefault="00774341" w:rsidP="00774341">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415C3AC8"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0A47E553" w14:textId="77777777" w:rsidR="00774341" w:rsidRDefault="00774341" w:rsidP="00774341">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03356365" w14:textId="77777777" w:rsidR="00774341" w:rsidRDefault="00774341" w:rsidP="00774341">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3232BCAF" w14:textId="77777777" w:rsidR="00774341" w:rsidRDefault="00774341" w:rsidP="00774341">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5F7D58BF" w14:textId="77777777" w:rsidR="00774341" w:rsidRDefault="00774341" w:rsidP="00774341">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66C279B1"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4DC36121" w14:textId="77777777" w:rsidR="00774341" w:rsidRDefault="00774341" w:rsidP="00774341">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5B72030E" w14:textId="77777777" w:rsidR="00774341" w:rsidRDefault="00774341" w:rsidP="00774341">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3FEC28A5"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61E025BF"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6F14E820"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101A085E"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1BFB1A0"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420E18C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эфир, Проп-2-енил</w:t>
                  </w:r>
                </w:p>
              </w:tc>
              <w:tc>
                <w:tcPr>
                  <w:tcW w:w="366" w:type="pct"/>
                  <w:tcBorders>
                    <w:top w:val="nil"/>
                    <w:left w:val="single" w:sz="6" w:space="0" w:color="auto"/>
                    <w:bottom w:val="nil"/>
                    <w:right w:val="single" w:sz="6" w:space="0" w:color="auto"/>
                  </w:tcBorders>
                </w:tcPr>
                <w:p w14:paraId="31DA2380"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1890B3BA"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024BB254"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2D04E622" w14:textId="77777777" w:rsidR="00774341" w:rsidRDefault="00774341" w:rsidP="00774341">
                  <w:pPr>
                    <w:adjustRightInd w:val="0"/>
                    <w:rPr>
                      <w:rFonts w:ascii="Courier New" w:hAnsi="Courier New" w:cs="Courier New"/>
                      <w:sz w:val="20"/>
                      <w:szCs w:val="20"/>
                    </w:rPr>
                  </w:pPr>
                </w:p>
              </w:tc>
            </w:tr>
            <w:tr w:rsidR="001B10DA" w14:paraId="58A1C699"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267A3689"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398AF259" w14:textId="77777777" w:rsidR="00774341" w:rsidRDefault="00774341" w:rsidP="00774341">
                  <w:pPr>
                    <w:adjustRightInd w:val="0"/>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22800C3D"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56233B6"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366A5C2"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53F1D8BE"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014E5FE"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3CC7E324" w14:textId="77777777" w:rsidR="00774341" w:rsidRDefault="00774341" w:rsidP="00774341">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5B61B9D0"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F2250F4" w14:textId="77777777" w:rsidR="00774341" w:rsidRDefault="00774341" w:rsidP="00774341">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72888C29" w14:textId="77777777" w:rsidR="00774341" w:rsidRDefault="00774341" w:rsidP="00774341">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7B75F3D5" w14:textId="77777777" w:rsidR="00774341" w:rsidRDefault="00774341" w:rsidP="00774341">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771824CB" w14:textId="77777777" w:rsidR="00774341" w:rsidRDefault="00774341" w:rsidP="00774341">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744867AB"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18BE08EE" w14:textId="77777777" w:rsidR="00774341" w:rsidRDefault="00774341" w:rsidP="00774341">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4D694509" w14:textId="77777777" w:rsidR="00774341" w:rsidRDefault="00774341" w:rsidP="00774341">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5A8A5B69"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08E1AFA1"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551B56DA"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14DFDF36"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6B82D150"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14A4DAD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ацетат) (17)</w:t>
                  </w:r>
                </w:p>
              </w:tc>
              <w:tc>
                <w:tcPr>
                  <w:tcW w:w="366" w:type="pct"/>
                  <w:tcBorders>
                    <w:top w:val="nil"/>
                    <w:left w:val="single" w:sz="6" w:space="0" w:color="auto"/>
                    <w:bottom w:val="nil"/>
                    <w:right w:val="single" w:sz="6" w:space="0" w:color="auto"/>
                  </w:tcBorders>
                </w:tcPr>
                <w:p w14:paraId="136BDF18"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2C5A5AA9"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2154CF0D"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4D97EE67" w14:textId="77777777" w:rsidR="00774341" w:rsidRDefault="00774341" w:rsidP="00774341">
                  <w:pPr>
                    <w:adjustRightInd w:val="0"/>
                    <w:rPr>
                      <w:rFonts w:ascii="Courier New" w:hAnsi="Courier New" w:cs="Courier New"/>
                      <w:sz w:val="20"/>
                      <w:szCs w:val="20"/>
                    </w:rPr>
                  </w:pPr>
                </w:p>
              </w:tc>
            </w:tr>
            <w:tr w:rsidR="001B10DA" w14:paraId="79923298"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514CCBF9" w14:textId="77777777" w:rsidR="001B10DA" w:rsidRDefault="001B10DA" w:rsidP="001B10DA">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0A39FAFC" w14:textId="77777777" w:rsidR="001B10DA" w:rsidRDefault="001B10DA" w:rsidP="001B10DA">
                  <w:pPr>
                    <w:adjustRightInd w:val="0"/>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6D5E3BC2" w14:textId="77777777" w:rsidR="001B10DA" w:rsidRDefault="001B10DA" w:rsidP="001B10DA">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32773BE" w14:textId="77777777" w:rsidR="001B10DA" w:rsidRDefault="001B10DA" w:rsidP="001B10DA">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2B901A04" w14:textId="77777777" w:rsidR="001B10DA" w:rsidRDefault="001B10DA" w:rsidP="001B10DA">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5242C4B3" w14:textId="77777777" w:rsidR="001B10DA" w:rsidRDefault="001B10DA" w:rsidP="001B10DA">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6680D82C" w14:textId="77777777" w:rsidR="001B10DA" w:rsidRDefault="001B10DA" w:rsidP="001B10DA">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7F20552" w14:textId="77777777" w:rsidR="001B10DA" w:rsidRDefault="001B10DA" w:rsidP="001B10DA">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1AC305DD" w14:textId="77777777" w:rsidR="001B10DA" w:rsidRDefault="001B10DA" w:rsidP="001B10DA">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6C4B87D" w14:textId="77777777" w:rsidR="001B10DA" w:rsidRDefault="001B10DA" w:rsidP="001B10DA">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03E67F03" w14:textId="77777777" w:rsidR="001B10DA" w:rsidRDefault="001B10DA" w:rsidP="001B10DA">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3CA34346" w14:textId="77777777" w:rsidR="001B10DA" w:rsidRDefault="001B10DA" w:rsidP="001B10DA">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5E589C36" w14:textId="77777777" w:rsidR="001B10DA" w:rsidRDefault="001B10DA" w:rsidP="001B10DA">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086D9DE9" w14:textId="77777777" w:rsidR="001B10DA" w:rsidRDefault="001B10DA" w:rsidP="001B10DA">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704FA266" w14:textId="77777777" w:rsidR="001B10DA" w:rsidRDefault="001B10DA" w:rsidP="001B10DA">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3A160A15" w14:textId="77777777" w:rsidR="001B10DA" w:rsidRDefault="001B10DA" w:rsidP="001B10DA">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7A8D982C" w14:textId="77777777" w:rsidR="001B10DA" w:rsidRDefault="001B10DA" w:rsidP="001B10DA">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2513DA4E" w14:textId="77777777" w:rsidR="001B10DA" w:rsidRDefault="001B10DA" w:rsidP="001B10DA">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05AAA1CE" w14:textId="77777777" w:rsidR="001B10DA" w:rsidRDefault="001B10DA" w:rsidP="001B10DA">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7E0E098A" w14:textId="77777777" w:rsidR="001B10DA" w:rsidRDefault="001B10DA" w:rsidP="001B10DA">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7B90EBB0"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1401</w:t>
                  </w:r>
                </w:p>
              </w:tc>
              <w:tc>
                <w:tcPr>
                  <w:tcW w:w="559" w:type="pct"/>
                  <w:tcBorders>
                    <w:top w:val="nil"/>
                    <w:left w:val="single" w:sz="6" w:space="0" w:color="auto"/>
                    <w:bottom w:val="nil"/>
                    <w:right w:val="single" w:sz="6" w:space="0" w:color="auto"/>
                  </w:tcBorders>
                </w:tcPr>
                <w:p w14:paraId="01AEC92F" w14:textId="77777777" w:rsidR="001B10DA" w:rsidRDefault="001B10DA" w:rsidP="001B10DA">
                  <w:pPr>
                    <w:adjustRightInd w:val="0"/>
                    <w:rPr>
                      <w:rFonts w:ascii="Courier New" w:hAnsi="Courier New" w:cs="Courier New"/>
                      <w:sz w:val="20"/>
                      <w:szCs w:val="20"/>
                    </w:rPr>
                  </w:pPr>
                  <w:r>
                    <w:rPr>
                      <w:rFonts w:ascii="Courier New" w:hAnsi="Courier New" w:cs="Courier New"/>
                      <w:sz w:val="20"/>
                      <w:szCs w:val="20"/>
                    </w:rPr>
                    <w:t>Пропан-2-он (Ацетон)</w:t>
                  </w:r>
                </w:p>
              </w:tc>
              <w:tc>
                <w:tcPr>
                  <w:tcW w:w="366" w:type="pct"/>
                  <w:tcBorders>
                    <w:top w:val="nil"/>
                    <w:left w:val="single" w:sz="6" w:space="0" w:color="auto"/>
                    <w:bottom w:val="nil"/>
                    <w:right w:val="single" w:sz="6" w:space="0" w:color="auto"/>
                  </w:tcBorders>
                </w:tcPr>
                <w:p w14:paraId="2968C87F"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0.00195</w:t>
                  </w:r>
                </w:p>
              </w:tc>
              <w:tc>
                <w:tcPr>
                  <w:tcW w:w="211" w:type="pct"/>
                  <w:tcBorders>
                    <w:top w:val="nil"/>
                    <w:left w:val="single" w:sz="6" w:space="0" w:color="auto"/>
                    <w:bottom w:val="nil"/>
                    <w:right w:val="single" w:sz="6" w:space="0" w:color="auto"/>
                  </w:tcBorders>
                </w:tcPr>
                <w:p w14:paraId="33E0815D" w14:textId="77777777" w:rsidR="001B10DA" w:rsidRDefault="001B10DA" w:rsidP="001B10DA">
                  <w:pPr>
                    <w:adjustRightInd w:val="0"/>
                    <w:jc w:val="right"/>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46CF935E" w14:textId="77777777" w:rsidR="001B10DA" w:rsidRDefault="001B10DA" w:rsidP="001B10DA">
                  <w:pPr>
                    <w:adjustRightInd w:val="0"/>
                    <w:jc w:val="right"/>
                    <w:rPr>
                      <w:rFonts w:ascii="Courier New" w:hAnsi="Courier New" w:cs="Courier New"/>
                      <w:sz w:val="20"/>
                      <w:szCs w:val="20"/>
                    </w:rPr>
                  </w:pPr>
                  <w:r>
                    <w:rPr>
                      <w:rFonts w:ascii="Courier New" w:hAnsi="Courier New" w:cs="Courier New"/>
                      <w:sz w:val="20"/>
                      <w:szCs w:val="20"/>
                    </w:rPr>
                    <w:t>0.00002</w:t>
                  </w:r>
                </w:p>
              </w:tc>
              <w:tc>
                <w:tcPr>
                  <w:tcW w:w="234" w:type="pct"/>
                  <w:tcBorders>
                    <w:top w:val="nil"/>
                    <w:left w:val="single" w:sz="6" w:space="0" w:color="auto"/>
                    <w:bottom w:val="nil"/>
                    <w:right w:val="single" w:sz="6" w:space="0" w:color="auto"/>
                  </w:tcBorders>
                </w:tcPr>
                <w:p w14:paraId="24555B09" w14:textId="7D71D39C" w:rsidR="001B10DA" w:rsidRDefault="001B10DA" w:rsidP="001B10DA">
                  <w:pPr>
                    <w:adjustRightInd w:val="0"/>
                    <w:jc w:val="right"/>
                    <w:rPr>
                      <w:rFonts w:ascii="Courier New" w:hAnsi="Courier New" w:cs="Courier New"/>
                      <w:sz w:val="20"/>
                      <w:szCs w:val="20"/>
                    </w:rPr>
                  </w:pPr>
                  <w:r w:rsidRPr="00464831">
                    <w:t>2027</w:t>
                  </w:r>
                </w:p>
              </w:tc>
            </w:tr>
            <w:tr w:rsidR="001B10DA" w14:paraId="0AE6899C"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78ABF89C" w14:textId="77777777" w:rsidR="001B10DA" w:rsidRDefault="001B10DA" w:rsidP="001B10DA">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86D8190" w14:textId="77777777" w:rsidR="001B10DA" w:rsidRDefault="001B10DA" w:rsidP="001B10DA">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1C106C1F" w14:textId="77777777" w:rsidR="001B10DA" w:rsidRDefault="001B10DA" w:rsidP="001B10DA">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3D10B003" w14:textId="77777777" w:rsidR="001B10DA" w:rsidRDefault="001B10DA" w:rsidP="001B10DA">
                  <w:pPr>
                    <w:adjustRightInd w:val="0"/>
                    <w:jc w:val="right"/>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43D3942" w14:textId="77777777" w:rsidR="001B10DA" w:rsidRDefault="001B10DA" w:rsidP="001B10DA">
                  <w:pPr>
                    <w:adjustRightInd w:val="0"/>
                    <w:jc w:val="right"/>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7BCA6E77" w14:textId="77777777" w:rsidR="001B10DA" w:rsidRDefault="001B10DA" w:rsidP="001B10DA">
                  <w:pPr>
                    <w:adjustRightInd w:val="0"/>
                    <w:jc w:val="right"/>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FFCD51A" w14:textId="77777777" w:rsidR="001B10DA" w:rsidRDefault="001B10DA" w:rsidP="001B10DA">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1880250" w14:textId="77777777" w:rsidR="001B10DA" w:rsidRDefault="001B10DA" w:rsidP="001B10DA">
                  <w:pPr>
                    <w:adjustRightInd w:val="0"/>
                    <w:jc w:val="right"/>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19CD95ED" w14:textId="77777777" w:rsidR="001B10DA" w:rsidRDefault="001B10DA" w:rsidP="001B10DA">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7EFD56EC" w14:textId="77777777" w:rsidR="001B10DA" w:rsidRDefault="001B10DA" w:rsidP="001B10DA">
                  <w:pPr>
                    <w:adjustRightInd w:val="0"/>
                    <w:jc w:val="right"/>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57FC93EB" w14:textId="77777777" w:rsidR="001B10DA" w:rsidRDefault="001B10DA" w:rsidP="001B10DA">
                  <w:pPr>
                    <w:adjustRightInd w:val="0"/>
                    <w:jc w:val="right"/>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0FC385B3" w14:textId="77777777" w:rsidR="001B10DA" w:rsidRDefault="001B10DA" w:rsidP="001B10DA">
                  <w:pPr>
                    <w:adjustRightInd w:val="0"/>
                    <w:jc w:val="right"/>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5AECEA02" w14:textId="77777777" w:rsidR="001B10DA" w:rsidRDefault="001B10DA" w:rsidP="001B10DA">
                  <w:pPr>
                    <w:adjustRightInd w:val="0"/>
                    <w:jc w:val="right"/>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4DDA4197" w14:textId="77777777" w:rsidR="001B10DA" w:rsidRDefault="001B10DA" w:rsidP="001B10DA">
                  <w:pPr>
                    <w:adjustRightInd w:val="0"/>
                    <w:jc w:val="right"/>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49132927" w14:textId="77777777" w:rsidR="001B10DA" w:rsidRDefault="001B10DA" w:rsidP="001B10DA">
                  <w:pPr>
                    <w:adjustRightInd w:val="0"/>
                    <w:jc w:val="right"/>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7F1E9B33" w14:textId="77777777" w:rsidR="001B10DA" w:rsidRDefault="001B10DA" w:rsidP="001B10DA">
                  <w:pPr>
                    <w:adjustRightInd w:val="0"/>
                    <w:jc w:val="right"/>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5434F228" w14:textId="77777777" w:rsidR="001B10DA" w:rsidRDefault="001B10DA" w:rsidP="001B10DA">
                  <w:pPr>
                    <w:adjustRightInd w:val="0"/>
                    <w:jc w:val="right"/>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0E3AC179" w14:textId="77777777" w:rsidR="001B10DA" w:rsidRDefault="001B10DA" w:rsidP="001B10DA">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7F1D09BB" w14:textId="77777777" w:rsidR="001B10DA" w:rsidRDefault="001B10DA" w:rsidP="001B10DA">
                  <w:pPr>
                    <w:adjustRightInd w:val="0"/>
                    <w:jc w:val="right"/>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180B55C7" w14:textId="77777777" w:rsidR="001B10DA" w:rsidRDefault="001B10DA" w:rsidP="001B10DA">
                  <w:pPr>
                    <w:adjustRightInd w:val="0"/>
                    <w:jc w:val="right"/>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5E67D1A" w14:textId="77777777" w:rsidR="001B10DA" w:rsidRDefault="001B10DA" w:rsidP="001B10DA">
                  <w:pPr>
                    <w:adjustRightInd w:val="0"/>
                    <w:jc w:val="right"/>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7659FEB2" w14:textId="77777777" w:rsidR="001B10DA" w:rsidRDefault="001B10DA" w:rsidP="001B10DA">
                  <w:pPr>
                    <w:adjustRightInd w:val="0"/>
                    <w:rPr>
                      <w:rFonts w:ascii="Courier New" w:hAnsi="Courier New" w:cs="Courier New"/>
                      <w:sz w:val="20"/>
                      <w:szCs w:val="20"/>
                    </w:rPr>
                  </w:pPr>
                  <w:r>
                    <w:rPr>
                      <w:rFonts w:ascii="Courier New" w:hAnsi="Courier New" w:cs="Courier New"/>
                      <w:sz w:val="20"/>
                      <w:szCs w:val="20"/>
                    </w:rPr>
                    <w:t>(470)</w:t>
                  </w:r>
                </w:p>
              </w:tc>
              <w:tc>
                <w:tcPr>
                  <w:tcW w:w="366" w:type="pct"/>
                  <w:tcBorders>
                    <w:top w:val="nil"/>
                    <w:left w:val="single" w:sz="6" w:space="0" w:color="auto"/>
                    <w:bottom w:val="nil"/>
                    <w:right w:val="single" w:sz="6" w:space="0" w:color="auto"/>
                  </w:tcBorders>
                </w:tcPr>
                <w:p w14:paraId="758CF1F7" w14:textId="77777777" w:rsidR="001B10DA" w:rsidRDefault="001B10DA" w:rsidP="001B10DA">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3B2B81F3" w14:textId="77777777" w:rsidR="001B10DA" w:rsidRDefault="001B10DA" w:rsidP="001B10DA">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0F250C71" w14:textId="77777777" w:rsidR="001B10DA" w:rsidRDefault="001B10DA" w:rsidP="001B10DA">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1B5AF144" w14:textId="1B1C0331" w:rsidR="001B10DA" w:rsidRDefault="001B10DA" w:rsidP="001B10DA">
                  <w:pPr>
                    <w:adjustRightInd w:val="0"/>
                    <w:rPr>
                      <w:rFonts w:ascii="Courier New" w:hAnsi="Courier New" w:cs="Courier New"/>
                      <w:sz w:val="20"/>
                      <w:szCs w:val="20"/>
                    </w:rPr>
                  </w:pPr>
                  <w:r w:rsidRPr="00464831">
                    <w:t>2027</w:t>
                  </w:r>
                </w:p>
              </w:tc>
            </w:tr>
            <w:tr w:rsidR="001B10DA" w14:paraId="5E83A97E"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4939D939"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59" w:type="pct"/>
                  <w:tcBorders>
                    <w:top w:val="nil"/>
                    <w:left w:val="single" w:sz="6" w:space="0" w:color="auto"/>
                    <w:bottom w:val="nil"/>
                    <w:right w:val="single" w:sz="6" w:space="0" w:color="auto"/>
                  </w:tcBorders>
                </w:tcPr>
                <w:p w14:paraId="4B4F3859" w14:textId="77777777" w:rsidR="00774341" w:rsidRDefault="00774341" w:rsidP="00774341">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3931839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Покрасочные</w:t>
                  </w:r>
                </w:p>
              </w:tc>
              <w:tc>
                <w:tcPr>
                  <w:tcW w:w="59" w:type="pct"/>
                  <w:tcBorders>
                    <w:top w:val="nil"/>
                    <w:left w:val="single" w:sz="6" w:space="0" w:color="auto"/>
                    <w:bottom w:val="nil"/>
                    <w:right w:val="single" w:sz="6" w:space="0" w:color="auto"/>
                  </w:tcBorders>
                </w:tcPr>
                <w:p w14:paraId="3B92798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74" w:type="pct"/>
                  <w:tcBorders>
                    <w:top w:val="nil"/>
                    <w:left w:val="single" w:sz="6" w:space="0" w:color="auto"/>
                    <w:bottom w:val="nil"/>
                    <w:right w:val="single" w:sz="6" w:space="0" w:color="auto"/>
                  </w:tcBorders>
                </w:tcPr>
                <w:p w14:paraId="7D4DB81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200</w:t>
                  </w:r>
                </w:p>
              </w:tc>
              <w:tc>
                <w:tcPr>
                  <w:tcW w:w="366" w:type="pct"/>
                  <w:tcBorders>
                    <w:top w:val="nil"/>
                    <w:left w:val="single" w:sz="6" w:space="0" w:color="auto"/>
                    <w:bottom w:val="nil"/>
                    <w:right w:val="single" w:sz="6" w:space="0" w:color="auto"/>
                  </w:tcBorders>
                </w:tcPr>
                <w:p w14:paraId="299C281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Покраска</w:t>
                  </w:r>
                </w:p>
              </w:tc>
              <w:tc>
                <w:tcPr>
                  <w:tcW w:w="174" w:type="pct"/>
                  <w:tcBorders>
                    <w:top w:val="nil"/>
                    <w:left w:val="single" w:sz="6" w:space="0" w:color="auto"/>
                    <w:bottom w:val="nil"/>
                    <w:right w:val="single" w:sz="6" w:space="0" w:color="auto"/>
                  </w:tcBorders>
                </w:tcPr>
                <w:p w14:paraId="66BADD2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6022</w:t>
                  </w:r>
                </w:p>
              </w:tc>
              <w:tc>
                <w:tcPr>
                  <w:tcW w:w="59" w:type="pct"/>
                  <w:tcBorders>
                    <w:top w:val="nil"/>
                    <w:left w:val="single" w:sz="6" w:space="0" w:color="auto"/>
                    <w:bottom w:val="nil"/>
                    <w:right w:val="single" w:sz="6" w:space="0" w:color="auto"/>
                  </w:tcBorders>
                </w:tcPr>
                <w:p w14:paraId="29C4445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69" w:type="pct"/>
                  <w:tcBorders>
                    <w:top w:val="nil"/>
                    <w:left w:val="single" w:sz="6" w:space="0" w:color="auto"/>
                    <w:bottom w:val="nil"/>
                    <w:right w:val="single" w:sz="6" w:space="0" w:color="auto"/>
                  </w:tcBorders>
                </w:tcPr>
                <w:p w14:paraId="697DB502" w14:textId="77777777" w:rsidR="00774341" w:rsidRDefault="00774341" w:rsidP="00774341">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169608E9" w14:textId="77777777" w:rsidR="00774341" w:rsidRDefault="00774341" w:rsidP="00774341">
                  <w:pPr>
                    <w:adjustRightInd w:val="0"/>
                    <w:jc w:val="right"/>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14E09DCD" w14:textId="77777777" w:rsidR="00774341" w:rsidRDefault="00774341" w:rsidP="00774341">
                  <w:pPr>
                    <w:adjustRightInd w:val="0"/>
                    <w:jc w:val="right"/>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08127C1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47" w:type="pct"/>
                  <w:tcBorders>
                    <w:top w:val="nil"/>
                    <w:left w:val="single" w:sz="6" w:space="0" w:color="auto"/>
                    <w:bottom w:val="nil"/>
                    <w:right w:val="single" w:sz="6" w:space="0" w:color="auto"/>
                  </w:tcBorders>
                </w:tcPr>
                <w:p w14:paraId="482E73A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6" w:type="pct"/>
                  <w:tcBorders>
                    <w:top w:val="nil"/>
                    <w:left w:val="single" w:sz="6" w:space="0" w:color="auto"/>
                    <w:bottom w:val="nil"/>
                    <w:right w:val="single" w:sz="6" w:space="0" w:color="auto"/>
                  </w:tcBorders>
                </w:tcPr>
                <w:p w14:paraId="3918124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48" w:type="pct"/>
                  <w:tcBorders>
                    <w:top w:val="nil"/>
                    <w:left w:val="single" w:sz="6" w:space="0" w:color="auto"/>
                    <w:bottom w:val="nil"/>
                    <w:right w:val="single" w:sz="6" w:space="0" w:color="auto"/>
                  </w:tcBorders>
                </w:tcPr>
                <w:p w14:paraId="6B821F9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7" w:type="pct"/>
                  <w:tcBorders>
                    <w:top w:val="nil"/>
                    <w:left w:val="single" w:sz="6" w:space="0" w:color="auto"/>
                    <w:bottom w:val="nil"/>
                    <w:right w:val="single" w:sz="6" w:space="0" w:color="auto"/>
                  </w:tcBorders>
                </w:tcPr>
                <w:p w14:paraId="7A037A2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295" w:type="pct"/>
                  <w:tcBorders>
                    <w:top w:val="nil"/>
                    <w:left w:val="single" w:sz="6" w:space="0" w:color="auto"/>
                    <w:bottom w:val="nil"/>
                    <w:right w:val="single" w:sz="6" w:space="0" w:color="auto"/>
                  </w:tcBorders>
                </w:tcPr>
                <w:p w14:paraId="7271823A"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079DF278"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516BA1C3"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29298A36"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9A8015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0621</w:t>
                  </w:r>
                </w:p>
              </w:tc>
              <w:tc>
                <w:tcPr>
                  <w:tcW w:w="559" w:type="pct"/>
                  <w:tcBorders>
                    <w:top w:val="nil"/>
                    <w:left w:val="single" w:sz="6" w:space="0" w:color="auto"/>
                    <w:bottom w:val="nil"/>
                    <w:right w:val="single" w:sz="6" w:space="0" w:color="auto"/>
                  </w:tcBorders>
                </w:tcPr>
                <w:p w14:paraId="7D47A07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Метилбензол (349)</w:t>
                  </w:r>
                </w:p>
              </w:tc>
              <w:tc>
                <w:tcPr>
                  <w:tcW w:w="366" w:type="pct"/>
                  <w:tcBorders>
                    <w:top w:val="nil"/>
                    <w:left w:val="single" w:sz="6" w:space="0" w:color="auto"/>
                    <w:bottom w:val="nil"/>
                    <w:right w:val="single" w:sz="6" w:space="0" w:color="auto"/>
                  </w:tcBorders>
                </w:tcPr>
                <w:p w14:paraId="3FE41B3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0.01257</w:t>
                  </w:r>
                </w:p>
              </w:tc>
              <w:tc>
                <w:tcPr>
                  <w:tcW w:w="211" w:type="pct"/>
                  <w:tcBorders>
                    <w:top w:val="nil"/>
                    <w:left w:val="single" w:sz="6" w:space="0" w:color="auto"/>
                    <w:bottom w:val="nil"/>
                    <w:right w:val="single" w:sz="6" w:space="0" w:color="auto"/>
                  </w:tcBorders>
                </w:tcPr>
                <w:p w14:paraId="2CF433E4" w14:textId="77777777" w:rsidR="00774341" w:rsidRDefault="00774341" w:rsidP="00774341">
                  <w:pPr>
                    <w:adjustRightInd w:val="0"/>
                    <w:jc w:val="right"/>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2F778CC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0.000061</w:t>
                  </w:r>
                </w:p>
              </w:tc>
              <w:tc>
                <w:tcPr>
                  <w:tcW w:w="234" w:type="pct"/>
                  <w:tcBorders>
                    <w:top w:val="nil"/>
                    <w:left w:val="single" w:sz="6" w:space="0" w:color="auto"/>
                    <w:bottom w:val="nil"/>
                    <w:right w:val="single" w:sz="6" w:space="0" w:color="auto"/>
                  </w:tcBorders>
                </w:tcPr>
                <w:p w14:paraId="18610EDB" w14:textId="77777777" w:rsidR="00774341" w:rsidRDefault="00774341" w:rsidP="00774341">
                  <w:pPr>
                    <w:adjustRightInd w:val="0"/>
                    <w:jc w:val="right"/>
                    <w:rPr>
                      <w:rFonts w:ascii="Courier New" w:hAnsi="Courier New" w:cs="Courier New"/>
                      <w:sz w:val="20"/>
                      <w:szCs w:val="20"/>
                    </w:rPr>
                  </w:pPr>
                </w:p>
              </w:tc>
            </w:tr>
            <w:tr w:rsidR="001B10DA" w14:paraId="2F9B6531"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7C0A40FA"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306BC0D7" w14:textId="77777777" w:rsidR="00774341" w:rsidRDefault="00774341" w:rsidP="00774341">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30D1C21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работы</w:t>
                  </w:r>
                </w:p>
              </w:tc>
              <w:tc>
                <w:tcPr>
                  <w:tcW w:w="59" w:type="pct"/>
                  <w:tcBorders>
                    <w:top w:val="nil"/>
                    <w:left w:val="single" w:sz="6" w:space="0" w:color="auto"/>
                    <w:bottom w:val="nil"/>
                    <w:right w:val="single" w:sz="6" w:space="0" w:color="auto"/>
                  </w:tcBorders>
                </w:tcPr>
                <w:p w14:paraId="7A0E9E00"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DD05D10"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5D8EFA6A"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12998E9"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3DC0BC5" w14:textId="77777777" w:rsidR="00774341" w:rsidRDefault="00774341" w:rsidP="00774341">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6BBC5855"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3395B7EE" w14:textId="77777777" w:rsidR="00774341" w:rsidRDefault="00774341" w:rsidP="00774341">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11BDF377" w14:textId="77777777" w:rsidR="00774341" w:rsidRDefault="00774341" w:rsidP="00774341">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3F31D314" w14:textId="77777777" w:rsidR="00774341" w:rsidRDefault="00774341" w:rsidP="00774341">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757B7E9A" w14:textId="77777777" w:rsidR="00774341" w:rsidRDefault="00774341" w:rsidP="00774341">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1DB4E012"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3F04CB69" w14:textId="77777777" w:rsidR="00774341" w:rsidRDefault="00774341" w:rsidP="00774341">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35FC4FD0" w14:textId="77777777" w:rsidR="00774341" w:rsidRDefault="00774341" w:rsidP="00774341">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2B8EC225"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1EBAC848"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7EA22687"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2DAD07F9"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6217A9E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1201</w:t>
                  </w:r>
                </w:p>
              </w:tc>
              <w:tc>
                <w:tcPr>
                  <w:tcW w:w="559" w:type="pct"/>
                  <w:tcBorders>
                    <w:top w:val="nil"/>
                    <w:left w:val="single" w:sz="6" w:space="0" w:color="auto"/>
                    <w:bottom w:val="nil"/>
                    <w:right w:val="single" w:sz="6" w:space="0" w:color="auto"/>
                  </w:tcBorders>
                </w:tcPr>
                <w:p w14:paraId="40DE09F0"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Аллилацетат</w:t>
                  </w:r>
                  <w:proofErr w:type="spellEnd"/>
                  <w:r>
                    <w:rPr>
                      <w:rFonts w:ascii="Courier New" w:hAnsi="Courier New" w:cs="Courier New"/>
                      <w:sz w:val="20"/>
                      <w:szCs w:val="20"/>
                    </w:rPr>
                    <w:t xml:space="preserve"> (Уксусной</w:t>
                  </w:r>
                </w:p>
              </w:tc>
              <w:tc>
                <w:tcPr>
                  <w:tcW w:w="366" w:type="pct"/>
                  <w:tcBorders>
                    <w:top w:val="nil"/>
                    <w:left w:val="single" w:sz="6" w:space="0" w:color="auto"/>
                    <w:bottom w:val="nil"/>
                    <w:right w:val="single" w:sz="6" w:space="0" w:color="auto"/>
                  </w:tcBorders>
                </w:tcPr>
                <w:p w14:paraId="2130222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0.00243</w:t>
                  </w:r>
                </w:p>
              </w:tc>
              <w:tc>
                <w:tcPr>
                  <w:tcW w:w="211" w:type="pct"/>
                  <w:tcBorders>
                    <w:top w:val="nil"/>
                    <w:left w:val="single" w:sz="6" w:space="0" w:color="auto"/>
                    <w:bottom w:val="nil"/>
                    <w:right w:val="single" w:sz="6" w:space="0" w:color="auto"/>
                  </w:tcBorders>
                </w:tcPr>
                <w:p w14:paraId="4E9B8743" w14:textId="77777777" w:rsidR="00774341" w:rsidRDefault="00774341" w:rsidP="00774341">
                  <w:pPr>
                    <w:adjustRightInd w:val="0"/>
                    <w:jc w:val="right"/>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3FA105A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0.0000118</w:t>
                  </w:r>
                </w:p>
              </w:tc>
              <w:tc>
                <w:tcPr>
                  <w:tcW w:w="234" w:type="pct"/>
                  <w:tcBorders>
                    <w:top w:val="nil"/>
                    <w:left w:val="single" w:sz="6" w:space="0" w:color="auto"/>
                    <w:bottom w:val="nil"/>
                    <w:right w:val="single" w:sz="6" w:space="0" w:color="auto"/>
                  </w:tcBorders>
                </w:tcPr>
                <w:p w14:paraId="1F62E296" w14:textId="2A2E0327" w:rsidR="00774341" w:rsidRDefault="001B10DA" w:rsidP="00774341">
                  <w:pPr>
                    <w:adjustRightInd w:val="0"/>
                    <w:jc w:val="right"/>
                    <w:rPr>
                      <w:rFonts w:ascii="Courier New" w:hAnsi="Courier New" w:cs="Courier New"/>
                      <w:sz w:val="20"/>
                      <w:szCs w:val="20"/>
                    </w:rPr>
                  </w:pPr>
                  <w:r w:rsidRPr="001B10DA">
                    <w:rPr>
                      <w:rFonts w:ascii="Courier New" w:hAnsi="Courier New" w:cs="Courier New"/>
                      <w:sz w:val="20"/>
                      <w:szCs w:val="20"/>
                    </w:rPr>
                    <w:t>2027</w:t>
                  </w:r>
                </w:p>
              </w:tc>
            </w:tr>
            <w:tr w:rsidR="001B10DA" w14:paraId="2945C275"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7785D453"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642F77F3" w14:textId="77777777" w:rsidR="00774341" w:rsidRDefault="00774341" w:rsidP="00774341">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0C19929A"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C19D1F2" w14:textId="77777777" w:rsidR="00774341" w:rsidRDefault="00774341" w:rsidP="00774341">
                  <w:pPr>
                    <w:adjustRightInd w:val="0"/>
                    <w:jc w:val="right"/>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5980D01" w14:textId="77777777" w:rsidR="00774341" w:rsidRDefault="00774341" w:rsidP="00774341">
                  <w:pPr>
                    <w:adjustRightInd w:val="0"/>
                    <w:jc w:val="right"/>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05379BE9" w14:textId="77777777" w:rsidR="00774341" w:rsidRDefault="00774341" w:rsidP="00774341">
                  <w:pPr>
                    <w:adjustRightInd w:val="0"/>
                    <w:jc w:val="right"/>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164E421"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6909F74" w14:textId="77777777" w:rsidR="00774341" w:rsidRDefault="00774341" w:rsidP="00774341">
                  <w:pPr>
                    <w:adjustRightInd w:val="0"/>
                    <w:jc w:val="right"/>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0541FA57" w14:textId="77777777" w:rsidR="00774341" w:rsidRDefault="00774341" w:rsidP="00774341">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F2D7CDF" w14:textId="77777777" w:rsidR="00774341" w:rsidRDefault="00774341" w:rsidP="00774341">
                  <w:pPr>
                    <w:adjustRightInd w:val="0"/>
                    <w:jc w:val="right"/>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1F1C69BB" w14:textId="77777777" w:rsidR="00774341" w:rsidRDefault="00774341" w:rsidP="00774341">
                  <w:pPr>
                    <w:adjustRightInd w:val="0"/>
                    <w:jc w:val="right"/>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2010E1EF" w14:textId="77777777" w:rsidR="00774341" w:rsidRDefault="00774341" w:rsidP="00774341">
                  <w:pPr>
                    <w:adjustRightInd w:val="0"/>
                    <w:jc w:val="right"/>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42B84DBD" w14:textId="77777777" w:rsidR="00774341" w:rsidRDefault="00774341" w:rsidP="00774341">
                  <w:pPr>
                    <w:adjustRightInd w:val="0"/>
                    <w:jc w:val="right"/>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338B232D" w14:textId="77777777" w:rsidR="00774341" w:rsidRDefault="00774341" w:rsidP="00774341">
                  <w:pPr>
                    <w:adjustRightInd w:val="0"/>
                    <w:jc w:val="right"/>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7BD1552D" w14:textId="77777777" w:rsidR="00774341" w:rsidRDefault="00774341" w:rsidP="00774341">
                  <w:pPr>
                    <w:adjustRightInd w:val="0"/>
                    <w:jc w:val="right"/>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28BDABC4" w14:textId="77777777" w:rsidR="00774341" w:rsidRDefault="00774341" w:rsidP="00774341">
                  <w:pPr>
                    <w:adjustRightInd w:val="0"/>
                    <w:jc w:val="right"/>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0F7340F8" w14:textId="77777777" w:rsidR="00774341" w:rsidRDefault="00774341" w:rsidP="00774341">
                  <w:pPr>
                    <w:adjustRightInd w:val="0"/>
                    <w:jc w:val="right"/>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53901780" w14:textId="77777777" w:rsidR="00774341" w:rsidRDefault="00774341" w:rsidP="00774341">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59E2662F" w14:textId="77777777" w:rsidR="00774341" w:rsidRDefault="00774341" w:rsidP="00774341">
                  <w:pPr>
                    <w:adjustRightInd w:val="0"/>
                    <w:jc w:val="right"/>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5D770D5D" w14:textId="77777777" w:rsidR="00774341" w:rsidRDefault="00774341" w:rsidP="00774341">
                  <w:pPr>
                    <w:adjustRightInd w:val="0"/>
                    <w:jc w:val="right"/>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B487F07" w14:textId="77777777" w:rsidR="00774341" w:rsidRDefault="00774341" w:rsidP="00774341">
                  <w:pPr>
                    <w:adjustRightInd w:val="0"/>
                    <w:jc w:val="right"/>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673E0C0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кислоты </w:t>
                  </w:r>
                  <w:proofErr w:type="spellStart"/>
                  <w:r>
                    <w:rPr>
                      <w:rFonts w:ascii="Courier New" w:hAnsi="Courier New" w:cs="Courier New"/>
                      <w:sz w:val="20"/>
                      <w:szCs w:val="20"/>
                    </w:rPr>
                    <w:t>аллиловый</w:t>
                  </w:r>
                  <w:proofErr w:type="spellEnd"/>
                </w:p>
              </w:tc>
              <w:tc>
                <w:tcPr>
                  <w:tcW w:w="366" w:type="pct"/>
                  <w:tcBorders>
                    <w:top w:val="nil"/>
                    <w:left w:val="single" w:sz="6" w:space="0" w:color="auto"/>
                    <w:bottom w:val="nil"/>
                    <w:right w:val="single" w:sz="6" w:space="0" w:color="auto"/>
                  </w:tcBorders>
                </w:tcPr>
                <w:p w14:paraId="525F61BF"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3035BEFE"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18ECF19D"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54FDD79F" w14:textId="77777777" w:rsidR="00774341" w:rsidRDefault="00774341" w:rsidP="00774341">
                  <w:pPr>
                    <w:adjustRightInd w:val="0"/>
                    <w:rPr>
                      <w:rFonts w:ascii="Courier New" w:hAnsi="Courier New" w:cs="Courier New"/>
                      <w:sz w:val="20"/>
                      <w:szCs w:val="20"/>
                    </w:rPr>
                  </w:pPr>
                </w:p>
              </w:tc>
            </w:tr>
            <w:tr w:rsidR="001B10DA" w14:paraId="0D10B75F"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7441D838"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D10D4C2" w14:textId="77777777" w:rsidR="00774341" w:rsidRDefault="00774341" w:rsidP="00774341">
                  <w:pPr>
                    <w:adjustRightInd w:val="0"/>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29BEC60F"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6C0EE0A"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278BF24"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6D4982D2"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82C9BB7"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25E9BC4" w14:textId="77777777" w:rsidR="00774341" w:rsidRDefault="00774341" w:rsidP="00774341">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228A7157"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342AE6DB" w14:textId="77777777" w:rsidR="00774341" w:rsidRDefault="00774341" w:rsidP="00774341">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6CE727A3" w14:textId="77777777" w:rsidR="00774341" w:rsidRDefault="00774341" w:rsidP="00774341">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7AE88E60" w14:textId="77777777" w:rsidR="00774341" w:rsidRDefault="00774341" w:rsidP="00774341">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46AAE3F3" w14:textId="77777777" w:rsidR="00774341" w:rsidRDefault="00774341" w:rsidP="00774341">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24F7AA7C"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4C541C48" w14:textId="77777777" w:rsidR="00774341" w:rsidRDefault="00774341" w:rsidP="00774341">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51CDC9B3" w14:textId="77777777" w:rsidR="00774341" w:rsidRDefault="00774341" w:rsidP="00774341">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5EBFC62C"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7E226045"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07D4328D"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72A40BE2"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A68D3F1"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42977B5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эфир, Проп-2-енил</w:t>
                  </w:r>
                </w:p>
              </w:tc>
              <w:tc>
                <w:tcPr>
                  <w:tcW w:w="366" w:type="pct"/>
                  <w:tcBorders>
                    <w:top w:val="nil"/>
                    <w:left w:val="single" w:sz="6" w:space="0" w:color="auto"/>
                    <w:bottom w:val="nil"/>
                    <w:right w:val="single" w:sz="6" w:space="0" w:color="auto"/>
                  </w:tcBorders>
                </w:tcPr>
                <w:p w14:paraId="4862F086"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16B22890"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4BCAD4A8"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3F4D21A6" w14:textId="77777777" w:rsidR="00774341" w:rsidRDefault="00774341" w:rsidP="00774341">
                  <w:pPr>
                    <w:adjustRightInd w:val="0"/>
                    <w:rPr>
                      <w:rFonts w:ascii="Courier New" w:hAnsi="Courier New" w:cs="Courier New"/>
                      <w:sz w:val="20"/>
                      <w:szCs w:val="20"/>
                    </w:rPr>
                  </w:pPr>
                </w:p>
              </w:tc>
            </w:tr>
            <w:tr w:rsidR="001B10DA" w14:paraId="106A8DA8"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555777B9"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798E799" w14:textId="77777777" w:rsidR="00774341" w:rsidRDefault="00774341" w:rsidP="00774341">
                  <w:pPr>
                    <w:adjustRightInd w:val="0"/>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5FF9A7EE"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07AC3D04"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75AD76FA"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1ABA3B53"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7582A535"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3008DC17" w14:textId="77777777" w:rsidR="00774341" w:rsidRDefault="00774341" w:rsidP="00774341">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5EF01F51"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3CEE52C6" w14:textId="77777777" w:rsidR="00774341" w:rsidRDefault="00774341" w:rsidP="00774341">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1DEA426F" w14:textId="77777777" w:rsidR="00774341" w:rsidRDefault="00774341" w:rsidP="00774341">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3F036142" w14:textId="77777777" w:rsidR="00774341" w:rsidRDefault="00774341" w:rsidP="00774341">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7FB6FF02" w14:textId="77777777" w:rsidR="00774341" w:rsidRDefault="00774341" w:rsidP="00774341">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2A61EE5B"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0A01F201" w14:textId="77777777" w:rsidR="00774341" w:rsidRDefault="00774341" w:rsidP="00774341">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07ADB4C8" w14:textId="77777777" w:rsidR="00774341" w:rsidRDefault="00774341" w:rsidP="00774341">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2DFD1AC6"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61F8E7A8"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4DC0E0C"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2913990F"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6FE39EDA"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0A51F93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ацетат) (17)</w:t>
                  </w:r>
                </w:p>
              </w:tc>
              <w:tc>
                <w:tcPr>
                  <w:tcW w:w="366" w:type="pct"/>
                  <w:tcBorders>
                    <w:top w:val="nil"/>
                    <w:left w:val="single" w:sz="6" w:space="0" w:color="auto"/>
                    <w:bottom w:val="nil"/>
                    <w:right w:val="single" w:sz="6" w:space="0" w:color="auto"/>
                  </w:tcBorders>
                </w:tcPr>
                <w:p w14:paraId="05D1D181"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5D5EE946"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1D28111A"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2524D0CA" w14:textId="77777777" w:rsidR="00774341" w:rsidRDefault="00774341" w:rsidP="00774341">
                  <w:pPr>
                    <w:adjustRightInd w:val="0"/>
                    <w:rPr>
                      <w:rFonts w:ascii="Courier New" w:hAnsi="Courier New" w:cs="Courier New"/>
                      <w:sz w:val="20"/>
                      <w:szCs w:val="20"/>
                    </w:rPr>
                  </w:pPr>
                </w:p>
              </w:tc>
            </w:tr>
            <w:tr w:rsidR="001B10DA" w14:paraId="453D464B"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62C92951"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A42E69C" w14:textId="77777777" w:rsidR="00774341" w:rsidRDefault="00774341" w:rsidP="00774341">
                  <w:pPr>
                    <w:adjustRightInd w:val="0"/>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5395D4E0"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361465ED"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796F2B0"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04E92F9E"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0D48689"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439E9D8" w14:textId="77777777" w:rsidR="00774341" w:rsidRDefault="00774341" w:rsidP="00774341">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6CCCE686"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0BB48D02" w14:textId="77777777" w:rsidR="00774341" w:rsidRDefault="00774341" w:rsidP="00774341">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28922F9D" w14:textId="77777777" w:rsidR="00774341" w:rsidRDefault="00774341" w:rsidP="00774341">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0B39621F" w14:textId="77777777" w:rsidR="00774341" w:rsidRDefault="00774341" w:rsidP="00774341">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3375E8B3" w14:textId="77777777" w:rsidR="00774341" w:rsidRDefault="00774341" w:rsidP="00774341">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4D6CDFA9"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64CD3EEB" w14:textId="77777777" w:rsidR="00774341" w:rsidRDefault="00774341" w:rsidP="00774341">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30F3A61F" w14:textId="77777777" w:rsidR="00774341" w:rsidRDefault="00774341" w:rsidP="00774341">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0E38CA8E"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33BF7484"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52E5B801"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51D0E637"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61C9C6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1401</w:t>
                  </w:r>
                </w:p>
              </w:tc>
              <w:tc>
                <w:tcPr>
                  <w:tcW w:w="559" w:type="pct"/>
                  <w:tcBorders>
                    <w:top w:val="nil"/>
                    <w:left w:val="single" w:sz="6" w:space="0" w:color="auto"/>
                    <w:bottom w:val="nil"/>
                    <w:right w:val="single" w:sz="6" w:space="0" w:color="auto"/>
                  </w:tcBorders>
                </w:tcPr>
                <w:p w14:paraId="22A80B4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Пропан-2-он (Ацетон)</w:t>
                  </w:r>
                </w:p>
              </w:tc>
              <w:tc>
                <w:tcPr>
                  <w:tcW w:w="366" w:type="pct"/>
                  <w:tcBorders>
                    <w:top w:val="nil"/>
                    <w:left w:val="single" w:sz="6" w:space="0" w:color="auto"/>
                    <w:bottom w:val="nil"/>
                    <w:right w:val="single" w:sz="6" w:space="0" w:color="auto"/>
                  </w:tcBorders>
                </w:tcPr>
                <w:p w14:paraId="23C4AA89"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0.00527</w:t>
                  </w:r>
                </w:p>
              </w:tc>
              <w:tc>
                <w:tcPr>
                  <w:tcW w:w="211" w:type="pct"/>
                  <w:tcBorders>
                    <w:top w:val="nil"/>
                    <w:left w:val="single" w:sz="6" w:space="0" w:color="auto"/>
                    <w:bottom w:val="nil"/>
                    <w:right w:val="single" w:sz="6" w:space="0" w:color="auto"/>
                  </w:tcBorders>
                </w:tcPr>
                <w:p w14:paraId="4ACF0F27" w14:textId="77777777" w:rsidR="00774341" w:rsidRDefault="00774341" w:rsidP="00774341">
                  <w:pPr>
                    <w:adjustRightInd w:val="0"/>
                    <w:jc w:val="right"/>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04852CA7"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0.000026</w:t>
                  </w:r>
                </w:p>
              </w:tc>
              <w:tc>
                <w:tcPr>
                  <w:tcW w:w="234" w:type="pct"/>
                  <w:tcBorders>
                    <w:top w:val="nil"/>
                    <w:left w:val="single" w:sz="6" w:space="0" w:color="auto"/>
                    <w:bottom w:val="nil"/>
                    <w:right w:val="single" w:sz="6" w:space="0" w:color="auto"/>
                  </w:tcBorders>
                </w:tcPr>
                <w:p w14:paraId="040EC236" w14:textId="781C7A6F" w:rsidR="00774341" w:rsidRDefault="001B10DA" w:rsidP="00774341">
                  <w:pPr>
                    <w:adjustRightInd w:val="0"/>
                    <w:jc w:val="right"/>
                    <w:rPr>
                      <w:rFonts w:ascii="Courier New" w:hAnsi="Courier New" w:cs="Courier New"/>
                      <w:sz w:val="20"/>
                      <w:szCs w:val="20"/>
                    </w:rPr>
                  </w:pPr>
                  <w:r w:rsidRPr="001B10DA">
                    <w:rPr>
                      <w:rFonts w:ascii="Courier New" w:hAnsi="Courier New" w:cs="Courier New"/>
                      <w:sz w:val="20"/>
                      <w:szCs w:val="20"/>
                    </w:rPr>
                    <w:t>2027</w:t>
                  </w:r>
                </w:p>
              </w:tc>
            </w:tr>
            <w:tr w:rsidR="001B10DA" w14:paraId="4828CE4A"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5ABE7952"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84122F8" w14:textId="77777777" w:rsidR="00774341" w:rsidRDefault="00774341" w:rsidP="00774341">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55E75850"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733D533" w14:textId="77777777" w:rsidR="00774341" w:rsidRDefault="00774341" w:rsidP="00774341">
                  <w:pPr>
                    <w:adjustRightInd w:val="0"/>
                    <w:jc w:val="right"/>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A86BABB" w14:textId="77777777" w:rsidR="00774341" w:rsidRDefault="00774341" w:rsidP="00774341">
                  <w:pPr>
                    <w:adjustRightInd w:val="0"/>
                    <w:jc w:val="right"/>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6DB64A0F" w14:textId="77777777" w:rsidR="00774341" w:rsidRDefault="00774341" w:rsidP="00774341">
                  <w:pPr>
                    <w:adjustRightInd w:val="0"/>
                    <w:jc w:val="right"/>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5440F26"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F05D549" w14:textId="77777777" w:rsidR="00774341" w:rsidRDefault="00774341" w:rsidP="00774341">
                  <w:pPr>
                    <w:adjustRightInd w:val="0"/>
                    <w:jc w:val="right"/>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3DD41900" w14:textId="77777777" w:rsidR="00774341" w:rsidRDefault="00774341" w:rsidP="00774341">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0CCFF9C8" w14:textId="77777777" w:rsidR="00774341" w:rsidRDefault="00774341" w:rsidP="00774341">
                  <w:pPr>
                    <w:adjustRightInd w:val="0"/>
                    <w:jc w:val="right"/>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21AE2CE6" w14:textId="77777777" w:rsidR="00774341" w:rsidRDefault="00774341" w:rsidP="00774341">
                  <w:pPr>
                    <w:adjustRightInd w:val="0"/>
                    <w:jc w:val="right"/>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31FD32B8" w14:textId="77777777" w:rsidR="00774341" w:rsidRDefault="00774341" w:rsidP="00774341">
                  <w:pPr>
                    <w:adjustRightInd w:val="0"/>
                    <w:jc w:val="right"/>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598F9B67" w14:textId="77777777" w:rsidR="00774341" w:rsidRDefault="00774341" w:rsidP="00774341">
                  <w:pPr>
                    <w:adjustRightInd w:val="0"/>
                    <w:jc w:val="right"/>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7549A118" w14:textId="77777777" w:rsidR="00774341" w:rsidRDefault="00774341" w:rsidP="00774341">
                  <w:pPr>
                    <w:adjustRightInd w:val="0"/>
                    <w:jc w:val="right"/>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24B61E64" w14:textId="77777777" w:rsidR="00774341" w:rsidRDefault="00774341" w:rsidP="00774341">
                  <w:pPr>
                    <w:adjustRightInd w:val="0"/>
                    <w:jc w:val="right"/>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79B8A1CA" w14:textId="77777777" w:rsidR="00774341" w:rsidRDefault="00774341" w:rsidP="00774341">
                  <w:pPr>
                    <w:adjustRightInd w:val="0"/>
                    <w:jc w:val="right"/>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3B23BCD1" w14:textId="77777777" w:rsidR="00774341" w:rsidRDefault="00774341" w:rsidP="00774341">
                  <w:pPr>
                    <w:adjustRightInd w:val="0"/>
                    <w:jc w:val="right"/>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650F7045" w14:textId="77777777" w:rsidR="00774341" w:rsidRDefault="00774341" w:rsidP="00774341">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1C52F8CF" w14:textId="77777777" w:rsidR="00774341" w:rsidRDefault="00774341" w:rsidP="00774341">
                  <w:pPr>
                    <w:adjustRightInd w:val="0"/>
                    <w:jc w:val="right"/>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361FECB3" w14:textId="77777777" w:rsidR="00774341" w:rsidRDefault="00774341" w:rsidP="00774341">
                  <w:pPr>
                    <w:adjustRightInd w:val="0"/>
                    <w:jc w:val="right"/>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1C85E28" w14:textId="77777777" w:rsidR="00774341" w:rsidRDefault="00774341" w:rsidP="00774341">
                  <w:pPr>
                    <w:adjustRightInd w:val="0"/>
                    <w:jc w:val="right"/>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7ED0D0C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(470)</w:t>
                  </w:r>
                </w:p>
              </w:tc>
              <w:tc>
                <w:tcPr>
                  <w:tcW w:w="366" w:type="pct"/>
                  <w:tcBorders>
                    <w:top w:val="nil"/>
                    <w:left w:val="single" w:sz="6" w:space="0" w:color="auto"/>
                    <w:bottom w:val="nil"/>
                    <w:right w:val="single" w:sz="6" w:space="0" w:color="auto"/>
                  </w:tcBorders>
                </w:tcPr>
                <w:p w14:paraId="2BE7A2D1"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705E0204"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61804857"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1164193C" w14:textId="77777777" w:rsidR="00774341" w:rsidRDefault="00774341" w:rsidP="00774341">
                  <w:pPr>
                    <w:adjustRightInd w:val="0"/>
                    <w:rPr>
                      <w:rFonts w:ascii="Courier New" w:hAnsi="Courier New" w:cs="Courier New"/>
                      <w:sz w:val="20"/>
                      <w:szCs w:val="20"/>
                    </w:rPr>
                  </w:pPr>
                </w:p>
              </w:tc>
            </w:tr>
            <w:tr w:rsidR="001B10DA" w14:paraId="4C1F2460"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607ECF4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59" w:type="pct"/>
                  <w:tcBorders>
                    <w:top w:val="nil"/>
                    <w:left w:val="single" w:sz="6" w:space="0" w:color="auto"/>
                    <w:bottom w:val="nil"/>
                    <w:right w:val="single" w:sz="6" w:space="0" w:color="auto"/>
                  </w:tcBorders>
                </w:tcPr>
                <w:p w14:paraId="7BE22A22" w14:textId="77777777" w:rsidR="00774341" w:rsidRDefault="00774341" w:rsidP="00774341">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2E7750A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Покрасочные</w:t>
                  </w:r>
                </w:p>
              </w:tc>
              <w:tc>
                <w:tcPr>
                  <w:tcW w:w="59" w:type="pct"/>
                  <w:tcBorders>
                    <w:top w:val="nil"/>
                    <w:left w:val="single" w:sz="6" w:space="0" w:color="auto"/>
                    <w:bottom w:val="nil"/>
                    <w:right w:val="single" w:sz="6" w:space="0" w:color="auto"/>
                  </w:tcBorders>
                </w:tcPr>
                <w:p w14:paraId="325E5C6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74" w:type="pct"/>
                  <w:tcBorders>
                    <w:top w:val="nil"/>
                    <w:left w:val="single" w:sz="6" w:space="0" w:color="auto"/>
                    <w:bottom w:val="nil"/>
                    <w:right w:val="single" w:sz="6" w:space="0" w:color="auto"/>
                  </w:tcBorders>
                </w:tcPr>
                <w:p w14:paraId="690BC2A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200</w:t>
                  </w:r>
                </w:p>
              </w:tc>
              <w:tc>
                <w:tcPr>
                  <w:tcW w:w="366" w:type="pct"/>
                  <w:tcBorders>
                    <w:top w:val="nil"/>
                    <w:left w:val="single" w:sz="6" w:space="0" w:color="auto"/>
                    <w:bottom w:val="nil"/>
                    <w:right w:val="single" w:sz="6" w:space="0" w:color="auto"/>
                  </w:tcBorders>
                </w:tcPr>
                <w:p w14:paraId="0337FF8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Покраска</w:t>
                  </w:r>
                </w:p>
              </w:tc>
              <w:tc>
                <w:tcPr>
                  <w:tcW w:w="174" w:type="pct"/>
                  <w:tcBorders>
                    <w:top w:val="nil"/>
                    <w:left w:val="single" w:sz="6" w:space="0" w:color="auto"/>
                    <w:bottom w:val="nil"/>
                    <w:right w:val="single" w:sz="6" w:space="0" w:color="auto"/>
                  </w:tcBorders>
                </w:tcPr>
                <w:p w14:paraId="1651A22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6023</w:t>
                  </w:r>
                </w:p>
              </w:tc>
              <w:tc>
                <w:tcPr>
                  <w:tcW w:w="59" w:type="pct"/>
                  <w:tcBorders>
                    <w:top w:val="nil"/>
                    <w:left w:val="single" w:sz="6" w:space="0" w:color="auto"/>
                    <w:bottom w:val="nil"/>
                    <w:right w:val="single" w:sz="6" w:space="0" w:color="auto"/>
                  </w:tcBorders>
                </w:tcPr>
                <w:p w14:paraId="54C56A3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69" w:type="pct"/>
                  <w:tcBorders>
                    <w:top w:val="nil"/>
                    <w:left w:val="single" w:sz="6" w:space="0" w:color="auto"/>
                    <w:bottom w:val="nil"/>
                    <w:right w:val="single" w:sz="6" w:space="0" w:color="auto"/>
                  </w:tcBorders>
                </w:tcPr>
                <w:p w14:paraId="348785A3" w14:textId="77777777" w:rsidR="00774341" w:rsidRDefault="00774341" w:rsidP="00774341">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E1E7BA8" w14:textId="77777777" w:rsidR="00774341" w:rsidRDefault="00774341" w:rsidP="00774341">
                  <w:pPr>
                    <w:adjustRightInd w:val="0"/>
                    <w:jc w:val="right"/>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027AB3C7" w14:textId="77777777" w:rsidR="00774341" w:rsidRDefault="00774341" w:rsidP="00774341">
                  <w:pPr>
                    <w:adjustRightInd w:val="0"/>
                    <w:jc w:val="right"/>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384F814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47" w:type="pct"/>
                  <w:tcBorders>
                    <w:top w:val="nil"/>
                    <w:left w:val="single" w:sz="6" w:space="0" w:color="auto"/>
                    <w:bottom w:val="nil"/>
                    <w:right w:val="single" w:sz="6" w:space="0" w:color="auto"/>
                  </w:tcBorders>
                </w:tcPr>
                <w:p w14:paraId="5D206707"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6" w:type="pct"/>
                  <w:tcBorders>
                    <w:top w:val="nil"/>
                    <w:left w:val="single" w:sz="6" w:space="0" w:color="auto"/>
                    <w:bottom w:val="nil"/>
                    <w:right w:val="single" w:sz="6" w:space="0" w:color="auto"/>
                  </w:tcBorders>
                </w:tcPr>
                <w:p w14:paraId="3F1D524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48" w:type="pct"/>
                  <w:tcBorders>
                    <w:top w:val="nil"/>
                    <w:left w:val="single" w:sz="6" w:space="0" w:color="auto"/>
                    <w:bottom w:val="nil"/>
                    <w:right w:val="single" w:sz="6" w:space="0" w:color="auto"/>
                  </w:tcBorders>
                </w:tcPr>
                <w:p w14:paraId="62EA6CB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7" w:type="pct"/>
                  <w:tcBorders>
                    <w:top w:val="nil"/>
                    <w:left w:val="single" w:sz="6" w:space="0" w:color="auto"/>
                    <w:bottom w:val="nil"/>
                    <w:right w:val="single" w:sz="6" w:space="0" w:color="auto"/>
                  </w:tcBorders>
                </w:tcPr>
                <w:p w14:paraId="5659C38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295" w:type="pct"/>
                  <w:tcBorders>
                    <w:top w:val="nil"/>
                    <w:left w:val="single" w:sz="6" w:space="0" w:color="auto"/>
                    <w:bottom w:val="nil"/>
                    <w:right w:val="single" w:sz="6" w:space="0" w:color="auto"/>
                  </w:tcBorders>
                </w:tcPr>
                <w:p w14:paraId="4CAE24F2"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4FCC4622"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6AAB679B"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4CB29CAB"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7B313385"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2752</w:t>
                  </w:r>
                </w:p>
              </w:tc>
              <w:tc>
                <w:tcPr>
                  <w:tcW w:w="559" w:type="pct"/>
                  <w:tcBorders>
                    <w:top w:val="nil"/>
                    <w:left w:val="single" w:sz="6" w:space="0" w:color="auto"/>
                    <w:bottom w:val="nil"/>
                    <w:right w:val="single" w:sz="6" w:space="0" w:color="auto"/>
                  </w:tcBorders>
                </w:tcPr>
                <w:p w14:paraId="299268A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Уайт-спирит (1294*)</w:t>
                  </w:r>
                </w:p>
              </w:tc>
              <w:tc>
                <w:tcPr>
                  <w:tcW w:w="366" w:type="pct"/>
                  <w:tcBorders>
                    <w:top w:val="nil"/>
                    <w:left w:val="single" w:sz="6" w:space="0" w:color="auto"/>
                    <w:bottom w:val="nil"/>
                    <w:right w:val="single" w:sz="6" w:space="0" w:color="auto"/>
                  </w:tcBorders>
                </w:tcPr>
                <w:p w14:paraId="70C4D74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0.00417</w:t>
                  </w:r>
                </w:p>
              </w:tc>
              <w:tc>
                <w:tcPr>
                  <w:tcW w:w="211" w:type="pct"/>
                  <w:tcBorders>
                    <w:top w:val="nil"/>
                    <w:left w:val="single" w:sz="6" w:space="0" w:color="auto"/>
                    <w:bottom w:val="nil"/>
                    <w:right w:val="single" w:sz="6" w:space="0" w:color="auto"/>
                  </w:tcBorders>
                </w:tcPr>
                <w:p w14:paraId="4A84BDFA" w14:textId="77777777" w:rsidR="00774341" w:rsidRDefault="00774341" w:rsidP="00774341">
                  <w:pPr>
                    <w:adjustRightInd w:val="0"/>
                    <w:jc w:val="right"/>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6178F65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0.000015</w:t>
                  </w:r>
                </w:p>
              </w:tc>
              <w:tc>
                <w:tcPr>
                  <w:tcW w:w="234" w:type="pct"/>
                  <w:tcBorders>
                    <w:top w:val="nil"/>
                    <w:left w:val="single" w:sz="6" w:space="0" w:color="auto"/>
                    <w:bottom w:val="nil"/>
                    <w:right w:val="single" w:sz="6" w:space="0" w:color="auto"/>
                  </w:tcBorders>
                </w:tcPr>
                <w:p w14:paraId="78901FC1" w14:textId="2134A813" w:rsidR="00774341" w:rsidRDefault="001B10DA" w:rsidP="00774341">
                  <w:pPr>
                    <w:adjustRightInd w:val="0"/>
                    <w:jc w:val="right"/>
                    <w:rPr>
                      <w:rFonts w:ascii="Courier New" w:hAnsi="Courier New" w:cs="Courier New"/>
                      <w:sz w:val="20"/>
                      <w:szCs w:val="20"/>
                    </w:rPr>
                  </w:pPr>
                  <w:r w:rsidRPr="001B10DA">
                    <w:rPr>
                      <w:rFonts w:ascii="Courier New" w:hAnsi="Courier New" w:cs="Courier New"/>
                      <w:sz w:val="20"/>
                      <w:szCs w:val="20"/>
                    </w:rPr>
                    <w:t>2027</w:t>
                  </w:r>
                </w:p>
              </w:tc>
            </w:tr>
            <w:tr w:rsidR="001B10DA" w14:paraId="1599C32B"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61C35B0D"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1E88FC4F" w14:textId="77777777" w:rsidR="00774341" w:rsidRDefault="00774341" w:rsidP="00774341">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08441C7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работы</w:t>
                  </w:r>
                </w:p>
              </w:tc>
              <w:tc>
                <w:tcPr>
                  <w:tcW w:w="59" w:type="pct"/>
                  <w:tcBorders>
                    <w:top w:val="nil"/>
                    <w:left w:val="single" w:sz="6" w:space="0" w:color="auto"/>
                    <w:bottom w:val="nil"/>
                    <w:right w:val="single" w:sz="6" w:space="0" w:color="auto"/>
                  </w:tcBorders>
                </w:tcPr>
                <w:p w14:paraId="38050328"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356EE06"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28F62383"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5BD2F70"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5D17CCE" w14:textId="77777777" w:rsidR="00774341" w:rsidRDefault="00774341" w:rsidP="00774341">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10ADCF9E"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77029FA3" w14:textId="77777777" w:rsidR="00774341" w:rsidRDefault="00774341" w:rsidP="00774341">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3AB315BE" w14:textId="77777777" w:rsidR="00774341" w:rsidRDefault="00774341" w:rsidP="00774341">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0355F8A9" w14:textId="77777777" w:rsidR="00774341" w:rsidRDefault="00774341" w:rsidP="00774341">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14312EAF" w14:textId="77777777" w:rsidR="00774341" w:rsidRDefault="00774341" w:rsidP="00774341">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3DD8A765"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3B9AB3E5" w14:textId="77777777" w:rsidR="00774341" w:rsidRDefault="00774341" w:rsidP="00774341">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38F428BD" w14:textId="77777777" w:rsidR="00774341" w:rsidRDefault="00774341" w:rsidP="00774341">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09CBBE9E"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685C72B6"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3DA99C9D"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2EEA0D7A"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6413BE03"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646D57DF"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51D0FD99"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599DAC86"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10F077A2"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742A4B5A" w14:textId="77777777" w:rsidR="00774341" w:rsidRDefault="00774341" w:rsidP="00774341">
                  <w:pPr>
                    <w:adjustRightInd w:val="0"/>
                    <w:rPr>
                      <w:rFonts w:ascii="Courier New" w:hAnsi="Courier New" w:cs="Courier New"/>
                      <w:sz w:val="20"/>
                      <w:szCs w:val="20"/>
                    </w:rPr>
                  </w:pPr>
                </w:p>
              </w:tc>
            </w:tr>
            <w:tr w:rsidR="001B10DA" w14:paraId="2AC9AB0B"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46E10BA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59" w:type="pct"/>
                  <w:tcBorders>
                    <w:top w:val="nil"/>
                    <w:left w:val="single" w:sz="6" w:space="0" w:color="auto"/>
                    <w:bottom w:val="nil"/>
                    <w:right w:val="single" w:sz="6" w:space="0" w:color="auto"/>
                  </w:tcBorders>
                </w:tcPr>
                <w:p w14:paraId="428A01DB" w14:textId="77777777" w:rsidR="00774341" w:rsidRDefault="00774341" w:rsidP="00774341">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4375FAC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Покрасочные</w:t>
                  </w:r>
                </w:p>
              </w:tc>
              <w:tc>
                <w:tcPr>
                  <w:tcW w:w="59" w:type="pct"/>
                  <w:tcBorders>
                    <w:top w:val="nil"/>
                    <w:left w:val="single" w:sz="6" w:space="0" w:color="auto"/>
                    <w:bottom w:val="nil"/>
                    <w:right w:val="single" w:sz="6" w:space="0" w:color="auto"/>
                  </w:tcBorders>
                </w:tcPr>
                <w:p w14:paraId="2021DA4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74" w:type="pct"/>
                  <w:tcBorders>
                    <w:top w:val="nil"/>
                    <w:left w:val="single" w:sz="6" w:space="0" w:color="auto"/>
                    <w:bottom w:val="nil"/>
                    <w:right w:val="single" w:sz="6" w:space="0" w:color="auto"/>
                  </w:tcBorders>
                </w:tcPr>
                <w:p w14:paraId="4DBF2AD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200</w:t>
                  </w:r>
                </w:p>
              </w:tc>
              <w:tc>
                <w:tcPr>
                  <w:tcW w:w="366" w:type="pct"/>
                  <w:tcBorders>
                    <w:top w:val="nil"/>
                    <w:left w:val="single" w:sz="6" w:space="0" w:color="auto"/>
                    <w:bottom w:val="nil"/>
                    <w:right w:val="single" w:sz="6" w:space="0" w:color="auto"/>
                  </w:tcBorders>
                </w:tcPr>
                <w:p w14:paraId="39DC10B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Покраска</w:t>
                  </w:r>
                </w:p>
              </w:tc>
              <w:tc>
                <w:tcPr>
                  <w:tcW w:w="174" w:type="pct"/>
                  <w:tcBorders>
                    <w:top w:val="nil"/>
                    <w:left w:val="single" w:sz="6" w:space="0" w:color="auto"/>
                    <w:bottom w:val="nil"/>
                    <w:right w:val="single" w:sz="6" w:space="0" w:color="auto"/>
                  </w:tcBorders>
                </w:tcPr>
                <w:p w14:paraId="4A7916D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6024</w:t>
                  </w:r>
                </w:p>
              </w:tc>
              <w:tc>
                <w:tcPr>
                  <w:tcW w:w="59" w:type="pct"/>
                  <w:tcBorders>
                    <w:top w:val="nil"/>
                    <w:left w:val="single" w:sz="6" w:space="0" w:color="auto"/>
                    <w:bottom w:val="nil"/>
                    <w:right w:val="single" w:sz="6" w:space="0" w:color="auto"/>
                  </w:tcBorders>
                </w:tcPr>
                <w:p w14:paraId="226D1277"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69" w:type="pct"/>
                  <w:tcBorders>
                    <w:top w:val="nil"/>
                    <w:left w:val="single" w:sz="6" w:space="0" w:color="auto"/>
                    <w:bottom w:val="nil"/>
                    <w:right w:val="single" w:sz="6" w:space="0" w:color="auto"/>
                  </w:tcBorders>
                </w:tcPr>
                <w:p w14:paraId="4D6A1E18" w14:textId="77777777" w:rsidR="00774341" w:rsidRDefault="00774341" w:rsidP="00774341">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7B1167C4" w14:textId="77777777" w:rsidR="00774341" w:rsidRDefault="00774341" w:rsidP="00774341">
                  <w:pPr>
                    <w:adjustRightInd w:val="0"/>
                    <w:jc w:val="right"/>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65C6BD5E" w14:textId="77777777" w:rsidR="00774341" w:rsidRDefault="00774341" w:rsidP="00774341">
                  <w:pPr>
                    <w:adjustRightInd w:val="0"/>
                    <w:jc w:val="right"/>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145BA009"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47" w:type="pct"/>
                  <w:tcBorders>
                    <w:top w:val="nil"/>
                    <w:left w:val="single" w:sz="6" w:space="0" w:color="auto"/>
                    <w:bottom w:val="nil"/>
                    <w:right w:val="single" w:sz="6" w:space="0" w:color="auto"/>
                  </w:tcBorders>
                </w:tcPr>
                <w:p w14:paraId="1A17276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6" w:type="pct"/>
                  <w:tcBorders>
                    <w:top w:val="nil"/>
                    <w:left w:val="single" w:sz="6" w:space="0" w:color="auto"/>
                    <w:bottom w:val="nil"/>
                    <w:right w:val="single" w:sz="6" w:space="0" w:color="auto"/>
                  </w:tcBorders>
                </w:tcPr>
                <w:p w14:paraId="0550563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48" w:type="pct"/>
                  <w:tcBorders>
                    <w:top w:val="nil"/>
                    <w:left w:val="single" w:sz="6" w:space="0" w:color="auto"/>
                    <w:bottom w:val="nil"/>
                    <w:right w:val="single" w:sz="6" w:space="0" w:color="auto"/>
                  </w:tcBorders>
                </w:tcPr>
                <w:p w14:paraId="76095399"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7" w:type="pct"/>
                  <w:tcBorders>
                    <w:top w:val="nil"/>
                    <w:left w:val="single" w:sz="6" w:space="0" w:color="auto"/>
                    <w:bottom w:val="nil"/>
                    <w:right w:val="single" w:sz="6" w:space="0" w:color="auto"/>
                  </w:tcBorders>
                </w:tcPr>
                <w:p w14:paraId="5ED914E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295" w:type="pct"/>
                  <w:tcBorders>
                    <w:top w:val="nil"/>
                    <w:left w:val="single" w:sz="6" w:space="0" w:color="auto"/>
                    <w:bottom w:val="nil"/>
                    <w:right w:val="single" w:sz="6" w:space="0" w:color="auto"/>
                  </w:tcBorders>
                </w:tcPr>
                <w:p w14:paraId="4904F482"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5E24F757"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B31B5D2"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4D1924BC"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8A32C4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2704</w:t>
                  </w:r>
                </w:p>
              </w:tc>
              <w:tc>
                <w:tcPr>
                  <w:tcW w:w="559" w:type="pct"/>
                  <w:tcBorders>
                    <w:top w:val="nil"/>
                    <w:left w:val="single" w:sz="6" w:space="0" w:color="auto"/>
                    <w:bottom w:val="nil"/>
                    <w:right w:val="single" w:sz="6" w:space="0" w:color="auto"/>
                  </w:tcBorders>
                </w:tcPr>
                <w:p w14:paraId="06E6231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Бензин (нефтяной,</w:t>
                  </w:r>
                </w:p>
              </w:tc>
              <w:tc>
                <w:tcPr>
                  <w:tcW w:w="366" w:type="pct"/>
                  <w:tcBorders>
                    <w:top w:val="nil"/>
                    <w:left w:val="single" w:sz="6" w:space="0" w:color="auto"/>
                    <w:bottom w:val="nil"/>
                    <w:right w:val="single" w:sz="6" w:space="0" w:color="auto"/>
                  </w:tcBorders>
                </w:tcPr>
                <w:p w14:paraId="45DD02E5"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0.006944</w:t>
                  </w:r>
                </w:p>
              </w:tc>
              <w:tc>
                <w:tcPr>
                  <w:tcW w:w="211" w:type="pct"/>
                  <w:tcBorders>
                    <w:top w:val="nil"/>
                    <w:left w:val="single" w:sz="6" w:space="0" w:color="auto"/>
                    <w:bottom w:val="nil"/>
                    <w:right w:val="single" w:sz="6" w:space="0" w:color="auto"/>
                  </w:tcBorders>
                </w:tcPr>
                <w:p w14:paraId="4AC4E75A" w14:textId="77777777" w:rsidR="00774341" w:rsidRDefault="00774341" w:rsidP="00774341">
                  <w:pPr>
                    <w:adjustRightInd w:val="0"/>
                    <w:jc w:val="right"/>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7EEC519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0.00007</w:t>
                  </w:r>
                </w:p>
              </w:tc>
              <w:tc>
                <w:tcPr>
                  <w:tcW w:w="234" w:type="pct"/>
                  <w:tcBorders>
                    <w:top w:val="nil"/>
                    <w:left w:val="single" w:sz="6" w:space="0" w:color="auto"/>
                    <w:bottom w:val="nil"/>
                    <w:right w:val="single" w:sz="6" w:space="0" w:color="auto"/>
                  </w:tcBorders>
                </w:tcPr>
                <w:p w14:paraId="4B021AC4" w14:textId="222C078D" w:rsidR="00774341" w:rsidRDefault="001B10DA" w:rsidP="00774341">
                  <w:pPr>
                    <w:adjustRightInd w:val="0"/>
                    <w:jc w:val="right"/>
                    <w:rPr>
                      <w:rFonts w:ascii="Courier New" w:hAnsi="Courier New" w:cs="Courier New"/>
                      <w:sz w:val="20"/>
                      <w:szCs w:val="20"/>
                    </w:rPr>
                  </w:pPr>
                  <w:r w:rsidRPr="001B10DA">
                    <w:rPr>
                      <w:rFonts w:ascii="Courier New" w:hAnsi="Courier New" w:cs="Courier New"/>
                      <w:sz w:val="20"/>
                      <w:szCs w:val="20"/>
                    </w:rPr>
                    <w:t>2027</w:t>
                  </w:r>
                </w:p>
              </w:tc>
            </w:tr>
            <w:tr w:rsidR="001B10DA" w14:paraId="4AB4A088"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15B396AC"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5A7F783" w14:textId="77777777" w:rsidR="00774341" w:rsidRDefault="00774341" w:rsidP="00774341">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37CF2AD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работы</w:t>
                  </w:r>
                </w:p>
              </w:tc>
              <w:tc>
                <w:tcPr>
                  <w:tcW w:w="59" w:type="pct"/>
                  <w:tcBorders>
                    <w:top w:val="nil"/>
                    <w:left w:val="single" w:sz="6" w:space="0" w:color="auto"/>
                    <w:bottom w:val="nil"/>
                    <w:right w:val="single" w:sz="6" w:space="0" w:color="auto"/>
                  </w:tcBorders>
                </w:tcPr>
                <w:p w14:paraId="21AA5FAE"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20256231"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5534AC52"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60C39A4E"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B039E58" w14:textId="77777777" w:rsidR="00774341" w:rsidRDefault="00774341" w:rsidP="00774341">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64DE610C"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23DE359" w14:textId="77777777" w:rsidR="00774341" w:rsidRDefault="00774341" w:rsidP="00774341">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5B47ACF0" w14:textId="77777777" w:rsidR="00774341" w:rsidRDefault="00774341" w:rsidP="00774341">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67C26AB2" w14:textId="77777777" w:rsidR="00774341" w:rsidRDefault="00774341" w:rsidP="00774341">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28842401" w14:textId="77777777" w:rsidR="00774341" w:rsidRDefault="00774341" w:rsidP="00774341">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7065FF12"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13F74509" w14:textId="77777777" w:rsidR="00774341" w:rsidRDefault="00774341" w:rsidP="00774341">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1020288A" w14:textId="77777777" w:rsidR="00774341" w:rsidRDefault="00774341" w:rsidP="00774341">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3CBFE770"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291E7B19"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11652588"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705D95C4"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5147655B"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3B08364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малосернистый) /в</w:t>
                  </w:r>
                </w:p>
              </w:tc>
              <w:tc>
                <w:tcPr>
                  <w:tcW w:w="366" w:type="pct"/>
                  <w:tcBorders>
                    <w:top w:val="nil"/>
                    <w:left w:val="single" w:sz="6" w:space="0" w:color="auto"/>
                    <w:bottom w:val="nil"/>
                    <w:right w:val="single" w:sz="6" w:space="0" w:color="auto"/>
                  </w:tcBorders>
                </w:tcPr>
                <w:p w14:paraId="451793BE"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348BB837"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6F26E7CD"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42978ACD" w14:textId="77777777" w:rsidR="00774341" w:rsidRDefault="00774341" w:rsidP="00774341">
                  <w:pPr>
                    <w:adjustRightInd w:val="0"/>
                    <w:rPr>
                      <w:rFonts w:ascii="Courier New" w:hAnsi="Courier New" w:cs="Courier New"/>
                      <w:sz w:val="20"/>
                      <w:szCs w:val="20"/>
                    </w:rPr>
                  </w:pPr>
                </w:p>
              </w:tc>
            </w:tr>
            <w:tr w:rsidR="001B10DA" w14:paraId="2F3657AA"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0E7F54E1"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5E7FC8D" w14:textId="77777777" w:rsidR="00774341" w:rsidRDefault="00774341" w:rsidP="00774341">
                  <w:pPr>
                    <w:adjustRightInd w:val="0"/>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6FD08BA1"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E899A99"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6FFCA3D7"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4A265B27"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C83BE4F"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528C00E" w14:textId="77777777" w:rsidR="00774341" w:rsidRDefault="00774341" w:rsidP="00774341">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275CAD62"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9744957" w14:textId="77777777" w:rsidR="00774341" w:rsidRDefault="00774341" w:rsidP="00774341">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6D2E660B" w14:textId="77777777" w:rsidR="00774341" w:rsidRDefault="00774341" w:rsidP="00774341">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280DB33A" w14:textId="77777777" w:rsidR="00774341" w:rsidRDefault="00774341" w:rsidP="00774341">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30A17C08" w14:textId="77777777" w:rsidR="00774341" w:rsidRDefault="00774341" w:rsidP="00774341">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3E200F14"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6EEF59BD" w14:textId="77777777" w:rsidR="00774341" w:rsidRDefault="00774341" w:rsidP="00774341">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6F52A1F1" w14:textId="77777777" w:rsidR="00774341" w:rsidRDefault="00774341" w:rsidP="00774341">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501B852C"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4AD0D51B"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488C4AC5"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491D38DD"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11B5333"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105387F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пересчете на углерод/</w:t>
                  </w:r>
                </w:p>
              </w:tc>
              <w:tc>
                <w:tcPr>
                  <w:tcW w:w="366" w:type="pct"/>
                  <w:tcBorders>
                    <w:top w:val="nil"/>
                    <w:left w:val="single" w:sz="6" w:space="0" w:color="auto"/>
                    <w:bottom w:val="nil"/>
                    <w:right w:val="single" w:sz="6" w:space="0" w:color="auto"/>
                  </w:tcBorders>
                </w:tcPr>
                <w:p w14:paraId="6F950B84"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43E7B00A"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2A595337"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3FDA27D1" w14:textId="77777777" w:rsidR="00774341" w:rsidRDefault="00774341" w:rsidP="00774341">
                  <w:pPr>
                    <w:adjustRightInd w:val="0"/>
                    <w:rPr>
                      <w:rFonts w:ascii="Courier New" w:hAnsi="Courier New" w:cs="Courier New"/>
                      <w:sz w:val="20"/>
                      <w:szCs w:val="20"/>
                    </w:rPr>
                  </w:pPr>
                </w:p>
              </w:tc>
            </w:tr>
            <w:tr w:rsidR="001B10DA" w14:paraId="09758D9A"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52CDED52"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41165774" w14:textId="77777777" w:rsidR="00774341" w:rsidRDefault="00774341" w:rsidP="00774341">
                  <w:pPr>
                    <w:adjustRightInd w:val="0"/>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1125CFDD"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72A41923"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C655B56"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776DC363"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8EDA24D"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F784F32" w14:textId="77777777" w:rsidR="00774341" w:rsidRDefault="00774341" w:rsidP="00774341">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2583083C"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2EDF9BD2" w14:textId="77777777" w:rsidR="00774341" w:rsidRDefault="00774341" w:rsidP="00774341">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53699FB4" w14:textId="77777777" w:rsidR="00774341" w:rsidRDefault="00774341" w:rsidP="00774341">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1620A31F" w14:textId="77777777" w:rsidR="00774341" w:rsidRDefault="00774341" w:rsidP="00774341">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7D1E90DC" w14:textId="77777777" w:rsidR="00774341" w:rsidRDefault="00774341" w:rsidP="00774341">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18A83565"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081525B5" w14:textId="77777777" w:rsidR="00774341" w:rsidRDefault="00774341" w:rsidP="00774341">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2E544535" w14:textId="77777777" w:rsidR="00774341" w:rsidRDefault="00774341" w:rsidP="00774341">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71EFBB6C"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14F60EC8"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3EA1BB8A"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5DA46F67"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0852AD32"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66CB046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w:t>
                  </w:r>
                </w:p>
              </w:tc>
              <w:tc>
                <w:tcPr>
                  <w:tcW w:w="366" w:type="pct"/>
                  <w:tcBorders>
                    <w:top w:val="nil"/>
                    <w:left w:val="single" w:sz="6" w:space="0" w:color="auto"/>
                    <w:bottom w:val="nil"/>
                    <w:right w:val="single" w:sz="6" w:space="0" w:color="auto"/>
                  </w:tcBorders>
                </w:tcPr>
                <w:p w14:paraId="157571FD"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55A2A6B7"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5BE28FF9"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1DBA26F7" w14:textId="77777777" w:rsidR="00774341" w:rsidRDefault="00774341" w:rsidP="00774341">
                  <w:pPr>
                    <w:adjustRightInd w:val="0"/>
                    <w:rPr>
                      <w:rFonts w:ascii="Courier New" w:hAnsi="Courier New" w:cs="Courier New"/>
                      <w:sz w:val="20"/>
                      <w:szCs w:val="20"/>
                    </w:rPr>
                  </w:pPr>
                </w:p>
              </w:tc>
            </w:tr>
            <w:tr w:rsidR="001B10DA" w14:paraId="0FA4BBCC"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7DC6057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59" w:type="pct"/>
                  <w:tcBorders>
                    <w:top w:val="nil"/>
                    <w:left w:val="single" w:sz="6" w:space="0" w:color="auto"/>
                    <w:bottom w:val="nil"/>
                    <w:right w:val="single" w:sz="6" w:space="0" w:color="auto"/>
                  </w:tcBorders>
                </w:tcPr>
                <w:p w14:paraId="30CB983E" w14:textId="77777777" w:rsidR="00774341" w:rsidRDefault="00774341" w:rsidP="00774341">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0D9C546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Сверлильные</w:t>
                  </w:r>
                </w:p>
              </w:tc>
              <w:tc>
                <w:tcPr>
                  <w:tcW w:w="59" w:type="pct"/>
                  <w:tcBorders>
                    <w:top w:val="nil"/>
                    <w:left w:val="single" w:sz="6" w:space="0" w:color="auto"/>
                    <w:bottom w:val="nil"/>
                    <w:right w:val="single" w:sz="6" w:space="0" w:color="auto"/>
                  </w:tcBorders>
                </w:tcPr>
                <w:p w14:paraId="415F7B2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74" w:type="pct"/>
                  <w:tcBorders>
                    <w:top w:val="nil"/>
                    <w:left w:val="single" w:sz="6" w:space="0" w:color="auto"/>
                    <w:bottom w:val="nil"/>
                    <w:right w:val="single" w:sz="6" w:space="0" w:color="auto"/>
                  </w:tcBorders>
                </w:tcPr>
                <w:p w14:paraId="0704E27D"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1440</w:t>
                  </w:r>
                </w:p>
              </w:tc>
              <w:tc>
                <w:tcPr>
                  <w:tcW w:w="366" w:type="pct"/>
                  <w:tcBorders>
                    <w:top w:val="nil"/>
                    <w:left w:val="single" w:sz="6" w:space="0" w:color="auto"/>
                    <w:bottom w:val="nil"/>
                    <w:right w:val="single" w:sz="6" w:space="0" w:color="auto"/>
                  </w:tcBorders>
                </w:tcPr>
                <w:p w14:paraId="61717BE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Обработка металла</w:t>
                  </w:r>
                </w:p>
              </w:tc>
              <w:tc>
                <w:tcPr>
                  <w:tcW w:w="174" w:type="pct"/>
                  <w:tcBorders>
                    <w:top w:val="nil"/>
                    <w:left w:val="single" w:sz="6" w:space="0" w:color="auto"/>
                    <w:bottom w:val="nil"/>
                    <w:right w:val="single" w:sz="6" w:space="0" w:color="auto"/>
                  </w:tcBorders>
                </w:tcPr>
                <w:p w14:paraId="59ABF48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6025</w:t>
                  </w:r>
                </w:p>
              </w:tc>
              <w:tc>
                <w:tcPr>
                  <w:tcW w:w="59" w:type="pct"/>
                  <w:tcBorders>
                    <w:top w:val="nil"/>
                    <w:left w:val="single" w:sz="6" w:space="0" w:color="auto"/>
                    <w:bottom w:val="nil"/>
                    <w:right w:val="single" w:sz="6" w:space="0" w:color="auto"/>
                  </w:tcBorders>
                </w:tcPr>
                <w:p w14:paraId="34D00F05"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69" w:type="pct"/>
                  <w:tcBorders>
                    <w:top w:val="nil"/>
                    <w:left w:val="single" w:sz="6" w:space="0" w:color="auto"/>
                    <w:bottom w:val="nil"/>
                    <w:right w:val="single" w:sz="6" w:space="0" w:color="auto"/>
                  </w:tcBorders>
                </w:tcPr>
                <w:p w14:paraId="2CDD0CF5" w14:textId="77777777" w:rsidR="00774341" w:rsidRDefault="00774341" w:rsidP="00774341">
                  <w:pPr>
                    <w:adjustRightInd w:val="0"/>
                    <w:jc w:val="right"/>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3746DA30" w14:textId="77777777" w:rsidR="00774341" w:rsidRDefault="00774341" w:rsidP="00774341">
                  <w:pPr>
                    <w:adjustRightInd w:val="0"/>
                    <w:jc w:val="right"/>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342D2C58" w14:textId="77777777" w:rsidR="00774341" w:rsidRDefault="00774341" w:rsidP="00774341">
                  <w:pPr>
                    <w:adjustRightInd w:val="0"/>
                    <w:jc w:val="right"/>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440AFBB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47" w:type="pct"/>
                  <w:tcBorders>
                    <w:top w:val="nil"/>
                    <w:left w:val="single" w:sz="6" w:space="0" w:color="auto"/>
                    <w:bottom w:val="nil"/>
                    <w:right w:val="single" w:sz="6" w:space="0" w:color="auto"/>
                  </w:tcBorders>
                </w:tcPr>
                <w:p w14:paraId="7466995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6" w:type="pct"/>
                  <w:tcBorders>
                    <w:top w:val="nil"/>
                    <w:left w:val="single" w:sz="6" w:space="0" w:color="auto"/>
                    <w:bottom w:val="nil"/>
                    <w:right w:val="single" w:sz="6" w:space="0" w:color="auto"/>
                  </w:tcBorders>
                </w:tcPr>
                <w:p w14:paraId="1F15182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48" w:type="pct"/>
                  <w:tcBorders>
                    <w:top w:val="nil"/>
                    <w:left w:val="single" w:sz="6" w:space="0" w:color="auto"/>
                    <w:bottom w:val="nil"/>
                    <w:right w:val="single" w:sz="6" w:space="0" w:color="auto"/>
                  </w:tcBorders>
                </w:tcPr>
                <w:p w14:paraId="074CC56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7" w:type="pct"/>
                  <w:tcBorders>
                    <w:top w:val="nil"/>
                    <w:left w:val="single" w:sz="6" w:space="0" w:color="auto"/>
                    <w:bottom w:val="nil"/>
                    <w:right w:val="single" w:sz="6" w:space="0" w:color="auto"/>
                  </w:tcBorders>
                </w:tcPr>
                <w:p w14:paraId="273E829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295" w:type="pct"/>
                  <w:tcBorders>
                    <w:top w:val="nil"/>
                    <w:left w:val="single" w:sz="6" w:space="0" w:color="auto"/>
                    <w:bottom w:val="nil"/>
                    <w:right w:val="single" w:sz="6" w:space="0" w:color="auto"/>
                  </w:tcBorders>
                </w:tcPr>
                <w:p w14:paraId="2425E50E"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5CD11503"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5C200681"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53A66AB7"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3258BEE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2902</w:t>
                  </w:r>
                </w:p>
              </w:tc>
              <w:tc>
                <w:tcPr>
                  <w:tcW w:w="559" w:type="pct"/>
                  <w:tcBorders>
                    <w:top w:val="nil"/>
                    <w:left w:val="single" w:sz="6" w:space="0" w:color="auto"/>
                    <w:bottom w:val="nil"/>
                    <w:right w:val="single" w:sz="6" w:space="0" w:color="auto"/>
                  </w:tcBorders>
                </w:tcPr>
                <w:p w14:paraId="119F93C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Взвешенные частицы (</w:t>
                  </w:r>
                </w:p>
              </w:tc>
              <w:tc>
                <w:tcPr>
                  <w:tcW w:w="366" w:type="pct"/>
                  <w:tcBorders>
                    <w:top w:val="nil"/>
                    <w:left w:val="single" w:sz="6" w:space="0" w:color="auto"/>
                    <w:bottom w:val="nil"/>
                    <w:right w:val="single" w:sz="6" w:space="0" w:color="auto"/>
                  </w:tcBorders>
                </w:tcPr>
                <w:p w14:paraId="31F44109"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0.0004</w:t>
                  </w:r>
                </w:p>
              </w:tc>
              <w:tc>
                <w:tcPr>
                  <w:tcW w:w="211" w:type="pct"/>
                  <w:tcBorders>
                    <w:top w:val="nil"/>
                    <w:left w:val="single" w:sz="6" w:space="0" w:color="auto"/>
                    <w:bottom w:val="nil"/>
                    <w:right w:val="single" w:sz="6" w:space="0" w:color="auto"/>
                  </w:tcBorders>
                </w:tcPr>
                <w:p w14:paraId="026FBBA8" w14:textId="77777777" w:rsidR="00774341" w:rsidRDefault="00774341" w:rsidP="00774341">
                  <w:pPr>
                    <w:adjustRightInd w:val="0"/>
                    <w:jc w:val="right"/>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137ED727"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0.004147</w:t>
                  </w:r>
                </w:p>
              </w:tc>
              <w:tc>
                <w:tcPr>
                  <w:tcW w:w="234" w:type="pct"/>
                  <w:tcBorders>
                    <w:top w:val="nil"/>
                    <w:left w:val="single" w:sz="6" w:space="0" w:color="auto"/>
                    <w:bottom w:val="nil"/>
                    <w:right w:val="single" w:sz="6" w:space="0" w:color="auto"/>
                  </w:tcBorders>
                </w:tcPr>
                <w:p w14:paraId="0410B2B7" w14:textId="202E5F3E" w:rsidR="00774341" w:rsidRDefault="001B10DA" w:rsidP="00774341">
                  <w:pPr>
                    <w:adjustRightInd w:val="0"/>
                    <w:jc w:val="right"/>
                    <w:rPr>
                      <w:rFonts w:ascii="Courier New" w:hAnsi="Courier New" w:cs="Courier New"/>
                      <w:sz w:val="20"/>
                      <w:szCs w:val="20"/>
                    </w:rPr>
                  </w:pPr>
                  <w:r w:rsidRPr="001B10DA">
                    <w:rPr>
                      <w:rFonts w:ascii="Courier New" w:hAnsi="Courier New" w:cs="Courier New"/>
                      <w:sz w:val="20"/>
                      <w:szCs w:val="20"/>
                    </w:rPr>
                    <w:t>2027</w:t>
                  </w:r>
                </w:p>
              </w:tc>
            </w:tr>
            <w:tr w:rsidR="001B10DA" w14:paraId="6D1C60A6" w14:textId="77777777" w:rsidTr="001B10DA">
              <w:tblPrEx>
                <w:tblCellMar>
                  <w:left w:w="30" w:type="dxa"/>
                  <w:right w:w="30" w:type="dxa"/>
                </w:tblCellMar>
              </w:tblPrEx>
              <w:tc>
                <w:tcPr>
                  <w:tcW w:w="135" w:type="pct"/>
                  <w:tcBorders>
                    <w:top w:val="nil"/>
                    <w:left w:val="single" w:sz="6" w:space="0" w:color="auto"/>
                    <w:bottom w:val="nil"/>
                    <w:right w:val="single" w:sz="6" w:space="0" w:color="auto"/>
                  </w:tcBorders>
                </w:tcPr>
                <w:p w14:paraId="3DC5461E" w14:textId="77777777" w:rsidR="00774341" w:rsidRDefault="00774341" w:rsidP="00774341">
                  <w:pPr>
                    <w:adjustRightInd w:val="0"/>
                    <w:jc w:val="right"/>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541FD1E7" w14:textId="77777777" w:rsidR="00774341" w:rsidRDefault="00774341" w:rsidP="00774341">
                  <w:pPr>
                    <w:adjustRightInd w:val="0"/>
                    <w:jc w:val="right"/>
                    <w:rPr>
                      <w:rFonts w:ascii="Courier New" w:hAnsi="Courier New" w:cs="Courier New"/>
                      <w:sz w:val="20"/>
                      <w:szCs w:val="20"/>
                    </w:rPr>
                  </w:pPr>
                </w:p>
              </w:tc>
              <w:tc>
                <w:tcPr>
                  <w:tcW w:w="444" w:type="pct"/>
                  <w:tcBorders>
                    <w:top w:val="nil"/>
                    <w:left w:val="single" w:sz="6" w:space="0" w:color="auto"/>
                    <w:bottom w:val="nil"/>
                    <w:right w:val="single" w:sz="6" w:space="0" w:color="auto"/>
                  </w:tcBorders>
                </w:tcPr>
                <w:p w14:paraId="63C45F1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машины</w:t>
                  </w:r>
                </w:p>
              </w:tc>
              <w:tc>
                <w:tcPr>
                  <w:tcW w:w="59" w:type="pct"/>
                  <w:tcBorders>
                    <w:top w:val="nil"/>
                    <w:left w:val="single" w:sz="6" w:space="0" w:color="auto"/>
                    <w:bottom w:val="nil"/>
                    <w:right w:val="single" w:sz="6" w:space="0" w:color="auto"/>
                  </w:tcBorders>
                </w:tcPr>
                <w:p w14:paraId="7F7FC1F9"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63417380" w14:textId="77777777" w:rsidR="00774341" w:rsidRDefault="00774341" w:rsidP="00774341">
                  <w:pPr>
                    <w:adjustRightInd w:val="0"/>
                    <w:rPr>
                      <w:rFonts w:ascii="Courier New" w:hAnsi="Courier New" w:cs="Courier New"/>
                      <w:sz w:val="20"/>
                      <w:szCs w:val="20"/>
                    </w:rPr>
                  </w:pPr>
                </w:p>
              </w:tc>
              <w:tc>
                <w:tcPr>
                  <w:tcW w:w="366" w:type="pct"/>
                  <w:tcBorders>
                    <w:top w:val="nil"/>
                    <w:left w:val="single" w:sz="6" w:space="0" w:color="auto"/>
                    <w:bottom w:val="nil"/>
                    <w:right w:val="single" w:sz="6" w:space="0" w:color="auto"/>
                  </w:tcBorders>
                </w:tcPr>
                <w:p w14:paraId="60F8F40D"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49B78EE8" w14:textId="77777777" w:rsidR="00774341" w:rsidRDefault="00774341" w:rsidP="00774341">
                  <w:pPr>
                    <w:adjustRightInd w:val="0"/>
                    <w:rPr>
                      <w:rFonts w:ascii="Courier New" w:hAnsi="Courier New" w:cs="Courier New"/>
                      <w:sz w:val="20"/>
                      <w:szCs w:val="20"/>
                    </w:rPr>
                  </w:pPr>
                </w:p>
              </w:tc>
              <w:tc>
                <w:tcPr>
                  <w:tcW w:w="59" w:type="pct"/>
                  <w:tcBorders>
                    <w:top w:val="nil"/>
                    <w:left w:val="single" w:sz="6" w:space="0" w:color="auto"/>
                    <w:bottom w:val="nil"/>
                    <w:right w:val="single" w:sz="6" w:space="0" w:color="auto"/>
                  </w:tcBorders>
                </w:tcPr>
                <w:p w14:paraId="21F2419C" w14:textId="77777777" w:rsidR="00774341" w:rsidRDefault="00774341" w:rsidP="00774341">
                  <w:pPr>
                    <w:adjustRightInd w:val="0"/>
                    <w:rPr>
                      <w:rFonts w:ascii="Courier New" w:hAnsi="Courier New" w:cs="Courier New"/>
                      <w:sz w:val="20"/>
                      <w:szCs w:val="20"/>
                    </w:rPr>
                  </w:pPr>
                </w:p>
              </w:tc>
              <w:tc>
                <w:tcPr>
                  <w:tcW w:w="69" w:type="pct"/>
                  <w:tcBorders>
                    <w:top w:val="nil"/>
                    <w:left w:val="single" w:sz="6" w:space="0" w:color="auto"/>
                    <w:bottom w:val="nil"/>
                    <w:right w:val="single" w:sz="6" w:space="0" w:color="auto"/>
                  </w:tcBorders>
                </w:tcPr>
                <w:p w14:paraId="65CBC3A7"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551DD088" w14:textId="77777777" w:rsidR="00774341" w:rsidRDefault="00774341" w:rsidP="00774341">
                  <w:pPr>
                    <w:adjustRightInd w:val="0"/>
                    <w:rPr>
                      <w:rFonts w:ascii="Courier New" w:hAnsi="Courier New" w:cs="Courier New"/>
                      <w:sz w:val="20"/>
                      <w:szCs w:val="20"/>
                    </w:rPr>
                  </w:pPr>
                </w:p>
              </w:tc>
              <w:tc>
                <w:tcPr>
                  <w:tcW w:w="198" w:type="pct"/>
                  <w:tcBorders>
                    <w:top w:val="nil"/>
                    <w:left w:val="single" w:sz="6" w:space="0" w:color="auto"/>
                    <w:bottom w:val="nil"/>
                    <w:right w:val="single" w:sz="6" w:space="0" w:color="auto"/>
                  </w:tcBorders>
                </w:tcPr>
                <w:p w14:paraId="73D5DCB3" w14:textId="77777777" w:rsidR="00774341" w:rsidRDefault="00774341" w:rsidP="00774341">
                  <w:pPr>
                    <w:adjustRightInd w:val="0"/>
                    <w:rPr>
                      <w:rFonts w:ascii="Courier New" w:hAnsi="Courier New" w:cs="Courier New"/>
                      <w:sz w:val="20"/>
                      <w:szCs w:val="20"/>
                    </w:rPr>
                  </w:pPr>
                </w:p>
              </w:tc>
              <w:tc>
                <w:tcPr>
                  <w:tcW w:w="105" w:type="pct"/>
                  <w:tcBorders>
                    <w:top w:val="nil"/>
                    <w:left w:val="single" w:sz="6" w:space="0" w:color="auto"/>
                    <w:bottom w:val="nil"/>
                    <w:right w:val="single" w:sz="6" w:space="0" w:color="auto"/>
                  </w:tcBorders>
                </w:tcPr>
                <w:p w14:paraId="6E80C36C" w14:textId="77777777" w:rsidR="00774341" w:rsidRDefault="00774341" w:rsidP="00774341">
                  <w:pPr>
                    <w:adjustRightInd w:val="0"/>
                    <w:rPr>
                      <w:rFonts w:ascii="Courier New" w:hAnsi="Courier New" w:cs="Courier New"/>
                      <w:sz w:val="20"/>
                      <w:szCs w:val="20"/>
                    </w:rPr>
                  </w:pPr>
                </w:p>
              </w:tc>
              <w:tc>
                <w:tcPr>
                  <w:tcW w:w="147" w:type="pct"/>
                  <w:tcBorders>
                    <w:top w:val="nil"/>
                    <w:left w:val="single" w:sz="6" w:space="0" w:color="auto"/>
                    <w:bottom w:val="nil"/>
                    <w:right w:val="single" w:sz="6" w:space="0" w:color="auto"/>
                  </w:tcBorders>
                </w:tcPr>
                <w:p w14:paraId="5CD604F0" w14:textId="77777777" w:rsidR="00774341" w:rsidRDefault="00774341" w:rsidP="00774341">
                  <w:pPr>
                    <w:adjustRightInd w:val="0"/>
                    <w:rPr>
                      <w:rFonts w:ascii="Courier New" w:hAnsi="Courier New" w:cs="Courier New"/>
                      <w:sz w:val="20"/>
                      <w:szCs w:val="20"/>
                    </w:rPr>
                  </w:pPr>
                </w:p>
              </w:tc>
              <w:tc>
                <w:tcPr>
                  <w:tcW w:w="126" w:type="pct"/>
                  <w:tcBorders>
                    <w:top w:val="nil"/>
                    <w:left w:val="single" w:sz="6" w:space="0" w:color="auto"/>
                    <w:bottom w:val="nil"/>
                    <w:right w:val="single" w:sz="6" w:space="0" w:color="auto"/>
                  </w:tcBorders>
                </w:tcPr>
                <w:p w14:paraId="19884B06"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1CB2E4DF" w14:textId="77777777" w:rsidR="00774341" w:rsidRDefault="00774341" w:rsidP="00774341">
                  <w:pPr>
                    <w:adjustRightInd w:val="0"/>
                    <w:rPr>
                      <w:rFonts w:ascii="Courier New" w:hAnsi="Courier New" w:cs="Courier New"/>
                      <w:sz w:val="20"/>
                      <w:szCs w:val="20"/>
                    </w:rPr>
                  </w:pPr>
                </w:p>
              </w:tc>
              <w:tc>
                <w:tcPr>
                  <w:tcW w:w="127" w:type="pct"/>
                  <w:tcBorders>
                    <w:top w:val="nil"/>
                    <w:left w:val="single" w:sz="6" w:space="0" w:color="auto"/>
                    <w:bottom w:val="nil"/>
                    <w:right w:val="single" w:sz="6" w:space="0" w:color="auto"/>
                  </w:tcBorders>
                </w:tcPr>
                <w:p w14:paraId="160301A0" w14:textId="77777777" w:rsidR="00774341" w:rsidRDefault="00774341" w:rsidP="00774341">
                  <w:pPr>
                    <w:adjustRightInd w:val="0"/>
                    <w:rPr>
                      <w:rFonts w:ascii="Courier New" w:hAnsi="Courier New" w:cs="Courier New"/>
                      <w:sz w:val="20"/>
                      <w:szCs w:val="20"/>
                    </w:rPr>
                  </w:pPr>
                </w:p>
              </w:tc>
              <w:tc>
                <w:tcPr>
                  <w:tcW w:w="295" w:type="pct"/>
                  <w:tcBorders>
                    <w:top w:val="nil"/>
                    <w:left w:val="single" w:sz="6" w:space="0" w:color="auto"/>
                    <w:bottom w:val="nil"/>
                    <w:right w:val="single" w:sz="6" w:space="0" w:color="auto"/>
                  </w:tcBorders>
                </w:tcPr>
                <w:p w14:paraId="0C621CF6"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nil"/>
                    <w:right w:val="single" w:sz="6" w:space="0" w:color="auto"/>
                  </w:tcBorders>
                </w:tcPr>
                <w:p w14:paraId="2AFDC7EF"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nil"/>
                    <w:right w:val="single" w:sz="6" w:space="0" w:color="auto"/>
                  </w:tcBorders>
                </w:tcPr>
                <w:p w14:paraId="64EBE900"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nil"/>
                    <w:right w:val="single" w:sz="6" w:space="0" w:color="auto"/>
                  </w:tcBorders>
                </w:tcPr>
                <w:p w14:paraId="49568249"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nil"/>
                    <w:right w:val="single" w:sz="6" w:space="0" w:color="auto"/>
                  </w:tcBorders>
                </w:tcPr>
                <w:p w14:paraId="16D109D5" w14:textId="77777777" w:rsidR="00774341" w:rsidRDefault="00774341" w:rsidP="00774341">
                  <w:pPr>
                    <w:adjustRightInd w:val="0"/>
                    <w:rPr>
                      <w:rFonts w:ascii="Courier New" w:hAnsi="Courier New" w:cs="Courier New"/>
                      <w:sz w:val="20"/>
                      <w:szCs w:val="20"/>
                    </w:rPr>
                  </w:pPr>
                </w:p>
              </w:tc>
              <w:tc>
                <w:tcPr>
                  <w:tcW w:w="559" w:type="pct"/>
                  <w:tcBorders>
                    <w:top w:val="nil"/>
                    <w:left w:val="single" w:sz="6" w:space="0" w:color="auto"/>
                    <w:bottom w:val="nil"/>
                    <w:right w:val="single" w:sz="6" w:space="0" w:color="auto"/>
                  </w:tcBorders>
                </w:tcPr>
                <w:p w14:paraId="6C72E5A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116)</w:t>
                  </w:r>
                </w:p>
              </w:tc>
              <w:tc>
                <w:tcPr>
                  <w:tcW w:w="366" w:type="pct"/>
                  <w:tcBorders>
                    <w:top w:val="nil"/>
                    <w:left w:val="single" w:sz="6" w:space="0" w:color="auto"/>
                    <w:bottom w:val="nil"/>
                    <w:right w:val="single" w:sz="6" w:space="0" w:color="auto"/>
                  </w:tcBorders>
                </w:tcPr>
                <w:p w14:paraId="0EE11721"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6C411059" w14:textId="77777777" w:rsidR="00774341" w:rsidRDefault="00774341" w:rsidP="00774341">
                  <w:pPr>
                    <w:adjustRightInd w:val="0"/>
                    <w:rPr>
                      <w:rFonts w:ascii="Courier New" w:hAnsi="Courier New" w:cs="Courier New"/>
                      <w:sz w:val="20"/>
                      <w:szCs w:val="20"/>
                    </w:rPr>
                  </w:pPr>
                </w:p>
              </w:tc>
              <w:tc>
                <w:tcPr>
                  <w:tcW w:w="275" w:type="pct"/>
                  <w:tcBorders>
                    <w:top w:val="nil"/>
                    <w:left w:val="single" w:sz="6" w:space="0" w:color="auto"/>
                    <w:bottom w:val="nil"/>
                    <w:right w:val="single" w:sz="6" w:space="0" w:color="auto"/>
                  </w:tcBorders>
                </w:tcPr>
                <w:p w14:paraId="171D0B7D" w14:textId="77777777" w:rsidR="00774341" w:rsidRDefault="00774341" w:rsidP="00774341">
                  <w:pPr>
                    <w:adjustRightInd w:val="0"/>
                    <w:rPr>
                      <w:rFonts w:ascii="Courier New" w:hAnsi="Courier New" w:cs="Courier New"/>
                      <w:sz w:val="20"/>
                      <w:szCs w:val="20"/>
                    </w:rPr>
                  </w:pPr>
                </w:p>
              </w:tc>
              <w:tc>
                <w:tcPr>
                  <w:tcW w:w="234" w:type="pct"/>
                  <w:tcBorders>
                    <w:top w:val="nil"/>
                    <w:left w:val="single" w:sz="6" w:space="0" w:color="auto"/>
                    <w:bottom w:val="nil"/>
                    <w:right w:val="single" w:sz="6" w:space="0" w:color="auto"/>
                  </w:tcBorders>
                </w:tcPr>
                <w:p w14:paraId="504E7647" w14:textId="77777777" w:rsidR="00774341" w:rsidRDefault="00774341" w:rsidP="00774341">
                  <w:pPr>
                    <w:adjustRightInd w:val="0"/>
                    <w:rPr>
                      <w:rFonts w:ascii="Courier New" w:hAnsi="Courier New" w:cs="Courier New"/>
                      <w:sz w:val="20"/>
                      <w:szCs w:val="20"/>
                    </w:rPr>
                  </w:pPr>
                </w:p>
              </w:tc>
            </w:tr>
            <w:tr w:rsidR="001B10DA" w14:paraId="272C7E89" w14:textId="77777777" w:rsidTr="001B10DA">
              <w:tblPrEx>
                <w:tblCellMar>
                  <w:left w:w="30" w:type="dxa"/>
                  <w:right w:w="30" w:type="dxa"/>
                </w:tblCellMar>
              </w:tblPrEx>
              <w:tc>
                <w:tcPr>
                  <w:tcW w:w="135" w:type="pct"/>
                  <w:tcBorders>
                    <w:top w:val="nil"/>
                    <w:left w:val="single" w:sz="6" w:space="0" w:color="auto"/>
                    <w:bottom w:val="single" w:sz="6" w:space="0" w:color="auto"/>
                    <w:right w:val="single" w:sz="6" w:space="0" w:color="auto"/>
                  </w:tcBorders>
                </w:tcPr>
                <w:p w14:paraId="74B4BED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59" w:type="pct"/>
                  <w:tcBorders>
                    <w:top w:val="nil"/>
                    <w:left w:val="single" w:sz="6" w:space="0" w:color="auto"/>
                    <w:bottom w:val="single" w:sz="6" w:space="0" w:color="auto"/>
                    <w:right w:val="single" w:sz="6" w:space="0" w:color="auto"/>
                  </w:tcBorders>
                </w:tcPr>
                <w:p w14:paraId="550ACFD1" w14:textId="77777777" w:rsidR="00774341" w:rsidRDefault="00774341" w:rsidP="00774341">
                  <w:pPr>
                    <w:adjustRightInd w:val="0"/>
                    <w:jc w:val="right"/>
                    <w:rPr>
                      <w:rFonts w:ascii="Courier New" w:hAnsi="Courier New" w:cs="Courier New"/>
                      <w:sz w:val="20"/>
                      <w:szCs w:val="20"/>
                    </w:rPr>
                  </w:pPr>
                </w:p>
              </w:tc>
              <w:tc>
                <w:tcPr>
                  <w:tcW w:w="444" w:type="pct"/>
                  <w:tcBorders>
                    <w:top w:val="nil"/>
                    <w:left w:val="single" w:sz="6" w:space="0" w:color="auto"/>
                    <w:bottom w:val="single" w:sz="6" w:space="0" w:color="auto"/>
                    <w:right w:val="single" w:sz="6" w:space="0" w:color="auto"/>
                  </w:tcBorders>
                </w:tcPr>
                <w:p w14:paraId="1AD3734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Болгарка</w:t>
                  </w:r>
                </w:p>
              </w:tc>
              <w:tc>
                <w:tcPr>
                  <w:tcW w:w="59" w:type="pct"/>
                  <w:tcBorders>
                    <w:top w:val="nil"/>
                    <w:left w:val="single" w:sz="6" w:space="0" w:color="auto"/>
                    <w:bottom w:val="single" w:sz="6" w:space="0" w:color="auto"/>
                    <w:right w:val="single" w:sz="6" w:space="0" w:color="auto"/>
                  </w:tcBorders>
                </w:tcPr>
                <w:p w14:paraId="3CFAF37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74" w:type="pct"/>
                  <w:tcBorders>
                    <w:top w:val="nil"/>
                    <w:left w:val="single" w:sz="6" w:space="0" w:color="auto"/>
                    <w:bottom w:val="single" w:sz="6" w:space="0" w:color="auto"/>
                    <w:right w:val="single" w:sz="6" w:space="0" w:color="auto"/>
                  </w:tcBorders>
                </w:tcPr>
                <w:p w14:paraId="0259FEC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1440</w:t>
                  </w:r>
                </w:p>
              </w:tc>
              <w:tc>
                <w:tcPr>
                  <w:tcW w:w="366" w:type="pct"/>
                  <w:tcBorders>
                    <w:top w:val="nil"/>
                    <w:left w:val="single" w:sz="6" w:space="0" w:color="auto"/>
                    <w:bottom w:val="single" w:sz="6" w:space="0" w:color="auto"/>
                    <w:right w:val="single" w:sz="6" w:space="0" w:color="auto"/>
                  </w:tcBorders>
                </w:tcPr>
                <w:p w14:paraId="51910CF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Обработка металла</w:t>
                  </w:r>
                </w:p>
              </w:tc>
              <w:tc>
                <w:tcPr>
                  <w:tcW w:w="174" w:type="pct"/>
                  <w:tcBorders>
                    <w:top w:val="nil"/>
                    <w:left w:val="single" w:sz="6" w:space="0" w:color="auto"/>
                    <w:bottom w:val="single" w:sz="6" w:space="0" w:color="auto"/>
                    <w:right w:val="single" w:sz="6" w:space="0" w:color="auto"/>
                  </w:tcBorders>
                </w:tcPr>
                <w:p w14:paraId="44AC0BD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6026</w:t>
                  </w:r>
                </w:p>
              </w:tc>
              <w:tc>
                <w:tcPr>
                  <w:tcW w:w="59" w:type="pct"/>
                  <w:tcBorders>
                    <w:top w:val="nil"/>
                    <w:left w:val="single" w:sz="6" w:space="0" w:color="auto"/>
                    <w:bottom w:val="single" w:sz="6" w:space="0" w:color="auto"/>
                    <w:right w:val="single" w:sz="6" w:space="0" w:color="auto"/>
                  </w:tcBorders>
                </w:tcPr>
                <w:p w14:paraId="174E53D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69" w:type="pct"/>
                  <w:tcBorders>
                    <w:top w:val="nil"/>
                    <w:left w:val="single" w:sz="6" w:space="0" w:color="auto"/>
                    <w:bottom w:val="single" w:sz="6" w:space="0" w:color="auto"/>
                    <w:right w:val="single" w:sz="6" w:space="0" w:color="auto"/>
                  </w:tcBorders>
                </w:tcPr>
                <w:p w14:paraId="32F2AC01" w14:textId="77777777" w:rsidR="00774341" w:rsidRDefault="00774341" w:rsidP="00774341">
                  <w:pPr>
                    <w:adjustRightInd w:val="0"/>
                    <w:jc w:val="right"/>
                    <w:rPr>
                      <w:rFonts w:ascii="Courier New" w:hAnsi="Courier New" w:cs="Courier New"/>
                      <w:sz w:val="20"/>
                      <w:szCs w:val="20"/>
                    </w:rPr>
                  </w:pPr>
                </w:p>
              </w:tc>
              <w:tc>
                <w:tcPr>
                  <w:tcW w:w="97" w:type="pct"/>
                  <w:tcBorders>
                    <w:top w:val="nil"/>
                    <w:left w:val="single" w:sz="6" w:space="0" w:color="auto"/>
                    <w:bottom w:val="single" w:sz="6" w:space="0" w:color="auto"/>
                    <w:right w:val="single" w:sz="6" w:space="0" w:color="auto"/>
                  </w:tcBorders>
                </w:tcPr>
                <w:p w14:paraId="22BD80DA" w14:textId="77777777" w:rsidR="00774341" w:rsidRDefault="00774341" w:rsidP="00774341">
                  <w:pPr>
                    <w:adjustRightInd w:val="0"/>
                    <w:jc w:val="right"/>
                    <w:rPr>
                      <w:rFonts w:ascii="Courier New" w:hAnsi="Courier New" w:cs="Courier New"/>
                      <w:sz w:val="20"/>
                      <w:szCs w:val="20"/>
                    </w:rPr>
                  </w:pPr>
                </w:p>
              </w:tc>
              <w:tc>
                <w:tcPr>
                  <w:tcW w:w="198" w:type="pct"/>
                  <w:tcBorders>
                    <w:top w:val="nil"/>
                    <w:left w:val="single" w:sz="6" w:space="0" w:color="auto"/>
                    <w:bottom w:val="single" w:sz="6" w:space="0" w:color="auto"/>
                    <w:right w:val="single" w:sz="6" w:space="0" w:color="auto"/>
                  </w:tcBorders>
                </w:tcPr>
                <w:p w14:paraId="5B04E08B" w14:textId="77777777" w:rsidR="00774341" w:rsidRDefault="00774341" w:rsidP="00774341">
                  <w:pPr>
                    <w:adjustRightInd w:val="0"/>
                    <w:jc w:val="right"/>
                    <w:rPr>
                      <w:rFonts w:ascii="Courier New" w:hAnsi="Courier New" w:cs="Courier New"/>
                      <w:sz w:val="20"/>
                      <w:szCs w:val="20"/>
                    </w:rPr>
                  </w:pPr>
                </w:p>
              </w:tc>
              <w:tc>
                <w:tcPr>
                  <w:tcW w:w="105" w:type="pct"/>
                  <w:tcBorders>
                    <w:top w:val="nil"/>
                    <w:left w:val="single" w:sz="6" w:space="0" w:color="auto"/>
                    <w:bottom w:val="single" w:sz="6" w:space="0" w:color="auto"/>
                    <w:right w:val="single" w:sz="6" w:space="0" w:color="auto"/>
                  </w:tcBorders>
                </w:tcPr>
                <w:p w14:paraId="65271AE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47" w:type="pct"/>
                  <w:tcBorders>
                    <w:top w:val="nil"/>
                    <w:left w:val="single" w:sz="6" w:space="0" w:color="auto"/>
                    <w:bottom w:val="single" w:sz="6" w:space="0" w:color="auto"/>
                    <w:right w:val="single" w:sz="6" w:space="0" w:color="auto"/>
                  </w:tcBorders>
                </w:tcPr>
                <w:p w14:paraId="2840B53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6" w:type="pct"/>
                  <w:tcBorders>
                    <w:top w:val="nil"/>
                    <w:left w:val="single" w:sz="6" w:space="0" w:color="auto"/>
                    <w:bottom w:val="single" w:sz="6" w:space="0" w:color="auto"/>
                    <w:right w:val="single" w:sz="6" w:space="0" w:color="auto"/>
                  </w:tcBorders>
                </w:tcPr>
                <w:p w14:paraId="5573CA0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48" w:type="pct"/>
                  <w:tcBorders>
                    <w:top w:val="nil"/>
                    <w:left w:val="single" w:sz="6" w:space="0" w:color="auto"/>
                    <w:bottom w:val="single" w:sz="6" w:space="0" w:color="auto"/>
                    <w:right w:val="single" w:sz="6" w:space="0" w:color="auto"/>
                  </w:tcBorders>
                </w:tcPr>
                <w:p w14:paraId="561A555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7" w:type="pct"/>
                  <w:tcBorders>
                    <w:top w:val="nil"/>
                    <w:left w:val="single" w:sz="6" w:space="0" w:color="auto"/>
                    <w:bottom w:val="single" w:sz="6" w:space="0" w:color="auto"/>
                    <w:right w:val="single" w:sz="6" w:space="0" w:color="auto"/>
                  </w:tcBorders>
                </w:tcPr>
                <w:p w14:paraId="4B48F2E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295" w:type="pct"/>
                  <w:tcBorders>
                    <w:top w:val="nil"/>
                    <w:left w:val="single" w:sz="6" w:space="0" w:color="auto"/>
                    <w:bottom w:val="single" w:sz="6" w:space="0" w:color="auto"/>
                    <w:right w:val="single" w:sz="6" w:space="0" w:color="auto"/>
                  </w:tcBorders>
                </w:tcPr>
                <w:p w14:paraId="489B4AE7" w14:textId="77777777" w:rsidR="00774341" w:rsidRDefault="00774341" w:rsidP="00774341">
                  <w:pPr>
                    <w:adjustRightInd w:val="0"/>
                    <w:rPr>
                      <w:rFonts w:ascii="Courier New" w:hAnsi="Courier New" w:cs="Courier New"/>
                      <w:sz w:val="20"/>
                      <w:szCs w:val="20"/>
                    </w:rPr>
                  </w:pPr>
                </w:p>
              </w:tc>
              <w:tc>
                <w:tcPr>
                  <w:tcW w:w="148" w:type="pct"/>
                  <w:tcBorders>
                    <w:top w:val="nil"/>
                    <w:left w:val="single" w:sz="6" w:space="0" w:color="auto"/>
                    <w:bottom w:val="single" w:sz="6" w:space="0" w:color="auto"/>
                    <w:right w:val="single" w:sz="6" w:space="0" w:color="auto"/>
                  </w:tcBorders>
                </w:tcPr>
                <w:p w14:paraId="08956899" w14:textId="77777777" w:rsidR="00774341" w:rsidRDefault="00774341" w:rsidP="00774341">
                  <w:pPr>
                    <w:adjustRightInd w:val="0"/>
                    <w:rPr>
                      <w:rFonts w:ascii="Courier New" w:hAnsi="Courier New" w:cs="Courier New"/>
                      <w:sz w:val="20"/>
                      <w:szCs w:val="20"/>
                    </w:rPr>
                  </w:pPr>
                </w:p>
              </w:tc>
              <w:tc>
                <w:tcPr>
                  <w:tcW w:w="97" w:type="pct"/>
                  <w:tcBorders>
                    <w:top w:val="nil"/>
                    <w:left w:val="single" w:sz="6" w:space="0" w:color="auto"/>
                    <w:bottom w:val="single" w:sz="6" w:space="0" w:color="auto"/>
                    <w:right w:val="single" w:sz="6" w:space="0" w:color="auto"/>
                  </w:tcBorders>
                </w:tcPr>
                <w:p w14:paraId="66DA5F8A" w14:textId="77777777" w:rsidR="00774341" w:rsidRDefault="00774341" w:rsidP="00774341">
                  <w:pPr>
                    <w:adjustRightInd w:val="0"/>
                    <w:rPr>
                      <w:rFonts w:ascii="Courier New" w:hAnsi="Courier New" w:cs="Courier New"/>
                      <w:sz w:val="20"/>
                      <w:szCs w:val="20"/>
                    </w:rPr>
                  </w:pPr>
                </w:p>
              </w:tc>
              <w:tc>
                <w:tcPr>
                  <w:tcW w:w="156" w:type="pct"/>
                  <w:tcBorders>
                    <w:top w:val="nil"/>
                    <w:left w:val="single" w:sz="6" w:space="0" w:color="auto"/>
                    <w:bottom w:val="single" w:sz="6" w:space="0" w:color="auto"/>
                    <w:right w:val="single" w:sz="6" w:space="0" w:color="auto"/>
                  </w:tcBorders>
                </w:tcPr>
                <w:p w14:paraId="6290268B" w14:textId="77777777" w:rsidR="00774341" w:rsidRDefault="00774341" w:rsidP="00774341">
                  <w:pPr>
                    <w:adjustRightInd w:val="0"/>
                    <w:rPr>
                      <w:rFonts w:ascii="Courier New" w:hAnsi="Courier New" w:cs="Courier New"/>
                      <w:sz w:val="20"/>
                      <w:szCs w:val="20"/>
                    </w:rPr>
                  </w:pPr>
                </w:p>
              </w:tc>
              <w:tc>
                <w:tcPr>
                  <w:tcW w:w="174" w:type="pct"/>
                  <w:tcBorders>
                    <w:top w:val="nil"/>
                    <w:left w:val="single" w:sz="6" w:space="0" w:color="auto"/>
                    <w:bottom w:val="single" w:sz="6" w:space="0" w:color="auto"/>
                    <w:right w:val="single" w:sz="6" w:space="0" w:color="auto"/>
                  </w:tcBorders>
                </w:tcPr>
                <w:p w14:paraId="4F239489"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2902</w:t>
                  </w:r>
                </w:p>
              </w:tc>
              <w:tc>
                <w:tcPr>
                  <w:tcW w:w="559" w:type="pct"/>
                  <w:tcBorders>
                    <w:top w:val="nil"/>
                    <w:left w:val="single" w:sz="6" w:space="0" w:color="auto"/>
                    <w:bottom w:val="single" w:sz="6" w:space="0" w:color="auto"/>
                    <w:right w:val="single" w:sz="6" w:space="0" w:color="auto"/>
                  </w:tcBorders>
                </w:tcPr>
                <w:p w14:paraId="2306372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Взвешенные частицы (</w:t>
                  </w:r>
                </w:p>
              </w:tc>
              <w:tc>
                <w:tcPr>
                  <w:tcW w:w="366" w:type="pct"/>
                  <w:tcBorders>
                    <w:top w:val="nil"/>
                    <w:left w:val="single" w:sz="6" w:space="0" w:color="auto"/>
                    <w:bottom w:val="single" w:sz="6" w:space="0" w:color="auto"/>
                    <w:right w:val="single" w:sz="6" w:space="0" w:color="auto"/>
                  </w:tcBorders>
                </w:tcPr>
                <w:p w14:paraId="407E4515"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0.006</w:t>
                  </w:r>
                </w:p>
              </w:tc>
              <w:tc>
                <w:tcPr>
                  <w:tcW w:w="211" w:type="pct"/>
                  <w:tcBorders>
                    <w:top w:val="nil"/>
                    <w:left w:val="single" w:sz="6" w:space="0" w:color="auto"/>
                    <w:bottom w:val="single" w:sz="6" w:space="0" w:color="auto"/>
                    <w:right w:val="single" w:sz="6" w:space="0" w:color="auto"/>
                  </w:tcBorders>
                </w:tcPr>
                <w:p w14:paraId="472D0AC6" w14:textId="77777777" w:rsidR="00774341" w:rsidRDefault="00774341" w:rsidP="00774341">
                  <w:pPr>
                    <w:adjustRightInd w:val="0"/>
                    <w:jc w:val="right"/>
                    <w:rPr>
                      <w:rFonts w:ascii="Courier New" w:hAnsi="Courier New" w:cs="Courier New"/>
                      <w:sz w:val="20"/>
                      <w:szCs w:val="20"/>
                    </w:rPr>
                  </w:pPr>
                </w:p>
              </w:tc>
              <w:tc>
                <w:tcPr>
                  <w:tcW w:w="275" w:type="pct"/>
                  <w:tcBorders>
                    <w:top w:val="nil"/>
                    <w:left w:val="single" w:sz="6" w:space="0" w:color="auto"/>
                    <w:bottom w:val="single" w:sz="6" w:space="0" w:color="auto"/>
                    <w:right w:val="single" w:sz="6" w:space="0" w:color="auto"/>
                  </w:tcBorders>
                </w:tcPr>
                <w:p w14:paraId="26032719"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0.006221</w:t>
                  </w:r>
                </w:p>
              </w:tc>
              <w:tc>
                <w:tcPr>
                  <w:tcW w:w="234" w:type="pct"/>
                  <w:tcBorders>
                    <w:top w:val="nil"/>
                    <w:left w:val="single" w:sz="6" w:space="0" w:color="auto"/>
                    <w:bottom w:val="single" w:sz="6" w:space="0" w:color="auto"/>
                    <w:right w:val="single" w:sz="6" w:space="0" w:color="auto"/>
                  </w:tcBorders>
                </w:tcPr>
                <w:p w14:paraId="61FFA367" w14:textId="29EE7BBC" w:rsidR="00774341" w:rsidRDefault="001B10DA" w:rsidP="00774341">
                  <w:pPr>
                    <w:adjustRightInd w:val="0"/>
                    <w:jc w:val="right"/>
                    <w:rPr>
                      <w:rFonts w:ascii="Courier New" w:hAnsi="Courier New" w:cs="Courier New"/>
                      <w:sz w:val="20"/>
                      <w:szCs w:val="20"/>
                    </w:rPr>
                  </w:pPr>
                  <w:r w:rsidRPr="001B10DA">
                    <w:rPr>
                      <w:rFonts w:ascii="Courier New" w:hAnsi="Courier New" w:cs="Courier New"/>
                      <w:sz w:val="20"/>
                      <w:szCs w:val="20"/>
                    </w:rPr>
                    <w:t>2027</w:t>
                  </w:r>
                </w:p>
              </w:tc>
            </w:tr>
          </w:tbl>
          <w:p w14:paraId="70FF189F"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br w:type="page"/>
            </w:r>
          </w:p>
          <w:tbl>
            <w:tblPr>
              <w:tblW w:w="5000" w:type="pct"/>
              <w:tblLayout w:type="fixed"/>
              <w:tblCellMar>
                <w:left w:w="0" w:type="dxa"/>
                <w:right w:w="0" w:type="dxa"/>
              </w:tblCellMar>
              <w:tblLook w:val="0000" w:firstRow="0" w:lastRow="0" w:firstColumn="0" w:lastColumn="0" w:noHBand="0" w:noVBand="0"/>
            </w:tblPr>
            <w:tblGrid>
              <w:gridCol w:w="410"/>
              <w:gridCol w:w="178"/>
              <w:gridCol w:w="1580"/>
              <w:gridCol w:w="178"/>
              <w:gridCol w:w="410"/>
              <w:gridCol w:w="1228"/>
              <w:gridCol w:w="527"/>
              <w:gridCol w:w="248"/>
              <w:gridCol w:w="263"/>
              <w:gridCol w:w="294"/>
              <w:gridCol w:w="618"/>
              <w:gridCol w:w="328"/>
              <w:gridCol w:w="459"/>
              <w:gridCol w:w="395"/>
              <w:gridCol w:w="459"/>
              <w:gridCol w:w="395"/>
              <w:gridCol w:w="900"/>
              <w:gridCol w:w="459"/>
              <w:gridCol w:w="294"/>
              <w:gridCol w:w="490"/>
              <w:gridCol w:w="527"/>
              <w:gridCol w:w="1464"/>
              <w:gridCol w:w="1111"/>
              <w:gridCol w:w="646"/>
              <w:gridCol w:w="597"/>
              <w:gridCol w:w="851"/>
            </w:tblGrid>
            <w:tr w:rsidR="00774341" w14:paraId="60CA1860" w14:textId="77777777" w:rsidTr="001B10DA">
              <w:tc>
                <w:tcPr>
                  <w:tcW w:w="5000" w:type="pct"/>
                  <w:gridSpan w:val="26"/>
                  <w:tcBorders>
                    <w:top w:val="nil"/>
                    <w:left w:val="nil"/>
                    <w:bottom w:val="nil"/>
                    <w:right w:val="nil"/>
                  </w:tcBorders>
                </w:tcPr>
                <w:p w14:paraId="05607736" w14:textId="4D6185A2"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 для расчета нормативов допустимых выбросов на 202</w:t>
                  </w:r>
                  <w:r w:rsidR="001B10DA">
                    <w:rPr>
                      <w:rFonts w:ascii="Courier New" w:hAnsi="Courier New" w:cs="Courier New"/>
                      <w:sz w:val="20"/>
                      <w:szCs w:val="20"/>
                    </w:rPr>
                    <w:t>7</w:t>
                  </w:r>
                  <w:r>
                    <w:rPr>
                      <w:rFonts w:ascii="Courier New" w:hAnsi="Courier New" w:cs="Courier New"/>
                      <w:sz w:val="20"/>
                      <w:szCs w:val="20"/>
                    </w:rPr>
                    <w:t xml:space="preserve"> год</w:t>
                  </w:r>
                </w:p>
              </w:tc>
            </w:tr>
            <w:tr w:rsidR="00774341" w14:paraId="19F7FB0B" w14:textId="77777777" w:rsidTr="001B10DA">
              <w:tc>
                <w:tcPr>
                  <w:tcW w:w="5000" w:type="pct"/>
                  <w:gridSpan w:val="26"/>
                  <w:tcBorders>
                    <w:top w:val="nil"/>
                    <w:left w:val="nil"/>
                    <w:bottom w:val="nil"/>
                    <w:right w:val="nil"/>
                  </w:tcBorders>
                </w:tcPr>
                <w:p w14:paraId="4415F8D6" w14:textId="77777777" w:rsidR="00774341" w:rsidRDefault="00774341" w:rsidP="00774341">
                  <w:pPr>
                    <w:adjustRightInd w:val="0"/>
                    <w:jc w:val="center"/>
                    <w:rPr>
                      <w:rFonts w:ascii="Courier New" w:hAnsi="Courier New" w:cs="Courier New"/>
                      <w:sz w:val="20"/>
                      <w:szCs w:val="20"/>
                    </w:rPr>
                  </w:pPr>
                </w:p>
              </w:tc>
            </w:tr>
            <w:tr w:rsidR="00774341" w14:paraId="4E043653" w14:textId="77777777" w:rsidTr="001B10DA">
              <w:tc>
                <w:tcPr>
                  <w:tcW w:w="5000" w:type="pct"/>
                  <w:gridSpan w:val="26"/>
                  <w:tcBorders>
                    <w:top w:val="nil"/>
                    <w:left w:val="nil"/>
                    <w:bottom w:val="nil"/>
                    <w:right w:val="nil"/>
                  </w:tcBorders>
                </w:tcPr>
                <w:p w14:paraId="59668B8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Атырауская </w:t>
                  </w:r>
                  <w:proofErr w:type="spellStart"/>
                  <w:r>
                    <w:rPr>
                      <w:rFonts w:ascii="Courier New" w:hAnsi="Courier New" w:cs="Courier New"/>
                      <w:sz w:val="20"/>
                      <w:szCs w:val="20"/>
                    </w:rPr>
                    <w:t>обл</w:t>
                  </w:r>
                  <w:proofErr w:type="spellEnd"/>
                  <w:r>
                    <w:rPr>
                      <w:rFonts w:ascii="Courier New" w:hAnsi="Courier New" w:cs="Courier New"/>
                      <w:sz w:val="20"/>
                      <w:szCs w:val="20"/>
                    </w:rPr>
                    <w:t xml:space="preserve">, НПС Атырау ВЛ 220 </w:t>
                  </w:r>
                  <w:proofErr w:type="spellStart"/>
                  <w:r>
                    <w:rPr>
                      <w:rFonts w:ascii="Courier New" w:hAnsi="Courier New" w:cs="Courier New"/>
                      <w:sz w:val="20"/>
                      <w:szCs w:val="20"/>
                    </w:rPr>
                    <w:t>кВ</w:t>
                  </w:r>
                  <w:proofErr w:type="spellEnd"/>
                </w:p>
              </w:tc>
            </w:tr>
            <w:tr w:rsidR="00774341" w14:paraId="6B57495C" w14:textId="77777777" w:rsidTr="001B10DA">
              <w:tblPrEx>
                <w:tblCellMar>
                  <w:left w:w="30" w:type="dxa"/>
                  <w:right w:w="30" w:type="dxa"/>
                </w:tblCellMar>
              </w:tblPrEx>
              <w:tc>
                <w:tcPr>
                  <w:tcW w:w="134" w:type="pct"/>
                  <w:tcBorders>
                    <w:top w:val="single" w:sz="6" w:space="0" w:color="auto"/>
                    <w:left w:val="single" w:sz="6" w:space="0" w:color="auto"/>
                    <w:bottom w:val="single" w:sz="6" w:space="0" w:color="auto"/>
                    <w:right w:val="single" w:sz="6" w:space="0" w:color="auto"/>
                  </w:tcBorders>
                </w:tcPr>
                <w:p w14:paraId="12A4FE66"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w:t>
                  </w:r>
                </w:p>
              </w:tc>
              <w:tc>
                <w:tcPr>
                  <w:tcW w:w="58" w:type="pct"/>
                  <w:tcBorders>
                    <w:top w:val="single" w:sz="6" w:space="0" w:color="auto"/>
                    <w:left w:val="single" w:sz="6" w:space="0" w:color="auto"/>
                    <w:bottom w:val="single" w:sz="6" w:space="0" w:color="auto"/>
                    <w:right w:val="single" w:sz="6" w:space="0" w:color="auto"/>
                  </w:tcBorders>
                </w:tcPr>
                <w:p w14:paraId="5EC04646"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w:t>
                  </w:r>
                </w:p>
              </w:tc>
              <w:tc>
                <w:tcPr>
                  <w:tcW w:w="516" w:type="pct"/>
                  <w:tcBorders>
                    <w:top w:val="single" w:sz="6" w:space="0" w:color="auto"/>
                    <w:left w:val="single" w:sz="6" w:space="0" w:color="auto"/>
                    <w:bottom w:val="single" w:sz="6" w:space="0" w:color="auto"/>
                    <w:right w:val="single" w:sz="6" w:space="0" w:color="auto"/>
                  </w:tcBorders>
                </w:tcPr>
                <w:p w14:paraId="1154E69D"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3</w:t>
                  </w:r>
                </w:p>
              </w:tc>
              <w:tc>
                <w:tcPr>
                  <w:tcW w:w="58" w:type="pct"/>
                  <w:tcBorders>
                    <w:top w:val="single" w:sz="6" w:space="0" w:color="auto"/>
                    <w:left w:val="single" w:sz="6" w:space="0" w:color="auto"/>
                    <w:bottom w:val="single" w:sz="6" w:space="0" w:color="auto"/>
                    <w:right w:val="single" w:sz="6" w:space="0" w:color="auto"/>
                  </w:tcBorders>
                </w:tcPr>
                <w:p w14:paraId="011FE031"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4</w:t>
                  </w:r>
                </w:p>
              </w:tc>
              <w:tc>
                <w:tcPr>
                  <w:tcW w:w="134" w:type="pct"/>
                  <w:tcBorders>
                    <w:top w:val="single" w:sz="6" w:space="0" w:color="auto"/>
                    <w:left w:val="single" w:sz="6" w:space="0" w:color="auto"/>
                    <w:bottom w:val="single" w:sz="6" w:space="0" w:color="auto"/>
                    <w:right w:val="single" w:sz="6" w:space="0" w:color="auto"/>
                  </w:tcBorders>
                </w:tcPr>
                <w:p w14:paraId="3EE87265"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5</w:t>
                  </w:r>
                </w:p>
              </w:tc>
              <w:tc>
                <w:tcPr>
                  <w:tcW w:w="401" w:type="pct"/>
                  <w:tcBorders>
                    <w:top w:val="single" w:sz="6" w:space="0" w:color="auto"/>
                    <w:left w:val="single" w:sz="6" w:space="0" w:color="auto"/>
                    <w:bottom w:val="single" w:sz="6" w:space="0" w:color="auto"/>
                    <w:right w:val="single" w:sz="6" w:space="0" w:color="auto"/>
                  </w:tcBorders>
                </w:tcPr>
                <w:p w14:paraId="7679682D"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6</w:t>
                  </w:r>
                </w:p>
              </w:tc>
              <w:tc>
                <w:tcPr>
                  <w:tcW w:w="172" w:type="pct"/>
                  <w:tcBorders>
                    <w:top w:val="single" w:sz="6" w:space="0" w:color="auto"/>
                    <w:left w:val="single" w:sz="6" w:space="0" w:color="auto"/>
                    <w:bottom w:val="single" w:sz="6" w:space="0" w:color="auto"/>
                    <w:right w:val="single" w:sz="6" w:space="0" w:color="auto"/>
                  </w:tcBorders>
                </w:tcPr>
                <w:p w14:paraId="2A9E89B3"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7</w:t>
                  </w:r>
                </w:p>
              </w:tc>
              <w:tc>
                <w:tcPr>
                  <w:tcW w:w="81" w:type="pct"/>
                  <w:tcBorders>
                    <w:top w:val="single" w:sz="6" w:space="0" w:color="auto"/>
                    <w:left w:val="single" w:sz="6" w:space="0" w:color="auto"/>
                    <w:bottom w:val="single" w:sz="6" w:space="0" w:color="auto"/>
                    <w:right w:val="single" w:sz="6" w:space="0" w:color="auto"/>
                  </w:tcBorders>
                </w:tcPr>
                <w:p w14:paraId="1F155B8A"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8</w:t>
                  </w:r>
                </w:p>
              </w:tc>
              <w:tc>
                <w:tcPr>
                  <w:tcW w:w="86" w:type="pct"/>
                  <w:tcBorders>
                    <w:top w:val="single" w:sz="6" w:space="0" w:color="auto"/>
                    <w:left w:val="single" w:sz="6" w:space="0" w:color="auto"/>
                    <w:bottom w:val="single" w:sz="6" w:space="0" w:color="auto"/>
                    <w:right w:val="single" w:sz="6" w:space="0" w:color="auto"/>
                  </w:tcBorders>
                </w:tcPr>
                <w:p w14:paraId="116589DD"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9</w:t>
                  </w:r>
                </w:p>
              </w:tc>
              <w:tc>
                <w:tcPr>
                  <w:tcW w:w="96" w:type="pct"/>
                  <w:tcBorders>
                    <w:top w:val="single" w:sz="6" w:space="0" w:color="auto"/>
                    <w:left w:val="single" w:sz="6" w:space="0" w:color="auto"/>
                    <w:bottom w:val="single" w:sz="6" w:space="0" w:color="auto"/>
                    <w:right w:val="single" w:sz="6" w:space="0" w:color="auto"/>
                  </w:tcBorders>
                </w:tcPr>
                <w:p w14:paraId="7F6696C2"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10</w:t>
                  </w:r>
                </w:p>
              </w:tc>
              <w:tc>
                <w:tcPr>
                  <w:tcW w:w="202" w:type="pct"/>
                  <w:tcBorders>
                    <w:top w:val="single" w:sz="6" w:space="0" w:color="auto"/>
                    <w:left w:val="single" w:sz="6" w:space="0" w:color="auto"/>
                    <w:bottom w:val="single" w:sz="6" w:space="0" w:color="auto"/>
                    <w:right w:val="single" w:sz="6" w:space="0" w:color="auto"/>
                  </w:tcBorders>
                </w:tcPr>
                <w:p w14:paraId="1DB28884"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11</w:t>
                  </w:r>
                </w:p>
              </w:tc>
              <w:tc>
                <w:tcPr>
                  <w:tcW w:w="107" w:type="pct"/>
                  <w:tcBorders>
                    <w:top w:val="single" w:sz="6" w:space="0" w:color="auto"/>
                    <w:left w:val="single" w:sz="6" w:space="0" w:color="auto"/>
                    <w:bottom w:val="single" w:sz="6" w:space="0" w:color="auto"/>
                    <w:right w:val="single" w:sz="6" w:space="0" w:color="auto"/>
                  </w:tcBorders>
                </w:tcPr>
                <w:p w14:paraId="652BE321"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12</w:t>
                  </w:r>
                </w:p>
              </w:tc>
              <w:tc>
                <w:tcPr>
                  <w:tcW w:w="150" w:type="pct"/>
                  <w:tcBorders>
                    <w:top w:val="single" w:sz="6" w:space="0" w:color="auto"/>
                    <w:left w:val="single" w:sz="6" w:space="0" w:color="auto"/>
                    <w:bottom w:val="single" w:sz="6" w:space="0" w:color="auto"/>
                    <w:right w:val="single" w:sz="6" w:space="0" w:color="auto"/>
                  </w:tcBorders>
                </w:tcPr>
                <w:p w14:paraId="5FB54526"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13</w:t>
                  </w:r>
                </w:p>
              </w:tc>
              <w:tc>
                <w:tcPr>
                  <w:tcW w:w="129" w:type="pct"/>
                  <w:tcBorders>
                    <w:top w:val="single" w:sz="6" w:space="0" w:color="auto"/>
                    <w:left w:val="single" w:sz="6" w:space="0" w:color="auto"/>
                    <w:bottom w:val="single" w:sz="6" w:space="0" w:color="auto"/>
                    <w:right w:val="single" w:sz="6" w:space="0" w:color="auto"/>
                  </w:tcBorders>
                </w:tcPr>
                <w:p w14:paraId="482AACAE"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14</w:t>
                  </w:r>
                </w:p>
              </w:tc>
              <w:tc>
                <w:tcPr>
                  <w:tcW w:w="150" w:type="pct"/>
                  <w:tcBorders>
                    <w:top w:val="single" w:sz="6" w:space="0" w:color="auto"/>
                    <w:left w:val="single" w:sz="6" w:space="0" w:color="auto"/>
                    <w:bottom w:val="single" w:sz="6" w:space="0" w:color="auto"/>
                    <w:right w:val="single" w:sz="6" w:space="0" w:color="auto"/>
                  </w:tcBorders>
                </w:tcPr>
                <w:p w14:paraId="282F5BF0"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15</w:t>
                  </w:r>
                </w:p>
              </w:tc>
              <w:tc>
                <w:tcPr>
                  <w:tcW w:w="129" w:type="pct"/>
                  <w:tcBorders>
                    <w:top w:val="single" w:sz="6" w:space="0" w:color="auto"/>
                    <w:left w:val="single" w:sz="6" w:space="0" w:color="auto"/>
                    <w:bottom w:val="single" w:sz="6" w:space="0" w:color="auto"/>
                    <w:right w:val="single" w:sz="6" w:space="0" w:color="auto"/>
                  </w:tcBorders>
                </w:tcPr>
                <w:p w14:paraId="3BE6E007"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16</w:t>
                  </w:r>
                </w:p>
              </w:tc>
              <w:tc>
                <w:tcPr>
                  <w:tcW w:w="294" w:type="pct"/>
                  <w:tcBorders>
                    <w:top w:val="single" w:sz="6" w:space="0" w:color="auto"/>
                    <w:left w:val="single" w:sz="6" w:space="0" w:color="auto"/>
                    <w:bottom w:val="single" w:sz="6" w:space="0" w:color="auto"/>
                    <w:right w:val="single" w:sz="6" w:space="0" w:color="auto"/>
                  </w:tcBorders>
                </w:tcPr>
                <w:p w14:paraId="232D3E38"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17</w:t>
                  </w:r>
                </w:p>
              </w:tc>
              <w:tc>
                <w:tcPr>
                  <w:tcW w:w="150" w:type="pct"/>
                  <w:tcBorders>
                    <w:top w:val="single" w:sz="6" w:space="0" w:color="auto"/>
                    <w:left w:val="single" w:sz="6" w:space="0" w:color="auto"/>
                    <w:bottom w:val="single" w:sz="6" w:space="0" w:color="auto"/>
                    <w:right w:val="single" w:sz="6" w:space="0" w:color="auto"/>
                  </w:tcBorders>
                </w:tcPr>
                <w:p w14:paraId="19B89D5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18</w:t>
                  </w:r>
                </w:p>
              </w:tc>
              <w:tc>
                <w:tcPr>
                  <w:tcW w:w="96" w:type="pct"/>
                  <w:tcBorders>
                    <w:top w:val="single" w:sz="6" w:space="0" w:color="auto"/>
                    <w:left w:val="single" w:sz="6" w:space="0" w:color="auto"/>
                    <w:bottom w:val="single" w:sz="6" w:space="0" w:color="auto"/>
                    <w:right w:val="single" w:sz="6" w:space="0" w:color="auto"/>
                  </w:tcBorders>
                </w:tcPr>
                <w:p w14:paraId="5A7A13BC"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19</w:t>
                  </w:r>
                </w:p>
              </w:tc>
              <w:tc>
                <w:tcPr>
                  <w:tcW w:w="160" w:type="pct"/>
                  <w:tcBorders>
                    <w:top w:val="single" w:sz="6" w:space="0" w:color="auto"/>
                    <w:left w:val="single" w:sz="6" w:space="0" w:color="auto"/>
                    <w:bottom w:val="single" w:sz="6" w:space="0" w:color="auto"/>
                    <w:right w:val="single" w:sz="6" w:space="0" w:color="auto"/>
                  </w:tcBorders>
                </w:tcPr>
                <w:p w14:paraId="1854056A"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20</w:t>
                  </w:r>
                </w:p>
              </w:tc>
              <w:tc>
                <w:tcPr>
                  <w:tcW w:w="172" w:type="pct"/>
                  <w:tcBorders>
                    <w:top w:val="single" w:sz="6" w:space="0" w:color="auto"/>
                    <w:left w:val="single" w:sz="6" w:space="0" w:color="auto"/>
                    <w:bottom w:val="single" w:sz="6" w:space="0" w:color="auto"/>
                    <w:right w:val="single" w:sz="6" w:space="0" w:color="auto"/>
                  </w:tcBorders>
                </w:tcPr>
                <w:p w14:paraId="6A607F7C"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21</w:t>
                  </w:r>
                </w:p>
              </w:tc>
              <w:tc>
                <w:tcPr>
                  <w:tcW w:w="478" w:type="pct"/>
                  <w:tcBorders>
                    <w:top w:val="single" w:sz="6" w:space="0" w:color="auto"/>
                    <w:left w:val="single" w:sz="6" w:space="0" w:color="auto"/>
                    <w:bottom w:val="single" w:sz="6" w:space="0" w:color="auto"/>
                    <w:right w:val="single" w:sz="6" w:space="0" w:color="auto"/>
                  </w:tcBorders>
                </w:tcPr>
                <w:p w14:paraId="130798EF"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22</w:t>
                  </w:r>
                </w:p>
              </w:tc>
              <w:tc>
                <w:tcPr>
                  <w:tcW w:w="363" w:type="pct"/>
                  <w:tcBorders>
                    <w:top w:val="single" w:sz="6" w:space="0" w:color="auto"/>
                    <w:left w:val="single" w:sz="6" w:space="0" w:color="auto"/>
                    <w:bottom w:val="single" w:sz="6" w:space="0" w:color="auto"/>
                    <w:right w:val="single" w:sz="6" w:space="0" w:color="auto"/>
                  </w:tcBorders>
                </w:tcPr>
                <w:p w14:paraId="2582B6FB"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23</w:t>
                  </w:r>
                </w:p>
              </w:tc>
              <w:tc>
                <w:tcPr>
                  <w:tcW w:w="211" w:type="pct"/>
                  <w:tcBorders>
                    <w:top w:val="single" w:sz="6" w:space="0" w:color="auto"/>
                    <w:left w:val="single" w:sz="6" w:space="0" w:color="auto"/>
                    <w:bottom w:val="single" w:sz="6" w:space="0" w:color="auto"/>
                    <w:right w:val="single" w:sz="6" w:space="0" w:color="auto"/>
                  </w:tcBorders>
                </w:tcPr>
                <w:p w14:paraId="22B290D4"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24</w:t>
                  </w:r>
                </w:p>
              </w:tc>
              <w:tc>
                <w:tcPr>
                  <w:tcW w:w="195" w:type="pct"/>
                  <w:tcBorders>
                    <w:top w:val="single" w:sz="6" w:space="0" w:color="auto"/>
                    <w:left w:val="single" w:sz="6" w:space="0" w:color="auto"/>
                    <w:bottom w:val="single" w:sz="6" w:space="0" w:color="auto"/>
                    <w:right w:val="single" w:sz="6" w:space="0" w:color="auto"/>
                  </w:tcBorders>
                </w:tcPr>
                <w:p w14:paraId="376AE018"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25</w:t>
                  </w:r>
                </w:p>
              </w:tc>
              <w:tc>
                <w:tcPr>
                  <w:tcW w:w="278" w:type="pct"/>
                  <w:tcBorders>
                    <w:top w:val="single" w:sz="6" w:space="0" w:color="auto"/>
                    <w:left w:val="single" w:sz="6" w:space="0" w:color="auto"/>
                    <w:bottom w:val="single" w:sz="6" w:space="0" w:color="auto"/>
                    <w:right w:val="single" w:sz="6" w:space="0" w:color="auto"/>
                  </w:tcBorders>
                </w:tcPr>
                <w:p w14:paraId="1A23D2B6" w14:textId="77777777" w:rsidR="00774341" w:rsidRDefault="00774341" w:rsidP="00774341">
                  <w:pPr>
                    <w:adjustRightInd w:val="0"/>
                    <w:jc w:val="center"/>
                    <w:rPr>
                      <w:rFonts w:ascii="Courier New" w:hAnsi="Courier New" w:cs="Courier New"/>
                      <w:sz w:val="20"/>
                      <w:szCs w:val="20"/>
                    </w:rPr>
                  </w:pPr>
                  <w:r>
                    <w:rPr>
                      <w:rFonts w:ascii="Courier New" w:hAnsi="Courier New" w:cs="Courier New"/>
                      <w:sz w:val="20"/>
                      <w:szCs w:val="20"/>
                    </w:rPr>
                    <w:t>26</w:t>
                  </w:r>
                </w:p>
              </w:tc>
            </w:tr>
            <w:tr w:rsidR="00774341" w14:paraId="3BC2FC30" w14:textId="77777777" w:rsidTr="001B10DA">
              <w:tblPrEx>
                <w:tblCellMar>
                  <w:left w:w="30" w:type="dxa"/>
                  <w:right w:w="30" w:type="dxa"/>
                </w:tblCellMar>
              </w:tblPrEx>
              <w:tc>
                <w:tcPr>
                  <w:tcW w:w="134" w:type="pct"/>
                  <w:tcBorders>
                    <w:top w:val="single" w:sz="6" w:space="0" w:color="auto"/>
                    <w:left w:val="single" w:sz="6" w:space="0" w:color="auto"/>
                    <w:bottom w:val="nil"/>
                    <w:right w:val="single" w:sz="6" w:space="0" w:color="auto"/>
                  </w:tcBorders>
                </w:tcPr>
                <w:p w14:paraId="0EA645F0" w14:textId="77777777" w:rsidR="00774341" w:rsidRDefault="00774341" w:rsidP="00774341">
                  <w:pPr>
                    <w:adjustRightInd w:val="0"/>
                    <w:jc w:val="center"/>
                    <w:rPr>
                      <w:rFonts w:ascii="Courier New" w:hAnsi="Courier New" w:cs="Courier New"/>
                      <w:sz w:val="20"/>
                      <w:szCs w:val="20"/>
                    </w:rPr>
                  </w:pPr>
                </w:p>
              </w:tc>
              <w:tc>
                <w:tcPr>
                  <w:tcW w:w="58" w:type="pct"/>
                  <w:tcBorders>
                    <w:top w:val="single" w:sz="6" w:space="0" w:color="auto"/>
                    <w:left w:val="single" w:sz="6" w:space="0" w:color="auto"/>
                    <w:bottom w:val="nil"/>
                    <w:right w:val="single" w:sz="6" w:space="0" w:color="auto"/>
                  </w:tcBorders>
                </w:tcPr>
                <w:p w14:paraId="1BD5B0E0" w14:textId="77777777" w:rsidR="00774341" w:rsidRDefault="00774341" w:rsidP="00774341">
                  <w:pPr>
                    <w:adjustRightInd w:val="0"/>
                    <w:jc w:val="center"/>
                    <w:rPr>
                      <w:rFonts w:ascii="Courier New" w:hAnsi="Courier New" w:cs="Courier New"/>
                      <w:sz w:val="20"/>
                      <w:szCs w:val="20"/>
                    </w:rPr>
                  </w:pPr>
                </w:p>
              </w:tc>
              <w:tc>
                <w:tcPr>
                  <w:tcW w:w="516" w:type="pct"/>
                  <w:tcBorders>
                    <w:top w:val="single" w:sz="6" w:space="0" w:color="auto"/>
                    <w:left w:val="single" w:sz="6" w:space="0" w:color="auto"/>
                    <w:bottom w:val="nil"/>
                    <w:right w:val="single" w:sz="6" w:space="0" w:color="auto"/>
                  </w:tcBorders>
                </w:tcPr>
                <w:p w14:paraId="6FEF4D0D" w14:textId="77777777" w:rsidR="00774341" w:rsidRDefault="00774341" w:rsidP="00774341">
                  <w:pPr>
                    <w:adjustRightInd w:val="0"/>
                    <w:jc w:val="center"/>
                    <w:rPr>
                      <w:rFonts w:ascii="Courier New" w:hAnsi="Courier New" w:cs="Courier New"/>
                      <w:sz w:val="20"/>
                      <w:szCs w:val="20"/>
                    </w:rPr>
                  </w:pPr>
                </w:p>
              </w:tc>
              <w:tc>
                <w:tcPr>
                  <w:tcW w:w="58" w:type="pct"/>
                  <w:tcBorders>
                    <w:top w:val="single" w:sz="6" w:space="0" w:color="auto"/>
                    <w:left w:val="single" w:sz="6" w:space="0" w:color="auto"/>
                    <w:bottom w:val="nil"/>
                    <w:right w:val="single" w:sz="6" w:space="0" w:color="auto"/>
                  </w:tcBorders>
                </w:tcPr>
                <w:p w14:paraId="4A6BD718" w14:textId="77777777" w:rsidR="00774341" w:rsidRDefault="00774341" w:rsidP="00774341">
                  <w:pPr>
                    <w:adjustRightInd w:val="0"/>
                    <w:jc w:val="center"/>
                    <w:rPr>
                      <w:rFonts w:ascii="Courier New" w:hAnsi="Courier New" w:cs="Courier New"/>
                      <w:sz w:val="20"/>
                      <w:szCs w:val="20"/>
                    </w:rPr>
                  </w:pPr>
                </w:p>
              </w:tc>
              <w:tc>
                <w:tcPr>
                  <w:tcW w:w="134" w:type="pct"/>
                  <w:tcBorders>
                    <w:top w:val="single" w:sz="6" w:space="0" w:color="auto"/>
                    <w:left w:val="single" w:sz="6" w:space="0" w:color="auto"/>
                    <w:bottom w:val="nil"/>
                    <w:right w:val="single" w:sz="6" w:space="0" w:color="auto"/>
                  </w:tcBorders>
                </w:tcPr>
                <w:p w14:paraId="262798CD" w14:textId="77777777" w:rsidR="00774341" w:rsidRDefault="00774341" w:rsidP="00774341">
                  <w:pPr>
                    <w:adjustRightInd w:val="0"/>
                    <w:jc w:val="center"/>
                    <w:rPr>
                      <w:rFonts w:ascii="Courier New" w:hAnsi="Courier New" w:cs="Courier New"/>
                      <w:sz w:val="20"/>
                      <w:szCs w:val="20"/>
                    </w:rPr>
                  </w:pPr>
                </w:p>
              </w:tc>
              <w:tc>
                <w:tcPr>
                  <w:tcW w:w="401" w:type="pct"/>
                  <w:tcBorders>
                    <w:top w:val="single" w:sz="6" w:space="0" w:color="auto"/>
                    <w:left w:val="single" w:sz="6" w:space="0" w:color="auto"/>
                    <w:bottom w:val="nil"/>
                    <w:right w:val="single" w:sz="6" w:space="0" w:color="auto"/>
                  </w:tcBorders>
                </w:tcPr>
                <w:p w14:paraId="581DA539" w14:textId="77777777" w:rsidR="00774341" w:rsidRDefault="00774341" w:rsidP="00774341">
                  <w:pPr>
                    <w:adjustRightInd w:val="0"/>
                    <w:jc w:val="center"/>
                    <w:rPr>
                      <w:rFonts w:ascii="Courier New" w:hAnsi="Courier New" w:cs="Courier New"/>
                      <w:sz w:val="20"/>
                      <w:szCs w:val="20"/>
                    </w:rPr>
                  </w:pPr>
                </w:p>
              </w:tc>
              <w:tc>
                <w:tcPr>
                  <w:tcW w:w="172" w:type="pct"/>
                  <w:tcBorders>
                    <w:top w:val="single" w:sz="6" w:space="0" w:color="auto"/>
                    <w:left w:val="single" w:sz="6" w:space="0" w:color="auto"/>
                    <w:bottom w:val="nil"/>
                    <w:right w:val="single" w:sz="6" w:space="0" w:color="auto"/>
                  </w:tcBorders>
                </w:tcPr>
                <w:p w14:paraId="045850C1" w14:textId="77777777" w:rsidR="00774341" w:rsidRDefault="00774341" w:rsidP="00774341">
                  <w:pPr>
                    <w:adjustRightInd w:val="0"/>
                    <w:jc w:val="center"/>
                    <w:rPr>
                      <w:rFonts w:ascii="Courier New" w:hAnsi="Courier New" w:cs="Courier New"/>
                      <w:sz w:val="20"/>
                      <w:szCs w:val="20"/>
                    </w:rPr>
                  </w:pPr>
                </w:p>
              </w:tc>
              <w:tc>
                <w:tcPr>
                  <w:tcW w:w="81" w:type="pct"/>
                  <w:tcBorders>
                    <w:top w:val="single" w:sz="6" w:space="0" w:color="auto"/>
                    <w:left w:val="single" w:sz="6" w:space="0" w:color="auto"/>
                    <w:bottom w:val="nil"/>
                    <w:right w:val="single" w:sz="6" w:space="0" w:color="auto"/>
                  </w:tcBorders>
                </w:tcPr>
                <w:p w14:paraId="4B1EB5CF" w14:textId="77777777" w:rsidR="00774341" w:rsidRDefault="00774341" w:rsidP="00774341">
                  <w:pPr>
                    <w:adjustRightInd w:val="0"/>
                    <w:jc w:val="center"/>
                    <w:rPr>
                      <w:rFonts w:ascii="Courier New" w:hAnsi="Courier New" w:cs="Courier New"/>
                      <w:sz w:val="20"/>
                      <w:szCs w:val="20"/>
                    </w:rPr>
                  </w:pPr>
                </w:p>
              </w:tc>
              <w:tc>
                <w:tcPr>
                  <w:tcW w:w="86" w:type="pct"/>
                  <w:tcBorders>
                    <w:top w:val="single" w:sz="6" w:space="0" w:color="auto"/>
                    <w:left w:val="single" w:sz="6" w:space="0" w:color="auto"/>
                    <w:bottom w:val="nil"/>
                    <w:right w:val="single" w:sz="6" w:space="0" w:color="auto"/>
                  </w:tcBorders>
                </w:tcPr>
                <w:p w14:paraId="74319ACA" w14:textId="77777777" w:rsidR="00774341" w:rsidRDefault="00774341" w:rsidP="00774341">
                  <w:pPr>
                    <w:adjustRightInd w:val="0"/>
                    <w:jc w:val="center"/>
                    <w:rPr>
                      <w:rFonts w:ascii="Courier New" w:hAnsi="Courier New" w:cs="Courier New"/>
                      <w:sz w:val="20"/>
                      <w:szCs w:val="20"/>
                    </w:rPr>
                  </w:pPr>
                </w:p>
              </w:tc>
              <w:tc>
                <w:tcPr>
                  <w:tcW w:w="96" w:type="pct"/>
                  <w:tcBorders>
                    <w:top w:val="single" w:sz="6" w:space="0" w:color="auto"/>
                    <w:left w:val="single" w:sz="6" w:space="0" w:color="auto"/>
                    <w:bottom w:val="nil"/>
                    <w:right w:val="single" w:sz="6" w:space="0" w:color="auto"/>
                  </w:tcBorders>
                </w:tcPr>
                <w:p w14:paraId="2E0C3A5C" w14:textId="77777777" w:rsidR="00774341" w:rsidRDefault="00774341" w:rsidP="00774341">
                  <w:pPr>
                    <w:adjustRightInd w:val="0"/>
                    <w:jc w:val="center"/>
                    <w:rPr>
                      <w:rFonts w:ascii="Courier New" w:hAnsi="Courier New" w:cs="Courier New"/>
                      <w:sz w:val="20"/>
                      <w:szCs w:val="20"/>
                    </w:rPr>
                  </w:pPr>
                </w:p>
              </w:tc>
              <w:tc>
                <w:tcPr>
                  <w:tcW w:w="202" w:type="pct"/>
                  <w:tcBorders>
                    <w:top w:val="single" w:sz="6" w:space="0" w:color="auto"/>
                    <w:left w:val="single" w:sz="6" w:space="0" w:color="auto"/>
                    <w:bottom w:val="nil"/>
                    <w:right w:val="single" w:sz="6" w:space="0" w:color="auto"/>
                  </w:tcBorders>
                </w:tcPr>
                <w:p w14:paraId="2627A262" w14:textId="77777777" w:rsidR="00774341" w:rsidRDefault="00774341" w:rsidP="00774341">
                  <w:pPr>
                    <w:adjustRightInd w:val="0"/>
                    <w:jc w:val="center"/>
                    <w:rPr>
                      <w:rFonts w:ascii="Courier New" w:hAnsi="Courier New" w:cs="Courier New"/>
                      <w:sz w:val="20"/>
                      <w:szCs w:val="20"/>
                    </w:rPr>
                  </w:pPr>
                </w:p>
              </w:tc>
              <w:tc>
                <w:tcPr>
                  <w:tcW w:w="107" w:type="pct"/>
                  <w:tcBorders>
                    <w:top w:val="single" w:sz="6" w:space="0" w:color="auto"/>
                    <w:left w:val="single" w:sz="6" w:space="0" w:color="auto"/>
                    <w:bottom w:val="nil"/>
                    <w:right w:val="single" w:sz="6" w:space="0" w:color="auto"/>
                  </w:tcBorders>
                </w:tcPr>
                <w:p w14:paraId="598D3D9A" w14:textId="77777777" w:rsidR="00774341" w:rsidRDefault="00774341" w:rsidP="00774341">
                  <w:pPr>
                    <w:adjustRightInd w:val="0"/>
                    <w:jc w:val="center"/>
                    <w:rPr>
                      <w:rFonts w:ascii="Courier New" w:hAnsi="Courier New" w:cs="Courier New"/>
                      <w:sz w:val="20"/>
                      <w:szCs w:val="20"/>
                    </w:rPr>
                  </w:pPr>
                </w:p>
              </w:tc>
              <w:tc>
                <w:tcPr>
                  <w:tcW w:w="150" w:type="pct"/>
                  <w:tcBorders>
                    <w:top w:val="single" w:sz="6" w:space="0" w:color="auto"/>
                    <w:left w:val="single" w:sz="6" w:space="0" w:color="auto"/>
                    <w:bottom w:val="nil"/>
                    <w:right w:val="single" w:sz="6" w:space="0" w:color="auto"/>
                  </w:tcBorders>
                </w:tcPr>
                <w:p w14:paraId="1A811909" w14:textId="77777777" w:rsidR="00774341" w:rsidRDefault="00774341" w:rsidP="00774341">
                  <w:pPr>
                    <w:adjustRightInd w:val="0"/>
                    <w:jc w:val="center"/>
                    <w:rPr>
                      <w:rFonts w:ascii="Courier New" w:hAnsi="Courier New" w:cs="Courier New"/>
                      <w:sz w:val="20"/>
                      <w:szCs w:val="20"/>
                    </w:rPr>
                  </w:pPr>
                </w:p>
              </w:tc>
              <w:tc>
                <w:tcPr>
                  <w:tcW w:w="129" w:type="pct"/>
                  <w:tcBorders>
                    <w:top w:val="single" w:sz="6" w:space="0" w:color="auto"/>
                    <w:left w:val="single" w:sz="6" w:space="0" w:color="auto"/>
                    <w:bottom w:val="nil"/>
                    <w:right w:val="single" w:sz="6" w:space="0" w:color="auto"/>
                  </w:tcBorders>
                </w:tcPr>
                <w:p w14:paraId="65AA2ACF" w14:textId="77777777" w:rsidR="00774341" w:rsidRDefault="00774341" w:rsidP="00774341">
                  <w:pPr>
                    <w:adjustRightInd w:val="0"/>
                    <w:jc w:val="center"/>
                    <w:rPr>
                      <w:rFonts w:ascii="Courier New" w:hAnsi="Courier New" w:cs="Courier New"/>
                      <w:sz w:val="20"/>
                      <w:szCs w:val="20"/>
                    </w:rPr>
                  </w:pPr>
                </w:p>
              </w:tc>
              <w:tc>
                <w:tcPr>
                  <w:tcW w:w="150" w:type="pct"/>
                  <w:tcBorders>
                    <w:top w:val="single" w:sz="6" w:space="0" w:color="auto"/>
                    <w:left w:val="single" w:sz="6" w:space="0" w:color="auto"/>
                    <w:bottom w:val="nil"/>
                    <w:right w:val="single" w:sz="6" w:space="0" w:color="auto"/>
                  </w:tcBorders>
                </w:tcPr>
                <w:p w14:paraId="4C393E69" w14:textId="77777777" w:rsidR="00774341" w:rsidRDefault="00774341" w:rsidP="00774341">
                  <w:pPr>
                    <w:adjustRightInd w:val="0"/>
                    <w:jc w:val="center"/>
                    <w:rPr>
                      <w:rFonts w:ascii="Courier New" w:hAnsi="Courier New" w:cs="Courier New"/>
                      <w:sz w:val="20"/>
                      <w:szCs w:val="20"/>
                    </w:rPr>
                  </w:pPr>
                </w:p>
              </w:tc>
              <w:tc>
                <w:tcPr>
                  <w:tcW w:w="129" w:type="pct"/>
                  <w:tcBorders>
                    <w:top w:val="single" w:sz="6" w:space="0" w:color="auto"/>
                    <w:left w:val="single" w:sz="6" w:space="0" w:color="auto"/>
                    <w:bottom w:val="nil"/>
                    <w:right w:val="single" w:sz="6" w:space="0" w:color="auto"/>
                  </w:tcBorders>
                </w:tcPr>
                <w:p w14:paraId="4B1C1B9C" w14:textId="77777777" w:rsidR="00774341" w:rsidRDefault="00774341" w:rsidP="00774341">
                  <w:pPr>
                    <w:adjustRightInd w:val="0"/>
                    <w:jc w:val="center"/>
                    <w:rPr>
                      <w:rFonts w:ascii="Courier New" w:hAnsi="Courier New" w:cs="Courier New"/>
                      <w:sz w:val="20"/>
                      <w:szCs w:val="20"/>
                    </w:rPr>
                  </w:pPr>
                </w:p>
              </w:tc>
              <w:tc>
                <w:tcPr>
                  <w:tcW w:w="294" w:type="pct"/>
                  <w:tcBorders>
                    <w:top w:val="single" w:sz="6" w:space="0" w:color="auto"/>
                    <w:left w:val="single" w:sz="6" w:space="0" w:color="auto"/>
                    <w:bottom w:val="nil"/>
                    <w:right w:val="single" w:sz="6" w:space="0" w:color="auto"/>
                  </w:tcBorders>
                </w:tcPr>
                <w:p w14:paraId="105C04DE" w14:textId="77777777" w:rsidR="00774341" w:rsidRDefault="00774341" w:rsidP="00774341">
                  <w:pPr>
                    <w:adjustRightInd w:val="0"/>
                    <w:jc w:val="center"/>
                    <w:rPr>
                      <w:rFonts w:ascii="Courier New" w:hAnsi="Courier New" w:cs="Courier New"/>
                      <w:sz w:val="20"/>
                      <w:szCs w:val="20"/>
                    </w:rPr>
                  </w:pPr>
                </w:p>
              </w:tc>
              <w:tc>
                <w:tcPr>
                  <w:tcW w:w="150" w:type="pct"/>
                  <w:tcBorders>
                    <w:top w:val="single" w:sz="6" w:space="0" w:color="auto"/>
                    <w:left w:val="single" w:sz="6" w:space="0" w:color="auto"/>
                    <w:bottom w:val="nil"/>
                    <w:right w:val="single" w:sz="6" w:space="0" w:color="auto"/>
                  </w:tcBorders>
                </w:tcPr>
                <w:p w14:paraId="35338048" w14:textId="77777777" w:rsidR="00774341" w:rsidRDefault="00774341" w:rsidP="00774341">
                  <w:pPr>
                    <w:adjustRightInd w:val="0"/>
                    <w:jc w:val="center"/>
                    <w:rPr>
                      <w:rFonts w:ascii="Courier New" w:hAnsi="Courier New" w:cs="Courier New"/>
                      <w:sz w:val="20"/>
                      <w:szCs w:val="20"/>
                    </w:rPr>
                  </w:pPr>
                </w:p>
              </w:tc>
              <w:tc>
                <w:tcPr>
                  <w:tcW w:w="96" w:type="pct"/>
                  <w:tcBorders>
                    <w:top w:val="single" w:sz="6" w:space="0" w:color="auto"/>
                    <w:left w:val="single" w:sz="6" w:space="0" w:color="auto"/>
                    <w:bottom w:val="nil"/>
                    <w:right w:val="single" w:sz="6" w:space="0" w:color="auto"/>
                  </w:tcBorders>
                </w:tcPr>
                <w:p w14:paraId="13CD1683" w14:textId="77777777" w:rsidR="00774341" w:rsidRDefault="00774341" w:rsidP="00774341">
                  <w:pPr>
                    <w:adjustRightInd w:val="0"/>
                    <w:jc w:val="center"/>
                    <w:rPr>
                      <w:rFonts w:ascii="Courier New" w:hAnsi="Courier New" w:cs="Courier New"/>
                      <w:sz w:val="20"/>
                      <w:szCs w:val="20"/>
                    </w:rPr>
                  </w:pPr>
                </w:p>
              </w:tc>
              <w:tc>
                <w:tcPr>
                  <w:tcW w:w="160" w:type="pct"/>
                  <w:tcBorders>
                    <w:top w:val="single" w:sz="6" w:space="0" w:color="auto"/>
                    <w:left w:val="single" w:sz="6" w:space="0" w:color="auto"/>
                    <w:bottom w:val="nil"/>
                    <w:right w:val="single" w:sz="6" w:space="0" w:color="auto"/>
                  </w:tcBorders>
                </w:tcPr>
                <w:p w14:paraId="3DE55696" w14:textId="77777777" w:rsidR="00774341" w:rsidRDefault="00774341" w:rsidP="00774341">
                  <w:pPr>
                    <w:adjustRightInd w:val="0"/>
                    <w:jc w:val="center"/>
                    <w:rPr>
                      <w:rFonts w:ascii="Courier New" w:hAnsi="Courier New" w:cs="Courier New"/>
                      <w:sz w:val="20"/>
                      <w:szCs w:val="20"/>
                    </w:rPr>
                  </w:pPr>
                </w:p>
              </w:tc>
              <w:tc>
                <w:tcPr>
                  <w:tcW w:w="172" w:type="pct"/>
                  <w:tcBorders>
                    <w:top w:val="single" w:sz="6" w:space="0" w:color="auto"/>
                    <w:left w:val="single" w:sz="6" w:space="0" w:color="auto"/>
                    <w:bottom w:val="nil"/>
                    <w:right w:val="single" w:sz="6" w:space="0" w:color="auto"/>
                  </w:tcBorders>
                </w:tcPr>
                <w:p w14:paraId="22379EC5" w14:textId="77777777" w:rsidR="00774341" w:rsidRDefault="00774341" w:rsidP="00774341">
                  <w:pPr>
                    <w:adjustRightInd w:val="0"/>
                    <w:jc w:val="center"/>
                    <w:rPr>
                      <w:rFonts w:ascii="Courier New" w:hAnsi="Courier New" w:cs="Courier New"/>
                      <w:sz w:val="20"/>
                      <w:szCs w:val="20"/>
                    </w:rPr>
                  </w:pPr>
                </w:p>
              </w:tc>
              <w:tc>
                <w:tcPr>
                  <w:tcW w:w="478" w:type="pct"/>
                  <w:tcBorders>
                    <w:top w:val="single" w:sz="6" w:space="0" w:color="auto"/>
                    <w:left w:val="single" w:sz="6" w:space="0" w:color="auto"/>
                    <w:bottom w:val="nil"/>
                    <w:right w:val="single" w:sz="6" w:space="0" w:color="auto"/>
                  </w:tcBorders>
                </w:tcPr>
                <w:p w14:paraId="4AD2C31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116)</w:t>
                  </w:r>
                </w:p>
              </w:tc>
              <w:tc>
                <w:tcPr>
                  <w:tcW w:w="363" w:type="pct"/>
                  <w:tcBorders>
                    <w:top w:val="single" w:sz="6" w:space="0" w:color="auto"/>
                    <w:left w:val="single" w:sz="6" w:space="0" w:color="auto"/>
                    <w:bottom w:val="nil"/>
                    <w:right w:val="single" w:sz="6" w:space="0" w:color="auto"/>
                  </w:tcBorders>
                </w:tcPr>
                <w:p w14:paraId="1292DC77" w14:textId="77777777" w:rsidR="00774341" w:rsidRDefault="00774341" w:rsidP="00774341">
                  <w:pPr>
                    <w:adjustRightInd w:val="0"/>
                    <w:rPr>
                      <w:rFonts w:ascii="Courier New" w:hAnsi="Courier New" w:cs="Courier New"/>
                      <w:sz w:val="20"/>
                      <w:szCs w:val="20"/>
                    </w:rPr>
                  </w:pPr>
                </w:p>
              </w:tc>
              <w:tc>
                <w:tcPr>
                  <w:tcW w:w="211" w:type="pct"/>
                  <w:tcBorders>
                    <w:top w:val="single" w:sz="6" w:space="0" w:color="auto"/>
                    <w:left w:val="single" w:sz="6" w:space="0" w:color="auto"/>
                    <w:bottom w:val="nil"/>
                    <w:right w:val="single" w:sz="6" w:space="0" w:color="auto"/>
                  </w:tcBorders>
                </w:tcPr>
                <w:p w14:paraId="272080EC" w14:textId="77777777" w:rsidR="00774341" w:rsidRDefault="00774341" w:rsidP="00774341">
                  <w:pPr>
                    <w:adjustRightInd w:val="0"/>
                    <w:rPr>
                      <w:rFonts w:ascii="Courier New" w:hAnsi="Courier New" w:cs="Courier New"/>
                      <w:sz w:val="20"/>
                      <w:szCs w:val="20"/>
                    </w:rPr>
                  </w:pPr>
                </w:p>
              </w:tc>
              <w:tc>
                <w:tcPr>
                  <w:tcW w:w="195" w:type="pct"/>
                  <w:tcBorders>
                    <w:top w:val="single" w:sz="6" w:space="0" w:color="auto"/>
                    <w:left w:val="single" w:sz="6" w:space="0" w:color="auto"/>
                    <w:bottom w:val="nil"/>
                    <w:right w:val="single" w:sz="6" w:space="0" w:color="auto"/>
                  </w:tcBorders>
                </w:tcPr>
                <w:p w14:paraId="24FEA059" w14:textId="77777777" w:rsidR="00774341" w:rsidRDefault="00774341" w:rsidP="00774341">
                  <w:pPr>
                    <w:adjustRightInd w:val="0"/>
                    <w:rPr>
                      <w:rFonts w:ascii="Courier New" w:hAnsi="Courier New" w:cs="Courier New"/>
                      <w:sz w:val="20"/>
                      <w:szCs w:val="20"/>
                    </w:rPr>
                  </w:pPr>
                </w:p>
              </w:tc>
              <w:tc>
                <w:tcPr>
                  <w:tcW w:w="278" w:type="pct"/>
                  <w:tcBorders>
                    <w:top w:val="single" w:sz="6" w:space="0" w:color="auto"/>
                    <w:left w:val="single" w:sz="6" w:space="0" w:color="auto"/>
                    <w:bottom w:val="nil"/>
                    <w:right w:val="single" w:sz="6" w:space="0" w:color="auto"/>
                  </w:tcBorders>
                </w:tcPr>
                <w:p w14:paraId="575A3C2A" w14:textId="77777777" w:rsidR="00774341" w:rsidRDefault="00774341" w:rsidP="00774341">
                  <w:pPr>
                    <w:adjustRightInd w:val="0"/>
                    <w:rPr>
                      <w:rFonts w:ascii="Courier New" w:hAnsi="Courier New" w:cs="Courier New"/>
                      <w:sz w:val="20"/>
                      <w:szCs w:val="20"/>
                    </w:rPr>
                  </w:pPr>
                </w:p>
              </w:tc>
            </w:tr>
            <w:tr w:rsidR="00774341" w14:paraId="710C691F"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42518A9D"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4D3F8652" w14:textId="77777777" w:rsidR="00774341" w:rsidRDefault="00774341" w:rsidP="00774341">
                  <w:pPr>
                    <w:adjustRightInd w:val="0"/>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1910D71A"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3618B5B8"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6D00334D"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3BBCFA8C"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BE4A426"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6D7A3718"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04A08623"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1D46AE48"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3B98B129"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6BD143CA"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56228AAD"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062EF714"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52C960C7"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12929A12"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1D2D6DF9"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2E09D3B"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2DFCCDFB"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5676DF3D"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95F04D2"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2930</w:t>
                  </w:r>
                </w:p>
              </w:tc>
              <w:tc>
                <w:tcPr>
                  <w:tcW w:w="478" w:type="pct"/>
                  <w:tcBorders>
                    <w:top w:val="nil"/>
                    <w:left w:val="single" w:sz="6" w:space="0" w:color="auto"/>
                    <w:bottom w:val="nil"/>
                    <w:right w:val="single" w:sz="6" w:space="0" w:color="auto"/>
                  </w:tcBorders>
                </w:tcPr>
                <w:p w14:paraId="3D48C81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Пыль абразивная (</w:t>
                  </w:r>
                </w:p>
              </w:tc>
              <w:tc>
                <w:tcPr>
                  <w:tcW w:w="363" w:type="pct"/>
                  <w:tcBorders>
                    <w:top w:val="nil"/>
                    <w:left w:val="single" w:sz="6" w:space="0" w:color="auto"/>
                    <w:bottom w:val="nil"/>
                    <w:right w:val="single" w:sz="6" w:space="0" w:color="auto"/>
                  </w:tcBorders>
                </w:tcPr>
                <w:p w14:paraId="2C306E4D"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0.004</w:t>
                  </w:r>
                </w:p>
              </w:tc>
              <w:tc>
                <w:tcPr>
                  <w:tcW w:w="211" w:type="pct"/>
                  <w:tcBorders>
                    <w:top w:val="nil"/>
                    <w:left w:val="single" w:sz="6" w:space="0" w:color="auto"/>
                    <w:bottom w:val="nil"/>
                    <w:right w:val="single" w:sz="6" w:space="0" w:color="auto"/>
                  </w:tcBorders>
                </w:tcPr>
                <w:p w14:paraId="59043AF1" w14:textId="77777777" w:rsidR="00774341" w:rsidRDefault="00774341" w:rsidP="00774341">
                  <w:pPr>
                    <w:adjustRightInd w:val="0"/>
                    <w:jc w:val="right"/>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12560785"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0.004147</w:t>
                  </w:r>
                </w:p>
              </w:tc>
              <w:tc>
                <w:tcPr>
                  <w:tcW w:w="278" w:type="pct"/>
                  <w:tcBorders>
                    <w:top w:val="nil"/>
                    <w:left w:val="single" w:sz="6" w:space="0" w:color="auto"/>
                    <w:bottom w:val="nil"/>
                    <w:right w:val="single" w:sz="6" w:space="0" w:color="auto"/>
                  </w:tcBorders>
                </w:tcPr>
                <w:p w14:paraId="096B363D" w14:textId="6A74AD3A" w:rsidR="00774341" w:rsidRDefault="001B10DA" w:rsidP="00774341">
                  <w:pPr>
                    <w:adjustRightInd w:val="0"/>
                    <w:jc w:val="right"/>
                    <w:rPr>
                      <w:rFonts w:ascii="Courier New" w:hAnsi="Courier New" w:cs="Courier New"/>
                      <w:sz w:val="20"/>
                      <w:szCs w:val="20"/>
                    </w:rPr>
                  </w:pPr>
                  <w:r w:rsidRPr="001B10DA">
                    <w:rPr>
                      <w:rFonts w:ascii="Courier New" w:hAnsi="Courier New" w:cs="Courier New"/>
                      <w:sz w:val="20"/>
                      <w:szCs w:val="20"/>
                    </w:rPr>
                    <w:t>2027</w:t>
                  </w:r>
                </w:p>
              </w:tc>
            </w:tr>
            <w:tr w:rsidR="00774341" w14:paraId="259425DC"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0429B57D"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4F242D30" w14:textId="77777777" w:rsidR="00774341" w:rsidRDefault="00774341" w:rsidP="00774341">
                  <w:pPr>
                    <w:adjustRightInd w:val="0"/>
                    <w:jc w:val="right"/>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39E66DCB"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580ED90A" w14:textId="77777777" w:rsidR="00774341" w:rsidRDefault="00774341" w:rsidP="00774341">
                  <w:pPr>
                    <w:adjustRightInd w:val="0"/>
                    <w:jc w:val="right"/>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4CA93BBC" w14:textId="77777777" w:rsidR="00774341" w:rsidRDefault="00774341" w:rsidP="00774341">
                  <w:pPr>
                    <w:adjustRightInd w:val="0"/>
                    <w:jc w:val="right"/>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136572BE"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5EF9587" w14:textId="77777777" w:rsidR="00774341" w:rsidRDefault="00774341" w:rsidP="00774341">
                  <w:pPr>
                    <w:adjustRightInd w:val="0"/>
                    <w:jc w:val="right"/>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43481FDA" w14:textId="77777777" w:rsidR="00774341" w:rsidRDefault="00774341" w:rsidP="00774341">
                  <w:pPr>
                    <w:adjustRightInd w:val="0"/>
                    <w:jc w:val="right"/>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40FAD6CC"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720F1976" w14:textId="77777777" w:rsidR="00774341" w:rsidRDefault="00774341" w:rsidP="00774341">
                  <w:pPr>
                    <w:adjustRightInd w:val="0"/>
                    <w:jc w:val="right"/>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4850BD67" w14:textId="77777777" w:rsidR="00774341" w:rsidRDefault="00774341" w:rsidP="00774341">
                  <w:pPr>
                    <w:adjustRightInd w:val="0"/>
                    <w:jc w:val="right"/>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5C7EE3DF"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0AF8B87C" w14:textId="77777777" w:rsidR="00774341" w:rsidRDefault="00774341" w:rsidP="00774341">
                  <w:pPr>
                    <w:adjustRightInd w:val="0"/>
                    <w:jc w:val="right"/>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02CA11B1"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1D155FF6" w14:textId="77777777" w:rsidR="00774341" w:rsidRDefault="00774341" w:rsidP="00774341">
                  <w:pPr>
                    <w:adjustRightInd w:val="0"/>
                    <w:jc w:val="right"/>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580F1DBC" w14:textId="77777777" w:rsidR="00774341" w:rsidRDefault="00774341" w:rsidP="00774341">
                  <w:pPr>
                    <w:adjustRightInd w:val="0"/>
                    <w:jc w:val="right"/>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56F49D12"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013AAB56"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42CBB605" w14:textId="77777777" w:rsidR="00774341" w:rsidRDefault="00774341" w:rsidP="00774341">
                  <w:pPr>
                    <w:adjustRightInd w:val="0"/>
                    <w:jc w:val="right"/>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1C12A501"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250C55F" w14:textId="77777777" w:rsidR="00774341" w:rsidRDefault="00774341" w:rsidP="00774341">
                  <w:pPr>
                    <w:adjustRightInd w:val="0"/>
                    <w:jc w:val="right"/>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3FB09538"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Корунд белый,</w:t>
                  </w:r>
                </w:p>
              </w:tc>
              <w:tc>
                <w:tcPr>
                  <w:tcW w:w="363" w:type="pct"/>
                  <w:tcBorders>
                    <w:top w:val="nil"/>
                    <w:left w:val="single" w:sz="6" w:space="0" w:color="auto"/>
                    <w:bottom w:val="nil"/>
                    <w:right w:val="single" w:sz="6" w:space="0" w:color="auto"/>
                  </w:tcBorders>
                </w:tcPr>
                <w:p w14:paraId="745958A9"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22AB4B00"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2068FF5E"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77196DBF" w14:textId="77777777" w:rsidR="00774341" w:rsidRDefault="00774341" w:rsidP="00774341">
                  <w:pPr>
                    <w:adjustRightInd w:val="0"/>
                    <w:rPr>
                      <w:rFonts w:ascii="Courier New" w:hAnsi="Courier New" w:cs="Courier New"/>
                      <w:sz w:val="20"/>
                      <w:szCs w:val="20"/>
                    </w:rPr>
                  </w:pPr>
                </w:p>
              </w:tc>
            </w:tr>
            <w:tr w:rsidR="00774341" w14:paraId="525FE985"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3F7D2AEF"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3FE4EDA3" w14:textId="77777777" w:rsidR="00774341" w:rsidRDefault="00774341" w:rsidP="00774341">
                  <w:pPr>
                    <w:adjustRightInd w:val="0"/>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4C7D65BF"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01B540EF"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2188BD8F"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15DCDB4A"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4D5632C"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194A7F28"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59FCD1C9"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308E4F5"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17447C26"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395B7BEC"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05ADD678"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790962E0"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8232ECC"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78C73906"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0DE39132"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6E45E1EF"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9F98590"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4485A2FB"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5CA3D77"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4AA4E69B"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Монокорунд</w:t>
                  </w:r>
                  <w:proofErr w:type="spellEnd"/>
                  <w:r>
                    <w:rPr>
                      <w:rFonts w:ascii="Courier New" w:hAnsi="Courier New" w:cs="Courier New"/>
                      <w:sz w:val="20"/>
                      <w:szCs w:val="20"/>
                    </w:rPr>
                    <w:t>) (1027*)</w:t>
                  </w:r>
                </w:p>
              </w:tc>
              <w:tc>
                <w:tcPr>
                  <w:tcW w:w="363" w:type="pct"/>
                  <w:tcBorders>
                    <w:top w:val="nil"/>
                    <w:left w:val="single" w:sz="6" w:space="0" w:color="auto"/>
                    <w:bottom w:val="nil"/>
                    <w:right w:val="single" w:sz="6" w:space="0" w:color="auto"/>
                  </w:tcBorders>
                </w:tcPr>
                <w:p w14:paraId="332FA31F"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4591BBCC"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02DE4B4B"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24FB28FB" w14:textId="77777777" w:rsidR="00774341" w:rsidRDefault="00774341" w:rsidP="00774341">
                  <w:pPr>
                    <w:adjustRightInd w:val="0"/>
                    <w:rPr>
                      <w:rFonts w:ascii="Courier New" w:hAnsi="Courier New" w:cs="Courier New"/>
                      <w:sz w:val="20"/>
                      <w:szCs w:val="20"/>
                    </w:rPr>
                  </w:pPr>
                </w:p>
              </w:tc>
            </w:tr>
            <w:tr w:rsidR="00774341" w14:paraId="524A8A85"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448E76F9"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w:t>
                  </w:r>
                  <w:r>
                    <w:rPr>
                      <w:rFonts w:ascii="Courier New" w:hAnsi="Courier New" w:cs="Courier New"/>
                      <w:sz w:val="20"/>
                      <w:szCs w:val="20"/>
                    </w:rPr>
                    <w:lastRenderedPageBreak/>
                    <w:t>1</w:t>
                  </w:r>
                </w:p>
              </w:tc>
              <w:tc>
                <w:tcPr>
                  <w:tcW w:w="58" w:type="pct"/>
                  <w:tcBorders>
                    <w:top w:val="nil"/>
                    <w:left w:val="single" w:sz="6" w:space="0" w:color="auto"/>
                    <w:bottom w:val="nil"/>
                    <w:right w:val="single" w:sz="6" w:space="0" w:color="auto"/>
                  </w:tcBorders>
                </w:tcPr>
                <w:p w14:paraId="2876F843" w14:textId="77777777" w:rsidR="00774341" w:rsidRDefault="00774341" w:rsidP="00774341">
                  <w:pPr>
                    <w:adjustRightInd w:val="0"/>
                    <w:jc w:val="right"/>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771EF8F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Пилы</w:t>
                  </w:r>
                </w:p>
              </w:tc>
              <w:tc>
                <w:tcPr>
                  <w:tcW w:w="58" w:type="pct"/>
                  <w:tcBorders>
                    <w:top w:val="nil"/>
                    <w:left w:val="single" w:sz="6" w:space="0" w:color="auto"/>
                    <w:bottom w:val="nil"/>
                    <w:right w:val="single" w:sz="6" w:space="0" w:color="auto"/>
                  </w:tcBorders>
                </w:tcPr>
                <w:p w14:paraId="7A41A7F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34" w:type="pct"/>
                  <w:tcBorders>
                    <w:top w:val="nil"/>
                    <w:left w:val="single" w:sz="6" w:space="0" w:color="auto"/>
                    <w:bottom w:val="nil"/>
                    <w:right w:val="single" w:sz="6" w:space="0" w:color="auto"/>
                  </w:tcBorders>
                </w:tcPr>
                <w:p w14:paraId="43D4B9C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72</w:t>
                  </w:r>
                  <w:r>
                    <w:rPr>
                      <w:rFonts w:ascii="Courier New" w:hAnsi="Courier New" w:cs="Courier New"/>
                      <w:sz w:val="20"/>
                      <w:szCs w:val="20"/>
                    </w:rPr>
                    <w:lastRenderedPageBreak/>
                    <w:t>0</w:t>
                  </w:r>
                </w:p>
              </w:tc>
              <w:tc>
                <w:tcPr>
                  <w:tcW w:w="401" w:type="pct"/>
                  <w:tcBorders>
                    <w:top w:val="nil"/>
                    <w:left w:val="single" w:sz="6" w:space="0" w:color="auto"/>
                    <w:bottom w:val="nil"/>
                    <w:right w:val="single" w:sz="6" w:space="0" w:color="auto"/>
                  </w:tcBorders>
                </w:tcPr>
                <w:p w14:paraId="52E77FB9"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lastRenderedPageBreak/>
                    <w:t xml:space="preserve">Пыление </w:t>
                  </w:r>
                  <w:proofErr w:type="spellStart"/>
                  <w:r>
                    <w:rPr>
                      <w:rFonts w:ascii="Courier New" w:hAnsi="Courier New" w:cs="Courier New"/>
                      <w:sz w:val="20"/>
                      <w:szCs w:val="20"/>
                    </w:rPr>
                    <w:lastRenderedPageBreak/>
                    <w:t>древисины</w:t>
                  </w:r>
                  <w:proofErr w:type="spellEnd"/>
                </w:p>
              </w:tc>
              <w:tc>
                <w:tcPr>
                  <w:tcW w:w="172" w:type="pct"/>
                  <w:tcBorders>
                    <w:top w:val="nil"/>
                    <w:left w:val="single" w:sz="6" w:space="0" w:color="auto"/>
                    <w:bottom w:val="nil"/>
                    <w:right w:val="single" w:sz="6" w:space="0" w:color="auto"/>
                  </w:tcBorders>
                </w:tcPr>
                <w:p w14:paraId="161BCF2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lastRenderedPageBreak/>
                    <w:t>602</w:t>
                  </w:r>
                  <w:r>
                    <w:rPr>
                      <w:rFonts w:ascii="Courier New" w:hAnsi="Courier New" w:cs="Courier New"/>
                      <w:sz w:val="20"/>
                      <w:szCs w:val="20"/>
                    </w:rPr>
                    <w:lastRenderedPageBreak/>
                    <w:t>7</w:t>
                  </w:r>
                </w:p>
              </w:tc>
              <w:tc>
                <w:tcPr>
                  <w:tcW w:w="81" w:type="pct"/>
                  <w:tcBorders>
                    <w:top w:val="nil"/>
                    <w:left w:val="single" w:sz="6" w:space="0" w:color="auto"/>
                    <w:bottom w:val="nil"/>
                    <w:right w:val="single" w:sz="6" w:space="0" w:color="auto"/>
                  </w:tcBorders>
                </w:tcPr>
                <w:p w14:paraId="43E6B0B5"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lastRenderedPageBreak/>
                    <w:t>2</w:t>
                  </w:r>
                </w:p>
              </w:tc>
              <w:tc>
                <w:tcPr>
                  <w:tcW w:w="86" w:type="pct"/>
                  <w:tcBorders>
                    <w:top w:val="nil"/>
                    <w:left w:val="single" w:sz="6" w:space="0" w:color="auto"/>
                    <w:bottom w:val="nil"/>
                    <w:right w:val="single" w:sz="6" w:space="0" w:color="auto"/>
                  </w:tcBorders>
                </w:tcPr>
                <w:p w14:paraId="0415E9AC"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7B21DC3" w14:textId="77777777" w:rsidR="00774341" w:rsidRDefault="00774341" w:rsidP="00774341">
                  <w:pPr>
                    <w:adjustRightInd w:val="0"/>
                    <w:jc w:val="right"/>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672C971B" w14:textId="77777777" w:rsidR="00774341" w:rsidRDefault="00774341" w:rsidP="00774341">
                  <w:pPr>
                    <w:adjustRightInd w:val="0"/>
                    <w:jc w:val="right"/>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34ADDBC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50" w:type="pct"/>
                  <w:tcBorders>
                    <w:top w:val="nil"/>
                    <w:left w:val="single" w:sz="6" w:space="0" w:color="auto"/>
                    <w:bottom w:val="nil"/>
                    <w:right w:val="single" w:sz="6" w:space="0" w:color="auto"/>
                  </w:tcBorders>
                </w:tcPr>
                <w:p w14:paraId="0CD5032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9" w:type="pct"/>
                  <w:tcBorders>
                    <w:top w:val="nil"/>
                    <w:left w:val="single" w:sz="6" w:space="0" w:color="auto"/>
                    <w:bottom w:val="nil"/>
                    <w:right w:val="single" w:sz="6" w:space="0" w:color="auto"/>
                  </w:tcBorders>
                </w:tcPr>
                <w:p w14:paraId="62E719A1"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50" w:type="pct"/>
                  <w:tcBorders>
                    <w:top w:val="nil"/>
                    <w:left w:val="single" w:sz="6" w:space="0" w:color="auto"/>
                    <w:bottom w:val="nil"/>
                    <w:right w:val="single" w:sz="6" w:space="0" w:color="auto"/>
                  </w:tcBorders>
                </w:tcPr>
                <w:p w14:paraId="56CF183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9" w:type="pct"/>
                  <w:tcBorders>
                    <w:top w:val="nil"/>
                    <w:left w:val="single" w:sz="6" w:space="0" w:color="auto"/>
                    <w:bottom w:val="nil"/>
                    <w:right w:val="single" w:sz="6" w:space="0" w:color="auto"/>
                  </w:tcBorders>
                </w:tcPr>
                <w:p w14:paraId="61E1EBC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294" w:type="pct"/>
                  <w:tcBorders>
                    <w:top w:val="nil"/>
                    <w:left w:val="single" w:sz="6" w:space="0" w:color="auto"/>
                    <w:bottom w:val="nil"/>
                    <w:right w:val="single" w:sz="6" w:space="0" w:color="auto"/>
                  </w:tcBorders>
                </w:tcPr>
                <w:p w14:paraId="331FD2D1"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66E7705E"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7CEBB2F"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30EFEFA3"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FC919D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293</w:t>
                  </w:r>
                  <w:r>
                    <w:rPr>
                      <w:rFonts w:ascii="Courier New" w:hAnsi="Courier New" w:cs="Courier New"/>
                      <w:sz w:val="20"/>
                      <w:szCs w:val="20"/>
                    </w:rPr>
                    <w:lastRenderedPageBreak/>
                    <w:t>6</w:t>
                  </w:r>
                </w:p>
              </w:tc>
              <w:tc>
                <w:tcPr>
                  <w:tcW w:w="478" w:type="pct"/>
                  <w:tcBorders>
                    <w:top w:val="nil"/>
                    <w:left w:val="single" w:sz="6" w:space="0" w:color="auto"/>
                    <w:bottom w:val="nil"/>
                    <w:right w:val="single" w:sz="6" w:space="0" w:color="auto"/>
                  </w:tcBorders>
                </w:tcPr>
                <w:p w14:paraId="60F0BD25"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lastRenderedPageBreak/>
                    <w:t xml:space="preserve">Пыль </w:t>
                  </w:r>
                  <w:r>
                    <w:rPr>
                      <w:rFonts w:ascii="Courier New" w:hAnsi="Courier New" w:cs="Courier New"/>
                      <w:sz w:val="20"/>
                      <w:szCs w:val="20"/>
                    </w:rPr>
                    <w:lastRenderedPageBreak/>
                    <w:t>древесная (1039*</w:t>
                  </w:r>
                </w:p>
              </w:tc>
              <w:tc>
                <w:tcPr>
                  <w:tcW w:w="363" w:type="pct"/>
                  <w:tcBorders>
                    <w:top w:val="nil"/>
                    <w:left w:val="single" w:sz="6" w:space="0" w:color="auto"/>
                    <w:bottom w:val="nil"/>
                    <w:right w:val="single" w:sz="6" w:space="0" w:color="auto"/>
                  </w:tcBorders>
                </w:tcPr>
                <w:p w14:paraId="0E951A4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lastRenderedPageBreak/>
                    <w:t>0.238</w:t>
                  </w:r>
                </w:p>
              </w:tc>
              <w:tc>
                <w:tcPr>
                  <w:tcW w:w="211" w:type="pct"/>
                  <w:tcBorders>
                    <w:top w:val="nil"/>
                    <w:left w:val="single" w:sz="6" w:space="0" w:color="auto"/>
                    <w:bottom w:val="nil"/>
                    <w:right w:val="single" w:sz="6" w:space="0" w:color="auto"/>
                  </w:tcBorders>
                </w:tcPr>
                <w:p w14:paraId="091D9D24" w14:textId="77777777" w:rsidR="00774341" w:rsidRDefault="00774341" w:rsidP="00774341">
                  <w:pPr>
                    <w:adjustRightInd w:val="0"/>
                    <w:jc w:val="right"/>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502219E9"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0.61</w:t>
                  </w:r>
                  <w:r>
                    <w:rPr>
                      <w:rFonts w:ascii="Courier New" w:hAnsi="Courier New" w:cs="Courier New"/>
                      <w:sz w:val="20"/>
                      <w:szCs w:val="20"/>
                    </w:rPr>
                    <w:lastRenderedPageBreak/>
                    <w:t>6896</w:t>
                  </w:r>
                </w:p>
              </w:tc>
              <w:tc>
                <w:tcPr>
                  <w:tcW w:w="278" w:type="pct"/>
                  <w:tcBorders>
                    <w:top w:val="nil"/>
                    <w:left w:val="single" w:sz="6" w:space="0" w:color="auto"/>
                    <w:bottom w:val="nil"/>
                    <w:right w:val="single" w:sz="6" w:space="0" w:color="auto"/>
                  </w:tcBorders>
                </w:tcPr>
                <w:p w14:paraId="4748E373" w14:textId="6813013A" w:rsidR="00774341" w:rsidRDefault="001B10DA" w:rsidP="00774341">
                  <w:pPr>
                    <w:adjustRightInd w:val="0"/>
                    <w:jc w:val="right"/>
                    <w:rPr>
                      <w:rFonts w:ascii="Courier New" w:hAnsi="Courier New" w:cs="Courier New"/>
                      <w:sz w:val="20"/>
                      <w:szCs w:val="20"/>
                    </w:rPr>
                  </w:pPr>
                  <w:r w:rsidRPr="001B10DA">
                    <w:rPr>
                      <w:rFonts w:ascii="Courier New" w:hAnsi="Courier New" w:cs="Courier New"/>
                      <w:sz w:val="20"/>
                      <w:szCs w:val="20"/>
                    </w:rPr>
                    <w:lastRenderedPageBreak/>
                    <w:t>2027</w:t>
                  </w:r>
                </w:p>
              </w:tc>
            </w:tr>
            <w:tr w:rsidR="00774341" w14:paraId="378F879F"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10B0DEB2"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6C5C05FD" w14:textId="77777777" w:rsidR="00774341" w:rsidRDefault="00774341" w:rsidP="00774341">
                  <w:pPr>
                    <w:adjustRightInd w:val="0"/>
                    <w:jc w:val="right"/>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215EA50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электрические</w:t>
                  </w:r>
                </w:p>
              </w:tc>
              <w:tc>
                <w:tcPr>
                  <w:tcW w:w="58" w:type="pct"/>
                  <w:tcBorders>
                    <w:top w:val="nil"/>
                    <w:left w:val="single" w:sz="6" w:space="0" w:color="auto"/>
                    <w:bottom w:val="nil"/>
                    <w:right w:val="single" w:sz="6" w:space="0" w:color="auto"/>
                  </w:tcBorders>
                </w:tcPr>
                <w:p w14:paraId="46ED1F5C"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11D8D9E7"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472C1F5A"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02BB8E86"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70576173"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63427083"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6E34C8D"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58FC7378"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67E6AFE9"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17F77E60"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0CB7DE9A"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04E3767E"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25456A42"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730A3F70"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6B30A73E"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448CE398"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6C04119D"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324943E"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5D57F10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w:t>
                  </w:r>
                </w:p>
              </w:tc>
              <w:tc>
                <w:tcPr>
                  <w:tcW w:w="363" w:type="pct"/>
                  <w:tcBorders>
                    <w:top w:val="nil"/>
                    <w:left w:val="single" w:sz="6" w:space="0" w:color="auto"/>
                    <w:bottom w:val="nil"/>
                    <w:right w:val="single" w:sz="6" w:space="0" w:color="auto"/>
                  </w:tcBorders>
                </w:tcPr>
                <w:p w14:paraId="11C77A89"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2CB48215"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23EF2ED5"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29E454A2" w14:textId="7E3E9A3F" w:rsidR="00774341" w:rsidRDefault="001B10DA" w:rsidP="00774341">
                  <w:pPr>
                    <w:adjustRightInd w:val="0"/>
                    <w:rPr>
                      <w:rFonts w:ascii="Courier New" w:hAnsi="Courier New" w:cs="Courier New"/>
                      <w:sz w:val="20"/>
                      <w:szCs w:val="20"/>
                    </w:rPr>
                  </w:pPr>
                  <w:r w:rsidRPr="001B10DA">
                    <w:rPr>
                      <w:rFonts w:ascii="Courier New" w:hAnsi="Courier New" w:cs="Courier New"/>
                      <w:sz w:val="20"/>
                      <w:szCs w:val="20"/>
                    </w:rPr>
                    <w:t>2027</w:t>
                  </w:r>
                </w:p>
              </w:tc>
            </w:tr>
            <w:tr w:rsidR="00774341" w14:paraId="143516E8"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18529E27"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348A0B45" w14:textId="77777777" w:rsidR="00774341" w:rsidRDefault="00774341" w:rsidP="00774341">
                  <w:pPr>
                    <w:adjustRightInd w:val="0"/>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2EDF2C6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цепные</w:t>
                  </w:r>
                </w:p>
              </w:tc>
              <w:tc>
                <w:tcPr>
                  <w:tcW w:w="58" w:type="pct"/>
                  <w:tcBorders>
                    <w:top w:val="nil"/>
                    <w:left w:val="single" w:sz="6" w:space="0" w:color="auto"/>
                    <w:bottom w:val="nil"/>
                    <w:right w:val="single" w:sz="6" w:space="0" w:color="auto"/>
                  </w:tcBorders>
                </w:tcPr>
                <w:p w14:paraId="42B68F08"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709A012B"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5F2BB19A"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A4938D6"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5616460E"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2F8A5889"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69734440"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060E4C35"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6D8E3184"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030E91DD"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60FE76F7"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1D26DDF7"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771E1D5A"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5958F09E"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4413BF08"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44946362"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0BB57967"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4BFF0CE1"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129DF0E1" w14:textId="77777777" w:rsidR="00774341" w:rsidRDefault="00774341" w:rsidP="00774341">
                  <w:pPr>
                    <w:adjustRightInd w:val="0"/>
                    <w:rPr>
                      <w:rFonts w:ascii="Courier New" w:hAnsi="Courier New" w:cs="Courier New"/>
                      <w:sz w:val="20"/>
                      <w:szCs w:val="20"/>
                    </w:rPr>
                  </w:pPr>
                </w:p>
              </w:tc>
              <w:tc>
                <w:tcPr>
                  <w:tcW w:w="363" w:type="pct"/>
                  <w:tcBorders>
                    <w:top w:val="nil"/>
                    <w:left w:val="single" w:sz="6" w:space="0" w:color="auto"/>
                    <w:bottom w:val="nil"/>
                    <w:right w:val="single" w:sz="6" w:space="0" w:color="auto"/>
                  </w:tcBorders>
                </w:tcPr>
                <w:p w14:paraId="502E92BF"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25C08D45"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66F84869"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5DFED4C3" w14:textId="77777777" w:rsidR="00774341" w:rsidRDefault="00774341" w:rsidP="00774341">
                  <w:pPr>
                    <w:adjustRightInd w:val="0"/>
                    <w:rPr>
                      <w:rFonts w:ascii="Courier New" w:hAnsi="Courier New" w:cs="Courier New"/>
                      <w:sz w:val="20"/>
                      <w:szCs w:val="20"/>
                    </w:rPr>
                  </w:pPr>
                </w:p>
              </w:tc>
            </w:tr>
            <w:tr w:rsidR="00774341" w14:paraId="64E2B662"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53BC827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w:t>
                  </w:r>
                </w:p>
              </w:tc>
              <w:tc>
                <w:tcPr>
                  <w:tcW w:w="58" w:type="pct"/>
                  <w:tcBorders>
                    <w:top w:val="nil"/>
                    <w:left w:val="single" w:sz="6" w:space="0" w:color="auto"/>
                    <w:bottom w:val="nil"/>
                    <w:right w:val="single" w:sz="6" w:space="0" w:color="auto"/>
                  </w:tcBorders>
                </w:tcPr>
                <w:p w14:paraId="01E70F2B" w14:textId="77777777" w:rsidR="00774341" w:rsidRDefault="00774341" w:rsidP="00774341">
                  <w:pPr>
                    <w:adjustRightInd w:val="0"/>
                    <w:jc w:val="right"/>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183D8D9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Сжигание</w:t>
                  </w:r>
                </w:p>
              </w:tc>
              <w:tc>
                <w:tcPr>
                  <w:tcW w:w="58" w:type="pct"/>
                  <w:tcBorders>
                    <w:top w:val="nil"/>
                    <w:left w:val="single" w:sz="6" w:space="0" w:color="auto"/>
                    <w:bottom w:val="nil"/>
                    <w:right w:val="single" w:sz="6" w:space="0" w:color="auto"/>
                  </w:tcBorders>
                </w:tcPr>
                <w:p w14:paraId="0C6E5ADE"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w:t>
                  </w:r>
                </w:p>
              </w:tc>
              <w:tc>
                <w:tcPr>
                  <w:tcW w:w="134" w:type="pct"/>
                  <w:tcBorders>
                    <w:top w:val="nil"/>
                    <w:left w:val="single" w:sz="6" w:space="0" w:color="auto"/>
                    <w:bottom w:val="nil"/>
                    <w:right w:val="single" w:sz="6" w:space="0" w:color="auto"/>
                  </w:tcBorders>
                </w:tcPr>
                <w:p w14:paraId="00A09BD1"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840</w:t>
                  </w:r>
                </w:p>
              </w:tc>
              <w:tc>
                <w:tcPr>
                  <w:tcW w:w="401" w:type="pct"/>
                  <w:tcBorders>
                    <w:top w:val="nil"/>
                    <w:left w:val="single" w:sz="6" w:space="0" w:color="auto"/>
                    <w:bottom w:val="nil"/>
                    <w:right w:val="single" w:sz="6" w:space="0" w:color="auto"/>
                  </w:tcBorders>
                </w:tcPr>
                <w:p w14:paraId="2C86580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Работа дизельного</w:t>
                  </w:r>
                </w:p>
              </w:tc>
              <w:tc>
                <w:tcPr>
                  <w:tcW w:w="172" w:type="pct"/>
                  <w:tcBorders>
                    <w:top w:val="nil"/>
                    <w:left w:val="single" w:sz="6" w:space="0" w:color="auto"/>
                    <w:bottom w:val="nil"/>
                    <w:right w:val="single" w:sz="6" w:space="0" w:color="auto"/>
                  </w:tcBorders>
                </w:tcPr>
                <w:p w14:paraId="38EABEE2"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6028</w:t>
                  </w:r>
                </w:p>
              </w:tc>
              <w:tc>
                <w:tcPr>
                  <w:tcW w:w="81" w:type="pct"/>
                  <w:tcBorders>
                    <w:top w:val="nil"/>
                    <w:left w:val="single" w:sz="6" w:space="0" w:color="auto"/>
                    <w:bottom w:val="nil"/>
                    <w:right w:val="single" w:sz="6" w:space="0" w:color="auto"/>
                  </w:tcBorders>
                </w:tcPr>
                <w:p w14:paraId="20A9C30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w:t>
                  </w:r>
                </w:p>
              </w:tc>
              <w:tc>
                <w:tcPr>
                  <w:tcW w:w="86" w:type="pct"/>
                  <w:tcBorders>
                    <w:top w:val="nil"/>
                    <w:left w:val="single" w:sz="6" w:space="0" w:color="auto"/>
                    <w:bottom w:val="nil"/>
                    <w:right w:val="single" w:sz="6" w:space="0" w:color="auto"/>
                  </w:tcBorders>
                </w:tcPr>
                <w:p w14:paraId="2BAA9F88"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4BB6F7A7" w14:textId="77777777" w:rsidR="00774341" w:rsidRDefault="00774341" w:rsidP="00774341">
                  <w:pPr>
                    <w:adjustRightInd w:val="0"/>
                    <w:jc w:val="right"/>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454793F0" w14:textId="77777777" w:rsidR="00774341" w:rsidRDefault="00774341" w:rsidP="00774341">
                  <w:pPr>
                    <w:adjustRightInd w:val="0"/>
                    <w:jc w:val="right"/>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660348F5"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35</w:t>
                  </w:r>
                </w:p>
              </w:tc>
              <w:tc>
                <w:tcPr>
                  <w:tcW w:w="150" w:type="pct"/>
                  <w:tcBorders>
                    <w:top w:val="nil"/>
                    <w:left w:val="single" w:sz="6" w:space="0" w:color="auto"/>
                    <w:bottom w:val="nil"/>
                    <w:right w:val="single" w:sz="6" w:space="0" w:color="auto"/>
                  </w:tcBorders>
                </w:tcPr>
                <w:p w14:paraId="2712D8FD"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9" w:type="pct"/>
                  <w:tcBorders>
                    <w:top w:val="nil"/>
                    <w:left w:val="single" w:sz="6" w:space="0" w:color="auto"/>
                    <w:bottom w:val="nil"/>
                    <w:right w:val="single" w:sz="6" w:space="0" w:color="auto"/>
                  </w:tcBorders>
                </w:tcPr>
                <w:p w14:paraId="191B30A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150" w:type="pct"/>
                  <w:tcBorders>
                    <w:top w:val="nil"/>
                    <w:left w:val="single" w:sz="6" w:space="0" w:color="auto"/>
                    <w:bottom w:val="nil"/>
                    <w:right w:val="single" w:sz="6" w:space="0" w:color="auto"/>
                  </w:tcBorders>
                </w:tcPr>
                <w:p w14:paraId="4326999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10</w:t>
                  </w:r>
                </w:p>
              </w:tc>
              <w:tc>
                <w:tcPr>
                  <w:tcW w:w="129" w:type="pct"/>
                  <w:tcBorders>
                    <w:top w:val="nil"/>
                    <w:left w:val="single" w:sz="6" w:space="0" w:color="auto"/>
                    <w:bottom w:val="nil"/>
                    <w:right w:val="single" w:sz="6" w:space="0" w:color="auto"/>
                  </w:tcBorders>
                </w:tcPr>
                <w:p w14:paraId="3ADDFECE"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10</w:t>
                  </w:r>
                </w:p>
              </w:tc>
              <w:tc>
                <w:tcPr>
                  <w:tcW w:w="294" w:type="pct"/>
                  <w:tcBorders>
                    <w:top w:val="nil"/>
                    <w:left w:val="single" w:sz="6" w:space="0" w:color="auto"/>
                    <w:bottom w:val="nil"/>
                    <w:right w:val="single" w:sz="6" w:space="0" w:color="auto"/>
                  </w:tcBorders>
                </w:tcPr>
                <w:p w14:paraId="71850857"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179DD3D7"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1CD497AE"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22CBA702"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9D2C56D"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0301</w:t>
                  </w:r>
                </w:p>
              </w:tc>
              <w:tc>
                <w:tcPr>
                  <w:tcW w:w="478" w:type="pct"/>
                  <w:tcBorders>
                    <w:top w:val="nil"/>
                    <w:left w:val="single" w:sz="6" w:space="0" w:color="auto"/>
                    <w:bottom w:val="nil"/>
                    <w:right w:val="single" w:sz="6" w:space="0" w:color="auto"/>
                  </w:tcBorders>
                </w:tcPr>
                <w:p w14:paraId="25ECCE4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Азота (IV) диоксид (</w:t>
                  </w:r>
                </w:p>
              </w:tc>
              <w:tc>
                <w:tcPr>
                  <w:tcW w:w="363" w:type="pct"/>
                  <w:tcBorders>
                    <w:top w:val="nil"/>
                    <w:left w:val="single" w:sz="6" w:space="0" w:color="auto"/>
                    <w:bottom w:val="nil"/>
                    <w:right w:val="single" w:sz="6" w:space="0" w:color="auto"/>
                  </w:tcBorders>
                </w:tcPr>
                <w:p w14:paraId="08B3227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0.069444</w:t>
                  </w:r>
                </w:p>
              </w:tc>
              <w:tc>
                <w:tcPr>
                  <w:tcW w:w="211" w:type="pct"/>
                  <w:tcBorders>
                    <w:top w:val="nil"/>
                    <w:left w:val="single" w:sz="6" w:space="0" w:color="auto"/>
                    <w:bottom w:val="nil"/>
                    <w:right w:val="single" w:sz="6" w:space="0" w:color="auto"/>
                  </w:tcBorders>
                </w:tcPr>
                <w:p w14:paraId="5B3CDA95" w14:textId="77777777" w:rsidR="00774341" w:rsidRDefault="00774341" w:rsidP="00774341">
                  <w:pPr>
                    <w:adjustRightInd w:val="0"/>
                    <w:jc w:val="right"/>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489A734D"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0.21</w:t>
                  </w:r>
                </w:p>
              </w:tc>
              <w:tc>
                <w:tcPr>
                  <w:tcW w:w="278" w:type="pct"/>
                  <w:tcBorders>
                    <w:top w:val="nil"/>
                    <w:left w:val="single" w:sz="6" w:space="0" w:color="auto"/>
                    <w:bottom w:val="nil"/>
                    <w:right w:val="single" w:sz="6" w:space="0" w:color="auto"/>
                  </w:tcBorders>
                </w:tcPr>
                <w:p w14:paraId="68461D66" w14:textId="07F9041D" w:rsidR="00774341" w:rsidRDefault="001B10DA" w:rsidP="00774341">
                  <w:pPr>
                    <w:adjustRightInd w:val="0"/>
                    <w:jc w:val="right"/>
                    <w:rPr>
                      <w:rFonts w:ascii="Courier New" w:hAnsi="Courier New" w:cs="Courier New"/>
                      <w:sz w:val="20"/>
                      <w:szCs w:val="20"/>
                    </w:rPr>
                  </w:pPr>
                  <w:r w:rsidRPr="001B10DA">
                    <w:rPr>
                      <w:rFonts w:ascii="Courier New" w:hAnsi="Courier New" w:cs="Courier New"/>
                      <w:sz w:val="20"/>
                      <w:szCs w:val="20"/>
                    </w:rPr>
                    <w:t>2027</w:t>
                  </w:r>
                </w:p>
              </w:tc>
            </w:tr>
            <w:tr w:rsidR="00774341" w14:paraId="056E8859"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687BAFC1"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6C127D5D" w14:textId="77777777" w:rsidR="00774341" w:rsidRDefault="00774341" w:rsidP="00774341">
                  <w:pPr>
                    <w:adjustRightInd w:val="0"/>
                    <w:jc w:val="right"/>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1C605B7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дизельного</w:t>
                  </w:r>
                </w:p>
              </w:tc>
              <w:tc>
                <w:tcPr>
                  <w:tcW w:w="58" w:type="pct"/>
                  <w:tcBorders>
                    <w:top w:val="nil"/>
                    <w:left w:val="single" w:sz="6" w:space="0" w:color="auto"/>
                    <w:bottom w:val="nil"/>
                    <w:right w:val="single" w:sz="6" w:space="0" w:color="auto"/>
                  </w:tcBorders>
                </w:tcPr>
                <w:p w14:paraId="37A18F51"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4C03DAE9"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4AF1F73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двигателя</w:t>
                  </w:r>
                </w:p>
              </w:tc>
              <w:tc>
                <w:tcPr>
                  <w:tcW w:w="172" w:type="pct"/>
                  <w:tcBorders>
                    <w:top w:val="nil"/>
                    <w:left w:val="single" w:sz="6" w:space="0" w:color="auto"/>
                    <w:bottom w:val="nil"/>
                    <w:right w:val="single" w:sz="6" w:space="0" w:color="auto"/>
                  </w:tcBorders>
                </w:tcPr>
                <w:p w14:paraId="3FA6836D"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720CC323"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6EA70E0C"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19D2D7C6"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48AC92AF"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1F840F8E"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2855751B"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717A6153"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EF4A928"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0B0A550D"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266D8E65"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53FC74C8"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1719106C"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3797CB10"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555F7C2"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5E0EAA3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Азота диоксид) (4)</w:t>
                  </w:r>
                </w:p>
              </w:tc>
              <w:tc>
                <w:tcPr>
                  <w:tcW w:w="363" w:type="pct"/>
                  <w:tcBorders>
                    <w:top w:val="nil"/>
                    <w:left w:val="single" w:sz="6" w:space="0" w:color="auto"/>
                    <w:bottom w:val="nil"/>
                    <w:right w:val="single" w:sz="6" w:space="0" w:color="auto"/>
                  </w:tcBorders>
                </w:tcPr>
                <w:p w14:paraId="73A5BB0D"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3805DA35"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53910017"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7CBD4E37" w14:textId="77777777" w:rsidR="00774341" w:rsidRDefault="00774341" w:rsidP="00774341">
                  <w:pPr>
                    <w:adjustRightInd w:val="0"/>
                    <w:rPr>
                      <w:rFonts w:ascii="Courier New" w:hAnsi="Courier New" w:cs="Courier New"/>
                      <w:sz w:val="20"/>
                      <w:szCs w:val="20"/>
                    </w:rPr>
                  </w:pPr>
                </w:p>
              </w:tc>
            </w:tr>
            <w:tr w:rsidR="00774341" w14:paraId="12BCF441"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7C717540"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27AC1DED" w14:textId="77777777" w:rsidR="00774341" w:rsidRDefault="00774341" w:rsidP="00774341">
                  <w:pPr>
                    <w:adjustRightInd w:val="0"/>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1104C26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топлива</w:t>
                  </w:r>
                </w:p>
              </w:tc>
              <w:tc>
                <w:tcPr>
                  <w:tcW w:w="58" w:type="pct"/>
                  <w:tcBorders>
                    <w:top w:val="nil"/>
                    <w:left w:val="single" w:sz="6" w:space="0" w:color="auto"/>
                    <w:bottom w:val="nil"/>
                    <w:right w:val="single" w:sz="6" w:space="0" w:color="auto"/>
                  </w:tcBorders>
                </w:tcPr>
                <w:p w14:paraId="7EA195F8"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180334AC"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4E085B69"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1A7BC70"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0AF4E0BE"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6F5E9A82"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1B5A63FE"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75BAB700"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170B6FE4"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2CD03F18"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4C113736"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4B7FF4FF"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06E6C770"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5E7DBD45"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18D2F901"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70A75548"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5E7F94A7"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F76C147"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0304</w:t>
                  </w:r>
                </w:p>
              </w:tc>
              <w:tc>
                <w:tcPr>
                  <w:tcW w:w="478" w:type="pct"/>
                  <w:tcBorders>
                    <w:top w:val="nil"/>
                    <w:left w:val="single" w:sz="6" w:space="0" w:color="auto"/>
                    <w:bottom w:val="nil"/>
                    <w:right w:val="single" w:sz="6" w:space="0" w:color="auto"/>
                  </w:tcBorders>
                </w:tcPr>
                <w:p w14:paraId="69E1AF3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Азот (II) оксид (</w:t>
                  </w:r>
                </w:p>
              </w:tc>
              <w:tc>
                <w:tcPr>
                  <w:tcW w:w="363" w:type="pct"/>
                  <w:tcBorders>
                    <w:top w:val="nil"/>
                    <w:left w:val="single" w:sz="6" w:space="0" w:color="auto"/>
                    <w:bottom w:val="nil"/>
                    <w:right w:val="single" w:sz="6" w:space="0" w:color="auto"/>
                  </w:tcBorders>
                </w:tcPr>
                <w:p w14:paraId="120C86F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0.0112847</w:t>
                  </w:r>
                </w:p>
              </w:tc>
              <w:tc>
                <w:tcPr>
                  <w:tcW w:w="211" w:type="pct"/>
                  <w:tcBorders>
                    <w:top w:val="nil"/>
                    <w:left w:val="single" w:sz="6" w:space="0" w:color="auto"/>
                    <w:bottom w:val="nil"/>
                    <w:right w:val="single" w:sz="6" w:space="0" w:color="auto"/>
                  </w:tcBorders>
                </w:tcPr>
                <w:p w14:paraId="05A25001" w14:textId="77777777" w:rsidR="00774341" w:rsidRDefault="00774341" w:rsidP="00774341">
                  <w:pPr>
                    <w:adjustRightInd w:val="0"/>
                    <w:jc w:val="right"/>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3EE3F88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0.034125</w:t>
                  </w:r>
                </w:p>
              </w:tc>
              <w:tc>
                <w:tcPr>
                  <w:tcW w:w="278" w:type="pct"/>
                  <w:tcBorders>
                    <w:top w:val="nil"/>
                    <w:left w:val="single" w:sz="6" w:space="0" w:color="auto"/>
                    <w:bottom w:val="nil"/>
                    <w:right w:val="single" w:sz="6" w:space="0" w:color="auto"/>
                  </w:tcBorders>
                </w:tcPr>
                <w:p w14:paraId="4AC2156E" w14:textId="666E9CC8" w:rsidR="00774341" w:rsidRDefault="001B10DA" w:rsidP="00774341">
                  <w:pPr>
                    <w:adjustRightInd w:val="0"/>
                    <w:jc w:val="right"/>
                    <w:rPr>
                      <w:rFonts w:ascii="Courier New" w:hAnsi="Courier New" w:cs="Courier New"/>
                      <w:sz w:val="20"/>
                      <w:szCs w:val="20"/>
                    </w:rPr>
                  </w:pPr>
                  <w:r w:rsidRPr="001B10DA">
                    <w:rPr>
                      <w:rFonts w:ascii="Courier New" w:hAnsi="Courier New" w:cs="Courier New"/>
                      <w:sz w:val="20"/>
                      <w:szCs w:val="20"/>
                    </w:rPr>
                    <w:t>2027</w:t>
                  </w:r>
                </w:p>
              </w:tc>
            </w:tr>
            <w:tr w:rsidR="00774341" w14:paraId="2D0E7529"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75F32C8A"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0D009C8D" w14:textId="77777777" w:rsidR="00774341" w:rsidRDefault="00774341" w:rsidP="00774341">
                  <w:pPr>
                    <w:adjustRightInd w:val="0"/>
                    <w:jc w:val="right"/>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6B828EC8"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0AAC8C64" w14:textId="77777777" w:rsidR="00774341" w:rsidRDefault="00774341" w:rsidP="00774341">
                  <w:pPr>
                    <w:adjustRightInd w:val="0"/>
                    <w:jc w:val="right"/>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18928404" w14:textId="77777777" w:rsidR="00774341" w:rsidRDefault="00774341" w:rsidP="00774341">
                  <w:pPr>
                    <w:adjustRightInd w:val="0"/>
                    <w:jc w:val="right"/>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47DF3CF5"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A3262FC" w14:textId="77777777" w:rsidR="00774341" w:rsidRDefault="00774341" w:rsidP="00774341">
                  <w:pPr>
                    <w:adjustRightInd w:val="0"/>
                    <w:jc w:val="right"/>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5A0C5189" w14:textId="77777777" w:rsidR="00774341" w:rsidRDefault="00774341" w:rsidP="00774341">
                  <w:pPr>
                    <w:adjustRightInd w:val="0"/>
                    <w:jc w:val="right"/>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25A0D581"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262B7C73" w14:textId="77777777" w:rsidR="00774341" w:rsidRDefault="00774341" w:rsidP="00774341">
                  <w:pPr>
                    <w:adjustRightInd w:val="0"/>
                    <w:jc w:val="right"/>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6D51FF4C" w14:textId="77777777" w:rsidR="00774341" w:rsidRDefault="00774341" w:rsidP="00774341">
                  <w:pPr>
                    <w:adjustRightInd w:val="0"/>
                    <w:jc w:val="right"/>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7DBBF74C"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2F0B2602" w14:textId="77777777" w:rsidR="00774341" w:rsidRDefault="00774341" w:rsidP="00774341">
                  <w:pPr>
                    <w:adjustRightInd w:val="0"/>
                    <w:jc w:val="right"/>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59BDD6E5"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62E9E38F" w14:textId="77777777" w:rsidR="00774341" w:rsidRDefault="00774341" w:rsidP="00774341">
                  <w:pPr>
                    <w:adjustRightInd w:val="0"/>
                    <w:jc w:val="right"/>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41CBD305" w14:textId="77777777" w:rsidR="00774341" w:rsidRDefault="00774341" w:rsidP="00774341">
                  <w:pPr>
                    <w:adjustRightInd w:val="0"/>
                    <w:jc w:val="right"/>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436B3A23"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03A229F5"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7F305C4A" w14:textId="77777777" w:rsidR="00774341" w:rsidRDefault="00774341" w:rsidP="00774341">
                  <w:pPr>
                    <w:adjustRightInd w:val="0"/>
                    <w:jc w:val="right"/>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7D517D3D"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A3E7ED4" w14:textId="77777777" w:rsidR="00774341" w:rsidRDefault="00774341" w:rsidP="00774341">
                  <w:pPr>
                    <w:adjustRightInd w:val="0"/>
                    <w:jc w:val="right"/>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0A9453A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Азота оксид) (6)</w:t>
                  </w:r>
                </w:p>
              </w:tc>
              <w:tc>
                <w:tcPr>
                  <w:tcW w:w="363" w:type="pct"/>
                  <w:tcBorders>
                    <w:top w:val="nil"/>
                    <w:left w:val="single" w:sz="6" w:space="0" w:color="auto"/>
                    <w:bottom w:val="nil"/>
                    <w:right w:val="single" w:sz="6" w:space="0" w:color="auto"/>
                  </w:tcBorders>
                </w:tcPr>
                <w:p w14:paraId="7758D4F9"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25EF48F9"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67CF3D50"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1470237F" w14:textId="77777777" w:rsidR="00774341" w:rsidRDefault="00774341" w:rsidP="00774341">
                  <w:pPr>
                    <w:adjustRightInd w:val="0"/>
                    <w:rPr>
                      <w:rFonts w:ascii="Courier New" w:hAnsi="Courier New" w:cs="Courier New"/>
                      <w:sz w:val="20"/>
                      <w:szCs w:val="20"/>
                    </w:rPr>
                  </w:pPr>
                </w:p>
              </w:tc>
            </w:tr>
            <w:tr w:rsidR="00774341" w14:paraId="2209102F"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1EB17E50"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1A47836E" w14:textId="77777777" w:rsidR="00774341" w:rsidRDefault="00774341" w:rsidP="00774341">
                  <w:pPr>
                    <w:adjustRightInd w:val="0"/>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4489C790"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74B9A66B"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11323F2D"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4FAE4ED4"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6D12FEAB"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0CC0D64B"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5CE9AB93"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B680650"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30C6F1B9"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5B3404B2"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5A50D3B"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57F99834"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1D50E1D4"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42F43AD0"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2E810B44"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2799F10B"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7C0F575"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209567C4"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EBA910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0328</w:t>
                  </w:r>
                </w:p>
              </w:tc>
              <w:tc>
                <w:tcPr>
                  <w:tcW w:w="478" w:type="pct"/>
                  <w:tcBorders>
                    <w:top w:val="nil"/>
                    <w:left w:val="single" w:sz="6" w:space="0" w:color="auto"/>
                    <w:bottom w:val="nil"/>
                    <w:right w:val="single" w:sz="6" w:space="0" w:color="auto"/>
                  </w:tcBorders>
                </w:tcPr>
                <w:p w14:paraId="7659EC8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Углерод (Сажа,</w:t>
                  </w:r>
                </w:p>
              </w:tc>
              <w:tc>
                <w:tcPr>
                  <w:tcW w:w="363" w:type="pct"/>
                  <w:tcBorders>
                    <w:top w:val="nil"/>
                    <w:left w:val="single" w:sz="6" w:space="0" w:color="auto"/>
                    <w:bottom w:val="nil"/>
                    <w:right w:val="single" w:sz="6" w:space="0" w:color="auto"/>
                  </w:tcBorders>
                </w:tcPr>
                <w:p w14:paraId="72D3684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0.1345486</w:t>
                  </w:r>
                </w:p>
              </w:tc>
              <w:tc>
                <w:tcPr>
                  <w:tcW w:w="211" w:type="pct"/>
                  <w:tcBorders>
                    <w:top w:val="nil"/>
                    <w:left w:val="single" w:sz="6" w:space="0" w:color="auto"/>
                    <w:bottom w:val="nil"/>
                    <w:right w:val="single" w:sz="6" w:space="0" w:color="auto"/>
                  </w:tcBorders>
                </w:tcPr>
                <w:p w14:paraId="33547463" w14:textId="77777777" w:rsidR="00774341" w:rsidRDefault="00774341" w:rsidP="00774341">
                  <w:pPr>
                    <w:adjustRightInd w:val="0"/>
                    <w:jc w:val="right"/>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4A01D8E6"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0.406875</w:t>
                  </w:r>
                </w:p>
              </w:tc>
              <w:tc>
                <w:tcPr>
                  <w:tcW w:w="278" w:type="pct"/>
                  <w:tcBorders>
                    <w:top w:val="nil"/>
                    <w:left w:val="single" w:sz="6" w:space="0" w:color="auto"/>
                    <w:bottom w:val="nil"/>
                    <w:right w:val="single" w:sz="6" w:space="0" w:color="auto"/>
                  </w:tcBorders>
                </w:tcPr>
                <w:p w14:paraId="43EACEB7" w14:textId="1FDB498C" w:rsidR="00774341" w:rsidRDefault="001B10DA" w:rsidP="00774341">
                  <w:pPr>
                    <w:adjustRightInd w:val="0"/>
                    <w:jc w:val="right"/>
                    <w:rPr>
                      <w:rFonts w:ascii="Courier New" w:hAnsi="Courier New" w:cs="Courier New"/>
                      <w:sz w:val="20"/>
                      <w:szCs w:val="20"/>
                    </w:rPr>
                  </w:pPr>
                  <w:r w:rsidRPr="001B10DA">
                    <w:rPr>
                      <w:rFonts w:ascii="Courier New" w:hAnsi="Courier New" w:cs="Courier New"/>
                      <w:sz w:val="20"/>
                      <w:szCs w:val="20"/>
                    </w:rPr>
                    <w:t>2027</w:t>
                  </w:r>
                </w:p>
              </w:tc>
            </w:tr>
            <w:tr w:rsidR="00774341" w14:paraId="7F8C4DE0"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50BE9C69"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3B8350F8" w14:textId="77777777" w:rsidR="00774341" w:rsidRDefault="00774341" w:rsidP="00774341">
                  <w:pPr>
                    <w:adjustRightInd w:val="0"/>
                    <w:jc w:val="right"/>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37C6185B"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45A121DE" w14:textId="77777777" w:rsidR="00774341" w:rsidRDefault="00774341" w:rsidP="00774341">
                  <w:pPr>
                    <w:adjustRightInd w:val="0"/>
                    <w:jc w:val="right"/>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519D0E13" w14:textId="77777777" w:rsidR="00774341" w:rsidRDefault="00774341" w:rsidP="00774341">
                  <w:pPr>
                    <w:adjustRightInd w:val="0"/>
                    <w:jc w:val="right"/>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1131D33C"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F816097" w14:textId="77777777" w:rsidR="00774341" w:rsidRDefault="00774341" w:rsidP="00774341">
                  <w:pPr>
                    <w:adjustRightInd w:val="0"/>
                    <w:jc w:val="right"/>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616358BF" w14:textId="77777777" w:rsidR="00774341" w:rsidRDefault="00774341" w:rsidP="00774341">
                  <w:pPr>
                    <w:adjustRightInd w:val="0"/>
                    <w:jc w:val="right"/>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3B5073B3"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18736B7A" w14:textId="77777777" w:rsidR="00774341" w:rsidRDefault="00774341" w:rsidP="00774341">
                  <w:pPr>
                    <w:adjustRightInd w:val="0"/>
                    <w:jc w:val="right"/>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1EEEEBCF" w14:textId="77777777" w:rsidR="00774341" w:rsidRDefault="00774341" w:rsidP="00774341">
                  <w:pPr>
                    <w:adjustRightInd w:val="0"/>
                    <w:jc w:val="right"/>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4ED9186C"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98AD839" w14:textId="77777777" w:rsidR="00774341" w:rsidRDefault="00774341" w:rsidP="00774341">
                  <w:pPr>
                    <w:adjustRightInd w:val="0"/>
                    <w:jc w:val="right"/>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5E95FF9C"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3B7BFC15" w14:textId="77777777" w:rsidR="00774341" w:rsidRDefault="00774341" w:rsidP="00774341">
                  <w:pPr>
                    <w:adjustRightInd w:val="0"/>
                    <w:jc w:val="right"/>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1E828780" w14:textId="77777777" w:rsidR="00774341" w:rsidRDefault="00774341" w:rsidP="00774341">
                  <w:pPr>
                    <w:adjustRightInd w:val="0"/>
                    <w:jc w:val="right"/>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1094F320"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3D3FB9E3"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0CB1A32" w14:textId="77777777" w:rsidR="00774341" w:rsidRDefault="00774341" w:rsidP="00774341">
                  <w:pPr>
                    <w:adjustRightInd w:val="0"/>
                    <w:jc w:val="right"/>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1AB8DD1D"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4107590F" w14:textId="77777777" w:rsidR="00774341" w:rsidRDefault="00774341" w:rsidP="00774341">
                  <w:pPr>
                    <w:adjustRightInd w:val="0"/>
                    <w:jc w:val="right"/>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51F05EC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Углерод черный) (583)</w:t>
                  </w:r>
                </w:p>
              </w:tc>
              <w:tc>
                <w:tcPr>
                  <w:tcW w:w="363" w:type="pct"/>
                  <w:tcBorders>
                    <w:top w:val="nil"/>
                    <w:left w:val="single" w:sz="6" w:space="0" w:color="auto"/>
                    <w:bottom w:val="nil"/>
                    <w:right w:val="single" w:sz="6" w:space="0" w:color="auto"/>
                  </w:tcBorders>
                </w:tcPr>
                <w:p w14:paraId="0D70D954"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3D4E279C"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7A525912"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442FF9BB" w14:textId="77777777" w:rsidR="00774341" w:rsidRDefault="00774341" w:rsidP="00774341">
                  <w:pPr>
                    <w:adjustRightInd w:val="0"/>
                    <w:rPr>
                      <w:rFonts w:ascii="Courier New" w:hAnsi="Courier New" w:cs="Courier New"/>
                      <w:sz w:val="20"/>
                      <w:szCs w:val="20"/>
                    </w:rPr>
                  </w:pPr>
                </w:p>
              </w:tc>
            </w:tr>
            <w:tr w:rsidR="00774341" w14:paraId="69E037CF"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44948D80"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12053C8C" w14:textId="77777777" w:rsidR="00774341" w:rsidRDefault="00774341" w:rsidP="00774341">
                  <w:pPr>
                    <w:adjustRightInd w:val="0"/>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6DF0808D"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3E809C2E"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66F46D65"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4A15AFFB"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D0D066D"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37BC600F"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50BDFED5"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23E613FD"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4C9985E2"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38B2190D"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2377DB6B"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48296D97"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85E0BE6"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4AFB72C9"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2B6F6927"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6C21D8BA"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6984566C"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14F45B02"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D54132C"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0330</w:t>
                  </w:r>
                </w:p>
              </w:tc>
              <w:tc>
                <w:tcPr>
                  <w:tcW w:w="478" w:type="pct"/>
                  <w:tcBorders>
                    <w:top w:val="nil"/>
                    <w:left w:val="single" w:sz="6" w:space="0" w:color="auto"/>
                    <w:bottom w:val="nil"/>
                    <w:right w:val="single" w:sz="6" w:space="0" w:color="auto"/>
                  </w:tcBorders>
                </w:tcPr>
                <w:p w14:paraId="1D7068B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Сера диоксид (</w:t>
                  </w:r>
                </w:p>
              </w:tc>
              <w:tc>
                <w:tcPr>
                  <w:tcW w:w="363" w:type="pct"/>
                  <w:tcBorders>
                    <w:top w:val="nil"/>
                    <w:left w:val="single" w:sz="6" w:space="0" w:color="auto"/>
                    <w:bottom w:val="nil"/>
                    <w:right w:val="single" w:sz="6" w:space="0" w:color="auto"/>
                  </w:tcBorders>
                </w:tcPr>
                <w:p w14:paraId="7C6DCCF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0.173611</w:t>
                  </w:r>
                </w:p>
              </w:tc>
              <w:tc>
                <w:tcPr>
                  <w:tcW w:w="211" w:type="pct"/>
                  <w:tcBorders>
                    <w:top w:val="nil"/>
                    <w:left w:val="single" w:sz="6" w:space="0" w:color="auto"/>
                    <w:bottom w:val="nil"/>
                    <w:right w:val="single" w:sz="6" w:space="0" w:color="auto"/>
                  </w:tcBorders>
                </w:tcPr>
                <w:p w14:paraId="1B5DA23C" w14:textId="77777777" w:rsidR="00774341" w:rsidRDefault="00774341" w:rsidP="00774341">
                  <w:pPr>
                    <w:adjustRightInd w:val="0"/>
                    <w:jc w:val="right"/>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7225A4B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0.525</w:t>
                  </w:r>
                </w:p>
              </w:tc>
              <w:tc>
                <w:tcPr>
                  <w:tcW w:w="278" w:type="pct"/>
                  <w:tcBorders>
                    <w:top w:val="nil"/>
                    <w:left w:val="single" w:sz="6" w:space="0" w:color="auto"/>
                    <w:bottom w:val="nil"/>
                    <w:right w:val="single" w:sz="6" w:space="0" w:color="auto"/>
                  </w:tcBorders>
                </w:tcPr>
                <w:p w14:paraId="292E2222" w14:textId="7C8E01C4" w:rsidR="00774341" w:rsidRDefault="001B10DA" w:rsidP="00774341">
                  <w:pPr>
                    <w:adjustRightInd w:val="0"/>
                    <w:jc w:val="right"/>
                    <w:rPr>
                      <w:rFonts w:ascii="Courier New" w:hAnsi="Courier New" w:cs="Courier New"/>
                      <w:sz w:val="20"/>
                      <w:szCs w:val="20"/>
                    </w:rPr>
                  </w:pPr>
                  <w:r w:rsidRPr="001B10DA">
                    <w:rPr>
                      <w:rFonts w:ascii="Courier New" w:hAnsi="Courier New" w:cs="Courier New"/>
                      <w:sz w:val="20"/>
                      <w:szCs w:val="20"/>
                    </w:rPr>
                    <w:t>2027</w:t>
                  </w:r>
                </w:p>
              </w:tc>
            </w:tr>
            <w:tr w:rsidR="00774341" w14:paraId="759DD7E7"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59C9E8A6"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31EF0A16" w14:textId="77777777" w:rsidR="00774341" w:rsidRDefault="00774341" w:rsidP="00774341">
                  <w:pPr>
                    <w:adjustRightInd w:val="0"/>
                    <w:jc w:val="right"/>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3A62C968"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7AD56555" w14:textId="77777777" w:rsidR="00774341" w:rsidRDefault="00774341" w:rsidP="00774341">
                  <w:pPr>
                    <w:adjustRightInd w:val="0"/>
                    <w:jc w:val="right"/>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679D63D0" w14:textId="77777777" w:rsidR="00774341" w:rsidRDefault="00774341" w:rsidP="00774341">
                  <w:pPr>
                    <w:adjustRightInd w:val="0"/>
                    <w:jc w:val="right"/>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1C0B1F2C"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1B79114" w14:textId="77777777" w:rsidR="00774341" w:rsidRDefault="00774341" w:rsidP="00774341">
                  <w:pPr>
                    <w:adjustRightInd w:val="0"/>
                    <w:jc w:val="right"/>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2A45B204" w14:textId="77777777" w:rsidR="00774341" w:rsidRDefault="00774341" w:rsidP="00774341">
                  <w:pPr>
                    <w:adjustRightInd w:val="0"/>
                    <w:jc w:val="right"/>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4ECAFFC5"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CC30ADF" w14:textId="77777777" w:rsidR="00774341" w:rsidRDefault="00774341" w:rsidP="00774341">
                  <w:pPr>
                    <w:adjustRightInd w:val="0"/>
                    <w:jc w:val="right"/>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4184F2D7" w14:textId="77777777" w:rsidR="00774341" w:rsidRDefault="00774341" w:rsidP="00774341">
                  <w:pPr>
                    <w:adjustRightInd w:val="0"/>
                    <w:jc w:val="right"/>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2464F62D"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5044EE8B" w14:textId="77777777" w:rsidR="00774341" w:rsidRDefault="00774341" w:rsidP="00774341">
                  <w:pPr>
                    <w:adjustRightInd w:val="0"/>
                    <w:jc w:val="right"/>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7F802E4C"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37D17B6" w14:textId="77777777" w:rsidR="00774341" w:rsidRDefault="00774341" w:rsidP="00774341">
                  <w:pPr>
                    <w:adjustRightInd w:val="0"/>
                    <w:jc w:val="right"/>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210395EF" w14:textId="77777777" w:rsidR="00774341" w:rsidRDefault="00774341" w:rsidP="00774341">
                  <w:pPr>
                    <w:adjustRightInd w:val="0"/>
                    <w:jc w:val="right"/>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219BAC32"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6C29C0BF"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18D43D46" w14:textId="77777777" w:rsidR="00774341" w:rsidRDefault="00774341" w:rsidP="00774341">
                  <w:pPr>
                    <w:adjustRightInd w:val="0"/>
                    <w:jc w:val="right"/>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213F70D6"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9D88362" w14:textId="77777777" w:rsidR="00774341" w:rsidRDefault="00774341" w:rsidP="00774341">
                  <w:pPr>
                    <w:adjustRightInd w:val="0"/>
                    <w:jc w:val="right"/>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2234FE93"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Ангидрид сернистый,</w:t>
                  </w:r>
                </w:p>
              </w:tc>
              <w:tc>
                <w:tcPr>
                  <w:tcW w:w="363" w:type="pct"/>
                  <w:tcBorders>
                    <w:top w:val="nil"/>
                    <w:left w:val="single" w:sz="6" w:space="0" w:color="auto"/>
                    <w:bottom w:val="nil"/>
                    <w:right w:val="single" w:sz="6" w:space="0" w:color="auto"/>
                  </w:tcBorders>
                </w:tcPr>
                <w:p w14:paraId="66171B2D"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1F7A7C05"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38F48A28"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1864FF2B" w14:textId="77777777" w:rsidR="00774341" w:rsidRDefault="00774341" w:rsidP="00774341">
                  <w:pPr>
                    <w:adjustRightInd w:val="0"/>
                    <w:rPr>
                      <w:rFonts w:ascii="Courier New" w:hAnsi="Courier New" w:cs="Courier New"/>
                      <w:sz w:val="20"/>
                      <w:szCs w:val="20"/>
                    </w:rPr>
                  </w:pPr>
                </w:p>
              </w:tc>
            </w:tr>
            <w:tr w:rsidR="00774341" w14:paraId="4408B81A"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4370BD77"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57216482" w14:textId="77777777" w:rsidR="00774341" w:rsidRDefault="00774341" w:rsidP="00774341">
                  <w:pPr>
                    <w:adjustRightInd w:val="0"/>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3719A6BE"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6E1EA6DB"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28F4059D"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34881ACC"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6478D7E1"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0AFEAF6E"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679CB685"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021308ED"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2F4A2232"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4A0EB78D"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31A46F78"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0C5520DE"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38DAA90F"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37947812"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55CF194A"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050A020E"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6BFD8237"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77795B7B"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05B78648"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6CA730B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Сернистый газ, Сера (</w:t>
                  </w:r>
                </w:p>
              </w:tc>
              <w:tc>
                <w:tcPr>
                  <w:tcW w:w="363" w:type="pct"/>
                  <w:tcBorders>
                    <w:top w:val="nil"/>
                    <w:left w:val="single" w:sz="6" w:space="0" w:color="auto"/>
                    <w:bottom w:val="nil"/>
                    <w:right w:val="single" w:sz="6" w:space="0" w:color="auto"/>
                  </w:tcBorders>
                </w:tcPr>
                <w:p w14:paraId="65052EBA"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12DE89CA"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7E58B34A"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2BE324D5" w14:textId="77777777" w:rsidR="00774341" w:rsidRDefault="00774341" w:rsidP="00774341">
                  <w:pPr>
                    <w:adjustRightInd w:val="0"/>
                    <w:rPr>
                      <w:rFonts w:ascii="Courier New" w:hAnsi="Courier New" w:cs="Courier New"/>
                      <w:sz w:val="20"/>
                      <w:szCs w:val="20"/>
                    </w:rPr>
                  </w:pPr>
                </w:p>
              </w:tc>
            </w:tr>
            <w:tr w:rsidR="00774341" w14:paraId="7FABCDCA"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1D8B842E"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0C5A9E2C" w14:textId="77777777" w:rsidR="00774341" w:rsidRDefault="00774341" w:rsidP="00774341">
                  <w:pPr>
                    <w:adjustRightInd w:val="0"/>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0B72C013"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4C3F5452"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3492A934"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7971FA71"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4A1B6FD"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6AF5DE26"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75585AA0"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999B205"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784F5A6E"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174D2E64"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06F972B2"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2AB1CB44"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01CFB6D0"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18A50B81"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0EB7015A"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1DBB87A1"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3E4EEC3A"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74C94482"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68562E74"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4D41027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IV) оксид) (516)</w:t>
                  </w:r>
                </w:p>
              </w:tc>
              <w:tc>
                <w:tcPr>
                  <w:tcW w:w="363" w:type="pct"/>
                  <w:tcBorders>
                    <w:top w:val="nil"/>
                    <w:left w:val="single" w:sz="6" w:space="0" w:color="auto"/>
                    <w:bottom w:val="nil"/>
                    <w:right w:val="single" w:sz="6" w:space="0" w:color="auto"/>
                  </w:tcBorders>
                </w:tcPr>
                <w:p w14:paraId="52085F67"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2640D9E5"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20F3FA1D"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4ACEEECB" w14:textId="77777777" w:rsidR="00774341" w:rsidRDefault="00774341" w:rsidP="00774341">
                  <w:pPr>
                    <w:adjustRightInd w:val="0"/>
                    <w:rPr>
                      <w:rFonts w:ascii="Courier New" w:hAnsi="Courier New" w:cs="Courier New"/>
                      <w:sz w:val="20"/>
                      <w:szCs w:val="20"/>
                    </w:rPr>
                  </w:pPr>
                </w:p>
              </w:tc>
            </w:tr>
            <w:tr w:rsidR="00774341" w14:paraId="42E05A8D"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7D02BBBC"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6CE91727" w14:textId="77777777" w:rsidR="00774341" w:rsidRDefault="00774341" w:rsidP="00774341">
                  <w:pPr>
                    <w:adjustRightInd w:val="0"/>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452A16BF"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7AB786A8"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6DB5E319"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75D630E3"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51E6994"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6AC52901"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28C30E31"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E0426F8"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6057E8A2"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27848850"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226E2966"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7736FAB4"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133CC4A1"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1D500412"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21B8E721"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4D87A67E"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680B10E1"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0B93712A"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269218A"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0337</w:t>
                  </w:r>
                </w:p>
              </w:tc>
              <w:tc>
                <w:tcPr>
                  <w:tcW w:w="478" w:type="pct"/>
                  <w:tcBorders>
                    <w:top w:val="nil"/>
                    <w:left w:val="single" w:sz="6" w:space="0" w:color="auto"/>
                    <w:bottom w:val="nil"/>
                    <w:right w:val="single" w:sz="6" w:space="0" w:color="auto"/>
                  </w:tcBorders>
                </w:tcPr>
                <w:p w14:paraId="06387757"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Углерод оксид (Окись</w:t>
                  </w:r>
                </w:p>
              </w:tc>
              <w:tc>
                <w:tcPr>
                  <w:tcW w:w="363" w:type="pct"/>
                  <w:tcBorders>
                    <w:top w:val="nil"/>
                    <w:left w:val="single" w:sz="6" w:space="0" w:color="auto"/>
                    <w:bottom w:val="nil"/>
                    <w:right w:val="single" w:sz="6" w:space="0" w:color="auto"/>
                  </w:tcBorders>
                </w:tcPr>
                <w:p w14:paraId="3F46EDAB"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0.868055</w:t>
                  </w:r>
                </w:p>
              </w:tc>
              <w:tc>
                <w:tcPr>
                  <w:tcW w:w="211" w:type="pct"/>
                  <w:tcBorders>
                    <w:top w:val="nil"/>
                    <w:left w:val="single" w:sz="6" w:space="0" w:color="auto"/>
                    <w:bottom w:val="nil"/>
                    <w:right w:val="single" w:sz="6" w:space="0" w:color="auto"/>
                  </w:tcBorders>
                </w:tcPr>
                <w:p w14:paraId="1F188148" w14:textId="77777777" w:rsidR="00774341" w:rsidRDefault="00774341" w:rsidP="00774341">
                  <w:pPr>
                    <w:adjustRightInd w:val="0"/>
                    <w:jc w:val="right"/>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0A245790"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2.625</w:t>
                  </w:r>
                </w:p>
              </w:tc>
              <w:tc>
                <w:tcPr>
                  <w:tcW w:w="278" w:type="pct"/>
                  <w:tcBorders>
                    <w:top w:val="nil"/>
                    <w:left w:val="single" w:sz="6" w:space="0" w:color="auto"/>
                    <w:bottom w:val="nil"/>
                    <w:right w:val="single" w:sz="6" w:space="0" w:color="auto"/>
                  </w:tcBorders>
                </w:tcPr>
                <w:p w14:paraId="2F3FEFD4" w14:textId="5DA664D7" w:rsidR="00774341" w:rsidRDefault="001B10DA" w:rsidP="00774341">
                  <w:pPr>
                    <w:adjustRightInd w:val="0"/>
                    <w:jc w:val="right"/>
                    <w:rPr>
                      <w:rFonts w:ascii="Courier New" w:hAnsi="Courier New" w:cs="Courier New"/>
                      <w:sz w:val="20"/>
                      <w:szCs w:val="20"/>
                    </w:rPr>
                  </w:pPr>
                  <w:r w:rsidRPr="001B10DA">
                    <w:rPr>
                      <w:rFonts w:ascii="Courier New" w:hAnsi="Courier New" w:cs="Courier New"/>
                      <w:sz w:val="20"/>
                      <w:szCs w:val="20"/>
                    </w:rPr>
                    <w:t>2027</w:t>
                  </w:r>
                </w:p>
              </w:tc>
            </w:tr>
            <w:tr w:rsidR="00774341" w14:paraId="629A0C3F"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33FEB874"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4DF6FCD4" w14:textId="77777777" w:rsidR="00774341" w:rsidRDefault="00774341" w:rsidP="00774341">
                  <w:pPr>
                    <w:adjustRightInd w:val="0"/>
                    <w:jc w:val="right"/>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174E1DD2"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2ADABBBC" w14:textId="77777777" w:rsidR="00774341" w:rsidRDefault="00774341" w:rsidP="00774341">
                  <w:pPr>
                    <w:adjustRightInd w:val="0"/>
                    <w:jc w:val="right"/>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2460E8DA" w14:textId="77777777" w:rsidR="00774341" w:rsidRDefault="00774341" w:rsidP="00774341">
                  <w:pPr>
                    <w:adjustRightInd w:val="0"/>
                    <w:jc w:val="right"/>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34D1A699"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69F10649" w14:textId="77777777" w:rsidR="00774341" w:rsidRDefault="00774341" w:rsidP="00774341">
                  <w:pPr>
                    <w:adjustRightInd w:val="0"/>
                    <w:jc w:val="right"/>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5E8AFC07" w14:textId="77777777" w:rsidR="00774341" w:rsidRDefault="00774341" w:rsidP="00774341">
                  <w:pPr>
                    <w:adjustRightInd w:val="0"/>
                    <w:jc w:val="right"/>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14F38CC2"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E6BBDC0" w14:textId="77777777" w:rsidR="00774341" w:rsidRDefault="00774341" w:rsidP="00774341">
                  <w:pPr>
                    <w:adjustRightInd w:val="0"/>
                    <w:jc w:val="right"/>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665B4F55" w14:textId="77777777" w:rsidR="00774341" w:rsidRDefault="00774341" w:rsidP="00774341">
                  <w:pPr>
                    <w:adjustRightInd w:val="0"/>
                    <w:jc w:val="right"/>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57FF4EE3"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8824097" w14:textId="77777777" w:rsidR="00774341" w:rsidRDefault="00774341" w:rsidP="00774341">
                  <w:pPr>
                    <w:adjustRightInd w:val="0"/>
                    <w:jc w:val="right"/>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37F4D0CD"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45FB0A56" w14:textId="77777777" w:rsidR="00774341" w:rsidRDefault="00774341" w:rsidP="00774341">
                  <w:pPr>
                    <w:adjustRightInd w:val="0"/>
                    <w:jc w:val="right"/>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4AC8521E" w14:textId="77777777" w:rsidR="00774341" w:rsidRDefault="00774341" w:rsidP="00774341">
                  <w:pPr>
                    <w:adjustRightInd w:val="0"/>
                    <w:jc w:val="right"/>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020330AE"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4F6F2647"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761C4BEE" w14:textId="77777777" w:rsidR="00774341" w:rsidRDefault="00774341" w:rsidP="00774341">
                  <w:pPr>
                    <w:adjustRightInd w:val="0"/>
                    <w:jc w:val="right"/>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3699EE03"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4A4CA901" w14:textId="77777777" w:rsidR="00774341" w:rsidRDefault="00774341" w:rsidP="00774341">
                  <w:pPr>
                    <w:adjustRightInd w:val="0"/>
                    <w:jc w:val="right"/>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79FC62E0"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углерода, Угарный</w:t>
                  </w:r>
                </w:p>
              </w:tc>
              <w:tc>
                <w:tcPr>
                  <w:tcW w:w="363" w:type="pct"/>
                  <w:tcBorders>
                    <w:top w:val="nil"/>
                    <w:left w:val="single" w:sz="6" w:space="0" w:color="auto"/>
                    <w:bottom w:val="nil"/>
                    <w:right w:val="single" w:sz="6" w:space="0" w:color="auto"/>
                  </w:tcBorders>
                </w:tcPr>
                <w:p w14:paraId="626A3192"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1EFC942B"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5ACCFF33"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05672F9B" w14:textId="77777777" w:rsidR="00774341" w:rsidRDefault="00774341" w:rsidP="00774341">
                  <w:pPr>
                    <w:adjustRightInd w:val="0"/>
                    <w:rPr>
                      <w:rFonts w:ascii="Courier New" w:hAnsi="Courier New" w:cs="Courier New"/>
                      <w:sz w:val="20"/>
                      <w:szCs w:val="20"/>
                    </w:rPr>
                  </w:pPr>
                </w:p>
              </w:tc>
            </w:tr>
            <w:tr w:rsidR="00774341" w14:paraId="6E6E978D"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4AD4BCE7"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5E5FD8F6" w14:textId="77777777" w:rsidR="00774341" w:rsidRDefault="00774341" w:rsidP="00774341">
                  <w:pPr>
                    <w:adjustRightInd w:val="0"/>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1E13368D"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62208940"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153E47C6"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11544382"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68AE9E20"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0DF531E8"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12884390"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10949A39"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2FED24F2"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37AF2025"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5471092D"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0F79E61B"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527D5CB8"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2E5AE08D"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6F6555AA"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1D944FCC"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DC61475"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130BB40F"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430757F9"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0BC6D1F6"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газ) (584)</w:t>
                  </w:r>
                </w:p>
              </w:tc>
              <w:tc>
                <w:tcPr>
                  <w:tcW w:w="363" w:type="pct"/>
                  <w:tcBorders>
                    <w:top w:val="nil"/>
                    <w:left w:val="single" w:sz="6" w:space="0" w:color="auto"/>
                    <w:bottom w:val="nil"/>
                    <w:right w:val="single" w:sz="6" w:space="0" w:color="auto"/>
                  </w:tcBorders>
                </w:tcPr>
                <w:p w14:paraId="6571906C"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50BE7911"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3637685A"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06AB231C" w14:textId="77777777" w:rsidR="00774341" w:rsidRDefault="00774341" w:rsidP="00774341">
                  <w:pPr>
                    <w:adjustRightInd w:val="0"/>
                    <w:rPr>
                      <w:rFonts w:ascii="Courier New" w:hAnsi="Courier New" w:cs="Courier New"/>
                      <w:sz w:val="20"/>
                      <w:szCs w:val="20"/>
                    </w:rPr>
                  </w:pPr>
                </w:p>
              </w:tc>
            </w:tr>
            <w:tr w:rsidR="00774341" w14:paraId="3456FE6A"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23B8E6C6"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0779F8CC" w14:textId="77777777" w:rsidR="00774341" w:rsidRDefault="00774341" w:rsidP="00774341">
                  <w:pPr>
                    <w:adjustRightInd w:val="0"/>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6D4A6CCB"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5B3C9AE9"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3F0FBD87"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59E6B890"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034341F6"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46461F15"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0B2342A0"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62BF9E02"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6C1DA12B"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47BCE4C8"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34A1B7BB"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3B124A10"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47B02C71"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4CA5C2B7"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0E2BD441"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427A790F"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6F831E2C"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14296324"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2CD17F3"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0703</w:t>
                  </w:r>
                </w:p>
              </w:tc>
              <w:tc>
                <w:tcPr>
                  <w:tcW w:w="478" w:type="pct"/>
                  <w:tcBorders>
                    <w:top w:val="nil"/>
                    <w:left w:val="single" w:sz="6" w:space="0" w:color="auto"/>
                    <w:bottom w:val="nil"/>
                    <w:right w:val="single" w:sz="6" w:space="0" w:color="auto"/>
                  </w:tcBorders>
                </w:tcPr>
                <w:p w14:paraId="611C7DC6"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Бенз</w:t>
                  </w:r>
                  <w:proofErr w:type="spellEnd"/>
                  <w:r>
                    <w:rPr>
                      <w:rFonts w:ascii="Courier New" w:hAnsi="Courier New" w:cs="Courier New"/>
                      <w:sz w:val="20"/>
                      <w:szCs w:val="20"/>
                    </w:rPr>
                    <w:t>/а/</w:t>
                  </w:r>
                  <w:proofErr w:type="spellStart"/>
                  <w:r>
                    <w:rPr>
                      <w:rFonts w:ascii="Courier New" w:hAnsi="Courier New" w:cs="Courier New"/>
                      <w:sz w:val="20"/>
                      <w:szCs w:val="20"/>
                    </w:rPr>
                    <w:t>пирен</w:t>
                  </w:r>
                  <w:proofErr w:type="spellEnd"/>
                  <w:r>
                    <w:rPr>
                      <w:rFonts w:ascii="Courier New" w:hAnsi="Courier New" w:cs="Courier New"/>
                      <w:sz w:val="20"/>
                      <w:szCs w:val="20"/>
                    </w:rPr>
                    <w:t xml:space="preserve"> (3,4-</w:t>
                  </w:r>
                </w:p>
              </w:tc>
              <w:tc>
                <w:tcPr>
                  <w:tcW w:w="363" w:type="pct"/>
                  <w:tcBorders>
                    <w:top w:val="nil"/>
                    <w:left w:val="single" w:sz="6" w:space="0" w:color="auto"/>
                    <w:bottom w:val="nil"/>
                    <w:right w:val="single" w:sz="6" w:space="0" w:color="auto"/>
                  </w:tcBorders>
                </w:tcPr>
                <w:p w14:paraId="1D11ED1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0.0000028</w:t>
                  </w:r>
                </w:p>
              </w:tc>
              <w:tc>
                <w:tcPr>
                  <w:tcW w:w="211" w:type="pct"/>
                  <w:tcBorders>
                    <w:top w:val="nil"/>
                    <w:left w:val="single" w:sz="6" w:space="0" w:color="auto"/>
                    <w:bottom w:val="nil"/>
                    <w:right w:val="single" w:sz="6" w:space="0" w:color="auto"/>
                  </w:tcBorders>
                </w:tcPr>
                <w:p w14:paraId="53C29015" w14:textId="77777777" w:rsidR="00774341" w:rsidRDefault="00774341" w:rsidP="00774341">
                  <w:pPr>
                    <w:adjustRightInd w:val="0"/>
                    <w:jc w:val="right"/>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6A1E5CF4"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0.0000084</w:t>
                  </w:r>
                </w:p>
              </w:tc>
              <w:tc>
                <w:tcPr>
                  <w:tcW w:w="278" w:type="pct"/>
                  <w:tcBorders>
                    <w:top w:val="nil"/>
                    <w:left w:val="single" w:sz="6" w:space="0" w:color="auto"/>
                    <w:bottom w:val="nil"/>
                    <w:right w:val="single" w:sz="6" w:space="0" w:color="auto"/>
                  </w:tcBorders>
                </w:tcPr>
                <w:p w14:paraId="29E0E8FD" w14:textId="3ABC9AF7" w:rsidR="00774341" w:rsidRDefault="001B10DA" w:rsidP="00774341">
                  <w:pPr>
                    <w:adjustRightInd w:val="0"/>
                    <w:jc w:val="right"/>
                    <w:rPr>
                      <w:rFonts w:ascii="Courier New" w:hAnsi="Courier New" w:cs="Courier New"/>
                      <w:sz w:val="20"/>
                      <w:szCs w:val="20"/>
                    </w:rPr>
                  </w:pPr>
                  <w:r w:rsidRPr="001B10DA">
                    <w:rPr>
                      <w:rFonts w:ascii="Courier New" w:hAnsi="Courier New" w:cs="Courier New"/>
                      <w:sz w:val="20"/>
                      <w:szCs w:val="20"/>
                    </w:rPr>
                    <w:t>2027</w:t>
                  </w:r>
                </w:p>
              </w:tc>
            </w:tr>
            <w:tr w:rsidR="00774341" w14:paraId="6FA15019"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086AED72"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0923E617" w14:textId="77777777" w:rsidR="00774341" w:rsidRDefault="00774341" w:rsidP="00774341">
                  <w:pPr>
                    <w:adjustRightInd w:val="0"/>
                    <w:jc w:val="right"/>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413EB242"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1D4966C5" w14:textId="77777777" w:rsidR="00774341" w:rsidRDefault="00774341" w:rsidP="00774341">
                  <w:pPr>
                    <w:adjustRightInd w:val="0"/>
                    <w:jc w:val="right"/>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23F85069" w14:textId="77777777" w:rsidR="00774341" w:rsidRDefault="00774341" w:rsidP="00774341">
                  <w:pPr>
                    <w:adjustRightInd w:val="0"/>
                    <w:jc w:val="right"/>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08319282"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0CE27D7" w14:textId="77777777" w:rsidR="00774341" w:rsidRDefault="00774341" w:rsidP="00774341">
                  <w:pPr>
                    <w:adjustRightInd w:val="0"/>
                    <w:jc w:val="right"/>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2FDB6029" w14:textId="77777777" w:rsidR="00774341" w:rsidRDefault="00774341" w:rsidP="00774341">
                  <w:pPr>
                    <w:adjustRightInd w:val="0"/>
                    <w:jc w:val="right"/>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0E04E4E2"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6CCD595D" w14:textId="77777777" w:rsidR="00774341" w:rsidRDefault="00774341" w:rsidP="00774341">
                  <w:pPr>
                    <w:adjustRightInd w:val="0"/>
                    <w:jc w:val="right"/>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1CEA2585" w14:textId="77777777" w:rsidR="00774341" w:rsidRDefault="00774341" w:rsidP="00774341">
                  <w:pPr>
                    <w:adjustRightInd w:val="0"/>
                    <w:jc w:val="right"/>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5DAE25F9"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CF3A64F" w14:textId="77777777" w:rsidR="00774341" w:rsidRDefault="00774341" w:rsidP="00774341">
                  <w:pPr>
                    <w:adjustRightInd w:val="0"/>
                    <w:jc w:val="right"/>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2A401146"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6E3658C" w14:textId="77777777" w:rsidR="00774341" w:rsidRDefault="00774341" w:rsidP="00774341">
                  <w:pPr>
                    <w:adjustRightInd w:val="0"/>
                    <w:jc w:val="right"/>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0CBB91C4" w14:textId="77777777" w:rsidR="00774341" w:rsidRDefault="00774341" w:rsidP="00774341">
                  <w:pPr>
                    <w:adjustRightInd w:val="0"/>
                    <w:jc w:val="right"/>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12D3C0E1"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609B45D0"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3FD220BE" w14:textId="77777777" w:rsidR="00774341" w:rsidRDefault="00774341" w:rsidP="00774341">
                  <w:pPr>
                    <w:adjustRightInd w:val="0"/>
                    <w:jc w:val="right"/>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7B3EED3D"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82043A8" w14:textId="77777777" w:rsidR="00774341" w:rsidRDefault="00774341" w:rsidP="00774341">
                  <w:pPr>
                    <w:adjustRightInd w:val="0"/>
                    <w:jc w:val="right"/>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48D05FAB"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Бензпирен) (54)</w:t>
                  </w:r>
                </w:p>
              </w:tc>
              <w:tc>
                <w:tcPr>
                  <w:tcW w:w="363" w:type="pct"/>
                  <w:tcBorders>
                    <w:top w:val="nil"/>
                    <w:left w:val="single" w:sz="6" w:space="0" w:color="auto"/>
                    <w:bottom w:val="nil"/>
                    <w:right w:val="single" w:sz="6" w:space="0" w:color="auto"/>
                  </w:tcBorders>
                </w:tcPr>
                <w:p w14:paraId="7CF30294"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11B6D158"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2D89CDE6"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1AACBB7C" w14:textId="77777777" w:rsidR="00774341" w:rsidRDefault="00774341" w:rsidP="00774341">
                  <w:pPr>
                    <w:adjustRightInd w:val="0"/>
                    <w:rPr>
                      <w:rFonts w:ascii="Courier New" w:hAnsi="Courier New" w:cs="Courier New"/>
                      <w:sz w:val="20"/>
                      <w:szCs w:val="20"/>
                    </w:rPr>
                  </w:pPr>
                </w:p>
              </w:tc>
            </w:tr>
            <w:tr w:rsidR="00774341" w14:paraId="7EDEA2C6"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1A8AB6EF"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5698BF5F" w14:textId="77777777" w:rsidR="00774341" w:rsidRDefault="00774341" w:rsidP="00774341">
                  <w:pPr>
                    <w:adjustRightInd w:val="0"/>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3CF28377"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3EAA51E9"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27151DC7"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702435BB"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82E29FD"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5E0DADD8"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4DD316A1"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3617EC31"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4ECCD523"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2319888B"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2597F465"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51878D7F"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584C33ED"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7E70EF6C"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4D9E0AC1"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430F6627"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40CED06B"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591E6213"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DA55E7F"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2754</w:t>
                  </w:r>
                </w:p>
              </w:tc>
              <w:tc>
                <w:tcPr>
                  <w:tcW w:w="478" w:type="pct"/>
                  <w:tcBorders>
                    <w:top w:val="nil"/>
                    <w:left w:val="single" w:sz="6" w:space="0" w:color="auto"/>
                    <w:bottom w:val="nil"/>
                    <w:right w:val="single" w:sz="6" w:space="0" w:color="auto"/>
                  </w:tcBorders>
                </w:tcPr>
                <w:p w14:paraId="4C27280B" w14:textId="77777777" w:rsidR="00774341" w:rsidRDefault="00774341" w:rsidP="00774341">
                  <w:pPr>
                    <w:adjustRightInd w:val="0"/>
                    <w:rPr>
                      <w:rFonts w:ascii="Courier New" w:hAnsi="Courier New" w:cs="Courier New"/>
                      <w:sz w:val="20"/>
                      <w:szCs w:val="20"/>
                    </w:rPr>
                  </w:pPr>
                  <w:proofErr w:type="spellStart"/>
                  <w:r>
                    <w:rPr>
                      <w:rFonts w:ascii="Courier New" w:hAnsi="Courier New" w:cs="Courier New"/>
                      <w:sz w:val="20"/>
                      <w:szCs w:val="20"/>
                    </w:rPr>
                    <w:t>Алканы</w:t>
                  </w:r>
                  <w:proofErr w:type="spellEnd"/>
                  <w:r>
                    <w:rPr>
                      <w:rFonts w:ascii="Courier New" w:hAnsi="Courier New" w:cs="Courier New"/>
                      <w:sz w:val="20"/>
                      <w:szCs w:val="20"/>
                    </w:rPr>
                    <w:t xml:space="preserve"> С12-19 /в</w:t>
                  </w:r>
                </w:p>
              </w:tc>
              <w:tc>
                <w:tcPr>
                  <w:tcW w:w="363" w:type="pct"/>
                  <w:tcBorders>
                    <w:top w:val="nil"/>
                    <w:left w:val="single" w:sz="6" w:space="0" w:color="auto"/>
                    <w:bottom w:val="nil"/>
                    <w:right w:val="single" w:sz="6" w:space="0" w:color="auto"/>
                  </w:tcBorders>
                </w:tcPr>
                <w:p w14:paraId="15381C38"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0.260467</w:t>
                  </w:r>
                </w:p>
              </w:tc>
              <w:tc>
                <w:tcPr>
                  <w:tcW w:w="211" w:type="pct"/>
                  <w:tcBorders>
                    <w:top w:val="nil"/>
                    <w:left w:val="single" w:sz="6" w:space="0" w:color="auto"/>
                    <w:bottom w:val="nil"/>
                    <w:right w:val="single" w:sz="6" w:space="0" w:color="auto"/>
                  </w:tcBorders>
                </w:tcPr>
                <w:p w14:paraId="249F4B3D" w14:textId="77777777" w:rsidR="00774341" w:rsidRDefault="00774341" w:rsidP="00774341">
                  <w:pPr>
                    <w:adjustRightInd w:val="0"/>
                    <w:jc w:val="right"/>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0E163429" w14:textId="77777777" w:rsidR="00774341" w:rsidRDefault="00774341" w:rsidP="00774341">
                  <w:pPr>
                    <w:adjustRightInd w:val="0"/>
                    <w:jc w:val="right"/>
                    <w:rPr>
                      <w:rFonts w:ascii="Courier New" w:hAnsi="Courier New" w:cs="Courier New"/>
                      <w:sz w:val="20"/>
                      <w:szCs w:val="20"/>
                    </w:rPr>
                  </w:pPr>
                  <w:r>
                    <w:rPr>
                      <w:rFonts w:ascii="Courier New" w:hAnsi="Courier New" w:cs="Courier New"/>
                      <w:sz w:val="20"/>
                      <w:szCs w:val="20"/>
                    </w:rPr>
                    <w:t>0.7875</w:t>
                  </w:r>
                </w:p>
              </w:tc>
              <w:tc>
                <w:tcPr>
                  <w:tcW w:w="278" w:type="pct"/>
                  <w:tcBorders>
                    <w:top w:val="nil"/>
                    <w:left w:val="single" w:sz="6" w:space="0" w:color="auto"/>
                    <w:bottom w:val="nil"/>
                    <w:right w:val="single" w:sz="6" w:space="0" w:color="auto"/>
                  </w:tcBorders>
                </w:tcPr>
                <w:p w14:paraId="04DBC9F0" w14:textId="1D9EB5E9" w:rsidR="00774341" w:rsidRDefault="001B10DA" w:rsidP="00774341">
                  <w:pPr>
                    <w:adjustRightInd w:val="0"/>
                    <w:jc w:val="right"/>
                    <w:rPr>
                      <w:rFonts w:ascii="Courier New" w:hAnsi="Courier New" w:cs="Courier New"/>
                      <w:sz w:val="20"/>
                      <w:szCs w:val="20"/>
                    </w:rPr>
                  </w:pPr>
                  <w:r w:rsidRPr="001B10DA">
                    <w:rPr>
                      <w:rFonts w:ascii="Courier New" w:hAnsi="Courier New" w:cs="Courier New"/>
                      <w:sz w:val="20"/>
                      <w:szCs w:val="20"/>
                    </w:rPr>
                    <w:t>2027</w:t>
                  </w:r>
                </w:p>
              </w:tc>
            </w:tr>
            <w:tr w:rsidR="00774341" w14:paraId="483DE104"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3E1774AD"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24E3D64F" w14:textId="77777777" w:rsidR="00774341" w:rsidRDefault="00774341" w:rsidP="00774341">
                  <w:pPr>
                    <w:adjustRightInd w:val="0"/>
                    <w:jc w:val="right"/>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53A156C9" w14:textId="77777777" w:rsidR="00774341" w:rsidRDefault="00774341" w:rsidP="00774341">
                  <w:pPr>
                    <w:adjustRightInd w:val="0"/>
                    <w:jc w:val="right"/>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6F8B3ECC" w14:textId="77777777" w:rsidR="00774341" w:rsidRDefault="00774341" w:rsidP="00774341">
                  <w:pPr>
                    <w:adjustRightInd w:val="0"/>
                    <w:jc w:val="right"/>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4BF519E3" w14:textId="77777777" w:rsidR="00774341" w:rsidRDefault="00774341" w:rsidP="00774341">
                  <w:pPr>
                    <w:adjustRightInd w:val="0"/>
                    <w:jc w:val="right"/>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14EEE405"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BAE6364" w14:textId="77777777" w:rsidR="00774341" w:rsidRDefault="00774341" w:rsidP="00774341">
                  <w:pPr>
                    <w:adjustRightInd w:val="0"/>
                    <w:jc w:val="right"/>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5C27C96B" w14:textId="77777777" w:rsidR="00774341" w:rsidRDefault="00774341" w:rsidP="00774341">
                  <w:pPr>
                    <w:adjustRightInd w:val="0"/>
                    <w:jc w:val="right"/>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7D6702C1"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73E1B419" w14:textId="77777777" w:rsidR="00774341" w:rsidRDefault="00774341" w:rsidP="00774341">
                  <w:pPr>
                    <w:adjustRightInd w:val="0"/>
                    <w:jc w:val="right"/>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34C72B61" w14:textId="77777777" w:rsidR="00774341" w:rsidRDefault="00774341" w:rsidP="00774341">
                  <w:pPr>
                    <w:adjustRightInd w:val="0"/>
                    <w:jc w:val="right"/>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57D7EB4C"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116AB241" w14:textId="77777777" w:rsidR="00774341" w:rsidRDefault="00774341" w:rsidP="00774341">
                  <w:pPr>
                    <w:adjustRightInd w:val="0"/>
                    <w:jc w:val="right"/>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454533D1"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0AE1A85A" w14:textId="77777777" w:rsidR="00774341" w:rsidRDefault="00774341" w:rsidP="00774341">
                  <w:pPr>
                    <w:adjustRightInd w:val="0"/>
                    <w:jc w:val="right"/>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0E044CDB" w14:textId="77777777" w:rsidR="00774341" w:rsidRDefault="00774341" w:rsidP="00774341">
                  <w:pPr>
                    <w:adjustRightInd w:val="0"/>
                    <w:jc w:val="right"/>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56051DF6" w14:textId="77777777" w:rsidR="00774341" w:rsidRDefault="00774341" w:rsidP="00774341">
                  <w:pPr>
                    <w:adjustRightInd w:val="0"/>
                    <w:jc w:val="right"/>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1D5B4D3F" w14:textId="77777777" w:rsidR="00774341" w:rsidRDefault="00774341" w:rsidP="00774341">
                  <w:pPr>
                    <w:adjustRightInd w:val="0"/>
                    <w:jc w:val="right"/>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2AF2C6C" w14:textId="77777777" w:rsidR="00774341" w:rsidRDefault="00774341" w:rsidP="00774341">
                  <w:pPr>
                    <w:adjustRightInd w:val="0"/>
                    <w:jc w:val="right"/>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25481077" w14:textId="77777777" w:rsidR="00774341" w:rsidRDefault="00774341" w:rsidP="00774341">
                  <w:pPr>
                    <w:adjustRightInd w:val="0"/>
                    <w:jc w:val="right"/>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8AC67EA" w14:textId="77777777" w:rsidR="00774341" w:rsidRDefault="00774341" w:rsidP="00774341">
                  <w:pPr>
                    <w:adjustRightInd w:val="0"/>
                    <w:jc w:val="right"/>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691B6F2C"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 xml:space="preserve">пересчете </w:t>
                  </w:r>
                  <w:r>
                    <w:rPr>
                      <w:rFonts w:ascii="Courier New" w:hAnsi="Courier New" w:cs="Courier New"/>
                      <w:sz w:val="20"/>
                      <w:szCs w:val="20"/>
                    </w:rPr>
                    <w:lastRenderedPageBreak/>
                    <w:t>на С/ (</w:t>
                  </w:r>
                </w:p>
              </w:tc>
              <w:tc>
                <w:tcPr>
                  <w:tcW w:w="363" w:type="pct"/>
                  <w:tcBorders>
                    <w:top w:val="nil"/>
                    <w:left w:val="single" w:sz="6" w:space="0" w:color="auto"/>
                    <w:bottom w:val="nil"/>
                    <w:right w:val="single" w:sz="6" w:space="0" w:color="auto"/>
                  </w:tcBorders>
                </w:tcPr>
                <w:p w14:paraId="5C84CBCA"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6D8AF84B"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07645561"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2F2C0EBB" w14:textId="77777777" w:rsidR="00774341" w:rsidRDefault="00774341" w:rsidP="00774341">
                  <w:pPr>
                    <w:adjustRightInd w:val="0"/>
                    <w:rPr>
                      <w:rFonts w:ascii="Courier New" w:hAnsi="Courier New" w:cs="Courier New"/>
                      <w:sz w:val="20"/>
                      <w:szCs w:val="20"/>
                    </w:rPr>
                  </w:pPr>
                </w:p>
              </w:tc>
            </w:tr>
            <w:tr w:rsidR="00774341" w14:paraId="09AAFDDB"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08EE426E"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37771F9F" w14:textId="77777777" w:rsidR="00774341" w:rsidRDefault="00774341" w:rsidP="00774341">
                  <w:pPr>
                    <w:adjustRightInd w:val="0"/>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7004F04C"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08839623"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3B238060"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5C00BD89"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237428BB"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3A4B605B"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78BC5567"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6C254228"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6C67EE8A"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6A3727A1"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60F8434C"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2F3AA575"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77EA5417"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73A8E758"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31C017E0"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3160BE6C"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67760B1A"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3694C46E"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04407D97"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391EC43A"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Углеводороды</w:t>
                  </w:r>
                </w:p>
              </w:tc>
              <w:tc>
                <w:tcPr>
                  <w:tcW w:w="363" w:type="pct"/>
                  <w:tcBorders>
                    <w:top w:val="nil"/>
                    <w:left w:val="single" w:sz="6" w:space="0" w:color="auto"/>
                    <w:bottom w:val="nil"/>
                    <w:right w:val="single" w:sz="6" w:space="0" w:color="auto"/>
                  </w:tcBorders>
                </w:tcPr>
                <w:p w14:paraId="6C5AABA6"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6D78038D"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302D28FE"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4F8A59FC" w14:textId="77777777" w:rsidR="00774341" w:rsidRDefault="00774341" w:rsidP="00774341">
                  <w:pPr>
                    <w:adjustRightInd w:val="0"/>
                    <w:rPr>
                      <w:rFonts w:ascii="Courier New" w:hAnsi="Courier New" w:cs="Courier New"/>
                      <w:sz w:val="20"/>
                      <w:szCs w:val="20"/>
                    </w:rPr>
                  </w:pPr>
                </w:p>
              </w:tc>
            </w:tr>
            <w:tr w:rsidR="00774341" w14:paraId="2DD52D9D"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7FD95DD9"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50F23CE0" w14:textId="77777777" w:rsidR="00774341" w:rsidRDefault="00774341" w:rsidP="00774341">
                  <w:pPr>
                    <w:adjustRightInd w:val="0"/>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78163EB4"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08707DB9"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5E93DF46"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69E95BB1"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86F7848"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276639F9"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17CADACE"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C38C00A"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082C2A1C"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21582BEC"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4E99B59B"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79D8CFF9"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0DAF8D67"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22D06B55"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30B25739"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44C8FA27"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6D3178D7"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1DF5C5AC"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78AD0ACF"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2184914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предельные С12-С19 (в</w:t>
                  </w:r>
                </w:p>
              </w:tc>
              <w:tc>
                <w:tcPr>
                  <w:tcW w:w="363" w:type="pct"/>
                  <w:tcBorders>
                    <w:top w:val="nil"/>
                    <w:left w:val="single" w:sz="6" w:space="0" w:color="auto"/>
                    <w:bottom w:val="nil"/>
                    <w:right w:val="single" w:sz="6" w:space="0" w:color="auto"/>
                  </w:tcBorders>
                </w:tcPr>
                <w:p w14:paraId="75C6F23D"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6C4801FF"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21818CF3"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0208FCC1" w14:textId="77777777" w:rsidR="00774341" w:rsidRDefault="00774341" w:rsidP="00774341">
                  <w:pPr>
                    <w:adjustRightInd w:val="0"/>
                    <w:rPr>
                      <w:rFonts w:ascii="Courier New" w:hAnsi="Courier New" w:cs="Courier New"/>
                      <w:sz w:val="20"/>
                      <w:szCs w:val="20"/>
                    </w:rPr>
                  </w:pPr>
                </w:p>
              </w:tc>
            </w:tr>
            <w:tr w:rsidR="00774341" w14:paraId="0357AB48"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6643AE09"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4D78837C" w14:textId="77777777" w:rsidR="00774341" w:rsidRDefault="00774341" w:rsidP="00774341">
                  <w:pPr>
                    <w:adjustRightInd w:val="0"/>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2358FB53"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27AE5960"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66A77085"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40948472"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CA9D2FF"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3A104259"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1CCE35A3"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2DEC77DF"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63BF6EB1"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42065D7C"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093D2814"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0A374C6E"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067BBE2E"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543B9040"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0C19C12B"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531440E6"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4B0A8CD3"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6EC94940"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3B0C0AD8"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5808DE34"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пересчете на С);</w:t>
                  </w:r>
                </w:p>
              </w:tc>
              <w:tc>
                <w:tcPr>
                  <w:tcW w:w="363" w:type="pct"/>
                  <w:tcBorders>
                    <w:top w:val="nil"/>
                    <w:left w:val="single" w:sz="6" w:space="0" w:color="auto"/>
                    <w:bottom w:val="nil"/>
                    <w:right w:val="single" w:sz="6" w:space="0" w:color="auto"/>
                  </w:tcBorders>
                </w:tcPr>
                <w:p w14:paraId="674153A5"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5032CA37"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478481B0"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41701162" w14:textId="77777777" w:rsidR="00774341" w:rsidRDefault="00774341" w:rsidP="00774341">
                  <w:pPr>
                    <w:adjustRightInd w:val="0"/>
                    <w:rPr>
                      <w:rFonts w:ascii="Courier New" w:hAnsi="Courier New" w:cs="Courier New"/>
                      <w:sz w:val="20"/>
                      <w:szCs w:val="20"/>
                    </w:rPr>
                  </w:pPr>
                </w:p>
              </w:tc>
            </w:tr>
            <w:tr w:rsidR="00774341" w14:paraId="63589C96" w14:textId="77777777" w:rsidTr="001B10DA">
              <w:tblPrEx>
                <w:tblCellMar>
                  <w:left w:w="30" w:type="dxa"/>
                  <w:right w:w="30" w:type="dxa"/>
                </w:tblCellMar>
              </w:tblPrEx>
              <w:tc>
                <w:tcPr>
                  <w:tcW w:w="134" w:type="pct"/>
                  <w:tcBorders>
                    <w:top w:val="nil"/>
                    <w:left w:val="single" w:sz="6" w:space="0" w:color="auto"/>
                    <w:bottom w:val="nil"/>
                    <w:right w:val="single" w:sz="6" w:space="0" w:color="auto"/>
                  </w:tcBorders>
                </w:tcPr>
                <w:p w14:paraId="555291FE"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5BB796E3" w14:textId="77777777" w:rsidR="00774341" w:rsidRDefault="00774341" w:rsidP="00774341">
                  <w:pPr>
                    <w:adjustRightInd w:val="0"/>
                    <w:rPr>
                      <w:rFonts w:ascii="Courier New" w:hAnsi="Courier New" w:cs="Courier New"/>
                      <w:sz w:val="20"/>
                      <w:szCs w:val="20"/>
                    </w:rPr>
                  </w:pPr>
                </w:p>
              </w:tc>
              <w:tc>
                <w:tcPr>
                  <w:tcW w:w="516" w:type="pct"/>
                  <w:tcBorders>
                    <w:top w:val="nil"/>
                    <w:left w:val="single" w:sz="6" w:space="0" w:color="auto"/>
                    <w:bottom w:val="nil"/>
                    <w:right w:val="single" w:sz="6" w:space="0" w:color="auto"/>
                  </w:tcBorders>
                </w:tcPr>
                <w:p w14:paraId="2D246599"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nil"/>
                    <w:right w:val="single" w:sz="6" w:space="0" w:color="auto"/>
                  </w:tcBorders>
                </w:tcPr>
                <w:p w14:paraId="685A5DF8"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nil"/>
                    <w:right w:val="single" w:sz="6" w:space="0" w:color="auto"/>
                  </w:tcBorders>
                </w:tcPr>
                <w:p w14:paraId="6DD3E68E"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nil"/>
                    <w:right w:val="single" w:sz="6" w:space="0" w:color="auto"/>
                  </w:tcBorders>
                </w:tcPr>
                <w:p w14:paraId="7540D244"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52CF5E22"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nil"/>
                    <w:right w:val="single" w:sz="6" w:space="0" w:color="auto"/>
                  </w:tcBorders>
                </w:tcPr>
                <w:p w14:paraId="785B19B0"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nil"/>
                    <w:right w:val="single" w:sz="6" w:space="0" w:color="auto"/>
                  </w:tcBorders>
                </w:tcPr>
                <w:p w14:paraId="59F55EE3"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3545FE50"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nil"/>
                    <w:right w:val="single" w:sz="6" w:space="0" w:color="auto"/>
                  </w:tcBorders>
                </w:tcPr>
                <w:p w14:paraId="593A005A"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nil"/>
                    <w:right w:val="single" w:sz="6" w:space="0" w:color="auto"/>
                  </w:tcBorders>
                </w:tcPr>
                <w:p w14:paraId="212C6CDD"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405930E7"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38B5E6DC"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356650B4"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nil"/>
                    <w:right w:val="single" w:sz="6" w:space="0" w:color="auto"/>
                  </w:tcBorders>
                </w:tcPr>
                <w:p w14:paraId="3132C782"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nil"/>
                    <w:right w:val="single" w:sz="6" w:space="0" w:color="auto"/>
                  </w:tcBorders>
                </w:tcPr>
                <w:p w14:paraId="041C8FF6"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nil"/>
                    <w:right w:val="single" w:sz="6" w:space="0" w:color="auto"/>
                  </w:tcBorders>
                </w:tcPr>
                <w:p w14:paraId="56CB79A7"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nil"/>
                    <w:right w:val="single" w:sz="6" w:space="0" w:color="auto"/>
                  </w:tcBorders>
                </w:tcPr>
                <w:p w14:paraId="5706D8BA"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nil"/>
                    <w:right w:val="single" w:sz="6" w:space="0" w:color="auto"/>
                  </w:tcBorders>
                </w:tcPr>
                <w:p w14:paraId="3CB54857"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nil"/>
                    <w:right w:val="single" w:sz="6" w:space="0" w:color="auto"/>
                  </w:tcBorders>
                </w:tcPr>
                <w:p w14:paraId="11A4F33F"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nil"/>
                    <w:right w:val="single" w:sz="6" w:space="0" w:color="auto"/>
                  </w:tcBorders>
                </w:tcPr>
                <w:p w14:paraId="00146FD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Растворитель РПК-</w:t>
                  </w:r>
                </w:p>
              </w:tc>
              <w:tc>
                <w:tcPr>
                  <w:tcW w:w="363" w:type="pct"/>
                  <w:tcBorders>
                    <w:top w:val="nil"/>
                    <w:left w:val="single" w:sz="6" w:space="0" w:color="auto"/>
                    <w:bottom w:val="nil"/>
                    <w:right w:val="single" w:sz="6" w:space="0" w:color="auto"/>
                  </w:tcBorders>
                </w:tcPr>
                <w:p w14:paraId="2B1418B3"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nil"/>
                    <w:right w:val="single" w:sz="6" w:space="0" w:color="auto"/>
                  </w:tcBorders>
                </w:tcPr>
                <w:p w14:paraId="3D045356"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nil"/>
                    <w:right w:val="single" w:sz="6" w:space="0" w:color="auto"/>
                  </w:tcBorders>
                </w:tcPr>
                <w:p w14:paraId="69FDD638"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nil"/>
                    <w:right w:val="single" w:sz="6" w:space="0" w:color="auto"/>
                  </w:tcBorders>
                </w:tcPr>
                <w:p w14:paraId="4A10033A" w14:textId="77777777" w:rsidR="00774341" w:rsidRDefault="00774341" w:rsidP="00774341">
                  <w:pPr>
                    <w:adjustRightInd w:val="0"/>
                    <w:rPr>
                      <w:rFonts w:ascii="Courier New" w:hAnsi="Courier New" w:cs="Courier New"/>
                      <w:sz w:val="20"/>
                      <w:szCs w:val="20"/>
                    </w:rPr>
                  </w:pPr>
                </w:p>
              </w:tc>
            </w:tr>
            <w:tr w:rsidR="00774341" w14:paraId="2E1CD9FB" w14:textId="77777777" w:rsidTr="001B10DA">
              <w:tblPrEx>
                <w:tblCellMar>
                  <w:left w:w="30" w:type="dxa"/>
                  <w:right w:w="30" w:type="dxa"/>
                </w:tblCellMar>
              </w:tblPrEx>
              <w:tc>
                <w:tcPr>
                  <w:tcW w:w="134" w:type="pct"/>
                  <w:tcBorders>
                    <w:top w:val="nil"/>
                    <w:left w:val="single" w:sz="6" w:space="0" w:color="auto"/>
                    <w:bottom w:val="single" w:sz="6" w:space="0" w:color="auto"/>
                    <w:right w:val="single" w:sz="6" w:space="0" w:color="auto"/>
                  </w:tcBorders>
                </w:tcPr>
                <w:p w14:paraId="597C227F"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single" w:sz="6" w:space="0" w:color="auto"/>
                    <w:right w:val="single" w:sz="6" w:space="0" w:color="auto"/>
                  </w:tcBorders>
                </w:tcPr>
                <w:p w14:paraId="0A445395" w14:textId="77777777" w:rsidR="00774341" w:rsidRDefault="00774341" w:rsidP="00774341">
                  <w:pPr>
                    <w:adjustRightInd w:val="0"/>
                    <w:rPr>
                      <w:rFonts w:ascii="Courier New" w:hAnsi="Courier New" w:cs="Courier New"/>
                      <w:sz w:val="20"/>
                      <w:szCs w:val="20"/>
                    </w:rPr>
                  </w:pPr>
                </w:p>
              </w:tc>
              <w:tc>
                <w:tcPr>
                  <w:tcW w:w="516" w:type="pct"/>
                  <w:tcBorders>
                    <w:top w:val="nil"/>
                    <w:left w:val="single" w:sz="6" w:space="0" w:color="auto"/>
                    <w:bottom w:val="single" w:sz="6" w:space="0" w:color="auto"/>
                    <w:right w:val="single" w:sz="6" w:space="0" w:color="auto"/>
                  </w:tcBorders>
                </w:tcPr>
                <w:p w14:paraId="7A472EC0" w14:textId="77777777" w:rsidR="00774341" w:rsidRDefault="00774341" w:rsidP="00774341">
                  <w:pPr>
                    <w:adjustRightInd w:val="0"/>
                    <w:rPr>
                      <w:rFonts w:ascii="Courier New" w:hAnsi="Courier New" w:cs="Courier New"/>
                      <w:sz w:val="20"/>
                      <w:szCs w:val="20"/>
                    </w:rPr>
                  </w:pPr>
                </w:p>
              </w:tc>
              <w:tc>
                <w:tcPr>
                  <w:tcW w:w="58" w:type="pct"/>
                  <w:tcBorders>
                    <w:top w:val="nil"/>
                    <w:left w:val="single" w:sz="6" w:space="0" w:color="auto"/>
                    <w:bottom w:val="single" w:sz="6" w:space="0" w:color="auto"/>
                    <w:right w:val="single" w:sz="6" w:space="0" w:color="auto"/>
                  </w:tcBorders>
                </w:tcPr>
                <w:p w14:paraId="17D981B9" w14:textId="77777777" w:rsidR="00774341" w:rsidRDefault="00774341" w:rsidP="00774341">
                  <w:pPr>
                    <w:adjustRightInd w:val="0"/>
                    <w:rPr>
                      <w:rFonts w:ascii="Courier New" w:hAnsi="Courier New" w:cs="Courier New"/>
                      <w:sz w:val="20"/>
                      <w:szCs w:val="20"/>
                    </w:rPr>
                  </w:pPr>
                </w:p>
              </w:tc>
              <w:tc>
                <w:tcPr>
                  <w:tcW w:w="134" w:type="pct"/>
                  <w:tcBorders>
                    <w:top w:val="nil"/>
                    <w:left w:val="single" w:sz="6" w:space="0" w:color="auto"/>
                    <w:bottom w:val="single" w:sz="6" w:space="0" w:color="auto"/>
                    <w:right w:val="single" w:sz="6" w:space="0" w:color="auto"/>
                  </w:tcBorders>
                </w:tcPr>
                <w:p w14:paraId="0E52675C" w14:textId="77777777" w:rsidR="00774341" w:rsidRDefault="00774341" w:rsidP="00774341">
                  <w:pPr>
                    <w:adjustRightInd w:val="0"/>
                    <w:rPr>
                      <w:rFonts w:ascii="Courier New" w:hAnsi="Courier New" w:cs="Courier New"/>
                      <w:sz w:val="20"/>
                      <w:szCs w:val="20"/>
                    </w:rPr>
                  </w:pPr>
                </w:p>
              </w:tc>
              <w:tc>
                <w:tcPr>
                  <w:tcW w:w="401" w:type="pct"/>
                  <w:tcBorders>
                    <w:top w:val="nil"/>
                    <w:left w:val="single" w:sz="6" w:space="0" w:color="auto"/>
                    <w:bottom w:val="single" w:sz="6" w:space="0" w:color="auto"/>
                    <w:right w:val="single" w:sz="6" w:space="0" w:color="auto"/>
                  </w:tcBorders>
                </w:tcPr>
                <w:p w14:paraId="0A53DD09"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single" w:sz="6" w:space="0" w:color="auto"/>
                    <w:right w:val="single" w:sz="6" w:space="0" w:color="auto"/>
                  </w:tcBorders>
                </w:tcPr>
                <w:p w14:paraId="4E5366FA" w14:textId="77777777" w:rsidR="00774341" w:rsidRDefault="00774341" w:rsidP="00774341">
                  <w:pPr>
                    <w:adjustRightInd w:val="0"/>
                    <w:rPr>
                      <w:rFonts w:ascii="Courier New" w:hAnsi="Courier New" w:cs="Courier New"/>
                      <w:sz w:val="20"/>
                      <w:szCs w:val="20"/>
                    </w:rPr>
                  </w:pPr>
                </w:p>
              </w:tc>
              <w:tc>
                <w:tcPr>
                  <w:tcW w:w="81" w:type="pct"/>
                  <w:tcBorders>
                    <w:top w:val="nil"/>
                    <w:left w:val="single" w:sz="6" w:space="0" w:color="auto"/>
                    <w:bottom w:val="single" w:sz="6" w:space="0" w:color="auto"/>
                    <w:right w:val="single" w:sz="6" w:space="0" w:color="auto"/>
                  </w:tcBorders>
                </w:tcPr>
                <w:p w14:paraId="70A27450" w14:textId="77777777" w:rsidR="00774341" w:rsidRDefault="00774341" w:rsidP="00774341">
                  <w:pPr>
                    <w:adjustRightInd w:val="0"/>
                    <w:rPr>
                      <w:rFonts w:ascii="Courier New" w:hAnsi="Courier New" w:cs="Courier New"/>
                      <w:sz w:val="20"/>
                      <w:szCs w:val="20"/>
                    </w:rPr>
                  </w:pPr>
                </w:p>
              </w:tc>
              <w:tc>
                <w:tcPr>
                  <w:tcW w:w="86" w:type="pct"/>
                  <w:tcBorders>
                    <w:top w:val="nil"/>
                    <w:left w:val="single" w:sz="6" w:space="0" w:color="auto"/>
                    <w:bottom w:val="single" w:sz="6" w:space="0" w:color="auto"/>
                    <w:right w:val="single" w:sz="6" w:space="0" w:color="auto"/>
                  </w:tcBorders>
                </w:tcPr>
                <w:p w14:paraId="235505B1"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single" w:sz="6" w:space="0" w:color="auto"/>
                    <w:right w:val="single" w:sz="6" w:space="0" w:color="auto"/>
                  </w:tcBorders>
                </w:tcPr>
                <w:p w14:paraId="0FC82F0C" w14:textId="77777777" w:rsidR="00774341" w:rsidRDefault="00774341" w:rsidP="00774341">
                  <w:pPr>
                    <w:adjustRightInd w:val="0"/>
                    <w:rPr>
                      <w:rFonts w:ascii="Courier New" w:hAnsi="Courier New" w:cs="Courier New"/>
                      <w:sz w:val="20"/>
                      <w:szCs w:val="20"/>
                    </w:rPr>
                  </w:pPr>
                </w:p>
              </w:tc>
              <w:tc>
                <w:tcPr>
                  <w:tcW w:w="202" w:type="pct"/>
                  <w:tcBorders>
                    <w:top w:val="nil"/>
                    <w:left w:val="single" w:sz="6" w:space="0" w:color="auto"/>
                    <w:bottom w:val="single" w:sz="6" w:space="0" w:color="auto"/>
                    <w:right w:val="single" w:sz="6" w:space="0" w:color="auto"/>
                  </w:tcBorders>
                </w:tcPr>
                <w:p w14:paraId="0DC18760" w14:textId="77777777" w:rsidR="00774341" w:rsidRDefault="00774341" w:rsidP="00774341">
                  <w:pPr>
                    <w:adjustRightInd w:val="0"/>
                    <w:rPr>
                      <w:rFonts w:ascii="Courier New" w:hAnsi="Courier New" w:cs="Courier New"/>
                      <w:sz w:val="20"/>
                      <w:szCs w:val="20"/>
                    </w:rPr>
                  </w:pPr>
                </w:p>
              </w:tc>
              <w:tc>
                <w:tcPr>
                  <w:tcW w:w="107" w:type="pct"/>
                  <w:tcBorders>
                    <w:top w:val="nil"/>
                    <w:left w:val="single" w:sz="6" w:space="0" w:color="auto"/>
                    <w:bottom w:val="single" w:sz="6" w:space="0" w:color="auto"/>
                    <w:right w:val="single" w:sz="6" w:space="0" w:color="auto"/>
                  </w:tcBorders>
                </w:tcPr>
                <w:p w14:paraId="54732133"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single" w:sz="6" w:space="0" w:color="auto"/>
                    <w:right w:val="single" w:sz="6" w:space="0" w:color="auto"/>
                  </w:tcBorders>
                </w:tcPr>
                <w:p w14:paraId="5FCD8BA0"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single" w:sz="6" w:space="0" w:color="auto"/>
                    <w:right w:val="single" w:sz="6" w:space="0" w:color="auto"/>
                  </w:tcBorders>
                </w:tcPr>
                <w:p w14:paraId="6B725AC1"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single" w:sz="6" w:space="0" w:color="auto"/>
                    <w:right w:val="single" w:sz="6" w:space="0" w:color="auto"/>
                  </w:tcBorders>
                </w:tcPr>
                <w:p w14:paraId="1D1091F4" w14:textId="77777777" w:rsidR="00774341" w:rsidRDefault="00774341" w:rsidP="00774341">
                  <w:pPr>
                    <w:adjustRightInd w:val="0"/>
                    <w:rPr>
                      <w:rFonts w:ascii="Courier New" w:hAnsi="Courier New" w:cs="Courier New"/>
                      <w:sz w:val="20"/>
                      <w:szCs w:val="20"/>
                    </w:rPr>
                  </w:pPr>
                </w:p>
              </w:tc>
              <w:tc>
                <w:tcPr>
                  <w:tcW w:w="129" w:type="pct"/>
                  <w:tcBorders>
                    <w:top w:val="nil"/>
                    <w:left w:val="single" w:sz="6" w:space="0" w:color="auto"/>
                    <w:bottom w:val="single" w:sz="6" w:space="0" w:color="auto"/>
                    <w:right w:val="single" w:sz="6" w:space="0" w:color="auto"/>
                  </w:tcBorders>
                </w:tcPr>
                <w:p w14:paraId="1FBC1097" w14:textId="77777777" w:rsidR="00774341" w:rsidRDefault="00774341" w:rsidP="00774341">
                  <w:pPr>
                    <w:adjustRightInd w:val="0"/>
                    <w:rPr>
                      <w:rFonts w:ascii="Courier New" w:hAnsi="Courier New" w:cs="Courier New"/>
                      <w:sz w:val="20"/>
                      <w:szCs w:val="20"/>
                    </w:rPr>
                  </w:pPr>
                </w:p>
              </w:tc>
              <w:tc>
                <w:tcPr>
                  <w:tcW w:w="294" w:type="pct"/>
                  <w:tcBorders>
                    <w:top w:val="nil"/>
                    <w:left w:val="single" w:sz="6" w:space="0" w:color="auto"/>
                    <w:bottom w:val="single" w:sz="6" w:space="0" w:color="auto"/>
                    <w:right w:val="single" w:sz="6" w:space="0" w:color="auto"/>
                  </w:tcBorders>
                </w:tcPr>
                <w:p w14:paraId="0CD52742" w14:textId="77777777" w:rsidR="00774341" w:rsidRDefault="00774341" w:rsidP="00774341">
                  <w:pPr>
                    <w:adjustRightInd w:val="0"/>
                    <w:rPr>
                      <w:rFonts w:ascii="Courier New" w:hAnsi="Courier New" w:cs="Courier New"/>
                      <w:sz w:val="20"/>
                      <w:szCs w:val="20"/>
                    </w:rPr>
                  </w:pPr>
                </w:p>
              </w:tc>
              <w:tc>
                <w:tcPr>
                  <w:tcW w:w="150" w:type="pct"/>
                  <w:tcBorders>
                    <w:top w:val="nil"/>
                    <w:left w:val="single" w:sz="6" w:space="0" w:color="auto"/>
                    <w:bottom w:val="single" w:sz="6" w:space="0" w:color="auto"/>
                    <w:right w:val="single" w:sz="6" w:space="0" w:color="auto"/>
                  </w:tcBorders>
                </w:tcPr>
                <w:p w14:paraId="684FBD81" w14:textId="77777777" w:rsidR="00774341" w:rsidRDefault="00774341" w:rsidP="00774341">
                  <w:pPr>
                    <w:adjustRightInd w:val="0"/>
                    <w:rPr>
                      <w:rFonts w:ascii="Courier New" w:hAnsi="Courier New" w:cs="Courier New"/>
                      <w:sz w:val="20"/>
                      <w:szCs w:val="20"/>
                    </w:rPr>
                  </w:pPr>
                </w:p>
              </w:tc>
              <w:tc>
                <w:tcPr>
                  <w:tcW w:w="96" w:type="pct"/>
                  <w:tcBorders>
                    <w:top w:val="nil"/>
                    <w:left w:val="single" w:sz="6" w:space="0" w:color="auto"/>
                    <w:bottom w:val="single" w:sz="6" w:space="0" w:color="auto"/>
                    <w:right w:val="single" w:sz="6" w:space="0" w:color="auto"/>
                  </w:tcBorders>
                </w:tcPr>
                <w:p w14:paraId="5625F659" w14:textId="77777777" w:rsidR="00774341" w:rsidRDefault="00774341" w:rsidP="00774341">
                  <w:pPr>
                    <w:adjustRightInd w:val="0"/>
                    <w:rPr>
                      <w:rFonts w:ascii="Courier New" w:hAnsi="Courier New" w:cs="Courier New"/>
                      <w:sz w:val="20"/>
                      <w:szCs w:val="20"/>
                    </w:rPr>
                  </w:pPr>
                </w:p>
              </w:tc>
              <w:tc>
                <w:tcPr>
                  <w:tcW w:w="160" w:type="pct"/>
                  <w:tcBorders>
                    <w:top w:val="nil"/>
                    <w:left w:val="single" w:sz="6" w:space="0" w:color="auto"/>
                    <w:bottom w:val="single" w:sz="6" w:space="0" w:color="auto"/>
                    <w:right w:val="single" w:sz="6" w:space="0" w:color="auto"/>
                  </w:tcBorders>
                </w:tcPr>
                <w:p w14:paraId="0968912C" w14:textId="77777777" w:rsidR="00774341" w:rsidRDefault="00774341" w:rsidP="00774341">
                  <w:pPr>
                    <w:adjustRightInd w:val="0"/>
                    <w:rPr>
                      <w:rFonts w:ascii="Courier New" w:hAnsi="Courier New" w:cs="Courier New"/>
                      <w:sz w:val="20"/>
                      <w:szCs w:val="20"/>
                    </w:rPr>
                  </w:pPr>
                </w:p>
              </w:tc>
              <w:tc>
                <w:tcPr>
                  <w:tcW w:w="172" w:type="pct"/>
                  <w:tcBorders>
                    <w:top w:val="nil"/>
                    <w:left w:val="single" w:sz="6" w:space="0" w:color="auto"/>
                    <w:bottom w:val="single" w:sz="6" w:space="0" w:color="auto"/>
                    <w:right w:val="single" w:sz="6" w:space="0" w:color="auto"/>
                  </w:tcBorders>
                </w:tcPr>
                <w:p w14:paraId="0B95FA7D" w14:textId="77777777" w:rsidR="00774341" w:rsidRDefault="00774341" w:rsidP="00774341">
                  <w:pPr>
                    <w:adjustRightInd w:val="0"/>
                    <w:rPr>
                      <w:rFonts w:ascii="Courier New" w:hAnsi="Courier New" w:cs="Courier New"/>
                      <w:sz w:val="20"/>
                      <w:szCs w:val="20"/>
                    </w:rPr>
                  </w:pPr>
                </w:p>
              </w:tc>
              <w:tc>
                <w:tcPr>
                  <w:tcW w:w="478" w:type="pct"/>
                  <w:tcBorders>
                    <w:top w:val="nil"/>
                    <w:left w:val="single" w:sz="6" w:space="0" w:color="auto"/>
                    <w:bottom w:val="single" w:sz="6" w:space="0" w:color="auto"/>
                    <w:right w:val="single" w:sz="6" w:space="0" w:color="auto"/>
                  </w:tcBorders>
                </w:tcPr>
                <w:p w14:paraId="13B7350D" w14:textId="77777777" w:rsidR="00774341" w:rsidRDefault="00774341" w:rsidP="00774341">
                  <w:pPr>
                    <w:adjustRightInd w:val="0"/>
                    <w:rPr>
                      <w:rFonts w:ascii="Courier New" w:hAnsi="Courier New" w:cs="Courier New"/>
                      <w:sz w:val="20"/>
                      <w:szCs w:val="20"/>
                    </w:rPr>
                  </w:pPr>
                  <w:r>
                    <w:rPr>
                      <w:rFonts w:ascii="Courier New" w:hAnsi="Courier New" w:cs="Courier New"/>
                      <w:sz w:val="20"/>
                      <w:szCs w:val="20"/>
                    </w:rPr>
                    <w:t>265П) (10)</w:t>
                  </w:r>
                </w:p>
              </w:tc>
              <w:tc>
                <w:tcPr>
                  <w:tcW w:w="363" w:type="pct"/>
                  <w:tcBorders>
                    <w:top w:val="nil"/>
                    <w:left w:val="single" w:sz="6" w:space="0" w:color="auto"/>
                    <w:bottom w:val="single" w:sz="6" w:space="0" w:color="auto"/>
                    <w:right w:val="single" w:sz="6" w:space="0" w:color="auto"/>
                  </w:tcBorders>
                </w:tcPr>
                <w:p w14:paraId="767AEA91" w14:textId="77777777" w:rsidR="00774341" w:rsidRDefault="00774341" w:rsidP="00774341">
                  <w:pPr>
                    <w:adjustRightInd w:val="0"/>
                    <w:rPr>
                      <w:rFonts w:ascii="Courier New" w:hAnsi="Courier New" w:cs="Courier New"/>
                      <w:sz w:val="20"/>
                      <w:szCs w:val="20"/>
                    </w:rPr>
                  </w:pPr>
                </w:p>
              </w:tc>
              <w:tc>
                <w:tcPr>
                  <w:tcW w:w="211" w:type="pct"/>
                  <w:tcBorders>
                    <w:top w:val="nil"/>
                    <w:left w:val="single" w:sz="6" w:space="0" w:color="auto"/>
                    <w:bottom w:val="single" w:sz="6" w:space="0" w:color="auto"/>
                    <w:right w:val="single" w:sz="6" w:space="0" w:color="auto"/>
                  </w:tcBorders>
                </w:tcPr>
                <w:p w14:paraId="6485BB61" w14:textId="77777777" w:rsidR="00774341" w:rsidRDefault="00774341" w:rsidP="00774341">
                  <w:pPr>
                    <w:adjustRightInd w:val="0"/>
                    <w:rPr>
                      <w:rFonts w:ascii="Courier New" w:hAnsi="Courier New" w:cs="Courier New"/>
                      <w:sz w:val="20"/>
                      <w:szCs w:val="20"/>
                    </w:rPr>
                  </w:pPr>
                </w:p>
              </w:tc>
              <w:tc>
                <w:tcPr>
                  <w:tcW w:w="195" w:type="pct"/>
                  <w:tcBorders>
                    <w:top w:val="nil"/>
                    <w:left w:val="single" w:sz="6" w:space="0" w:color="auto"/>
                    <w:bottom w:val="single" w:sz="6" w:space="0" w:color="auto"/>
                    <w:right w:val="single" w:sz="6" w:space="0" w:color="auto"/>
                  </w:tcBorders>
                </w:tcPr>
                <w:p w14:paraId="79725812" w14:textId="77777777" w:rsidR="00774341" w:rsidRDefault="00774341" w:rsidP="00774341">
                  <w:pPr>
                    <w:adjustRightInd w:val="0"/>
                    <w:rPr>
                      <w:rFonts w:ascii="Courier New" w:hAnsi="Courier New" w:cs="Courier New"/>
                      <w:sz w:val="20"/>
                      <w:szCs w:val="20"/>
                    </w:rPr>
                  </w:pPr>
                </w:p>
              </w:tc>
              <w:tc>
                <w:tcPr>
                  <w:tcW w:w="278" w:type="pct"/>
                  <w:tcBorders>
                    <w:top w:val="nil"/>
                    <w:left w:val="single" w:sz="6" w:space="0" w:color="auto"/>
                    <w:bottom w:val="single" w:sz="6" w:space="0" w:color="auto"/>
                    <w:right w:val="single" w:sz="6" w:space="0" w:color="auto"/>
                  </w:tcBorders>
                </w:tcPr>
                <w:p w14:paraId="32A99098" w14:textId="77777777" w:rsidR="00774341" w:rsidRDefault="00774341" w:rsidP="00774341">
                  <w:pPr>
                    <w:adjustRightInd w:val="0"/>
                    <w:rPr>
                      <w:rFonts w:ascii="Courier New" w:hAnsi="Courier New" w:cs="Courier New"/>
                      <w:sz w:val="20"/>
                      <w:szCs w:val="20"/>
                    </w:rPr>
                  </w:pPr>
                </w:p>
              </w:tc>
            </w:tr>
          </w:tbl>
          <w:p w14:paraId="23E345F5" w14:textId="77777777" w:rsidR="00774341" w:rsidRDefault="00774341" w:rsidP="00774341"/>
          <w:p w14:paraId="60FF7E53" w14:textId="77777777" w:rsidR="00774341" w:rsidRDefault="00774341" w:rsidP="00774341"/>
          <w:p w14:paraId="2A99560D" w14:textId="77777777" w:rsidR="00CC7343" w:rsidRDefault="00CC7343">
            <w:pPr>
              <w:adjustRightInd w:val="0"/>
              <w:rPr>
                <w:rFonts w:ascii="Courier New" w:hAnsi="Courier New" w:cs="Courier New"/>
                <w:sz w:val="20"/>
                <w:szCs w:val="20"/>
              </w:rPr>
            </w:pPr>
          </w:p>
          <w:p w14:paraId="6E463AAD" w14:textId="77777777" w:rsidR="00CC7343" w:rsidRDefault="00CC7343">
            <w:pPr>
              <w:adjustRightInd w:val="0"/>
              <w:rPr>
                <w:rFonts w:ascii="Courier New" w:hAnsi="Courier New" w:cs="Courier New"/>
                <w:sz w:val="20"/>
                <w:szCs w:val="20"/>
              </w:rPr>
            </w:pPr>
          </w:p>
          <w:p w14:paraId="41A8D9AD" w14:textId="5786ED30" w:rsidR="00CC7343" w:rsidRDefault="00CC7343">
            <w:pPr>
              <w:adjustRightInd w:val="0"/>
              <w:rPr>
                <w:rFonts w:ascii="Courier New" w:hAnsi="Courier New" w:cs="Courier New"/>
                <w:sz w:val="20"/>
                <w:szCs w:val="20"/>
              </w:rPr>
            </w:pPr>
          </w:p>
        </w:tc>
      </w:tr>
    </w:tbl>
    <w:p w14:paraId="47A93A92" w14:textId="77777777" w:rsidR="00ED68EE" w:rsidRPr="00C83A98" w:rsidRDefault="00ED68EE" w:rsidP="00ED68EE">
      <w:pPr>
        <w:rPr>
          <w:rFonts w:asciiTheme="minorHAnsi" w:hAnsiTheme="minorHAnsi" w:cstheme="minorBidi"/>
          <w:color w:val="FF0000"/>
          <w:lang w:val="en-US"/>
        </w:rPr>
        <w:sectPr w:rsidR="00ED68EE" w:rsidRPr="00C83A98" w:rsidSect="00374F63">
          <w:pgSz w:w="16840" w:h="11910" w:orient="landscape"/>
          <w:pgMar w:top="851" w:right="1338" w:bottom="568" w:left="1100" w:header="720" w:footer="907" w:gutter="0"/>
          <w:cols w:space="720"/>
        </w:sectPr>
      </w:pPr>
    </w:p>
    <w:p w14:paraId="4238C875" w14:textId="77777777" w:rsidR="005B0592" w:rsidRPr="001D036A" w:rsidRDefault="00841223" w:rsidP="005B0592">
      <w:pPr>
        <w:pStyle w:val="20"/>
        <w:tabs>
          <w:tab w:val="left" w:pos="1418"/>
        </w:tabs>
        <w:spacing w:before="0"/>
        <w:jc w:val="center"/>
        <w:rPr>
          <w:rFonts w:ascii="Times New Roman" w:hAnsi="Times New Roman" w:cs="Times New Roman"/>
          <w:i/>
          <w:color w:val="auto"/>
          <w:sz w:val="24"/>
          <w:szCs w:val="24"/>
        </w:rPr>
      </w:pPr>
      <w:bookmarkStart w:id="23" w:name="_Toc120233965"/>
      <w:r w:rsidRPr="001D036A">
        <w:rPr>
          <w:rFonts w:ascii="Times New Roman" w:hAnsi="Times New Roman" w:cs="Times New Roman"/>
          <w:i/>
          <w:color w:val="auto"/>
          <w:sz w:val="24"/>
          <w:szCs w:val="24"/>
        </w:rPr>
        <w:lastRenderedPageBreak/>
        <w:t>1.</w:t>
      </w:r>
      <w:r w:rsidR="005B0592" w:rsidRPr="001D036A">
        <w:rPr>
          <w:rFonts w:ascii="Times New Roman" w:hAnsi="Times New Roman" w:cs="Times New Roman"/>
          <w:i/>
          <w:color w:val="auto"/>
          <w:sz w:val="24"/>
          <w:szCs w:val="24"/>
        </w:rPr>
        <w:t>3.</w:t>
      </w:r>
      <w:r w:rsidRPr="001D036A">
        <w:rPr>
          <w:rFonts w:ascii="Times New Roman" w:hAnsi="Times New Roman" w:cs="Times New Roman"/>
          <w:i/>
          <w:color w:val="auto"/>
          <w:sz w:val="24"/>
          <w:szCs w:val="24"/>
        </w:rPr>
        <w:t xml:space="preserve">4. </w:t>
      </w:r>
      <w:r w:rsidR="005B0592" w:rsidRPr="001D036A">
        <w:rPr>
          <w:rFonts w:ascii="Times New Roman" w:hAnsi="Times New Roman" w:cs="Times New Roman"/>
          <w:i/>
          <w:color w:val="auto"/>
          <w:sz w:val="24"/>
          <w:szCs w:val="24"/>
        </w:rPr>
        <w:t>Проведение расчетов и предложения по нормативам ПДВ</w:t>
      </w:r>
      <w:bookmarkEnd w:id="23"/>
    </w:p>
    <w:p w14:paraId="176F0D0B" w14:textId="77777777" w:rsidR="005B0592" w:rsidRPr="001D036A" w:rsidRDefault="005B0592" w:rsidP="005B0592">
      <w:pPr>
        <w:ind w:firstLine="851"/>
        <w:rPr>
          <w:sz w:val="24"/>
          <w:szCs w:val="24"/>
        </w:rPr>
      </w:pPr>
    </w:p>
    <w:p w14:paraId="1A541EFD" w14:textId="77777777" w:rsidR="00374F63" w:rsidRPr="001D036A" w:rsidRDefault="005B0592" w:rsidP="004A75A9">
      <w:pPr>
        <w:pStyle w:val="wP53"/>
        <w:spacing w:line="240" w:lineRule="auto"/>
        <w:ind w:firstLine="851"/>
      </w:pPr>
      <w:r w:rsidRPr="001D036A">
        <w:t xml:space="preserve">Проведение расчета рассеивания на период строительства проводить не целесообразно в виду </w:t>
      </w:r>
      <w:proofErr w:type="spellStart"/>
      <w:r w:rsidRPr="001D036A">
        <w:t>кратковременеости</w:t>
      </w:r>
      <w:proofErr w:type="spellEnd"/>
      <w:r w:rsidRPr="001D036A">
        <w:t xml:space="preserve"> работ, </w:t>
      </w:r>
      <w:proofErr w:type="spellStart"/>
      <w:r w:rsidRPr="001D036A">
        <w:t>отсутсвие</w:t>
      </w:r>
      <w:proofErr w:type="spellEnd"/>
      <w:r w:rsidRPr="001D036A">
        <w:t xml:space="preserve"> наложения источников выбросов (каждое действие проводиться последовательно). На период эксплуатации </w:t>
      </w:r>
      <w:r w:rsidR="00374F63" w:rsidRPr="001D036A">
        <w:rPr>
          <w:lang w:val="kk-KZ"/>
        </w:rPr>
        <w:t>источников выбросов нет</w:t>
      </w:r>
      <w:r w:rsidR="00374F63" w:rsidRPr="001D036A">
        <w:t>.</w:t>
      </w:r>
    </w:p>
    <w:p w14:paraId="28358809" w14:textId="77777777" w:rsidR="005B0592" w:rsidRPr="001D036A" w:rsidRDefault="005B0592" w:rsidP="00841223">
      <w:pPr>
        <w:pStyle w:val="a6"/>
        <w:spacing w:after="120"/>
        <w:ind w:right="108" w:firstLine="284"/>
        <w:jc w:val="both"/>
      </w:pPr>
    </w:p>
    <w:p w14:paraId="28B0769F" w14:textId="77777777" w:rsidR="00841223" w:rsidRPr="001D036A" w:rsidRDefault="00841223" w:rsidP="00EB6AD7">
      <w:pPr>
        <w:pStyle w:val="4"/>
        <w:keepNext w:val="0"/>
        <w:keepLines w:val="0"/>
        <w:numPr>
          <w:ilvl w:val="3"/>
          <w:numId w:val="30"/>
        </w:numPr>
        <w:tabs>
          <w:tab w:val="left" w:pos="426"/>
        </w:tabs>
        <w:spacing w:before="0" w:after="120"/>
        <w:ind w:left="0" w:firstLine="0"/>
        <w:jc w:val="center"/>
        <w:rPr>
          <w:rFonts w:ascii="Times New Roman" w:hAnsi="Times New Roman" w:cs="Times New Roman"/>
          <w:color w:val="auto"/>
          <w:sz w:val="24"/>
          <w:szCs w:val="24"/>
        </w:rPr>
      </w:pPr>
      <w:r w:rsidRPr="001D036A">
        <w:rPr>
          <w:rFonts w:ascii="Times New Roman" w:hAnsi="Times New Roman" w:cs="Times New Roman"/>
          <w:color w:val="auto"/>
          <w:sz w:val="24"/>
          <w:szCs w:val="24"/>
        </w:rPr>
        <w:t xml:space="preserve"> Внедрение малоотходных и безотходных технологий, а также специальные мероприятия по предотвращению (сокращению) выбросов в атмосферный воздух</w:t>
      </w:r>
    </w:p>
    <w:p w14:paraId="14C371D4" w14:textId="77777777" w:rsidR="00841223" w:rsidRPr="001D036A" w:rsidRDefault="00374F63" w:rsidP="00374F63">
      <w:pPr>
        <w:pStyle w:val="a6"/>
        <w:tabs>
          <w:tab w:val="left" w:pos="426"/>
        </w:tabs>
        <w:spacing w:after="120"/>
        <w:ind w:right="108" w:firstLine="851"/>
        <w:jc w:val="both"/>
      </w:pPr>
      <w:r w:rsidRPr="001D036A">
        <w:t xml:space="preserve">Строительство объекта производиться с </w:t>
      </w:r>
      <w:proofErr w:type="spellStart"/>
      <w:r w:rsidRPr="001D036A">
        <w:t>ипользованием</w:t>
      </w:r>
      <w:proofErr w:type="spellEnd"/>
      <w:r w:rsidRPr="001D036A">
        <w:t xml:space="preserve"> малоотходных технологий. </w:t>
      </w:r>
    </w:p>
    <w:p w14:paraId="28F2911B" w14:textId="77777777" w:rsidR="00C71C1E" w:rsidRPr="001D036A" w:rsidRDefault="00C71C1E" w:rsidP="00841223">
      <w:pPr>
        <w:pStyle w:val="a6"/>
        <w:tabs>
          <w:tab w:val="left" w:pos="426"/>
        </w:tabs>
        <w:spacing w:after="120"/>
        <w:ind w:right="108" w:firstLine="284"/>
        <w:jc w:val="both"/>
        <w:rPr>
          <w:b/>
        </w:rPr>
      </w:pPr>
    </w:p>
    <w:p w14:paraId="7CB59065" w14:textId="77777777" w:rsidR="00841223" w:rsidRPr="001D036A" w:rsidRDefault="00841223" w:rsidP="00EB6AD7">
      <w:pPr>
        <w:pStyle w:val="4"/>
        <w:keepNext w:val="0"/>
        <w:keepLines w:val="0"/>
        <w:numPr>
          <w:ilvl w:val="3"/>
          <w:numId w:val="30"/>
        </w:numPr>
        <w:tabs>
          <w:tab w:val="left" w:pos="426"/>
        </w:tabs>
        <w:spacing w:before="0" w:after="120"/>
        <w:ind w:left="0" w:firstLine="0"/>
        <w:jc w:val="center"/>
        <w:rPr>
          <w:rFonts w:ascii="Times New Roman" w:hAnsi="Times New Roman" w:cs="Times New Roman"/>
          <w:color w:val="auto"/>
          <w:sz w:val="24"/>
          <w:szCs w:val="24"/>
        </w:rPr>
      </w:pPr>
      <w:bookmarkStart w:id="24" w:name="1.5._Определение_нормативов_допустимых_в"/>
      <w:bookmarkStart w:id="25" w:name="_bookmark6"/>
      <w:bookmarkEnd w:id="24"/>
      <w:bookmarkEnd w:id="25"/>
      <w:r w:rsidRPr="001D036A">
        <w:rPr>
          <w:rFonts w:ascii="Times New Roman" w:hAnsi="Times New Roman" w:cs="Times New Roman"/>
          <w:color w:val="auto"/>
          <w:sz w:val="24"/>
          <w:szCs w:val="24"/>
        </w:rPr>
        <w:t xml:space="preserve"> Определение нормативов допустимых выбросов загрязняющих веществ</w:t>
      </w:r>
    </w:p>
    <w:p w14:paraId="5C717FDB" w14:textId="77777777" w:rsidR="005B0592" w:rsidRPr="001D036A" w:rsidRDefault="005B0592" w:rsidP="005B0592">
      <w:pPr>
        <w:rPr>
          <w:b/>
          <w:i/>
          <w:sz w:val="24"/>
          <w:szCs w:val="24"/>
        </w:rPr>
      </w:pPr>
    </w:p>
    <w:p w14:paraId="0942D67E" w14:textId="77777777" w:rsidR="005B0592" w:rsidRPr="001D036A" w:rsidRDefault="005B0592" w:rsidP="005B0592">
      <w:pPr>
        <w:tabs>
          <w:tab w:val="left" w:pos="1276"/>
        </w:tabs>
        <w:ind w:firstLine="851"/>
        <w:jc w:val="both"/>
        <w:rPr>
          <w:sz w:val="24"/>
          <w:szCs w:val="24"/>
        </w:rPr>
      </w:pPr>
      <w:r w:rsidRPr="001D036A">
        <w:rPr>
          <w:sz w:val="24"/>
          <w:szCs w:val="24"/>
        </w:rPr>
        <w:t>Расчеты выбросов вредных веществ в атмосферу произведены в соответствии с требованиям:</w:t>
      </w:r>
    </w:p>
    <w:p w14:paraId="642B62C2" w14:textId="77777777" w:rsidR="0074265E" w:rsidRPr="001D036A" w:rsidRDefault="0023587F" w:rsidP="00306537">
      <w:pPr>
        <w:pStyle w:val="110"/>
        <w:numPr>
          <w:ilvl w:val="0"/>
          <w:numId w:val="6"/>
        </w:numPr>
        <w:shd w:val="clear" w:color="auto" w:fill="FFFFFF"/>
        <w:tabs>
          <w:tab w:val="clear" w:pos="360"/>
          <w:tab w:val="left" w:pos="1276"/>
          <w:tab w:val="left" w:pos="1701"/>
          <w:tab w:val="num" w:pos="1985"/>
        </w:tabs>
        <w:ind w:left="0" w:firstLine="851"/>
        <w:rPr>
          <w:sz w:val="24"/>
          <w:szCs w:val="24"/>
          <w:lang w:eastAsia="en-US"/>
        </w:rPr>
      </w:pPr>
      <w:r w:rsidRPr="001D036A">
        <w:rPr>
          <w:sz w:val="24"/>
          <w:szCs w:val="24"/>
          <w:lang w:eastAsia="en-US"/>
        </w:rPr>
        <w:t xml:space="preserve">Методика расчета нормативов выбросов вредных веществ от стационарных  дизельных установок </w:t>
      </w:r>
      <w:r w:rsidR="0074265E" w:rsidRPr="001D036A">
        <w:rPr>
          <w:sz w:val="24"/>
          <w:szCs w:val="24"/>
          <w:lang w:eastAsia="en-US"/>
        </w:rPr>
        <w:t>Приложение  №9 к Приказу Министра охраны окружающей среды и водных ресурсов Республики Казахстан от 12.06.2014 г. № 221-Ґ</w:t>
      </w:r>
      <w:r w:rsidRPr="001D036A">
        <w:rPr>
          <w:sz w:val="24"/>
          <w:szCs w:val="24"/>
          <w:lang w:eastAsia="en-US"/>
        </w:rPr>
        <w:t xml:space="preserve"> </w:t>
      </w:r>
    </w:p>
    <w:p w14:paraId="6F789526" w14:textId="77777777" w:rsidR="0023587F" w:rsidRPr="001D036A" w:rsidRDefault="0023587F" w:rsidP="00306537">
      <w:pPr>
        <w:pStyle w:val="13"/>
        <w:numPr>
          <w:ilvl w:val="0"/>
          <w:numId w:val="6"/>
        </w:numPr>
        <w:shd w:val="clear" w:color="auto" w:fill="FFFFFF"/>
        <w:tabs>
          <w:tab w:val="left" w:pos="1276"/>
          <w:tab w:val="left" w:pos="1701"/>
        </w:tabs>
        <w:ind w:left="0" w:firstLine="851"/>
        <w:jc w:val="both"/>
        <w:rPr>
          <w:rFonts w:ascii="Times New Roman" w:hAnsi="Times New Roman"/>
          <w:sz w:val="24"/>
          <w:szCs w:val="24"/>
          <w:lang w:eastAsia="en-US"/>
        </w:rPr>
      </w:pPr>
      <w:r w:rsidRPr="001D036A">
        <w:rPr>
          <w:rFonts w:ascii="Times New Roman" w:hAnsi="Times New Roman"/>
          <w:sz w:val="24"/>
          <w:szCs w:val="24"/>
          <w:lang w:eastAsia="en-US"/>
        </w:rPr>
        <w:t>Методика расчета выбросов вредных веществ от предприятий дорожно-</w:t>
      </w:r>
    </w:p>
    <w:p w14:paraId="7FFEC97D" w14:textId="77777777" w:rsidR="0023587F" w:rsidRPr="001D036A" w:rsidRDefault="0023587F" w:rsidP="0023587F">
      <w:pPr>
        <w:pStyle w:val="13"/>
        <w:shd w:val="clear" w:color="auto" w:fill="FFFFFF"/>
        <w:tabs>
          <w:tab w:val="left" w:pos="1276"/>
          <w:tab w:val="left" w:pos="1701"/>
        </w:tabs>
        <w:jc w:val="both"/>
        <w:rPr>
          <w:rFonts w:ascii="Times New Roman" w:hAnsi="Times New Roman"/>
          <w:sz w:val="24"/>
          <w:szCs w:val="24"/>
          <w:lang w:eastAsia="en-US"/>
        </w:rPr>
      </w:pPr>
      <w:r w:rsidRPr="001D036A">
        <w:rPr>
          <w:rFonts w:ascii="Times New Roman" w:hAnsi="Times New Roman"/>
          <w:sz w:val="24"/>
          <w:szCs w:val="24"/>
          <w:lang w:eastAsia="en-US"/>
        </w:rPr>
        <w:t>строительной отрасли, в т.ч. АБЗ. Приложение №12 к Приказу Министра охраны окружающей среды Республики Казахстан от 18.04.2008 №100-п</w:t>
      </w:r>
    </w:p>
    <w:p w14:paraId="6C84B5D2" w14:textId="77777777" w:rsidR="00852469" w:rsidRPr="001D036A" w:rsidRDefault="0023587F" w:rsidP="00306537">
      <w:pPr>
        <w:pStyle w:val="13"/>
        <w:numPr>
          <w:ilvl w:val="0"/>
          <w:numId w:val="6"/>
        </w:numPr>
        <w:shd w:val="clear" w:color="auto" w:fill="FFFFFF"/>
        <w:tabs>
          <w:tab w:val="left" w:pos="1276"/>
          <w:tab w:val="left" w:pos="1701"/>
        </w:tabs>
        <w:ind w:left="0" w:firstLine="851"/>
        <w:jc w:val="both"/>
        <w:rPr>
          <w:rFonts w:ascii="Times New Roman" w:hAnsi="Times New Roman"/>
          <w:sz w:val="24"/>
          <w:szCs w:val="24"/>
          <w:lang w:eastAsia="en-US"/>
        </w:rPr>
      </w:pPr>
      <w:r w:rsidRPr="001D036A">
        <w:rPr>
          <w:rFonts w:ascii="Times New Roman" w:hAnsi="Times New Roman"/>
          <w:sz w:val="24"/>
          <w:szCs w:val="24"/>
          <w:lang w:eastAsia="en-US"/>
        </w:rPr>
        <w:t xml:space="preserve">"Сборник методик по расчету выбросов вредных в атмосферу различными производствами". Алматы, </w:t>
      </w:r>
      <w:proofErr w:type="spellStart"/>
      <w:r w:rsidRPr="001D036A">
        <w:rPr>
          <w:rFonts w:ascii="Times New Roman" w:hAnsi="Times New Roman"/>
          <w:sz w:val="24"/>
          <w:szCs w:val="24"/>
          <w:lang w:eastAsia="en-US"/>
        </w:rPr>
        <w:t>КазЭКОЭКСП</w:t>
      </w:r>
      <w:proofErr w:type="spellEnd"/>
      <w:r w:rsidRPr="001D036A">
        <w:rPr>
          <w:rFonts w:ascii="Times New Roman" w:hAnsi="Times New Roman"/>
          <w:sz w:val="24"/>
          <w:szCs w:val="24"/>
          <w:lang w:eastAsia="en-US"/>
        </w:rPr>
        <w:t xml:space="preserve">, 1996 г. п.6. Методика расчета выбросов вредных веществ при работе асфальтобетонных </w:t>
      </w:r>
      <w:proofErr w:type="spellStart"/>
      <w:r w:rsidRPr="001D036A">
        <w:rPr>
          <w:rFonts w:ascii="Times New Roman" w:hAnsi="Times New Roman"/>
          <w:sz w:val="24"/>
          <w:szCs w:val="24"/>
          <w:lang w:eastAsia="en-US"/>
        </w:rPr>
        <w:t>заводов</w:t>
      </w:r>
      <w:r w:rsidR="00852469" w:rsidRPr="001D036A">
        <w:rPr>
          <w:rFonts w:ascii="Times New Roman" w:hAnsi="Times New Roman"/>
          <w:spacing w:val="3"/>
          <w:sz w:val="24"/>
          <w:szCs w:val="24"/>
        </w:rPr>
        <w:t>Методике</w:t>
      </w:r>
      <w:proofErr w:type="spellEnd"/>
      <w:r w:rsidR="00852469" w:rsidRPr="001D036A">
        <w:rPr>
          <w:rFonts w:ascii="Times New Roman" w:hAnsi="Times New Roman"/>
          <w:spacing w:val="3"/>
          <w:sz w:val="24"/>
          <w:szCs w:val="24"/>
        </w:rPr>
        <w:t xml:space="preserve"> проведения инвентаризации выбросов загрязняющих веществ в атмосферу для авторемонтных предприятий. 1998г. </w:t>
      </w:r>
    </w:p>
    <w:p w14:paraId="3A402B68" w14:textId="77777777" w:rsidR="0023587F" w:rsidRPr="001D036A" w:rsidRDefault="0023587F" w:rsidP="00306537">
      <w:pPr>
        <w:pStyle w:val="110"/>
        <w:numPr>
          <w:ilvl w:val="0"/>
          <w:numId w:val="6"/>
        </w:numPr>
        <w:shd w:val="clear" w:color="auto" w:fill="FFFFFF"/>
        <w:tabs>
          <w:tab w:val="clear" w:pos="360"/>
          <w:tab w:val="left" w:pos="1276"/>
          <w:tab w:val="left" w:pos="1701"/>
          <w:tab w:val="num" w:pos="1985"/>
        </w:tabs>
        <w:spacing w:line="240" w:lineRule="auto"/>
        <w:ind w:left="0" w:firstLine="851"/>
        <w:rPr>
          <w:spacing w:val="3"/>
          <w:sz w:val="24"/>
          <w:szCs w:val="24"/>
        </w:rPr>
      </w:pPr>
      <w:r w:rsidRPr="001D036A">
        <w:rPr>
          <w:spacing w:val="3"/>
          <w:sz w:val="24"/>
          <w:szCs w:val="24"/>
        </w:rPr>
        <w:t>РНД 211.2.02.05-2004 «Методика расчета выбросов загрязняющих веществ в атмосферу при нанесении лакокрасочных материалов (по величинам удельных выбросов), Астана, 2004;</w:t>
      </w:r>
    </w:p>
    <w:p w14:paraId="4ACE00D5" w14:textId="77777777" w:rsidR="0023587F" w:rsidRPr="001D036A" w:rsidRDefault="0023587F" w:rsidP="00306537">
      <w:pPr>
        <w:pStyle w:val="110"/>
        <w:numPr>
          <w:ilvl w:val="0"/>
          <w:numId w:val="6"/>
        </w:numPr>
        <w:shd w:val="clear" w:color="auto" w:fill="FFFFFF"/>
        <w:tabs>
          <w:tab w:val="clear" w:pos="360"/>
          <w:tab w:val="left" w:pos="1276"/>
          <w:tab w:val="left" w:pos="1701"/>
          <w:tab w:val="num" w:pos="1985"/>
        </w:tabs>
        <w:spacing w:line="240" w:lineRule="auto"/>
        <w:ind w:left="0" w:firstLine="851"/>
        <w:rPr>
          <w:spacing w:val="3"/>
          <w:sz w:val="24"/>
          <w:szCs w:val="24"/>
        </w:rPr>
      </w:pPr>
      <w:r w:rsidRPr="001D036A">
        <w:rPr>
          <w:spacing w:val="3"/>
          <w:sz w:val="24"/>
          <w:szCs w:val="24"/>
        </w:rPr>
        <w:t>РНД 211.2.02.03-2004 «Методики расчета выбросов загрязняющих веществ в атмосферу при сварочных работах (по величинам удельных выделений), Астана, 2005.</w:t>
      </w:r>
    </w:p>
    <w:p w14:paraId="5C02D33A" w14:textId="77777777" w:rsidR="0023587F" w:rsidRPr="001D036A" w:rsidRDefault="0023587F" w:rsidP="00306537">
      <w:pPr>
        <w:pStyle w:val="110"/>
        <w:numPr>
          <w:ilvl w:val="0"/>
          <w:numId w:val="6"/>
        </w:numPr>
        <w:shd w:val="clear" w:color="auto" w:fill="FFFFFF"/>
        <w:tabs>
          <w:tab w:val="clear" w:pos="360"/>
          <w:tab w:val="left" w:pos="1276"/>
          <w:tab w:val="left" w:pos="1701"/>
          <w:tab w:val="num" w:pos="1985"/>
        </w:tabs>
        <w:spacing w:line="240" w:lineRule="auto"/>
        <w:ind w:left="0" w:firstLine="851"/>
        <w:rPr>
          <w:spacing w:val="3"/>
          <w:sz w:val="24"/>
          <w:szCs w:val="24"/>
        </w:rPr>
      </w:pPr>
      <w:r w:rsidRPr="001D036A">
        <w:rPr>
          <w:sz w:val="24"/>
          <w:szCs w:val="24"/>
          <w:lang w:eastAsia="en-US"/>
        </w:rPr>
        <w:t>Методика расчета выбросов загрязняющих веществ в атмосферу при механической обработке металлов (по величинам удельных выбросов) РНД 211.2.02.06-2004</w:t>
      </w:r>
    </w:p>
    <w:p w14:paraId="736E4ED4" w14:textId="77777777" w:rsidR="0023587F" w:rsidRPr="001D036A" w:rsidRDefault="0023587F" w:rsidP="00306537">
      <w:pPr>
        <w:pStyle w:val="13"/>
        <w:numPr>
          <w:ilvl w:val="0"/>
          <w:numId w:val="6"/>
        </w:numPr>
        <w:shd w:val="clear" w:color="auto" w:fill="FFFFFF"/>
        <w:tabs>
          <w:tab w:val="left" w:pos="1276"/>
          <w:tab w:val="left" w:pos="1701"/>
        </w:tabs>
        <w:ind w:left="0" w:firstLine="851"/>
        <w:jc w:val="both"/>
        <w:rPr>
          <w:rFonts w:ascii="Times New Roman" w:hAnsi="Times New Roman"/>
          <w:spacing w:val="3"/>
          <w:sz w:val="24"/>
          <w:szCs w:val="24"/>
        </w:rPr>
      </w:pPr>
      <w:r w:rsidRPr="001D036A">
        <w:rPr>
          <w:rFonts w:ascii="Times New Roman" w:hAnsi="Times New Roman"/>
          <w:spacing w:val="3"/>
          <w:sz w:val="24"/>
          <w:szCs w:val="24"/>
        </w:rPr>
        <w:t xml:space="preserve">Методика расчета нормативов выбросов от неорганизованных источников Приложение № 8 к Приказу </w:t>
      </w:r>
      <w:proofErr w:type="spellStart"/>
      <w:r w:rsidRPr="001D036A">
        <w:rPr>
          <w:rFonts w:ascii="Times New Roman" w:hAnsi="Times New Roman"/>
          <w:spacing w:val="3"/>
          <w:sz w:val="24"/>
          <w:szCs w:val="24"/>
        </w:rPr>
        <w:t>инистра</w:t>
      </w:r>
      <w:proofErr w:type="spellEnd"/>
      <w:r w:rsidRPr="001D036A">
        <w:rPr>
          <w:rFonts w:ascii="Times New Roman" w:hAnsi="Times New Roman"/>
          <w:spacing w:val="3"/>
          <w:sz w:val="24"/>
          <w:szCs w:val="24"/>
        </w:rPr>
        <w:t xml:space="preserve"> ООС и водных ресурсов РК от 12.06.2014г. №221</w:t>
      </w:r>
    </w:p>
    <w:p w14:paraId="69D31765" w14:textId="77777777" w:rsidR="005F4147" w:rsidRPr="001D036A" w:rsidRDefault="005F4147" w:rsidP="00306537">
      <w:pPr>
        <w:pStyle w:val="13"/>
        <w:numPr>
          <w:ilvl w:val="0"/>
          <w:numId w:val="6"/>
        </w:numPr>
        <w:shd w:val="clear" w:color="auto" w:fill="FFFFFF"/>
        <w:tabs>
          <w:tab w:val="left" w:pos="1276"/>
          <w:tab w:val="left" w:pos="1701"/>
        </w:tabs>
        <w:ind w:left="0" w:firstLine="851"/>
        <w:jc w:val="both"/>
        <w:rPr>
          <w:rFonts w:ascii="Times New Roman" w:hAnsi="Times New Roman"/>
          <w:spacing w:val="3"/>
          <w:sz w:val="24"/>
          <w:szCs w:val="24"/>
        </w:rPr>
      </w:pPr>
      <w:r w:rsidRPr="001D036A">
        <w:rPr>
          <w:rFonts w:ascii="Times New Roman" w:hAnsi="Times New Roman"/>
          <w:spacing w:val="3"/>
          <w:sz w:val="24"/>
          <w:szCs w:val="24"/>
        </w:rPr>
        <w:t>Расчет произведен  по «Методическому пособию по расчету, нормированию и контролю выбросов загрязняющих веществ в атмосферный воздух» С-П.2005г.</w:t>
      </w:r>
    </w:p>
    <w:p w14:paraId="62356B9C" w14:textId="77777777" w:rsidR="005F4147" w:rsidRPr="001D036A" w:rsidRDefault="005F4147" w:rsidP="00306537">
      <w:pPr>
        <w:pStyle w:val="13"/>
        <w:numPr>
          <w:ilvl w:val="0"/>
          <w:numId w:val="6"/>
        </w:numPr>
        <w:shd w:val="clear" w:color="auto" w:fill="FFFFFF"/>
        <w:tabs>
          <w:tab w:val="left" w:pos="1276"/>
          <w:tab w:val="left" w:pos="1701"/>
        </w:tabs>
        <w:ind w:left="0" w:firstLine="851"/>
        <w:jc w:val="both"/>
        <w:rPr>
          <w:rFonts w:ascii="Times New Roman" w:hAnsi="Times New Roman"/>
          <w:spacing w:val="3"/>
          <w:sz w:val="24"/>
          <w:szCs w:val="24"/>
        </w:rPr>
      </w:pPr>
      <w:r w:rsidRPr="001D036A">
        <w:rPr>
          <w:rFonts w:ascii="Times New Roman" w:hAnsi="Times New Roman"/>
          <w:spacing w:val="3"/>
          <w:sz w:val="24"/>
          <w:szCs w:val="24"/>
        </w:rPr>
        <w:t>Методические указания по определению выбросов загрязняющих веществ в атмосферу из резервуаров РНД 211.2.02.09-2004. Астана, 2005</w:t>
      </w:r>
    </w:p>
    <w:p w14:paraId="366E2B6B" w14:textId="77777777" w:rsidR="005B0592" w:rsidRPr="001D036A" w:rsidRDefault="005B0592" w:rsidP="005B0592">
      <w:pPr>
        <w:pStyle w:val="a6"/>
        <w:spacing w:before="38" w:line="280" w:lineRule="auto"/>
        <w:ind w:right="239"/>
      </w:pPr>
    </w:p>
    <w:p w14:paraId="3B84895A" w14:textId="77777777" w:rsidR="005B0592" w:rsidRPr="001D036A" w:rsidRDefault="00C71C1E" w:rsidP="005B0592">
      <w:pPr>
        <w:pStyle w:val="a6"/>
        <w:spacing w:before="38" w:line="280" w:lineRule="auto"/>
        <w:ind w:right="239"/>
      </w:pPr>
      <w:r w:rsidRPr="001D036A">
        <w:t>Расчетная часть представлена в приложении 2</w:t>
      </w:r>
    </w:p>
    <w:p w14:paraId="66962799" w14:textId="0CB56AE6" w:rsidR="005B0592" w:rsidRDefault="005B0592" w:rsidP="005B0592">
      <w:pPr>
        <w:pStyle w:val="a6"/>
        <w:spacing w:before="38" w:line="280" w:lineRule="auto"/>
        <w:ind w:right="239"/>
      </w:pPr>
    </w:p>
    <w:p w14:paraId="26D2B81F" w14:textId="7CEE4A6F" w:rsidR="00ED22E6" w:rsidRDefault="00ED22E6" w:rsidP="005B0592">
      <w:pPr>
        <w:pStyle w:val="a6"/>
        <w:spacing w:before="38" w:line="280" w:lineRule="auto"/>
        <w:ind w:right="239"/>
      </w:pPr>
    </w:p>
    <w:p w14:paraId="5CAA87F9" w14:textId="152F3AD8" w:rsidR="00ED22E6" w:rsidRDefault="00ED22E6" w:rsidP="005B0592">
      <w:pPr>
        <w:pStyle w:val="a6"/>
        <w:spacing w:before="38" w:line="280" w:lineRule="auto"/>
        <w:ind w:right="239"/>
      </w:pPr>
    </w:p>
    <w:p w14:paraId="4FF12CB6" w14:textId="724D1D74" w:rsidR="00ED22E6" w:rsidRDefault="00ED22E6" w:rsidP="005B0592">
      <w:pPr>
        <w:pStyle w:val="a6"/>
        <w:spacing w:before="38" w:line="280" w:lineRule="auto"/>
        <w:ind w:right="239"/>
      </w:pPr>
    </w:p>
    <w:p w14:paraId="136FD518" w14:textId="444EA733" w:rsidR="00ED22E6" w:rsidRDefault="00ED22E6" w:rsidP="005B0592">
      <w:pPr>
        <w:pStyle w:val="a6"/>
        <w:spacing w:before="38" w:line="280" w:lineRule="auto"/>
        <w:ind w:right="239"/>
      </w:pPr>
    </w:p>
    <w:p w14:paraId="1871332F" w14:textId="77777777" w:rsidR="00ED22E6" w:rsidRDefault="00ED22E6" w:rsidP="005B0592">
      <w:pPr>
        <w:pStyle w:val="a6"/>
        <w:spacing w:before="38" w:line="280" w:lineRule="auto"/>
        <w:ind w:right="239"/>
      </w:pPr>
    </w:p>
    <w:p w14:paraId="118FA7EE" w14:textId="77777777" w:rsidR="00DE7D50" w:rsidRPr="001D036A" w:rsidRDefault="00DE7D50" w:rsidP="005B0592">
      <w:pPr>
        <w:pStyle w:val="a6"/>
        <w:spacing w:before="38" w:line="280" w:lineRule="auto"/>
        <w:ind w:right="239"/>
        <w:sectPr w:rsidR="00DE7D50" w:rsidRPr="001D036A">
          <w:pgSz w:w="11910" w:h="16840"/>
          <w:pgMar w:top="1340" w:right="700" w:bottom="1100" w:left="1540" w:header="722" w:footer="906" w:gutter="0"/>
          <w:cols w:space="720"/>
        </w:sectPr>
      </w:pPr>
    </w:p>
    <w:p w14:paraId="4F2A1573" w14:textId="77777777" w:rsidR="00841223" w:rsidRPr="00EB6AD7" w:rsidRDefault="00841223" w:rsidP="00EB6AD7">
      <w:pPr>
        <w:pStyle w:val="4"/>
        <w:keepNext w:val="0"/>
        <w:keepLines w:val="0"/>
        <w:numPr>
          <w:ilvl w:val="3"/>
          <w:numId w:val="30"/>
        </w:numPr>
        <w:tabs>
          <w:tab w:val="left" w:pos="426"/>
        </w:tabs>
        <w:spacing w:before="0" w:after="120"/>
        <w:ind w:left="0" w:firstLine="0"/>
        <w:jc w:val="center"/>
        <w:rPr>
          <w:rFonts w:ascii="Times New Roman" w:hAnsi="Times New Roman" w:cs="Times New Roman"/>
          <w:color w:val="auto"/>
          <w:sz w:val="24"/>
          <w:szCs w:val="24"/>
        </w:rPr>
      </w:pPr>
      <w:bookmarkStart w:id="26" w:name="1.6._Расчеты_количества_выбросов_загрязн"/>
      <w:bookmarkStart w:id="27" w:name="_bookmark7"/>
      <w:bookmarkEnd w:id="26"/>
      <w:bookmarkEnd w:id="27"/>
      <w:r w:rsidRPr="00EB6AD7">
        <w:rPr>
          <w:rFonts w:ascii="Times New Roman" w:hAnsi="Times New Roman" w:cs="Times New Roman"/>
          <w:color w:val="auto"/>
          <w:sz w:val="24"/>
          <w:szCs w:val="24"/>
        </w:rPr>
        <w:lastRenderedPageBreak/>
        <w:t>Расчеты количества выбросов загрязняющих веществ в атмосферу, в целях заполнения декларации о воздействии</w:t>
      </w:r>
    </w:p>
    <w:p w14:paraId="1C85BB44" w14:textId="77777777" w:rsidR="00841223" w:rsidRDefault="00841223" w:rsidP="004A75A9">
      <w:pPr>
        <w:pStyle w:val="a6"/>
        <w:tabs>
          <w:tab w:val="left" w:pos="426"/>
        </w:tabs>
        <w:spacing w:after="120"/>
        <w:ind w:right="-31" w:firstLine="851"/>
        <w:jc w:val="both"/>
        <w:rPr>
          <w:lang w:val="kk-KZ"/>
        </w:rPr>
      </w:pPr>
      <w:r w:rsidRPr="00EB6AD7">
        <w:t>Лица,</w:t>
      </w:r>
      <w:r w:rsidRPr="00EB6AD7">
        <w:rPr>
          <w:spacing w:val="-1"/>
        </w:rPr>
        <w:t xml:space="preserve"> </w:t>
      </w:r>
      <w:r w:rsidRPr="00EB6AD7">
        <w:t>осуществляющие деятельность</w:t>
      </w:r>
      <w:r w:rsidRPr="00EB6AD7">
        <w:rPr>
          <w:spacing w:val="-3"/>
        </w:rPr>
        <w:t xml:space="preserve"> </w:t>
      </w:r>
      <w:r w:rsidRPr="00EB6AD7">
        <w:t>на</w:t>
      </w:r>
      <w:r w:rsidRPr="00EB6AD7">
        <w:rPr>
          <w:spacing w:val="-2"/>
        </w:rPr>
        <w:t xml:space="preserve"> </w:t>
      </w:r>
      <w:r w:rsidRPr="00EB6AD7">
        <w:t>объектах III</w:t>
      </w:r>
      <w:r w:rsidRPr="00EB6AD7">
        <w:rPr>
          <w:spacing w:val="-4"/>
        </w:rPr>
        <w:t xml:space="preserve"> </w:t>
      </w:r>
      <w:r w:rsidRPr="00EB6AD7">
        <w:t>категории (далее –</w:t>
      </w:r>
      <w:r w:rsidRPr="00EB6AD7">
        <w:rPr>
          <w:spacing w:val="-1"/>
        </w:rPr>
        <w:t xml:space="preserve"> </w:t>
      </w:r>
      <w:r w:rsidRPr="00EB6AD7">
        <w:t>декларант), представляют в местный исполнительный орган соответствующей административно- территориальной единицы декларацию о воздействии на окружающую среду.</w:t>
      </w:r>
      <w:r w:rsidR="005F4147" w:rsidRPr="00EB6AD7">
        <w:t xml:space="preserve">  </w:t>
      </w:r>
    </w:p>
    <w:tbl>
      <w:tblPr>
        <w:tblW w:w="0" w:type="auto"/>
        <w:tblLayout w:type="fixed"/>
        <w:tblCellMar>
          <w:left w:w="0" w:type="dxa"/>
          <w:right w:w="0" w:type="dxa"/>
        </w:tblCellMar>
        <w:tblLook w:val="04A0" w:firstRow="1" w:lastRow="0" w:firstColumn="1" w:lastColumn="0" w:noHBand="0" w:noVBand="1"/>
      </w:tblPr>
      <w:tblGrid>
        <w:gridCol w:w="2040"/>
        <w:gridCol w:w="3600"/>
        <w:gridCol w:w="1680"/>
        <w:gridCol w:w="1680"/>
      </w:tblGrid>
      <w:tr w:rsidR="00DE7D50" w14:paraId="7D933A25" w14:textId="77777777" w:rsidTr="00EA25C7">
        <w:tc>
          <w:tcPr>
            <w:tcW w:w="9000" w:type="dxa"/>
            <w:gridSpan w:val="4"/>
            <w:hideMark/>
          </w:tcPr>
          <w:p w14:paraId="516DD50D" w14:textId="77777777" w:rsidR="00DE7D50" w:rsidRDefault="00DE7D50">
            <w:pPr>
              <w:adjustRightInd w:val="0"/>
              <w:rPr>
                <w:rFonts w:ascii="Courier New" w:hAnsi="Courier New" w:cs="Courier New"/>
                <w:sz w:val="20"/>
                <w:szCs w:val="20"/>
              </w:rPr>
            </w:pPr>
            <w:r>
              <w:rPr>
                <w:rFonts w:ascii="Courier New" w:hAnsi="Courier New" w:cs="Courier New"/>
                <w:sz w:val="20"/>
                <w:szCs w:val="20"/>
              </w:rPr>
              <w:t xml:space="preserve">Таблица 2. Декларируемое количество выбросов загрязняющих </w:t>
            </w:r>
            <w:proofErr w:type="spellStart"/>
            <w:r>
              <w:rPr>
                <w:rFonts w:ascii="Courier New" w:hAnsi="Courier New" w:cs="Courier New"/>
                <w:sz w:val="20"/>
                <w:szCs w:val="20"/>
              </w:rPr>
              <w:t>вешеств</w:t>
            </w:r>
            <w:proofErr w:type="spellEnd"/>
          </w:p>
        </w:tc>
      </w:tr>
      <w:tr w:rsidR="00DE7D50" w14:paraId="43AC20B8" w14:textId="77777777" w:rsidTr="00EA25C7">
        <w:tc>
          <w:tcPr>
            <w:tcW w:w="9000" w:type="dxa"/>
            <w:gridSpan w:val="4"/>
            <w:hideMark/>
          </w:tcPr>
          <w:p w14:paraId="142AA943" w14:textId="77777777" w:rsidR="00DE7D50" w:rsidRDefault="00DE7D50">
            <w:pPr>
              <w:adjustRightInd w:val="0"/>
              <w:rPr>
                <w:rFonts w:ascii="Courier New" w:hAnsi="Courier New" w:cs="Courier New"/>
                <w:sz w:val="20"/>
                <w:szCs w:val="20"/>
              </w:rPr>
            </w:pPr>
            <w:r>
              <w:rPr>
                <w:rFonts w:ascii="Courier New" w:hAnsi="Courier New" w:cs="Courier New"/>
                <w:sz w:val="20"/>
                <w:szCs w:val="20"/>
              </w:rPr>
              <w:t>в атмосферный воздух по (г/сек, т/год)</w:t>
            </w:r>
          </w:p>
        </w:tc>
      </w:tr>
      <w:tr w:rsidR="00DE7D50" w14:paraId="0CEB9B09" w14:textId="77777777" w:rsidTr="00EA25C7">
        <w:tc>
          <w:tcPr>
            <w:tcW w:w="9000" w:type="dxa"/>
            <w:gridSpan w:val="4"/>
          </w:tcPr>
          <w:p w14:paraId="3D700138" w14:textId="77777777" w:rsidR="00DE7D50" w:rsidRDefault="00DE7D50">
            <w:pPr>
              <w:adjustRightInd w:val="0"/>
              <w:rPr>
                <w:rFonts w:ascii="Courier New" w:hAnsi="Courier New" w:cs="Courier New"/>
                <w:sz w:val="20"/>
                <w:szCs w:val="20"/>
              </w:rPr>
            </w:pPr>
          </w:p>
        </w:tc>
      </w:tr>
      <w:tr w:rsidR="00DE7D50" w14:paraId="42E743FF" w14:textId="77777777" w:rsidTr="00EA25C7">
        <w:tc>
          <w:tcPr>
            <w:tcW w:w="9000" w:type="dxa"/>
            <w:gridSpan w:val="4"/>
            <w:hideMark/>
          </w:tcPr>
          <w:p w14:paraId="519FF46F" w14:textId="77777777" w:rsidR="00DE7D50" w:rsidRDefault="00DE7D50">
            <w:pPr>
              <w:adjustRightInd w:val="0"/>
              <w:rPr>
                <w:rFonts w:ascii="Courier New" w:hAnsi="Courier New" w:cs="Courier New"/>
                <w:sz w:val="20"/>
                <w:szCs w:val="20"/>
              </w:rPr>
            </w:pPr>
            <w:r>
              <w:rPr>
                <w:rFonts w:ascii="Courier New" w:hAnsi="Courier New" w:cs="Courier New"/>
                <w:sz w:val="20"/>
                <w:szCs w:val="20"/>
              </w:rPr>
              <w:t xml:space="preserve">Атырауская область, </w:t>
            </w:r>
            <w:r w:rsidR="00ED22E6" w:rsidRPr="00ED22E6">
              <w:rPr>
                <w:rFonts w:ascii="Courier New" w:hAnsi="Courier New" w:cs="Courier New"/>
                <w:sz w:val="20"/>
                <w:szCs w:val="20"/>
              </w:rPr>
              <w:t xml:space="preserve">Строительство объектов ВЭС НПС «Атырау». ВЛ 220 </w:t>
            </w:r>
            <w:proofErr w:type="spellStart"/>
            <w:r w:rsidR="00ED22E6" w:rsidRPr="00ED22E6">
              <w:rPr>
                <w:rFonts w:ascii="Courier New" w:hAnsi="Courier New" w:cs="Courier New"/>
                <w:sz w:val="20"/>
                <w:szCs w:val="20"/>
              </w:rPr>
              <w:t>кВ</w:t>
            </w:r>
            <w:proofErr w:type="spellEnd"/>
          </w:p>
          <w:p w14:paraId="45A76C01" w14:textId="57903076" w:rsidR="00ED22E6" w:rsidRDefault="00ED22E6">
            <w:pPr>
              <w:adjustRightInd w:val="0"/>
              <w:rPr>
                <w:rFonts w:ascii="Courier New" w:hAnsi="Courier New" w:cs="Courier New"/>
                <w:sz w:val="20"/>
                <w:szCs w:val="20"/>
              </w:rPr>
            </w:pPr>
          </w:p>
        </w:tc>
      </w:tr>
      <w:tr w:rsidR="00DE7D50" w14:paraId="503C3A55" w14:textId="77777777" w:rsidTr="00EA25C7">
        <w:tc>
          <w:tcPr>
            <w:tcW w:w="9000" w:type="dxa"/>
            <w:gridSpan w:val="4"/>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D285B1D" w14:textId="2B784D4E" w:rsidR="00DE7D50" w:rsidRDefault="00DE7D50">
            <w:pPr>
              <w:adjustRightInd w:val="0"/>
              <w:rPr>
                <w:rFonts w:ascii="Courier New" w:hAnsi="Courier New" w:cs="Courier New"/>
                <w:sz w:val="20"/>
                <w:szCs w:val="20"/>
              </w:rPr>
            </w:pPr>
            <w:r>
              <w:rPr>
                <w:rFonts w:ascii="Courier New" w:hAnsi="Courier New" w:cs="Courier New"/>
                <w:sz w:val="20"/>
                <w:szCs w:val="20"/>
              </w:rPr>
              <w:t>Декларируемый год: 202</w:t>
            </w:r>
            <w:r w:rsidR="00ED22E6">
              <w:rPr>
                <w:rFonts w:ascii="Courier New" w:hAnsi="Courier New" w:cs="Courier New"/>
                <w:sz w:val="20"/>
                <w:szCs w:val="20"/>
              </w:rPr>
              <w:t>7</w:t>
            </w:r>
          </w:p>
        </w:tc>
      </w:tr>
      <w:tr w:rsidR="00DE7D50" w14:paraId="1EE0296B" w14:textId="77777777" w:rsidTr="00EA25C7">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1969DB4" w14:textId="77777777" w:rsidR="00DE7D50" w:rsidRDefault="00DE7D50">
            <w:pPr>
              <w:adjustRightInd w:val="0"/>
              <w:rPr>
                <w:rFonts w:ascii="Courier New" w:hAnsi="Courier New" w:cs="Courier New"/>
                <w:sz w:val="20"/>
                <w:szCs w:val="20"/>
              </w:rPr>
            </w:pPr>
            <w:r>
              <w:rPr>
                <w:rFonts w:ascii="Courier New" w:hAnsi="Courier New" w:cs="Courier New"/>
                <w:sz w:val="20"/>
                <w:szCs w:val="20"/>
              </w:rPr>
              <w:t>Номер источника</w:t>
            </w:r>
          </w:p>
        </w:tc>
        <w:tc>
          <w:tcPr>
            <w:tcW w:w="3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A2CDF86" w14:textId="77777777" w:rsidR="00DE7D50" w:rsidRDefault="00DE7D50">
            <w:pPr>
              <w:adjustRightInd w:val="0"/>
              <w:rPr>
                <w:rFonts w:ascii="Courier New" w:hAnsi="Courier New" w:cs="Courier New"/>
                <w:sz w:val="20"/>
                <w:szCs w:val="20"/>
              </w:rPr>
            </w:pPr>
            <w:r>
              <w:rPr>
                <w:rFonts w:ascii="Courier New" w:hAnsi="Courier New" w:cs="Courier New"/>
                <w:sz w:val="20"/>
                <w:szCs w:val="20"/>
              </w:rPr>
              <w:t>Наименование загрязняющего</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6880F6B" w14:textId="77777777" w:rsidR="00DE7D50" w:rsidRDefault="00DE7D50">
            <w:pPr>
              <w:adjustRightInd w:val="0"/>
              <w:rPr>
                <w:rFonts w:ascii="Courier New" w:hAnsi="Courier New" w:cs="Courier New"/>
                <w:sz w:val="20"/>
                <w:szCs w:val="20"/>
              </w:rPr>
            </w:pPr>
            <w:r>
              <w:rPr>
                <w:rFonts w:ascii="Courier New" w:hAnsi="Courier New" w:cs="Courier New"/>
                <w:sz w:val="20"/>
                <w:szCs w:val="20"/>
              </w:rPr>
              <w:t>г/с</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CC43989" w14:textId="77777777" w:rsidR="00DE7D50" w:rsidRDefault="00DE7D50">
            <w:pPr>
              <w:adjustRightInd w:val="0"/>
              <w:rPr>
                <w:rFonts w:ascii="Courier New" w:hAnsi="Courier New" w:cs="Courier New"/>
                <w:sz w:val="20"/>
                <w:szCs w:val="20"/>
              </w:rPr>
            </w:pPr>
            <w:r>
              <w:rPr>
                <w:rFonts w:ascii="Courier New" w:hAnsi="Courier New" w:cs="Courier New"/>
                <w:sz w:val="20"/>
                <w:szCs w:val="20"/>
              </w:rPr>
              <w:t>т/год</w:t>
            </w:r>
          </w:p>
        </w:tc>
      </w:tr>
      <w:tr w:rsidR="00DE7D50" w:rsidRPr="00EA25C7" w14:paraId="79B70CF1" w14:textId="77777777" w:rsidTr="00EA25C7">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8A1AFE3" w14:textId="77777777" w:rsidR="00DE7D50" w:rsidRPr="00EA25C7" w:rsidRDefault="00DE7D50" w:rsidP="00EA25C7">
            <w:pPr>
              <w:adjustRightInd w:val="0"/>
              <w:rPr>
                <w:rFonts w:ascii="Courier New" w:hAnsi="Courier New" w:cs="Courier New"/>
                <w:sz w:val="20"/>
                <w:szCs w:val="20"/>
              </w:rPr>
            </w:pPr>
            <w:r w:rsidRPr="00EA25C7">
              <w:rPr>
                <w:rFonts w:ascii="Courier New" w:hAnsi="Courier New" w:cs="Courier New"/>
                <w:sz w:val="20"/>
                <w:szCs w:val="20"/>
              </w:rPr>
              <w:t>загрязнения</w:t>
            </w:r>
          </w:p>
        </w:tc>
        <w:tc>
          <w:tcPr>
            <w:tcW w:w="3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DE54BEB" w14:textId="77777777" w:rsidR="00DE7D50" w:rsidRPr="00EA25C7" w:rsidRDefault="00DE7D50" w:rsidP="00EA25C7">
            <w:pPr>
              <w:adjustRightInd w:val="0"/>
              <w:rPr>
                <w:rFonts w:ascii="Courier New" w:hAnsi="Courier New" w:cs="Courier New"/>
                <w:sz w:val="20"/>
                <w:szCs w:val="20"/>
              </w:rPr>
            </w:pPr>
            <w:proofErr w:type="spellStart"/>
            <w:r w:rsidRPr="00EA25C7">
              <w:rPr>
                <w:rFonts w:ascii="Courier New" w:hAnsi="Courier New" w:cs="Courier New"/>
                <w:sz w:val="20"/>
                <w:szCs w:val="20"/>
              </w:rPr>
              <w:t>вешества</w:t>
            </w:r>
            <w:proofErr w:type="spellEnd"/>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09E2F8B" w14:textId="77777777" w:rsidR="00DE7D50" w:rsidRPr="00EA25C7" w:rsidRDefault="00DE7D50" w:rsidP="00EA25C7">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F92B1AD" w14:textId="77777777" w:rsidR="00DE7D50" w:rsidRPr="00EA25C7" w:rsidRDefault="00DE7D50" w:rsidP="00EA25C7">
            <w:pPr>
              <w:adjustRightInd w:val="0"/>
              <w:rPr>
                <w:rFonts w:ascii="Courier New" w:hAnsi="Courier New" w:cs="Courier New"/>
                <w:sz w:val="20"/>
                <w:szCs w:val="20"/>
              </w:rPr>
            </w:pPr>
          </w:p>
        </w:tc>
      </w:tr>
      <w:tr w:rsidR="00DE7D50" w:rsidRPr="00EA25C7" w14:paraId="0A443321" w14:textId="77777777" w:rsidTr="00EA25C7">
        <w:tc>
          <w:tcPr>
            <w:tcW w:w="2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E78643F" w14:textId="77777777" w:rsidR="00DE7D50" w:rsidRPr="00EA25C7" w:rsidRDefault="00DE7D50" w:rsidP="00EA25C7">
            <w:pPr>
              <w:adjustRightInd w:val="0"/>
              <w:rPr>
                <w:rFonts w:ascii="Courier New" w:hAnsi="Courier New" w:cs="Courier New"/>
                <w:sz w:val="20"/>
                <w:szCs w:val="20"/>
              </w:rPr>
            </w:pPr>
            <w:r w:rsidRPr="00EA25C7">
              <w:rPr>
                <w:rFonts w:ascii="Courier New" w:hAnsi="Courier New" w:cs="Courier New"/>
                <w:sz w:val="20"/>
                <w:szCs w:val="20"/>
              </w:rPr>
              <w:t>1</w:t>
            </w:r>
          </w:p>
        </w:tc>
        <w:tc>
          <w:tcPr>
            <w:tcW w:w="3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BAAB7E6" w14:textId="77777777" w:rsidR="00DE7D50" w:rsidRPr="00EA25C7" w:rsidRDefault="00DE7D50" w:rsidP="00EA25C7">
            <w:pPr>
              <w:adjustRightInd w:val="0"/>
              <w:rPr>
                <w:rFonts w:ascii="Courier New" w:hAnsi="Courier New" w:cs="Courier New"/>
                <w:sz w:val="20"/>
                <w:szCs w:val="20"/>
              </w:rPr>
            </w:pPr>
            <w:r w:rsidRPr="00EA25C7">
              <w:rPr>
                <w:rFonts w:ascii="Courier New" w:hAnsi="Courier New" w:cs="Courier New"/>
                <w:sz w:val="20"/>
                <w:szCs w:val="20"/>
              </w:rPr>
              <w:t>2</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F5DEBDE" w14:textId="77777777" w:rsidR="00DE7D50" w:rsidRPr="00EA25C7" w:rsidRDefault="00DE7D50" w:rsidP="00EA25C7">
            <w:pPr>
              <w:adjustRightInd w:val="0"/>
              <w:rPr>
                <w:rFonts w:ascii="Courier New" w:hAnsi="Courier New" w:cs="Courier New"/>
                <w:sz w:val="20"/>
                <w:szCs w:val="20"/>
              </w:rPr>
            </w:pPr>
            <w:r w:rsidRPr="00EA25C7">
              <w:rPr>
                <w:rFonts w:ascii="Courier New" w:hAnsi="Courier New" w:cs="Courier New"/>
                <w:sz w:val="20"/>
                <w:szCs w:val="20"/>
              </w:rPr>
              <w:t>3</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12E5A20" w14:textId="77777777" w:rsidR="00DE7D50" w:rsidRPr="00EA25C7" w:rsidRDefault="00DE7D50" w:rsidP="00EA25C7">
            <w:pPr>
              <w:adjustRightInd w:val="0"/>
              <w:rPr>
                <w:rFonts w:ascii="Courier New" w:hAnsi="Courier New" w:cs="Courier New"/>
                <w:sz w:val="20"/>
                <w:szCs w:val="20"/>
              </w:rPr>
            </w:pPr>
            <w:r w:rsidRPr="00EA25C7">
              <w:rPr>
                <w:rFonts w:ascii="Courier New" w:hAnsi="Courier New" w:cs="Courier New"/>
                <w:sz w:val="20"/>
                <w:szCs w:val="20"/>
              </w:rPr>
              <w:t>4</w:t>
            </w:r>
          </w:p>
        </w:tc>
      </w:tr>
      <w:tr w:rsidR="00DE7D50" w:rsidRPr="00EA25C7" w14:paraId="0F01908D" w14:textId="77777777" w:rsidTr="00EA25C7">
        <w:tc>
          <w:tcPr>
            <w:tcW w:w="2040" w:type="dxa"/>
            <w:tcBorders>
              <w:top w:val="single" w:sz="6" w:space="0" w:color="auto"/>
              <w:left w:val="single" w:sz="6" w:space="0" w:color="auto"/>
              <w:bottom w:val="single" w:sz="4" w:space="0" w:color="auto"/>
              <w:right w:val="single" w:sz="6" w:space="0" w:color="auto"/>
            </w:tcBorders>
            <w:tcMar>
              <w:top w:w="0" w:type="dxa"/>
              <w:left w:w="30" w:type="dxa"/>
              <w:bottom w:w="0" w:type="dxa"/>
              <w:right w:w="30" w:type="dxa"/>
            </w:tcMar>
          </w:tcPr>
          <w:p w14:paraId="75079AD7" w14:textId="77777777" w:rsidR="00CB104F" w:rsidRPr="00EA25C7" w:rsidRDefault="00CB104F" w:rsidP="00EA25C7">
            <w:pPr>
              <w:widowControl/>
              <w:autoSpaceDE/>
              <w:autoSpaceDN/>
              <w:rPr>
                <w:rFonts w:ascii="Courier New" w:hAnsi="Courier New" w:cs="Courier New"/>
                <w:sz w:val="20"/>
                <w:szCs w:val="20"/>
              </w:rPr>
            </w:pPr>
            <w:r w:rsidRPr="00EA25C7">
              <w:rPr>
                <w:rFonts w:ascii="Courier New" w:hAnsi="Courier New" w:cs="Courier New"/>
                <w:sz w:val="20"/>
                <w:szCs w:val="20"/>
              </w:rPr>
              <w:t>6001</w:t>
            </w:r>
          </w:p>
          <w:p w14:paraId="5B6E63F0" w14:textId="77777777" w:rsidR="00CB104F" w:rsidRPr="00EA25C7" w:rsidRDefault="00CB104F" w:rsidP="00EA25C7">
            <w:pPr>
              <w:widowControl/>
              <w:autoSpaceDE/>
              <w:autoSpaceDN/>
              <w:rPr>
                <w:rFonts w:ascii="Courier New" w:hAnsi="Courier New" w:cs="Courier New"/>
                <w:b/>
                <w:bCs/>
                <w:i/>
                <w:iCs/>
                <w:sz w:val="20"/>
                <w:szCs w:val="20"/>
              </w:rPr>
            </w:pPr>
          </w:p>
          <w:p w14:paraId="756A209F" w14:textId="4AEDAF80" w:rsidR="00DE7D50" w:rsidRPr="00EA25C7" w:rsidRDefault="00DE7D50" w:rsidP="00EA25C7">
            <w:pPr>
              <w:widowControl/>
              <w:autoSpaceDE/>
              <w:autoSpaceDN/>
              <w:rPr>
                <w:rFonts w:ascii="Courier New" w:hAnsi="Courier New" w:cs="Courier New"/>
                <w:sz w:val="20"/>
                <w:szCs w:val="20"/>
              </w:rPr>
            </w:pPr>
          </w:p>
        </w:tc>
        <w:tc>
          <w:tcPr>
            <w:tcW w:w="3600" w:type="dxa"/>
            <w:tcBorders>
              <w:top w:val="single" w:sz="6" w:space="0" w:color="auto"/>
              <w:left w:val="single" w:sz="6" w:space="0" w:color="auto"/>
              <w:bottom w:val="single" w:sz="4" w:space="0" w:color="auto"/>
              <w:right w:val="single" w:sz="6" w:space="0" w:color="auto"/>
            </w:tcBorders>
            <w:tcMar>
              <w:top w:w="0" w:type="dxa"/>
              <w:left w:w="30" w:type="dxa"/>
              <w:bottom w:w="0" w:type="dxa"/>
              <w:right w:w="30" w:type="dxa"/>
            </w:tcMar>
          </w:tcPr>
          <w:p w14:paraId="03727757" w14:textId="79013DAA" w:rsidR="00DE7D50" w:rsidRPr="00EA25C7" w:rsidRDefault="00CB104F" w:rsidP="00EA25C7">
            <w:pPr>
              <w:adjustRightInd w:val="0"/>
              <w:rPr>
                <w:rFonts w:ascii="Courier New" w:hAnsi="Courier New" w:cs="Courier New"/>
                <w:sz w:val="20"/>
                <w:szCs w:val="20"/>
              </w:rPr>
            </w:pPr>
            <w:r w:rsidRPr="00EA25C7">
              <w:rPr>
                <w:rFonts w:ascii="Courier New" w:hAnsi="Courier New" w:cs="Courier New"/>
                <w:sz w:val="20"/>
                <w:szCs w:val="20"/>
              </w:rPr>
              <w:t>Пыль неорганическая: 70-20% двуокиси кремния</w:t>
            </w:r>
          </w:p>
        </w:tc>
        <w:tc>
          <w:tcPr>
            <w:tcW w:w="1680" w:type="dxa"/>
            <w:tcBorders>
              <w:top w:val="single" w:sz="6" w:space="0" w:color="auto"/>
              <w:left w:val="single" w:sz="6" w:space="0" w:color="auto"/>
              <w:bottom w:val="single" w:sz="4" w:space="0" w:color="auto"/>
              <w:right w:val="single" w:sz="6" w:space="0" w:color="auto"/>
            </w:tcBorders>
            <w:tcMar>
              <w:top w:w="0" w:type="dxa"/>
              <w:left w:w="30" w:type="dxa"/>
              <w:bottom w:w="0" w:type="dxa"/>
              <w:right w:w="30" w:type="dxa"/>
            </w:tcMar>
          </w:tcPr>
          <w:p w14:paraId="5958F695" w14:textId="086FAA32" w:rsidR="00DE7D50" w:rsidRPr="00EA25C7" w:rsidRDefault="00CB104F" w:rsidP="00EA25C7">
            <w:pPr>
              <w:adjustRightInd w:val="0"/>
              <w:rPr>
                <w:rFonts w:ascii="Courier New" w:hAnsi="Courier New" w:cs="Courier New"/>
                <w:sz w:val="20"/>
                <w:szCs w:val="20"/>
              </w:rPr>
            </w:pPr>
            <w:r w:rsidRPr="00EA25C7">
              <w:rPr>
                <w:rFonts w:ascii="Courier New" w:hAnsi="Courier New" w:cs="Courier New"/>
                <w:sz w:val="20"/>
                <w:szCs w:val="20"/>
              </w:rPr>
              <w:t>0,007237402</w:t>
            </w:r>
          </w:p>
        </w:tc>
        <w:tc>
          <w:tcPr>
            <w:tcW w:w="1680" w:type="dxa"/>
            <w:tcBorders>
              <w:top w:val="single" w:sz="6" w:space="0" w:color="auto"/>
              <w:left w:val="single" w:sz="6" w:space="0" w:color="auto"/>
              <w:bottom w:val="single" w:sz="4" w:space="0" w:color="auto"/>
              <w:right w:val="single" w:sz="6" w:space="0" w:color="auto"/>
            </w:tcBorders>
            <w:tcMar>
              <w:top w:w="0" w:type="dxa"/>
              <w:left w:w="30" w:type="dxa"/>
              <w:bottom w:w="0" w:type="dxa"/>
              <w:right w:w="30" w:type="dxa"/>
            </w:tcMar>
          </w:tcPr>
          <w:p w14:paraId="44F891E3" w14:textId="0E93200D" w:rsidR="00DE7D50" w:rsidRPr="00EA25C7" w:rsidRDefault="00CB104F" w:rsidP="00EA25C7">
            <w:pPr>
              <w:adjustRightInd w:val="0"/>
              <w:rPr>
                <w:rFonts w:ascii="Courier New" w:hAnsi="Courier New" w:cs="Courier New"/>
                <w:sz w:val="20"/>
                <w:szCs w:val="20"/>
              </w:rPr>
            </w:pPr>
            <w:r w:rsidRPr="00EA25C7">
              <w:rPr>
                <w:rFonts w:ascii="Courier New" w:hAnsi="Courier New" w:cs="Courier New"/>
                <w:sz w:val="20"/>
                <w:szCs w:val="20"/>
              </w:rPr>
              <w:t>0,006253115</w:t>
            </w:r>
          </w:p>
        </w:tc>
      </w:tr>
      <w:tr w:rsidR="00DE7D50" w:rsidRPr="00EA25C7" w14:paraId="2D117FAB" w14:textId="77777777" w:rsidTr="00EA25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4A1337F4" w14:textId="0E0DCE0E" w:rsidR="00DE7D50" w:rsidRPr="00EA25C7" w:rsidRDefault="00CB104F" w:rsidP="00EA25C7">
            <w:pPr>
              <w:adjustRightInd w:val="0"/>
              <w:rPr>
                <w:rFonts w:ascii="Courier New" w:hAnsi="Courier New" w:cs="Courier New"/>
                <w:sz w:val="20"/>
                <w:szCs w:val="20"/>
              </w:rPr>
            </w:pPr>
            <w:r w:rsidRPr="00EA25C7">
              <w:rPr>
                <w:rFonts w:ascii="Courier New" w:hAnsi="Courier New" w:cs="Courier New"/>
                <w:sz w:val="20"/>
                <w:szCs w:val="20"/>
              </w:rPr>
              <w:t>6002</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5E567776" w14:textId="3FA78BF5" w:rsidR="00DE7D50" w:rsidRPr="00EA25C7" w:rsidRDefault="00CB104F" w:rsidP="00EA25C7">
            <w:pPr>
              <w:adjustRightInd w:val="0"/>
              <w:rPr>
                <w:rFonts w:ascii="Courier New" w:hAnsi="Courier New" w:cs="Courier New"/>
                <w:sz w:val="20"/>
                <w:szCs w:val="20"/>
              </w:rPr>
            </w:pPr>
            <w:r w:rsidRPr="00EA25C7">
              <w:rPr>
                <w:rFonts w:ascii="Courier New" w:hAnsi="Courier New" w:cs="Courier New"/>
                <w:sz w:val="20"/>
                <w:szCs w:val="20"/>
              </w:rPr>
              <w:t>Пыль неорганическая: 70-20% двуокиси кремния</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3631D251" w14:textId="3D246D6B" w:rsidR="00DE7D50" w:rsidRPr="00EA25C7" w:rsidRDefault="00CB104F" w:rsidP="00EA25C7">
            <w:pPr>
              <w:adjustRightInd w:val="0"/>
              <w:rPr>
                <w:rFonts w:ascii="Courier New" w:hAnsi="Courier New" w:cs="Courier New"/>
                <w:sz w:val="20"/>
                <w:szCs w:val="20"/>
              </w:rPr>
            </w:pPr>
            <w:r w:rsidRPr="00EA25C7">
              <w:rPr>
                <w:rFonts w:ascii="Courier New" w:hAnsi="Courier New" w:cs="Courier New"/>
                <w:sz w:val="20"/>
                <w:szCs w:val="20"/>
              </w:rPr>
              <w:t>0,1216845778</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305E4F35" w14:textId="4A92EBA9" w:rsidR="00DE7D50" w:rsidRPr="00EA25C7" w:rsidRDefault="00CB104F" w:rsidP="00EA25C7">
            <w:pPr>
              <w:adjustRightInd w:val="0"/>
              <w:rPr>
                <w:rFonts w:ascii="Courier New" w:hAnsi="Courier New" w:cs="Courier New"/>
                <w:sz w:val="20"/>
                <w:szCs w:val="20"/>
              </w:rPr>
            </w:pPr>
            <w:r w:rsidRPr="00EA25C7">
              <w:rPr>
                <w:rFonts w:ascii="Courier New" w:hAnsi="Courier New" w:cs="Courier New"/>
                <w:sz w:val="20"/>
                <w:szCs w:val="20"/>
              </w:rPr>
              <w:t>2,2604127168</w:t>
            </w:r>
          </w:p>
        </w:tc>
      </w:tr>
      <w:tr w:rsidR="00DE7D50" w:rsidRPr="00EA25C7" w14:paraId="2BDACE43" w14:textId="77777777" w:rsidTr="00EA25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135B8DAE" w14:textId="66804EA3" w:rsidR="00DE7D50" w:rsidRPr="00EA25C7" w:rsidRDefault="00CB104F" w:rsidP="00EA25C7">
            <w:pPr>
              <w:adjustRightInd w:val="0"/>
              <w:rPr>
                <w:rFonts w:ascii="Courier New" w:hAnsi="Courier New" w:cs="Courier New"/>
                <w:sz w:val="20"/>
                <w:szCs w:val="20"/>
              </w:rPr>
            </w:pPr>
            <w:r w:rsidRPr="00EA25C7">
              <w:rPr>
                <w:rFonts w:ascii="Courier New" w:hAnsi="Courier New" w:cs="Courier New"/>
                <w:sz w:val="20"/>
                <w:szCs w:val="20"/>
              </w:rPr>
              <w:t>6003</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3A56F56C" w14:textId="470A9BEE" w:rsidR="00DE7D50" w:rsidRPr="00EA25C7" w:rsidRDefault="00B22AF3" w:rsidP="00EA25C7">
            <w:pPr>
              <w:adjustRightInd w:val="0"/>
              <w:rPr>
                <w:rFonts w:ascii="Courier New" w:hAnsi="Courier New" w:cs="Courier New"/>
                <w:sz w:val="20"/>
                <w:szCs w:val="20"/>
              </w:rPr>
            </w:pPr>
            <w:r w:rsidRPr="00EA25C7">
              <w:rPr>
                <w:rFonts w:ascii="Courier New" w:hAnsi="Courier New" w:cs="Courier New"/>
                <w:sz w:val="20"/>
                <w:szCs w:val="20"/>
              </w:rPr>
              <w:t>Пыль неорганическая: 70-20% двуокиси кремния</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35120654" w14:textId="7F008DA8" w:rsidR="00DE7D50" w:rsidRPr="00EA25C7" w:rsidRDefault="00B22AF3" w:rsidP="00EA25C7">
            <w:pPr>
              <w:adjustRightInd w:val="0"/>
              <w:rPr>
                <w:rFonts w:ascii="Courier New" w:hAnsi="Courier New" w:cs="Courier New"/>
                <w:sz w:val="20"/>
                <w:szCs w:val="20"/>
              </w:rPr>
            </w:pPr>
            <w:r w:rsidRPr="00EA25C7">
              <w:rPr>
                <w:rFonts w:ascii="Courier New" w:hAnsi="Courier New" w:cs="Courier New"/>
                <w:sz w:val="20"/>
                <w:szCs w:val="20"/>
              </w:rPr>
              <w:t>0,05096</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0F89930B" w14:textId="5FD8D498" w:rsidR="00DE7D50" w:rsidRPr="00EA25C7" w:rsidRDefault="00B22AF3" w:rsidP="00EA25C7">
            <w:pPr>
              <w:adjustRightInd w:val="0"/>
              <w:rPr>
                <w:rFonts w:ascii="Courier New" w:hAnsi="Courier New" w:cs="Courier New"/>
                <w:sz w:val="20"/>
                <w:szCs w:val="20"/>
              </w:rPr>
            </w:pPr>
            <w:r w:rsidRPr="00EA25C7">
              <w:rPr>
                <w:rFonts w:ascii="Courier New" w:hAnsi="Courier New" w:cs="Courier New"/>
                <w:sz w:val="20"/>
                <w:szCs w:val="20"/>
              </w:rPr>
              <w:t>0,9466329600</w:t>
            </w:r>
          </w:p>
        </w:tc>
      </w:tr>
      <w:tr w:rsidR="00CB104F" w:rsidRPr="00EA25C7" w14:paraId="2BAE2A20" w14:textId="77777777" w:rsidTr="00EA25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4D957E4D" w14:textId="77777777" w:rsidR="00B22AF3" w:rsidRPr="00EA25C7" w:rsidRDefault="00B22AF3" w:rsidP="00EA25C7">
            <w:pPr>
              <w:adjustRightInd w:val="0"/>
              <w:rPr>
                <w:rFonts w:ascii="Courier New" w:hAnsi="Courier New" w:cs="Courier New"/>
                <w:sz w:val="20"/>
                <w:szCs w:val="20"/>
              </w:rPr>
            </w:pPr>
            <w:r w:rsidRPr="00EA25C7">
              <w:rPr>
                <w:rFonts w:ascii="Courier New" w:hAnsi="Courier New" w:cs="Courier New"/>
                <w:sz w:val="20"/>
                <w:szCs w:val="20"/>
              </w:rPr>
              <w:t>6004</w:t>
            </w:r>
          </w:p>
          <w:p w14:paraId="243558AA" w14:textId="6306A522" w:rsidR="00CB104F" w:rsidRPr="00EA25C7" w:rsidRDefault="00CB104F" w:rsidP="00EA25C7">
            <w:pPr>
              <w:adjustRightInd w:val="0"/>
              <w:rPr>
                <w:rFonts w:ascii="Courier New" w:hAnsi="Courier New" w:cs="Courier New"/>
                <w:sz w:val="20"/>
                <w:szCs w:val="20"/>
              </w:rPr>
            </w:pP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2D974468" w14:textId="19B110BF" w:rsidR="00CB104F" w:rsidRPr="00EA25C7" w:rsidRDefault="00B22AF3" w:rsidP="00EA25C7">
            <w:pPr>
              <w:adjustRightInd w:val="0"/>
              <w:rPr>
                <w:rFonts w:ascii="Courier New" w:hAnsi="Courier New" w:cs="Courier New"/>
                <w:sz w:val="20"/>
                <w:szCs w:val="20"/>
              </w:rPr>
            </w:pPr>
            <w:r w:rsidRPr="00EA25C7">
              <w:rPr>
                <w:rFonts w:ascii="Courier New" w:hAnsi="Courier New" w:cs="Courier New"/>
                <w:sz w:val="20"/>
                <w:szCs w:val="20"/>
              </w:rPr>
              <w:t>Пыль неорганическая: 70-20% двуокиси кремния</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1F280AAC" w14:textId="35A94056" w:rsidR="00CB104F" w:rsidRPr="00EA25C7" w:rsidRDefault="00B22AF3" w:rsidP="00EA25C7">
            <w:pPr>
              <w:adjustRightInd w:val="0"/>
              <w:rPr>
                <w:rFonts w:ascii="Courier New" w:hAnsi="Courier New" w:cs="Courier New"/>
                <w:sz w:val="20"/>
                <w:szCs w:val="20"/>
              </w:rPr>
            </w:pPr>
            <w:r w:rsidRPr="00EA25C7">
              <w:rPr>
                <w:rFonts w:ascii="Courier New" w:hAnsi="Courier New" w:cs="Courier New"/>
                <w:sz w:val="20"/>
                <w:szCs w:val="20"/>
              </w:rPr>
              <w:t>0,09413292</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5E2E277F" w14:textId="2FD9CE53" w:rsidR="00CB104F" w:rsidRPr="00EA25C7" w:rsidRDefault="00B22AF3" w:rsidP="00EA25C7">
            <w:pPr>
              <w:adjustRightInd w:val="0"/>
              <w:rPr>
                <w:rFonts w:ascii="Courier New" w:hAnsi="Courier New" w:cs="Courier New"/>
                <w:sz w:val="20"/>
                <w:szCs w:val="20"/>
              </w:rPr>
            </w:pPr>
            <w:r w:rsidRPr="00EA25C7">
              <w:rPr>
                <w:rFonts w:ascii="Courier New" w:hAnsi="Courier New" w:cs="Courier New"/>
                <w:sz w:val="20"/>
                <w:szCs w:val="20"/>
              </w:rPr>
              <w:t>0,081330843</w:t>
            </w:r>
          </w:p>
        </w:tc>
      </w:tr>
      <w:tr w:rsidR="00DE7D50" w:rsidRPr="00EA25C7" w14:paraId="30F717CF" w14:textId="77777777" w:rsidTr="00EA25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04279BD6" w14:textId="45096739" w:rsidR="00DE7D50" w:rsidRPr="00EA25C7" w:rsidRDefault="00B22AF3" w:rsidP="00EA25C7">
            <w:pPr>
              <w:adjustRightInd w:val="0"/>
              <w:rPr>
                <w:rFonts w:ascii="Courier New" w:hAnsi="Courier New" w:cs="Courier New"/>
                <w:sz w:val="20"/>
                <w:szCs w:val="20"/>
              </w:rPr>
            </w:pPr>
            <w:r w:rsidRPr="00EA25C7">
              <w:rPr>
                <w:rFonts w:ascii="Courier New" w:hAnsi="Courier New" w:cs="Courier New"/>
                <w:sz w:val="20"/>
                <w:szCs w:val="20"/>
              </w:rPr>
              <w:t>6005</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7E921CC2" w14:textId="38DC2197" w:rsidR="00DE7D50" w:rsidRPr="00EA25C7" w:rsidRDefault="00B22AF3" w:rsidP="00EA25C7">
            <w:pPr>
              <w:adjustRightInd w:val="0"/>
              <w:rPr>
                <w:rFonts w:ascii="Courier New" w:hAnsi="Courier New" w:cs="Courier New"/>
                <w:sz w:val="20"/>
                <w:szCs w:val="20"/>
              </w:rPr>
            </w:pPr>
            <w:r w:rsidRPr="00EA25C7">
              <w:rPr>
                <w:rFonts w:ascii="Courier New" w:hAnsi="Courier New" w:cs="Courier New"/>
                <w:sz w:val="20"/>
                <w:szCs w:val="20"/>
              </w:rPr>
              <w:t>Пыль неорганическая: 70-20% двуокиси кремния</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46662B46" w14:textId="3E04F60F" w:rsidR="00DE7D50" w:rsidRPr="00EA25C7" w:rsidRDefault="00B22AF3" w:rsidP="00EA25C7">
            <w:pPr>
              <w:adjustRightInd w:val="0"/>
              <w:rPr>
                <w:rFonts w:ascii="Courier New" w:hAnsi="Courier New" w:cs="Courier New"/>
                <w:sz w:val="20"/>
                <w:szCs w:val="20"/>
              </w:rPr>
            </w:pPr>
            <w:r w:rsidRPr="00EA25C7">
              <w:rPr>
                <w:rFonts w:ascii="Courier New" w:hAnsi="Courier New" w:cs="Courier New"/>
                <w:sz w:val="20"/>
                <w:szCs w:val="20"/>
              </w:rPr>
              <w:t>0,052240247</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5896EC61" w14:textId="313CE550" w:rsidR="00DE7D50" w:rsidRPr="00EA25C7" w:rsidRDefault="00B22AF3" w:rsidP="00EA25C7">
            <w:pPr>
              <w:adjustRightInd w:val="0"/>
              <w:rPr>
                <w:rFonts w:ascii="Courier New" w:hAnsi="Courier New" w:cs="Courier New"/>
                <w:sz w:val="20"/>
                <w:szCs w:val="20"/>
              </w:rPr>
            </w:pPr>
            <w:r w:rsidRPr="00EA25C7">
              <w:rPr>
                <w:rFonts w:ascii="Courier New" w:hAnsi="Courier New" w:cs="Courier New"/>
                <w:sz w:val="20"/>
                <w:szCs w:val="20"/>
              </w:rPr>
              <w:t>0,06770336</w:t>
            </w:r>
          </w:p>
        </w:tc>
      </w:tr>
      <w:tr w:rsidR="009426F7" w:rsidRPr="00EA25C7" w14:paraId="7771E536" w14:textId="77777777" w:rsidTr="00EA25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4A1150D1" w14:textId="5519CEB1" w:rsidR="009426F7" w:rsidRPr="00EA25C7" w:rsidRDefault="009426F7" w:rsidP="00EA25C7">
            <w:pPr>
              <w:adjustRightInd w:val="0"/>
              <w:rPr>
                <w:rFonts w:ascii="Courier New" w:hAnsi="Courier New" w:cs="Courier New"/>
                <w:sz w:val="20"/>
                <w:szCs w:val="20"/>
                <w:lang w:val="en-US"/>
              </w:rPr>
            </w:pPr>
            <w:r w:rsidRPr="00EA25C7">
              <w:rPr>
                <w:rFonts w:ascii="Courier New" w:hAnsi="Courier New" w:cs="Courier New"/>
                <w:sz w:val="20"/>
                <w:szCs w:val="20"/>
                <w:lang w:val="en-US"/>
              </w:rPr>
              <w:t>6006</w:t>
            </w:r>
          </w:p>
          <w:p w14:paraId="7B834C07" w14:textId="797562E5" w:rsidR="009426F7" w:rsidRPr="00EA25C7" w:rsidRDefault="009426F7" w:rsidP="00EA25C7">
            <w:pPr>
              <w:adjustRightInd w:val="0"/>
              <w:rPr>
                <w:rFonts w:ascii="Courier New" w:hAnsi="Courier New" w:cs="Courier New"/>
                <w:sz w:val="20"/>
                <w:szCs w:val="20"/>
              </w:rPr>
            </w:pP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7708A991" w14:textId="2A0909C0" w:rsidR="009426F7" w:rsidRPr="00EA25C7" w:rsidRDefault="009426F7" w:rsidP="00EA25C7">
            <w:pPr>
              <w:adjustRightInd w:val="0"/>
              <w:rPr>
                <w:rFonts w:ascii="Courier New" w:hAnsi="Courier New" w:cs="Courier New"/>
                <w:sz w:val="20"/>
                <w:szCs w:val="20"/>
              </w:rPr>
            </w:pPr>
            <w:r w:rsidRPr="00EA25C7">
              <w:rPr>
                <w:rFonts w:ascii="Courier New" w:hAnsi="Courier New" w:cs="Courier New"/>
                <w:sz w:val="20"/>
                <w:szCs w:val="20"/>
              </w:rPr>
              <w:t>Пыль неорганическая: 70-20% двуокиси кремния</w:t>
            </w:r>
          </w:p>
        </w:tc>
        <w:tc>
          <w:tcPr>
            <w:tcW w:w="1680" w:type="dxa"/>
            <w:tcBorders>
              <w:top w:val="nil"/>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bottom"/>
          </w:tcPr>
          <w:p w14:paraId="225E17CA" w14:textId="14D19DED" w:rsidR="009426F7" w:rsidRPr="00EA25C7" w:rsidRDefault="009426F7" w:rsidP="00EA25C7">
            <w:pPr>
              <w:adjustRightInd w:val="0"/>
              <w:rPr>
                <w:rFonts w:ascii="Courier New" w:hAnsi="Courier New" w:cs="Courier New"/>
                <w:sz w:val="20"/>
                <w:szCs w:val="20"/>
              </w:rPr>
            </w:pPr>
            <w:r w:rsidRPr="00EA25C7">
              <w:rPr>
                <w:rFonts w:ascii="Courier New" w:hAnsi="Courier New" w:cs="Courier New"/>
                <w:sz w:val="20"/>
                <w:szCs w:val="20"/>
              </w:rPr>
              <w:t>0,0606302222</w:t>
            </w:r>
          </w:p>
        </w:tc>
        <w:tc>
          <w:tcPr>
            <w:tcW w:w="1680" w:type="dxa"/>
            <w:tcBorders>
              <w:top w:val="nil"/>
              <w:left w:val="nil"/>
              <w:bottom w:val="single" w:sz="4" w:space="0" w:color="auto"/>
              <w:right w:val="single" w:sz="4" w:space="0" w:color="auto"/>
            </w:tcBorders>
            <w:shd w:val="clear" w:color="auto" w:fill="auto"/>
            <w:tcMar>
              <w:top w:w="0" w:type="dxa"/>
              <w:left w:w="30" w:type="dxa"/>
              <w:bottom w:w="0" w:type="dxa"/>
              <w:right w:w="30" w:type="dxa"/>
            </w:tcMar>
            <w:vAlign w:val="bottom"/>
          </w:tcPr>
          <w:p w14:paraId="0EC35A75" w14:textId="5332DAC6" w:rsidR="009426F7" w:rsidRPr="00EA25C7" w:rsidRDefault="009426F7" w:rsidP="00EA25C7">
            <w:pPr>
              <w:adjustRightInd w:val="0"/>
              <w:rPr>
                <w:rFonts w:ascii="Courier New" w:hAnsi="Courier New" w:cs="Courier New"/>
                <w:sz w:val="20"/>
                <w:szCs w:val="20"/>
              </w:rPr>
            </w:pPr>
            <w:r w:rsidRPr="00EA25C7">
              <w:rPr>
                <w:rFonts w:ascii="Courier New" w:hAnsi="Courier New" w:cs="Courier New"/>
                <w:sz w:val="20"/>
                <w:szCs w:val="20"/>
              </w:rPr>
              <w:t>1,1262670080</w:t>
            </w:r>
          </w:p>
        </w:tc>
      </w:tr>
      <w:tr w:rsidR="009426F7" w:rsidRPr="00EA25C7" w14:paraId="4C789941" w14:textId="77777777" w:rsidTr="00EA25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39E0CC29" w14:textId="5CB9D3A5" w:rsidR="009426F7" w:rsidRPr="00EA25C7" w:rsidRDefault="009426F7" w:rsidP="00EA25C7">
            <w:pPr>
              <w:adjustRightInd w:val="0"/>
              <w:rPr>
                <w:rFonts w:ascii="Courier New" w:hAnsi="Courier New" w:cs="Courier New"/>
                <w:sz w:val="20"/>
                <w:szCs w:val="20"/>
                <w:lang w:val="en-US"/>
              </w:rPr>
            </w:pPr>
            <w:r w:rsidRPr="00EA25C7">
              <w:rPr>
                <w:rFonts w:ascii="Courier New" w:hAnsi="Courier New" w:cs="Courier New"/>
                <w:sz w:val="20"/>
                <w:szCs w:val="20"/>
                <w:lang w:val="en-US"/>
              </w:rPr>
              <w:t>6007</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00051891" w14:textId="48C8D138" w:rsidR="009426F7" w:rsidRPr="00EA25C7" w:rsidRDefault="009426F7" w:rsidP="00EA25C7">
            <w:pPr>
              <w:adjustRightInd w:val="0"/>
              <w:rPr>
                <w:rFonts w:ascii="Courier New" w:hAnsi="Courier New" w:cs="Courier New"/>
                <w:sz w:val="20"/>
                <w:szCs w:val="20"/>
              </w:rPr>
            </w:pPr>
            <w:r w:rsidRPr="00EA25C7">
              <w:rPr>
                <w:rFonts w:ascii="Courier New" w:hAnsi="Courier New" w:cs="Courier New"/>
                <w:sz w:val="20"/>
                <w:szCs w:val="20"/>
              </w:rPr>
              <w:t>Пыль неорганическая: 70-20% двуокиси кремния</w:t>
            </w:r>
          </w:p>
        </w:tc>
        <w:tc>
          <w:tcPr>
            <w:tcW w:w="1680" w:type="dxa"/>
            <w:tcBorders>
              <w:top w:val="nil"/>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bottom"/>
          </w:tcPr>
          <w:p w14:paraId="5E8C13B8" w14:textId="125248A7" w:rsidR="009426F7" w:rsidRPr="00EA25C7" w:rsidRDefault="009426F7" w:rsidP="00EA25C7">
            <w:pPr>
              <w:adjustRightInd w:val="0"/>
              <w:rPr>
                <w:rFonts w:ascii="Courier New" w:hAnsi="Courier New" w:cs="Courier New"/>
                <w:sz w:val="20"/>
                <w:szCs w:val="20"/>
              </w:rPr>
            </w:pPr>
            <w:r w:rsidRPr="00EA25C7">
              <w:rPr>
                <w:rFonts w:ascii="Courier New" w:hAnsi="Courier New" w:cs="Courier New"/>
                <w:sz w:val="20"/>
                <w:szCs w:val="20"/>
              </w:rPr>
              <w:t>1,4013868</w:t>
            </w:r>
          </w:p>
        </w:tc>
        <w:tc>
          <w:tcPr>
            <w:tcW w:w="1680" w:type="dxa"/>
            <w:tcBorders>
              <w:top w:val="nil"/>
              <w:left w:val="nil"/>
              <w:bottom w:val="single" w:sz="4" w:space="0" w:color="auto"/>
              <w:right w:val="single" w:sz="4" w:space="0" w:color="auto"/>
            </w:tcBorders>
            <w:shd w:val="clear" w:color="auto" w:fill="auto"/>
            <w:tcMar>
              <w:top w:w="0" w:type="dxa"/>
              <w:left w:w="30" w:type="dxa"/>
              <w:bottom w:w="0" w:type="dxa"/>
              <w:right w:w="30" w:type="dxa"/>
            </w:tcMar>
            <w:vAlign w:val="bottom"/>
          </w:tcPr>
          <w:p w14:paraId="3EDD57A8" w14:textId="6CD51F39" w:rsidR="009426F7" w:rsidRPr="00EA25C7" w:rsidRDefault="009426F7" w:rsidP="00EA25C7">
            <w:pPr>
              <w:adjustRightInd w:val="0"/>
              <w:rPr>
                <w:rFonts w:ascii="Courier New" w:hAnsi="Courier New" w:cs="Courier New"/>
                <w:sz w:val="20"/>
                <w:szCs w:val="20"/>
              </w:rPr>
            </w:pPr>
            <w:r w:rsidRPr="00EA25C7">
              <w:rPr>
                <w:rFonts w:ascii="Courier New" w:hAnsi="Courier New" w:cs="Courier New"/>
                <w:sz w:val="20"/>
                <w:szCs w:val="20"/>
              </w:rPr>
              <w:t>2,4215963110</w:t>
            </w:r>
          </w:p>
        </w:tc>
      </w:tr>
      <w:tr w:rsidR="009426F7" w:rsidRPr="00EA25C7" w14:paraId="08BA0B12" w14:textId="77777777" w:rsidTr="00EA25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114F3CC7" w14:textId="2AF49040" w:rsidR="009426F7" w:rsidRPr="00EA25C7" w:rsidRDefault="009426F7" w:rsidP="00EA25C7">
            <w:pPr>
              <w:adjustRightInd w:val="0"/>
              <w:rPr>
                <w:rFonts w:ascii="Courier New" w:hAnsi="Courier New" w:cs="Courier New"/>
                <w:sz w:val="20"/>
                <w:szCs w:val="20"/>
                <w:lang w:val="en-US"/>
              </w:rPr>
            </w:pPr>
            <w:r w:rsidRPr="00EA25C7">
              <w:rPr>
                <w:rFonts w:ascii="Courier New" w:hAnsi="Courier New" w:cs="Courier New"/>
                <w:sz w:val="20"/>
                <w:szCs w:val="20"/>
                <w:lang w:val="en-US"/>
              </w:rPr>
              <w:t>6008</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27DB5D16" w14:textId="632FEFDA" w:rsidR="009426F7" w:rsidRPr="00EA25C7" w:rsidRDefault="008A537A" w:rsidP="00EA25C7">
            <w:pPr>
              <w:adjustRightInd w:val="0"/>
              <w:rPr>
                <w:rFonts w:ascii="Courier New" w:hAnsi="Courier New" w:cs="Courier New"/>
                <w:sz w:val="20"/>
                <w:szCs w:val="20"/>
              </w:rPr>
            </w:pPr>
            <w:r w:rsidRPr="00EA25C7">
              <w:rPr>
                <w:rFonts w:ascii="Courier New" w:hAnsi="Courier New" w:cs="Courier New"/>
                <w:sz w:val="20"/>
                <w:szCs w:val="20"/>
              </w:rPr>
              <w:t>Пыль неорганическая: 70-20% двуокиси кремния</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258ED0B6" w14:textId="70016C27" w:rsidR="009426F7" w:rsidRPr="00EA25C7" w:rsidRDefault="008A537A" w:rsidP="00EA25C7">
            <w:pPr>
              <w:adjustRightInd w:val="0"/>
              <w:rPr>
                <w:rFonts w:ascii="Courier New" w:hAnsi="Courier New" w:cs="Courier New"/>
                <w:sz w:val="20"/>
                <w:szCs w:val="20"/>
              </w:rPr>
            </w:pPr>
            <w:r w:rsidRPr="00EA25C7">
              <w:rPr>
                <w:rFonts w:ascii="Courier New" w:hAnsi="Courier New" w:cs="Courier New"/>
                <w:sz w:val="20"/>
                <w:szCs w:val="20"/>
              </w:rPr>
              <w:t>0,6189969</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72E9A709" w14:textId="4555CD20" w:rsidR="009426F7" w:rsidRPr="00EA25C7" w:rsidRDefault="008A537A" w:rsidP="00EA25C7">
            <w:pPr>
              <w:adjustRightInd w:val="0"/>
              <w:rPr>
                <w:rFonts w:ascii="Courier New" w:hAnsi="Courier New" w:cs="Courier New"/>
                <w:sz w:val="20"/>
                <w:szCs w:val="20"/>
              </w:rPr>
            </w:pPr>
            <w:r w:rsidRPr="00EA25C7">
              <w:rPr>
                <w:rFonts w:ascii="Courier New" w:hAnsi="Courier New" w:cs="Courier New"/>
                <w:sz w:val="20"/>
                <w:szCs w:val="20"/>
              </w:rPr>
              <w:t>1,0696267169</w:t>
            </w:r>
          </w:p>
        </w:tc>
      </w:tr>
      <w:tr w:rsidR="009426F7" w:rsidRPr="00EA25C7" w14:paraId="3D214C4D" w14:textId="77777777" w:rsidTr="00EA25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01CC4CC3" w14:textId="423F0300" w:rsidR="009426F7" w:rsidRPr="00EA25C7" w:rsidRDefault="009426F7" w:rsidP="00EA25C7">
            <w:pPr>
              <w:adjustRightInd w:val="0"/>
              <w:rPr>
                <w:rFonts w:ascii="Courier New" w:hAnsi="Courier New" w:cs="Courier New"/>
                <w:sz w:val="20"/>
                <w:szCs w:val="20"/>
                <w:lang w:val="en-US"/>
              </w:rPr>
            </w:pPr>
            <w:r w:rsidRPr="00EA25C7">
              <w:rPr>
                <w:rFonts w:ascii="Courier New" w:hAnsi="Courier New" w:cs="Courier New"/>
                <w:sz w:val="20"/>
                <w:szCs w:val="20"/>
                <w:lang w:val="en-US"/>
              </w:rPr>
              <w:t>6009</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15A97330" w14:textId="556759DD" w:rsidR="009426F7" w:rsidRPr="00EA25C7" w:rsidRDefault="008A537A" w:rsidP="00EA25C7">
            <w:pPr>
              <w:adjustRightInd w:val="0"/>
              <w:rPr>
                <w:rFonts w:ascii="Courier New" w:hAnsi="Courier New" w:cs="Courier New"/>
                <w:sz w:val="20"/>
                <w:szCs w:val="20"/>
              </w:rPr>
            </w:pPr>
            <w:r w:rsidRPr="00EA25C7">
              <w:rPr>
                <w:rFonts w:ascii="Courier New" w:hAnsi="Courier New" w:cs="Courier New"/>
                <w:sz w:val="20"/>
                <w:szCs w:val="20"/>
              </w:rPr>
              <w:t>Пыль неорганическая: 70-20% двуокиси кремния</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20B4C192" w14:textId="019F0D42" w:rsidR="009426F7" w:rsidRPr="00EA25C7" w:rsidRDefault="008A537A" w:rsidP="00EA25C7">
            <w:pPr>
              <w:adjustRightInd w:val="0"/>
              <w:rPr>
                <w:rFonts w:ascii="Courier New" w:hAnsi="Courier New" w:cs="Courier New"/>
                <w:sz w:val="20"/>
                <w:szCs w:val="20"/>
              </w:rPr>
            </w:pPr>
            <w:r w:rsidRPr="00EA25C7">
              <w:rPr>
                <w:rFonts w:ascii="Courier New" w:hAnsi="Courier New" w:cs="Courier New"/>
                <w:sz w:val="20"/>
                <w:szCs w:val="20"/>
              </w:rPr>
              <w:t>2,0311938</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5172D34F" w14:textId="4CFA7CAD" w:rsidR="009426F7" w:rsidRPr="00EA25C7" w:rsidRDefault="008A537A" w:rsidP="00EA25C7">
            <w:pPr>
              <w:adjustRightInd w:val="0"/>
              <w:rPr>
                <w:rFonts w:ascii="Courier New" w:hAnsi="Courier New" w:cs="Courier New"/>
                <w:sz w:val="20"/>
                <w:szCs w:val="20"/>
              </w:rPr>
            </w:pPr>
            <w:r w:rsidRPr="00EA25C7">
              <w:rPr>
                <w:rFonts w:ascii="Courier New" w:hAnsi="Courier New" w:cs="Courier New"/>
                <w:sz w:val="20"/>
                <w:szCs w:val="20"/>
              </w:rPr>
              <w:t>1,7549514703</w:t>
            </w:r>
          </w:p>
        </w:tc>
      </w:tr>
      <w:tr w:rsidR="009426F7" w:rsidRPr="00EA25C7" w14:paraId="692E6590" w14:textId="77777777" w:rsidTr="00EA25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1E1112E2" w14:textId="2F19B4CC" w:rsidR="009426F7" w:rsidRPr="00EA25C7" w:rsidRDefault="009426F7" w:rsidP="00EA25C7">
            <w:pPr>
              <w:adjustRightInd w:val="0"/>
              <w:rPr>
                <w:rFonts w:ascii="Courier New" w:hAnsi="Courier New" w:cs="Courier New"/>
                <w:sz w:val="20"/>
                <w:szCs w:val="20"/>
                <w:lang w:val="en-US"/>
              </w:rPr>
            </w:pPr>
            <w:r w:rsidRPr="00EA25C7">
              <w:rPr>
                <w:rFonts w:ascii="Courier New" w:hAnsi="Courier New" w:cs="Courier New"/>
                <w:sz w:val="20"/>
                <w:szCs w:val="20"/>
                <w:lang w:val="en-US"/>
              </w:rPr>
              <w:t>6010</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100E3342" w14:textId="5D3712FF" w:rsidR="009426F7"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Пыль неорганическая: 70-20% двуокиси кремния</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0BD12593" w14:textId="4DCC3E78" w:rsidR="009426F7"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1,0332752</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719B2D86" w14:textId="0B4FA750" w:rsidR="009426F7"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0,8927497878</w:t>
            </w:r>
          </w:p>
        </w:tc>
      </w:tr>
      <w:tr w:rsidR="006C334C" w:rsidRPr="00EA25C7" w14:paraId="174673E1" w14:textId="77777777" w:rsidTr="00EA25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66314EA2" w14:textId="3ECA917D" w:rsidR="006C334C" w:rsidRPr="00EA25C7" w:rsidRDefault="006C334C" w:rsidP="00EA25C7">
            <w:pPr>
              <w:adjustRightInd w:val="0"/>
              <w:rPr>
                <w:rFonts w:ascii="Courier New" w:hAnsi="Courier New" w:cs="Courier New"/>
                <w:sz w:val="20"/>
                <w:szCs w:val="20"/>
                <w:lang w:val="en-US"/>
              </w:rPr>
            </w:pPr>
            <w:r w:rsidRPr="00EA25C7">
              <w:rPr>
                <w:rFonts w:ascii="Courier New" w:hAnsi="Courier New" w:cs="Courier New"/>
                <w:sz w:val="20"/>
                <w:szCs w:val="20"/>
                <w:lang w:val="en-US"/>
              </w:rPr>
              <w:t>6011</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0CA28215" w14:textId="1F15F6A2"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rPr>
              <w:t>Пыль неорганическая: 70-20% двуокиси кремния</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51652250" w14:textId="2F8562DA"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1,604611967</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2FE24A3B" w14:textId="3923BE91"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0,6931923697</w:t>
            </w:r>
          </w:p>
        </w:tc>
      </w:tr>
      <w:tr w:rsidR="006C334C" w:rsidRPr="00EA25C7" w14:paraId="1B87791E" w14:textId="77777777" w:rsidTr="00EA25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15CE5D92" w14:textId="2C95DC24" w:rsidR="006C334C" w:rsidRPr="00EA25C7" w:rsidRDefault="006C334C" w:rsidP="00EA25C7">
            <w:pPr>
              <w:adjustRightInd w:val="0"/>
              <w:rPr>
                <w:rFonts w:ascii="Courier New" w:hAnsi="Courier New" w:cs="Courier New"/>
                <w:sz w:val="20"/>
                <w:szCs w:val="20"/>
                <w:lang w:val="en-US"/>
              </w:rPr>
            </w:pPr>
            <w:r w:rsidRPr="00EA25C7">
              <w:rPr>
                <w:rFonts w:ascii="Courier New" w:hAnsi="Courier New" w:cs="Courier New"/>
                <w:sz w:val="20"/>
                <w:szCs w:val="20"/>
                <w:lang w:val="en-US"/>
              </w:rPr>
              <w:t>6012</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6A5AAF89" w14:textId="2B2E21A9" w:rsidR="006C334C" w:rsidRPr="00774341" w:rsidRDefault="006C334C" w:rsidP="00EA25C7">
            <w:pPr>
              <w:rPr>
                <w:rFonts w:ascii="Courier New" w:hAnsi="Courier New" w:cs="Courier New"/>
              </w:rPr>
            </w:pPr>
            <w:r w:rsidRPr="00774341">
              <w:rPr>
                <w:rFonts w:ascii="Courier New" w:hAnsi="Courier New" w:cs="Courier New"/>
              </w:rPr>
              <w:t>Оксиды железа</w:t>
            </w:r>
          </w:p>
          <w:p w14:paraId="0007D86F" w14:textId="77777777" w:rsidR="00EA25C7" w:rsidRDefault="006C334C" w:rsidP="00EA25C7">
            <w:pPr>
              <w:rPr>
                <w:rFonts w:ascii="Courier New" w:hAnsi="Courier New" w:cs="Courier New"/>
              </w:rPr>
            </w:pPr>
            <w:r w:rsidRPr="00EA25C7">
              <w:rPr>
                <w:rFonts w:ascii="Courier New" w:hAnsi="Courier New" w:cs="Courier New"/>
              </w:rPr>
              <w:t>Оксиды марганца</w:t>
            </w:r>
            <w:r w:rsidRPr="00EA25C7">
              <w:rPr>
                <w:rFonts w:ascii="Courier New" w:hAnsi="Courier New" w:cs="Courier New"/>
              </w:rPr>
              <w:tab/>
            </w:r>
            <w:r w:rsidRPr="00EA25C7">
              <w:rPr>
                <w:rFonts w:ascii="Courier New" w:hAnsi="Courier New" w:cs="Courier New"/>
              </w:rPr>
              <w:tab/>
            </w:r>
          </w:p>
          <w:p w14:paraId="28E872DF" w14:textId="275B98F6" w:rsidR="006C334C" w:rsidRPr="00EA25C7" w:rsidRDefault="006C334C" w:rsidP="00EA25C7">
            <w:pPr>
              <w:rPr>
                <w:rFonts w:ascii="Courier New" w:hAnsi="Courier New" w:cs="Courier New"/>
                <w:sz w:val="20"/>
                <w:szCs w:val="20"/>
              </w:rPr>
            </w:pPr>
            <w:r w:rsidRPr="00EA25C7">
              <w:rPr>
                <w:rFonts w:ascii="Courier New" w:hAnsi="Courier New" w:cs="Courier New"/>
              </w:rPr>
              <w:t>Пыль неорганическая: 70-20% двуокиси кремния</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1091FF6C" w14:textId="77777777" w:rsidR="006C334C" w:rsidRPr="00EA25C7" w:rsidRDefault="006C334C" w:rsidP="00EA25C7">
            <w:pPr>
              <w:adjustRightInd w:val="0"/>
              <w:rPr>
                <w:rFonts w:ascii="Courier New" w:hAnsi="Courier New" w:cs="Courier New"/>
                <w:lang w:val="en-US"/>
              </w:rPr>
            </w:pPr>
            <w:r w:rsidRPr="00EA25C7">
              <w:rPr>
                <w:rFonts w:ascii="Courier New" w:hAnsi="Courier New" w:cs="Courier New"/>
                <w:lang w:val="en-US"/>
              </w:rPr>
              <w:t>0,00000036</w:t>
            </w:r>
          </w:p>
          <w:p w14:paraId="51CDB0FD" w14:textId="77777777" w:rsidR="006C334C" w:rsidRPr="00EA25C7" w:rsidRDefault="006C334C" w:rsidP="00EA25C7">
            <w:pPr>
              <w:adjustRightInd w:val="0"/>
              <w:rPr>
                <w:rFonts w:ascii="Courier New" w:hAnsi="Courier New" w:cs="Courier New"/>
              </w:rPr>
            </w:pPr>
            <w:r w:rsidRPr="00EA25C7">
              <w:rPr>
                <w:rFonts w:ascii="Courier New" w:hAnsi="Courier New" w:cs="Courier New"/>
              </w:rPr>
              <w:t>0,00000012</w:t>
            </w:r>
          </w:p>
          <w:p w14:paraId="788B9DC4" w14:textId="324C0A1D"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rPr>
              <w:t>0,00000435</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646C53D2" w14:textId="77777777" w:rsidR="006C334C" w:rsidRPr="00EA25C7" w:rsidRDefault="006C334C" w:rsidP="00EA25C7">
            <w:pPr>
              <w:adjustRightInd w:val="0"/>
              <w:rPr>
                <w:rFonts w:ascii="Courier New" w:hAnsi="Courier New" w:cs="Courier New"/>
                <w:lang w:val="en-US"/>
              </w:rPr>
            </w:pPr>
            <w:r w:rsidRPr="00EA25C7">
              <w:rPr>
                <w:rFonts w:ascii="Courier New" w:hAnsi="Courier New" w:cs="Courier New"/>
                <w:lang w:val="en-US"/>
              </w:rPr>
              <w:t>0,00000031</w:t>
            </w:r>
          </w:p>
          <w:p w14:paraId="168C5708" w14:textId="77777777" w:rsidR="006C334C" w:rsidRPr="00EA25C7" w:rsidRDefault="006C334C" w:rsidP="00EA25C7">
            <w:pPr>
              <w:adjustRightInd w:val="0"/>
              <w:rPr>
                <w:rFonts w:ascii="Courier New" w:hAnsi="Courier New" w:cs="Courier New"/>
              </w:rPr>
            </w:pPr>
            <w:r w:rsidRPr="00EA25C7">
              <w:rPr>
                <w:rFonts w:ascii="Courier New" w:hAnsi="Courier New" w:cs="Courier New"/>
              </w:rPr>
              <w:t>0,00000011</w:t>
            </w:r>
          </w:p>
          <w:p w14:paraId="1F30505B" w14:textId="37FD96BB"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rPr>
              <w:t>0,00000376</w:t>
            </w:r>
          </w:p>
        </w:tc>
      </w:tr>
      <w:tr w:rsidR="006C334C" w:rsidRPr="00EA25C7" w14:paraId="453D3EA5" w14:textId="77777777" w:rsidTr="00EA25C7">
        <w:trPr>
          <w:trHeight w:val="236"/>
        </w:trPr>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7EC27601" w14:textId="6EBE4F2E" w:rsidR="006C334C" w:rsidRPr="00EA25C7" w:rsidRDefault="006C334C" w:rsidP="00EA25C7">
            <w:pPr>
              <w:adjustRightInd w:val="0"/>
              <w:rPr>
                <w:rFonts w:ascii="Courier New" w:hAnsi="Courier New" w:cs="Courier New"/>
                <w:sz w:val="20"/>
                <w:szCs w:val="20"/>
                <w:lang w:val="en-US"/>
              </w:rPr>
            </w:pPr>
            <w:r w:rsidRPr="00EA25C7">
              <w:rPr>
                <w:rFonts w:ascii="Courier New" w:hAnsi="Courier New" w:cs="Courier New"/>
                <w:sz w:val="20"/>
                <w:szCs w:val="20"/>
                <w:lang w:val="en-US"/>
              </w:rPr>
              <w:t>6013</w:t>
            </w:r>
          </w:p>
        </w:tc>
        <w:tc>
          <w:tcPr>
            <w:tcW w:w="3600" w:type="dxa"/>
            <w:tcBorders>
              <w:top w:val="nil"/>
              <w:left w:val="single" w:sz="4" w:space="0" w:color="auto"/>
              <w:bottom w:val="single" w:sz="4" w:space="0" w:color="auto"/>
              <w:right w:val="single" w:sz="4" w:space="0" w:color="000000"/>
            </w:tcBorders>
            <w:shd w:val="clear" w:color="auto" w:fill="auto"/>
            <w:tcMar>
              <w:top w:w="0" w:type="dxa"/>
              <w:left w:w="30" w:type="dxa"/>
              <w:bottom w:w="0" w:type="dxa"/>
              <w:right w:w="30" w:type="dxa"/>
            </w:tcMar>
          </w:tcPr>
          <w:p w14:paraId="05360279" w14:textId="33911B73"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Кальций оксид (гашенная известь)</w:t>
            </w:r>
          </w:p>
        </w:tc>
        <w:tc>
          <w:tcPr>
            <w:tcW w:w="1680" w:type="dxa"/>
            <w:tcBorders>
              <w:top w:val="nil"/>
              <w:left w:val="nil"/>
              <w:bottom w:val="single" w:sz="4" w:space="0" w:color="auto"/>
              <w:right w:val="single" w:sz="4" w:space="0" w:color="auto"/>
            </w:tcBorders>
            <w:shd w:val="clear" w:color="auto" w:fill="auto"/>
            <w:tcMar>
              <w:top w:w="0" w:type="dxa"/>
              <w:left w:w="30" w:type="dxa"/>
              <w:bottom w:w="0" w:type="dxa"/>
              <w:right w:w="30" w:type="dxa"/>
            </w:tcMar>
            <w:vAlign w:val="bottom"/>
          </w:tcPr>
          <w:p w14:paraId="0409840C" w14:textId="60D6E4EA"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0,00000875</w:t>
            </w:r>
          </w:p>
        </w:tc>
        <w:tc>
          <w:tcPr>
            <w:tcW w:w="1680" w:type="dxa"/>
            <w:tcBorders>
              <w:top w:val="nil"/>
              <w:left w:val="nil"/>
              <w:bottom w:val="single" w:sz="4" w:space="0" w:color="auto"/>
              <w:right w:val="single" w:sz="4" w:space="0" w:color="auto"/>
            </w:tcBorders>
            <w:shd w:val="clear" w:color="auto" w:fill="auto"/>
            <w:tcMar>
              <w:top w:w="0" w:type="dxa"/>
              <w:left w:w="30" w:type="dxa"/>
              <w:bottom w:w="0" w:type="dxa"/>
              <w:right w:w="30" w:type="dxa"/>
            </w:tcMar>
            <w:vAlign w:val="bottom"/>
          </w:tcPr>
          <w:p w14:paraId="7C1B7AA6" w14:textId="2F18D28E"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0,00000006</w:t>
            </w:r>
          </w:p>
        </w:tc>
      </w:tr>
      <w:tr w:rsidR="006C334C" w:rsidRPr="00EA25C7" w14:paraId="27CBA9D3" w14:textId="77777777" w:rsidTr="00EA25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3ACD5425" w14:textId="68E75162" w:rsidR="006C334C" w:rsidRPr="00EA25C7" w:rsidRDefault="006C334C" w:rsidP="00EA25C7">
            <w:pPr>
              <w:adjustRightInd w:val="0"/>
              <w:rPr>
                <w:rFonts w:ascii="Courier New" w:hAnsi="Courier New" w:cs="Courier New"/>
                <w:sz w:val="20"/>
                <w:szCs w:val="20"/>
                <w:lang w:val="en-US"/>
              </w:rPr>
            </w:pPr>
            <w:r w:rsidRPr="00EA25C7">
              <w:rPr>
                <w:rFonts w:ascii="Courier New" w:hAnsi="Courier New" w:cs="Courier New"/>
                <w:sz w:val="20"/>
                <w:szCs w:val="20"/>
                <w:lang w:val="en-US"/>
              </w:rPr>
              <w:t>6014</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451E52B3" w14:textId="2A2CD5E0"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Диоксид железа</w:t>
            </w:r>
          </w:p>
          <w:p w14:paraId="37577C90" w14:textId="1515B5F7"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Оксиды марганца</w:t>
            </w:r>
          </w:p>
          <w:p w14:paraId="32526A7E" w14:textId="7CF2720F"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Оксид хрома</w:t>
            </w:r>
          </w:p>
          <w:p w14:paraId="1ECC36DF" w14:textId="7C0EA587"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Фториды</w:t>
            </w:r>
          </w:p>
          <w:p w14:paraId="7221D785" w14:textId="58F12474"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Фтористый водород</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77862E10" w14:textId="77777777"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0,00039414</w:t>
            </w:r>
          </w:p>
          <w:p w14:paraId="04BCAC24" w14:textId="77777777"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0,00004252</w:t>
            </w:r>
          </w:p>
          <w:p w14:paraId="533E7AFE" w14:textId="77777777"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0,000060800,00006378</w:t>
            </w:r>
          </w:p>
          <w:p w14:paraId="1755FF7B" w14:textId="36104C16"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0,00000004</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6511270A" w14:textId="77777777"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0,00119189</w:t>
            </w:r>
          </w:p>
          <w:p w14:paraId="0D0AB539" w14:textId="77777777"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0,00012858</w:t>
            </w:r>
          </w:p>
          <w:p w14:paraId="381E7D64" w14:textId="77777777"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0,00018386</w:t>
            </w:r>
          </w:p>
          <w:p w14:paraId="5F5E5A8A" w14:textId="77777777"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0,00019286</w:t>
            </w:r>
          </w:p>
          <w:p w14:paraId="5936D664" w14:textId="2A43A895" w:rsidR="006C334C" w:rsidRPr="00EA25C7" w:rsidRDefault="006C334C" w:rsidP="00EA25C7">
            <w:pPr>
              <w:adjustRightInd w:val="0"/>
              <w:rPr>
                <w:rFonts w:ascii="Courier New" w:hAnsi="Courier New" w:cs="Courier New"/>
                <w:sz w:val="20"/>
                <w:szCs w:val="20"/>
              </w:rPr>
            </w:pPr>
            <w:r w:rsidRPr="00EA25C7">
              <w:rPr>
                <w:rFonts w:ascii="Courier New" w:hAnsi="Courier New" w:cs="Courier New"/>
                <w:sz w:val="20"/>
                <w:szCs w:val="20"/>
              </w:rPr>
              <w:t>0,00000013</w:t>
            </w:r>
          </w:p>
        </w:tc>
      </w:tr>
      <w:tr w:rsidR="00EA25C7" w:rsidRPr="00EA25C7" w14:paraId="750433BE" w14:textId="77777777" w:rsidTr="00EA25C7">
        <w:trPr>
          <w:trHeight w:val="470"/>
        </w:trPr>
        <w:tc>
          <w:tcPr>
            <w:tcW w:w="2040" w:type="dxa"/>
            <w:tcBorders>
              <w:top w:val="single" w:sz="4" w:space="0" w:color="auto"/>
              <w:left w:val="single" w:sz="6" w:space="0" w:color="auto"/>
              <w:right w:val="single" w:sz="6" w:space="0" w:color="auto"/>
            </w:tcBorders>
            <w:tcMar>
              <w:top w:w="0" w:type="dxa"/>
              <w:left w:w="30" w:type="dxa"/>
              <w:bottom w:w="0" w:type="dxa"/>
              <w:right w:w="30" w:type="dxa"/>
            </w:tcMar>
          </w:tcPr>
          <w:p w14:paraId="0F6423CD" w14:textId="1EEE5291" w:rsidR="00EA25C7" w:rsidRPr="00EA25C7" w:rsidRDefault="00EA25C7" w:rsidP="00EA25C7">
            <w:pPr>
              <w:adjustRightInd w:val="0"/>
              <w:rPr>
                <w:rFonts w:ascii="Courier New" w:hAnsi="Courier New" w:cs="Courier New"/>
                <w:sz w:val="20"/>
                <w:szCs w:val="20"/>
                <w:lang w:val="en-US"/>
              </w:rPr>
            </w:pPr>
            <w:r w:rsidRPr="00EA25C7">
              <w:rPr>
                <w:rFonts w:ascii="Courier New" w:hAnsi="Courier New" w:cs="Courier New"/>
                <w:sz w:val="20"/>
                <w:szCs w:val="20"/>
                <w:lang w:val="en-US"/>
              </w:rPr>
              <w:t>6015</w:t>
            </w:r>
          </w:p>
        </w:tc>
        <w:tc>
          <w:tcPr>
            <w:tcW w:w="3600" w:type="dxa"/>
            <w:tcBorders>
              <w:top w:val="single" w:sz="4" w:space="0" w:color="auto"/>
              <w:left w:val="single" w:sz="6" w:space="0" w:color="auto"/>
              <w:right w:val="single" w:sz="6" w:space="0" w:color="auto"/>
            </w:tcBorders>
            <w:tcMar>
              <w:top w:w="0" w:type="dxa"/>
              <w:left w:w="30" w:type="dxa"/>
              <w:bottom w:w="0" w:type="dxa"/>
              <w:right w:w="30" w:type="dxa"/>
            </w:tcMar>
          </w:tcPr>
          <w:p w14:paraId="127456E8" w14:textId="00A725A3" w:rsidR="00EA25C7" w:rsidRPr="00EA25C7" w:rsidRDefault="00EA25C7" w:rsidP="00EA25C7">
            <w:pPr>
              <w:adjustRightInd w:val="0"/>
              <w:rPr>
                <w:rFonts w:ascii="Courier New" w:hAnsi="Courier New" w:cs="Courier New"/>
                <w:sz w:val="20"/>
                <w:szCs w:val="20"/>
              </w:rPr>
            </w:pPr>
            <w:r w:rsidRPr="00EA25C7">
              <w:rPr>
                <w:rFonts w:ascii="Courier New" w:hAnsi="Courier New" w:cs="Courier New"/>
                <w:sz w:val="20"/>
                <w:szCs w:val="20"/>
              </w:rPr>
              <w:t>Свинец и его неорганические соединения /в пересчете на свинец/</w:t>
            </w:r>
          </w:p>
          <w:p w14:paraId="0FBE1D8F" w14:textId="2C960616" w:rsidR="00EA25C7" w:rsidRPr="00EA25C7" w:rsidRDefault="00EA25C7" w:rsidP="00EA25C7">
            <w:pPr>
              <w:adjustRightInd w:val="0"/>
              <w:rPr>
                <w:rFonts w:ascii="Courier New" w:hAnsi="Courier New" w:cs="Courier New"/>
                <w:sz w:val="20"/>
                <w:szCs w:val="20"/>
              </w:rPr>
            </w:pPr>
            <w:r w:rsidRPr="00EA25C7">
              <w:rPr>
                <w:rFonts w:ascii="Courier New" w:hAnsi="Courier New" w:cs="Courier New"/>
                <w:sz w:val="20"/>
                <w:szCs w:val="20"/>
              </w:rPr>
              <w:t>(Олово оксид /в пересчете на олово/ (Олово (II) оксид)</w:t>
            </w:r>
          </w:p>
        </w:tc>
        <w:tc>
          <w:tcPr>
            <w:tcW w:w="1680" w:type="dxa"/>
            <w:tcBorders>
              <w:top w:val="single" w:sz="4" w:space="0" w:color="auto"/>
              <w:left w:val="single" w:sz="6" w:space="0" w:color="auto"/>
              <w:right w:val="single" w:sz="6" w:space="0" w:color="auto"/>
            </w:tcBorders>
            <w:tcMar>
              <w:top w:w="0" w:type="dxa"/>
              <w:left w:w="30" w:type="dxa"/>
              <w:bottom w:w="0" w:type="dxa"/>
              <w:right w:w="30" w:type="dxa"/>
            </w:tcMar>
            <w:vAlign w:val="bottom"/>
          </w:tcPr>
          <w:p w14:paraId="715E4255" w14:textId="1436BEC0" w:rsidR="00EA25C7" w:rsidRPr="00EA25C7" w:rsidRDefault="00EA25C7" w:rsidP="00EA25C7">
            <w:pPr>
              <w:adjustRightInd w:val="0"/>
              <w:rPr>
                <w:rFonts w:ascii="Courier New" w:hAnsi="Courier New" w:cs="Courier New"/>
                <w:sz w:val="20"/>
                <w:szCs w:val="20"/>
              </w:rPr>
            </w:pPr>
            <w:r w:rsidRPr="00EA25C7">
              <w:rPr>
                <w:rFonts w:ascii="Courier New" w:hAnsi="Courier New" w:cs="Courier New"/>
                <w:sz w:val="20"/>
                <w:szCs w:val="20"/>
              </w:rPr>
              <w:t>0,00000010</w:t>
            </w:r>
          </w:p>
          <w:p w14:paraId="134095A2" w14:textId="2FB91F13" w:rsidR="00EA25C7" w:rsidRPr="00EA25C7" w:rsidRDefault="00EA25C7" w:rsidP="00EA25C7">
            <w:pPr>
              <w:adjustRightInd w:val="0"/>
              <w:rPr>
                <w:rFonts w:ascii="Courier New" w:hAnsi="Courier New" w:cs="Courier New"/>
                <w:sz w:val="20"/>
                <w:szCs w:val="20"/>
              </w:rPr>
            </w:pPr>
          </w:p>
          <w:p w14:paraId="6BE9F0B8" w14:textId="77777777" w:rsidR="00EA25C7" w:rsidRPr="00EA25C7" w:rsidRDefault="00EA25C7" w:rsidP="00EA25C7">
            <w:pPr>
              <w:adjustRightInd w:val="0"/>
              <w:rPr>
                <w:rFonts w:ascii="Courier New" w:hAnsi="Courier New" w:cs="Courier New"/>
                <w:sz w:val="20"/>
                <w:szCs w:val="20"/>
              </w:rPr>
            </w:pPr>
          </w:p>
          <w:p w14:paraId="0B809F44" w14:textId="4823A7A5" w:rsidR="00EA25C7" w:rsidRPr="00EA25C7" w:rsidRDefault="00EA25C7" w:rsidP="00EA25C7">
            <w:pPr>
              <w:adjustRightInd w:val="0"/>
              <w:rPr>
                <w:rFonts w:ascii="Courier New" w:hAnsi="Courier New" w:cs="Courier New"/>
                <w:sz w:val="20"/>
                <w:szCs w:val="20"/>
              </w:rPr>
            </w:pPr>
            <w:r w:rsidRPr="00EA25C7">
              <w:rPr>
                <w:rFonts w:ascii="Courier New" w:hAnsi="Courier New" w:cs="Courier New"/>
                <w:sz w:val="20"/>
                <w:szCs w:val="20"/>
              </w:rPr>
              <w:t>0,00000005</w:t>
            </w:r>
          </w:p>
        </w:tc>
        <w:tc>
          <w:tcPr>
            <w:tcW w:w="1680" w:type="dxa"/>
            <w:tcBorders>
              <w:top w:val="single" w:sz="4" w:space="0" w:color="auto"/>
              <w:left w:val="single" w:sz="6" w:space="0" w:color="auto"/>
              <w:right w:val="single" w:sz="6" w:space="0" w:color="auto"/>
            </w:tcBorders>
            <w:tcMar>
              <w:top w:w="0" w:type="dxa"/>
              <w:left w:w="30" w:type="dxa"/>
              <w:bottom w:w="0" w:type="dxa"/>
              <w:right w:w="30" w:type="dxa"/>
            </w:tcMar>
            <w:vAlign w:val="bottom"/>
          </w:tcPr>
          <w:p w14:paraId="3EDCCD18" w14:textId="08C4B45D" w:rsidR="00EA25C7" w:rsidRPr="00EA25C7" w:rsidRDefault="00EA25C7" w:rsidP="00EA25C7">
            <w:pPr>
              <w:adjustRightInd w:val="0"/>
              <w:rPr>
                <w:rFonts w:ascii="Courier New" w:hAnsi="Courier New" w:cs="Courier New"/>
                <w:sz w:val="20"/>
                <w:szCs w:val="20"/>
              </w:rPr>
            </w:pPr>
            <w:r w:rsidRPr="00EA25C7">
              <w:rPr>
                <w:rFonts w:ascii="Courier New" w:hAnsi="Courier New" w:cs="Courier New"/>
                <w:sz w:val="20"/>
                <w:szCs w:val="20"/>
              </w:rPr>
              <w:t>0,00000008</w:t>
            </w:r>
          </w:p>
          <w:p w14:paraId="7D480E73" w14:textId="505F5A99" w:rsidR="00EA25C7" w:rsidRPr="00EA25C7" w:rsidRDefault="00EA25C7" w:rsidP="00EA25C7">
            <w:pPr>
              <w:adjustRightInd w:val="0"/>
              <w:rPr>
                <w:rFonts w:ascii="Courier New" w:hAnsi="Courier New" w:cs="Courier New"/>
                <w:sz w:val="20"/>
                <w:szCs w:val="20"/>
              </w:rPr>
            </w:pPr>
          </w:p>
          <w:p w14:paraId="75236D21" w14:textId="77777777" w:rsidR="00EA25C7" w:rsidRPr="00EA25C7" w:rsidRDefault="00EA25C7" w:rsidP="00EA25C7">
            <w:pPr>
              <w:adjustRightInd w:val="0"/>
              <w:rPr>
                <w:rFonts w:ascii="Courier New" w:hAnsi="Courier New" w:cs="Courier New"/>
                <w:sz w:val="20"/>
                <w:szCs w:val="20"/>
              </w:rPr>
            </w:pPr>
          </w:p>
          <w:p w14:paraId="606A9C8A" w14:textId="37B4DDFF" w:rsidR="00EA25C7" w:rsidRPr="00EA25C7" w:rsidRDefault="00EA25C7" w:rsidP="00EA25C7">
            <w:pPr>
              <w:adjustRightInd w:val="0"/>
              <w:rPr>
                <w:rFonts w:ascii="Courier New" w:hAnsi="Courier New" w:cs="Courier New"/>
                <w:sz w:val="20"/>
                <w:szCs w:val="20"/>
              </w:rPr>
            </w:pPr>
            <w:r w:rsidRPr="00EA25C7">
              <w:rPr>
                <w:rFonts w:ascii="Courier New" w:hAnsi="Courier New" w:cs="Courier New"/>
                <w:sz w:val="20"/>
                <w:szCs w:val="20"/>
              </w:rPr>
              <w:t>0,00000005</w:t>
            </w:r>
          </w:p>
        </w:tc>
      </w:tr>
      <w:tr w:rsidR="00EA25C7" w:rsidRPr="00EA25C7" w14:paraId="00603BF5" w14:textId="77777777" w:rsidTr="00A16933">
        <w:trPr>
          <w:trHeight w:val="1610"/>
        </w:trPr>
        <w:tc>
          <w:tcPr>
            <w:tcW w:w="2040" w:type="dxa"/>
            <w:tcBorders>
              <w:top w:val="single" w:sz="4" w:space="0" w:color="auto"/>
              <w:left w:val="single" w:sz="6" w:space="0" w:color="auto"/>
              <w:right w:val="single" w:sz="6" w:space="0" w:color="auto"/>
            </w:tcBorders>
            <w:tcMar>
              <w:top w:w="0" w:type="dxa"/>
              <w:left w:w="30" w:type="dxa"/>
              <w:bottom w:w="0" w:type="dxa"/>
              <w:right w:w="30" w:type="dxa"/>
            </w:tcMar>
          </w:tcPr>
          <w:p w14:paraId="197904AF" w14:textId="020BB274" w:rsidR="00EA25C7" w:rsidRPr="00EA25C7" w:rsidRDefault="00EA25C7" w:rsidP="00EA25C7">
            <w:pPr>
              <w:adjustRightInd w:val="0"/>
              <w:rPr>
                <w:rFonts w:ascii="Courier New" w:hAnsi="Courier New" w:cs="Courier New"/>
                <w:sz w:val="20"/>
                <w:szCs w:val="20"/>
              </w:rPr>
            </w:pPr>
            <w:r w:rsidRPr="00EA25C7">
              <w:rPr>
                <w:rFonts w:ascii="Courier New" w:hAnsi="Courier New" w:cs="Courier New"/>
                <w:sz w:val="20"/>
                <w:szCs w:val="20"/>
              </w:rPr>
              <w:lastRenderedPageBreak/>
              <w:t>6016</w:t>
            </w:r>
          </w:p>
        </w:tc>
        <w:tc>
          <w:tcPr>
            <w:tcW w:w="3600" w:type="dxa"/>
            <w:tcBorders>
              <w:top w:val="single" w:sz="4" w:space="0" w:color="auto"/>
              <w:left w:val="single" w:sz="6" w:space="0" w:color="auto"/>
              <w:right w:val="single" w:sz="6" w:space="0" w:color="auto"/>
            </w:tcBorders>
            <w:tcMar>
              <w:top w:w="0" w:type="dxa"/>
              <w:left w:w="30" w:type="dxa"/>
              <w:bottom w:w="0" w:type="dxa"/>
              <w:right w:w="30" w:type="dxa"/>
            </w:tcMar>
            <w:vAlign w:val="bottom"/>
          </w:tcPr>
          <w:p w14:paraId="5A104960" w14:textId="77777777" w:rsidR="00EA25C7" w:rsidRPr="00EA25C7" w:rsidRDefault="00EA25C7" w:rsidP="00EA25C7">
            <w:pPr>
              <w:adjustRightInd w:val="0"/>
              <w:rPr>
                <w:rFonts w:ascii="Courier New" w:hAnsi="Courier New" w:cs="Courier New"/>
              </w:rPr>
            </w:pPr>
            <w:r w:rsidRPr="00EA25C7">
              <w:rPr>
                <w:rFonts w:ascii="Courier New" w:hAnsi="Courier New" w:cs="Courier New"/>
                <w:sz w:val="20"/>
                <w:szCs w:val="20"/>
                <w:lang w:eastAsia="ru-RU"/>
              </w:rPr>
              <w:t>Свинец и его неорганические соединения /в пересчете на свинец/ (</w:t>
            </w:r>
          </w:p>
          <w:p w14:paraId="3DDBBF9E" w14:textId="77777777" w:rsidR="00EA25C7" w:rsidRPr="00EA25C7" w:rsidRDefault="00EA25C7" w:rsidP="00EA25C7">
            <w:pPr>
              <w:adjustRightInd w:val="0"/>
              <w:rPr>
                <w:rFonts w:ascii="Courier New" w:hAnsi="Courier New" w:cs="Courier New"/>
              </w:rPr>
            </w:pPr>
            <w:r w:rsidRPr="00EA25C7">
              <w:rPr>
                <w:rFonts w:ascii="Courier New" w:hAnsi="Courier New" w:cs="Courier New"/>
                <w:sz w:val="20"/>
                <w:szCs w:val="20"/>
                <w:lang w:eastAsia="ru-RU"/>
              </w:rPr>
              <w:t>Олово оксид /в пересчете на олово/ (Олово (II) оксид)</w:t>
            </w:r>
          </w:p>
          <w:p w14:paraId="52B573EE" w14:textId="3252DEC6" w:rsidR="00EA25C7" w:rsidRPr="00EA25C7" w:rsidRDefault="00EA25C7" w:rsidP="00EA25C7">
            <w:pPr>
              <w:adjustRightInd w:val="0"/>
              <w:rPr>
                <w:rFonts w:ascii="Courier New" w:hAnsi="Courier New" w:cs="Courier New"/>
              </w:rPr>
            </w:pPr>
            <w:proofErr w:type="spellStart"/>
            <w:r w:rsidRPr="00EA25C7">
              <w:rPr>
                <w:rFonts w:ascii="Courier New" w:hAnsi="Courier New" w:cs="Courier New"/>
                <w:sz w:val="20"/>
                <w:szCs w:val="20"/>
                <w:lang w:eastAsia="ru-RU"/>
              </w:rPr>
              <w:t>диСурьма</w:t>
            </w:r>
            <w:proofErr w:type="spellEnd"/>
            <w:r w:rsidRPr="00EA25C7">
              <w:rPr>
                <w:rFonts w:ascii="Courier New" w:hAnsi="Courier New" w:cs="Courier New"/>
                <w:sz w:val="20"/>
                <w:szCs w:val="20"/>
                <w:lang w:eastAsia="ru-RU"/>
              </w:rPr>
              <w:t xml:space="preserve"> </w:t>
            </w:r>
            <w:proofErr w:type="spellStart"/>
            <w:r w:rsidRPr="00EA25C7">
              <w:rPr>
                <w:rFonts w:ascii="Courier New" w:hAnsi="Courier New" w:cs="Courier New"/>
                <w:sz w:val="20"/>
                <w:szCs w:val="20"/>
                <w:lang w:eastAsia="ru-RU"/>
              </w:rPr>
              <w:t>триоксид</w:t>
            </w:r>
            <w:proofErr w:type="spellEnd"/>
            <w:r w:rsidRPr="00EA25C7">
              <w:rPr>
                <w:rFonts w:ascii="Courier New" w:hAnsi="Courier New" w:cs="Courier New"/>
                <w:sz w:val="20"/>
                <w:szCs w:val="20"/>
                <w:lang w:eastAsia="ru-RU"/>
              </w:rPr>
              <w:t xml:space="preserve"> /в пересчете на сурьму/ (Сурьма </w:t>
            </w:r>
            <w:proofErr w:type="spellStart"/>
            <w:r w:rsidRPr="00EA25C7">
              <w:rPr>
                <w:rFonts w:ascii="Courier New" w:hAnsi="Courier New" w:cs="Courier New"/>
                <w:sz w:val="20"/>
                <w:szCs w:val="20"/>
                <w:lang w:eastAsia="ru-RU"/>
              </w:rPr>
              <w:t>трехокись</w:t>
            </w:r>
            <w:proofErr w:type="spellEnd"/>
            <w:r w:rsidRPr="00EA25C7">
              <w:rPr>
                <w:rFonts w:ascii="Courier New" w:hAnsi="Courier New" w:cs="Courier New"/>
                <w:sz w:val="20"/>
                <w:szCs w:val="20"/>
                <w:lang w:eastAsia="ru-RU"/>
              </w:rPr>
              <w:t>, Сурьма (III) оксид)</w:t>
            </w:r>
          </w:p>
        </w:tc>
        <w:tc>
          <w:tcPr>
            <w:tcW w:w="1680" w:type="dxa"/>
            <w:tcBorders>
              <w:top w:val="single" w:sz="4" w:space="0" w:color="auto"/>
              <w:left w:val="single" w:sz="6" w:space="0" w:color="auto"/>
              <w:right w:val="single" w:sz="6" w:space="0" w:color="auto"/>
            </w:tcBorders>
            <w:tcMar>
              <w:top w:w="0" w:type="dxa"/>
              <w:left w:w="30" w:type="dxa"/>
              <w:bottom w:w="0" w:type="dxa"/>
              <w:right w:w="30" w:type="dxa"/>
            </w:tcMar>
            <w:vAlign w:val="bottom"/>
          </w:tcPr>
          <w:p w14:paraId="7C11909B" w14:textId="77777777" w:rsidR="00EA25C7" w:rsidRDefault="00EA25C7" w:rsidP="00EA25C7">
            <w:pPr>
              <w:adjustRightInd w:val="0"/>
              <w:rPr>
                <w:rFonts w:ascii="Courier New" w:hAnsi="Courier New" w:cs="Courier New"/>
                <w:sz w:val="20"/>
                <w:szCs w:val="20"/>
                <w:lang w:eastAsia="ru-RU"/>
              </w:rPr>
            </w:pPr>
          </w:p>
          <w:p w14:paraId="7038B35E" w14:textId="48E58FAE" w:rsidR="00EA25C7" w:rsidRDefault="00EA25C7" w:rsidP="00EA25C7">
            <w:pPr>
              <w:adjustRightInd w:val="0"/>
              <w:rPr>
                <w:rFonts w:ascii="Courier New" w:hAnsi="Courier New" w:cs="Courier New"/>
                <w:sz w:val="20"/>
                <w:szCs w:val="20"/>
                <w:lang w:eastAsia="ru-RU"/>
              </w:rPr>
            </w:pPr>
            <w:r w:rsidRPr="00EA25C7">
              <w:rPr>
                <w:rFonts w:ascii="Courier New" w:hAnsi="Courier New" w:cs="Courier New"/>
                <w:sz w:val="20"/>
                <w:szCs w:val="20"/>
                <w:lang w:eastAsia="ru-RU"/>
              </w:rPr>
              <w:t>0,0000004604</w:t>
            </w:r>
          </w:p>
          <w:p w14:paraId="29C5EC57" w14:textId="29088F30" w:rsidR="00EA25C7" w:rsidRDefault="00EA25C7" w:rsidP="00EA25C7">
            <w:pPr>
              <w:adjustRightInd w:val="0"/>
              <w:rPr>
                <w:rFonts w:ascii="Courier New" w:hAnsi="Courier New" w:cs="Courier New"/>
                <w:sz w:val="20"/>
                <w:szCs w:val="20"/>
                <w:lang w:eastAsia="ru-RU"/>
              </w:rPr>
            </w:pPr>
          </w:p>
          <w:p w14:paraId="4869E626" w14:textId="77777777" w:rsidR="00EA25C7" w:rsidRPr="00EA25C7" w:rsidRDefault="00EA25C7" w:rsidP="00EA25C7">
            <w:pPr>
              <w:adjustRightInd w:val="0"/>
              <w:rPr>
                <w:rFonts w:ascii="Courier New" w:hAnsi="Courier New" w:cs="Courier New"/>
                <w:sz w:val="20"/>
                <w:szCs w:val="20"/>
                <w:lang w:eastAsia="ru-RU"/>
              </w:rPr>
            </w:pPr>
          </w:p>
          <w:p w14:paraId="1C0394CB" w14:textId="506FF727" w:rsidR="00EA25C7" w:rsidRPr="00EA25C7" w:rsidRDefault="00EA25C7" w:rsidP="00EA25C7">
            <w:pPr>
              <w:adjustRightInd w:val="0"/>
              <w:rPr>
                <w:rFonts w:ascii="Courier New" w:hAnsi="Courier New" w:cs="Courier New"/>
                <w:sz w:val="20"/>
                <w:szCs w:val="20"/>
                <w:lang w:eastAsia="ru-RU"/>
              </w:rPr>
            </w:pPr>
          </w:p>
          <w:p w14:paraId="4ECDE435" w14:textId="77777777" w:rsidR="00EA25C7" w:rsidRPr="00EA25C7" w:rsidRDefault="00EA25C7" w:rsidP="00EA25C7">
            <w:pPr>
              <w:adjustRightInd w:val="0"/>
              <w:rPr>
                <w:rFonts w:ascii="Courier New" w:hAnsi="Courier New" w:cs="Courier New"/>
                <w:sz w:val="20"/>
                <w:szCs w:val="20"/>
              </w:rPr>
            </w:pPr>
            <w:r w:rsidRPr="00EA25C7">
              <w:rPr>
                <w:rFonts w:ascii="Courier New" w:hAnsi="Courier New" w:cs="Courier New"/>
                <w:sz w:val="20"/>
                <w:szCs w:val="20"/>
                <w:lang w:eastAsia="ru-RU"/>
              </w:rPr>
              <w:t>0,0000002528</w:t>
            </w:r>
          </w:p>
          <w:p w14:paraId="726970FA" w14:textId="77777777" w:rsidR="00EA25C7" w:rsidRPr="00EA25C7" w:rsidRDefault="00EA25C7" w:rsidP="00EA25C7">
            <w:pPr>
              <w:adjustRightInd w:val="0"/>
              <w:rPr>
                <w:rFonts w:ascii="Courier New" w:hAnsi="Courier New" w:cs="Courier New"/>
                <w:sz w:val="20"/>
                <w:szCs w:val="20"/>
                <w:lang w:eastAsia="ru-RU"/>
              </w:rPr>
            </w:pPr>
          </w:p>
          <w:p w14:paraId="332789BA" w14:textId="161C251A" w:rsidR="00EA25C7" w:rsidRPr="00EA25C7" w:rsidRDefault="00EA25C7" w:rsidP="00EA25C7">
            <w:pPr>
              <w:adjustRightInd w:val="0"/>
              <w:rPr>
                <w:rFonts w:ascii="Courier New" w:hAnsi="Courier New" w:cs="Courier New"/>
                <w:sz w:val="20"/>
                <w:szCs w:val="20"/>
                <w:lang w:eastAsia="ru-RU"/>
              </w:rPr>
            </w:pPr>
            <w:r w:rsidRPr="00EA25C7">
              <w:rPr>
                <w:rFonts w:ascii="Courier New" w:hAnsi="Courier New" w:cs="Courier New"/>
                <w:sz w:val="20"/>
                <w:szCs w:val="20"/>
                <w:lang w:eastAsia="ru-RU"/>
              </w:rPr>
              <w:t>0,0000000144</w:t>
            </w:r>
          </w:p>
          <w:p w14:paraId="12151BC8" w14:textId="77777777" w:rsidR="00EA25C7" w:rsidRPr="00EA25C7" w:rsidRDefault="00EA25C7" w:rsidP="00EA25C7">
            <w:pPr>
              <w:adjustRightInd w:val="0"/>
              <w:rPr>
                <w:rFonts w:ascii="Courier New" w:hAnsi="Courier New" w:cs="Courier New"/>
                <w:sz w:val="20"/>
                <w:szCs w:val="20"/>
              </w:rPr>
            </w:pPr>
          </w:p>
          <w:p w14:paraId="162D60CF" w14:textId="4D49750C" w:rsidR="00EA25C7" w:rsidRPr="00EA25C7" w:rsidRDefault="00EA25C7" w:rsidP="00EA25C7">
            <w:pPr>
              <w:adjustRightInd w:val="0"/>
              <w:rPr>
                <w:rFonts w:ascii="Courier New" w:hAnsi="Courier New" w:cs="Courier New"/>
                <w:sz w:val="20"/>
                <w:szCs w:val="20"/>
              </w:rPr>
            </w:pPr>
          </w:p>
        </w:tc>
        <w:tc>
          <w:tcPr>
            <w:tcW w:w="1680" w:type="dxa"/>
            <w:tcBorders>
              <w:top w:val="single" w:sz="4" w:space="0" w:color="auto"/>
              <w:left w:val="single" w:sz="6" w:space="0" w:color="auto"/>
              <w:right w:val="single" w:sz="6" w:space="0" w:color="auto"/>
            </w:tcBorders>
            <w:tcMar>
              <w:top w:w="0" w:type="dxa"/>
              <w:left w:w="30" w:type="dxa"/>
              <w:bottom w:w="0" w:type="dxa"/>
              <w:right w:w="30" w:type="dxa"/>
            </w:tcMar>
            <w:vAlign w:val="bottom"/>
          </w:tcPr>
          <w:p w14:paraId="405111E3" w14:textId="21AF251C" w:rsidR="00EA25C7" w:rsidRDefault="00EA25C7" w:rsidP="00EA25C7">
            <w:pPr>
              <w:adjustRightInd w:val="0"/>
              <w:rPr>
                <w:rFonts w:ascii="Courier New" w:hAnsi="Courier New" w:cs="Courier New"/>
                <w:sz w:val="20"/>
                <w:szCs w:val="20"/>
                <w:lang w:eastAsia="ru-RU"/>
              </w:rPr>
            </w:pPr>
            <w:r w:rsidRPr="00EA25C7">
              <w:rPr>
                <w:rFonts w:ascii="Courier New" w:hAnsi="Courier New" w:cs="Courier New"/>
                <w:sz w:val="20"/>
                <w:szCs w:val="20"/>
                <w:lang w:eastAsia="ru-RU"/>
              </w:rPr>
              <w:t>0,0000000265</w:t>
            </w:r>
          </w:p>
          <w:p w14:paraId="572F6CD3" w14:textId="516EC9B2" w:rsidR="00EA25C7" w:rsidRDefault="00EA25C7" w:rsidP="00EA25C7">
            <w:pPr>
              <w:adjustRightInd w:val="0"/>
              <w:rPr>
                <w:rFonts w:ascii="Courier New" w:hAnsi="Courier New" w:cs="Courier New"/>
                <w:sz w:val="20"/>
                <w:szCs w:val="20"/>
                <w:lang w:eastAsia="ru-RU"/>
              </w:rPr>
            </w:pPr>
          </w:p>
          <w:p w14:paraId="223C92D9" w14:textId="77777777" w:rsidR="00EA25C7" w:rsidRPr="00EA25C7" w:rsidRDefault="00EA25C7" w:rsidP="00EA25C7">
            <w:pPr>
              <w:adjustRightInd w:val="0"/>
              <w:rPr>
                <w:rFonts w:ascii="Courier New" w:hAnsi="Courier New" w:cs="Courier New"/>
                <w:sz w:val="20"/>
                <w:szCs w:val="20"/>
                <w:lang w:eastAsia="ru-RU"/>
              </w:rPr>
            </w:pPr>
          </w:p>
          <w:p w14:paraId="3CA6ECFF" w14:textId="6ADECC66" w:rsidR="00EA25C7" w:rsidRPr="00EA25C7" w:rsidRDefault="00EA25C7" w:rsidP="00EA25C7">
            <w:pPr>
              <w:adjustRightInd w:val="0"/>
              <w:rPr>
                <w:rFonts w:ascii="Courier New" w:hAnsi="Courier New" w:cs="Courier New"/>
                <w:sz w:val="20"/>
                <w:szCs w:val="20"/>
                <w:lang w:eastAsia="ru-RU"/>
              </w:rPr>
            </w:pPr>
          </w:p>
          <w:p w14:paraId="44305645" w14:textId="77777777" w:rsidR="00EA25C7" w:rsidRPr="00EA25C7" w:rsidRDefault="00EA25C7" w:rsidP="00EA25C7">
            <w:pPr>
              <w:adjustRightInd w:val="0"/>
              <w:rPr>
                <w:rFonts w:ascii="Courier New" w:hAnsi="Courier New" w:cs="Courier New"/>
                <w:sz w:val="20"/>
                <w:szCs w:val="20"/>
              </w:rPr>
            </w:pPr>
            <w:r w:rsidRPr="00EA25C7">
              <w:rPr>
                <w:rFonts w:ascii="Courier New" w:hAnsi="Courier New" w:cs="Courier New"/>
                <w:sz w:val="20"/>
                <w:szCs w:val="20"/>
                <w:lang w:eastAsia="ru-RU"/>
              </w:rPr>
              <w:t>0,0000000146</w:t>
            </w:r>
          </w:p>
          <w:p w14:paraId="00545620" w14:textId="3E78C0D9" w:rsidR="00EA25C7" w:rsidRPr="00EA25C7" w:rsidRDefault="00EA25C7" w:rsidP="00EA25C7">
            <w:pPr>
              <w:adjustRightInd w:val="0"/>
              <w:rPr>
                <w:rFonts w:ascii="Courier New" w:hAnsi="Courier New" w:cs="Courier New"/>
                <w:sz w:val="20"/>
                <w:szCs w:val="20"/>
                <w:lang w:eastAsia="ru-RU"/>
              </w:rPr>
            </w:pPr>
          </w:p>
          <w:p w14:paraId="398B19A7" w14:textId="2D50CF5C" w:rsidR="00EA25C7" w:rsidRPr="00EA25C7" w:rsidRDefault="00EA25C7" w:rsidP="00EA25C7">
            <w:pPr>
              <w:adjustRightInd w:val="0"/>
              <w:rPr>
                <w:rFonts w:ascii="Courier New" w:hAnsi="Courier New" w:cs="Courier New"/>
                <w:sz w:val="20"/>
                <w:szCs w:val="20"/>
                <w:lang w:eastAsia="ru-RU"/>
              </w:rPr>
            </w:pPr>
            <w:r w:rsidRPr="00EA25C7">
              <w:rPr>
                <w:rFonts w:ascii="Courier New" w:hAnsi="Courier New" w:cs="Courier New"/>
                <w:sz w:val="20"/>
                <w:szCs w:val="20"/>
                <w:lang w:eastAsia="ru-RU"/>
              </w:rPr>
              <w:t>0,0000000008</w:t>
            </w:r>
          </w:p>
          <w:p w14:paraId="1DC2CE6B" w14:textId="77777777" w:rsidR="00EA25C7" w:rsidRPr="00EA25C7" w:rsidRDefault="00EA25C7" w:rsidP="00EA25C7">
            <w:pPr>
              <w:adjustRightInd w:val="0"/>
              <w:rPr>
                <w:rFonts w:ascii="Courier New" w:hAnsi="Courier New" w:cs="Courier New"/>
                <w:sz w:val="20"/>
                <w:szCs w:val="20"/>
              </w:rPr>
            </w:pPr>
          </w:p>
          <w:p w14:paraId="65E79587" w14:textId="713C31D6" w:rsidR="00EA25C7" w:rsidRPr="00EA25C7" w:rsidRDefault="00EA25C7" w:rsidP="00EA25C7">
            <w:pPr>
              <w:adjustRightInd w:val="0"/>
              <w:rPr>
                <w:rFonts w:ascii="Courier New" w:hAnsi="Courier New" w:cs="Courier New"/>
                <w:sz w:val="20"/>
                <w:szCs w:val="20"/>
              </w:rPr>
            </w:pPr>
          </w:p>
        </w:tc>
      </w:tr>
      <w:tr w:rsidR="00EA25C7" w:rsidRPr="00EA25C7" w14:paraId="7673866A" w14:textId="77777777" w:rsidTr="005542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3FE759A3" w14:textId="19900D4F" w:rsidR="00EA25C7" w:rsidRPr="00EA25C7" w:rsidRDefault="00EA25C7" w:rsidP="00EA25C7">
            <w:pPr>
              <w:adjustRightInd w:val="0"/>
              <w:rPr>
                <w:rFonts w:ascii="Courier New" w:hAnsi="Courier New" w:cs="Courier New"/>
                <w:sz w:val="20"/>
                <w:szCs w:val="20"/>
              </w:rPr>
            </w:pPr>
            <w:r>
              <w:rPr>
                <w:rFonts w:ascii="Courier New" w:hAnsi="Courier New" w:cs="Courier New"/>
                <w:sz w:val="20"/>
                <w:szCs w:val="20"/>
              </w:rPr>
              <w:t>6017</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29668FB1" w14:textId="4E9CED17" w:rsidR="00EA25C7" w:rsidRPr="00EA25C7" w:rsidRDefault="00EA25C7" w:rsidP="00EA25C7">
            <w:pPr>
              <w:adjustRightInd w:val="0"/>
              <w:rPr>
                <w:rFonts w:ascii="Courier New" w:hAnsi="Courier New" w:cs="Courier New"/>
                <w:sz w:val="20"/>
                <w:szCs w:val="20"/>
                <w:lang w:eastAsia="ru-RU"/>
              </w:rPr>
            </w:pPr>
            <w:r w:rsidRPr="00EA25C7">
              <w:rPr>
                <w:rFonts w:ascii="Courier New" w:hAnsi="Courier New" w:cs="Courier New"/>
                <w:sz w:val="20"/>
                <w:szCs w:val="20"/>
                <w:lang w:eastAsia="ru-RU"/>
              </w:rPr>
              <w:t>Ксилол</w:t>
            </w:r>
            <w:r w:rsidRPr="00EA25C7">
              <w:rPr>
                <w:rFonts w:ascii="Courier New" w:hAnsi="Courier New" w:cs="Courier New"/>
                <w:sz w:val="20"/>
                <w:szCs w:val="20"/>
                <w:lang w:eastAsia="ru-RU"/>
              </w:rPr>
              <w:tab/>
            </w:r>
            <w:r w:rsidRPr="00EA25C7">
              <w:rPr>
                <w:rFonts w:ascii="Courier New" w:hAnsi="Courier New" w:cs="Courier New"/>
                <w:sz w:val="20"/>
                <w:szCs w:val="20"/>
                <w:lang w:eastAsia="ru-RU"/>
              </w:rPr>
              <w:tab/>
            </w:r>
            <w:r w:rsidRPr="00EA25C7">
              <w:rPr>
                <w:rFonts w:ascii="Courier New" w:hAnsi="Courier New" w:cs="Courier New"/>
                <w:sz w:val="20"/>
                <w:szCs w:val="20"/>
                <w:lang w:eastAsia="ru-RU"/>
              </w:rPr>
              <w:tab/>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5EA34C18" w14:textId="738CA57B" w:rsidR="00EA25C7" w:rsidRPr="00EA25C7" w:rsidRDefault="00EA25C7" w:rsidP="00EA25C7">
            <w:pPr>
              <w:adjustRightInd w:val="0"/>
              <w:rPr>
                <w:rFonts w:ascii="Courier New" w:hAnsi="Courier New" w:cs="Courier New"/>
                <w:sz w:val="20"/>
                <w:szCs w:val="20"/>
                <w:lang w:eastAsia="ru-RU"/>
              </w:rPr>
            </w:pPr>
            <w:r w:rsidRPr="00EA25C7">
              <w:rPr>
                <w:rFonts w:ascii="Courier New" w:hAnsi="Courier New" w:cs="Courier New"/>
                <w:sz w:val="20"/>
                <w:szCs w:val="20"/>
                <w:lang w:eastAsia="ru-RU"/>
              </w:rPr>
              <w:t>0,027777778</w:t>
            </w:r>
            <w:r w:rsidRPr="00EA25C7">
              <w:rPr>
                <w:rFonts w:ascii="Courier New" w:hAnsi="Courier New" w:cs="Courier New"/>
                <w:sz w:val="20"/>
                <w:szCs w:val="20"/>
                <w:lang w:eastAsia="ru-RU"/>
              </w:rPr>
              <w:tab/>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39AB29E8" w14:textId="75B55A0A" w:rsidR="00EA25C7" w:rsidRPr="00EA25C7" w:rsidRDefault="00EA25C7" w:rsidP="00EA25C7">
            <w:pPr>
              <w:adjustRightInd w:val="0"/>
              <w:rPr>
                <w:rFonts w:ascii="Courier New" w:hAnsi="Courier New" w:cs="Courier New"/>
                <w:sz w:val="20"/>
                <w:szCs w:val="20"/>
                <w:lang w:eastAsia="ru-RU"/>
              </w:rPr>
            </w:pPr>
            <w:r w:rsidRPr="00EA25C7">
              <w:rPr>
                <w:rFonts w:ascii="Courier New" w:hAnsi="Courier New" w:cs="Courier New"/>
                <w:sz w:val="20"/>
                <w:szCs w:val="20"/>
                <w:lang w:eastAsia="ru-RU"/>
              </w:rPr>
              <w:t>0,638850000</w:t>
            </w:r>
          </w:p>
        </w:tc>
      </w:tr>
      <w:tr w:rsidR="00EA25C7" w:rsidRPr="00EA25C7" w14:paraId="4C4E7780" w14:textId="77777777" w:rsidTr="005542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7819F702" w14:textId="556D0755" w:rsidR="00EA25C7" w:rsidRPr="00EA25C7" w:rsidRDefault="00EA25C7" w:rsidP="00EA25C7">
            <w:pPr>
              <w:adjustRightInd w:val="0"/>
              <w:rPr>
                <w:rFonts w:ascii="Courier New" w:hAnsi="Courier New" w:cs="Courier New"/>
                <w:sz w:val="20"/>
                <w:szCs w:val="20"/>
              </w:rPr>
            </w:pPr>
            <w:r>
              <w:rPr>
                <w:rFonts w:ascii="Courier New" w:hAnsi="Courier New" w:cs="Courier New"/>
                <w:sz w:val="20"/>
                <w:szCs w:val="20"/>
              </w:rPr>
              <w:t>6018</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47262899" w14:textId="74D0DB12" w:rsidR="00EA25C7" w:rsidRPr="00EA25C7" w:rsidRDefault="00EA25C7" w:rsidP="00EA25C7">
            <w:pPr>
              <w:adjustRightInd w:val="0"/>
              <w:rPr>
                <w:rFonts w:ascii="Courier New" w:hAnsi="Courier New" w:cs="Courier New"/>
                <w:sz w:val="20"/>
                <w:szCs w:val="20"/>
                <w:lang w:eastAsia="ru-RU"/>
              </w:rPr>
            </w:pPr>
            <w:r w:rsidRPr="00EA25C7">
              <w:rPr>
                <w:rFonts w:ascii="Courier New" w:hAnsi="Courier New" w:cs="Courier New"/>
                <w:sz w:val="20"/>
                <w:szCs w:val="20"/>
                <w:lang w:eastAsia="ru-RU"/>
              </w:rPr>
              <w:t>Ксилол</w:t>
            </w:r>
            <w:r w:rsidRPr="00EA25C7">
              <w:rPr>
                <w:rFonts w:ascii="Courier New" w:hAnsi="Courier New" w:cs="Courier New"/>
                <w:sz w:val="20"/>
                <w:szCs w:val="20"/>
                <w:lang w:eastAsia="ru-RU"/>
              </w:rPr>
              <w:tab/>
            </w:r>
            <w:r w:rsidRPr="00EA25C7">
              <w:rPr>
                <w:rFonts w:ascii="Courier New" w:hAnsi="Courier New" w:cs="Courier New"/>
                <w:sz w:val="20"/>
                <w:szCs w:val="20"/>
                <w:lang w:eastAsia="ru-RU"/>
              </w:rPr>
              <w:tab/>
            </w:r>
          </w:p>
          <w:p w14:paraId="7A2B2261" w14:textId="77777777" w:rsidR="00EA25C7" w:rsidRDefault="00EA25C7" w:rsidP="00EA25C7">
            <w:pPr>
              <w:adjustRightInd w:val="0"/>
              <w:rPr>
                <w:rFonts w:ascii="Courier New" w:hAnsi="Courier New" w:cs="Courier New"/>
                <w:sz w:val="20"/>
                <w:szCs w:val="20"/>
                <w:lang w:eastAsia="ru-RU"/>
              </w:rPr>
            </w:pPr>
            <w:r w:rsidRPr="00EA25C7">
              <w:rPr>
                <w:rFonts w:ascii="Courier New" w:hAnsi="Courier New" w:cs="Courier New"/>
                <w:sz w:val="20"/>
                <w:szCs w:val="20"/>
                <w:lang w:eastAsia="ru-RU"/>
              </w:rPr>
              <w:t>Взвешенные вещества</w:t>
            </w:r>
          </w:p>
          <w:p w14:paraId="2BBCDFC3" w14:textId="77777777" w:rsidR="00EA25C7" w:rsidRDefault="00EA25C7" w:rsidP="00EA25C7">
            <w:pPr>
              <w:adjustRightInd w:val="0"/>
              <w:rPr>
                <w:rFonts w:ascii="Courier New" w:hAnsi="Courier New" w:cs="Courier New"/>
                <w:sz w:val="20"/>
                <w:szCs w:val="20"/>
                <w:lang w:eastAsia="ru-RU"/>
              </w:rPr>
            </w:pPr>
          </w:p>
          <w:p w14:paraId="308273DC" w14:textId="63D2DEDE" w:rsidR="00EA25C7" w:rsidRDefault="00EA25C7" w:rsidP="00EA25C7">
            <w:pPr>
              <w:adjustRightInd w:val="0"/>
              <w:rPr>
                <w:rFonts w:ascii="Courier New" w:hAnsi="Courier New" w:cs="Courier New"/>
                <w:sz w:val="20"/>
                <w:szCs w:val="20"/>
                <w:lang w:eastAsia="ru-RU"/>
              </w:rPr>
            </w:pPr>
            <w:r w:rsidRPr="00EA25C7">
              <w:rPr>
                <w:rFonts w:ascii="Courier New" w:hAnsi="Courier New" w:cs="Courier New"/>
                <w:sz w:val="20"/>
                <w:szCs w:val="20"/>
                <w:lang w:eastAsia="ru-RU"/>
              </w:rPr>
              <w:tab/>
            </w:r>
          </w:p>
          <w:p w14:paraId="172611AC" w14:textId="28ED3E79" w:rsidR="00EA25C7" w:rsidRPr="00EA25C7" w:rsidRDefault="00EA25C7" w:rsidP="00EA25C7">
            <w:pPr>
              <w:adjustRightInd w:val="0"/>
              <w:rPr>
                <w:rFonts w:ascii="Courier New" w:hAnsi="Courier New" w:cs="Courier New"/>
                <w:sz w:val="20"/>
                <w:szCs w:val="20"/>
                <w:lang w:eastAsia="ru-RU"/>
              </w:rPr>
            </w:pPr>
            <w:r w:rsidRPr="00EA25C7">
              <w:rPr>
                <w:rFonts w:ascii="Courier New" w:hAnsi="Courier New" w:cs="Courier New"/>
                <w:sz w:val="20"/>
                <w:szCs w:val="20"/>
                <w:lang w:eastAsia="ru-RU"/>
              </w:rPr>
              <w:tab/>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64269B61" w14:textId="77777777" w:rsidR="00EA25C7" w:rsidRDefault="00EA25C7" w:rsidP="00EA25C7">
            <w:pPr>
              <w:adjustRightInd w:val="0"/>
              <w:rPr>
                <w:rFonts w:ascii="Courier New" w:hAnsi="Courier New" w:cs="Courier New"/>
                <w:sz w:val="20"/>
                <w:szCs w:val="20"/>
                <w:lang w:eastAsia="ru-RU"/>
              </w:rPr>
            </w:pPr>
            <w:r w:rsidRPr="00EA25C7">
              <w:rPr>
                <w:rFonts w:ascii="Courier New" w:hAnsi="Courier New" w:cs="Courier New"/>
                <w:sz w:val="20"/>
                <w:szCs w:val="20"/>
                <w:lang w:eastAsia="ru-RU"/>
              </w:rPr>
              <w:t>0,000125</w:t>
            </w:r>
          </w:p>
          <w:p w14:paraId="607CAC38" w14:textId="77777777" w:rsidR="00EA25C7" w:rsidRDefault="00EA25C7" w:rsidP="00EA25C7">
            <w:pPr>
              <w:adjustRightInd w:val="0"/>
              <w:rPr>
                <w:rFonts w:ascii="Courier New" w:hAnsi="Courier New" w:cs="Courier New"/>
                <w:sz w:val="20"/>
                <w:szCs w:val="20"/>
                <w:lang w:eastAsia="ru-RU"/>
              </w:rPr>
            </w:pPr>
            <w:r w:rsidRPr="00EA25C7">
              <w:rPr>
                <w:rFonts w:ascii="Courier New" w:hAnsi="Courier New" w:cs="Courier New"/>
                <w:sz w:val="20"/>
                <w:szCs w:val="20"/>
                <w:lang w:eastAsia="ru-RU"/>
              </w:rPr>
              <w:t>4,58333E-05</w:t>
            </w:r>
          </w:p>
          <w:p w14:paraId="512504E1" w14:textId="07E11203" w:rsidR="00EA25C7" w:rsidRDefault="00EA25C7" w:rsidP="00EA25C7">
            <w:pPr>
              <w:adjustRightInd w:val="0"/>
              <w:rPr>
                <w:rFonts w:ascii="Courier New" w:hAnsi="Courier New" w:cs="Courier New"/>
                <w:sz w:val="20"/>
                <w:szCs w:val="20"/>
                <w:lang w:eastAsia="ru-RU"/>
              </w:rPr>
            </w:pPr>
            <w:r w:rsidRPr="00EA25C7">
              <w:rPr>
                <w:rFonts w:ascii="Courier New" w:hAnsi="Courier New" w:cs="Courier New"/>
                <w:sz w:val="20"/>
                <w:szCs w:val="20"/>
                <w:lang w:eastAsia="ru-RU"/>
              </w:rPr>
              <w:tab/>
            </w:r>
          </w:p>
          <w:p w14:paraId="6364B128" w14:textId="77777777" w:rsidR="00EA25C7" w:rsidRDefault="00EA25C7" w:rsidP="00EA25C7">
            <w:pPr>
              <w:adjustRightInd w:val="0"/>
              <w:rPr>
                <w:rFonts w:ascii="Courier New" w:hAnsi="Courier New" w:cs="Courier New"/>
                <w:sz w:val="20"/>
                <w:szCs w:val="20"/>
                <w:lang w:eastAsia="ru-RU"/>
              </w:rPr>
            </w:pPr>
          </w:p>
          <w:p w14:paraId="2A80B666" w14:textId="3823D166" w:rsidR="00EA25C7" w:rsidRPr="00EA25C7" w:rsidRDefault="00EA25C7" w:rsidP="00EA25C7">
            <w:pPr>
              <w:adjustRightInd w:val="0"/>
              <w:rPr>
                <w:rFonts w:ascii="Courier New" w:hAnsi="Courier New" w:cs="Courier New"/>
                <w:sz w:val="20"/>
                <w:szCs w:val="20"/>
                <w:lang w:eastAsia="ru-RU"/>
              </w:rPr>
            </w:pPr>
            <w:r w:rsidRPr="00EA25C7">
              <w:rPr>
                <w:rFonts w:ascii="Courier New" w:hAnsi="Courier New" w:cs="Courier New"/>
                <w:sz w:val="20"/>
                <w:szCs w:val="20"/>
                <w:lang w:eastAsia="ru-RU"/>
              </w:rPr>
              <w:tab/>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6B164ABF" w14:textId="0B49BE4B" w:rsidR="00EA25C7" w:rsidRDefault="00EA25C7" w:rsidP="00EA25C7">
            <w:pPr>
              <w:adjustRightInd w:val="0"/>
              <w:rPr>
                <w:rFonts w:ascii="Courier New" w:hAnsi="Courier New" w:cs="Courier New"/>
                <w:sz w:val="20"/>
                <w:szCs w:val="20"/>
                <w:lang w:eastAsia="ru-RU"/>
              </w:rPr>
            </w:pPr>
            <w:r w:rsidRPr="00EA25C7">
              <w:rPr>
                <w:rFonts w:ascii="Courier New" w:hAnsi="Courier New" w:cs="Courier New"/>
                <w:sz w:val="20"/>
                <w:szCs w:val="20"/>
                <w:lang w:eastAsia="ru-RU"/>
              </w:rPr>
              <w:t>0,000003483</w:t>
            </w:r>
          </w:p>
          <w:p w14:paraId="27160B41" w14:textId="7D465968" w:rsidR="00EA25C7" w:rsidRDefault="00EA25C7" w:rsidP="00EA25C7">
            <w:pPr>
              <w:adjustRightInd w:val="0"/>
              <w:rPr>
                <w:rFonts w:ascii="Courier New" w:hAnsi="Courier New" w:cs="Courier New"/>
                <w:sz w:val="20"/>
                <w:szCs w:val="20"/>
                <w:lang w:eastAsia="ru-RU"/>
              </w:rPr>
            </w:pPr>
            <w:r w:rsidRPr="00EA25C7">
              <w:rPr>
                <w:rFonts w:ascii="Courier New" w:hAnsi="Courier New" w:cs="Courier New"/>
                <w:sz w:val="20"/>
                <w:szCs w:val="20"/>
                <w:lang w:eastAsia="ru-RU"/>
              </w:rPr>
              <w:t>1,2771E-06</w:t>
            </w:r>
          </w:p>
          <w:p w14:paraId="759E2F2B" w14:textId="77777777" w:rsidR="00EA25C7" w:rsidRDefault="00EA25C7" w:rsidP="00EA25C7">
            <w:pPr>
              <w:adjustRightInd w:val="0"/>
              <w:rPr>
                <w:rFonts w:ascii="Courier New" w:hAnsi="Courier New" w:cs="Courier New"/>
                <w:sz w:val="20"/>
                <w:szCs w:val="20"/>
                <w:lang w:eastAsia="ru-RU"/>
              </w:rPr>
            </w:pPr>
          </w:p>
          <w:p w14:paraId="61BFC07C" w14:textId="77777777" w:rsidR="00EA25C7" w:rsidRDefault="00EA25C7" w:rsidP="00EA25C7">
            <w:pPr>
              <w:adjustRightInd w:val="0"/>
              <w:rPr>
                <w:rFonts w:ascii="Courier New" w:hAnsi="Courier New" w:cs="Courier New"/>
                <w:sz w:val="20"/>
                <w:szCs w:val="20"/>
                <w:lang w:eastAsia="ru-RU"/>
              </w:rPr>
            </w:pPr>
          </w:p>
          <w:p w14:paraId="26E22266" w14:textId="513E6544" w:rsidR="00EA25C7" w:rsidRPr="00EA25C7" w:rsidRDefault="00EA25C7" w:rsidP="00EA25C7">
            <w:pPr>
              <w:adjustRightInd w:val="0"/>
              <w:rPr>
                <w:rFonts w:ascii="Courier New" w:hAnsi="Courier New" w:cs="Courier New"/>
                <w:sz w:val="20"/>
                <w:szCs w:val="20"/>
                <w:lang w:eastAsia="ru-RU"/>
              </w:rPr>
            </w:pPr>
          </w:p>
        </w:tc>
      </w:tr>
      <w:tr w:rsidR="00EA25C7" w:rsidRPr="00EA25C7" w14:paraId="3E3DA7C6" w14:textId="77777777" w:rsidTr="005542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50D5489B" w14:textId="30E1D256" w:rsidR="00EA25C7" w:rsidRPr="00EA25C7" w:rsidRDefault="00EA25C7" w:rsidP="00EA25C7">
            <w:pPr>
              <w:adjustRightInd w:val="0"/>
              <w:rPr>
                <w:rFonts w:ascii="Courier New" w:hAnsi="Courier New" w:cs="Courier New"/>
                <w:sz w:val="20"/>
                <w:szCs w:val="20"/>
              </w:rPr>
            </w:pPr>
            <w:r>
              <w:rPr>
                <w:rFonts w:ascii="Courier New" w:hAnsi="Courier New" w:cs="Courier New"/>
                <w:sz w:val="20"/>
                <w:szCs w:val="20"/>
              </w:rPr>
              <w:t>6019</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4512EF7E" w14:textId="77777777" w:rsidR="00EA25C7" w:rsidRDefault="00EA25C7" w:rsidP="00EA25C7">
            <w:pPr>
              <w:rPr>
                <w:rFonts w:ascii="Courier New" w:hAnsi="Courier New" w:cs="Courier New"/>
              </w:rPr>
            </w:pPr>
            <w:r w:rsidRPr="00EA25C7">
              <w:rPr>
                <w:rFonts w:ascii="Courier New" w:hAnsi="Courier New" w:cs="Courier New"/>
              </w:rPr>
              <w:t>Уайт-спирит</w:t>
            </w:r>
            <w:r w:rsidRPr="00EA25C7">
              <w:rPr>
                <w:rFonts w:ascii="Courier New" w:hAnsi="Courier New" w:cs="Courier New"/>
              </w:rPr>
              <w:tab/>
            </w:r>
          </w:p>
          <w:p w14:paraId="09A2AF32" w14:textId="305196CC" w:rsidR="00EA25C7" w:rsidRPr="00EA25C7" w:rsidRDefault="00EA25C7" w:rsidP="00EA25C7">
            <w:pPr>
              <w:rPr>
                <w:rFonts w:ascii="Courier New" w:hAnsi="Courier New" w:cs="Courier New"/>
              </w:rPr>
            </w:pPr>
            <w:r w:rsidRPr="00EA25C7">
              <w:rPr>
                <w:rFonts w:ascii="Courier New" w:hAnsi="Courier New" w:cs="Courier New"/>
              </w:rPr>
              <w:t>Ксилол</w:t>
            </w:r>
            <w:r w:rsidRPr="00EA25C7">
              <w:rPr>
                <w:rFonts w:ascii="Courier New" w:hAnsi="Courier New" w:cs="Courier New"/>
              </w:rPr>
              <w:tab/>
            </w:r>
            <w:r w:rsidRPr="00EA25C7">
              <w:rPr>
                <w:rFonts w:ascii="Courier New" w:hAnsi="Courier New" w:cs="Courier New"/>
              </w:rPr>
              <w:tab/>
            </w:r>
          </w:p>
          <w:p w14:paraId="214F47C4" w14:textId="77777777" w:rsidR="00EA25C7" w:rsidRPr="00EA25C7" w:rsidRDefault="00EA25C7" w:rsidP="00EA25C7">
            <w:pPr>
              <w:adjustRightInd w:val="0"/>
              <w:rPr>
                <w:rFonts w:ascii="Courier New" w:hAnsi="Courier New" w:cs="Courier New"/>
                <w:sz w:val="20"/>
                <w:szCs w:val="20"/>
                <w:lang w:eastAsia="ru-RU"/>
              </w:rPr>
            </w:pP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242AFDF5" w14:textId="77777777" w:rsidR="00EA25C7" w:rsidRDefault="00EA25C7" w:rsidP="00EA25C7">
            <w:pPr>
              <w:adjustRightInd w:val="0"/>
              <w:rPr>
                <w:rFonts w:ascii="Courier New" w:hAnsi="Courier New" w:cs="Courier New"/>
              </w:rPr>
            </w:pPr>
            <w:r w:rsidRPr="00EA25C7">
              <w:rPr>
                <w:rFonts w:ascii="Courier New" w:hAnsi="Courier New" w:cs="Courier New"/>
              </w:rPr>
              <w:t>0,000622222</w:t>
            </w:r>
          </w:p>
          <w:p w14:paraId="3CD6081E" w14:textId="2AB804D7" w:rsidR="00EA25C7" w:rsidRDefault="00EA25C7" w:rsidP="00EA25C7">
            <w:pPr>
              <w:adjustRightInd w:val="0"/>
              <w:rPr>
                <w:rFonts w:ascii="Courier New" w:hAnsi="Courier New" w:cs="Courier New"/>
              </w:rPr>
            </w:pPr>
            <w:r w:rsidRPr="00EA25C7">
              <w:rPr>
                <w:rFonts w:ascii="Courier New" w:hAnsi="Courier New" w:cs="Courier New"/>
              </w:rPr>
              <w:t>0,014933333</w:t>
            </w:r>
          </w:p>
          <w:p w14:paraId="7980DB6E" w14:textId="205D781F" w:rsidR="00EA25C7" w:rsidRPr="00EA25C7" w:rsidRDefault="00EA25C7" w:rsidP="00EA25C7">
            <w:pPr>
              <w:adjustRightInd w:val="0"/>
              <w:rPr>
                <w:rFonts w:ascii="Courier New" w:hAnsi="Courier New" w:cs="Courier New"/>
                <w:sz w:val="20"/>
                <w:szCs w:val="20"/>
                <w:lang w:eastAsia="ru-RU"/>
              </w:rPr>
            </w:pP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405E2828" w14:textId="77777777" w:rsidR="00EA25C7" w:rsidRDefault="00EA25C7" w:rsidP="00EA25C7">
            <w:pPr>
              <w:adjustRightInd w:val="0"/>
              <w:rPr>
                <w:rFonts w:ascii="Courier New" w:hAnsi="Courier New" w:cs="Courier New"/>
              </w:rPr>
            </w:pPr>
            <w:r w:rsidRPr="00EA25C7">
              <w:rPr>
                <w:rFonts w:ascii="Courier New" w:hAnsi="Courier New" w:cs="Courier New"/>
              </w:rPr>
              <w:t>0,091611377</w:t>
            </w:r>
          </w:p>
          <w:p w14:paraId="21033F00" w14:textId="1518ED45" w:rsidR="00EA25C7" w:rsidRDefault="00EA25C7" w:rsidP="00EA25C7">
            <w:pPr>
              <w:adjustRightInd w:val="0"/>
              <w:rPr>
                <w:rFonts w:ascii="Courier New" w:hAnsi="Courier New" w:cs="Courier New"/>
              </w:rPr>
            </w:pPr>
            <w:r w:rsidRPr="00EA25C7">
              <w:rPr>
                <w:rFonts w:ascii="Courier New" w:hAnsi="Courier New" w:cs="Courier New"/>
              </w:rPr>
              <w:t>2,198673039</w:t>
            </w:r>
          </w:p>
          <w:p w14:paraId="5F6EF1C3" w14:textId="773756A0" w:rsidR="00EA25C7" w:rsidRPr="00EA25C7" w:rsidRDefault="00EA25C7" w:rsidP="00EA25C7">
            <w:pPr>
              <w:adjustRightInd w:val="0"/>
              <w:rPr>
                <w:rFonts w:ascii="Courier New" w:hAnsi="Courier New" w:cs="Courier New"/>
                <w:sz w:val="20"/>
                <w:szCs w:val="20"/>
                <w:lang w:eastAsia="ru-RU"/>
              </w:rPr>
            </w:pPr>
          </w:p>
        </w:tc>
      </w:tr>
      <w:tr w:rsidR="00EA25C7" w:rsidRPr="00EA25C7" w14:paraId="35EC50CF" w14:textId="77777777" w:rsidTr="005542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6BE63822" w14:textId="5C659743" w:rsidR="00EA25C7" w:rsidRPr="00EA25C7" w:rsidRDefault="00EA25C7" w:rsidP="00EA25C7">
            <w:pPr>
              <w:adjustRightInd w:val="0"/>
              <w:rPr>
                <w:rFonts w:ascii="Courier New" w:hAnsi="Courier New" w:cs="Courier New"/>
                <w:sz w:val="20"/>
                <w:szCs w:val="20"/>
              </w:rPr>
            </w:pPr>
            <w:r>
              <w:rPr>
                <w:rFonts w:ascii="Courier New" w:hAnsi="Courier New" w:cs="Courier New"/>
                <w:sz w:val="20"/>
                <w:szCs w:val="20"/>
              </w:rPr>
              <w:t>6020</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655B8806" w14:textId="77777777" w:rsidR="00EA25C7" w:rsidRDefault="00EA25C7" w:rsidP="00EA25C7">
            <w:pPr>
              <w:adjustRightInd w:val="0"/>
              <w:rPr>
                <w:rFonts w:ascii="Courier New" w:hAnsi="Courier New" w:cs="Courier New"/>
              </w:rPr>
            </w:pPr>
            <w:r w:rsidRPr="00EA25C7">
              <w:rPr>
                <w:rFonts w:ascii="Courier New" w:hAnsi="Courier New" w:cs="Courier New"/>
              </w:rPr>
              <w:t xml:space="preserve">Уайт-спирит </w:t>
            </w:r>
          </w:p>
          <w:p w14:paraId="7A0459D9" w14:textId="7562AB88" w:rsidR="00EA25C7" w:rsidRPr="00EA25C7" w:rsidRDefault="00EA25C7" w:rsidP="00EA25C7">
            <w:pPr>
              <w:adjustRightInd w:val="0"/>
              <w:rPr>
                <w:rFonts w:ascii="Courier New" w:hAnsi="Courier New" w:cs="Courier New"/>
                <w:sz w:val="20"/>
                <w:szCs w:val="20"/>
                <w:lang w:eastAsia="ru-RU"/>
              </w:rPr>
            </w:pPr>
            <w:r w:rsidRPr="00EA25C7">
              <w:rPr>
                <w:rFonts w:ascii="Courier New" w:hAnsi="Courier New" w:cs="Courier New"/>
              </w:rPr>
              <w:t>Ксилол</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186805AA" w14:textId="77777777" w:rsidR="00EA25C7" w:rsidRDefault="00EA25C7" w:rsidP="00EA25C7">
            <w:pPr>
              <w:adjustRightInd w:val="0"/>
              <w:rPr>
                <w:rFonts w:ascii="Courier New" w:hAnsi="Courier New" w:cs="Courier New"/>
              </w:rPr>
            </w:pPr>
            <w:r w:rsidRPr="00EA25C7">
              <w:rPr>
                <w:rFonts w:ascii="Courier New" w:hAnsi="Courier New" w:cs="Courier New"/>
              </w:rPr>
              <w:t>0,00625</w:t>
            </w:r>
          </w:p>
          <w:p w14:paraId="13F7D072" w14:textId="4B47116D" w:rsidR="00EA25C7" w:rsidRPr="00EA25C7" w:rsidRDefault="00D9293E" w:rsidP="00EA25C7">
            <w:pPr>
              <w:adjustRightInd w:val="0"/>
              <w:rPr>
                <w:rFonts w:ascii="Courier New" w:hAnsi="Courier New" w:cs="Courier New"/>
                <w:sz w:val="20"/>
                <w:szCs w:val="20"/>
                <w:lang w:eastAsia="ru-RU"/>
              </w:rPr>
            </w:pPr>
            <w:r w:rsidRPr="00EA25C7">
              <w:rPr>
                <w:rFonts w:ascii="Courier New" w:hAnsi="Courier New" w:cs="Courier New"/>
              </w:rPr>
              <w:t>0,00625</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3E0BC749" w14:textId="77777777" w:rsidR="00EA25C7" w:rsidRDefault="00EA25C7" w:rsidP="00EA25C7">
            <w:pPr>
              <w:adjustRightInd w:val="0"/>
              <w:rPr>
                <w:rFonts w:ascii="Courier New" w:hAnsi="Courier New" w:cs="Courier New"/>
              </w:rPr>
            </w:pPr>
            <w:r w:rsidRPr="00EA25C7">
              <w:rPr>
                <w:rFonts w:ascii="Courier New" w:hAnsi="Courier New" w:cs="Courier New"/>
              </w:rPr>
              <w:t>0,004774923</w:t>
            </w:r>
          </w:p>
          <w:p w14:paraId="25046D92" w14:textId="7FE85192" w:rsidR="00EA25C7" w:rsidRPr="00EA25C7" w:rsidRDefault="00D9293E" w:rsidP="00EA25C7">
            <w:pPr>
              <w:adjustRightInd w:val="0"/>
              <w:rPr>
                <w:rFonts w:ascii="Courier New" w:hAnsi="Courier New" w:cs="Courier New"/>
                <w:sz w:val="20"/>
                <w:szCs w:val="20"/>
                <w:lang w:eastAsia="ru-RU"/>
              </w:rPr>
            </w:pPr>
            <w:r w:rsidRPr="00EA25C7">
              <w:rPr>
                <w:rFonts w:ascii="Courier New" w:hAnsi="Courier New" w:cs="Courier New"/>
              </w:rPr>
              <w:t>0,004774923</w:t>
            </w:r>
          </w:p>
        </w:tc>
      </w:tr>
      <w:tr w:rsidR="00EA25C7" w:rsidRPr="00EA25C7" w14:paraId="65B42438" w14:textId="77777777" w:rsidTr="005542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7AD5F40A" w14:textId="64825BCB" w:rsidR="00EA25C7" w:rsidRPr="00EA25C7" w:rsidRDefault="00D9293E" w:rsidP="00EA25C7">
            <w:pPr>
              <w:adjustRightInd w:val="0"/>
              <w:rPr>
                <w:rFonts w:ascii="Courier New" w:hAnsi="Courier New" w:cs="Courier New"/>
                <w:sz w:val="20"/>
                <w:szCs w:val="20"/>
              </w:rPr>
            </w:pPr>
            <w:r>
              <w:rPr>
                <w:rFonts w:ascii="Courier New" w:hAnsi="Courier New" w:cs="Courier New"/>
                <w:sz w:val="20"/>
                <w:szCs w:val="20"/>
              </w:rPr>
              <w:t>6021</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097E2127" w14:textId="77777777" w:rsidR="00EA25C7" w:rsidRDefault="00D9293E" w:rsidP="00EA25C7">
            <w:pPr>
              <w:adjustRightInd w:val="0"/>
              <w:rPr>
                <w:rFonts w:ascii="Courier New" w:hAnsi="Courier New" w:cs="Courier New"/>
              </w:rPr>
            </w:pPr>
            <w:r w:rsidRPr="00D9293E">
              <w:rPr>
                <w:rFonts w:ascii="Courier New" w:hAnsi="Courier New" w:cs="Courier New"/>
              </w:rPr>
              <w:t>Ацетон</w:t>
            </w:r>
          </w:p>
          <w:p w14:paraId="2A1B0185" w14:textId="77777777" w:rsidR="00D9293E" w:rsidRDefault="00D9293E" w:rsidP="00EA25C7">
            <w:pPr>
              <w:adjustRightInd w:val="0"/>
              <w:rPr>
                <w:rFonts w:ascii="Courier New" w:hAnsi="Courier New" w:cs="Courier New"/>
              </w:rPr>
            </w:pPr>
            <w:r w:rsidRPr="00D9293E">
              <w:rPr>
                <w:rFonts w:ascii="Courier New" w:hAnsi="Courier New" w:cs="Courier New"/>
              </w:rPr>
              <w:t>Бутилацетат</w:t>
            </w:r>
          </w:p>
          <w:p w14:paraId="7D0018AB" w14:textId="5AD6E0F4" w:rsidR="00D9293E" w:rsidRPr="00EA25C7" w:rsidRDefault="00D9293E" w:rsidP="00EA25C7">
            <w:pPr>
              <w:adjustRightInd w:val="0"/>
              <w:rPr>
                <w:rFonts w:ascii="Courier New" w:hAnsi="Courier New" w:cs="Courier New"/>
                <w:sz w:val="20"/>
                <w:szCs w:val="20"/>
                <w:lang w:eastAsia="ru-RU"/>
              </w:rPr>
            </w:pPr>
            <w:r w:rsidRPr="00D9293E">
              <w:rPr>
                <w:rFonts w:ascii="Courier New" w:hAnsi="Courier New" w:cs="Courier New"/>
              </w:rPr>
              <w:t>Толуол</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65C8D281" w14:textId="77777777" w:rsidR="00EA25C7" w:rsidRDefault="00D9293E" w:rsidP="00EA25C7">
            <w:pPr>
              <w:adjustRightInd w:val="0"/>
              <w:rPr>
                <w:rFonts w:ascii="Courier New" w:hAnsi="Courier New" w:cs="Courier New"/>
              </w:rPr>
            </w:pPr>
            <w:r w:rsidRPr="00D9293E">
              <w:rPr>
                <w:rFonts w:ascii="Courier New" w:hAnsi="Courier New" w:cs="Courier New"/>
              </w:rPr>
              <w:t>0,00195</w:t>
            </w:r>
          </w:p>
          <w:p w14:paraId="11DB7E5C" w14:textId="77777777" w:rsidR="00D9293E" w:rsidRDefault="00D9293E" w:rsidP="00EA25C7">
            <w:pPr>
              <w:adjustRightInd w:val="0"/>
              <w:rPr>
                <w:rFonts w:ascii="Courier New" w:hAnsi="Courier New" w:cs="Courier New"/>
              </w:rPr>
            </w:pPr>
            <w:r w:rsidRPr="00D9293E">
              <w:rPr>
                <w:rFonts w:ascii="Courier New" w:hAnsi="Courier New" w:cs="Courier New"/>
              </w:rPr>
              <w:t>0,0009</w:t>
            </w:r>
          </w:p>
          <w:p w14:paraId="07BF4DD6" w14:textId="1A5AA903" w:rsidR="00D9293E" w:rsidRPr="00EA25C7" w:rsidRDefault="00D9293E" w:rsidP="00EA25C7">
            <w:pPr>
              <w:adjustRightInd w:val="0"/>
              <w:rPr>
                <w:rFonts w:ascii="Courier New" w:hAnsi="Courier New" w:cs="Courier New"/>
                <w:sz w:val="20"/>
                <w:szCs w:val="20"/>
                <w:lang w:eastAsia="ru-RU"/>
              </w:rPr>
            </w:pPr>
            <w:r w:rsidRPr="00D9293E">
              <w:rPr>
                <w:rFonts w:ascii="Courier New" w:hAnsi="Courier New" w:cs="Courier New"/>
              </w:rPr>
              <w:t>0,00465</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1B3202BC" w14:textId="77777777" w:rsidR="00EA25C7" w:rsidRDefault="00D9293E" w:rsidP="00EA25C7">
            <w:pPr>
              <w:adjustRightInd w:val="0"/>
              <w:rPr>
                <w:rFonts w:ascii="Courier New" w:hAnsi="Courier New" w:cs="Courier New"/>
              </w:rPr>
            </w:pPr>
            <w:r w:rsidRPr="00D9293E">
              <w:rPr>
                <w:rFonts w:ascii="Courier New" w:hAnsi="Courier New" w:cs="Courier New"/>
              </w:rPr>
              <w:t>1,5781E-05</w:t>
            </w:r>
          </w:p>
          <w:p w14:paraId="792A19D7" w14:textId="77777777" w:rsidR="00D9293E" w:rsidRDefault="00D9293E" w:rsidP="00EA25C7">
            <w:pPr>
              <w:adjustRightInd w:val="0"/>
              <w:rPr>
                <w:rFonts w:ascii="Courier New" w:hAnsi="Courier New" w:cs="Courier New"/>
              </w:rPr>
            </w:pPr>
            <w:r w:rsidRPr="00D9293E">
              <w:rPr>
                <w:rFonts w:ascii="Courier New" w:hAnsi="Courier New" w:cs="Courier New"/>
              </w:rPr>
              <w:t>7,28352E-06</w:t>
            </w:r>
          </w:p>
          <w:p w14:paraId="5119CC01" w14:textId="14F8AB2B" w:rsidR="00D9293E" w:rsidRPr="00EA25C7" w:rsidRDefault="00D9293E" w:rsidP="00EA25C7">
            <w:pPr>
              <w:adjustRightInd w:val="0"/>
              <w:rPr>
                <w:rFonts w:ascii="Courier New" w:hAnsi="Courier New" w:cs="Courier New"/>
                <w:sz w:val="20"/>
                <w:szCs w:val="20"/>
                <w:lang w:eastAsia="ru-RU"/>
              </w:rPr>
            </w:pPr>
            <w:r w:rsidRPr="00D9293E">
              <w:rPr>
                <w:rFonts w:ascii="Courier New" w:hAnsi="Courier New" w:cs="Courier New"/>
              </w:rPr>
              <w:t>3,76315E-05</w:t>
            </w:r>
          </w:p>
        </w:tc>
      </w:tr>
      <w:tr w:rsidR="00D9293E" w:rsidRPr="00EA25C7" w14:paraId="706B907D" w14:textId="77777777" w:rsidTr="005542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1466257F" w14:textId="032699EF" w:rsidR="00D9293E" w:rsidRPr="00EA25C7" w:rsidRDefault="00D9293E" w:rsidP="00EA25C7">
            <w:pPr>
              <w:adjustRightInd w:val="0"/>
              <w:rPr>
                <w:rFonts w:ascii="Courier New" w:hAnsi="Courier New" w:cs="Courier New"/>
                <w:sz w:val="20"/>
                <w:szCs w:val="20"/>
              </w:rPr>
            </w:pPr>
            <w:r>
              <w:rPr>
                <w:rFonts w:ascii="Courier New" w:hAnsi="Courier New" w:cs="Courier New"/>
                <w:sz w:val="20"/>
                <w:szCs w:val="20"/>
              </w:rPr>
              <w:t>6022</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66698EE0" w14:textId="77777777" w:rsidR="00D9293E" w:rsidRPr="00D9293E" w:rsidRDefault="00D9293E" w:rsidP="00D9293E">
            <w:pPr>
              <w:adjustRightInd w:val="0"/>
              <w:rPr>
                <w:rFonts w:ascii="Courier New" w:hAnsi="Courier New" w:cs="Courier New"/>
                <w:sz w:val="20"/>
                <w:szCs w:val="20"/>
                <w:lang w:eastAsia="ru-RU"/>
              </w:rPr>
            </w:pPr>
            <w:r w:rsidRPr="00D9293E">
              <w:rPr>
                <w:rFonts w:ascii="Courier New" w:hAnsi="Courier New" w:cs="Courier New"/>
                <w:sz w:val="20"/>
                <w:szCs w:val="20"/>
                <w:lang w:eastAsia="ru-RU"/>
              </w:rPr>
              <w:t>Ацетон</w:t>
            </w:r>
          </w:p>
          <w:p w14:paraId="7A9B1717" w14:textId="77777777" w:rsidR="00D9293E" w:rsidRPr="00D9293E" w:rsidRDefault="00D9293E" w:rsidP="00D9293E">
            <w:pPr>
              <w:adjustRightInd w:val="0"/>
              <w:rPr>
                <w:rFonts w:ascii="Courier New" w:hAnsi="Courier New" w:cs="Courier New"/>
                <w:sz w:val="20"/>
                <w:szCs w:val="20"/>
                <w:lang w:eastAsia="ru-RU"/>
              </w:rPr>
            </w:pPr>
            <w:r w:rsidRPr="00D9293E">
              <w:rPr>
                <w:rFonts w:ascii="Courier New" w:hAnsi="Courier New" w:cs="Courier New"/>
                <w:sz w:val="20"/>
                <w:szCs w:val="20"/>
                <w:lang w:eastAsia="ru-RU"/>
              </w:rPr>
              <w:t>Бутилацетат</w:t>
            </w:r>
          </w:p>
          <w:p w14:paraId="2DB93D8C" w14:textId="2AD1C6E4" w:rsidR="00D9293E" w:rsidRPr="00EA25C7" w:rsidRDefault="00D9293E" w:rsidP="00D9293E">
            <w:pPr>
              <w:adjustRightInd w:val="0"/>
              <w:rPr>
                <w:rFonts w:ascii="Courier New" w:hAnsi="Courier New" w:cs="Courier New"/>
                <w:sz w:val="20"/>
                <w:szCs w:val="20"/>
                <w:lang w:eastAsia="ru-RU"/>
              </w:rPr>
            </w:pPr>
            <w:r w:rsidRPr="00D9293E">
              <w:rPr>
                <w:rFonts w:ascii="Courier New" w:hAnsi="Courier New" w:cs="Courier New"/>
                <w:sz w:val="20"/>
                <w:szCs w:val="20"/>
                <w:lang w:eastAsia="ru-RU"/>
              </w:rPr>
              <w:t>Толуол</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0DA08415" w14:textId="77777777" w:rsidR="00D9293E" w:rsidRDefault="00D9293E" w:rsidP="00EA25C7">
            <w:pPr>
              <w:adjustRightInd w:val="0"/>
              <w:rPr>
                <w:rFonts w:ascii="Courier New" w:hAnsi="Courier New" w:cs="Courier New"/>
              </w:rPr>
            </w:pPr>
            <w:r w:rsidRPr="00D9293E">
              <w:rPr>
                <w:rFonts w:ascii="Courier New" w:hAnsi="Courier New" w:cs="Courier New"/>
              </w:rPr>
              <w:t>0,005272222</w:t>
            </w:r>
          </w:p>
          <w:p w14:paraId="78CF6A23" w14:textId="0E3207F7" w:rsidR="00D9293E" w:rsidRDefault="00D9293E" w:rsidP="00EA25C7">
            <w:pPr>
              <w:adjustRightInd w:val="0"/>
              <w:rPr>
                <w:rFonts w:ascii="Courier New" w:hAnsi="Courier New" w:cs="Courier New"/>
              </w:rPr>
            </w:pPr>
            <w:r w:rsidRPr="00D9293E">
              <w:rPr>
                <w:rFonts w:ascii="Courier New" w:hAnsi="Courier New" w:cs="Courier New"/>
              </w:rPr>
              <w:t>0,002433333</w:t>
            </w:r>
          </w:p>
          <w:p w14:paraId="367AF77B" w14:textId="7259B77A" w:rsidR="00D9293E" w:rsidRPr="00EA25C7" w:rsidRDefault="00D9293E" w:rsidP="00EA25C7">
            <w:pPr>
              <w:adjustRightInd w:val="0"/>
              <w:rPr>
                <w:rFonts w:ascii="Courier New" w:hAnsi="Courier New" w:cs="Courier New"/>
                <w:sz w:val="20"/>
                <w:szCs w:val="20"/>
                <w:lang w:eastAsia="ru-RU"/>
              </w:rPr>
            </w:pPr>
            <w:r w:rsidRPr="00D9293E">
              <w:rPr>
                <w:rFonts w:ascii="Courier New" w:hAnsi="Courier New" w:cs="Courier New"/>
              </w:rPr>
              <w:t>0,012572222</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3432B662" w14:textId="62F25C48" w:rsidR="00D9293E" w:rsidRDefault="00D9293E" w:rsidP="00EA25C7">
            <w:pPr>
              <w:adjustRightInd w:val="0"/>
              <w:rPr>
                <w:rFonts w:ascii="Courier New" w:hAnsi="Courier New" w:cs="Courier New"/>
                <w:sz w:val="20"/>
                <w:szCs w:val="20"/>
                <w:lang w:eastAsia="ru-RU"/>
              </w:rPr>
            </w:pPr>
            <w:r w:rsidRPr="00D9293E">
              <w:rPr>
                <w:rFonts w:ascii="Courier New" w:hAnsi="Courier New" w:cs="Courier New"/>
              </w:rPr>
              <w:t>0,000025661</w:t>
            </w:r>
          </w:p>
          <w:p w14:paraId="3F4D5B1D" w14:textId="4201E127" w:rsidR="00D9293E" w:rsidRDefault="00D9293E" w:rsidP="00EA25C7">
            <w:pPr>
              <w:adjustRightInd w:val="0"/>
              <w:rPr>
                <w:rFonts w:ascii="Courier New" w:hAnsi="Courier New" w:cs="Courier New"/>
                <w:sz w:val="20"/>
                <w:szCs w:val="20"/>
                <w:lang w:eastAsia="ru-RU"/>
              </w:rPr>
            </w:pPr>
            <w:r w:rsidRPr="00D9293E">
              <w:rPr>
                <w:rFonts w:ascii="Courier New" w:hAnsi="Courier New" w:cs="Courier New"/>
              </w:rPr>
              <w:t>0,000011844</w:t>
            </w:r>
          </w:p>
          <w:p w14:paraId="2674F86F" w14:textId="4952369F" w:rsidR="00D9293E" w:rsidRPr="00EA25C7" w:rsidRDefault="00D9293E" w:rsidP="00EA25C7">
            <w:pPr>
              <w:adjustRightInd w:val="0"/>
              <w:rPr>
                <w:rFonts w:ascii="Courier New" w:hAnsi="Courier New" w:cs="Courier New"/>
                <w:sz w:val="20"/>
                <w:szCs w:val="20"/>
                <w:lang w:eastAsia="ru-RU"/>
              </w:rPr>
            </w:pPr>
            <w:r w:rsidRPr="00D9293E">
              <w:rPr>
                <w:rFonts w:ascii="Courier New" w:hAnsi="Courier New" w:cs="Courier New"/>
              </w:rPr>
              <w:t>0,000061192</w:t>
            </w:r>
          </w:p>
        </w:tc>
      </w:tr>
      <w:tr w:rsidR="00D9293E" w:rsidRPr="00EA25C7" w14:paraId="40DC4A0C" w14:textId="77777777" w:rsidTr="005542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3BC9E442" w14:textId="426F6678" w:rsidR="00D9293E" w:rsidRPr="00EA25C7" w:rsidRDefault="00D9293E" w:rsidP="00EA25C7">
            <w:pPr>
              <w:adjustRightInd w:val="0"/>
              <w:rPr>
                <w:rFonts w:ascii="Courier New" w:hAnsi="Courier New" w:cs="Courier New"/>
                <w:sz w:val="20"/>
                <w:szCs w:val="20"/>
              </w:rPr>
            </w:pPr>
            <w:r>
              <w:rPr>
                <w:rFonts w:ascii="Courier New" w:hAnsi="Courier New" w:cs="Courier New"/>
                <w:sz w:val="20"/>
                <w:szCs w:val="20"/>
              </w:rPr>
              <w:t>6023</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4B4690D7" w14:textId="5CCAC02A" w:rsidR="00D9293E" w:rsidRPr="00EA25C7" w:rsidRDefault="00D9293E" w:rsidP="00EA25C7">
            <w:pPr>
              <w:adjustRightInd w:val="0"/>
              <w:rPr>
                <w:rFonts w:ascii="Courier New" w:hAnsi="Courier New" w:cs="Courier New"/>
                <w:sz w:val="20"/>
                <w:szCs w:val="20"/>
                <w:lang w:eastAsia="ru-RU"/>
              </w:rPr>
            </w:pPr>
            <w:r w:rsidRPr="00D9293E">
              <w:rPr>
                <w:rFonts w:ascii="Courier New" w:hAnsi="Courier New" w:cs="Courier New"/>
              </w:rPr>
              <w:t>Уайт-спирит</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6D2F7247" w14:textId="06AF7428" w:rsidR="00D9293E" w:rsidRPr="00EA25C7" w:rsidRDefault="00D9293E" w:rsidP="00EA25C7">
            <w:pPr>
              <w:adjustRightInd w:val="0"/>
              <w:rPr>
                <w:rFonts w:ascii="Courier New" w:hAnsi="Courier New" w:cs="Courier New"/>
                <w:sz w:val="20"/>
                <w:szCs w:val="20"/>
                <w:lang w:eastAsia="ru-RU"/>
              </w:rPr>
            </w:pPr>
            <w:r w:rsidRPr="00D9293E">
              <w:rPr>
                <w:rFonts w:ascii="Courier New" w:hAnsi="Courier New" w:cs="Courier New"/>
              </w:rPr>
              <w:t>0,004166667</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503FF664" w14:textId="751E06DC" w:rsidR="00D9293E" w:rsidRPr="00EA25C7" w:rsidRDefault="00D9293E" w:rsidP="00EA25C7">
            <w:pPr>
              <w:adjustRightInd w:val="0"/>
              <w:rPr>
                <w:rFonts w:ascii="Courier New" w:hAnsi="Courier New" w:cs="Courier New"/>
                <w:sz w:val="20"/>
                <w:szCs w:val="20"/>
                <w:lang w:eastAsia="ru-RU"/>
              </w:rPr>
            </w:pPr>
            <w:r w:rsidRPr="00D9293E">
              <w:rPr>
                <w:rFonts w:ascii="Courier New" w:hAnsi="Courier New" w:cs="Courier New"/>
              </w:rPr>
              <w:t>0,000015375</w:t>
            </w:r>
          </w:p>
        </w:tc>
      </w:tr>
      <w:tr w:rsidR="00D9293E" w:rsidRPr="00EA25C7" w14:paraId="3B2C4175" w14:textId="77777777" w:rsidTr="005542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38365043" w14:textId="4E8ECF92" w:rsidR="00D9293E" w:rsidRPr="00EA25C7" w:rsidRDefault="00D9293E" w:rsidP="00EA25C7">
            <w:pPr>
              <w:adjustRightInd w:val="0"/>
              <w:rPr>
                <w:rFonts w:ascii="Courier New" w:hAnsi="Courier New" w:cs="Courier New"/>
                <w:sz w:val="20"/>
                <w:szCs w:val="20"/>
              </w:rPr>
            </w:pPr>
            <w:r>
              <w:rPr>
                <w:rFonts w:ascii="Courier New" w:hAnsi="Courier New" w:cs="Courier New"/>
                <w:sz w:val="20"/>
                <w:szCs w:val="20"/>
              </w:rPr>
              <w:t>6024</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16B1E2CC" w14:textId="2C3645CB" w:rsidR="00D9293E" w:rsidRPr="00EA25C7" w:rsidRDefault="00D9293E" w:rsidP="00EA25C7">
            <w:pPr>
              <w:adjustRightInd w:val="0"/>
              <w:rPr>
                <w:rFonts w:ascii="Courier New" w:hAnsi="Courier New" w:cs="Courier New"/>
                <w:sz w:val="20"/>
                <w:szCs w:val="20"/>
                <w:lang w:eastAsia="ru-RU"/>
              </w:rPr>
            </w:pPr>
            <w:r w:rsidRPr="00D9293E">
              <w:rPr>
                <w:rFonts w:ascii="Courier New" w:hAnsi="Courier New" w:cs="Courier New"/>
              </w:rPr>
              <w:t>Бензин (нефтяной малосернистый) /в пересчете на углерод/</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1B7874BC" w14:textId="77777777" w:rsidR="00D9293E" w:rsidRDefault="00D9293E" w:rsidP="00EA25C7">
            <w:pPr>
              <w:adjustRightInd w:val="0"/>
              <w:rPr>
                <w:rFonts w:ascii="Courier New" w:hAnsi="Courier New" w:cs="Courier New"/>
              </w:rPr>
            </w:pPr>
            <w:r w:rsidRPr="00D9293E">
              <w:rPr>
                <w:rFonts w:ascii="Courier New" w:hAnsi="Courier New" w:cs="Courier New"/>
              </w:rPr>
              <w:t>0,005000</w:t>
            </w:r>
          </w:p>
          <w:p w14:paraId="184B7276" w14:textId="77777777" w:rsidR="00D9293E" w:rsidRDefault="00D9293E" w:rsidP="00EA25C7">
            <w:pPr>
              <w:adjustRightInd w:val="0"/>
              <w:rPr>
                <w:rFonts w:ascii="Courier New" w:hAnsi="Courier New" w:cs="Courier New"/>
              </w:rPr>
            </w:pPr>
          </w:p>
          <w:p w14:paraId="41567863" w14:textId="7723178D" w:rsidR="00D9293E" w:rsidRPr="00EA25C7" w:rsidRDefault="00D9293E" w:rsidP="00EA25C7">
            <w:pPr>
              <w:adjustRightInd w:val="0"/>
              <w:rPr>
                <w:rFonts w:ascii="Courier New" w:hAnsi="Courier New" w:cs="Courier New"/>
                <w:sz w:val="20"/>
                <w:szCs w:val="20"/>
                <w:lang w:eastAsia="ru-RU"/>
              </w:rPr>
            </w:pP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5527DA9F" w14:textId="77777777" w:rsidR="00D9293E" w:rsidRDefault="00D9293E" w:rsidP="00EA25C7">
            <w:pPr>
              <w:adjustRightInd w:val="0"/>
              <w:rPr>
                <w:rFonts w:ascii="Courier New" w:hAnsi="Courier New" w:cs="Courier New"/>
              </w:rPr>
            </w:pPr>
            <w:r w:rsidRPr="00D9293E">
              <w:rPr>
                <w:rFonts w:ascii="Courier New" w:hAnsi="Courier New" w:cs="Courier New"/>
              </w:rPr>
              <w:t>0,0000050</w:t>
            </w:r>
          </w:p>
          <w:p w14:paraId="56051844" w14:textId="77777777" w:rsidR="00D9293E" w:rsidRDefault="00D9293E" w:rsidP="00EA25C7">
            <w:pPr>
              <w:adjustRightInd w:val="0"/>
              <w:rPr>
                <w:rFonts w:ascii="Courier New" w:hAnsi="Courier New" w:cs="Courier New"/>
              </w:rPr>
            </w:pPr>
          </w:p>
          <w:p w14:paraId="2D55445C" w14:textId="74FAD688" w:rsidR="00D9293E" w:rsidRPr="00EA25C7" w:rsidRDefault="00D9293E" w:rsidP="00EA25C7">
            <w:pPr>
              <w:adjustRightInd w:val="0"/>
              <w:rPr>
                <w:rFonts w:ascii="Courier New" w:hAnsi="Courier New" w:cs="Courier New"/>
                <w:sz w:val="20"/>
                <w:szCs w:val="20"/>
                <w:lang w:eastAsia="ru-RU"/>
              </w:rPr>
            </w:pPr>
          </w:p>
        </w:tc>
      </w:tr>
      <w:tr w:rsidR="00D9293E" w:rsidRPr="00EA25C7" w14:paraId="76C05316" w14:textId="77777777" w:rsidTr="005542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762B7122" w14:textId="6FB8E54B" w:rsidR="00D9293E" w:rsidRPr="00EA25C7" w:rsidRDefault="00D9293E" w:rsidP="00EA25C7">
            <w:pPr>
              <w:adjustRightInd w:val="0"/>
              <w:rPr>
                <w:rFonts w:ascii="Courier New" w:hAnsi="Courier New" w:cs="Courier New"/>
                <w:sz w:val="20"/>
                <w:szCs w:val="20"/>
              </w:rPr>
            </w:pPr>
            <w:r>
              <w:rPr>
                <w:rFonts w:ascii="Courier New" w:hAnsi="Courier New" w:cs="Courier New"/>
                <w:sz w:val="20"/>
                <w:szCs w:val="20"/>
              </w:rPr>
              <w:t>6025</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7BA00E9F" w14:textId="75FE3511" w:rsidR="00D9293E" w:rsidRPr="00EA25C7" w:rsidRDefault="00D9293E" w:rsidP="00EA25C7">
            <w:pPr>
              <w:adjustRightInd w:val="0"/>
              <w:rPr>
                <w:rFonts w:ascii="Courier New" w:hAnsi="Courier New" w:cs="Courier New"/>
                <w:sz w:val="20"/>
                <w:szCs w:val="20"/>
                <w:lang w:eastAsia="ru-RU"/>
              </w:rPr>
            </w:pPr>
            <w:r w:rsidRPr="00D9293E">
              <w:rPr>
                <w:rFonts w:ascii="Courier New" w:hAnsi="Courier New" w:cs="Courier New"/>
              </w:rPr>
              <w:t>Взвешенные вещества</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465DF1E8" w14:textId="587443CF" w:rsidR="00D9293E" w:rsidRPr="00EA25C7" w:rsidRDefault="00D9293E" w:rsidP="00EA25C7">
            <w:pPr>
              <w:adjustRightInd w:val="0"/>
              <w:rPr>
                <w:rFonts w:ascii="Courier New" w:hAnsi="Courier New" w:cs="Courier New"/>
                <w:sz w:val="20"/>
                <w:szCs w:val="20"/>
                <w:lang w:eastAsia="ru-RU"/>
              </w:rPr>
            </w:pPr>
            <w:r w:rsidRPr="00D9293E">
              <w:rPr>
                <w:rFonts w:ascii="Courier New" w:hAnsi="Courier New" w:cs="Courier New"/>
              </w:rPr>
              <w:t>0,0004</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1D162CC5" w14:textId="08E44AB7" w:rsidR="00D9293E" w:rsidRPr="00EA25C7" w:rsidRDefault="00D9293E" w:rsidP="00EA25C7">
            <w:pPr>
              <w:adjustRightInd w:val="0"/>
              <w:rPr>
                <w:rFonts w:ascii="Courier New" w:hAnsi="Courier New" w:cs="Courier New"/>
                <w:sz w:val="20"/>
                <w:szCs w:val="20"/>
                <w:lang w:eastAsia="ru-RU"/>
              </w:rPr>
            </w:pPr>
            <w:r w:rsidRPr="00D9293E">
              <w:rPr>
                <w:rFonts w:ascii="Courier New" w:hAnsi="Courier New" w:cs="Courier New"/>
              </w:rPr>
              <w:t>0,0041472</w:t>
            </w:r>
            <w:r w:rsidRPr="00D9293E">
              <w:rPr>
                <w:rFonts w:ascii="Courier New" w:hAnsi="Courier New" w:cs="Courier New"/>
              </w:rPr>
              <w:tab/>
            </w:r>
          </w:p>
        </w:tc>
      </w:tr>
      <w:tr w:rsidR="00D9293E" w:rsidRPr="00EA25C7" w14:paraId="4BAB018F" w14:textId="77777777" w:rsidTr="005542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4652FAC3" w14:textId="455D6B17" w:rsidR="00D9293E" w:rsidRDefault="00D9293E" w:rsidP="00EA25C7">
            <w:pPr>
              <w:adjustRightInd w:val="0"/>
              <w:rPr>
                <w:rFonts w:ascii="Courier New" w:hAnsi="Courier New" w:cs="Courier New"/>
                <w:sz w:val="20"/>
                <w:szCs w:val="20"/>
              </w:rPr>
            </w:pPr>
            <w:r>
              <w:rPr>
                <w:rFonts w:ascii="Courier New" w:hAnsi="Courier New" w:cs="Courier New"/>
                <w:sz w:val="20"/>
                <w:szCs w:val="20"/>
              </w:rPr>
              <w:t>6026</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56CC1DF4" w14:textId="77777777" w:rsidR="00D9293E" w:rsidRDefault="00D9293E" w:rsidP="00EA25C7">
            <w:pPr>
              <w:adjustRightInd w:val="0"/>
              <w:rPr>
                <w:rFonts w:ascii="Courier New" w:hAnsi="Courier New" w:cs="Courier New"/>
              </w:rPr>
            </w:pPr>
            <w:r w:rsidRPr="00D9293E">
              <w:rPr>
                <w:rFonts w:ascii="Courier New" w:hAnsi="Courier New" w:cs="Courier New"/>
              </w:rPr>
              <w:t xml:space="preserve">Пыль абразивная </w:t>
            </w:r>
          </w:p>
          <w:p w14:paraId="786AF011" w14:textId="57D66421" w:rsidR="00D9293E" w:rsidRPr="00D9293E" w:rsidRDefault="00D9293E" w:rsidP="00EA25C7">
            <w:pPr>
              <w:adjustRightInd w:val="0"/>
              <w:rPr>
                <w:rFonts w:ascii="Courier New" w:hAnsi="Courier New" w:cs="Courier New"/>
              </w:rPr>
            </w:pPr>
            <w:r w:rsidRPr="00D9293E">
              <w:rPr>
                <w:rFonts w:ascii="Courier New" w:hAnsi="Courier New" w:cs="Courier New"/>
              </w:rPr>
              <w:t>Взвешенные вещества</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4DE4B70F" w14:textId="77777777" w:rsidR="00D9293E" w:rsidRDefault="00D9293E" w:rsidP="00EA25C7">
            <w:pPr>
              <w:adjustRightInd w:val="0"/>
              <w:rPr>
                <w:rFonts w:ascii="Courier New" w:hAnsi="Courier New" w:cs="Courier New"/>
              </w:rPr>
            </w:pPr>
            <w:r w:rsidRPr="00D9293E">
              <w:rPr>
                <w:rFonts w:ascii="Courier New" w:hAnsi="Courier New" w:cs="Courier New"/>
              </w:rPr>
              <w:t>0,004</w:t>
            </w:r>
          </w:p>
          <w:p w14:paraId="3988A53A" w14:textId="744CDA3E" w:rsidR="00D9293E" w:rsidRPr="00D9293E" w:rsidRDefault="00D9293E" w:rsidP="00EA25C7">
            <w:pPr>
              <w:adjustRightInd w:val="0"/>
              <w:rPr>
                <w:rFonts w:ascii="Courier New" w:hAnsi="Courier New" w:cs="Courier New"/>
              </w:rPr>
            </w:pPr>
            <w:r w:rsidRPr="00D9293E">
              <w:rPr>
                <w:rFonts w:ascii="Courier New" w:hAnsi="Courier New" w:cs="Courier New"/>
              </w:rPr>
              <w:t>0,006</w:t>
            </w:r>
            <w:r w:rsidRPr="00D9293E">
              <w:rPr>
                <w:rFonts w:ascii="Courier New" w:hAnsi="Courier New" w:cs="Courier New"/>
              </w:rPr>
              <w:tab/>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3C938E8D" w14:textId="77777777" w:rsidR="00D9293E" w:rsidRDefault="00D9293E" w:rsidP="00EA25C7">
            <w:pPr>
              <w:adjustRightInd w:val="0"/>
              <w:rPr>
                <w:rFonts w:ascii="Courier New" w:hAnsi="Courier New" w:cs="Courier New"/>
              </w:rPr>
            </w:pPr>
            <w:r w:rsidRPr="00D9293E">
              <w:rPr>
                <w:rFonts w:ascii="Courier New" w:hAnsi="Courier New" w:cs="Courier New"/>
              </w:rPr>
              <w:t>0,0041472</w:t>
            </w:r>
          </w:p>
          <w:p w14:paraId="4A376F05" w14:textId="71A30E69" w:rsidR="00D9293E" w:rsidRPr="00D9293E" w:rsidRDefault="00D9293E" w:rsidP="00EA25C7">
            <w:pPr>
              <w:adjustRightInd w:val="0"/>
              <w:rPr>
                <w:rFonts w:ascii="Courier New" w:hAnsi="Courier New" w:cs="Courier New"/>
              </w:rPr>
            </w:pPr>
            <w:r w:rsidRPr="00D9293E">
              <w:rPr>
                <w:rFonts w:ascii="Courier New" w:hAnsi="Courier New" w:cs="Courier New"/>
              </w:rPr>
              <w:t>0,0062208</w:t>
            </w:r>
          </w:p>
        </w:tc>
      </w:tr>
      <w:tr w:rsidR="00D9293E" w:rsidRPr="00EA25C7" w14:paraId="58BF30DE" w14:textId="77777777" w:rsidTr="005542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0CEC3444" w14:textId="608FE19C" w:rsidR="00D9293E" w:rsidRDefault="00D9293E" w:rsidP="00EA25C7">
            <w:pPr>
              <w:adjustRightInd w:val="0"/>
              <w:rPr>
                <w:rFonts w:ascii="Courier New" w:hAnsi="Courier New" w:cs="Courier New"/>
                <w:sz w:val="20"/>
                <w:szCs w:val="20"/>
              </w:rPr>
            </w:pPr>
            <w:r>
              <w:rPr>
                <w:rFonts w:ascii="Courier New" w:hAnsi="Courier New" w:cs="Courier New"/>
                <w:sz w:val="20"/>
                <w:szCs w:val="20"/>
              </w:rPr>
              <w:t>6027</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5C9DCCC0" w14:textId="01AC11A5" w:rsidR="00D9293E" w:rsidRPr="00D9293E" w:rsidRDefault="00D9293E" w:rsidP="00EA25C7">
            <w:pPr>
              <w:adjustRightInd w:val="0"/>
              <w:rPr>
                <w:rFonts w:ascii="Courier New" w:hAnsi="Courier New" w:cs="Courier New"/>
              </w:rPr>
            </w:pPr>
            <w:r w:rsidRPr="00D9293E">
              <w:rPr>
                <w:rFonts w:ascii="Courier New" w:hAnsi="Courier New" w:cs="Courier New"/>
              </w:rPr>
              <w:t>Пыль древесная</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2CC4B67F" w14:textId="3674DCA0" w:rsidR="00D9293E" w:rsidRPr="00D9293E" w:rsidRDefault="00D9293E" w:rsidP="00EA25C7">
            <w:pPr>
              <w:adjustRightInd w:val="0"/>
              <w:rPr>
                <w:rFonts w:ascii="Courier New" w:hAnsi="Courier New" w:cs="Courier New"/>
              </w:rPr>
            </w:pPr>
            <w:r w:rsidRPr="00D9293E">
              <w:rPr>
                <w:rFonts w:ascii="Courier New" w:hAnsi="Courier New" w:cs="Courier New"/>
              </w:rPr>
              <w:t>0,238</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1199EA53" w14:textId="57A5F5A3" w:rsidR="00D9293E" w:rsidRPr="00D9293E" w:rsidRDefault="00D9293E" w:rsidP="00EA25C7">
            <w:pPr>
              <w:adjustRightInd w:val="0"/>
              <w:rPr>
                <w:rFonts w:ascii="Courier New" w:hAnsi="Courier New" w:cs="Courier New"/>
              </w:rPr>
            </w:pPr>
            <w:r w:rsidRPr="00D9293E">
              <w:rPr>
                <w:rFonts w:ascii="Courier New" w:hAnsi="Courier New" w:cs="Courier New"/>
              </w:rPr>
              <w:t>0,616896</w:t>
            </w:r>
          </w:p>
        </w:tc>
      </w:tr>
      <w:tr w:rsidR="00D9293E" w:rsidRPr="00EA25C7" w14:paraId="0B231B7C" w14:textId="77777777" w:rsidTr="005542C7">
        <w:tc>
          <w:tcPr>
            <w:tcW w:w="204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669D4456" w14:textId="75EA4492" w:rsidR="00D9293E" w:rsidRDefault="00D9293E" w:rsidP="00EA25C7">
            <w:pPr>
              <w:adjustRightInd w:val="0"/>
              <w:rPr>
                <w:rFonts w:ascii="Courier New" w:hAnsi="Courier New" w:cs="Courier New"/>
                <w:sz w:val="20"/>
                <w:szCs w:val="20"/>
              </w:rPr>
            </w:pPr>
            <w:r>
              <w:rPr>
                <w:rFonts w:ascii="Courier New" w:hAnsi="Courier New" w:cs="Courier New"/>
                <w:sz w:val="20"/>
                <w:szCs w:val="20"/>
              </w:rPr>
              <w:t>6028</w:t>
            </w:r>
          </w:p>
        </w:tc>
        <w:tc>
          <w:tcPr>
            <w:tcW w:w="360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62A5C8A5" w14:textId="535E73EC" w:rsidR="00D9293E" w:rsidRDefault="00D9293E" w:rsidP="00EA25C7">
            <w:pPr>
              <w:adjustRightInd w:val="0"/>
              <w:rPr>
                <w:rFonts w:ascii="Courier New" w:hAnsi="Courier New" w:cs="Courier New"/>
              </w:rPr>
            </w:pPr>
            <w:r w:rsidRPr="00D9293E">
              <w:rPr>
                <w:rFonts w:ascii="Courier New" w:hAnsi="Courier New" w:cs="Courier New"/>
              </w:rPr>
              <w:t>Оксиды азота</w:t>
            </w:r>
          </w:p>
          <w:p w14:paraId="69920158" w14:textId="45B29407" w:rsidR="00D9293E" w:rsidRDefault="00D9293E" w:rsidP="00EA25C7">
            <w:pPr>
              <w:adjustRightInd w:val="0"/>
              <w:rPr>
                <w:rFonts w:ascii="Courier New" w:hAnsi="Courier New" w:cs="Courier New"/>
              </w:rPr>
            </w:pPr>
            <w:r w:rsidRPr="00D9293E">
              <w:rPr>
                <w:rFonts w:ascii="Courier New" w:hAnsi="Courier New" w:cs="Courier New"/>
              </w:rPr>
              <w:t>Диоксид азота</w:t>
            </w:r>
          </w:p>
          <w:p w14:paraId="217CFF64" w14:textId="570FF593" w:rsidR="00D9293E" w:rsidRDefault="00D9293E" w:rsidP="00EA25C7">
            <w:pPr>
              <w:adjustRightInd w:val="0"/>
              <w:rPr>
                <w:rFonts w:ascii="Courier New" w:hAnsi="Courier New" w:cs="Courier New"/>
              </w:rPr>
            </w:pPr>
            <w:r w:rsidRPr="00D9293E">
              <w:rPr>
                <w:rFonts w:ascii="Courier New" w:hAnsi="Courier New" w:cs="Courier New"/>
              </w:rPr>
              <w:t>Оксид азота</w:t>
            </w:r>
          </w:p>
          <w:p w14:paraId="3D0F308E" w14:textId="77777777" w:rsidR="00D9293E" w:rsidRDefault="00D9293E" w:rsidP="00EA25C7">
            <w:pPr>
              <w:adjustRightInd w:val="0"/>
              <w:rPr>
                <w:rFonts w:ascii="Courier New" w:hAnsi="Courier New" w:cs="Courier New"/>
              </w:rPr>
            </w:pPr>
            <w:r w:rsidRPr="00D9293E">
              <w:rPr>
                <w:rFonts w:ascii="Courier New" w:hAnsi="Courier New" w:cs="Courier New"/>
              </w:rPr>
              <w:t>Сажа</w:t>
            </w:r>
          </w:p>
          <w:p w14:paraId="7D6CE3C9" w14:textId="6B4DB03C" w:rsidR="00D9293E" w:rsidRDefault="004B5E46" w:rsidP="00EA25C7">
            <w:pPr>
              <w:adjustRightInd w:val="0"/>
              <w:rPr>
                <w:rFonts w:ascii="Courier New" w:hAnsi="Courier New" w:cs="Courier New"/>
              </w:rPr>
            </w:pPr>
            <w:r w:rsidRPr="00D9293E">
              <w:rPr>
                <w:rFonts w:ascii="Courier New" w:hAnsi="Courier New" w:cs="Courier New"/>
              </w:rPr>
              <w:t>Диоксид серы</w:t>
            </w:r>
          </w:p>
          <w:p w14:paraId="1ABCA279" w14:textId="21FF2827" w:rsidR="00D9293E" w:rsidRDefault="004B5E46" w:rsidP="00EA25C7">
            <w:pPr>
              <w:adjustRightInd w:val="0"/>
              <w:rPr>
                <w:rFonts w:ascii="Courier New" w:hAnsi="Courier New" w:cs="Courier New"/>
              </w:rPr>
            </w:pPr>
            <w:r w:rsidRPr="00D9293E">
              <w:rPr>
                <w:rFonts w:ascii="Courier New" w:hAnsi="Courier New" w:cs="Courier New"/>
              </w:rPr>
              <w:t>Оксид углерода</w:t>
            </w:r>
          </w:p>
          <w:p w14:paraId="123853A6" w14:textId="77777777" w:rsidR="00D9293E" w:rsidRDefault="004B5E46" w:rsidP="00EA25C7">
            <w:pPr>
              <w:adjustRightInd w:val="0"/>
              <w:rPr>
                <w:rFonts w:ascii="Courier New" w:hAnsi="Courier New" w:cs="Courier New"/>
              </w:rPr>
            </w:pPr>
            <w:proofErr w:type="spellStart"/>
            <w:r w:rsidRPr="00D9293E">
              <w:rPr>
                <w:rFonts w:ascii="Courier New" w:hAnsi="Courier New" w:cs="Courier New"/>
              </w:rPr>
              <w:t>Бенз</w:t>
            </w:r>
            <w:proofErr w:type="spellEnd"/>
            <w:r w:rsidRPr="00D9293E">
              <w:rPr>
                <w:rFonts w:ascii="Courier New" w:hAnsi="Courier New" w:cs="Courier New"/>
              </w:rPr>
              <w:t>(а)</w:t>
            </w:r>
            <w:proofErr w:type="spellStart"/>
            <w:r w:rsidRPr="00D9293E">
              <w:rPr>
                <w:rFonts w:ascii="Courier New" w:hAnsi="Courier New" w:cs="Courier New"/>
              </w:rPr>
              <w:t>пирен</w:t>
            </w:r>
            <w:proofErr w:type="spellEnd"/>
          </w:p>
          <w:p w14:paraId="3A537DD2" w14:textId="7D7C044F" w:rsidR="004B5E46" w:rsidRPr="00D9293E" w:rsidRDefault="004B5E46" w:rsidP="00EA25C7">
            <w:pPr>
              <w:adjustRightInd w:val="0"/>
              <w:rPr>
                <w:rFonts w:ascii="Courier New" w:hAnsi="Courier New" w:cs="Courier New"/>
              </w:rPr>
            </w:pPr>
            <w:r w:rsidRPr="00D9293E">
              <w:rPr>
                <w:rFonts w:ascii="Courier New" w:hAnsi="Courier New" w:cs="Courier New"/>
              </w:rPr>
              <w:t>Углеводороды предельные С12-С19</w:t>
            </w: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3E3D6A9F" w14:textId="77777777" w:rsidR="00D9293E" w:rsidRDefault="00D9293E" w:rsidP="00EA25C7">
            <w:pPr>
              <w:adjustRightInd w:val="0"/>
              <w:rPr>
                <w:rFonts w:ascii="Courier New" w:hAnsi="Courier New" w:cs="Courier New"/>
              </w:rPr>
            </w:pPr>
            <w:r w:rsidRPr="00D9293E">
              <w:rPr>
                <w:rFonts w:ascii="Courier New" w:hAnsi="Courier New" w:cs="Courier New"/>
              </w:rPr>
              <w:t>0,086805556</w:t>
            </w:r>
          </w:p>
          <w:p w14:paraId="31E4780B" w14:textId="282EB0B4" w:rsidR="00D9293E" w:rsidRDefault="00D9293E" w:rsidP="00EA25C7">
            <w:pPr>
              <w:adjustRightInd w:val="0"/>
              <w:rPr>
                <w:rFonts w:ascii="Courier New" w:hAnsi="Courier New" w:cs="Courier New"/>
              </w:rPr>
            </w:pPr>
            <w:r w:rsidRPr="00D9293E">
              <w:rPr>
                <w:rFonts w:ascii="Courier New" w:hAnsi="Courier New" w:cs="Courier New"/>
              </w:rPr>
              <w:t>0,069444444</w:t>
            </w:r>
          </w:p>
          <w:p w14:paraId="77CC5855" w14:textId="6343C1ED" w:rsidR="00D9293E" w:rsidRDefault="00D9293E" w:rsidP="00EA25C7">
            <w:pPr>
              <w:adjustRightInd w:val="0"/>
              <w:rPr>
                <w:rFonts w:ascii="Courier New" w:hAnsi="Courier New" w:cs="Courier New"/>
              </w:rPr>
            </w:pPr>
            <w:r w:rsidRPr="00D9293E">
              <w:rPr>
                <w:rFonts w:ascii="Courier New" w:hAnsi="Courier New" w:cs="Courier New"/>
              </w:rPr>
              <w:t>0,011284722</w:t>
            </w:r>
          </w:p>
          <w:p w14:paraId="2D69B009" w14:textId="77777777" w:rsidR="00D9293E" w:rsidRDefault="00D9293E" w:rsidP="00EA25C7">
            <w:pPr>
              <w:adjustRightInd w:val="0"/>
              <w:rPr>
                <w:rFonts w:ascii="Courier New" w:hAnsi="Courier New" w:cs="Courier New"/>
              </w:rPr>
            </w:pPr>
            <w:r w:rsidRPr="00D9293E">
              <w:rPr>
                <w:rFonts w:ascii="Courier New" w:hAnsi="Courier New" w:cs="Courier New"/>
              </w:rPr>
              <w:t>0,134548611</w:t>
            </w:r>
          </w:p>
          <w:p w14:paraId="05E286F3" w14:textId="66281D06" w:rsidR="00D9293E" w:rsidRDefault="004B5E46" w:rsidP="00EA25C7">
            <w:pPr>
              <w:adjustRightInd w:val="0"/>
              <w:rPr>
                <w:rFonts w:ascii="Courier New" w:hAnsi="Courier New" w:cs="Courier New"/>
              </w:rPr>
            </w:pPr>
            <w:r w:rsidRPr="00D9293E">
              <w:rPr>
                <w:rFonts w:ascii="Courier New" w:hAnsi="Courier New" w:cs="Courier New"/>
              </w:rPr>
              <w:t>0,173611111</w:t>
            </w:r>
          </w:p>
          <w:p w14:paraId="19E7F602" w14:textId="6F4EAE24" w:rsidR="00D9293E" w:rsidRDefault="004B5E46" w:rsidP="00EA25C7">
            <w:pPr>
              <w:adjustRightInd w:val="0"/>
              <w:rPr>
                <w:rFonts w:ascii="Courier New" w:hAnsi="Courier New" w:cs="Courier New"/>
              </w:rPr>
            </w:pPr>
            <w:r w:rsidRPr="00D9293E">
              <w:rPr>
                <w:rFonts w:ascii="Courier New" w:hAnsi="Courier New" w:cs="Courier New"/>
              </w:rPr>
              <w:t>0,868055556</w:t>
            </w:r>
          </w:p>
          <w:p w14:paraId="5C685939" w14:textId="19BE45E3" w:rsidR="00D9293E" w:rsidRDefault="004B5E46" w:rsidP="00EA25C7">
            <w:pPr>
              <w:adjustRightInd w:val="0"/>
              <w:rPr>
                <w:rFonts w:ascii="Courier New" w:hAnsi="Courier New" w:cs="Courier New"/>
              </w:rPr>
            </w:pPr>
            <w:r w:rsidRPr="00D9293E">
              <w:rPr>
                <w:rFonts w:ascii="Courier New" w:hAnsi="Courier New" w:cs="Courier New"/>
              </w:rPr>
              <w:t>0,0000028</w:t>
            </w:r>
          </w:p>
          <w:p w14:paraId="338BC8A4" w14:textId="3EEAC21D" w:rsidR="004B5E46" w:rsidRDefault="004B5E46" w:rsidP="00EA25C7">
            <w:pPr>
              <w:adjustRightInd w:val="0"/>
              <w:rPr>
                <w:rFonts w:ascii="Courier New" w:hAnsi="Courier New" w:cs="Courier New"/>
              </w:rPr>
            </w:pPr>
            <w:r w:rsidRPr="00D9293E">
              <w:rPr>
                <w:rFonts w:ascii="Courier New" w:hAnsi="Courier New" w:cs="Courier New"/>
              </w:rPr>
              <w:t>0,260416667</w:t>
            </w:r>
          </w:p>
          <w:p w14:paraId="300EAE51" w14:textId="15EDBC95" w:rsidR="004B5E46" w:rsidRPr="00D9293E" w:rsidRDefault="004B5E46" w:rsidP="00EA25C7">
            <w:pPr>
              <w:adjustRightInd w:val="0"/>
              <w:rPr>
                <w:rFonts w:ascii="Courier New" w:hAnsi="Courier New" w:cs="Courier New"/>
              </w:rPr>
            </w:pPr>
          </w:p>
        </w:tc>
        <w:tc>
          <w:tcPr>
            <w:tcW w:w="1680" w:type="dxa"/>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vAlign w:val="bottom"/>
          </w:tcPr>
          <w:p w14:paraId="59879C4F" w14:textId="77777777" w:rsidR="00D9293E" w:rsidRDefault="00D9293E" w:rsidP="00EA25C7">
            <w:pPr>
              <w:adjustRightInd w:val="0"/>
              <w:rPr>
                <w:rFonts w:ascii="Courier New" w:hAnsi="Courier New" w:cs="Courier New"/>
              </w:rPr>
            </w:pPr>
            <w:r w:rsidRPr="00D9293E">
              <w:rPr>
                <w:rFonts w:ascii="Courier New" w:hAnsi="Courier New" w:cs="Courier New"/>
              </w:rPr>
              <w:t>0,2625</w:t>
            </w:r>
          </w:p>
          <w:p w14:paraId="6CB65698" w14:textId="77B61294" w:rsidR="00D9293E" w:rsidRDefault="00D9293E" w:rsidP="00EA25C7">
            <w:pPr>
              <w:adjustRightInd w:val="0"/>
              <w:rPr>
                <w:rFonts w:ascii="Courier New" w:hAnsi="Courier New" w:cs="Courier New"/>
              </w:rPr>
            </w:pPr>
            <w:r w:rsidRPr="00D9293E">
              <w:rPr>
                <w:rFonts w:ascii="Courier New" w:hAnsi="Courier New" w:cs="Courier New"/>
              </w:rPr>
              <w:t>0,21</w:t>
            </w:r>
          </w:p>
          <w:p w14:paraId="65B03B9F" w14:textId="4F620C8D" w:rsidR="00D9293E" w:rsidRDefault="00D9293E" w:rsidP="00EA25C7">
            <w:pPr>
              <w:adjustRightInd w:val="0"/>
              <w:rPr>
                <w:rFonts w:ascii="Courier New" w:hAnsi="Courier New" w:cs="Courier New"/>
              </w:rPr>
            </w:pPr>
            <w:r w:rsidRPr="00D9293E">
              <w:rPr>
                <w:rFonts w:ascii="Courier New" w:hAnsi="Courier New" w:cs="Courier New"/>
              </w:rPr>
              <w:t>0,034125</w:t>
            </w:r>
          </w:p>
          <w:p w14:paraId="7E2CE6D4" w14:textId="77777777" w:rsidR="00D9293E" w:rsidRDefault="00D9293E" w:rsidP="00EA25C7">
            <w:pPr>
              <w:adjustRightInd w:val="0"/>
              <w:rPr>
                <w:rFonts w:ascii="Courier New" w:hAnsi="Courier New" w:cs="Courier New"/>
              </w:rPr>
            </w:pPr>
            <w:r w:rsidRPr="00D9293E">
              <w:rPr>
                <w:rFonts w:ascii="Courier New" w:hAnsi="Courier New" w:cs="Courier New"/>
              </w:rPr>
              <w:t>0,406875</w:t>
            </w:r>
          </w:p>
          <w:p w14:paraId="6DF93BDE" w14:textId="4C667F50" w:rsidR="00D9293E" w:rsidRDefault="004B5E46" w:rsidP="00EA25C7">
            <w:pPr>
              <w:adjustRightInd w:val="0"/>
              <w:rPr>
                <w:rFonts w:ascii="Courier New" w:hAnsi="Courier New" w:cs="Courier New"/>
              </w:rPr>
            </w:pPr>
            <w:r w:rsidRPr="00D9293E">
              <w:rPr>
                <w:rFonts w:ascii="Courier New" w:hAnsi="Courier New" w:cs="Courier New"/>
              </w:rPr>
              <w:t>0,525</w:t>
            </w:r>
          </w:p>
          <w:p w14:paraId="35CE7554" w14:textId="32DBE546" w:rsidR="00D9293E" w:rsidRDefault="004B5E46" w:rsidP="00EA25C7">
            <w:pPr>
              <w:adjustRightInd w:val="0"/>
              <w:rPr>
                <w:rFonts w:ascii="Courier New" w:hAnsi="Courier New" w:cs="Courier New"/>
              </w:rPr>
            </w:pPr>
            <w:r w:rsidRPr="00D9293E">
              <w:rPr>
                <w:rFonts w:ascii="Courier New" w:hAnsi="Courier New" w:cs="Courier New"/>
              </w:rPr>
              <w:t>2,625</w:t>
            </w:r>
          </w:p>
          <w:p w14:paraId="1FBDA660" w14:textId="149D17BE" w:rsidR="00D9293E" w:rsidRDefault="004B5E46" w:rsidP="00EA25C7">
            <w:pPr>
              <w:adjustRightInd w:val="0"/>
              <w:rPr>
                <w:rFonts w:ascii="Courier New" w:hAnsi="Courier New" w:cs="Courier New"/>
              </w:rPr>
            </w:pPr>
            <w:r w:rsidRPr="00D9293E">
              <w:rPr>
                <w:rFonts w:ascii="Courier New" w:hAnsi="Courier New" w:cs="Courier New"/>
              </w:rPr>
              <w:t>0,0000084</w:t>
            </w:r>
          </w:p>
          <w:p w14:paraId="69A49788" w14:textId="7DFFD461" w:rsidR="004B5E46" w:rsidRDefault="004B5E46" w:rsidP="00EA25C7">
            <w:pPr>
              <w:adjustRightInd w:val="0"/>
              <w:rPr>
                <w:rFonts w:ascii="Courier New" w:hAnsi="Courier New" w:cs="Courier New"/>
              </w:rPr>
            </w:pPr>
            <w:r w:rsidRPr="00D9293E">
              <w:rPr>
                <w:rFonts w:ascii="Courier New" w:hAnsi="Courier New" w:cs="Courier New"/>
              </w:rPr>
              <w:t>0,7875</w:t>
            </w:r>
          </w:p>
          <w:p w14:paraId="3E4228C6" w14:textId="2A33C948" w:rsidR="004B5E46" w:rsidRPr="00D9293E" w:rsidRDefault="004B5E46" w:rsidP="00EA25C7">
            <w:pPr>
              <w:adjustRightInd w:val="0"/>
              <w:rPr>
                <w:rFonts w:ascii="Courier New" w:hAnsi="Courier New" w:cs="Courier New"/>
              </w:rPr>
            </w:pPr>
          </w:p>
        </w:tc>
      </w:tr>
      <w:tr w:rsidR="004B5E46" w:rsidRPr="00EA25C7" w14:paraId="0BA9952C" w14:textId="77777777" w:rsidTr="00A321EB">
        <w:tc>
          <w:tcPr>
            <w:tcW w:w="5640" w:type="dxa"/>
            <w:gridSpan w:val="2"/>
            <w:tcBorders>
              <w:top w:val="single" w:sz="4" w:space="0" w:color="auto"/>
              <w:left w:val="single" w:sz="6" w:space="0" w:color="auto"/>
              <w:bottom w:val="single" w:sz="4" w:space="0" w:color="auto"/>
              <w:right w:val="single" w:sz="6" w:space="0" w:color="auto"/>
            </w:tcBorders>
            <w:tcMar>
              <w:top w:w="0" w:type="dxa"/>
              <w:left w:w="30" w:type="dxa"/>
              <w:bottom w:w="0" w:type="dxa"/>
              <w:right w:w="30" w:type="dxa"/>
            </w:tcMar>
          </w:tcPr>
          <w:p w14:paraId="47BB5F71" w14:textId="1B61120C" w:rsidR="004B5E46" w:rsidRPr="00D9293E" w:rsidRDefault="004B5E46" w:rsidP="004B5E46">
            <w:pPr>
              <w:adjustRightInd w:val="0"/>
              <w:rPr>
                <w:rFonts w:ascii="Courier New" w:hAnsi="Courier New" w:cs="Courier New"/>
              </w:rPr>
            </w:pPr>
            <w:r>
              <w:rPr>
                <w:rFonts w:ascii="Courier New" w:hAnsi="Courier New" w:cs="Courier New"/>
              </w:rPr>
              <w:t>Итого</w:t>
            </w:r>
          </w:p>
        </w:tc>
        <w:tc>
          <w:tcPr>
            <w:tcW w:w="1680" w:type="dxa"/>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bottom"/>
          </w:tcPr>
          <w:p w14:paraId="7A4944D8" w14:textId="62B6A47B" w:rsidR="004B5E46" w:rsidRPr="004B5E46" w:rsidRDefault="004B5E46" w:rsidP="004B5E46">
            <w:pPr>
              <w:adjustRightInd w:val="0"/>
              <w:jc w:val="right"/>
              <w:rPr>
                <w:rFonts w:ascii="Courier New" w:hAnsi="Courier New" w:cs="Courier New"/>
                <w:b/>
                <w:bCs/>
              </w:rPr>
            </w:pPr>
            <w:r w:rsidRPr="004B5E46">
              <w:rPr>
                <w:rFonts w:ascii="Courier New" w:hAnsi="Courier New" w:cs="Courier New"/>
                <w:b/>
                <w:bCs/>
                <w:sz w:val="20"/>
                <w:szCs w:val="20"/>
              </w:rPr>
              <w:t>9,286515679</w:t>
            </w:r>
          </w:p>
        </w:tc>
        <w:tc>
          <w:tcPr>
            <w:tcW w:w="1680" w:type="dxa"/>
            <w:tcBorders>
              <w:top w:val="single" w:sz="4" w:space="0" w:color="auto"/>
              <w:left w:val="nil"/>
              <w:bottom w:val="single" w:sz="4" w:space="0" w:color="auto"/>
              <w:right w:val="single" w:sz="4" w:space="0" w:color="auto"/>
            </w:tcBorders>
            <w:shd w:val="clear" w:color="auto" w:fill="auto"/>
            <w:tcMar>
              <w:top w:w="0" w:type="dxa"/>
              <w:left w:w="30" w:type="dxa"/>
              <w:bottom w:w="0" w:type="dxa"/>
              <w:right w:w="30" w:type="dxa"/>
            </w:tcMar>
            <w:vAlign w:val="bottom"/>
          </w:tcPr>
          <w:p w14:paraId="67E307A8" w14:textId="13D0EA03" w:rsidR="004B5E46" w:rsidRPr="004B5E46" w:rsidRDefault="004B5E46" w:rsidP="004B5E46">
            <w:pPr>
              <w:adjustRightInd w:val="0"/>
              <w:jc w:val="right"/>
              <w:rPr>
                <w:rFonts w:ascii="Courier New" w:hAnsi="Courier New" w:cs="Courier New"/>
                <w:b/>
                <w:bCs/>
              </w:rPr>
            </w:pPr>
            <w:r w:rsidRPr="004B5E46">
              <w:rPr>
                <w:rFonts w:ascii="Courier New" w:hAnsi="Courier New" w:cs="Courier New"/>
                <w:b/>
                <w:bCs/>
                <w:sz w:val="20"/>
                <w:szCs w:val="20"/>
              </w:rPr>
              <w:t>24,2957044</w:t>
            </w:r>
          </w:p>
        </w:tc>
      </w:tr>
    </w:tbl>
    <w:p w14:paraId="0D9C6FAC" w14:textId="3820A6A6" w:rsidR="00D9293E" w:rsidRDefault="00D9293E" w:rsidP="00EA25C7">
      <w:pPr>
        <w:rPr>
          <w:rFonts w:ascii="Courier New" w:hAnsi="Courier New" w:cs="Courier New"/>
        </w:rPr>
      </w:pP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p>
    <w:p w14:paraId="4EE1D56F" w14:textId="67EA1045" w:rsidR="00D9293E" w:rsidRPr="00D9293E" w:rsidRDefault="00D9293E" w:rsidP="00D9293E">
      <w:pPr>
        <w:rPr>
          <w:rFonts w:ascii="Courier New" w:hAnsi="Courier New" w:cs="Courier New"/>
        </w:rPr>
      </w:pPr>
      <w:r w:rsidRPr="00D9293E">
        <w:rPr>
          <w:rFonts w:ascii="Courier New" w:hAnsi="Courier New" w:cs="Courier New"/>
        </w:rPr>
        <w:tab/>
      </w:r>
      <w:r w:rsidR="00EA25C7" w:rsidRPr="00EA25C7">
        <w:rPr>
          <w:rFonts w:ascii="Courier New" w:hAnsi="Courier New" w:cs="Courier New"/>
        </w:rPr>
        <w:tab/>
      </w:r>
      <w:r w:rsidR="00EA25C7" w:rsidRPr="00EA25C7">
        <w:rPr>
          <w:rFonts w:ascii="Courier New" w:hAnsi="Courier New" w:cs="Courier New"/>
        </w:rPr>
        <w:tab/>
      </w: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p>
    <w:p w14:paraId="48C5D213" w14:textId="61899F6D" w:rsidR="00D9293E" w:rsidRPr="00D9293E" w:rsidRDefault="00D9293E" w:rsidP="00D9293E">
      <w:pPr>
        <w:rPr>
          <w:rFonts w:ascii="Courier New" w:hAnsi="Courier New" w:cs="Courier New"/>
        </w:rPr>
      </w:pP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p>
    <w:p w14:paraId="6818F911" w14:textId="42EE69EA" w:rsidR="00D9293E" w:rsidRPr="00D9293E" w:rsidRDefault="00D9293E" w:rsidP="00D9293E">
      <w:pPr>
        <w:rPr>
          <w:rFonts w:ascii="Courier New" w:hAnsi="Courier New" w:cs="Courier New"/>
        </w:rPr>
      </w:pP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p>
    <w:p w14:paraId="2117FD09" w14:textId="0E76A40F" w:rsidR="00D9293E" w:rsidRPr="00D9293E" w:rsidRDefault="00D9293E" w:rsidP="00D9293E">
      <w:pPr>
        <w:rPr>
          <w:rFonts w:ascii="Courier New" w:hAnsi="Courier New" w:cs="Courier New"/>
        </w:rPr>
      </w:pP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p>
    <w:p w14:paraId="3052FF6A" w14:textId="45D30B54" w:rsidR="00D9293E" w:rsidRPr="00D9293E" w:rsidRDefault="00D9293E" w:rsidP="00D9293E">
      <w:pPr>
        <w:rPr>
          <w:rFonts w:ascii="Courier New" w:hAnsi="Courier New" w:cs="Courier New"/>
        </w:rPr>
      </w:pP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p>
    <w:p w14:paraId="7B1D415F" w14:textId="6F65E3AA" w:rsidR="00D9293E" w:rsidRPr="00D9293E" w:rsidRDefault="00D9293E" w:rsidP="00D9293E">
      <w:pPr>
        <w:rPr>
          <w:rFonts w:ascii="Courier New" w:hAnsi="Courier New" w:cs="Courier New"/>
        </w:rPr>
      </w:pP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p>
    <w:p w14:paraId="2C61DEBC" w14:textId="6F6CA686" w:rsidR="00D9293E" w:rsidRPr="00D9293E" w:rsidRDefault="00D9293E" w:rsidP="00D9293E">
      <w:pPr>
        <w:rPr>
          <w:rFonts w:ascii="Courier New" w:hAnsi="Courier New" w:cs="Courier New"/>
        </w:rPr>
      </w:pP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p>
    <w:p w14:paraId="522C2DE5" w14:textId="078E6D32" w:rsidR="00EA25C7" w:rsidRPr="00EA25C7" w:rsidRDefault="00D9293E" w:rsidP="00D9293E">
      <w:pPr>
        <w:rPr>
          <w:rFonts w:ascii="Courier New" w:hAnsi="Courier New" w:cs="Courier New"/>
        </w:rPr>
      </w:pP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p>
    <w:p w14:paraId="4E1C9710" w14:textId="2E761FEB" w:rsidR="00D9293E" w:rsidRPr="00D9293E" w:rsidRDefault="00D9293E" w:rsidP="00D9293E">
      <w:pPr>
        <w:rPr>
          <w:rFonts w:ascii="Courier New" w:hAnsi="Courier New" w:cs="Courier New"/>
        </w:rPr>
      </w:pP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p>
    <w:p w14:paraId="7892047E" w14:textId="6BAD47A9" w:rsidR="00D9293E" w:rsidRPr="00D9293E" w:rsidRDefault="00D9293E" w:rsidP="00D9293E">
      <w:pPr>
        <w:rPr>
          <w:rFonts w:ascii="Courier New" w:hAnsi="Courier New" w:cs="Courier New"/>
        </w:rPr>
      </w:pP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p>
    <w:p w14:paraId="247D899B" w14:textId="3BDE89B8" w:rsidR="00EA25C7" w:rsidRPr="004B5E46" w:rsidRDefault="00D9293E" w:rsidP="004B5E46">
      <w:pPr>
        <w:rPr>
          <w:sz w:val="24"/>
          <w:szCs w:val="24"/>
        </w:rPr>
      </w:pPr>
      <w:r w:rsidRPr="00D9293E">
        <w:rPr>
          <w:rFonts w:ascii="Courier New" w:hAnsi="Courier New" w:cs="Courier New"/>
        </w:rPr>
        <w:lastRenderedPageBreak/>
        <w:tab/>
      </w: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r w:rsidRPr="00D9293E">
        <w:rPr>
          <w:rFonts w:ascii="Courier New" w:hAnsi="Courier New" w:cs="Courier New"/>
        </w:rPr>
        <w:tab/>
      </w:r>
    </w:p>
    <w:p w14:paraId="09E1ED17" w14:textId="5ABD1FE5" w:rsidR="00841223" w:rsidRPr="004B5E46" w:rsidRDefault="00841223" w:rsidP="00EB6AD7">
      <w:pPr>
        <w:pStyle w:val="4"/>
        <w:keepNext w:val="0"/>
        <w:keepLines w:val="0"/>
        <w:numPr>
          <w:ilvl w:val="3"/>
          <w:numId w:val="30"/>
        </w:numPr>
        <w:tabs>
          <w:tab w:val="left" w:pos="426"/>
        </w:tabs>
        <w:spacing w:before="0" w:after="120"/>
        <w:ind w:left="0" w:firstLine="0"/>
        <w:jc w:val="center"/>
        <w:rPr>
          <w:rFonts w:ascii="Times New Roman" w:hAnsi="Times New Roman" w:cs="Times New Roman"/>
          <w:color w:val="auto"/>
          <w:sz w:val="24"/>
          <w:szCs w:val="24"/>
        </w:rPr>
      </w:pPr>
      <w:r w:rsidRPr="004B5E46">
        <w:rPr>
          <w:rFonts w:ascii="Times New Roman" w:hAnsi="Times New Roman" w:cs="Times New Roman"/>
          <w:color w:val="auto"/>
          <w:sz w:val="24"/>
          <w:szCs w:val="24"/>
        </w:rPr>
        <w:t>Оценка последствий загрязнения и мероприятия по снижению отрицательного воздействия</w:t>
      </w:r>
    </w:p>
    <w:p w14:paraId="3B512E6C" w14:textId="77777777" w:rsidR="005F4147" w:rsidRPr="00454953" w:rsidRDefault="00D62219" w:rsidP="00D62219">
      <w:pPr>
        <w:tabs>
          <w:tab w:val="left" w:pos="993"/>
        </w:tabs>
        <w:ind w:firstLine="851"/>
        <w:jc w:val="both"/>
        <w:rPr>
          <w:sz w:val="24"/>
          <w:szCs w:val="24"/>
        </w:rPr>
      </w:pPr>
      <w:r w:rsidRPr="00454953">
        <w:rPr>
          <w:sz w:val="24"/>
          <w:szCs w:val="24"/>
        </w:rPr>
        <w:t xml:space="preserve">Период строительства никаких существенных изменений в загрязнение атмосферного воздуха не несет, работы являются кратковременными и последовательными. </w:t>
      </w:r>
    </w:p>
    <w:p w14:paraId="346EBF60" w14:textId="77777777" w:rsidR="00D62219" w:rsidRPr="00E80C2D" w:rsidRDefault="00D62219" w:rsidP="00D62219">
      <w:pPr>
        <w:tabs>
          <w:tab w:val="left" w:pos="993"/>
        </w:tabs>
        <w:ind w:firstLine="851"/>
        <w:jc w:val="both"/>
        <w:rPr>
          <w:sz w:val="24"/>
          <w:szCs w:val="24"/>
        </w:rPr>
      </w:pPr>
      <w:r w:rsidRPr="00454953">
        <w:rPr>
          <w:sz w:val="24"/>
          <w:szCs w:val="24"/>
        </w:rPr>
        <w:t>Производство работ по проекту связано с выделением токсичных газов при работе двигателей строительной техники и транспорта, а также пылеобразование при их движении и при осуществлении работы при хранении выгрузки</w:t>
      </w:r>
      <w:r w:rsidRPr="00E80C2D">
        <w:rPr>
          <w:sz w:val="24"/>
          <w:szCs w:val="24"/>
        </w:rPr>
        <w:t xml:space="preserve"> погрузки.</w:t>
      </w:r>
    </w:p>
    <w:p w14:paraId="17B08D0F" w14:textId="77777777" w:rsidR="00A24402" w:rsidRPr="00E80C2D" w:rsidRDefault="00D62219" w:rsidP="00D62219">
      <w:pPr>
        <w:ind w:firstLine="851"/>
        <w:jc w:val="both"/>
      </w:pPr>
      <w:r w:rsidRPr="00E80C2D">
        <w:rPr>
          <w:sz w:val="24"/>
          <w:szCs w:val="24"/>
        </w:rPr>
        <w:t>С целью охраны окружающей природной среды и обеспечения нормальных условий работы обслуживающего персонала необходимо принять меры по уменьшению выбросов загрязняющих веществ.</w:t>
      </w:r>
    </w:p>
    <w:p w14:paraId="6B20415A" w14:textId="77777777" w:rsidR="00FF6331" w:rsidRPr="00C83A98" w:rsidRDefault="00FF6331" w:rsidP="004A295C">
      <w:pPr>
        <w:pStyle w:val="13"/>
        <w:shd w:val="clear" w:color="auto" w:fill="FFFFFF"/>
        <w:outlineLvl w:val="0"/>
        <w:rPr>
          <w:rFonts w:ascii="Times New Roman" w:hAnsi="Times New Roman"/>
          <w:b/>
          <w:color w:val="FF0000"/>
          <w:spacing w:val="-12"/>
          <w:sz w:val="24"/>
          <w:szCs w:val="24"/>
        </w:rPr>
      </w:pPr>
      <w:bookmarkStart w:id="28" w:name="1.8._Предложения_по_организации_монитори"/>
      <w:bookmarkStart w:id="29" w:name="_bookmark9"/>
      <w:bookmarkEnd w:id="28"/>
      <w:bookmarkEnd w:id="29"/>
    </w:p>
    <w:p w14:paraId="4F780FC8" w14:textId="77777777" w:rsidR="004A295C" w:rsidRPr="00E80C2D" w:rsidRDefault="004A295C" w:rsidP="004A295C">
      <w:pPr>
        <w:pStyle w:val="13"/>
        <w:shd w:val="clear" w:color="auto" w:fill="FFFFFF"/>
        <w:outlineLvl w:val="0"/>
        <w:rPr>
          <w:rFonts w:ascii="Times New Roman" w:hAnsi="Times New Roman"/>
          <w:b/>
          <w:spacing w:val="-12"/>
          <w:sz w:val="24"/>
          <w:szCs w:val="24"/>
        </w:rPr>
      </w:pPr>
      <w:bookmarkStart w:id="30" w:name="_Toc120233966"/>
      <w:r w:rsidRPr="00E80C2D">
        <w:rPr>
          <w:rFonts w:ascii="Times New Roman" w:hAnsi="Times New Roman"/>
          <w:b/>
          <w:spacing w:val="-12"/>
          <w:sz w:val="24"/>
          <w:szCs w:val="24"/>
        </w:rPr>
        <w:t>Природоохранные мероприятия по защите атмосферного воздуха</w:t>
      </w:r>
      <w:bookmarkEnd w:id="30"/>
    </w:p>
    <w:p w14:paraId="4C024FAF" w14:textId="77777777" w:rsidR="004A295C" w:rsidRPr="00E80C2D" w:rsidRDefault="004A295C" w:rsidP="004A295C">
      <w:pPr>
        <w:tabs>
          <w:tab w:val="left" w:pos="993"/>
        </w:tabs>
        <w:ind w:firstLine="709"/>
        <w:jc w:val="both"/>
        <w:rPr>
          <w:sz w:val="24"/>
          <w:szCs w:val="24"/>
        </w:rPr>
      </w:pPr>
      <w:r w:rsidRPr="00E80C2D">
        <w:rPr>
          <w:sz w:val="24"/>
          <w:szCs w:val="24"/>
        </w:rPr>
        <w:t>Основными мероприятиями по уменьшению выбросов загрязняющих веществ в атмосферу являются:</w:t>
      </w:r>
    </w:p>
    <w:p w14:paraId="0FB7D939" w14:textId="77777777" w:rsidR="004A295C" w:rsidRPr="00E80C2D" w:rsidRDefault="004A295C" w:rsidP="00306537">
      <w:pPr>
        <w:widowControl/>
        <w:numPr>
          <w:ilvl w:val="0"/>
          <w:numId w:val="7"/>
        </w:numPr>
        <w:tabs>
          <w:tab w:val="left" w:pos="993"/>
        </w:tabs>
        <w:autoSpaceDE/>
        <w:autoSpaceDN/>
        <w:ind w:left="0" w:firstLine="709"/>
        <w:jc w:val="both"/>
        <w:rPr>
          <w:sz w:val="24"/>
          <w:szCs w:val="24"/>
        </w:rPr>
      </w:pPr>
      <w:r w:rsidRPr="00E80C2D">
        <w:rPr>
          <w:sz w:val="24"/>
          <w:szCs w:val="24"/>
        </w:rPr>
        <w:t>исправное техническое состояние используемой техники и транспорта;</w:t>
      </w:r>
    </w:p>
    <w:p w14:paraId="1B1521B9" w14:textId="77777777" w:rsidR="004A295C" w:rsidRPr="00E80C2D" w:rsidRDefault="004A295C" w:rsidP="00306537">
      <w:pPr>
        <w:widowControl/>
        <w:numPr>
          <w:ilvl w:val="0"/>
          <w:numId w:val="7"/>
        </w:numPr>
        <w:tabs>
          <w:tab w:val="left" w:pos="993"/>
        </w:tabs>
        <w:autoSpaceDE/>
        <w:autoSpaceDN/>
        <w:ind w:left="0" w:firstLine="709"/>
        <w:jc w:val="both"/>
        <w:rPr>
          <w:sz w:val="24"/>
          <w:szCs w:val="24"/>
        </w:rPr>
      </w:pPr>
      <w:r w:rsidRPr="00E80C2D">
        <w:rPr>
          <w:sz w:val="24"/>
          <w:szCs w:val="24"/>
        </w:rPr>
        <w:t>контроль транспорта</w:t>
      </w:r>
      <w:r w:rsidR="005F4147" w:rsidRPr="00E80C2D">
        <w:rPr>
          <w:sz w:val="24"/>
          <w:szCs w:val="24"/>
        </w:rPr>
        <w:t>,</w:t>
      </w:r>
      <w:r w:rsidRPr="00E80C2D">
        <w:rPr>
          <w:sz w:val="24"/>
          <w:szCs w:val="24"/>
        </w:rPr>
        <w:t xml:space="preserve"> организация движения транспорта;</w:t>
      </w:r>
    </w:p>
    <w:p w14:paraId="14BB6AA9" w14:textId="77777777" w:rsidR="004A295C" w:rsidRPr="00E80C2D" w:rsidRDefault="004A295C" w:rsidP="00306537">
      <w:pPr>
        <w:widowControl/>
        <w:numPr>
          <w:ilvl w:val="0"/>
          <w:numId w:val="7"/>
        </w:numPr>
        <w:tabs>
          <w:tab w:val="left" w:pos="993"/>
        </w:tabs>
        <w:autoSpaceDE/>
        <w:autoSpaceDN/>
        <w:ind w:left="0" w:firstLine="709"/>
        <w:jc w:val="both"/>
        <w:rPr>
          <w:sz w:val="24"/>
          <w:szCs w:val="24"/>
        </w:rPr>
      </w:pPr>
      <w:r w:rsidRPr="00E80C2D">
        <w:rPr>
          <w:sz w:val="24"/>
          <w:szCs w:val="24"/>
        </w:rPr>
        <w:t xml:space="preserve">хранить </w:t>
      </w:r>
      <w:r w:rsidR="009E2647" w:rsidRPr="00E80C2D">
        <w:rPr>
          <w:sz w:val="24"/>
          <w:szCs w:val="24"/>
        </w:rPr>
        <w:t xml:space="preserve">образованные </w:t>
      </w:r>
      <w:r w:rsidRPr="00E80C2D">
        <w:rPr>
          <w:sz w:val="24"/>
          <w:szCs w:val="24"/>
        </w:rPr>
        <w:t>отходы в строго определенных местах.</w:t>
      </w:r>
    </w:p>
    <w:p w14:paraId="74F78E90" w14:textId="77777777" w:rsidR="004A295C" w:rsidRPr="00E80C2D" w:rsidRDefault="004A295C" w:rsidP="00306537">
      <w:pPr>
        <w:pStyle w:val="13"/>
        <w:numPr>
          <w:ilvl w:val="0"/>
          <w:numId w:val="7"/>
        </w:numPr>
        <w:shd w:val="clear" w:color="auto" w:fill="FFFFFF"/>
        <w:tabs>
          <w:tab w:val="left" w:pos="993"/>
          <w:tab w:val="left" w:pos="1418"/>
        </w:tabs>
        <w:ind w:left="0" w:right="24" w:firstLine="709"/>
        <w:jc w:val="both"/>
        <w:rPr>
          <w:rFonts w:ascii="Times New Roman" w:hAnsi="Times New Roman"/>
          <w:sz w:val="24"/>
          <w:szCs w:val="24"/>
        </w:rPr>
      </w:pPr>
      <w:r w:rsidRPr="00E80C2D">
        <w:rPr>
          <w:rFonts w:ascii="Times New Roman" w:hAnsi="Times New Roman"/>
          <w:spacing w:val="-8"/>
          <w:sz w:val="24"/>
          <w:szCs w:val="24"/>
        </w:rPr>
        <w:t xml:space="preserve">Снижение фоновой концентрации пыли до 40 % осуществляется благодаря обеспыливанию дорог внутри  промышленных площадок и орошению  материалов водой. </w:t>
      </w:r>
    </w:p>
    <w:p w14:paraId="58251ADB" w14:textId="77777777" w:rsidR="004A295C" w:rsidRPr="00E80C2D" w:rsidRDefault="004A295C" w:rsidP="00306537">
      <w:pPr>
        <w:widowControl/>
        <w:numPr>
          <w:ilvl w:val="0"/>
          <w:numId w:val="7"/>
        </w:numPr>
        <w:tabs>
          <w:tab w:val="left" w:pos="993"/>
        </w:tabs>
        <w:autoSpaceDE/>
        <w:autoSpaceDN/>
        <w:ind w:left="0" w:firstLine="709"/>
        <w:jc w:val="both"/>
        <w:rPr>
          <w:sz w:val="24"/>
          <w:szCs w:val="24"/>
        </w:rPr>
      </w:pPr>
      <w:r w:rsidRPr="00E80C2D">
        <w:rPr>
          <w:sz w:val="24"/>
          <w:szCs w:val="24"/>
        </w:rPr>
        <w:t>обучение персонала реагированию на аварийные ситуации;</w:t>
      </w:r>
    </w:p>
    <w:p w14:paraId="228416CE" w14:textId="77777777" w:rsidR="004A295C" w:rsidRPr="00E80C2D" w:rsidRDefault="004A295C" w:rsidP="00306537">
      <w:pPr>
        <w:widowControl/>
        <w:numPr>
          <w:ilvl w:val="0"/>
          <w:numId w:val="7"/>
        </w:numPr>
        <w:tabs>
          <w:tab w:val="left" w:pos="993"/>
        </w:tabs>
        <w:autoSpaceDE/>
        <w:autoSpaceDN/>
        <w:ind w:left="0" w:firstLine="709"/>
        <w:jc w:val="both"/>
        <w:rPr>
          <w:sz w:val="24"/>
          <w:szCs w:val="24"/>
        </w:rPr>
      </w:pPr>
      <w:r w:rsidRPr="00E80C2D">
        <w:rPr>
          <w:sz w:val="24"/>
          <w:szCs w:val="24"/>
        </w:rPr>
        <w:t>соблюдение норм и правил противопожарной безопасности;</w:t>
      </w:r>
    </w:p>
    <w:p w14:paraId="406BAF1C" w14:textId="77777777" w:rsidR="004A295C" w:rsidRPr="00E80C2D" w:rsidRDefault="004A295C" w:rsidP="00306537">
      <w:pPr>
        <w:widowControl/>
        <w:numPr>
          <w:ilvl w:val="0"/>
          <w:numId w:val="7"/>
        </w:numPr>
        <w:tabs>
          <w:tab w:val="left" w:pos="993"/>
        </w:tabs>
        <w:autoSpaceDE/>
        <w:autoSpaceDN/>
        <w:ind w:left="0" w:firstLine="709"/>
        <w:jc w:val="both"/>
        <w:rPr>
          <w:sz w:val="24"/>
          <w:szCs w:val="24"/>
        </w:rPr>
      </w:pPr>
      <w:r w:rsidRPr="00E80C2D">
        <w:rPr>
          <w:sz w:val="24"/>
          <w:szCs w:val="24"/>
        </w:rPr>
        <w:t>не допускать разлива ГСМ;</w:t>
      </w:r>
    </w:p>
    <w:p w14:paraId="7E298994" w14:textId="77777777" w:rsidR="004A295C" w:rsidRPr="00E80C2D" w:rsidRDefault="004A295C" w:rsidP="00306537">
      <w:pPr>
        <w:widowControl/>
        <w:numPr>
          <w:ilvl w:val="0"/>
          <w:numId w:val="7"/>
        </w:numPr>
        <w:tabs>
          <w:tab w:val="left" w:pos="993"/>
        </w:tabs>
        <w:autoSpaceDE/>
        <w:autoSpaceDN/>
        <w:ind w:left="0" w:firstLine="709"/>
        <w:jc w:val="both"/>
        <w:rPr>
          <w:sz w:val="24"/>
          <w:szCs w:val="24"/>
        </w:rPr>
      </w:pPr>
      <w:r w:rsidRPr="00E80C2D">
        <w:rPr>
          <w:sz w:val="24"/>
          <w:szCs w:val="24"/>
        </w:rPr>
        <w:t>сокращение сроков хранения пылящих инертных материалов, хранения в строго отведенных местах;</w:t>
      </w:r>
    </w:p>
    <w:p w14:paraId="1A8FECC0" w14:textId="77777777" w:rsidR="004A295C" w:rsidRPr="00E80C2D" w:rsidRDefault="004A295C" w:rsidP="004A295C">
      <w:pPr>
        <w:pStyle w:val="13"/>
        <w:shd w:val="clear" w:color="auto" w:fill="FFFFFF"/>
        <w:tabs>
          <w:tab w:val="left" w:pos="1418"/>
        </w:tabs>
        <w:ind w:firstLine="709"/>
        <w:jc w:val="both"/>
        <w:rPr>
          <w:rFonts w:ascii="Times New Roman" w:hAnsi="Times New Roman"/>
          <w:spacing w:val="1"/>
          <w:sz w:val="24"/>
          <w:szCs w:val="24"/>
        </w:rPr>
      </w:pPr>
      <w:r w:rsidRPr="00E80C2D">
        <w:rPr>
          <w:rFonts w:ascii="Times New Roman" w:hAnsi="Times New Roman"/>
          <w:spacing w:val="1"/>
          <w:sz w:val="24"/>
          <w:szCs w:val="24"/>
        </w:rPr>
        <w:t xml:space="preserve">В результате осуществления этих мероприятий, выбросы в атмосферу значительно сократятся. </w:t>
      </w:r>
    </w:p>
    <w:p w14:paraId="1E7A5081" w14:textId="77777777" w:rsidR="001C29D7" w:rsidRDefault="001C29D7" w:rsidP="004A295C">
      <w:pPr>
        <w:pStyle w:val="13"/>
        <w:shd w:val="clear" w:color="auto" w:fill="FFFFFF"/>
        <w:tabs>
          <w:tab w:val="left" w:pos="1418"/>
        </w:tabs>
        <w:ind w:firstLine="709"/>
        <w:jc w:val="both"/>
        <w:rPr>
          <w:rFonts w:ascii="Times New Roman" w:hAnsi="Times New Roman"/>
          <w:sz w:val="24"/>
          <w:szCs w:val="24"/>
          <w:lang w:val="kk-KZ"/>
        </w:rPr>
      </w:pPr>
    </w:p>
    <w:p w14:paraId="3AE97F0C" w14:textId="77777777" w:rsidR="00841223" w:rsidRPr="00E80C2D" w:rsidRDefault="00841223" w:rsidP="00EB6AD7">
      <w:pPr>
        <w:pStyle w:val="4"/>
        <w:keepNext w:val="0"/>
        <w:keepLines w:val="0"/>
        <w:numPr>
          <w:ilvl w:val="3"/>
          <w:numId w:val="30"/>
        </w:numPr>
        <w:tabs>
          <w:tab w:val="left" w:pos="426"/>
        </w:tabs>
        <w:spacing w:before="0" w:after="120"/>
        <w:ind w:left="0" w:firstLine="0"/>
        <w:jc w:val="center"/>
        <w:rPr>
          <w:rFonts w:ascii="Times New Roman" w:hAnsi="Times New Roman" w:cs="Times New Roman"/>
          <w:color w:val="auto"/>
          <w:sz w:val="24"/>
          <w:szCs w:val="24"/>
        </w:rPr>
      </w:pPr>
      <w:r w:rsidRPr="00E80C2D">
        <w:rPr>
          <w:rFonts w:ascii="Times New Roman" w:hAnsi="Times New Roman" w:cs="Times New Roman"/>
          <w:color w:val="auto"/>
          <w:sz w:val="24"/>
          <w:szCs w:val="24"/>
        </w:rPr>
        <w:t xml:space="preserve"> Предложения по организации мониторинга и контроля за состоянием атмосферного воздуха</w:t>
      </w:r>
    </w:p>
    <w:p w14:paraId="2ABBBBDD" w14:textId="77777777" w:rsidR="001B3C01" w:rsidRPr="00E80C2D" w:rsidRDefault="001B3C01" w:rsidP="001B3C01">
      <w:pPr>
        <w:pStyle w:val="211"/>
        <w:ind w:firstLine="709"/>
        <w:rPr>
          <w:szCs w:val="24"/>
        </w:rPr>
      </w:pPr>
      <w:r w:rsidRPr="00E80C2D">
        <w:rPr>
          <w:szCs w:val="24"/>
        </w:rPr>
        <w:t xml:space="preserve">Физические и юридические лица, осуществляющие специальное природопользование, обязаны осуществлять производственный экологический контроль (статья 182 </w:t>
      </w:r>
      <w:proofErr w:type="spellStart"/>
      <w:r w:rsidRPr="00E80C2D">
        <w:rPr>
          <w:szCs w:val="24"/>
        </w:rPr>
        <w:t>ЭкоКодекса</w:t>
      </w:r>
      <w:proofErr w:type="spellEnd"/>
      <w:r w:rsidRPr="00E80C2D">
        <w:rPr>
          <w:szCs w:val="24"/>
        </w:rPr>
        <w:t xml:space="preserve"> РК от 02.01.2021).</w:t>
      </w:r>
    </w:p>
    <w:p w14:paraId="7F22D237" w14:textId="62B1B115" w:rsidR="002A1B11" w:rsidRPr="00E80C2D" w:rsidRDefault="001B3C01" w:rsidP="001B3C01">
      <w:pPr>
        <w:pStyle w:val="211"/>
        <w:ind w:firstLine="709"/>
        <w:rPr>
          <w:szCs w:val="24"/>
        </w:rPr>
      </w:pPr>
      <w:r w:rsidRPr="00E80C2D">
        <w:rPr>
          <w:szCs w:val="24"/>
        </w:rPr>
        <w:t xml:space="preserve">Контроль </w:t>
      </w:r>
      <w:proofErr w:type="spellStart"/>
      <w:r w:rsidRPr="00E80C2D">
        <w:rPr>
          <w:szCs w:val="24"/>
        </w:rPr>
        <w:t>должен</w:t>
      </w:r>
      <w:r w:rsidR="002A1B11" w:rsidRPr="00E80C2D">
        <w:rPr>
          <w:szCs w:val="24"/>
        </w:rPr>
        <w:t>ы</w:t>
      </w:r>
      <w:proofErr w:type="spellEnd"/>
      <w:r w:rsidRPr="00E80C2D">
        <w:rPr>
          <w:szCs w:val="24"/>
        </w:rPr>
        <w:t xml:space="preserve"> вести</w:t>
      </w:r>
      <w:r w:rsidR="002A1B11" w:rsidRPr="00E80C2D">
        <w:rPr>
          <w:szCs w:val="24"/>
        </w:rPr>
        <w:t xml:space="preserve"> все природопользователи. </w:t>
      </w:r>
      <w:r w:rsidR="007B533A" w:rsidRPr="00E80C2D">
        <w:rPr>
          <w:szCs w:val="24"/>
        </w:rPr>
        <w:t xml:space="preserve">Согласно экологического кодекса Республики Казахстан от 02.01.2021г., Главы 13  объекты 1-2 категории обязаны вести производственный контроль </w:t>
      </w:r>
      <w:r w:rsidR="002F5849">
        <w:rPr>
          <w:szCs w:val="24"/>
        </w:rPr>
        <w:t>,</w:t>
      </w:r>
      <w:r w:rsidR="007B533A" w:rsidRPr="00E80C2D">
        <w:rPr>
          <w:szCs w:val="24"/>
        </w:rPr>
        <w:t xml:space="preserve"> но объект данного строительства отнесен к </w:t>
      </w:r>
      <w:r w:rsidR="00E80C2D" w:rsidRPr="00E80C2D">
        <w:rPr>
          <w:szCs w:val="24"/>
        </w:rPr>
        <w:t>3</w:t>
      </w:r>
      <w:r w:rsidR="007B533A" w:rsidRPr="00E80C2D">
        <w:rPr>
          <w:szCs w:val="24"/>
        </w:rPr>
        <w:t xml:space="preserve"> категории и </w:t>
      </w:r>
      <w:proofErr w:type="spellStart"/>
      <w:r w:rsidR="007B533A" w:rsidRPr="00E80C2D">
        <w:rPr>
          <w:szCs w:val="24"/>
        </w:rPr>
        <w:t>соотвественно</w:t>
      </w:r>
      <w:proofErr w:type="spellEnd"/>
      <w:r w:rsidR="007B533A" w:rsidRPr="00E80C2D">
        <w:rPr>
          <w:szCs w:val="24"/>
        </w:rPr>
        <w:t xml:space="preserve"> производственный контроль носит добровольный порядок. </w:t>
      </w:r>
    </w:p>
    <w:p w14:paraId="75E78C60" w14:textId="77777777" w:rsidR="001B3C01" w:rsidRPr="00E80C2D" w:rsidRDefault="001B3C01" w:rsidP="00350F44">
      <w:pPr>
        <w:pStyle w:val="211"/>
        <w:ind w:firstLine="709"/>
        <w:rPr>
          <w:szCs w:val="24"/>
        </w:rPr>
      </w:pPr>
      <w:r w:rsidRPr="00E80C2D">
        <w:rPr>
          <w:szCs w:val="24"/>
        </w:rPr>
        <w:t xml:space="preserve">Экологический контроль – важнейшая правовая мера обеспечения рационального природопользования и охраны окружающей среды от вредных воздействий, функция государственного управления и правовой институт права окружающей среды. </w:t>
      </w:r>
    </w:p>
    <w:p w14:paraId="4F013D94" w14:textId="77777777" w:rsidR="001B3C01" w:rsidRPr="00E80C2D" w:rsidRDefault="001B3C01" w:rsidP="001B3C01">
      <w:pPr>
        <w:pStyle w:val="a8"/>
        <w:ind w:left="709" w:firstLine="0"/>
        <w:rPr>
          <w:sz w:val="24"/>
          <w:szCs w:val="24"/>
        </w:rPr>
      </w:pPr>
    </w:p>
    <w:p w14:paraId="7DA43698" w14:textId="77777777" w:rsidR="001B3C01" w:rsidRPr="00E80C2D" w:rsidRDefault="001B3C01" w:rsidP="001B3C01">
      <w:pPr>
        <w:pStyle w:val="211"/>
        <w:ind w:firstLine="0"/>
        <w:jc w:val="left"/>
        <w:rPr>
          <w:b/>
          <w:i/>
          <w:szCs w:val="24"/>
        </w:rPr>
      </w:pPr>
      <w:r w:rsidRPr="00E80C2D">
        <w:rPr>
          <w:b/>
          <w:i/>
          <w:szCs w:val="24"/>
        </w:rPr>
        <w:t>Целями производственного экологического контроля являются:</w:t>
      </w:r>
    </w:p>
    <w:p w14:paraId="1FCF71A3" w14:textId="77777777" w:rsidR="001B3C01" w:rsidRPr="00E80C2D" w:rsidRDefault="001B3C01" w:rsidP="001B3C01">
      <w:pPr>
        <w:pStyle w:val="211"/>
        <w:rPr>
          <w:szCs w:val="24"/>
        </w:rPr>
      </w:pPr>
      <w:r w:rsidRPr="00E80C2D">
        <w:rPr>
          <w:szCs w:val="24"/>
        </w:rPr>
        <w:t>- получение информации для принятия решений в отношении экологической политики природопользователя, целевых показателей качества окружающей среды и инструментов регулирования производственных процессов, потенциально оказывающих воздействие на окружающую среду;</w:t>
      </w:r>
    </w:p>
    <w:p w14:paraId="74473CF9" w14:textId="77777777" w:rsidR="001B3C01" w:rsidRPr="00E80C2D" w:rsidRDefault="001B3C01" w:rsidP="001B3C01">
      <w:pPr>
        <w:pStyle w:val="211"/>
        <w:rPr>
          <w:szCs w:val="24"/>
        </w:rPr>
      </w:pPr>
      <w:r w:rsidRPr="00E80C2D">
        <w:rPr>
          <w:szCs w:val="24"/>
        </w:rPr>
        <w:t>- обеспечение соблюдения требований экологического законодательства Республики Казахстан;</w:t>
      </w:r>
    </w:p>
    <w:p w14:paraId="6BFB1696" w14:textId="77777777" w:rsidR="001B3C01" w:rsidRPr="00E80C2D" w:rsidRDefault="001B3C01" w:rsidP="001B3C01">
      <w:pPr>
        <w:pStyle w:val="211"/>
        <w:rPr>
          <w:szCs w:val="24"/>
        </w:rPr>
      </w:pPr>
      <w:r w:rsidRPr="00E80C2D">
        <w:rPr>
          <w:szCs w:val="24"/>
        </w:rPr>
        <w:lastRenderedPageBreak/>
        <w:t>- сведение к минимуму воздействия производственных процессов природопользователя на окружающую среду и здоровье человека;</w:t>
      </w:r>
    </w:p>
    <w:p w14:paraId="1A9E7BB2" w14:textId="77777777" w:rsidR="001B3C01" w:rsidRPr="00E80C2D" w:rsidRDefault="001B3C01" w:rsidP="001B3C01">
      <w:pPr>
        <w:pStyle w:val="211"/>
        <w:rPr>
          <w:szCs w:val="24"/>
        </w:rPr>
      </w:pPr>
      <w:r w:rsidRPr="00E80C2D">
        <w:rPr>
          <w:szCs w:val="24"/>
        </w:rPr>
        <w:t>- повышение эффективности использования природных и энергетических ресурсов;</w:t>
      </w:r>
    </w:p>
    <w:p w14:paraId="4CFC113D" w14:textId="77777777" w:rsidR="001B3C01" w:rsidRPr="00E80C2D" w:rsidRDefault="001B3C01" w:rsidP="001B3C01">
      <w:pPr>
        <w:pStyle w:val="211"/>
        <w:rPr>
          <w:szCs w:val="24"/>
        </w:rPr>
      </w:pPr>
      <w:r w:rsidRPr="00E80C2D">
        <w:rPr>
          <w:szCs w:val="24"/>
        </w:rPr>
        <w:t>- оперативное упреждающее реагирование на нештатные ситуации;</w:t>
      </w:r>
    </w:p>
    <w:p w14:paraId="7D2E2620" w14:textId="77777777" w:rsidR="001B3C01" w:rsidRPr="00E80C2D" w:rsidRDefault="005B1406" w:rsidP="005B1406">
      <w:pPr>
        <w:pStyle w:val="211"/>
        <w:rPr>
          <w:szCs w:val="24"/>
        </w:rPr>
      </w:pPr>
      <w:r w:rsidRPr="00E80C2D">
        <w:rPr>
          <w:szCs w:val="24"/>
        </w:rPr>
        <w:t xml:space="preserve">- </w:t>
      </w:r>
      <w:r w:rsidR="001B3C01" w:rsidRPr="00E80C2D">
        <w:rPr>
          <w:szCs w:val="24"/>
        </w:rPr>
        <w:t>формирование более высокого уровня экологической информированности и ответственности руководителей и работников природопользователей;</w:t>
      </w:r>
    </w:p>
    <w:p w14:paraId="6E799913" w14:textId="77777777" w:rsidR="001B3C01" w:rsidRPr="00E80C2D" w:rsidRDefault="005B1406" w:rsidP="005B1406">
      <w:pPr>
        <w:pStyle w:val="211"/>
        <w:rPr>
          <w:szCs w:val="24"/>
        </w:rPr>
      </w:pPr>
      <w:r w:rsidRPr="00E80C2D">
        <w:rPr>
          <w:szCs w:val="24"/>
        </w:rPr>
        <w:t xml:space="preserve">- </w:t>
      </w:r>
      <w:r w:rsidR="001B3C01" w:rsidRPr="00E80C2D">
        <w:rPr>
          <w:szCs w:val="24"/>
        </w:rPr>
        <w:t>информирование общественности об экологической деятельности предприятий и рисках для здоровья населения;</w:t>
      </w:r>
    </w:p>
    <w:p w14:paraId="49F26D0E" w14:textId="77777777" w:rsidR="001B3C01" w:rsidRPr="00E80C2D" w:rsidRDefault="005B1406" w:rsidP="005B1406">
      <w:pPr>
        <w:pStyle w:val="211"/>
        <w:rPr>
          <w:szCs w:val="24"/>
        </w:rPr>
      </w:pPr>
      <w:r w:rsidRPr="00E80C2D">
        <w:rPr>
          <w:szCs w:val="24"/>
        </w:rPr>
        <w:t xml:space="preserve">- </w:t>
      </w:r>
      <w:r w:rsidR="001B3C01" w:rsidRPr="00E80C2D">
        <w:rPr>
          <w:szCs w:val="24"/>
        </w:rPr>
        <w:t>повышение уровня соответствия экологическим требованиям;</w:t>
      </w:r>
    </w:p>
    <w:p w14:paraId="744E955D" w14:textId="77777777" w:rsidR="001B3C01" w:rsidRPr="00E80C2D" w:rsidRDefault="005B1406" w:rsidP="005B1406">
      <w:pPr>
        <w:pStyle w:val="211"/>
        <w:rPr>
          <w:szCs w:val="24"/>
        </w:rPr>
      </w:pPr>
      <w:r w:rsidRPr="00E80C2D">
        <w:rPr>
          <w:szCs w:val="24"/>
        </w:rPr>
        <w:t xml:space="preserve">- </w:t>
      </w:r>
      <w:r w:rsidR="001B3C01" w:rsidRPr="00E80C2D">
        <w:rPr>
          <w:szCs w:val="24"/>
        </w:rPr>
        <w:t>повышение производственной и экологической эффективности системы управления охраной окружающей среды;</w:t>
      </w:r>
    </w:p>
    <w:p w14:paraId="05C5047A" w14:textId="77777777" w:rsidR="001B3C01" w:rsidRPr="00E80C2D" w:rsidRDefault="001B3C01" w:rsidP="005B1406">
      <w:pPr>
        <w:pStyle w:val="211"/>
        <w:ind w:firstLine="0"/>
        <w:rPr>
          <w:szCs w:val="24"/>
        </w:rPr>
      </w:pPr>
    </w:p>
    <w:p w14:paraId="7249812D" w14:textId="77777777" w:rsidR="001B3C01" w:rsidRPr="00E80C2D" w:rsidRDefault="001B3C01" w:rsidP="005B1406">
      <w:pPr>
        <w:pStyle w:val="211"/>
        <w:ind w:firstLine="0"/>
        <w:rPr>
          <w:b/>
          <w:szCs w:val="24"/>
        </w:rPr>
      </w:pPr>
      <w:r w:rsidRPr="00E80C2D">
        <w:rPr>
          <w:b/>
          <w:szCs w:val="24"/>
        </w:rPr>
        <w:t>Основные задачи:</w:t>
      </w:r>
    </w:p>
    <w:p w14:paraId="08ED98C8" w14:textId="77777777" w:rsidR="001B3C01" w:rsidRPr="00E80C2D" w:rsidRDefault="001B3C01" w:rsidP="005B1406">
      <w:pPr>
        <w:pStyle w:val="211"/>
        <w:ind w:firstLine="709"/>
        <w:rPr>
          <w:szCs w:val="24"/>
        </w:rPr>
      </w:pPr>
      <w:r w:rsidRPr="00E80C2D">
        <w:rPr>
          <w:szCs w:val="24"/>
        </w:rPr>
        <w:t>При проведении производственного экологического контроля основными задачами являются:</w:t>
      </w:r>
    </w:p>
    <w:p w14:paraId="1E0AE6D5" w14:textId="77777777" w:rsidR="001B3C01" w:rsidRPr="00E80C2D" w:rsidRDefault="005B1406" w:rsidP="005B1406">
      <w:pPr>
        <w:pStyle w:val="211"/>
        <w:rPr>
          <w:szCs w:val="24"/>
        </w:rPr>
      </w:pPr>
      <w:r w:rsidRPr="00E80C2D">
        <w:rPr>
          <w:szCs w:val="24"/>
        </w:rPr>
        <w:t xml:space="preserve">- </w:t>
      </w:r>
      <w:r w:rsidR="001B3C01" w:rsidRPr="00E80C2D">
        <w:rPr>
          <w:szCs w:val="24"/>
        </w:rPr>
        <w:t xml:space="preserve">Систематически оценивать результаты производственного экологического контроля и принимать меры по устранению выявленных несоответствий требованиям экологического законодательства Республики Казахстан; </w:t>
      </w:r>
    </w:p>
    <w:p w14:paraId="2346395F" w14:textId="77777777" w:rsidR="001B3C01" w:rsidRPr="00E80C2D" w:rsidRDefault="005B1406" w:rsidP="005B1406">
      <w:pPr>
        <w:pStyle w:val="211"/>
        <w:rPr>
          <w:szCs w:val="24"/>
        </w:rPr>
      </w:pPr>
      <w:r w:rsidRPr="00E80C2D">
        <w:rPr>
          <w:szCs w:val="24"/>
        </w:rPr>
        <w:t xml:space="preserve">- </w:t>
      </w:r>
      <w:r w:rsidR="001B3C01" w:rsidRPr="00E80C2D">
        <w:rPr>
          <w:szCs w:val="24"/>
        </w:rPr>
        <w:t>Обеспечение к</w:t>
      </w:r>
      <w:r w:rsidR="007B533A" w:rsidRPr="00E80C2D">
        <w:rPr>
          <w:szCs w:val="24"/>
        </w:rPr>
        <w:t>ачества получаемых данных</w:t>
      </w:r>
      <w:r w:rsidR="001B3C01" w:rsidRPr="00E80C2D">
        <w:rPr>
          <w:szCs w:val="24"/>
        </w:rPr>
        <w:t>.  Сбор, хранение и обработка достоверных данных о состоянии окружающей среды.</w:t>
      </w:r>
    </w:p>
    <w:p w14:paraId="5813A9A2" w14:textId="77777777" w:rsidR="001B3C01" w:rsidRPr="00E80C2D" w:rsidRDefault="001B3C01" w:rsidP="005B1406">
      <w:pPr>
        <w:pStyle w:val="211"/>
        <w:ind w:firstLine="0"/>
        <w:rPr>
          <w:szCs w:val="24"/>
        </w:rPr>
      </w:pPr>
    </w:p>
    <w:p w14:paraId="055F8791" w14:textId="77777777" w:rsidR="001B3C01" w:rsidRPr="00E80C2D" w:rsidRDefault="001B3C01" w:rsidP="005B1406">
      <w:pPr>
        <w:pStyle w:val="211"/>
        <w:ind w:firstLine="0"/>
        <w:rPr>
          <w:b/>
          <w:szCs w:val="24"/>
        </w:rPr>
      </w:pPr>
      <w:r w:rsidRPr="00E80C2D">
        <w:rPr>
          <w:b/>
          <w:szCs w:val="24"/>
        </w:rPr>
        <w:t>Ожидаемые результаты</w:t>
      </w:r>
    </w:p>
    <w:p w14:paraId="3CE085BD" w14:textId="77777777" w:rsidR="001B3C01" w:rsidRPr="00E80C2D" w:rsidRDefault="001B3C01" w:rsidP="005B1406">
      <w:pPr>
        <w:pStyle w:val="211"/>
        <w:ind w:firstLine="851"/>
        <w:rPr>
          <w:szCs w:val="24"/>
        </w:rPr>
      </w:pPr>
      <w:r w:rsidRPr="00E80C2D">
        <w:rPr>
          <w:szCs w:val="24"/>
        </w:rPr>
        <w:t>Количественные  и качественные характеристики состояния основных компонентов окружающей среды.</w:t>
      </w:r>
    </w:p>
    <w:p w14:paraId="0C77891E" w14:textId="77777777" w:rsidR="001B3C01" w:rsidRPr="00C83A98" w:rsidRDefault="001B3C01" w:rsidP="005B1406">
      <w:pPr>
        <w:rPr>
          <w:b/>
          <w:color w:val="FF0000"/>
          <w:sz w:val="24"/>
          <w:szCs w:val="24"/>
        </w:rPr>
      </w:pPr>
    </w:p>
    <w:p w14:paraId="60D3F520" w14:textId="77777777" w:rsidR="00841223" w:rsidRPr="00C83A98" w:rsidRDefault="00841223" w:rsidP="00841223">
      <w:pPr>
        <w:pStyle w:val="a6"/>
        <w:spacing w:before="7"/>
        <w:rPr>
          <w:color w:val="FF0000"/>
          <w:sz w:val="19"/>
        </w:rPr>
      </w:pPr>
    </w:p>
    <w:p w14:paraId="3E6FB36D" w14:textId="77777777" w:rsidR="00841223" w:rsidRPr="00E80C2D" w:rsidRDefault="00841223" w:rsidP="00EB6AD7">
      <w:pPr>
        <w:pStyle w:val="4"/>
        <w:keepNext w:val="0"/>
        <w:keepLines w:val="0"/>
        <w:numPr>
          <w:ilvl w:val="3"/>
          <w:numId w:val="30"/>
        </w:numPr>
        <w:tabs>
          <w:tab w:val="left" w:pos="426"/>
        </w:tabs>
        <w:spacing w:before="0" w:after="120"/>
        <w:ind w:left="0" w:firstLine="0"/>
        <w:jc w:val="center"/>
        <w:rPr>
          <w:rFonts w:ascii="Times New Roman" w:hAnsi="Times New Roman" w:cs="Times New Roman"/>
          <w:color w:val="auto"/>
          <w:sz w:val="24"/>
          <w:szCs w:val="24"/>
        </w:rPr>
      </w:pPr>
      <w:bookmarkStart w:id="31" w:name="1.9._Разработка_мероприятий_по_регулиров"/>
      <w:bookmarkStart w:id="32" w:name="_bookmark10"/>
      <w:bookmarkEnd w:id="31"/>
      <w:bookmarkEnd w:id="32"/>
      <w:r w:rsidRPr="00E80C2D">
        <w:rPr>
          <w:rFonts w:ascii="Times New Roman" w:hAnsi="Times New Roman" w:cs="Times New Roman"/>
          <w:color w:val="auto"/>
          <w:sz w:val="24"/>
          <w:szCs w:val="24"/>
        </w:rPr>
        <w:t xml:space="preserve"> Разработка мероприятий по регулированию выбросов в период особо неблагоприятных метеорологических условий</w:t>
      </w:r>
    </w:p>
    <w:p w14:paraId="5E433E87" w14:textId="77777777" w:rsidR="00E77333" w:rsidRPr="00E80C2D" w:rsidRDefault="00E77333" w:rsidP="00E77333">
      <w:pPr>
        <w:pStyle w:val="af3"/>
        <w:spacing w:after="0"/>
        <w:ind w:left="0" w:firstLine="851"/>
        <w:jc w:val="both"/>
        <w:rPr>
          <w:sz w:val="24"/>
          <w:szCs w:val="24"/>
        </w:rPr>
      </w:pPr>
      <w:r w:rsidRPr="00E80C2D">
        <w:rPr>
          <w:sz w:val="24"/>
          <w:szCs w:val="24"/>
        </w:rPr>
        <w:t>В определенные периоды, когда метеорологические условия способствуют  накоплению вредных веществ в приземном слое атмосферы, концентрации примесей в воздухе могут резко возрасти. Чтобы в эти периоды не допускать возникновение высокого уровня загрязнения, необходимо кратковременное  сокращение выбросов загрязняющих веществ.</w:t>
      </w:r>
    </w:p>
    <w:p w14:paraId="54C2AA64" w14:textId="77777777" w:rsidR="00957A3B" w:rsidRPr="00E80C2D" w:rsidRDefault="00E77333" w:rsidP="003C5976">
      <w:pPr>
        <w:pStyle w:val="af3"/>
        <w:spacing w:after="0"/>
        <w:ind w:left="0" w:firstLine="851"/>
        <w:jc w:val="both"/>
        <w:rPr>
          <w:sz w:val="24"/>
          <w:szCs w:val="24"/>
        </w:rPr>
      </w:pPr>
      <w:r w:rsidRPr="00E80C2D">
        <w:rPr>
          <w:sz w:val="24"/>
          <w:szCs w:val="24"/>
        </w:rPr>
        <w:t xml:space="preserve">Предупреждение о повышении уровня загрязнения воздуха в связи с ожидаемыми неблагоприятными условиями составляются в прогностических  отделениях </w:t>
      </w:r>
      <w:proofErr w:type="spellStart"/>
      <w:r w:rsidRPr="00E80C2D">
        <w:rPr>
          <w:sz w:val="24"/>
          <w:szCs w:val="24"/>
        </w:rPr>
        <w:t>Казгидромета</w:t>
      </w:r>
      <w:proofErr w:type="spellEnd"/>
      <w:r w:rsidRPr="00E80C2D">
        <w:rPr>
          <w:sz w:val="24"/>
          <w:szCs w:val="24"/>
        </w:rPr>
        <w:t xml:space="preserve">. В соответствии с РД 52.04.52-85., в зависимости от ожидаемого уровня загрязнения атмосферы составляются предупреждения 3-х ступеней. Предупреждение первой степени составляется, если предсказывается повышение концентрации в 1,5 раза, второй степени, если предсказывается повышение от 3 до 5 ПДК, а третьей – свыше 5 ПДК. В зависимости от степени предупреждения предприятие переводиться на работу по одному из трех режимов. </w:t>
      </w:r>
    </w:p>
    <w:p w14:paraId="4B0FA701" w14:textId="77777777" w:rsidR="003C5976" w:rsidRPr="00E80C2D" w:rsidRDefault="003C5976" w:rsidP="003C5976">
      <w:pPr>
        <w:pStyle w:val="af3"/>
        <w:spacing w:after="0"/>
        <w:ind w:left="0" w:firstLine="851"/>
        <w:jc w:val="both"/>
        <w:rPr>
          <w:sz w:val="24"/>
          <w:szCs w:val="24"/>
        </w:rPr>
      </w:pPr>
      <w:r w:rsidRPr="00E80C2D">
        <w:rPr>
          <w:sz w:val="24"/>
          <w:szCs w:val="24"/>
        </w:rPr>
        <w:t xml:space="preserve">В виду того, что предусмотрены только строительные работы план мероприятий на период НМУ не составлялся. В период неблагоприятных условий строительные работы полностью прекращаются. </w:t>
      </w:r>
    </w:p>
    <w:p w14:paraId="3286A1B0" w14:textId="77777777" w:rsidR="003C5976" w:rsidRPr="00E80C2D" w:rsidRDefault="003C5976" w:rsidP="003C5976">
      <w:pPr>
        <w:pStyle w:val="af3"/>
        <w:spacing w:after="0"/>
        <w:ind w:left="0" w:firstLine="851"/>
        <w:jc w:val="both"/>
        <w:rPr>
          <w:sz w:val="24"/>
          <w:szCs w:val="24"/>
        </w:rPr>
        <w:sectPr w:rsidR="003C5976" w:rsidRPr="00E80C2D">
          <w:headerReference w:type="default" r:id="rId19"/>
          <w:footerReference w:type="default" r:id="rId20"/>
          <w:pgSz w:w="11910" w:h="16840"/>
          <w:pgMar w:top="1460" w:right="680" w:bottom="1100" w:left="1480" w:header="722" w:footer="906" w:gutter="0"/>
          <w:cols w:space="720"/>
        </w:sectPr>
      </w:pPr>
    </w:p>
    <w:p w14:paraId="71F5ABFC" w14:textId="77777777" w:rsidR="00841223" w:rsidRPr="00E80C2D" w:rsidRDefault="00841223" w:rsidP="00EB6AD7">
      <w:pPr>
        <w:pStyle w:val="3"/>
        <w:numPr>
          <w:ilvl w:val="2"/>
          <w:numId w:val="30"/>
        </w:numPr>
        <w:spacing w:before="0" w:after="120"/>
        <w:ind w:left="0" w:right="147" w:firstLine="284"/>
        <w:jc w:val="center"/>
        <w:rPr>
          <w:spacing w:val="-2"/>
        </w:rPr>
      </w:pPr>
      <w:bookmarkStart w:id="33" w:name="2._ОЦЕНКА_ВОЗДЕЙСТВИЙ_НА_СОСТОЯНИЕ_ВОД."/>
      <w:bookmarkStart w:id="34" w:name="_bookmark11"/>
      <w:bookmarkStart w:id="35" w:name="_Toc120233967"/>
      <w:bookmarkEnd w:id="33"/>
      <w:bookmarkEnd w:id="34"/>
      <w:r w:rsidRPr="00E80C2D">
        <w:rPr>
          <w:spacing w:val="-2"/>
        </w:rPr>
        <w:lastRenderedPageBreak/>
        <w:t>ОЦЕНКА ВОЗДЕЙСТВИЙ НА СОСТОЯНИЕ ВОД.</w:t>
      </w:r>
      <w:bookmarkEnd w:id="35"/>
    </w:p>
    <w:p w14:paraId="78D3D496" w14:textId="77777777" w:rsidR="00841223" w:rsidRPr="00E80C2D" w:rsidRDefault="00841223" w:rsidP="00EB6AD7">
      <w:pPr>
        <w:pStyle w:val="4"/>
        <w:keepNext w:val="0"/>
        <w:keepLines w:val="0"/>
        <w:numPr>
          <w:ilvl w:val="3"/>
          <w:numId w:val="30"/>
        </w:numPr>
        <w:tabs>
          <w:tab w:val="left" w:pos="426"/>
        </w:tabs>
        <w:spacing w:before="0" w:after="120"/>
        <w:ind w:left="0" w:firstLine="0"/>
        <w:jc w:val="center"/>
        <w:rPr>
          <w:rFonts w:ascii="Times New Roman" w:hAnsi="Times New Roman" w:cs="Times New Roman"/>
          <w:color w:val="auto"/>
          <w:sz w:val="24"/>
          <w:szCs w:val="24"/>
        </w:rPr>
      </w:pPr>
      <w:bookmarkStart w:id="36" w:name="2.1._Потребность_в_водных_ресурсах_для_н"/>
      <w:bookmarkStart w:id="37" w:name="_bookmark12"/>
      <w:bookmarkEnd w:id="36"/>
      <w:bookmarkEnd w:id="37"/>
      <w:r w:rsidRPr="00E80C2D">
        <w:rPr>
          <w:rFonts w:ascii="Times New Roman" w:hAnsi="Times New Roman" w:cs="Times New Roman"/>
          <w:color w:val="auto"/>
          <w:sz w:val="24"/>
          <w:szCs w:val="24"/>
        </w:rPr>
        <w:t>Потребность в водных ресурсах для намечаемой деятельности на период строительства</w:t>
      </w:r>
      <w:r w:rsidR="00372412" w:rsidRPr="00E80C2D">
        <w:rPr>
          <w:rFonts w:ascii="Times New Roman" w:hAnsi="Times New Roman" w:cs="Times New Roman"/>
          <w:color w:val="auto"/>
          <w:sz w:val="24"/>
          <w:szCs w:val="24"/>
        </w:rPr>
        <w:t xml:space="preserve"> и эксплуатации</w:t>
      </w:r>
      <w:r w:rsidRPr="00E80C2D">
        <w:rPr>
          <w:rFonts w:ascii="Times New Roman" w:hAnsi="Times New Roman" w:cs="Times New Roman"/>
          <w:color w:val="auto"/>
          <w:sz w:val="24"/>
          <w:szCs w:val="24"/>
        </w:rPr>
        <w:t>, требования к качеству используемой воды</w:t>
      </w:r>
    </w:p>
    <w:p w14:paraId="718F6A03" w14:textId="77777777" w:rsidR="00FB01B3" w:rsidRPr="00E80C2D" w:rsidRDefault="00DC1642" w:rsidP="00DC1642">
      <w:pPr>
        <w:ind w:firstLine="851"/>
        <w:jc w:val="both"/>
        <w:rPr>
          <w:sz w:val="24"/>
          <w:szCs w:val="24"/>
        </w:rPr>
      </w:pPr>
      <w:bookmarkStart w:id="38" w:name="2.2._Характеристика_источника_водоснабже"/>
      <w:bookmarkEnd w:id="38"/>
      <w:r w:rsidRPr="00E80C2D">
        <w:rPr>
          <w:sz w:val="24"/>
          <w:szCs w:val="24"/>
        </w:rPr>
        <w:t xml:space="preserve">Для производства строительных работ предусмотрено использование воды для </w:t>
      </w:r>
      <w:proofErr w:type="spellStart"/>
      <w:r w:rsidRPr="00E80C2D">
        <w:rPr>
          <w:sz w:val="24"/>
          <w:szCs w:val="24"/>
        </w:rPr>
        <w:t>хоз</w:t>
      </w:r>
      <w:proofErr w:type="spellEnd"/>
      <w:r w:rsidRPr="00E80C2D">
        <w:rPr>
          <w:sz w:val="24"/>
          <w:szCs w:val="24"/>
        </w:rPr>
        <w:t xml:space="preserve"> бытовых, питьевых нужд. </w:t>
      </w:r>
    </w:p>
    <w:p w14:paraId="25E2E81B" w14:textId="77777777" w:rsidR="00A44AFD" w:rsidRPr="00C83A98" w:rsidRDefault="00A44AFD" w:rsidP="00A44AFD">
      <w:pPr>
        <w:pStyle w:val="110"/>
        <w:shd w:val="clear" w:color="auto" w:fill="FFFFFF"/>
        <w:spacing w:line="240" w:lineRule="auto"/>
        <w:ind w:right="34" w:firstLine="0"/>
        <w:rPr>
          <w:color w:val="FF0000"/>
          <w:spacing w:val="6"/>
          <w:sz w:val="24"/>
          <w:szCs w:val="24"/>
        </w:rPr>
      </w:pPr>
    </w:p>
    <w:p w14:paraId="0CEF26C2" w14:textId="77777777" w:rsidR="00372412" w:rsidRPr="00C83A98" w:rsidRDefault="00372412" w:rsidP="00372412">
      <w:pPr>
        <w:ind w:firstLine="709"/>
        <w:jc w:val="both"/>
        <w:rPr>
          <w:color w:val="FF0000"/>
          <w:sz w:val="24"/>
          <w:szCs w:val="24"/>
        </w:rPr>
      </w:pPr>
    </w:p>
    <w:p w14:paraId="4DAE96E0" w14:textId="77777777" w:rsidR="00841223" w:rsidRPr="00C166A2" w:rsidRDefault="00841223" w:rsidP="00EB6AD7">
      <w:pPr>
        <w:pStyle w:val="4"/>
        <w:keepNext w:val="0"/>
        <w:keepLines w:val="0"/>
        <w:numPr>
          <w:ilvl w:val="3"/>
          <w:numId w:val="30"/>
        </w:numPr>
        <w:tabs>
          <w:tab w:val="left" w:pos="426"/>
        </w:tabs>
        <w:spacing w:before="0" w:after="120"/>
        <w:ind w:left="0" w:firstLine="0"/>
        <w:jc w:val="center"/>
        <w:rPr>
          <w:rFonts w:ascii="Times New Roman" w:hAnsi="Times New Roman" w:cs="Times New Roman"/>
          <w:color w:val="auto"/>
          <w:sz w:val="24"/>
          <w:szCs w:val="24"/>
        </w:rPr>
      </w:pPr>
      <w:r w:rsidRPr="00E80C2D">
        <w:rPr>
          <w:rFonts w:ascii="Times New Roman" w:hAnsi="Times New Roman" w:cs="Times New Roman"/>
          <w:color w:val="auto"/>
          <w:sz w:val="24"/>
          <w:szCs w:val="24"/>
        </w:rPr>
        <w:t xml:space="preserve">Характеристика источника водоснабжения, его хозяйственное использование, </w:t>
      </w:r>
      <w:r w:rsidRPr="00C166A2">
        <w:rPr>
          <w:rFonts w:ascii="Times New Roman" w:hAnsi="Times New Roman" w:cs="Times New Roman"/>
          <w:color w:val="auto"/>
          <w:sz w:val="24"/>
          <w:szCs w:val="24"/>
        </w:rPr>
        <w:t>местоположение водозабора, его характеристика</w:t>
      </w:r>
    </w:p>
    <w:p w14:paraId="3DDEE445" w14:textId="77777777" w:rsidR="00DC1642" w:rsidRPr="00C166A2" w:rsidRDefault="00DC1642" w:rsidP="00DC1642">
      <w:pPr>
        <w:pStyle w:val="213"/>
        <w:tabs>
          <w:tab w:val="left" w:pos="1936"/>
        </w:tabs>
        <w:spacing w:before="0"/>
        <w:ind w:left="0"/>
      </w:pPr>
      <w:bookmarkStart w:id="39" w:name="_Toc120233968"/>
      <w:r w:rsidRPr="00C166A2">
        <w:t>Водоснабжение</w:t>
      </w:r>
      <w:bookmarkEnd w:id="39"/>
    </w:p>
    <w:p w14:paraId="2AE7FD30" w14:textId="77777777" w:rsidR="00E80C2D" w:rsidRPr="00C166A2" w:rsidRDefault="00E80C2D" w:rsidP="00E80C2D">
      <w:pPr>
        <w:spacing w:before="120"/>
        <w:ind w:right="170" w:firstLine="709"/>
        <w:jc w:val="both"/>
        <w:rPr>
          <w:sz w:val="24"/>
          <w:szCs w:val="24"/>
        </w:rPr>
      </w:pPr>
      <w:r w:rsidRPr="00C166A2">
        <w:rPr>
          <w:sz w:val="24"/>
          <w:szCs w:val="24"/>
        </w:rPr>
        <w:t xml:space="preserve">Водоснабжение (для технических и </w:t>
      </w:r>
      <w:proofErr w:type="spellStart"/>
      <w:r w:rsidRPr="00C166A2">
        <w:rPr>
          <w:sz w:val="24"/>
          <w:szCs w:val="24"/>
        </w:rPr>
        <w:t>хоз</w:t>
      </w:r>
      <w:proofErr w:type="spellEnd"/>
      <w:r w:rsidRPr="00C166A2">
        <w:rPr>
          <w:sz w:val="24"/>
          <w:szCs w:val="24"/>
        </w:rPr>
        <w:t>-питьевых нужд) – от существующих местных водопроводных сетей,  дальность возки автоцистерной до 10 км.</w:t>
      </w:r>
    </w:p>
    <w:p w14:paraId="20E8F747" w14:textId="77777777" w:rsidR="00DC1642" w:rsidRPr="00C166A2" w:rsidRDefault="00DC1642" w:rsidP="00DC1642">
      <w:pPr>
        <w:pStyle w:val="a6"/>
      </w:pPr>
    </w:p>
    <w:p w14:paraId="2463144B" w14:textId="77777777" w:rsidR="00DC1642" w:rsidRPr="00C166A2" w:rsidRDefault="00DC1642" w:rsidP="00DC1642">
      <w:pPr>
        <w:pStyle w:val="213"/>
        <w:tabs>
          <w:tab w:val="left" w:pos="1936"/>
        </w:tabs>
        <w:spacing w:before="0"/>
        <w:ind w:left="0"/>
      </w:pPr>
      <w:bookmarkStart w:id="40" w:name="_TOC_250032"/>
      <w:bookmarkStart w:id="41" w:name="_Toc120233969"/>
      <w:bookmarkEnd w:id="40"/>
      <w:r w:rsidRPr="00C166A2">
        <w:t>Канализация</w:t>
      </w:r>
      <w:bookmarkEnd w:id="41"/>
    </w:p>
    <w:p w14:paraId="080E4F40" w14:textId="77777777" w:rsidR="00DC1642" w:rsidRPr="00C166A2" w:rsidRDefault="00E80C2D" w:rsidP="00DC1642">
      <w:pPr>
        <w:pStyle w:val="a6"/>
        <w:ind w:right="-31" w:firstLine="708"/>
        <w:jc w:val="both"/>
      </w:pPr>
      <w:r w:rsidRPr="00C166A2">
        <w:t xml:space="preserve">На площадках строительство предусмотрены биотуалеты, которые </w:t>
      </w:r>
      <w:proofErr w:type="spellStart"/>
      <w:r w:rsidRPr="00C166A2">
        <w:t>помере</w:t>
      </w:r>
      <w:proofErr w:type="spellEnd"/>
      <w:r w:rsidRPr="00C166A2">
        <w:t xml:space="preserve"> наполнения </w:t>
      </w:r>
      <w:proofErr w:type="spellStart"/>
      <w:r w:rsidRPr="00C166A2">
        <w:t>вывозяться</w:t>
      </w:r>
      <w:proofErr w:type="spellEnd"/>
      <w:r w:rsidRPr="00C166A2">
        <w:t xml:space="preserve"> по договору со </w:t>
      </w:r>
      <w:proofErr w:type="spellStart"/>
      <w:r w:rsidRPr="00C166A2">
        <w:t>спецпредприятием</w:t>
      </w:r>
      <w:proofErr w:type="spellEnd"/>
      <w:r w:rsidRPr="00C166A2">
        <w:t xml:space="preserve"> имеющих разрешительные документы. </w:t>
      </w:r>
    </w:p>
    <w:p w14:paraId="315E7792" w14:textId="77777777" w:rsidR="00C166A2" w:rsidRDefault="00C166A2" w:rsidP="00C166A2">
      <w:pPr>
        <w:rPr>
          <w:rFonts w:eastAsia="SimSun"/>
          <w:sz w:val="24"/>
          <w:szCs w:val="24"/>
          <w:lang w:eastAsia="ru-RU"/>
        </w:rPr>
      </w:pPr>
    </w:p>
    <w:p w14:paraId="677475A9" w14:textId="77777777" w:rsidR="00C166A2" w:rsidRDefault="00C166A2" w:rsidP="00C166A2">
      <w:pPr>
        <w:rPr>
          <w:rFonts w:eastAsia="SimSun"/>
          <w:sz w:val="24"/>
          <w:szCs w:val="24"/>
          <w:lang w:eastAsia="ru-RU"/>
        </w:rPr>
      </w:pPr>
    </w:p>
    <w:p w14:paraId="28DE5174" w14:textId="101DEF5D" w:rsidR="00C166A2" w:rsidRPr="00C166A2" w:rsidRDefault="00C166A2" w:rsidP="00C166A2">
      <w:pPr>
        <w:ind w:left="708"/>
        <w:rPr>
          <w:rFonts w:eastAsia="SimSun"/>
          <w:sz w:val="24"/>
          <w:szCs w:val="24"/>
          <w:lang w:eastAsia="ru-RU"/>
        </w:rPr>
      </w:pPr>
      <w:r w:rsidRPr="00C166A2">
        <w:rPr>
          <w:rFonts w:eastAsia="SimSun"/>
          <w:sz w:val="24"/>
          <w:szCs w:val="24"/>
          <w:lang w:eastAsia="ru-RU"/>
        </w:rPr>
        <w:t>Грунтовые воды в период изысканий (июнь 2025г.) скважинами вскрыты на глубине 1,8-6,1 м и установились на глубине 1,1-2,7 м. Сезонная амплитуда колебаний УГВ - 1,0-1,2 м. Потенциально подтопляемая территория.</w:t>
      </w:r>
    </w:p>
    <w:p w14:paraId="02DB34FE" w14:textId="73E7A89A" w:rsidR="00E80C2D" w:rsidRDefault="00C166A2" w:rsidP="00C166A2">
      <w:pPr>
        <w:ind w:firstLine="708"/>
        <w:rPr>
          <w:b/>
          <w:i/>
          <w:color w:val="FF0000"/>
          <w:sz w:val="24"/>
          <w:szCs w:val="24"/>
        </w:rPr>
      </w:pPr>
      <w:r w:rsidRPr="00C166A2">
        <w:rPr>
          <w:rFonts w:eastAsia="SimSun"/>
          <w:sz w:val="24"/>
          <w:szCs w:val="24"/>
          <w:lang w:eastAsia="ru-RU"/>
        </w:rPr>
        <w:t>Установившиеся уровни грунтовых вод показаны на литологических разрезах на продольных профилях трасс.</w:t>
      </w:r>
    </w:p>
    <w:p w14:paraId="245E8F5B" w14:textId="77777777" w:rsidR="00C166A2" w:rsidRDefault="00C166A2" w:rsidP="009C6969">
      <w:pPr>
        <w:rPr>
          <w:b/>
          <w:i/>
          <w:sz w:val="24"/>
          <w:szCs w:val="24"/>
        </w:rPr>
      </w:pPr>
    </w:p>
    <w:p w14:paraId="2E8CB65D" w14:textId="5AAE615C" w:rsidR="00A44AFD" w:rsidRDefault="009C6969" w:rsidP="009C6969">
      <w:pPr>
        <w:rPr>
          <w:b/>
          <w:i/>
          <w:sz w:val="24"/>
          <w:szCs w:val="24"/>
        </w:rPr>
      </w:pPr>
      <w:r w:rsidRPr="00E80C2D">
        <w:rPr>
          <w:b/>
          <w:i/>
          <w:sz w:val="24"/>
          <w:szCs w:val="24"/>
        </w:rPr>
        <w:t>Расчет водопотребления и водоотведения</w:t>
      </w:r>
    </w:p>
    <w:p w14:paraId="6ED9F550" w14:textId="77777777" w:rsidR="00C166A2" w:rsidRPr="00E80C2D" w:rsidRDefault="00C166A2" w:rsidP="009C6969">
      <w:pPr>
        <w:rPr>
          <w:sz w:val="24"/>
          <w:szCs w:val="24"/>
        </w:rPr>
      </w:pPr>
    </w:p>
    <w:p w14:paraId="673CC934" w14:textId="77777777" w:rsidR="00A44AFD" w:rsidRPr="00E80C2D" w:rsidRDefault="00A44AFD" w:rsidP="00A44AFD">
      <w:pPr>
        <w:jc w:val="both"/>
        <w:rPr>
          <w:i/>
          <w:sz w:val="24"/>
          <w:szCs w:val="24"/>
        </w:rPr>
      </w:pPr>
      <w:r w:rsidRPr="00E80C2D">
        <w:rPr>
          <w:i/>
          <w:sz w:val="24"/>
          <w:szCs w:val="24"/>
        </w:rPr>
        <w:t xml:space="preserve">Водопотребление </w:t>
      </w:r>
    </w:p>
    <w:p w14:paraId="21FFC24F" w14:textId="77777777" w:rsidR="00A44AFD" w:rsidRPr="00E80C2D" w:rsidRDefault="00A44AFD" w:rsidP="00A44AFD">
      <w:pPr>
        <w:ind w:firstLine="709"/>
        <w:jc w:val="both"/>
        <w:rPr>
          <w:sz w:val="24"/>
          <w:szCs w:val="24"/>
        </w:rPr>
      </w:pPr>
      <w:r w:rsidRPr="00E80C2D">
        <w:rPr>
          <w:sz w:val="24"/>
          <w:szCs w:val="24"/>
        </w:rPr>
        <w:t>Расчет водопотребления для хозяйственно-питьевых и технических нужд рассчитывается по факту, исходя из численности строительного персонала и количества задействованной строительной техники и транспорта.</w:t>
      </w:r>
    </w:p>
    <w:p w14:paraId="6BCE122F" w14:textId="77777777" w:rsidR="00A44AFD" w:rsidRPr="00E80C2D" w:rsidRDefault="00A44AFD" w:rsidP="00A44AFD">
      <w:pPr>
        <w:jc w:val="both"/>
        <w:rPr>
          <w:sz w:val="24"/>
          <w:szCs w:val="24"/>
        </w:rPr>
      </w:pPr>
      <w:r w:rsidRPr="00E80C2D">
        <w:rPr>
          <w:i/>
          <w:sz w:val="24"/>
          <w:szCs w:val="24"/>
        </w:rPr>
        <w:t>Водоотведение.</w:t>
      </w:r>
      <w:r w:rsidRPr="00E80C2D">
        <w:rPr>
          <w:sz w:val="24"/>
          <w:szCs w:val="24"/>
        </w:rPr>
        <w:t xml:space="preserve">  </w:t>
      </w:r>
    </w:p>
    <w:p w14:paraId="5B9C8BD6" w14:textId="77777777" w:rsidR="00A44AFD" w:rsidRPr="00E80C2D" w:rsidRDefault="00A44AFD" w:rsidP="00A44AFD">
      <w:pPr>
        <w:ind w:firstLine="709"/>
        <w:jc w:val="both"/>
        <w:rPr>
          <w:sz w:val="24"/>
          <w:szCs w:val="24"/>
        </w:rPr>
      </w:pPr>
      <w:r w:rsidRPr="00E80C2D">
        <w:rPr>
          <w:sz w:val="24"/>
          <w:szCs w:val="24"/>
        </w:rPr>
        <w:t xml:space="preserve">Сброс </w:t>
      </w:r>
      <w:proofErr w:type="spellStart"/>
      <w:r w:rsidRPr="00E80C2D">
        <w:rPr>
          <w:sz w:val="24"/>
          <w:szCs w:val="24"/>
        </w:rPr>
        <w:t>хозфекальных</w:t>
      </w:r>
      <w:proofErr w:type="spellEnd"/>
      <w:r w:rsidRPr="00E80C2D">
        <w:rPr>
          <w:sz w:val="24"/>
          <w:szCs w:val="24"/>
        </w:rPr>
        <w:t xml:space="preserve"> стоков от строительной бригады будет производиться в </w:t>
      </w:r>
      <w:r w:rsidR="00E80C2D" w:rsidRPr="00E80C2D">
        <w:rPr>
          <w:sz w:val="24"/>
          <w:szCs w:val="24"/>
        </w:rPr>
        <w:t>емкости биотуалета</w:t>
      </w:r>
      <w:r w:rsidRPr="00E80C2D">
        <w:rPr>
          <w:sz w:val="24"/>
          <w:szCs w:val="24"/>
        </w:rPr>
        <w:t xml:space="preserve"> с последующим вывозом последних на близлежащие очистные сооружения по договоренности строительной организации и организации, эксплуатирующие очистные сооружения.</w:t>
      </w:r>
    </w:p>
    <w:p w14:paraId="1FAD66D6" w14:textId="77777777" w:rsidR="00A44AFD" w:rsidRPr="00E80C2D" w:rsidRDefault="00A44AFD" w:rsidP="00A44AFD">
      <w:pPr>
        <w:ind w:firstLine="709"/>
        <w:jc w:val="both"/>
        <w:rPr>
          <w:sz w:val="24"/>
          <w:szCs w:val="24"/>
        </w:rPr>
      </w:pPr>
      <w:r w:rsidRPr="00E80C2D">
        <w:rPr>
          <w:sz w:val="24"/>
          <w:szCs w:val="24"/>
        </w:rPr>
        <w:t xml:space="preserve">Технология проведения строительно-монтажных работ не предполагает образование производственных сточных вод. </w:t>
      </w:r>
    </w:p>
    <w:p w14:paraId="5A4EEE44" w14:textId="77777777" w:rsidR="008074EC" w:rsidRPr="004D6580" w:rsidRDefault="008074EC" w:rsidP="008074EC">
      <w:pPr>
        <w:rPr>
          <w:sz w:val="24"/>
          <w:szCs w:val="24"/>
        </w:rPr>
      </w:pPr>
      <w:r w:rsidRPr="004D6580">
        <w:rPr>
          <w:sz w:val="24"/>
          <w:szCs w:val="24"/>
        </w:rPr>
        <w:t>В период строительных работ водоснабжение осуществляется привозное .</w:t>
      </w:r>
    </w:p>
    <w:p w14:paraId="21178E55" w14:textId="77777777" w:rsidR="008074EC" w:rsidRPr="004D6580" w:rsidRDefault="008074EC" w:rsidP="008074EC">
      <w:pPr>
        <w:rPr>
          <w:color w:val="FF0000"/>
          <w:sz w:val="24"/>
          <w:szCs w:val="24"/>
        </w:rPr>
      </w:pPr>
    </w:p>
    <w:p w14:paraId="1FBC0E60" w14:textId="77777777" w:rsidR="008074EC" w:rsidRPr="005D5997" w:rsidRDefault="008074EC" w:rsidP="008074EC">
      <w:pPr>
        <w:jc w:val="both"/>
        <w:rPr>
          <w:b/>
          <w:i/>
        </w:rPr>
      </w:pPr>
      <w:r w:rsidRPr="005D5997">
        <w:rPr>
          <w:b/>
          <w:i/>
        </w:rPr>
        <w:t xml:space="preserve">Расход воды на </w:t>
      </w:r>
      <w:proofErr w:type="spellStart"/>
      <w:r w:rsidRPr="005D5997">
        <w:rPr>
          <w:b/>
          <w:i/>
        </w:rPr>
        <w:t>хоз</w:t>
      </w:r>
      <w:proofErr w:type="spellEnd"/>
      <w:r w:rsidRPr="005D5997">
        <w:rPr>
          <w:b/>
          <w:i/>
        </w:rPr>
        <w:t xml:space="preserve">-бытовые нужды </w:t>
      </w:r>
    </w:p>
    <w:p w14:paraId="0C8034E5" w14:textId="77777777" w:rsidR="00BF6201" w:rsidRPr="005D5997" w:rsidRDefault="00BF6201" w:rsidP="00BF6201">
      <w:pPr>
        <w:ind w:firstLine="709"/>
        <w:jc w:val="both"/>
        <w:rPr>
          <w:sz w:val="24"/>
          <w:szCs w:val="24"/>
        </w:rPr>
      </w:pPr>
      <w:r w:rsidRPr="005D5997">
        <w:rPr>
          <w:sz w:val="24"/>
          <w:szCs w:val="24"/>
        </w:rPr>
        <w:t>Расчетные расходы на хозяйственно-бытовые нужды персонала проектируемого ЗРУ определены из расчета 5 человека в смену. Продолжительность смены 8-часов.</w:t>
      </w:r>
    </w:p>
    <w:p w14:paraId="2D79FBA0" w14:textId="77777777" w:rsidR="008074EC" w:rsidRPr="005D5997" w:rsidRDefault="008074EC" w:rsidP="008074EC">
      <w:pPr>
        <w:ind w:firstLine="1134"/>
        <w:jc w:val="both"/>
      </w:pPr>
      <w:r w:rsidRPr="005D5997">
        <w:t>Согласно СНиП  РК 4.01-41-2006 «Внутренний водопровод и канализация зданий» СН РК4.01.02-2011 «Внутренний водопровод и канализация зданий и сооружений»</w:t>
      </w:r>
    </w:p>
    <w:p w14:paraId="3BB6F913" w14:textId="77777777" w:rsidR="008074EC" w:rsidRPr="005D5997" w:rsidRDefault="008074EC" w:rsidP="008074EC">
      <w:pPr>
        <w:jc w:val="both"/>
      </w:pPr>
      <w:r w:rsidRPr="005D5997">
        <w:t>Норма расхода воды на человека – 25л/</w:t>
      </w:r>
      <w:proofErr w:type="spellStart"/>
      <w:r w:rsidRPr="005D5997">
        <w:t>сут</w:t>
      </w:r>
      <w:proofErr w:type="spellEnd"/>
    </w:p>
    <w:p w14:paraId="757E2078" w14:textId="069FC445" w:rsidR="008074EC" w:rsidRPr="005D5997" w:rsidRDefault="008074EC" w:rsidP="008074EC">
      <w:pPr>
        <w:jc w:val="both"/>
      </w:pPr>
      <w:r w:rsidRPr="005D5997">
        <w:t xml:space="preserve">Количество людей – </w:t>
      </w:r>
      <w:r w:rsidR="00DE7D50" w:rsidRPr="005D5997">
        <w:t>3</w:t>
      </w:r>
      <w:r w:rsidR="00E80C2D" w:rsidRPr="005D5997">
        <w:t>4</w:t>
      </w:r>
      <w:r w:rsidRPr="005D5997">
        <w:t xml:space="preserve"> человек</w:t>
      </w:r>
    </w:p>
    <w:p w14:paraId="3A393B9F" w14:textId="18214E32" w:rsidR="00C166A2" w:rsidRPr="005D5997" w:rsidRDefault="00C166A2" w:rsidP="008074EC">
      <w:pPr>
        <w:jc w:val="both"/>
      </w:pPr>
      <w:r w:rsidRPr="005D5997">
        <w:t>Общая продолжительность: 3,2 месяца;</w:t>
      </w:r>
      <w:r w:rsidR="005D5997" w:rsidRPr="005D5997">
        <w:t xml:space="preserve"> (78  рабочих дня)</w:t>
      </w:r>
    </w:p>
    <w:p w14:paraId="4D4CE7BC" w14:textId="59F85D4C" w:rsidR="008074EC" w:rsidRPr="005D5997" w:rsidRDefault="008074EC" w:rsidP="008074EC">
      <w:pPr>
        <w:jc w:val="both"/>
      </w:pPr>
      <w:r w:rsidRPr="005D5997">
        <w:t>G =25*</w:t>
      </w:r>
      <w:r w:rsidR="00DE7D50" w:rsidRPr="005D5997">
        <w:t>3</w:t>
      </w:r>
      <w:r w:rsidR="00E80C2D" w:rsidRPr="005D5997">
        <w:t>4</w:t>
      </w:r>
      <w:r w:rsidRPr="005D5997">
        <w:t>*</w:t>
      </w:r>
      <w:r w:rsidR="005D5997" w:rsidRPr="005D5997">
        <w:t>78</w:t>
      </w:r>
      <w:r w:rsidRPr="005D5997">
        <w:t xml:space="preserve"> = </w:t>
      </w:r>
      <w:r w:rsidR="005D5997" w:rsidRPr="005D5997">
        <w:t>66300</w:t>
      </w:r>
      <w:r w:rsidR="00E80C2D" w:rsidRPr="005D5997">
        <w:t xml:space="preserve"> </w:t>
      </w:r>
      <w:r w:rsidRPr="005D5997">
        <w:t xml:space="preserve"> литров= </w:t>
      </w:r>
      <w:r w:rsidR="005D5997" w:rsidRPr="005D5997">
        <w:t>66,3</w:t>
      </w:r>
      <w:r w:rsidRPr="005D5997">
        <w:t xml:space="preserve"> м3</w:t>
      </w:r>
    </w:p>
    <w:p w14:paraId="1A62EE85" w14:textId="77777777" w:rsidR="008074EC" w:rsidRPr="004A1C12" w:rsidRDefault="008074EC" w:rsidP="008074EC">
      <w:pPr>
        <w:ind w:firstLine="1134"/>
        <w:jc w:val="both"/>
        <w:rPr>
          <w:color w:val="FF0000"/>
          <w:highlight w:val="yellow"/>
        </w:rPr>
      </w:pPr>
    </w:p>
    <w:p w14:paraId="606518EA" w14:textId="77777777" w:rsidR="008074EC" w:rsidRPr="005D5997" w:rsidRDefault="008074EC" w:rsidP="008074EC">
      <w:pPr>
        <w:jc w:val="both"/>
      </w:pPr>
      <w:r w:rsidRPr="005D5997">
        <w:lastRenderedPageBreak/>
        <w:t xml:space="preserve">Расход воды на питьевые нужны  </w:t>
      </w:r>
    </w:p>
    <w:p w14:paraId="2179B67B" w14:textId="77777777" w:rsidR="008074EC" w:rsidRPr="005D5997" w:rsidRDefault="008074EC" w:rsidP="008074EC">
      <w:pPr>
        <w:ind w:firstLine="1134"/>
        <w:jc w:val="both"/>
      </w:pPr>
      <w:r w:rsidRPr="005D5997">
        <w:t>Норма водопотребления на питьевые нужды – 2 литра на человека в смену.</w:t>
      </w:r>
    </w:p>
    <w:p w14:paraId="555A4E9F" w14:textId="77777777" w:rsidR="008074EC" w:rsidRPr="005D5997" w:rsidRDefault="008074EC" w:rsidP="008074EC">
      <w:pPr>
        <w:jc w:val="both"/>
      </w:pPr>
      <w:r w:rsidRPr="005D5997">
        <w:t xml:space="preserve">Исходные данные: </w:t>
      </w:r>
    </w:p>
    <w:p w14:paraId="0486FD9C" w14:textId="77777777" w:rsidR="008074EC" w:rsidRPr="005D5997" w:rsidRDefault="008074EC" w:rsidP="008074EC">
      <w:pPr>
        <w:jc w:val="both"/>
        <w:rPr>
          <w:b/>
        </w:rPr>
      </w:pPr>
      <w:r w:rsidRPr="005D5997">
        <w:rPr>
          <w:b/>
          <w:lang w:val="en-US"/>
        </w:rPr>
        <w:t>W</w:t>
      </w:r>
      <w:r w:rsidRPr="005D5997">
        <w:rPr>
          <w:b/>
        </w:rPr>
        <w:t xml:space="preserve"> = </w:t>
      </w:r>
      <w:r w:rsidRPr="005D5997">
        <w:rPr>
          <w:b/>
          <w:lang w:val="en-US"/>
        </w:rPr>
        <w:t>N</w:t>
      </w:r>
      <w:r w:rsidRPr="005D5997">
        <w:rPr>
          <w:b/>
        </w:rPr>
        <w:t xml:space="preserve"> * </w:t>
      </w:r>
      <w:r w:rsidRPr="005D5997">
        <w:rPr>
          <w:b/>
          <w:lang w:val="en-US"/>
        </w:rPr>
        <w:t>M</w:t>
      </w:r>
      <w:r w:rsidRPr="005D5997">
        <w:rPr>
          <w:b/>
        </w:rPr>
        <w:t xml:space="preserve"> * </w:t>
      </w:r>
      <w:r w:rsidRPr="005D5997">
        <w:rPr>
          <w:b/>
          <w:lang w:val="en-US"/>
        </w:rPr>
        <w:t>T</w:t>
      </w:r>
      <w:r w:rsidRPr="005D5997">
        <w:rPr>
          <w:b/>
        </w:rPr>
        <w:t>/365,</w:t>
      </w:r>
    </w:p>
    <w:p w14:paraId="49BC06F7" w14:textId="77777777" w:rsidR="008074EC" w:rsidRPr="005D5997" w:rsidRDefault="008074EC" w:rsidP="008074EC">
      <w:pPr>
        <w:jc w:val="both"/>
      </w:pPr>
      <w:r w:rsidRPr="005D5997">
        <w:t xml:space="preserve">где: </w:t>
      </w:r>
      <w:r w:rsidRPr="005D5997">
        <w:rPr>
          <w:lang w:val="en-US"/>
        </w:rPr>
        <w:t>N</w:t>
      </w:r>
      <w:r w:rsidRPr="005D5997">
        <w:t xml:space="preserve"> – норма водопотребления, 2 л/</w:t>
      </w:r>
      <w:proofErr w:type="spellStart"/>
      <w:r w:rsidRPr="005D5997">
        <w:t>сут</w:t>
      </w:r>
      <w:proofErr w:type="spellEnd"/>
      <w:r w:rsidRPr="005D5997">
        <w:t>. на человека;</w:t>
      </w:r>
    </w:p>
    <w:p w14:paraId="4D63FB89" w14:textId="77777777" w:rsidR="008074EC" w:rsidRPr="005D5997" w:rsidRDefault="008074EC" w:rsidP="008074EC">
      <w:pPr>
        <w:jc w:val="both"/>
      </w:pPr>
      <w:r w:rsidRPr="005D5997">
        <w:rPr>
          <w:lang w:val="en-US"/>
        </w:rPr>
        <w:t>M</w:t>
      </w:r>
      <w:r w:rsidRPr="005D5997">
        <w:t xml:space="preserve"> – численность рабочего персонала, </w:t>
      </w:r>
      <w:r w:rsidR="00DE7D50" w:rsidRPr="005D5997">
        <w:t>3</w:t>
      </w:r>
      <w:r w:rsidR="00E80C2D" w:rsidRPr="005D5997">
        <w:t>4</w:t>
      </w:r>
      <w:r w:rsidRPr="005D5997">
        <w:t xml:space="preserve"> человек;</w:t>
      </w:r>
    </w:p>
    <w:p w14:paraId="0FB58D64" w14:textId="77777777" w:rsidR="008074EC" w:rsidRPr="005D5997" w:rsidRDefault="008074EC" w:rsidP="008074EC">
      <w:pPr>
        <w:jc w:val="both"/>
      </w:pPr>
      <w:r w:rsidRPr="005D5997">
        <w:rPr>
          <w:lang w:val="en-US"/>
        </w:rPr>
        <w:t>T</w:t>
      </w:r>
      <w:r w:rsidRPr="005D5997">
        <w:t xml:space="preserve"> – период строительства, </w:t>
      </w:r>
      <w:r w:rsidR="00DE7D50" w:rsidRPr="005D5997">
        <w:t>61</w:t>
      </w:r>
      <w:r w:rsidRPr="005D5997">
        <w:t xml:space="preserve"> дн</w:t>
      </w:r>
      <w:r w:rsidR="00DE7D50" w:rsidRPr="005D5997">
        <w:t>я</w:t>
      </w:r>
      <w:r w:rsidRPr="005D5997">
        <w:t>.</w:t>
      </w:r>
    </w:p>
    <w:p w14:paraId="42FDE7E8" w14:textId="3D1A7EE4" w:rsidR="008074EC" w:rsidRPr="005D5997" w:rsidRDefault="008074EC" w:rsidP="008074EC">
      <w:pPr>
        <w:jc w:val="both"/>
      </w:pPr>
      <w:r w:rsidRPr="005D5997">
        <w:rPr>
          <w:lang w:val="en-US"/>
        </w:rPr>
        <w:t>W</w:t>
      </w:r>
      <w:r w:rsidRPr="005D5997">
        <w:t xml:space="preserve"> = 2 * </w:t>
      </w:r>
      <w:r w:rsidR="00DE7D50" w:rsidRPr="005D5997">
        <w:t>34*</w:t>
      </w:r>
      <w:r w:rsidR="005D5997" w:rsidRPr="005D5997">
        <w:t>78</w:t>
      </w:r>
      <w:r w:rsidRPr="005D5997">
        <w:t xml:space="preserve">= </w:t>
      </w:r>
      <w:r w:rsidR="005D5997" w:rsidRPr="005D5997">
        <w:t>5304</w:t>
      </w:r>
      <w:r w:rsidRPr="005D5997">
        <w:t xml:space="preserve"> л = </w:t>
      </w:r>
      <w:r w:rsidR="005D5997" w:rsidRPr="005D5997">
        <w:t xml:space="preserve">5,304 </w:t>
      </w:r>
      <w:r w:rsidRPr="005D5997">
        <w:t>м3.</w:t>
      </w:r>
    </w:p>
    <w:p w14:paraId="21B67A10" w14:textId="24474095" w:rsidR="008074EC" w:rsidRPr="005D5997" w:rsidRDefault="008074EC" w:rsidP="008074EC">
      <w:pPr>
        <w:jc w:val="both"/>
        <w:rPr>
          <w:b/>
          <w:i/>
        </w:rPr>
      </w:pPr>
      <w:r w:rsidRPr="005D5997">
        <w:rPr>
          <w:b/>
          <w:i/>
        </w:rPr>
        <w:t xml:space="preserve">Итого на </w:t>
      </w:r>
      <w:proofErr w:type="spellStart"/>
      <w:r w:rsidRPr="005D5997">
        <w:rPr>
          <w:b/>
          <w:i/>
        </w:rPr>
        <w:t>хозбытовые</w:t>
      </w:r>
      <w:proofErr w:type="spellEnd"/>
      <w:r w:rsidRPr="005D5997">
        <w:rPr>
          <w:b/>
          <w:i/>
        </w:rPr>
        <w:t xml:space="preserve"> нужды </w:t>
      </w:r>
      <w:bookmarkStart w:id="42" w:name="_Hlk214004018"/>
      <w:r w:rsidR="005D5997" w:rsidRPr="005D5997">
        <w:rPr>
          <w:b/>
          <w:i/>
        </w:rPr>
        <w:t xml:space="preserve">71,604 </w:t>
      </w:r>
      <w:bookmarkEnd w:id="42"/>
      <w:r w:rsidRPr="005D5997">
        <w:rPr>
          <w:b/>
          <w:i/>
        </w:rPr>
        <w:t>м3</w:t>
      </w:r>
    </w:p>
    <w:p w14:paraId="707575ED" w14:textId="77777777" w:rsidR="008074EC" w:rsidRPr="004A1C12" w:rsidRDefault="008074EC" w:rsidP="008074EC">
      <w:pPr>
        <w:jc w:val="both"/>
        <w:rPr>
          <w:b/>
          <w:i/>
          <w:color w:val="FF0000"/>
          <w:highlight w:val="yellow"/>
        </w:rPr>
      </w:pPr>
    </w:p>
    <w:p w14:paraId="6539F530" w14:textId="77777777" w:rsidR="008074EC" w:rsidRPr="005D5997" w:rsidRDefault="008074EC" w:rsidP="008074EC">
      <w:pPr>
        <w:jc w:val="both"/>
        <w:rPr>
          <w:b/>
          <w:i/>
        </w:rPr>
      </w:pPr>
      <w:r w:rsidRPr="005D5997">
        <w:rPr>
          <w:b/>
          <w:i/>
        </w:rPr>
        <w:t>Расчет воды на пылеподавление.</w:t>
      </w:r>
    </w:p>
    <w:p w14:paraId="7B802872" w14:textId="77777777" w:rsidR="002A3866" w:rsidRPr="005D5997" w:rsidRDefault="002A3866" w:rsidP="002A3866">
      <w:pPr>
        <w:ind w:firstLine="709"/>
        <w:jc w:val="both"/>
        <w:rPr>
          <w:lang w:val="kk-KZ"/>
        </w:rPr>
      </w:pPr>
      <w:r w:rsidRPr="005D5997">
        <w:rPr>
          <w:lang w:val="kk-KZ"/>
        </w:rPr>
        <w:t xml:space="preserve">На период строительства используется вода технического качества для увлажнения грунтов. </w:t>
      </w:r>
    </w:p>
    <w:p w14:paraId="7E9CA0D6" w14:textId="77777777" w:rsidR="002A3866" w:rsidRPr="005D5997" w:rsidRDefault="002A3866" w:rsidP="002A3866">
      <w:pPr>
        <w:ind w:firstLine="709"/>
        <w:jc w:val="both"/>
      </w:pPr>
      <w:r w:rsidRPr="005D5997">
        <w:rPr>
          <w:lang w:val="kk-KZ"/>
        </w:rPr>
        <w:t xml:space="preserve">Вода привозная, доставляется на площадки автотранспортом – поливомоечными машинами. </w:t>
      </w:r>
    </w:p>
    <w:p w14:paraId="59D322A8" w14:textId="77777777" w:rsidR="002A3866" w:rsidRPr="005D5997" w:rsidRDefault="002A3866" w:rsidP="002A3866">
      <w:pPr>
        <w:ind w:firstLine="1134"/>
        <w:jc w:val="both"/>
      </w:pPr>
      <w:r w:rsidRPr="005D5997">
        <w:t xml:space="preserve">В период строительства вода используется для увлажнения грунтов и материалов, согласно технологии строительства запроектированных сооружений. </w:t>
      </w:r>
    </w:p>
    <w:p w14:paraId="13E57D0C" w14:textId="77777777" w:rsidR="002A3866" w:rsidRPr="005D5997" w:rsidRDefault="002A3866" w:rsidP="002A3866">
      <w:pPr>
        <w:jc w:val="both"/>
      </w:pPr>
      <w:r w:rsidRPr="005D5997">
        <w:t xml:space="preserve">Вода привозная, доставляется на площадки автотранспортом – поливомоечной машины. </w:t>
      </w:r>
    </w:p>
    <w:p w14:paraId="65FAEC0E" w14:textId="77777777" w:rsidR="002A3866" w:rsidRPr="005D5997" w:rsidRDefault="002A3866" w:rsidP="002A3866">
      <w:pPr>
        <w:jc w:val="both"/>
      </w:pPr>
      <w:r w:rsidRPr="005D5997">
        <w:t xml:space="preserve">Расчет на орошение площади </w:t>
      </w:r>
    </w:p>
    <w:p w14:paraId="663EC5DA" w14:textId="77777777" w:rsidR="002A3866" w:rsidRPr="005D5997" w:rsidRDefault="002A3866" w:rsidP="002A3866">
      <w:pPr>
        <w:jc w:val="both"/>
      </w:pPr>
      <w:r w:rsidRPr="005D5997">
        <w:t xml:space="preserve">Исходные данные: </w:t>
      </w:r>
    </w:p>
    <w:p w14:paraId="11392433" w14:textId="77777777" w:rsidR="002A3866" w:rsidRPr="005D5997" w:rsidRDefault="00E80C2D" w:rsidP="002A3866">
      <w:pPr>
        <w:jc w:val="both"/>
      </w:pPr>
      <w:r w:rsidRPr="005D5997">
        <w:t xml:space="preserve">Площадь территории – </w:t>
      </w:r>
      <w:r w:rsidR="00DE7D50" w:rsidRPr="005D5997">
        <w:t>519050</w:t>
      </w:r>
      <w:r w:rsidR="002A3866" w:rsidRPr="005D5997">
        <w:t xml:space="preserve"> м</w:t>
      </w:r>
      <w:r w:rsidR="002A3866" w:rsidRPr="005D5997">
        <w:rPr>
          <w:vertAlign w:val="superscript"/>
        </w:rPr>
        <w:t>2</w:t>
      </w:r>
      <w:r w:rsidR="002A3866" w:rsidRPr="005D5997">
        <w:t xml:space="preserve">; </w:t>
      </w:r>
    </w:p>
    <w:p w14:paraId="582E707F" w14:textId="77777777" w:rsidR="002A3866" w:rsidRPr="005D5997" w:rsidRDefault="002A3866" w:rsidP="002A3866">
      <w:pPr>
        <w:jc w:val="both"/>
      </w:pPr>
      <w:r w:rsidRPr="005D5997">
        <w:t>Удельный расход воды на 1/м</w:t>
      </w:r>
      <w:r w:rsidRPr="005D5997">
        <w:rPr>
          <w:vertAlign w:val="superscript"/>
        </w:rPr>
        <w:t>3</w:t>
      </w:r>
      <w:r w:rsidRPr="005D5997">
        <w:t xml:space="preserve"> – 0,003; </w:t>
      </w:r>
    </w:p>
    <w:p w14:paraId="089EAC47" w14:textId="77777777" w:rsidR="002A3866" w:rsidRPr="005D5997" w:rsidRDefault="002A3866" w:rsidP="002A3866">
      <w:pPr>
        <w:jc w:val="both"/>
      </w:pPr>
      <w:r w:rsidRPr="005D5997">
        <w:t xml:space="preserve">Периодичность орошения – </w:t>
      </w:r>
      <w:r w:rsidR="008B63E3" w:rsidRPr="005D5997">
        <w:t>1</w:t>
      </w:r>
      <w:r w:rsidRPr="005D5997">
        <w:t>.</w:t>
      </w:r>
    </w:p>
    <w:p w14:paraId="4A43E819" w14:textId="77777777" w:rsidR="002A3866" w:rsidRPr="005D5997" w:rsidRDefault="002A3866" w:rsidP="002A3866">
      <w:pPr>
        <w:jc w:val="both"/>
      </w:pPr>
      <w:r w:rsidRPr="005D5997">
        <w:t>W</w:t>
      </w:r>
      <w:r w:rsidRPr="005D5997">
        <w:rPr>
          <w:vertAlign w:val="subscript"/>
        </w:rPr>
        <w:t>1</w:t>
      </w:r>
      <w:r w:rsidRPr="005D5997">
        <w:t xml:space="preserve"> = </w:t>
      </w:r>
      <w:r w:rsidR="00DE7D50" w:rsidRPr="005D5997">
        <w:t>519050</w:t>
      </w:r>
      <w:r w:rsidRPr="005D5997">
        <w:t xml:space="preserve"> * 0,003 * </w:t>
      </w:r>
      <w:r w:rsidR="008B63E3" w:rsidRPr="005D5997">
        <w:t>1</w:t>
      </w:r>
      <w:r w:rsidRPr="005D5997">
        <w:t xml:space="preserve"> = </w:t>
      </w:r>
      <w:r w:rsidR="00DE7D50" w:rsidRPr="005D5997">
        <w:t>1557,15</w:t>
      </w:r>
      <w:r w:rsidR="00E80C2D" w:rsidRPr="005D5997">
        <w:t xml:space="preserve"> </w:t>
      </w:r>
      <w:r w:rsidRPr="005D5997">
        <w:t>м</w:t>
      </w:r>
      <w:r w:rsidRPr="005D5997">
        <w:rPr>
          <w:vertAlign w:val="superscript"/>
        </w:rPr>
        <w:t>3</w:t>
      </w:r>
      <w:r w:rsidRPr="005D5997">
        <w:t>.</w:t>
      </w:r>
    </w:p>
    <w:p w14:paraId="2A2BEBCA" w14:textId="77777777" w:rsidR="002A3866" w:rsidRPr="005D5997" w:rsidRDefault="002A3866" w:rsidP="002A3866">
      <w:pPr>
        <w:jc w:val="both"/>
        <w:rPr>
          <w:b/>
        </w:rPr>
      </w:pPr>
      <w:r w:rsidRPr="005D5997">
        <w:t xml:space="preserve">Расход воды на пылеподавление – </w:t>
      </w:r>
      <w:r w:rsidR="00DE7D50" w:rsidRPr="005D5997">
        <w:t>1557,15</w:t>
      </w:r>
      <w:r w:rsidRPr="005D5997">
        <w:t xml:space="preserve"> </w:t>
      </w:r>
      <w:r w:rsidRPr="005D5997">
        <w:rPr>
          <w:b/>
        </w:rPr>
        <w:t>м</w:t>
      </w:r>
      <w:r w:rsidRPr="005D5997">
        <w:rPr>
          <w:b/>
          <w:vertAlign w:val="superscript"/>
        </w:rPr>
        <w:t>3</w:t>
      </w:r>
      <w:r w:rsidRPr="005D5997">
        <w:rPr>
          <w:b/>
        </w:rPr>
        <w:t>.</w:t>
      </w:r>
    </w:p>
    <w:p w14:paraId="72015CA7" w14:textId="77777777" w:rsidR="008074EC" w:rsidRPr="005D5997" w:rsidRDefault="008074EC" w:rsidP="008074EC">
      <w:pPr>
        <w:jc w:val="both"/>
        <w:rPr>
          <w:sz w:val="24"/>
          <w:szCs w:val="24"/>
        </w:rPr>
      </w:pPr>
    </w:p>
    <w:p w14:paraId="394C5C51" w14:textId="77777777" w:rsidR="008B63E3" w:rsidRPr="005D5997" w:rsidRDefault="008B63E3" w:rsidP="008B63E3">
      <w:pPr>
        <w:jc w:val="both"/>
        <w:rPr>
          <w:b/>
          <w:i/>
        </w:rPr>
      </w:pPr>
      <w:r w:rsidRPr="005D5997">
        <w:rPr>
          <w:b/>
          <w:i/>
        </w:rPr>
        <w:t>Водоотведение на период строительства</w:t>
      </w:r>
    </w:p>
    <w:p w14:paraId="417E6DC3" w14:textId="6485A85E" w:rsidR="008B63E3" w:rsidRPr="005D5997" w:rsidRDefault="008B63E3" w:rsidP="008B63E3">
      <w:pPr>
        <w:ind w:firstLine="851"/>
        <w:jc w:val="both"/>
      </w:pPr>
      <w:r w:rsidRPr="005D5997">
        <w:t xml:space="preserve">За период строительства возможно образование </w:t>
      </w:r>
      <w:r w:rsidR="005D5997" w:rsidRPr="005D5997">
        <w:t xml:space="preserve">71,604 </w:t>
      </w:r>
      <w:r w:rsidRPr="005D5997">
        <w:t xml:space="preserve">м3 сточной воды. </w:t>
      </w:r>
    </w:p>
    <w:p w14:paraId="2A459F9E" w14:textId="77777777" w:rsidR="008B63E3" w:rsidRPr="004A1C12" w:rsidRDefault="008B63E3" w:rsidP="008B63E3">
      <w:pPr>
        <w:ind w:firstLine="1134"/>
        <w:jc w:val="both"/>
        <w:rPr>
          <w:color w:val="FF0000"/>
          <w:highlight w:val="yellow"/>
        </w:rPr>
      </w:pPr>
    </w:p>
    <w:p w14:paraId="4C0938B4" w14:textId="77777777" w:rsidR="00A44AFD" w:rsidRPr="005D5997" w:rsidRDefault="00A44AFD" w:rsidP="00EB6AD7">
      <w:pPr>
        <w:pStyle w:val="4"/>
        <w:keepNext w:val="0"/>
        <w:keepLines w:val="0"/>
        <w:numPr>
          <w:ilvl w:val="3"/>
          <w:numId w:val="30"/>
        </w:numPr>
        <w:tabs>
          <w:tab w:val="left" w:pos="426"/>
        </w:tabs>
        <w:spacing w:before="0" w:after="120"/>
        <w:ind w:left="0" w:firstLine="0"/>
        <w:jc w:val="center"/>
        <w:rPr>
          <w:rFonts w:ascii="Times New Roman" w:hAnsi="Times New Roman" w:cs="Times New Roman"/>
          <w:color w:val="auto"/>
          <w:sz w:val="24"/>
          <w:szCs w:val="24"/>
        </w:rPr>
      </w:pPr>
      <w:r w:rsidRPr="005D5997">
        <w:rPr>
          <w:rFonts w:ascii="Times New Roman" w:hAnsi="Times New Roman" w:cs="Times New Roman"/>
          <w:color w:val="auto"/>
          <w:sz w:val="24"/>
          <w:szCs w:val="24"/>
        </w:rPr>
        <w:t>Водный баланс объекта, с обязательным указанием динамики ежегодного объема забираемой свежей воды, как основного показателя экологической эффективности системы водопотребления и водоотведения</w:t>
      </w:r>
    </w:p>
    <w:p w14:paraId="18D13619" w14:textId="77777777" w:rsidR="00A44AFD" w:rsidRPr="005D5997" w:rsidRDefault="00A44AFD" w:rsidP="00A44AFD"/>
    <w:p w14:paraId="2D15155B" w14:textId="77777777" w:rsidR="00A44AFD" w:rsidRPr="005D5997" w:rsidRDefault="008B63E3" w:rsidP="008B63E3">
      <w:pPr>
        <w:ind w:firstLine="851"/>
        <w:jc w:val="both"/>
      </w:pPr>
      <w:r w:rsidRPr="005D5997">
        <w:t xml:space="preserve">Ниже </w:t>
      </w:r>
      <w:proofErr w:type="spellStart"/>
      <w:r w:rsidRPr="005D5997">
        <w:t>преставлена</w:t>
      </w:r>
      <w:proofErr w:type="spellEnd"/>
      <w:r w:rsidRPr="005D5997">
        <w:t xml:space="preserve"> таблица баланса </w:t>
      </w:r>
      <w:proofErr w:type="spellStart"/>
      <w:r w:rsidRPr="005D5997">
        <w:t>водопотреления</w:t>
      </w:r>
      <w:proofErr w:type="spellEnd"/>
      <w:r w:rsidRPr="005D5997">
        <w:t xml:space="preserve"> и водоотведения. Использование забора </w:t>
      </w:r>
      <w:proofErr w:type="spellStart"/>
      <w:r w:rsidRPr="005D5997">
        <w:t>свещей</w:t>
      </w:r>
      <w:proofErr w:type="spellEnd"/>
      <w:r w:rsidRPr="005D5997">
        <w:t xml:space="preserve"> воды не предусмотрен. Вся использованная вода предусмотрена с </w:t>
      </w:r>
      <w:proofErr w:type="spellStart"/>
      <w:r w:rsidRPr="005D5997">
        <w:t>сущсетвующего</w:t>
      </w:r>
      <w:proofErr w:type="spellEnd"/>
      <w:r w:rsidRPr="005D5997">
        <w:t xml:space="preserve"> </w:t>
      </w:r>
      <w:proofErr w:type="spellStart"/>
      <w:r w:rsidRPr="005D5997">
        <w:t>воджопровода</w:t>
      </w:r>
      <w:proofErr w:type="spellEnd"/>
      <w:r w:rsidRPr="005D5997">
        <w:t xml:space="preserve">. </w:t>
      </w:r>
    </w:p>
    <w:p w14:paraId="1CE10759" w14:textId="77777777" w:rsidR="008B63E3" w:rsidRPr="005D5997" w:rsidRDefault="008B63E3" w:rsidP="008B63E3">
      <w:pPr>
        <w:pStyle w:val="1ff1"/>
        <w:ind w:left="927" w:firstLine="0"/>
        <w:rPr>
          <w:sz w:val="24"/>
          <w:szCs w:val="24"/>
        </w:rPr>
      </w:pPr>
      <w:r w:rsidRPr="005D5997">
        <w:rPr>
          <w:sz w:val="24"/>
          <w:szCs w:val="24"/>
        </w:rPr>
        <w:t>Баланс водопотребления и водоотведения при строительстве</w:t>
      </w:r>
    </w:p>
    <w:tbl>
      <w:tblPr>
        <w:tblW w:w="10278"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134"/>
        <w:gridCol w:w="992"/>
        <w:gridCol w:w="1134"/>
        <w:gridCol w:w="993"/>
        <w:gridCol w:w="1010"/>
        <w:gridCol w:w="1033"/>
        <w:gridCol w:w="1005"/>
        <w:gridCol w:w="1134"/>
      </w:tblGrid>
      <w:tr w:rsidR="008B63E3" w:rsidRPr="005D5997" w14:paraId="65D0A336" w14:textId="77777777" w:rsidTr="00B37840">
        <w:trPr>
          <w:trHeight w:hRule="exact" w:val="580"/>
        </w:trPr>
        <w:tc>
          <w:tcPr>
            <w:tcW w:w="1843" w:type="dxa"/>
            <w:vMerge w:val="restart"/>
            <w:shd w:val="clear" w:color="auto" w:fill="auto"/>
          </w:tcPr>
          <w:p w14:paraId="7FE39926" w14:textId="77777777" w:rsidR="008B63E3" w:rsidRPr="005D5997" w:rsidRDefault="008B63E3" w:rsidP="00B37840">
            <w:pPr>
              <w:snapToGrid w:val="0"/>
              <w:ind w:firstLine="9"/>
              <w:rPr>
                <w:b/>
              </w:rPr>
            </w:pPr>
            <w:r w:rsidRPr="005D5997">
              <w:rPr>
                <w:b/>
              </w:rPr>
              <w:t>Наименование потребителей</w:t>
            </w:r>
          </w:p>
        </w:tc>
        <w:tc>
          <w:tcPr>
            <w:tcW w:w="3260" w:type="dxa"/>
            <w:gridSpan w:val="3"/>
            <w:shd w:val="clear" w:color="auto" w:fill="auto"/>
          </w:tcPr>
          <w:p w14:paraId="5977535E" w14:textId="77777777" w:rsidR="008B63E3" w:rsidRPr="005D5997" w:rsidRDefault="008B63E3" w:rsidP="00B37840">
            <w:pPr>
              <w:snapToGrid w:val="0"/>
              <w:ind w:firstLine="9"/>
              <w:rPr>
                <w:b/>
              </w:rPr>
            </w:pPr>
            <w:r w:rsidRPr="005D5997">
              <w:rPr>
                <w:b/>
              </w:rPr>
              <w:t>Водопотребление, м</w:t>
            </w:r>
            <w:r w:rsidRPr="005D5997">
              <w:rPr>
                <w:b/>
                <w:vertAlign w:val="superscript"/>
              </w:rPr>
              <w:t>3</w:t>
            </w:r>
            <w:r w:rsidRPr="005D5997">
              <w:rPr>
                <w:b/>
              </w:rPr>
              <w:t>/период</w:t>
            </w:r>
          </w:p>
          <w:p w14:paraId="51C6340F" w14:textId="77777777" w:rsidR="008B63E3" w:rsidRPr="005D5997" w:rsidRDefault="008B63E3" w:rsidP="00B37840">
            <w:pPr>
              <w:snapToGrid w:val="0"/>
              <w:ind w:firstLine="9"/>
              <w:rPr>
                <w:b/>
              </w:rPr>
            </w:pPr>
          </w:p>
          <w:p w14:paraId="3BC80767" w14:textId="77777777" w:rsidR="008B63E3" w:rsidRPr="005D5997" w:rsidRDefault="008B63E3" w:rsidP="00B37840">
            <w:pPr>
              <w:snapToGrid w:val="0"/>
              <w:ind w:firstLine="9"/>
              <w:rPr>
                <w:b/>
              </w:rPr>
            </w:pPr>
          </w:p>
          <w:p w14:paraId="03D0E01A" w14:textId="77777777" w:rsidR="008B63E3" w:rsidRPr="005D5997" w:rsidRDefault="008B63E3" w:rsidP="00B37840">
            <w:pPr>
              <w:snapToGrid w:val="0"/>
              <w:ind w:firstLine="9"/>
              <w:rPr>
                <w:b/>
              </w:rPr>
            </w:pPr>
          </w:p>
        </w:tc>
        <w:tc>
          <w:tcPr>
            <w:tcW w:w="3036" w:type="dxa"/>
            <w:gridSpan w:val="3"/>
            <w:shd w:val="clear" w:color="auto" w:fill="auto"/>
          </w:tcPr>
          <w:p w14:paraId="7F31E536" w14:textId="77777777" w:rsidR="008B63E3" w:rsidRPr="005D5997" w:rsidRDefault="008B63E3" w:rsidP="00B37840">
            <w:pPr>
              <w:snapToGrid w:val="0"/>
              <w:ind w:firstLine="9"/>
              <w:rPr>
                <w:b/>
              </w:rPr>
            </w:pPr>
            <w:r w:rsidRPr="005D5997">
              <w:rPr>
                <w:b/>
              </w:rPr>
              <w:t>Водоотведение, м</w:t>
            </w:r>
            <w:r w:rsidRPr="005D5997">
              <w:rPr>
                <w:b/>
                <w:vertAlign w:val="superscript"/>
              </w:rPr>
              <w:t>3</w:t>
            </w:r>
            <w:r w:rsidRPr="005D5997">
              <w:rPr>
                <w:b/>
              </w:rPr>
              <w:t>/период</w:t>
            </w:r>
          </w:p>
        </w:tc>
        <w:tc>
          <w:tcPr>
            <w:tcW w:w="1005" w:type="dxa"/>
            <w:vMerge w:val="restart"/>
            <w:shd w:val="clear" w:color="auto" w:fill="auto"/>
          </w:tcPr>
          <w:p w14:paraId="3833496B" w14:textId="77777777" w:rsidR="008B63E3" w:rsidRPr="005D5997" w:rsidRDefault="008B63E3" w:rsidP="00B37840">
            <w:pPr>
              <w:overflowPunct w:val="0"/>
              <w:snapToGrid w:val="0"/>
              <w:ind w:firstLine="9"/>
              <w:rPr>
                <w:b/>
              </w:rPr>
            </w:pPr>
            <w:r w:rsidRPr="005D5997">
              <w:rPr>
                <w:b/>
              </w:rPr>
              <w:t>Безвозвратное потребление</w:t>
            </w:r>
          </w:p>
        </w:tc>
        <w:tc>
          <w:tcPr>
            <w:tcW w:w="1134" w:type="dxa"/>
            <w:vMerge w:val="restart"/>
            <w:shd w:val="clear" w:color="auto" w:fill="auto"/>
          </w:tcPr>
          <w:p w14:paraId="22947101" w14:textId="77777777" w:rsidR="008B63E3" w:rsidRPr="005D5997" w:rsidRDefault="008B63E3" w:rsidP="00B37840">
            <w:pPr>
              <w:snapToGrid w:val="0"/>
              <w:rPr>
                <w:b/>
              </w:rPr>
            </w:pPr>
            <w:r w:rsidRPr="005D5997">
              <w:rPr>
                <w:b/>
              </w:rPr>
              <w:t>Место</w:t>
            </w:r>
          </w:p>
          <w:p w14:paraId="33BFF2C1" w14:textId="77777777" w:rsidR="008B63E3" w:rsidRPr="005D5997" w:rsidRDefault="008B63E3" w:rsidP="00B37840">
            <w:pPr>
              <w:overflowPunct w:val="0"/>
              <w:rPr>
                <w:b/>
              </w:rPr>
            </w:pPr>
            <w:r w:rsidRPr="005D5997">
              <w:rPr>
                <w:b/>
              </w:rPr>
              <w:t>отведения стоков</w:t>
            </w:r>
          </w:p>
        </w:tc>
      </w:tr>
      <w:tr w:rsidR="008B63E3" w:rsidRPr="005D5997" w14:paraId="1306F6E0" w14:textId="77777777" w:rsidTr="00B37840">
        <w:trPr>
          <w:trHeight w:hRule="exact" w:val="2003"/>
        </w:trPr>
        <w:tc>
          <w:tcPr>
            <w:tcW w:w="1843" w:type="dxa"/>
            <w:vMerge/>
            <w:shd w:val="clear" w:color="auto" w:fill="auto"/>
          </w:tcPr>
          <w:p w14:paraId="10124B4D" w14:textId="77777777" w:rsidR="008B63E3" w:rsidRPr="005D5997" w:rsidRDefault="008B63E3" w:rsidP="00B37840">
            <w:pPr>
              <w:ind w:firstLine="9"/>
            </w:pPr>
          </w:p>
        </w:tc>
        <w:tc>
          <w:tcPr>
            <w:tcW w:w="1134" w:type="dxa"/>
            <w:shd w:val="clear" w:color="auto" w:fill="auto"/>
          </w:tcPr>
          <w:p w14:paraId="28DF860A" w14:textId="77777777" w:rsidR="008B63E3" w:rsidRPr="005D5997" w:rsidRDefault="008B63E3" w:rsidP="00B37840">
            <w:pPr>
              <w:snapToGrid w:val="0"/>
              <w:ind w:firstLine="9"/>
              <w:rPr>
                <w:b/>
              </w:rPr>
            </w:pPr>
            <w:r w:rsidRPr="005D5997">
              <w:rPr>
                <w:b/>
              </w:rPr>
              <w:t>Всего</w:t>
            </w:r>
          </w:p>
        </w:tc>
        <w:tc>
          <w:tcPr>
            <w:tcW w:w="992" w:type="dxa"/>
            <w:shd w:val="clear" w:color="auto" w:fill="auto"/>
          </w:tcPr>
          <w:p w14:paraId="222608E6" w14:textId="77777777" w:rsidR="008B63E3" w:rsidRPr="005D5997" w:rsidRDefault="008B63E3" w:rsidP="00B37840">
            <w:pPr>
              <w:ind w:firstLine="9"/>
              <w:rPr>
                <w:b/>
              </w:rPr>
            </w:pPr>
            <w:r w:rsidRPr="005D5997">
              <w:rPr>
                <w:b/>
              </w:rPr>
              <w:t>На производственные нужды</w:t>
            </w:r>
          </w:p>
        </w:tc>
        <w:tc>
          <w:tcPr>
            <w:tcW w:w="1134" w:type="dxa"/>
            <w:shd w:val="clear" w:color="auto" w:fill="auto"/>
          </w:tcPr>
          <w:p w14:paraId="28301C2C" w14:textId="77777777" w:rsidR="008B63E3" w:rsidRPr="005D5997" w:rsidRDefault="008B63E3" w:rsidP="00B37840">
            <w:pPr>
              <w:snapToGrid w:val="0"/>
              <w:ind w:firstLine="9"/>
              <w:rPr>
                <w:b/>
              </w:rPr>
            </w:pPr>
            <w:r w:rsidRPr="005D5997">
              <w:rPr>
                <w:b/>
              </w:rPr>
              <w:t>На хозяйственно-питьевые нужды</w:t>
            </w:r>
          </w:p>
        </w:tc>
        <w:tc>
          <w:tcPr>
            <w:tcW w:w="993" w:type="dxa"/>
            <w:shd w:val="clear" w:color="auto" w:fill="auto"/>
          </w:tcPr>
          <w:p w14:paraId="58B59BCD" w14:textId="77777777" w:rsidR="008B63E3" w:rsidRPr="005D5997" w:rsidRDefault="008B63E3" w:rsidP="00B37840">
            <w:pPr>
              <w:snapToGrid w:val="0"/>
              <w:ind w:firstLine="9"/>
              <w:rPr>
                <w:b/>
              </w:rPr>
            </w:pPr>
            <w:r w:rsidRPr="005D5997">
              <w:rPr>
                <w:b/>
              </w:rPr>
              <w:t>всего</w:t>
            </w:r>
          </w:p>
        </w:tc>
        <w:tc>
          <w:tcPr>
            <w:tcW w:w="1010" w:type="dxa"/>
            <w:shd w:val="clear" w:color="auto" w:fill="auto"/>
          </w:tcPr>
          <w:p w14:paraId="4A26DCD1" w14:textId="77777777" w:rsidR="008B63E3" w:rsidRPr="005D5997" w:rsidRDefault="008B63E3" w:rsidP="00B37840">
            <w:pPr>
              <w:snapToGrid w:val="0"/>
              <w:ind w:firstLine="9"/>
              <w:rPr>
                <w:b/>
              </w:rPr>
            </w:pPr>
            <w:r w:rsidRPr="005D5997">
              <w:rPr>
                <w:b/>
              </w:rPr>
              <w:t>Производственные сточные воды</w:t>
            </w:r>
          </w:p>
        </w:tc>
        <w:tc>
          <w:tcPr>
            <w:tcW w:w="1033" w:type="dxa"/>
            <w:shd w:val="clear" w:color="auto" w:fill="auto"/>
          </w:tcPr>
          <w:p w14:paraId="4FF2137E" w14:textId="77777777" w:rsidR="008B63E3" w:rsidRPr="005D5997" w:rsidRDefault="008B63E3" w:rsidP="00B37840">
            <w:pPr>
              <w:snapToGrid w:val="0"/>
              <w:ind w:firstLine="9"/>
              <w:rPr>
                <w:b/>
              </w:rPr>
            </w:pPr>
            <w:r w:rsidRPr="005D5997">
              <w:rPr>
                <w:b/>
              </w:rPr>
              <w:t>Хозяйственно-бытовые сточные воды</w:t>
            </w:r>
          </w:p>
        </w:tc>
        <w:tc>
          <w:tcPr>
            <w:tcW w:w="1005" w:type="dxa"/>
            <w:vMerge/>
            <w:shd w:val="clear" w:color="auto" w:fill="auto"/>
          </w:tcPr>
          <w:p w14:paraId="14E2B340" w14:textId="77777777" w:rsidR="008B63E3" w:rsidRPr="005D5997" w:rsidRDefault="008B63E3" w:rsidP="00B37840">
            <w:pPr>
              <w:ind w:firstLine="9"/>
            </w:pPr>
          </w:p>
        </w:tc>
        <w:tc>
          <w:tcPr>
            <w:tcW w:w="1134" w:type="dxa"/>
            <w:vMerge/>
            <w:shd w:val="clear" w:color="auto" w:fill="auto"/>
          </w:tcPr>
          <w:p w14:paraId="580355FF" w14:textId="77777777" w:rsidR="008B63E3" w:rsidRPr="005D5997" w:rsidRDefault="008B63E3" w:rsidP="00B37840"/>
        </w:tc>
      </w:tr>
      <w:tr w:rsidR="008B63E3" w:rsidRPr="005D5997" w14:paraId="5E970C30" w14:textId="77777777" w:rsidTr="00B37840">
        <w:trPr>
          <w:trHeight w:val="238"/>
        </w:trPr>
        <w:tc>
          <w:tcPr>
            <w:tcW w:w="1843" w:type="dxa"/>
            <w:shd w:val="clear" w:color="auto" w:fill="auto"/>
          </w:tcPr>
          <w:p w14:paraId="0D399DAF" w14:textId="77777777" w:rsidR="008B63E3" w:rsidRPr="005D5997" w:rsidRDefault="008B63E3" w:rsidP="00B37840">
            <w:pPr>
              <w:snapToGrid w:val="0"/>
              <w:ind w:firstLine="9"/>
              <w:rPr>
                <w:b/>
              </w:rPr>
            </w:pPr>
            <w:r w:rsidRPr="005D5997">
              <w:rPr>
                <w:b/>
              </w:rPr>
              <w:t>1</w:t>
            </w:r>
          </w:p>
        </w:tc>
        <w:tc>
          <w:tcPr>
            <w:tcW w:w="1134" w:type="dxa"/>
            <w:shd w:val="clear" w:color="auto" w:fill="auto"/>
          </w:tcPr>
          <w:p w14:paraId="7662FFCA" w14:textId="77777777" w:rsidR="008B63E3" w:rsidRPr="005D5997" w:rsidRDefault="008B63E3" w:rsidP="00B37840">
            <w:pPr>
              <w:snapToGrid w:val="0"/>
              <w:ind w:firstLine="9"/>
              <w:rPr>
                <w:b/>
              </w:rPr>
            </w:pPr>
            <w:r w:rsidRPr="005D5997">
              <w:rPr>
                <w:b/>
              </w:rPr>
              <w:t>2</w:t>
            </w:r>
          </w:p>
        </w:tc>
        <w:tc>
          <w:tcPr>
            <w:tcW w:w="992" w:type="dxa"/>
            <w:shd w:val="clear" w:color="auto" w:fill="auto"/>
          </w:tcPr>
          <w:p w14:paraId="4EFBD195" w14:textId="77777777" w:rsidR="008B63E3" w:rsidRPr="005D5997" w:rsidRDefault="008B63E3" w:rsidP="00B37840">
            <w:pPr>
              <w:snapToGrid w:val="0"/>
              <w:ind w:firstLine="9"/>
              <w:rPr>
                <w:b/>
              </w:rPr>
            </w:pPr>
            <w:r w:rsidRPr="005D5997">
              <w:rPr>
                <w:b/>
              </w:rPr>
              <w:t>3</w:t>
            </w:r>
          </w:p>
        </w:tc>
        <w:tc>
          <w:tcPr>
            <w:tcW w:w="1134" w:type="dxa"/>
            <w:shd w:val="clear" w:color="auto" w:fill="auto"/>
          </w:tcPr>
          <w:p w14:paraId="2DA41BDE" w14:textId="77777777" w:rsidR="008B63E3" w:rsidRPr="005D5997" w:rsidRDefault="008B63E3" w:rsidP="00B37840">
            <w:pPr>
              <w:snapToGrid w:val="0"/>
              <w:ind w:firstLine="9"/>
              <w:rPr>
                <w:b/>
              </w:rPr>
            </w:pPr>
            <w:r w:rsidRPr="005D5997">
              <w:rPr>
                <w:b/>
              </w:rPr>
              <w:t>4</w:t>
            </w:r>
          </w:p>
        </w:tc>
        <w:tc>
          <w:tcPr>
            <w:tcW w:w="993" w:type="dxa"/>
            <w:shd w:val="clear" w:color="auto" w:fill="auto"/>
          </w:tcPr>
          <w:p w14:paraId="0BCDEC38" w14:textId="77777777" w:rsidR="008B63E3" w:rsidRPr="005D5997" w:rsidRDefault="008B63E3" w:rsidP="00B37840">
            <w:pPr>
              <w:snapToGrid w:val="0"/>
              <w:ind w:firstLine="9"/>
              <w:rPr>
                <w:b/>
              </w:rPr>
            </w:pPr>
            <w:r w:rsidRPr="005D5997">
              <w:rPr>
                <w:b/>
              </w:rPr>
              <w:t>5</w:t>
            </w:r>
          </w:p>
        </w:tc>
        <w:tc>
          <w:tcPr>
            <w:tcW w:w="1010" w:type="dxa"/>
            <w:shd w:val="clear" w:color="auto" w:fill="auto"/>
          </w:tcPr>
          <w:p w14:paraId="75EBC847" w14:textId="77777777" w:rsidR="008B63E3" w:rsidRPr="005D5997" w:rsidRDefault="008B63E3" w:rsidP="00B37840">
            <w:pPr>
              <w:snapToGrid w:val="0"/>
              <w:ind w:firstLine="9"/>
              <w:rPr>
                <w:b/>
              </w:rPr>
            </w:pPr>
            <w:r w:rsidRPr="005D5997">
              <w:rPr>
                <w:b/>
              </w:rPr>
              <w:t>6</w:t>
            </w:r>
          </w:p>
        </w:tc>
        <w:tc>
          <w:tcPr>
            <w:tcW w:w="1033" w:type="dxa"/>
            <w:shd w:val="clear" w:color="auto" w:fill="auto"/>
          </w:tcPr>
          <w:p w14:paraId="716F44E0" w14:textId="77777777" w:rsidR="008B63E3" w:rsidRPr="005D5997" w:rsidRDefault="008B63E3" w:rsidP="00B37840">
            <w:pPr>
              <w:snapToGrid w:val="0"/>
              <w:ind w:firstLine="9"/>
              <w:rPr>
                <w:b/>
              </w:rPr>
            </w:pPr>
            <w:r w:rsidRPr="005D5997">
              <w:rPr>
                <w:b/>
              </w:rPr>
              <w:t>7</w:t>
            </w:r>
          </w:p>
        </w:tc>
        <w:tc>
          <w:tcPr>
            <w:tcW w:w="1005" w:type="dxa"/>
            <w:shd w:val="clear" w:color="auto" w:fill="auto"/>
          </w:tcPr>
          <w:p w14:paraId="54B23398" w14:textId="77777777" w:rsidR="008B63E3" w:rsidRPr="005D5997" w:rsidRDefault="008B63E3" w:rsidP="00B37840">
            <w:pPr>
              <w:snapToGrid w:val="0"/>
              <w:ind w:firstLine="9"/>
              <w:rPr>
                <w:b/>
              </w:rPr>
            </w:pPr>
            <w:r w:rsidRPr="005D5997">
              <w:rPr>
                <w:b/>
              </w:rPr>
              <w:t>8</w:t>
            </w:r>
          </w:p>
        </w:tc>
        <w:tc>
          <w:tcPr>
            <w:tcW w:w="1134" w:type="dxa"/>
            <w:shd w:val="clear" w:color="auto" w:fill="auto"/>
          </w:tcPr>
          <w:p w14:paraId="53722F8D" w14:textId="77777777" w:rsidR="008B63E3" w:rsidRPr="005D5997" w:rsidRDefault="008B63E3" w:rsidP="00B37840">
            <w:pPr>
              <w:snapToGrid w:val="0"/>
              <w:rPr>
                <w:b/>
              </w:rPr>
            </w:pPr>
            <w:r w:rsidRPr="005D5997">
              <w:rPr>
                <w:b/>
              </w:rPr>
              <w:t>9</w:t>
            </w:r>
          </w:p>
        </w:tc>
      </w:tr>
      <w:tr w:rsidR="008B63E3" w:rsidRPr="005D5997" w14:paraId="6283AE83" w14:textId="77777777" w:rsidTr="00B37840">
        <w:trPr>
          <w:trHeight w:hRule="exact" w:val="795"/>
        </w:trPr>
        <w:tc>
          <w:tcPr>
            <w:tcW w:w="1843" w:type="dxa"/>
            <w:shd w:val="clear" w:color="auto" w:fill="auto"/>
          </w:tcPr>
          <w:p w14:paraId="63BB70B7" w14:textId="77777777" w:rsidR="008B63E3" w:rsidRPr="005D5997" w:rsidRDefault="008B63E3" w:rsidP="00B37840">
            <w:pPr>
              <w:snapToGrid w:val="0"/>
              <w:ind w:firstLine="9"/>
            </w:pPr>
            <w:r w:rsidRPr="005D5997">
              <w:t>Хозяйственно-бытовые нужды</w:t>
            </w:r>
          </w:p>
          <w:p w14:paraId="28E0102C" w14:textId="77777777" w:rsidR="008B63E3" w:rsidRPr="005D5997" w:rsidRDefault="008B63E3" w:rsidP="00B37840">
            <w:pPr>
              <w:ind w:firstLine="9"/>
            </w:pPr>
          </w:p>
        </w:tc>
        <w:tc>
          <w:tcPr>
            <w:tcW w:w="1134" w:type="dxa"/>
            <w:shd w:val="clear" w:color="auto" w:fill="auto"/>
          </w:tcPr>
          <w:p w14:paraId="36D92CD8" w14:textId="4FA1E89B" w:rsidR="008B63E3" w:rsidRPr="005D5997" w:rsidRDefault="005D5997" w:rsidP="00B37840">
            <w:pPr>
              <w:snapToGrid w:val="0"/>
              <w:ind w:firstLine="9"/>
            </w:pPr>
            <w:r w:rsidRPr="005D5997">
              <w:t>71,604</w:t>
            </w:r>
          </w:p>
        </w:tc>
        <w:tc>
          <w:tcPr>
            <w:tcW w:w="992" w:type="dxa"/>
            <w:shd w:val="clear" w:color="auto" w:fill="auto"/>
          </w:tcPr>
          <w:p w14:paraId="449A3189" w14:textId="77777777" w:rsidR="008B63E3" w:rsidRPr="005D5997" w:rsidRDefault="008B63E3" w:rsidP="00B37840">
            <w:pPr>
              <w:snapToGrid w:val="0"/>
              <w:ind w:firstLine="9"/>
            </w:pPr>
            <w:r w:rsidRPr="005D5997">
              <w:t>-</w:t>
            </w:r>
          </w:p>
        </w:tc>
        <w:tc>
          <w:tcPr>
            <w:tcW w:w="1134" w:type="dxa"/>
            <w:shd w:val="clear" w:color="auto" w:fill="auto"/>
          </w:tcPr>
          <w:p w14:paraId="6A6B3127" w14:textId="41801FBC" w:rsidR="008B63E3" w:rsidRPr="005D5997" w:rsidRDefault="005D5997" w:rsidP="00B37840">
            <w:pPr>
              <w:snapToGrid w:val="0"/>
              <w:ind w:firstLine="9"/>
            </w:pPr>
            <w:r w:rsidRPr="005D5997">
              <w:t>71,604</w:t>
            </w:r>
          </w:p>
        </w:tc>
        <w:tc>
          <w:tcPr>
            <w:tcW w:w="993" w:type="dxa"/>
            <w:shd w:val="clear" w:color="auto" w:fill="auto"/>
          </w:tcPr>
          <w:p w14:paraId="2D49A3F3" w14:textId="1FA3C17F" w:rsidR="008B63E3" w:rsidRPr="005D5997" w:rsidRDefault="005D5997" w:rsidP="00B37840">
            <w:pPr>
              <w:snapToGrid w:val="0"/>
              <w:ind w:firstLine="9"/>
            </w:pPr>
            <w:r w:rsidRPr="005D5997">
              <w:t>71,604</w:t>
            </w:r>
          </w:p>
        </w:tc>
        <w:tc>
          <w:tcPr>
            <w:tcW w:w="1010" w:type="dxa"/>
            <w:shd w:val="clear" w:color="auto" w:fill="auto"/>
          </w:tcPr>
          <w:p w14:paraId="7D2361A3" w14:textId="77777777" w:rsidR="008B63E3" w:rsidRPr="005D5997" w:rsidRDefault="008B63E3" w:rsidP="00B37840">
            <w:pPr>
              <w:snapToGrid w:val="0"/>
              <w:ind w:firstLine="9"/>
            </w:pPr>
            <w:r w:rsidRPr="005D5997">
              <w:t>-</w:t>
            </w:r>
          </w:p>
        </w:tc>
        <w:tc>
          <w:tcPr>
            <w:tcW w:w="1033" w:type="dxa"/>
            <w:shd w:val="clear" w:color="auto" w:fill="auto"/>
          </w:tcPr>
          <w:p w14:paraId="5165AB8A" w14:textId="421574AB" w:rsidR="008B63E3" w:rsidRPr="005D5997" w:rsidRDefault="005D5997" w:rsidP="00B37840">
            <w:pPr>
              <w:snapToGrid w:val="0"/>
              <w:ind w:firstLine="9"/>
            </w:pPr>
            <w:r w:rsidRPr="005D5997">
              <w:t>71,604</w:t>
            </w:r>
          </w:p>
        </w:tc>
        <w:tc>
          <w:tcPr>
            <w:tcW w:w="1005" w:type="dxa"/>
            <w:shd w:val="clear" w:color="auto" w:fill="auto"/>
          </w:tcPr>
          <w:p w14:paraId="4472BAC1" w14:textId="77777777" w:rsidR="008B63E3" w:rsidRPr="005D5997" w:rsidRDefault="008B63E3" w:rsidP="00B37840">
            <w:pPr>
              <w:snapToGrid w:val="0"/>
              <w:ind w:firstLine="9"/>
              <w:rPr>
                <w:lang w:val="kk-KZ"/>
              </w:rPr>
            </w:pPr>
          </w:p>
        </w:tc>
        <w:tc>
          <w:tcPr>
            <w:tcW w:w="1134" w:type="dxa"/>
            <w:shd w:val="clear" w:color="auto" w:fill="auto"/>
          </w:tcPr>
          <w:p w14:paraId="00734DFE" w14:textId="77777777" w:rsidR="008B63E3" w:rsidRPr="005D5997" w:rsidRDefault="008B63E3" w:rsidP="00B37840">
            <w:pPr>
              <w:snapToGrid w:val="0"/>
            </w:pPr>
            <w:r w:rsidRPr="005D5997">
              <w:t>Септик</w:t>
            </w:r>
          </w:p>
        </w:tc>
      </w:tr>
      <w:tr w:rsidR="008B63E3" w:rsidRPr="005D5997" w14:paraId="1BF709B4" w14:textId="77777777" w:rsidTr="00B37840">
        <w:trPr>
          <w:trHeight w:val="251"/>
        </w:trPr>
        <w:tc>
          <w:tcPr>
            <w:tcW w:w="1843" w:type="dxa"/>
            <w:shd w:val="clear" w:color="auto" w:fill="auto"/>
          </w:tcPr>
          <w:p w14:paraId="70CABBFE" w14:textId="77777777" w:rsidR="008B63E3" w:rsidRPr="005D5997" w:rsidRDefault="008B63E3" w:rsidP="00B37840">
            <w:pPr>
              <w:snapToGrid w:val="0"/>
              <w:ind w:firstLine="9"/>
            </w:pPr>
            <w:r w:rsidRPr="005D5997">
              <w:t xml:space="preserve">Пылеподавление </w:t>
            </w:r>
          </w:p>
        </w:tc>
        <w:tc>
          <w:tcPr>
            <w:tcW w:w="1134" w:type="dxa"/>
            <w:shd w:val="clear" w:color="auto" w:fill="auto"/>
          </w:tcPr>
          <w:p w14:paraId="2C9AF3DD" w14:textId="77777777" w:rsidR="008B63E3" w:rsidRPr="005D5997" w:rsidRDefault="00DE7D50" w:rsidP="00B37840">
            <w:pPr>
              <w:ind w:firstLine="9"/>
            </w:pPr>
            <w:r w:rsidRPr="005D5997">
              <w:t>1557,15</w:t>
            </w:r>
          </w:p>
        </w:tc>
        <w:tc>
          <w:tcPr>
            <w:tcW w:w="992" w:type="dxa"/>
            <w:shd w:val="clear" w:color="auto" w:fill="auto"/>
          </w:tcPr>
          <w:p w14:paraId="4F8A3109" w14:textId="77777777" w:rsidR="008B63E3" w:rsidRPr="005D5997" w:rsidRDefault="00DE7D50" w:rsidP="00B37840">
            <w:pPr>
              <w:snapToGrid w:val="0"/>
              <w:ind w:firstLine="9"/>
            </w:pPr>
            <w:r w:rsidRPr="005D5997">
              <w:t>1557,15</w:t>
            </w:r>
          </w:p>
        </w:tc>
        <w:tc>
          <w:tcPr>
            <w:tcW w:w="1134" w:type="dxa"/>
            <w:shd w:val="clear" w:color="auto" w:fill="auto"/>
          </w:tcPr>
          <w:p w14:paraId="0388189D" w14:textId="77777777" w:rsidR="008B63E3" w:rsidRPr="005D5997" w:rsidRDefault="008B63E3" w:rsidP="00B37840">
            <w:pPr>
              <w:snapToGrid w:val="0"/>
              <w:ind w:firstLine="9"/>
            </w:pPr>
          </w:p>
        </w:tc>
        <w:tc>
          <w:tcPr>
            <w:tcW w:w="993" w:type="dxa"/>
            <w:shd w:val="clear" w:color="auto" w:fill="auto"/>
          </w:tcPr>
          <w:p w14:paraId="1724F98F" w14:textId="77777777" w:rsidR="008B63E3" w:rsidRPr="005D5997" w:rsidRDefault="008B63E3" w:rsidP="00B37840">
            <w:pPr>
              <w:ind w:firstLine="9"/>
            </w:pPr>
          </w:p>
        </w:tc>
        <w:tc>
          <w:tcPr>
            <w:tcW w:w="1010" w:type="dxa"/>
            <w:shd w:val="clear" w:color="auto" w:fill="auto"/>
          </w:tcPr>
          <w:p w14:paraId="0086911C" w14:textId="77777777" w:rsidR="008B63E3" w:rsidRPr="005D5997" w:rsidRDefault="008B63E3" w:rsidP="00B37840">
            <w:pPr>
              <w:snapToGrid w:val="0"/>
              <w:ind w:firstLine="9"/>
            </w:pPr>
          </w:p>
        </w:tc>
        <w:tc>
          <w:tcPr>
            <w:tcW w:w="1033" w:type="dxa"/>
            <w:shd w:val="clear" w:color="auto" w:fill="auto"/>
          </w:tcPr>
          <w:p w14:paraId="45798E74" w14:textId="77777777" w:rsidR="008B63E3" w:rsidRPr="005D5997" w:rsidRDefault="008B63E3" w:rsidP="00B37840">
            <w:pPr>
              <w:ind w:firstLine="9"/>
            </w:pPr>
          </w:p>
        </w:tc>
        <w:tc>
          <w:tcPr>
            <w:tcW w:w="1005" w:type="dxa"/>
            <w:shd w:val="clear" w:color="auto" w:fill="auto"/>
          </w:tcPr>
          <w:p w14:paraId="635AC338" w14:textId="77777777" w:rsidR="008B63E3" w:rsidRPr="005D5997" w:rsidRDefault="00DE7D50" w:rsidP="00B37840">
            <w:pPr>
              <w:ind w:firstLine="9"/>
            </w:pPr>
            <w:r w:rsidRPr="005D5997">
              <w:t>1557,15</w:t>
            </w:r>
          </w:p>
        </w:tc>
        <w:tc>
          <w:tcPr>
            <w:tcW w:w="1134" w:type="dxa"/>
            <w:shd w:val="clear" w:color="auto" w:fill="auto"/>
          </w:tcPr>
          <w:p w14:paraId="2C0020CC" w14:textId="77777777" w:rsidR="008B63E3" w:rsidRPr="005D5997" w:rsidRDefault="008B63E3" w:rsidP="00B37840">
            <w:pPr>
              <w:snapToGrid w:val="0"/>
            </w:pPr>
          </w:p>
        </w:tc>
      </w:tr>
      <w:tr w:rsidR="008B63E3" w:rsidRPr="00E80C2D" w14:paraId="4249937E" w14:textId="77777777" w:rsidTr="00B37840">
        <w:trPr>
          <w:trHeight w:val="251"/>
        </w:trPr>
        <w:tc>
          <w:tcPr>
            <w:tcW w:w="1843" w:type="dxa"/>
            <w:shd w:val="clear" w:color="auto" w:fill="auto"/>
          </w:tcPr>
          <w:p w14:paraId="6F3BFED4" w14:textId="77777777" w:rsidR="008B63E3" w:rsidRPr="005D5997" w:rsidRDefault="008B63E3" w:rsidP="00B37840">
            <w:pPr>
              <w:tabs>
                <w:tab w:val="left" w:pos="426"/>
              </w:tabs>
              <w:snapToGrid w:val="0"/>
              <w:jc w:val="right"/>
              <w:rPr>
                <w:b/>
              </w:rPr>
            </w:pPr>
            <w:r w:rsidRPr="005D5997">
              <w:rPr>
                <w:b/>
              </w:rPr>
              <w:t>Итого</w:t>
            </w:r>
          </w:p>
        </w:tc>
        <w:tc>
          <w:tcPr>
            <w:tcW w:w="1134" w:type="dxa"/>
            <w:shd w:val="clear" w:color="auto" w:fill="auto"/>
          </w:tcPr>
          <w:p w14:paraId="6BABECF2" w14:textId="49BEC72B" w:rsidR="008B63E3" w:rsidRPr="005D5997" w:rsidRDefault="00330A64" w:rsidP="00B37840">
            <w:pPr>
              <w:rPr>
                <w:b/>
                <w:lang w:val="kk-KZ"/>
              </w:rPr>
            </w:pPr>
            <w:r>
              <w:rPr>
                <w:b/>
                <w:lang w:val="kk-KZ"/>
              </w:rPr>
              <w:t>1628,754</w:t>
            </w:r>
          </w:p>
        </w:tc>
        <w:tc>
          <w:tcPr>
            <w:tcW w:w="992" w:type="dxa"/>
            <w:shd w:val="clear" w:color="auto" w:fill="auto"/>
          </w:tcPr>
          <w:p w14:paraId="3DADE957" w14:textId="77777777" w:rsidR="008B63E3" w:rsidRPr="005D5997" w:rsidRDefault="00DE7D50" w:rsidP="00B37840">
            <w:pPr>
              <w:snapToGrid w:val="0"/>
              <w:rPr>
                <w:b/>
                <w:lang w:val="kk-KZ"/>
              </w:rPr>
            </w:pPr>
            <w:r w:rsidRPr="005D5997">
              <w:rPr>
                <w:b/>
                <w:lang w:val="kk-KZ"/>
              </w:rPr>
              <w:t>1557,15</w:t>
            </w:r>
          </w:p>
        </w:tc>
        <w:tc>
          <w:tcPr>
            <w:tcW w:w="1134" w:type="dxa"/>
            <w:shd w:val="clear" w:color="auto" w:fill="auto"/>
          </w:tcPr>
          <w:p w14:paraId="53DD77F6" w14:textId="4D2EC85B" w:rsidR="008B63E3" w:rsidRPr="005D5997" w:rsidRDefault="005D5997" w:rsidP="00B37840">
            <w:pPr>
              <w:snapToGrid w:val="0"/>
              <w:rPr>
                <w:b/>
                <w:lang w:val="kk-KZ"/>
              </w:rPr>
            </w:pPr>
            <w:r w:rsidRPr="005D5997">
              <w:rPr>
                <w:b/>
                <w:lang w:val="kk-KZ"/>
              </w:rPr>
              <w:t>71,604</w:t>
            </w:r>
          </w:p>
        </w:tc>
        <w:tc>
          <w:tcPr>
            <w:tcW w:w="993" w:type="dxa"/>
            <w:shd w:val="clear" w:color="auto" w:fill="auto"/>
          </w:tcPr>
          <w:p w14:paraId="724FEB89" w14:textId="0874B000" w:rsidR="008B63E3" w:rsidRPr="005D5997" w:rsidRDefault="005D5997" w:rsidP="00B37840">
            <w:pPr>
              <w:rPr>
                <w:b/>
                <w:lang w:val="kk-KZ"/>
              </w:rPr>
            </w:pPr>
            <w:r w:rsidRPr="005D5997">
              <w:rPr>
                <w:b/>
                <w:lang w:val="kk-KZ"/>
              </w:rPr>
              <w:t>71,604</w:t>
            </w:r>
          </w:p>
        </w:tc>
        <w:tc>
          <w:tcPr>
            <w:tcW w:w="1010" w:type="dxa"/>
            <w:shd w:val="clear" w:color="auto" w:fill="auto"/>
          </w:tcPr>
          <w:p w14:paraId="7F0BD86F" w14:textId="77777777" w:rsidR="008B63E3" w:rsidRPr="005D5997" w:rsidRDefault="008B63E3" w:rsidP="00B37840">
            <w:pPr>
              <w:snapToGrid w:val="0"/>
              <w:rPr>
                <w:b/>
                <w:lang w:val="kk-KZ"/>
              </w:rPr>
            </w:pPr>
            <w:r w:rsidRPr="005D5997">
              <w:rPr>
                <w:b/>
                <w:lang w:val="kk-KZ"/>
              </w:rPr>
              <w:t>-</w:t>
            </w:r>
          </w:p>
        </w:tc>
        <w:tc>
          <w:tcPr>
            <w:tcW w:w="1033" w:type="dxa"/>
            <w:shd w:val="clear" w:color="auto" w:fill="auto"/>
          </w:tcPr>
          <w:p w14:paraId="047B094C" w14:textId="4F9010E4" w:rsidR="008B63E3" w:rsidRPr="005D5997" w:rsidRDefault="005D5997" w:rsidP="00B37840">
            <w:pPr>
              <w:rPr>
                <w:b/>
                <w:lang w:val="kk-KZ"/>
              </w:rPr>
            </w:pPr>
            <w:r w:rsidRPr="005D5997">
              <w:rPr>
                <w:b/>
                <w:lang w:val="kk-KZ"/>
              </w:rPr>
              <w:t>71,604</w:t>
            </w:r>
          </w:p>
        </w:tc>
        <w:tc>
          <w:tcPr>
            <w:tcW w:w="1005" w:type="dxa"/>
            <w:shd w:val="clear" w:color="auto" w:fill="auto"/>
          </w:tcPr>
          <w:p w14:paraId="7F205C88" w14:textId="77777777" w:rsidR="008B63E3" w:rsidRPr="00E80C2D" w:rsidRDefault="00DE7D50" w:rsidP="00B37840">
            <w:pPr>
              <w:rPr>
                <w:b/>
                <w:lang w:val="kk-KZ"/>
              </w:rPr>
            </w:pPr>
            <w:r w:rsidRPr="005D5997">
              <w:rPr>
                <w:b/>
                <w:lang w:val="kk-KZ"/>
              </w:rPr>
              <w:t>1557,15</w:t>
            </w:r>
            <w:r w:rsidR="000F502C">
              <w:rPr>
                <w:b/>
                <w:lang w:val="kk-KZ"/>
              </w:rPr>
              <w:t xml:space="preserve"> </w:t>
            </w:r>
          </w:p>
        </w:tc>
        <w:tc>
          <w:tcPr>
            <w:tcW w:w="1134" w:type="dxa"/>
            <w:shd w:val="clear" w:color="auto" w:fill="auto"/>
          </w:tcPr>
          <w:p w14:paraId="178AC8E4" w14:textId="77777777" w:rsidR="008B63E3" w:rsidRPr="00E80C2D" w:rsidRDefault="008B63E3" w:rsidP="00B37840">
            <w:pPr>
              <w:snapToGrid w:val="0"/>
            </w:pPr>
          </w:p>
        </w:tc>
      </w:tr>
    </w:tbl>
    <w:p w14:paraId="1BAC1940" w14:textId="77777777" w:rsidR="004E4464" w:rsidRPr="00C83A98" w:rsidRDefault="004E4464" w:rsidP="00006948">
      <w:pPr>
        <w:pStyle w:val="110"/>
        <w:spacing w:line="240" w:lineRule="auto"/>
        <w:ind w:right="33" w:firstLine="0"/>
        <w:jc w:val="center"/>
        <w:rPr>
          <w:color w:val="FF0000"/>
          <w:spacing w:val="6"/>
          <w:sz w:val="24"/>
          <w:szCs w:val="24"/>
        </w:rPr>
        <w:sectPr w:rsidR="004E4464" w:rsidRPr="00C83A98">
          <w:pgSz w:w="11910" w:h="16840"/>
          <w:pgMar w:top="1460" w:right="680" w:bottom="1100" w:left="1480" w:header="722" w:footer="906" w:gutter="0"/>
          <w:cols w:space="720"/>
        </w:sectPr>
      </w:pPr>
    </w:p>
    <w:p w14:paraId="345162E0" w14:textId="77777777" w:rsidR="00841223" w:rsidRPr="00E80C2D" w:rsidRDefault="00A44AFD" w:rsidP="00EB6AD7">
      <w:pPr>
        <w:pStyle w:val="4"/>
        <w:keepNext w:val="0"/>
        <w:keepLines w:val="0"/>
        <w:numPr>
          <w:ilvl w:val="3"/>
          <w:numId w:val="30"/>
        </w:numPr>
        <w:tabs>
          <w:tab w:val="left" w:pos="426"/>
        </w:tabs>
        <w:spacing w:before="0" w:after="120"/>
        <w:ind w:left="0" w:firstLine="0"/>
        <w:jc w:val="center"/>
        <w:rPr>
          <w:rFonts w:ascii="Times New Roman" w:hAnsi="Times New Roman" w:cs="Times New Roman"/>
          <w:color w:val="auto"/>
          <w:sz w:val="24"/>
          <w:szCs w:val="24"/>
        </w:rPr>
      </w:pPr>
      <w:bookmarkStart w:id="43" w:name="2.5._Подземные_воды"/>
      <w:bookmarkStart w:id="44" w:name="_bookmark16"/>
      <w:bookmarkEnd w:id="43"/>
      <w:bookmarkEnd w:id="44"/>
      <w:r w:rsidRPr="00E80C2D">
        <w:rPr>
          <w:rFonts w:ascii="Times New Roman" w:hAnsi="Times New Roman" w:cs="Times New Roman"/>
          <w:color w:val="auto"/>
          <w:sz w:val="24"/>
          <w:szCs w:val="24"/>
        </w:rPr>
        <w:lastRenderedPageBreak/>
        <w:t xml:space="preserve">Поверхностные и подземные воды </w:t>
      </w:r>
    </w:p>
    <w:p w14:paraId="314AEED0" w14:textId="77777777" w:rsidR="00A44AFD" w:rsidRPr="00E80C2D" w:rsidRDefault="00A44AFD" w:rsidP="00A44AFD">
      <w:pPr>
        <w:rPr>
          <w:b/>
          <w:i/>
          <w:sz w:val="24"/>
          <w:szCs w:val="24"/>
        </w:rPr>
      </w:pPr>
      <w:r w:rsidRPr="00E80C2D">
        <w:rPr>
          <w:b/>
          <w:i/>
          <w:sz w:val="24"/>
          <w:szCs w:val="24"/>
        </w:rPr>
        <w:t xml:space="preserve">Поверхностные воды </w:t>
      </w:r>
    </w:p>
    <w:p w14:paraId="22B86753" w14:textId="77777777" w:rsidR="00A44AFD" w:rsidRPr="00E80C2D" w:rsidRDefault="00A44AFD" w:rsidP="00A44AFD">
      <w:pPr>
        <w:ind w:firstLine="709"/>
        <w:jc w:val="both"/>
        <w:rPr>
          <w:sz w:val="24"/>
          <w:szCs w:val="24"/>
          <w:vertAlign w:val="superscript"/>
        </w:rPr>
      </w:pPr>
      <w:r w:rsidRPr="00E80C2D">
        <w:rPr>
          <w:sz w:val="24"/>
          <w:szCs w:val="24"/>
        </w:rPr>
        <w:t xml:space="preserve">Поверхностные воды территории строительства и эксплуатации </w:t>
      </w:r>
      <w:r w:rsidR="004E4464" w:rsidRPr="00E80C2D">
        <w:rPr>
          <w:sz w:val="24"/>
          <w:szCs w:val="24"/>
        </w:rPr>
        <w:t>производственной базы</w:t>
      </w:r>
      <w:r w:rsidRPr="00E80C2D">
        <w:rPr>
          <w:sz w:val="24"/>
          <w:szCs w:val="24"/>
        </w:rPr>
        <w:t xml:space="preserve"> составляет </w:t>
      </w:r>
      <w:r w:rsidR="008B63E3" w:rsidRPr="00E80C2D">
        <w:rPr>
          <w:sz w:val="24"/>
          <w:szCs w:val="24"/>
        </w:rPr>
        <w:t xml:space="preserve">Каспийское море которое </w:t>
      </w:r>
      <w:proofErr w:type="spellStart"/>
      <w:r w:rsidR="00957A3B" w:rsidRPr="00E80C2D">
        <w:rPr>
          <w:sz w:val="24"/>
          <w:szCs w:val="24"/>
        </w:rPr>
        <w:t>расположенно</w:t>
      </w:r>
      <w:proofErr w:type="spellEnd"/>
      <w:r w:rsidR="00957A3B" w:rsidRPr="00E80C2D">
        <w:rPr>
          <w:sz w:val="24"/>
          <w:szCs w:val="24"/>
        </w:rPr>
        <w:t xml:space="preserve"> </w:t>
      </w:r>
      <w:r w:rsidRPr="00E80C2D">
        <w:rPr>
          <w:sz w:val="24"/>
          <w:szCs w:val="24"/>
        </w:rPr>
        <w:t xml:space="preserve"> </w:t>
      </w:r>
      <w:r w:rsidR="008B63E3" w:rsidRPr="00E80C2D">
        <w:rPr>
          <w:sz w:val="24"/>
          <w:szCs w:val="24"/>
        </w:rPr>
        <w:t>более 43 км</w:t>
      </w:r>
      <w:r w:rsidRPr="00E80C2D">
        <w:rPr>
          <w:sz w:val="24"/>
          <w:szCs w:val="24"/>
        </w:rPr>
        <w:t xml:space="preserve"> от участка</w:t>
      </w:r>
      <w:r w:rsidR="008B63E3" w:rsidRPr="00E80C2D">
        <w:rPr>
          <w:sz w:val="24"/>
          <w:szCs w:val="24"/>
        </w:rPr>
        <w:t xml:space="preserve"> строительства</w:t>
      </w:r>
      <w:r w:rsidRPr="00E80C2D">
        <w:rPr>
          <w:sz w:val="24"/>
          <w:szCs w:val="24"/>
        </w:rPr>
        <w:t xml:space="preserve">. </w:t>
      </w:r>
    </w:p>
    <w:p w14:paraId="176092C0" w14:textId="77777777" w:rsidR="00A44AFD" w:rsidRPr="00A42288" w:rsidRDefault="00A44AFD" w:rsidP="00A44AFD">
      <w:pPr>
        <w:jc w:val="both"/>
        <w:rPr>
          <w:b/>
          <w:i/>
          <w:sz w:val="24"/>
          <w:szCs w:val="24"/>
        </w:rPr>
      </w:pPr>
      <w:r w:rsidRPr="00A42288">
        <w:rPr>
          <w:b/>
          <w:i/>
          <w:sz w:val="24"/>
          <w:szCs w:val="24"/>
        </w:rPr>
        <w:t xml:space="preserve">Грунтовые воды </w:t>
      </w:r>
    </w:p>
    <w:p w14:paraId="6EEAA10B" w14:textId="77777777" w:rsidR="00E80C2D" w:rsidRPr="00B348DC" w:rsidRDefault="00E80C2D" w:rsidP="00E80C2D">
      <w:pPr>
        <w:ind w:right="170" w:firstLine="737"/>
        <w:jc w:val="both"/>
        <w:rPr>
          <w:sz w:val="24"/>
          <w:szCs w:val="24"/>
          <w:lang w:eastAsia="ru-RU"/>
        </w:rPr>
      </w:pPr>
      <w:r w:rsidRPr="00B348DC">
        <w:rPr>
          <w:sz w:val="24"/>
          <w:szCs w:val="24"/>
          <w:lang w:eastAsia="ru-RU"/>
        </w:rPr>
        <w:t>Основные значения гипсометрического положения УГВ (в абсолютных отметках), в сочетании с абсолютными отметками устьев буровых скважин представлены ниже, в виде таблицы 1.</w:t>
      </w:r>
    </w:p>
    <w:p w14:paraId="3A312645" w14:textId="77777777" w:rsidR="00E80C2D" w:rsidRPr="00404ECD" w:rsidRDefault="00E80C2D" w:rsidP="00E80C2D">
      <w:pPr>
        <w:ind w:right="170" w:firstLine="737"/>
        <w:jc w:val="both"/>
        <w:rPr>
          <w:b/>
          <w:bCs/>
          <w:sz w:val="24"/>
          <w:szCs w:val="24"/>
          <w:lang w:eastAsia="ru-RU"/>
        </w:rPr>
      </w:pPr>
      <w:r w:rsidRPr="00404ECD">
        <w:rPr>
          <w:b/>
          <w:bCs/>
          <w:sz w:val="24"/>
          <w:szCs w:val="24"/>
          <w:lang w:eastAsia="ru-RU"/>
        </w:rPr>
        <w:t>Таблица 1</w:t>
      </w:r>
    </w:p>
    <w:tbl>
      <w:tblPr>
        <w:tblW w:w="90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126"/>
        <w:gridCol w:w="2047"/>
        <w:gridCol w:w="2238"/>
        <w:gridCol w:w="1934"/>
      </w:tblGrid>
      <w:tr w:rsidR="00E80C2D" w:rsidRPr="007D56BB" w14:paraId="38B9CC6F" w14:textId="77777777" w:rsidTr="00E80C2D">
        <w:trPr>
          <w:trHeight w:val="343"/>
          <w:tblHeader/>
          <w:jc w:val="right"/>
        </w:trPr>
        <w:tc>
          <w:tcPr>
            <w:tcW w:w="9014"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0A9607E7" w14:textId="77777777" w:rsidR="00E80C2D" w:rsidRPr="007D56BB" w:rsidRDefault="00E80C2D" w:rsidP="00E80C2D">
            <w:pPr>
              <w:rPr>
                <w:b/>
                <w:bCs/>
                <w:sz w:val="24"/>
                <w:szCs w:val="24"/>
              </w:rPr>
            </w:pPr>
            <w:r w:rsidRPr="007D56BB">
              <w:rPr>
                <w:b/>
                <w:bCs/>
                <w:sz w:val="24"/>
                <w:szCs w:val="24"/>
              </w:rPr>
              <w:t>Уровень грунтовых вод</w:t>
            </w:r>
          </w:p>
        </w:tc>
      </w:tr>
      <w:tr w:rsidR="00E80C2D" w:rsidRPr="007D56BB" w14:paraId="4D40BD49" w14:textId="77777777" w:rsidTr="00E80C2D">
        <w:trPr>
          <w:trHeight w:val="734"/>
          <w:tblHeader/>
          <w:jc w:val="right"/>
        </w:trPr>
        <w:tc>
          <w:tcPr>
            <w:tcW w:w="66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AE49BE9" w14:textId="77777777" w:rsidR="00E80C2D" w:rsidRPr="007D56BB" w:rsidRDefault="00E80C2D" w:rsidP="00E80C2D">
            <w:pPr>
              <w:rPr>
                <w:b/>
                <w:bCs/>
                <w:sz w:val="24"/>
                <w:szCs w:val="24"/>
              </w:rPr>
            </w:pPr>
            <w:r w:rsidRPr="007D56BB">
              <w:rPr>
                <w:b/>
                <w:bCs/>
                <w:sz w:val="24"/>
                <w:szCs w:val="24"/>
              </w:rPr>
              <w:t>№ п/п</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F3E0E77" w14:textId="77777777" w:rsidR="00E80C2D" w:rsidRPr="007D56BB" w:rsidRDefault="00E80C2D" w:rsidP="00E80C2D">
            <w:pPr>
              <w:rPr>
                <w:b/>
                <w:bCs/>
                <w:sz w:val="24"/>
                <w:szCs w:val="24"/>
              </w:rPr>
            </w:pPr>
            <w:r w:rsidRPr="007D56BB">
              <w:rPr>
                <w:b/>
                <w:bCs/>
                <w:sz w:val="24"/>
                <w:szCs w:val="24"/>
              </w:rPr>
              <w:t>Номер скважины</w:t>
            </w:r>
          </w:p>
        </w:tc>
        <w:tc>
          <w:tcPr>
            <w:tcW w:w="204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ABDB662" w14:textId="77777777" w:rsidR="00E80C2D" w:rsidRPr="007D56BB" w:rsidRDefault="00E80C2D" w:rsidP="00E80C2D">
            <w:pPr>
              <w:rPr>
                <w:b/>
                <w:bCs/>
                <w:sz w:val="24"/>
                <w:szCs w:val="24"/>
              </w:rPr>
            </w:pPr>
            <w:r w:rsidRPr="007D56BB">
              <w:rPr>
                <w:b/>
                <w:bCs/>
                <w:sz w:val="24"/>
                <w:szCs w:val="24"/>
              </w:rPr>
              <w:t>Отметки устья скважин, м</w:t>
            </w:r>
          </w:p>
        </w:tc>
        <w:tc>
          <w:tcPr>
            <w:tcW w:w="22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B0AAE8E" w14:textId="77777777" w:rsidR="00E80C2D" w:rsidRPr="007D56BB" w:rsidRDefault="00E80C2D" w:rsidP="00E80C2D">
            <w:pPr>
              <w:rPr>
                <w:b/>
                <w:bCs/>
                <w:sz w:val="24"/>
                <w:szCs w:val="24"/>
              </w:rPr>
            </w:pPr>
            <w:r w:rsidRPr="007D56BB">
              <w:rPr>
                <w:b/>
                <w:bCs/>
                <w:sz w:val="24"/>
                <w:szCs w:val="24"/>
              </w:rPr>
              <w:t>Глубина залегания грунтовых вод (УГВ), м</w:t>
            </w:r>
          </w:p>
        </w:tc>
        <w:tc>
          <w:tcPr>
            <w:tcW w:w="193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D77F71" w14:textId="77777777" w:rsidR="00E80C2D" w:rsidRPr="007D56BB" w:rsidRDefault="00E80C2D" w:rsidP="00E80C2D">
            <w:pPr>
              <w:rPr>
                <w:b/>
                <w:bCs/>
                <w:sz w:val="24"/>
                <w:szCs w:val="24"/>
              </w:rPr>
            </w:pPr>
            <w:r w:rsidRPr="007D56BB">
              <w:rPr>
                <w:b/>
                <w:bCs/>
                <w:sz w:val="24"/>
                <w:szCs w:val="24"/>
              </w:rPr>
              <w:t>Отметка УГВ, м</w:t>
            </w:r>
          </w:p>
        </w:tc>
      </w:tr>
      <w:tr w:rsidR="00E80C2D" w:rsidRPr="007D56BB" w14:paraId="6FFBCEE5" w14:textId="77777777" w:rsidTr="00E80C2D">
        <w:trPr>
          <w:trHeight w:val="170"/>
          <w:jc w:val="right"/>
        </w:trPr>
        <w:tc>
          <w:tcPr>
            <w:tcW w:w="901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7AA6BF1" w14:textId="77777777" w:rsidR="00E80C2D" w:rsidRPr="007D56BB" w:rsidRDefault="00E80C2D" w:rsidP="00E80C2D">
            <w:pPr>
              <w:rPr>
                <w:b/>
                <w:bCs/>
                <w:color w:val="000000"/>
                <w:sz w:val="24"/>
                <w:szCs w:val="24"/>
              </w:rPr>
            </w:pPr>
            <w:r w:rsidRPr="007D56BB">
              <w:rPr>
                <w:b/>
                <w:bCs/>
                <w:color w:val="000000"/>
                <w:sz w:val="24"/>
                <w:szCs w:val="24"/>
              </w:rPr>
              <w:t>Первый вариант</w:t>
            </w:r>
          </w:p>
        </w:tc>
      </w:tr>
      <w:tr w:rsidR="00E80C2D" w:rsidRPr="007D56BB" w14:paraId="44B6D74E"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D18EF" w14:textId="77777777" w:rsidR="00E80C2D" w:rsidRPr="007D56BB" w:rsidRDefault="00E80C2D" w:rsidP="00E80C2D">
            <w:pPr>
              <w:rPr>
                <w:color w:val="000000"/>
                <w:sz w:val="24"/>
                <w:szCs w:val="24"/>
              </w:rPr>
            </w:pPr>
            <w:bookmarkStart w:id="45" w:name="_Hlk120085939"/>
            <w:r w:rsidRPr="007D56BB">
              <w:rPr>
                <w:color w:val="000000"/>
                <w:sz w:val="24"/>
                <w:szCs w:val="24"/>
              </w:rPr>
              <w:t>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2587A" w14:textId="77777777" w:rsidR="00E80C2D" w:rsidRPr="007D56BB" w:rsidRDefault="00E80C2D" w:rsidP="00E80C2D">
            <w:pPr>
              <w:rPr>
                <w:sz w:val="24"/>
                <w:szCs w:val="24"/>
              </w:rPr>
            </w:pPr>
            <w:r w:rsidRPr="007D56BB">
              <w:rPr>
                <w:sz w:val="24"/>
                <w:szCs w:val="24"/>
              </w:rPr>
              <w:t>ВН-1/22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8F704" w14:textId="77777777" w:rsidR="00E80C2D" w:rsidRPr="007D56BB" w:rsidRDefault="00E80C2D" w:rsidP="00E80C2D">
            <w:pPr>
              <w:rPr>
                <w:color w:val="000000"/>
                <w:sz w:val="24"/>
                <w:szCs w:val="24"/>
              </w:rPr>
            </w:pPr>
            <w:r w:rsidRPr="007D56BB">
              <w:rPr>
                <w:color w:val="000000"/>
                <w:sz w:val="24"/>
                <w:szCs w:val="24"/>
              </w:rPr>
              <w:t>-23.43</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94539" w14:textId="77777777" w:rsidR="00E80C2D" w:rsidRPr="007D56BB" w:rsidRDefault="00E80C2D" w:rsidP="00E80C2D">
            <w:pPr>
              <w:rPr>
                <w:color w:val="000000"/>
                <w:sz w:val="24"/>
                <w:szCs w:val="24"/>
              </w:rPr>
            </w:pPr>
            <w:r w:rsidRPr="007D56BB">
              <w:rPr>
                <w:color w:val="000000"/>
                <w:sz w:val="24"/>
                <w:szCs w:val="24"/>
              </w:rPr>
              <w:t>2.30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15D58" w14:textId="77777777" w:rsidR="00E80C2D" w:rsidRPr="007D56BB" w:rsidRDefault="00E80C2D" w:rsidP="00E80C2D">
            <w:pPr>
              <w:rPr>
                <w:color w:val="000000"/>
                <w:sz w:val="24"/>
                <w:szCs w:val="24"/>
              </w:rPr>
            </w:pPr>
            <w:r w:rsidRPr="007D56BB">
              <w:rPr>
                <w:color w:val="000000"/>
                <w:sz w:val="24"/>
                <w:szCs w:val="24"/>
              </w:rPr>
              <w:t>-25.73</w:t>
            </w:r>
          </w:p>
        </w:tc>
      </w:tr>
      <w:tr w:rsidR="00E80C2D" w:rsidRPr="007D56BB" w14:paraId="3F5DD7E1"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E991D" w14:textId="77777777" w:rsidR="00E80C2D" w:rsidRPr="007D56BB" w:rsidRDefault="00E80C2D" w:rsidP="00E80C2D">
            <w:pPr>
              <w:rPr>
                <w:color w:val="000000"/>
                <w:sz w:val="24"/>
                <w:szCs w:val="24"/>
              </w:rPr>
            </w:pPr>
            <w:r w:rsidRPr="007D56BB">
              <w:rPr>
                <w:color w:val="000000"/>
                <w:sz w:val="24"/>
                <w:szCs w:val="24"/>
              </w:rPr>
              <w:t>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4B5D7" w14:textId="77777777" w:rsidR="00E80C2D" w:rsidRPr="007D56BB" w:rsidRDefault="00E80C2D" w:rsidP="00E80C2D">
            <w:pPr>
              <w:rPr>
                <w:sz w:val="24"/>
                <w:szCs w:val="24"/>
              </w:rPr>
            </w:pPr>
            <w:r w:rsidRPr="007D56BB">
              <w:rPr>
                <w:sz w:val="24"/>
                <w:szCs w:val="24"/>
              </w:rPr>
              <w:t>ВН-2/22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0DDCF" w14:textId="77777777" w:rsidR="00E80C2D" w:rsidRPr="007D56BB" w:rsidRDefault="00E80C2D" w:rsidP="00E80C2D">
            <w:pPr>
              <w:rPr>
                <w:color w:val="000000"/>
                <w:sz w:val="24"/>
                <w:szCs w:val="24"/>
              </w:rPr>
            </w:pPr>
            <w:r w:rsidRPr="007D56BB">
              <w:rPr>
                <w:color w:val="000000"/>
                <w:sz w:val="24"/>
                <w:szCs w:val="24"/>
              </w:rPr>
              <w:t>-23.56</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A2CD5" w14:textId="77777777" w:rsidR="00E80C2D" w:rsidRPr="007D56BB" w:rsidRDefault="00E80C2D" w:rsidP="00E80C2D">
            <w:pPr>
              <w:rPr>
                <w:color w:val="000000"/>
                <w:sz w:val="24"/>
                <w:szCs w:val="24"/>
              </w:rPr>
            </w:pPr>
            <w:r w:rsidRPr="007D56BB">
              <w:rPr>
                <w:color w:val="000000"/>
                <w:sz w:val="24"/>
                <w:szCs w:val="24"/>
              </w:rPr>
              <w:t>2.30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6D108" w14:textId="77777777" w:rsidR="00E80C2D" w:rsidRPr="007D56BB" w:rsidRDefault="00E80C2D" w:rsidP="00E80C2D">
            <w:pPr>
              <w:rPr>
                <w:color w:val="000000"/>
                <w:sz w:val="24"/>
                <w:szCs w:val="24"/>
              </w:rPr>
            </w:pPr>
            <w:r w:rsidRPr="007D56BB">
              <w:rPr>
                <w:color w:val="000000"/>
                <w:sz w:val="24"/>
                <w:szCs w:val="24"/>
              </w:rPr>
              <w:t>-25.86</w:t>
            </w:r>
          </w:p>
        </w:tc>
      </w:tr>
      <w:tr w:rsidR="00E80C2D" w:rsidRPr="007D56BB" w14:paraId="5A863607"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FA084" w14:textId="77777777" w:rsidR="00E80C2D" w:rsidRPr="007D56BB" w:rsidRDefault="00E80C2D" w:rsidP="00E80C2D">
            <w:pPr>
              <w:rPr>
                <w:color w:val="000000"/>
                <w:sz w:val="24"/>
                <w:szCs w:val="24"/>
              </w:rPr>
            </w:pPr>
            <w:r w:rsidRPr="007D56BB">
              <w:rPr>
                <w:color w:val="000000"/>
                <w:sz w:val="24"/>
                <w:szCs w:val="24"/>
              </w:rPr>
              <w:t>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DB042" w14:textId="77777777" w:rsidR="00E80C2D" w:rsidRPr="007D56BB" w:rsidRDefault="00E80C2D" w:rsidP="00E80C2D">
            <w:pPr>
              <w:rPr>
                <w:sz w:val="24"/>
                <w:szCs w:val="24"/>
              </w:rPr>
            </w:pPr>
            <w:r w:rsidRPr="007D56BB">
              <w:rPr>
                <w:sz w:val="24"/>
                <w:szCs w:val="24"/>
              </w:rPr>
              <w:t>ВН-3/22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FB8AD" w14:textId="77777777" w:rsidR="00E80C2D" w:rsidRPr="007D56BB" w:rsidRDefault="00E80C2D" w:rsidP="00E80C2D">
            <w:pPr>
              <w:rPr>
                <w:color w:val="000000"/>
                <w:sz w:val="24"/>
                <w:szCs w:val="24"/>
              </w:rPr>
            </w:pPr>
            <w:r w:rsidRPr="007D56BB">
              <w:rPr>
                <w:color w:val="000000"/>
                <w:sz w:val="24"/>
                <w:szCs w:val="24"/>
              </w:rPr>
              <w:t>-23.48</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CC9D8" w14:textId="77777777" w:rsidR="00E80C2D" w:rsidRPr="007D56BB" w:rsidRDefault="00E80C2D" w:rsidP="00E80C2D">
            <w:pPr>
              <w:rPr>
                <w:color w:val="000000"/>
                <w:sz w:val="24"/>
                <w:szCs w:val="24"/>
              </w:rPr>
            </w:pPr>
            <w:r w:rsidRPr="007D56BB">
              <w:rPr>
                <w:color w:val="000000"/>
                <w:sz w:val="24"/>
                <w:szCs w:val="24"/>
              </w:rPr>
              <w:t>2.30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84D31" w14:textId="77777777" w:rsidR="00E80C2D" w:rsidRPr="007D56BB" w:rsidRDefault="00E80C2D" w:rsidP="00E80C2D">
            <w:pPr>
              <w:rPr>
                <w:color w:val="000000"/>
                <w:sz w:val="24"/>
                <w:szCs w:val="24"/>
              </w:rPr>
            </w:pPr>
            <w:r w:rsidRPr="007D56BB">
              <w:rPr>
                <w:color w:val="000000"/>
                <w:sz w:val="24"/>
                <w:szCs w:val="24"/>
              </w:rPr>
              <w:t>-25.78</w:t>
            </w:r>
          </w:p>
        </w:tc>
      </w:tr>
      <w:tr w:rsidR="00E80C2D" w:rsidRPr="007D56BB" w14:paraId="27C5368A"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393AA" w14:textId="77777777" w:rsidR="00E80C2D" w:rsidRPr="007D56BB" w:rsidRDefault="00E80C2D" w:rsidP="00E80C2D">
            <w:pPr>
              <w:rPr>
                <w:color w:val="000000"/>
                <w:sz w:val="24"/>
                <w:szCs w:val="24"/>
              </w:rPr>
            </w:pPr>
            <w:r w:rsidRPr="007D56BB">
              <w:rPr>
                <w:color w:val="000000"/>
                <w:sz w:val="24"/>
                <w:szCs w:val="24"/>
              </w:rPr>
              <w:t>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4DAE3" w14:textId="77777777" w:rsidR="00E80C2D" w:rsidRPr="007D56BB" w:rsidRDefault="00E80C2D" w:rsidP="00E80C2D">
            <w:pPr>
              <w:rPr>
                <w:sz w:val="24"/>
                <w:szCs w:val="24"/>
              </w:rPr>
            </w:pPr>
            <w:r w:rsidRPr="007D56BB">
              <w:rPr>
                <w:sz w:val="24"/>
                <w:szCs w:val="24"/>
              </w:rPr>
              <w:t>ВН-4/22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DE3984" w14:textId="77777777" w:rsidR="00E80C2D" w:rsidRPr="007D56BB" w:rsidRDefault="00E80C2D" w:rsidP="00E80C2D">
            <w:pPr>
              <w:rPr>
                <w:color w:val="000000"/>
                <w:sz w:val="24"/>
                <w:szCs w:val="24"/>
              </w:rPr>
            </w:pPr>
            <w:r w:rsidRPr="007D56BB">
              <w:rPr>
                <w:color w:val="000000"/>
                <w:sz w:val="24"/>
                <w:szCs w:val="24"/>
              </w:rPr>
              <w:t>-23.30</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14AF3" w14:textId="77777777" w:rsidR="00E80C2D" w:rsidRPr="007D56BB" w:rsidRDefault="00E80C2D" w:rsidP="00E80C2D">
            <w:pPr>
              <w:rPr>
                <w:color w:val="000000"/>
                <w:sz w:val="24"/>
                <w:szCs w:val="24"/>
              </w:rPr>
            </w:pPr>
            <w:r w:rsidRPr="007D56BB">
              <w:rPr>
                <w:color w:val="000000"/>
                <w:sz w:val="24"/>
                <w:szCs w:val="24"/>
              </w:rPr>
              <w:t>2.50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54FDA" w14:textId="77777777" w:rsidR="00E80C2D" w:rsidRPr="007D56BB" w:rsidRDefault="00E80C2D" w:rsidP="00E80C2D">
            <w:pPr>
              <w:rPr>
                <w:color w:val="000000"/>
                <w:sz w:val="24"/>
                <w:szCs w:val="24"/>
              </w:rPr>
            </w:pPr>
            <w:r w:rsidRPr="007D56BB">
              <w:rPr>
                <w:color w:val="000000"/>
                <w:sz w:val="24"/>
                <w:szCs w:val="24"/>
              </w:rPr>
              <w:t>-25.80</w:t>
            </w:r>
          </w:p>
        </w:tc>
      </w:tr>
      <w:tr w:rsidR="00E80C2D" w:rsidRPr="007D56BB" w14:paraId="76AACE08"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A0587" w14:textId="77777777" w:rsidR="00E80C2D" w:rsidRPr="007D56BB" w:rsidRDefault="00E80C2D" w:rsidP="00E80C2D">
            <w:pPr>
              <w:rPr>
                <w:color w:val="000000"/>
                <w:sz w:val="24"/>
                <w:szCs w:val="24"/>
              </w:rPr>
            </w:pPr>
            <w:r w:rsidRPr="007D56BB">
              <w:rPr>
                <w:color w:val="000000"/>
                <w:sz w:val="24"/>
                <w:szCs w:val="24"/>
              </w:rPr>
              <w:t>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2EB21" w14:textId="77777777" w:rsidR="00E80C2D" w:rsidRPr="007D56BB" w:rsidRDefault="00E80C2D" w:rsidP="00E80C2D">
            <w:pPr>
              <w:rPr>
                <w:sz w:val="24"/>
                <w:szCs w:val="24"/>
              </w:rPr>
            </w:pPr>
            <w:r w:rsidRPr="007D56BB">
              <w:rPr>
                <w:sz w:val="24"/>
                <w:szCs w:val="24"/>
              </w:rPr>
              <w:t>ВН-5/22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317B9" w14:textId="77777777" w:rsidR="00E80C2D" w:rsidRPr="007D56BB" w:rsidRDefault="00E80C2D" w:rsidP="00E80C2D">
            <w:pPr>
              <w:rPr>
                <w:color w:val="000000"/>
                <w:sz w:val="24"/>
                <w:szCs w:val="24"/>
              </w:rPr>
            </w:pPr>
            <w:r w:rsidRPr="007D56BB">
              <w:rPr>
                <w:color w:val="000000"/>
                <w:sz w:val="24"/>
                <w:szCs w:val="24"/>
              </w:rPr>
              <w:t>-23.12</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1D9AA" w14:textId="77777777" w:rsidR="00E80C2D" w:rsidRPr="007D56BB" w:rsidRDefault="00E80C2D" w:rsidP="00E80C2D">
            <w:pPr>
              <w:rPr>
                <w:color w:val="000000"/>
                <w:sz w:val="24"/>
                <w:szCs w:val="24"/>
              </w:rPr>
            </w:pPr>
            <w:r w:rsidRPr="007D56BB">
              <w:rPr>
                <w:color w:val="000000"/>
                <w:sz w:val="24"/>
                <w:szCs w:val="24"/>
              </w:rPr>
              <w:t>2.50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83735" w14:textId="77777777" w:rsidR="00E80C2D" w:rsidRPr="007D56BB" w:rsidRDefault="00E80C2D" w:rsidP="00E80C2D">
            <w:pPr>
              <w:rPr>
                <w:color w:val="000000"/>
                <w:sz w:val="24"/>
                <w:szCs w:val="24"/>
              </w:rPr>
            </w:pPr>
            <w:r w:rsidRPr="007D56BB">
              <w:rPr>
                <w:color w:val="000000"/>
                <w:sz w:val="24"/>
                <w:szCs w:val="24"/>
              </w:rPr>
              <w:t>-25.78</w:t>
            </w:r>
          </w:p>
        </w:tc>
      </w:tr>
      <w:tr w:rsidR="00E80C2D" w:rsidRPr="007D56BB" w14:paraId="07F5E943"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F0AAF" w14:textId="77777777" w:rsidR="00E80C2D" w:rsidRPr="007D56BB" w:rsidRDefault="00E80C2D" w:rsidP="00E80C2D">
            <w:pPr>
              <w:rPr>
                <w:color w:val="000000"/>
                <w:sz w:val="24"/>
                <w:szCs w:val="24"/>
              </w:rPr>
            </w:pPr>
            <w:r w:rsidRPr="007D56BB">
              <w:rPr>
                <w:color w:val="000000"/>
                <w:sz w:val="24"/>
                <w:szCs w:val="24"/>
              </w:rPr>
              <w:t>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9A622" w14:textId="77777777" w:rsidR="00E80C2D" w:rsidRPr="007D56BB" w:rsidRDefault="00E80C2D" w:rsidP="00E80C2D">
            <w:pPr>
              <w:rPr>
                <w:sz w:val="24"/>
                <w:szCs w:val="24"/>
              </w:rPr>
            </w:pPr>
            <w:r w:rsidRPr="007D56BB">
              <w:rPr>
                <w:sz w:val="24"/>
                <w:szCs w:val="24"/>
              </w:rPr>
              <w:t>ВН-6/22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70F90" w14:textId="77777777" w:rsidR="00E80C2D" w:rsidRPr="007D56BB" w:rsidRDefault="00E80C2D" w:rsidP="00E80C2D">
            <w:pPr>
              <w:rPr>
                <w:color w:val="000000"/>
                <w:sz w:val="24"/>
                <w:szCs w:val="24"/>
              </w:rPr>
            </w:pPr>
            <w:r w:rsidRPr="007D56BB">
              <w:rPr>
                <w:color w:val="000000"/>
                <w:sz w:val="24"/>
                <w:szCs w:val="24"/>
              </w:rPr>
              <w:t>-23.45</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CDD69" w14:textId="77777777" w:rsidR="00E80C2D" w:rsidRPr="007D56BB" w:rsidRDefault="00E80C2D" w:rsidP="00E80C2D">
            <w:pPr>
              <w:rPr>
                <w:color w:val="000000"/>
                <w:sz w:val="24"/>
                <w:szCs w:val="24"/>
              </w:rPr>
            </w:pPr>
            <w:r w:rsidRPr="007D56BB">
              <w:rPr>
                <w:color w:val="000000"/>
                <w:sz w:val="24"/>
                <w:szCs w:val="24"/>
              </w:rPr>
              <w:t>2.30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6C44F" w14:textId="77777777" w:rsidR="00E80C2D" w:rsidRPr="007D56BB" w:rsidRDefault="00E80C2D" w:rsidP="00E80C2D">
            <w:pPr>
              <w:rPr>
                <w:color w:val="000000"/>
                <w:sz w:val="24"/>
                <w:szCs w:val="24"/>
              </w:rPr>
            </w:pPr>
            <w:r w:rsidRPr="007D56BB">
              <w:rPr>
                <w:color w:val="000000"/>
                <w:sz w:val="24"/>
                <w:szCs w:val="24"/>
              </w:rPr>
              <w:t>-25.75</w:t>
            </w:r>
          </w:p>
        </w:tc>
      </w:tr>
      <w:tr w:rsidR="00E80C2D" w:rsidRPr="007D56BB" w14:paraId="6B364960"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26BA9" w14:textId="77777777" w:rsidR="00E80C2D" w:rsidRPr="007D56BB" w:rsidRDefault="00E80C2D" w:rsidP="00E80C2D">
            <w:pPr>
              <w:rPr>
                <w:color w:val="000000"/>
                <w:sz w:val="24"/>
                <w:szCs w:val="24"/>
              </w:rPr>
            </w:pPr>
            <w:r w:rsidRPr="007D56BB">
              <w:rPr>
                <w:color w:val="000000"/>
                <w:sz w:val="24"/>
                <w:szCs w:val="24"/>
              </w:rPr>
              <w:t>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8EE56" w14:textId="77777777" w:rsidR="00E80C2D" w:rsidRPr="007D56BB" w:rsidRDefault="00E80C2D" w:rsidP="00E80C2D">
            <w:pPr>
              <w:rPr>
                <w:sz w:val="24"/>
                <w:szCs w:val="24"/>
              </w:rPr>
            </w:pPr>
            <w:r w:rsidRPr="007D56BB">
              <w:rPr>
                <w:sz w:val="24"/>
                <w:szCs w:val="24"/>
              </w:rPr>
              <w:t>ВН-7/22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C3F12" w14:textId="77777777" w:rsidR="00E80C2D" w:rsidRPr="007D56BB" w:rsidRDefault="00E80C2D" w:rsidP="00E80C2D">
            <w:pPr>
              <w:rPr>
                <w:sz w:val="24"/>
                <w:szCs w:val="24"/>
              </w:rPr>
            </w:pPr>
            <w:r w:rsidRPr="007D56BB">
              <w:rPr>
                <w:sz w:val="24"/>
                <w:szCs w:val="24"/>
              </w:rPr>
              <w:t>-23.48</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C7778" w14:textId="77777777" w:rsidR="00E80C2D" w:rsidRPr="007D56BB" w:rsidRDefault="00E80C2D" w:rsidP="00E80C2D">
            <w:pPr>
              <w:rPr>
                <w:color w:val="000000"/>
                <w:sz w:val="24"/>
                <w:szCs w:val="24"/>
              </w:rPr>
            </w:pPr>
            <w:r w:rsidRPr="007D56BB">
              <w:rPr>
                <w:color w:val="000000"/>
                <w:sz w:val="24"/>
                <w:szCs w:val="24"/>
              </w:rPr>
              <w:t>2.00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01FF2" w14:textId="77777777" w:rsidR="00E80C2D" w:rsidRPr="007D56BB" w:rsidRDefault="00E80C2D" w:rsidP="00E80C2D">
            <w:pPr>
              <w:rPr>
                <w:color w:val="000000"/>
                <w:sz w:val="24"/>
                <w:szCs w:val="24"/>
              </w:rPr>
            </w:pPr>
            <w:r w:rsidRPr="007D56BB">
              <w:rPr>
                <w:color w:val="000000"/>
                <w:sz w:val="24"/>
                <w:szCs w:val="24"/>
              </w:rPr>
              <w:t>-25.48</w:t>
            </w:r>
          </w:p>
        </w:tc>
      </w:tr>
      <w:tr w:rsidR="00E80C2D" w:rsidRPr="007D56BB" w14:paraId="5B3D388D"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9C624" w14:textId="77777777" w:rsidR="00E80C2D" w:rsidRPr="007D56BB" w:rsidRDefault="00E80C2D" w:rsidP="00E80C2D">
            <w:pPr>
              <w:rPr>
                <w:color w:val="000000"/>
                <w:sz w:val="24"/>
                <w:szCs w:val="24"/>
              </w:rPr>
            </w:pPr>
            <w:r w:rsidRPr="007D56BB">
              <w:rPr>
                <w:color w:val="000000"/>
                <w:sz w:val="24"/>
                <w:szCs w:val="24"/>
              </w:rPr>
              <w:t>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30A9A" w14:textId="77777777" w:rsidR="00E80C2D" w:rsidRPr="007D56BB" w:rsidRDefault="00E80C2D" w:rsidP="00E80C2D">
            <w:pPr>
              <w:rPr>
                <w:sz w:val="24"/>
                <w:szCs w:val="24"/>
              </w:rPr>
            </w:pPr>
            <w:r w:rsidRPr="007D56BB">
              <w:rPr>
                <w:sz w:val="24"/>
                <w:szCs w:val="24"/>
              </w:rPr>
              <w:t>ВН-8/22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A8046" w14:textId="77777777" w:rsidR="00E80C2D" w:rsidRPr="007D56BB" w:rsidRDefault="00E80C2D" w:rsidP="00E80C2D">
            <w:pPr>
              <w:rPr>
                <w:sz w:val="24"/>
                <w:szCs w:val="24"/>
              </w:rPr>
            </w:pPr>
            <w:r w:rsidRPr="007D56BB">
              <w:rPr>
                <w:sz w:val="24"/>
                <w:szCs w:val="24"/>
              </w:rPr>
              <w:t>-23.73</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7DE77" w14:textId="77777777" w:rsidR="00E80C2D" w:rsidRPr="007D56BB" w:rsidRDefault="00E80C2D" w:rsidP="00E80C2D">
            <w:pPr>
              <w:rPr>
                <w:color w:val="000000"/>
                <w:sz w:val="24"/>
                <w:szCs w:val="24"/>
              </w:rPr>
            </w:pPr>
            <w:r w:rsidRPr="007D56BB">
              <w:rPr>
                <w:color w:val="000000"/>
                <w:sz w:val="24"/>
                <w:szCs w:val="24"/>
              </w:rPr>
              <w:t>2.10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E3754" w14:textId="77777777" w:rsidR="00E80C2D" w:rsidRPr="007D56BB" w:rsidRDefault="00E80C2D" w:rsidP="00E80C2D">
            <w:pPr>
              <w:rPr>
                <w:color w:val="000000"/>
                <w:sz w:val="24"/>
                <w:szCs w:val="24"/>
              </w:rPr>
            </w:pPr>
            <w:r w:rsidRPr="007D56BB">
              <w:rPr>
                <w:color w:val="000000"/>
                <w:sz w:val="24"/>
                <w:szCs w:val="24"/>
              </w:rPr>
              <w:t>-25.83</w:t>
            </w:r>
          </w:p>
        </w:tc>
      </w:tr>
      <w:tr w:rsidR="00E80C2D" w:rsidRPr="007D56BB" w14:paraId="4D5E8B69"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F6B6A" w14:textId="77777777" w:rsidR="00E80C2D" w:rsidRPr="007D56BB" w:rsidRDefault="00E80C2D" w:rsidP="00E80C2D">
            <w:pPr>
              <w:rPr>
                <w:color w:val="000000"/>
                <w:sz w:val="24"/>
                <w:szCs w:val="24"/>
              </w:rPr>
            </w:pPr>
            <w:r w:rsidRPr="007D56BB">
              <w:rPr>
                <w:color w:val="000000"/>
                <w:sz w:val="24"/>
                <w:szCs w:val="24"/>
              </w:rPr>
              <w:t>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89475" w14:textId="77777777" w:rsidR="00E80C2D" w:rsidRPr="007D56BB" w:rsidRDefault="00E80C2D" w:rsidP="00E80C2D">
            <w:pPr>
              <w:rPr>
                <w:sz w:val="24"/>
                <w:szCs w:val="24"/>
              </w:rPr>
            </w:pPr>
            <w:r w:rsidRPr="007D56BB">
              <w:rPr>
                <w:sz w:val="24"/>
                <w:szCs w:val="24"/>
              </w:rPr>
              <w:t>ВН-9/22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402E7" w14:textId="77777777" w:rsidR="00E80C2D" w:rsidRPr="007D56BB" w:rsidRDefault="00E80C2D" w:rsidP="00E80C2D">
            <w:pPr>
              <w:rPr>
                <w:sz w:val="24"/>
                <w:szCs w:val="24"/>
              </w:rPr>
            </w:pPr>
            <w:r w:rsidRPr="007D56BB">
              <w:rPr>
                <w:sz w:val="24"/>
                <w:szCs w:val="24"/>
              </w:rPr>
              <w:t>-24.60</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02CCF" w14:textId="77777777" w:rsidR="00E80C2D" w:rsidRPr="007D56BB" w:rsidRDefault="00E80C2D" w:rsidP="00E80C2D">
            <w:pPr>
              <w:rPr>
                <w:color w:val="000000"/>
                <w:sz w:val="24"/>
                <w:szCs w:val="24"/>
              </w:rPr>
            </w:pPr>
            <w:r w:rsidRPr="007D56BB">
              <w:rPr>
                <w:color w:val="000000"/>
                <w:sz w:val="24"/>
                <w:szCs w:val="24"/>
              </w:rPr>
              <w:t>2.00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3F9AF" w14:textId="77777777" w:rsidR="00E80C2D" w:rsidRPr="007D56BB" w:rsidRDefault="00E80C2D" w:rsidP="00E80C2D">
            <w:pPr>
              <w:rPr>
                <w:color w:val="000000"/>
                <w:sz w:val="24"/>
                <w:szCs w:val="24"/>
              </w:rPr>
            </w:pPr>
            <w:r w:rsidRPr="007D56BB">
              <w:rPr>
                <w:color w:val="000000"/>
                <w:sz w:val="24"/>
                <w:szCs w:val="24"/>
              </w:rPr>
              <w:t>-26.60</w:t>
            </w:r>
          </w:p>
        </w:tc>
      </w:tr>
      <w:tr w:rsidR="00E80C2D" w:rsidRPr="007D56BB" w14:paraId="1B3480C7"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71702" w14:textId="77777777" w:rsidR="00E80C2D" w:rsidRPr="007D56BB" w:rsidRDefault="00E80C2D" w:rsidP="00E80C2D">
            <w:pPr>
              <w:rPr>
                <w:color w:val="000000"/>
                <w:sz w:val="24"/>
                <w:szCs w:val="24"/>
              </w:rPr>
            </w:pPr>
            <w:r w:rsidRPr="007D56BB">
              <w:rPr>
                <w:color w:val="000000"/>
                <w:sz w:val="24"/>
                <w:szCs w:val="24"/>
              </w:rPr>
              <w:t>10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A75B9" w14:textId="77777777" w:rsidR="00E80C2D" w:rsidRPr="007D56BB" w:rsidRDefault="00E80C2D" w:rsidP="00E80C2D">
            <w:pPr>
              <w:rPr>
                <w:sz w:val="24"/>
                <w:szCs w:val="24"/>
              </w:rPr>
            </w:pPr>
            <w:r w:rsidRPr="007D56BB">
              <w:rPr>
                <w:sz w:val="24"/>
                <w:szCs w:val="24"/>
              </w:rPr>
              <w:t>ВН-10/22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33DC9" w14:textId="77777777" w:rsidR="00E80C2D" w:rsidRPr="007D56BB" w:rsidRDefault="00E80C2D" w:rsidP="00E80C2D">
            <w:pPr>
              <w:rPr>
                <w:sz w:val="24"/>
                <w:szCs w:val="24"/>
              </w:rPr>
            </w:pPr>
            <w:r w:rsidRPr="007D56BB">
              <w:rPr>
                <w:sz w:val="24"/>
                <w:szCs w:val="24"/>
              </w:rPr>
              <w:t>-24.25</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5FA00" w14:textId="77777777" w:rsidR="00E80C2D" w:rsidRPr="007D56BB" w:rsidRDefault="00E80C2D" w:rsidP="00E80C2D">
            <w:pPr>
              <w:rPr>
                <w:color w:val="000000"/>
                <w:sz w:val="24"/>
                <w:szCs w:val="24"/>
              </w:rPr>
            </w:pPr>
            <w:r w:rsidRPr="007D56BB">
              <w:rPr>
                <w:color w:val="000000"/>
                <w:sz w:val="24"/>
                <w:szCs w:val="24"/>
              </w:rPr>
              <w:t>2.00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48B65" w14:textId="77777777" w:rsidR="00E80C2D" w:rsidRPr="007D56BB" w:rsidRDefault="00E80C2D" w:rsidP="00E80C2D">
            <w:pPr>
              <w:rPr>
                <w:color w:val="000000"/>
                <w:sz w:val="24"/>
                <w:szCs w:val="24"/>
              </w:rPr>
            </w:pPr>
            <w:r w:rsidRPr="007D56BB">
              <w:rPr>
                <w:color w:val="000000"/>
                <w:sz w:val="24"/>
                <w:szCs w:val="24"/>
              </w:rPr>
              <w:t>-26.25</w:t>
            </w:r>
          </w:p>
        </w:tc>
      </w:tr>
      <w:tr w:rsidR="00E80C2D" w:rsidRPr="007D56BB" w14:paraId="0A35D6FF"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D1906" w14:textId="77777777" w:rsidR="00E80C2D" w:rsidRPr="007D56BB" w:rsidRDefault="00E80C2D" w:rsidP="00E80C2D">
            <w:pPr>
              <w:rPr>
                <w:color w:val="000000"/>
                <w:sz w:val="24"/>
                <w:szCs w:val="24"/>
              </w:rPr>
            </w:pPr>
            <w:r w:rsidRPr="007D56BB">
              <w:rPr>
                <w:color w:val="000000"/>
                <w:sz w:val="24"/>
                <w:szCs w:val="24"/>
              </w:rPr>
              <w:t>11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5E700" w14:textId="77777777" w:rsidR="00E80C2D" w:rsidRPr="007D56BB" w:rsidRDefault="00E80C2D" w:rsidP="00E80C2D">
            <w:pPr>
              <w:rPr>
                <w:sz w:val="24"/>
                <w:szCs w:val="24"/>
              </w:rPr>
            </w:pPr>
            <w:r w:rsidRPr="007D56BB">
              <w:rPr>
                <w:sz w:val="24"/>
                <w:szCs w:val="24"/>
              </w:rPr>
              <w:t>ВН-11/22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BD372" w14:textId="77777777" w:rsidR="00E80C2D" w:rsidRPr="007D56BB" w:rsidRDefault="00E80C2D" w:rsidP="00E80C2D">
            <w:pPr>
              <w:rPr>
                <w:sz w:val="24"/>
                <w:szCs w:val="24"/>
              </w:rPr>
            </w:pPr>
            <w:r w:rsidRPr="007D56BB">
              <w:rPr>
                <w:sz w:val="24"/>
                <w:szCs w:val="24"/>
              </w:rPr>
              <w:t>-23.94</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BC4B6" w14:textId="77777777" w:rsidR="00E80C2D" w:rsidRPr="007D56BB" w:rsidRDefault="00E80C2D" w:rsidP="00E80C2D">
            <w:pPr>
              <w:rPr>
                <w:color w:val="000000"/>
                <w:sz w:val="24"/>
                <w:szCs w:val="24"/>
              </w:rPr>
            </w:pPr>
            <w:r w:rsidRPr="007D56BB">
              <w:rPr>
                <w:color w:val="000000"/>
                <w:sz w:val="24"/>
                <w:szCs w:val="24"/>
              </w:rPr>
              <w:t>2.20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63D2D" w14:textId="77777777" w:rsidR="00E80C2D" w:rsidRPr="007D56BB" w:rsidRDefault="00E80C2D" w:rsidP="00E80C2D">
            <w:pPr>
              <w:rPr>
                <w:color w:val="000000"/>
                <w:sz w:val="24"/>
                <w:szCs w:val="24"/>
              </w:rPr>
            </w:pPr>
            <w:r w:rsidRPr="007D56BB">
              <w:rPr>
                <w:color w:val="000000"/>
                <w:sz w:val="24"/>
                <w:szCs w:val="24"/>
              </w:rPr>
              <w:t>-26.14</w:t>
            </w:r>
          </w:p>
        </w:tc>
      </w:tr>
      <w:tr w:rsidR="00E80C2D" w:rsidRPr="007D56BB" w14:paraId="4CD6BCC5"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59A7A" w14:textId="77777777" w:rsidR="00E80C2D" w:rsidRPr="007D56BB" w:rsidRDefault="00E80C2D" w:rsidP="00E80C2D">
            <w:pPr>
              <w:rPr>
                <w:color w:val="000000"/>
                <w:sz w:val="24"/>
                <w:szCs w:val="24"/>
              </w:rPr>
            </w:pPr>
            <w:r w:rsidRPr="007D56BB">
              <w:rPr>
                <w:color w:val="000000"/>
                <w:sz w:val="24"/>
                <w:szCs w:val="24"/>
              </w:rPr>
              <w:t>12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409BE" w14:textId="77777777" w:rsidR="00E80C2D" w:rsidRPr="007D56BB" w:rsidRDefault="00E80C2D" w:rsidP="00E80C2D">
            <w:pPr>
              <w:rPr>
                <w:sz w:val="24"/>
                <w:szCs w:val="24"/>
              </w:rPr>
            </w:pPr>
            <w:r w:rsidRPr="007D56BB">
              <w:rPr>
                <w:sz w:val="24"/>
                <w:szCs w:val="24"/>
              </w:rPr>
              <w:t>ВН-12/22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6AC8B" w14:textId="77777777" w:rsidR="00E80C2D" w:rsidRPr="007D56BB" w:rsidRDefault="00E80C2D" w:rsidP="00E80C2D">
            <w:pPr>
              <w:rPr>
                <w:sz w:val="24"/>
                <w:szCs w:val="24"/>
              </w:rPr>
            </w:pPr>
            <w:r w:rsidRPr="007D56BB">
              <w:rPr>
                <w:sz w:val="24"/>
                <w:szCs w:val="24"/>
              </w:rPr>
              <w:t>-24.34</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62756" w14:textId="77777777" w:rsidR="00E80C2D" w:rsidRPr="007D56BB" w:rsidRDefault="00E80C2D" w:rsidP="00E80C2D">
            <w:pPr>
              <w:rPr>
                <w:color w:val="000000"/>
                <w:sz w:val="24"/>
                <w:szCs w:val="24"/>
              </w:rPr>
            </w:pPr>
            <w:r w:rsidRPr="007D56BB">
              <w:rPr>
                <w:color w:val="000000"/>
                <w:sz w:val="24"/>
                <w:szCs w:val="24"/>
              </w:rPr>
              <w:t>2.10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FFC17" w14:textId="77777777" w:rsidR="00E80C2D" w:rsidRPr="007D56BB" w:rsidRDefault="00E80C2D" w:rsidP="00E80C2D">
            <w:pPr>
              <w:rPr>
                <w:color w:val="000000"/>
                <w:sz w:val="24"/>
                <w:szCs w:val="24"/>
              </w:rPr>
            </w:pPr>
            <w:r w:rsidRPr="007D56BB">
              <w:rPr>
                <w:color w:val="000000"/>
                <w:sz w:val="24"/>
                <w:szCs w:val="24"/>
              </w:rPr>
              <w:t>-26.44</w:t>
            </w:r>
          </w:p>
        </w:tc>
      </w:tr>
      <w:tr w:rsidR="00E80C2D" w:rsidRPr="007D56BB" w14:paraId="6EC61819"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4B72B" w14:textId="77777777" w:rsidR="00E80C2D" w:rsidRPr="007D56BB" w:rsidRDefault="00E80C2D" w:rsidP="00E80C2D">
            <w:pPr>
              <w:rPr>
                <w:color w:val="000000"/>
                <w:sz w:val="24"/>
                <w:szCs w:val="24"/>
              </w:rPr>
            </w:pPr>
            <w:r w:rsidRPr="007D56BB">
              <w:rPr>
                <w:color w:val="000000"/>
                <w:sz w:val="24"/>
                <w:szCs w:val="24"/>
              </w:rPr>
              <w:t>13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3D226" w14:textId="77777777" w:rsidR="00E80C2D" w:rsidRPr="007D56BB" w:rsidRDefault="00E80C2D" w:rsidP="00E80C2D">
            <w:pPr>
              <w:rPr>
                <w:sz w:val="24"/>
                <w:szCs w:val="24"/>
              </w:rPr>
            </w:pPr>
            <w:r w:rsidRPr="007D56BB">
              <w:rPr>
                <w:sz w:val="24"/>
                <w:szCs w:val="24"/>
              </w:rPr>
              <w:t>ВН-13/22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1DA5E" w14:textId="77777777" w:rsidR="00E80C2D" w:rsidRPr="007D56BB" w:rsidRDefault="00E80C2D" w:rsidP="00E80C2D">
            <w:pPr>
              <w:rPr>
                <w:sz w:val="24"/>
                <w:szCs w:val="24"/>
              </w:rPr>
            </w:pPr>
            <w:r w:rsidRPr="007D56BB">
              <w:rPr>
                <w:sz w:val="24"/>
                <w:szCs w:val="24"/>
              </w:rPr>
              <w:t>-24.55</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30478" w14:textId="77777777" w:rsidR="00E80C2D" w:rsidRPr="007D56BB" w:rsidRDefault="00E80C2D" w:rsidP="00E80C2D">
            <w:pPr>
              <w:rPr>
                <w:color w:val="000000"/>
                <w:sz w:val="24"/>
                <w:szCs w:val="24"/>
              </w:rPr>
            </w:pPr>
            <w:r w:rsidRPr="007D56BB">
              <w:rPr>
                <w:color w:val="000000"/>
                <w:sz w:val="24"/>
                <w:szCs w:val="24"/>
              </w:rPr>
              <w:t>2.10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F2B89" w14:textId="77777777" w:rsidR="00E80C2D" w:rsidRPr="007D56BB" w:rsidRDefault="00E80C2D" w:rsidP="00E80C2D">
            <w:pPr>
              <w:rPr>
                <w:color w:val="000000"/>
                <w:sz w:val="24"/>
                <w:szCs w:val="24"/>
              </w:rPr>
            </w:pPr>
            <w:r w:rsidRPr="007D56BB">
              <w:rPr>
                <w:color w:val="000000"/>
                <w:sz w:val="24"/>
                <w:szCs w:val="24"/>
              </w:rPr>
              <w:t>-26.65</w:t>
            </w:r>
          </w:p>
        </w:tc>
      </w:tr>
      <w:tr w:rsidR="00E80C2D" w:rsidRPr="007D56BB" w14:paraId="6A120F2B"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759D6" w14:textId="77777777" w:rsidR="00E80C2D" w:rsidRPr="007D56BB" w:rsidRDefault="00E80C2D" w:rsidP="00E80C2D">
            <w:pPr>
              <w:rPr>
                <w:color w:val="000000"/>
                <w:sz w:val="24"/>
                <w:szCs w:val="24"/>
              </w:rPr>
            </w:pPr>
            <w:r w:rsidRPr="007D56BB">
              <w:rPr>
                <w:color w:val="000000"/>
                <w:sz w:val="24"/>
                <w:szCs w:val="24"/>
              </w:rPr>
              <w:t>14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E502C" w14:textId="77777777" w:rsidR="00E80C2D" w:rsidRPr="007D56BB" w:rsidRDefault="00E80C2D" w:rsidP="00E80C2D">
            <w:pPr>
              <w:rPr>
                <w:sz w:val="24"/>
                <w:szCs w:val="24"/>
              </w:rPr>
            </w:pPr>
            <w:r w:rsidRPr="007D56BB">
              <w:rPr>
                <w:sz w:val="24"/>
                <w:szCs w:val="24"/>
              </w:rPr>
              <w:t>ВН-14/22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64AE8" w14:textId="77777777" w:rsidR="00E80C2D" w:rsidRPr="007D56BB" w:rsidRDefault="00E80C2D" w:rsidP="00E80C2D">
            <w:pPr>
              <w:rPr>
                <w:sz w:val="24"/>
                <w:szCs w:val="24"/>
              </w:rPr>
            </w:pPr>
            <w:r w:rsidRPr="007D56BB">
              <w:rPr>
                <w:sz w:val="24"/>
                <w:szCs w:val="24"/>
              </w:rPr>
              <w:t>-24.19</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44C1E" w14:textId="77777777" w:rsidR="00E80C2D" w:rsidRPr="007D56BB" w:rsidRDefault="00E80C2D" w:rsidP="00E80C2D">
            <w:pPr>
              <w:rPr>
                <w:color w:val="000000"/>
                <w:sz w:val="24"/>
                <w:szCs w:val="24"/>
              </w:rPr>
            </w:pPr>
            <w:r w:rsidRPr="007D56BB">
              <w:rPr>
                <w:color w:val="000000"/>
                <w:sz w:val="24"/>
                <w:szCs w:val="24"/>
              </w:rPr>
              <w:t>1.90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910B1" w14:textId="77777777" w:rsidR="00E80C2D" w:rsidRPr="007D56BB" w:rsidRDefault="00E80C2D" w:rsidP="00E80C2D">
            <w:pPr>
              <w:rPr>
                <w:color w:val="000000"/>
                <w:sz w:val="24"/>
                <w:szCs w:val="24"/>
              </w:rPr>
            </w:pPr>
            <w:r w:rsidRPr="007D56BB">
              <w:rPr>
                <w:color w:val="000000"/>
                <w:sz w:val="24"/>
                <w:szCs w:val="24"/>
              </w:rPr>
              <w:t>-26.09</w:t>
            </w:r>
          </w:p>
        </w:tc>
      </w:tr>
      <w:tr w:rsidR="00E80C2D" w:rsidRPr="007D56BB" w14:paraId="75C0B7CC"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CDFA7" w14:textId="77777777" w:rsidR="00E80C2D" w:rsidRPr="007D56BB" w:rsidRDefault="00E80C2D" w:rsidP="00E80C2D">
            <w:pPr>
              <w:rPr>
                <w:color w:val="000000"/>
                <w:sz w:val="24"/>
                <w:szCs w:val="24"/>
              </w:rPr>
            </w:pPr>
            <w:r w:rsidRPr="007D56BB">
              <w:rPr>
                <w:color w:val="000000"/>
                <w:sz w:val="24"/>
                <w:szCs w:val="24"/>
              </w:rPr>
              <w:t>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CED40" w14:textId="77777777" w:rsidR="00E80C2D" w:rsidRPr="007D56BB" w:rsidRDefault="00E80C2D" w:rsidP="00E80C2D">
            <w:pPr>
              <w:rPr>
                <w:sz w:val="24"/>
                <w:szCs w:val="24"/>
              </w:rPr>
            </w:pPr>
            <w:r w:rsidRPr="007D56BB">
              <w:rPr>
                <w:sz w:val="24"/>
                <w:szCs w:val="24"/>
              </w:rPr>
              <w:t>ВН-15/22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67316" w14:textId="77777777" w:rsidR="00E80C2D" w:rsidRPr="007D56BB" w:rsidRDefault="00E80C2D" w:rsidP="00E80C2D">
            <w:pPr>
              <w:rPr>
                <w:sz w:val="24"/>
                <w:szCs w:val="24"/>
              </w:rPr>
            </w:pPr>
            <w:r w:rsidRPr="007D56BB">
              <w:rPr>
                <w:sz w:val="24"/>
                <w:szCs w:val="24"/>
              </w:rPr>
              <w:t>-24.16</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9EDBC" w14:textId="77777777" w:rsidR="00E80C2D" w:rsidRPr="007D56BB" w:rsidRDefault="00E80C2D" w:rsidP="00E80C2D">
            <w:pPr>
              <w:rPr>
                <w:color w:val="000000"/>
                <w:sz w:val="24"/>
                <w:szCs w:val="24"/>
              </w:rPr>
            </w:pPr>
            <w:r w:rsidRPr="007D56BB">
              <w:rPr>
                <w:color w:val="000000"/>
                <w:sz w:val="24"/>
                <w:szCs w:val="24"/>
              </w:rPr>
              <w:t>1.80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1F77F" w14:textId="77777777" w:rsidR="00E80C2D" w:rsidRPr="007D56BB" w:rsidRDefault="00E80C2D" w:rsidP="00E80C2D">
            <w:pPr>
              <w:rPr>
                <w:color w:val="000000"/>
                <w:sz w:val="24"/>
                <w:szCs w:val="24"/>
              </w:rPr>
            </w:pPr>
            <w:r w:rsidRPr="007D56BB">
              <w:rPr>
                <w:color w:val="000000"/>
                <w:sz w:val="24"/>
                <w:szCs w:val="24"/>
              </w:rPr>
              <w:t>-25.96</w:t>
            </w:r>
          </w:p>
        </w:tc>
      </w:tr>
      <w:tr w:rsidR="00E80C2D" w:rsidRPr="007D56BB" w14:paraId="13608429"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80631" w14:textId="77777777" w:rsidR="00E80C2D" w:rsidRPr="007D56BB" w:rsidRDefault="00E80C2D" w:rsidP="00E80C2D">
            <w:pPr>
              <w:rPr>
                <w:color w:val="000000"/>
                <w:sz w:val="24"/>
                <w:szCs w:val="24"/>
              </w:rPr>
            </w:pPr>
            <w:r w:rsidRPr="007D56BB">
              <w:rPr>
                <w:color w:val="000000"/>
                <w:sz w:val="24"/>
                <w:szCs w:val="24"/>
              </w:rPr>
              <w:t>16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27405" w14:textId="77777777" w:rsidR="00E80C2D" w:rsidRPr="007D56BB" w:rsidRDefault="00E80C2D" w:rsidP="00E80C2D">
            <w:pPr>
              <w:rPr>
                <w:sz w:val="24"/>
                <w:szCs w:val="24"/>
              </w:rPr>
            </w:pPr>
            <w:r w:rsidRPr="007D56BB">
              <w:rPr>
                <w:sz w:val="24"/>
                <w:szCs w:val="24"/>
              </w:rPr>
              <w:t>ВН-16/22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9C526" w14:textId="77777777" w:rsidR="00E80C2D" w:rsidRPr="007D56BB" w:rsidRDefault="00E80C2D" w:rsidP="00E80C2D">
            <w:pPr>
              <w:rPr>
                <w:sz w:val="24"/>
                <w:szCs w:val="24"/>
              </w:rPr>
            </w:pPr>
            <w:r w:rsidRPr="007D56BB">
              <w:rPr>
                <w:sz w:val="24"/>
                <w:szCs w:val="24"/>
              </w:rPr>
              <w:t>-24.45</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D1AC6" w14:textId="77777777" w:rsidR="00E80C2D" w:rsidRPr="007D56BB" w:rsidRDefault="00E80C2D" w:rsidP="00E80C2D">
            <w:pPr>
              <w:rPr>
                <w:color w:val="000000"/>
                <w:sz w:val="24"/>
                <w:szCs w:val="24"/>
              </w:rPr>
            </w:pPr>
            <w:r w:rsidRPr="007D56BB">
              <w:rPr>
                <w:color w:val="000000"/>
                <w:sz w:val="24"/>
                <w:szCs w:val="24"/>
              </w:rPr>
              <w:t>1.70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8DAD9" w14:textId="77777777" w:rsidR="00E80C2D" w:rsidRPr="007D56BB" w:rsidRDefault="00E80C2D" w:rsidP="00E80C2D">
            <w:pPr>
              <w:rPr>
                <w:color w:val="000000"/>
                <w:sz w:val="24"/>
                <w:szCs w:val="24"/>
              </w:rPr>
            </w:pPr>
            <w:r w:rsidRPr="007D56BB">
              <w:rPr>
                <w:color w:val="000000"/>
                <w:sz w:val="24"/>
                <w:szCs w:val="24"/>
              </w:rPr>
              <w:t>-26.15</w:t>
            </w:r>
          </w:p>
        </w:tc>
      </w:tr>
      <w:tr w:rsidR="00E80C2D" w:rsidRPr="007D56BB" w14:paraId="7B382FA6"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ADDC0" w14:textId="77777777" w:rsidR="00E80C2D" w:rsidRPr="007D56BB" w:rsidRDefault="00E80C2D" w:rsidP="00E80C2D">
            <w:pPr>
              <w:rPr>
                <w:color w:val="000000"/>
                <w:sz w:val="24"/>
                <w:szCs w:val="24"/>
              </w:rPr>
            </w:pPr>
            <w:r w:rsidRPr="007D56BB">
              <w:rPr>
                <w:color w:val="000000"/>
                <w:sz w:val="24"/>
                <w:szCs w:val="24"/>
              </w:rPr>
              <w:t>17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A0C2E" w14:textId="77777777" w:rsidR="00E80C2D" w:rsidRPr="007D56BB" w:rsidRDefault="00E80C2D" w:rsidP="00E80C2D">
            <w:pPr>
              <w:rPr>
                <w:sz w:val="24"/>
                <w:szCs w:val="24"/>
              </w:rPr>
            </w:pPr>
            <w:r w:rsidRPr="007D56BB">
              <w:rPr>
                <w:sz w:val="24"/>
                <w:szCs w:val="24"/>
              </w:rPr>
              <w:t>ВН-17/22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21D3F" w14:textId="77777777" w:rsidR="00E80C2D" w:rsidRPr="007D56BB" w:rsidRDefault="00E80C2D" w:rsidP="00E80C2D">
            <w:pPr>
              <w:rPr>
                <w:sz w:val="24"/>
                <w:szCs w:val="24"/>
              </w:rPr>
            </w:pPr>
            <w:r w:rsidRPr="007D56BB">
              <w:rPr>
                <w:sz w:val="24"/>
                <w:szCs w:val="24"/>
              </w:rPr>
              <w:t>-23.86</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8E03E" w14:textId="77777777" w:rsidR="00E80C2D" w:rsidRPr="007D56BB" w:rsidRDefault="00E80C2D" w:rsidP="00E80C2D">
            <w:pPr>
              <w:rPr>
                <w:color w:val="000000"/>
                <w:sz w:val="24"/>
                <w:szCs w:val="24"/>
              </w:rPr>
            </w:pPr>
            <w:r w:rsidRPr="007D56BB">
              <w:rPr>
                <w:color w:val="000000"/>
                <w:sz w:val="24"/>
                <w:szCs w:val="24"/>
              </w:rPr>
              <w:t>1.40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F62A5" w14:textId="77777777" w:rsidR="00E80C2D" w:rsidRPr="007D56BB" w:rsidRDefault="00E80C2D" w:rsidP="00E80C2D">
            <w:pPr>
              <w:rPr>
                <w:color w:val="000000"/>
                <w:sz w:val="24"/>
                <w:szCs w:val="24"/>
              </w:rPr>
            </w:pPr>
            <w:r w:rsidRPr="007D56BB">
              <w:rPr>
                <w:color w:val="000000"/>
                <w:sz w:val="24"/>
                <w:szCs w:val="24"/>
              </w:rPr>
              <w:t>-25.26</w:t>
            </w:r>
          </w:p>
        </w:tc>
      </w:tr>
      <w:tr w:rsidR="00E80C2D" w:rsidRPr="007D56BB" w14:paraId="0E119C03"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90019" w14:textId="77777777" w:rsidR="00E80C2D" w:rsidRPr="007D56BB" w:rsidRDefault="00E80C2D" w:rsidP="00E80C2D">
            <w:pPr>
              <w:rPr>
                <w:color w:val="000000"/>
                <w:sz w:val="24"/>
                <w:szCs w:val="24"/>
              </w:rPr>
            </w:pPr>
            <w:r w:rsidRPr="007D56BB">
              <w:rPr>
                <w:color w:val="000000"/>
                <w:sz w:val="24"/>
                <w:szCs w:val="24"/>
              </w:rPr>
              <w:t>18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57E3F" w14:textId="77777777" w:rsidR="00E80C2D" w:rsidRPr="007D56BB" w:rsidRDefault="00E80C2D" w:rsidP="00E80C2D">
            <w:pPr>
              <w:rPr>
                <w:sz w:val="24"/>
                <w:szCs w:val="24"/>
              </w:rPr>
            </w:pPr>
            <w:r w:rsidRPr="007D56BB">
              <w:rPr>
                <w:sz w:val="24"/>
                <w:szCs w:val="24"/>
              </w:rPr>
              <w:t>ВН-18/22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91573" w14:textId="77777777" w:rsidR="00E80C2D" w:rsidRPr="007D56BB" w:rsidRDefault="00E80C2D" w:rsidP="00E80C2D">
            <w:pPr>
              <w:rPr>
                <w:sz w:val="24"/>
                <w:szCs w:val="24"/>
              </w:rPr>
            </w:pPr>
            <w:r w:rsidRPr="007D56BB">
              <w:rPr>
                <w:sz w:val="24"/>
                <w:szCs w:val="24"/>
              </w:rPr>
              <w:t>-23.83</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89918" w14:textId="77777777" w:rsidR="00E80C2D" w:rsidRPr="007D56BB" w:rsidRDefault="00E80C2D" w:rsidP="00E80C2D">
            <w:pPr>
              <w:rPr>
                <w:color w:val="000000"/>
                <w:sz w:val="24"/>
                <w:szCs w:val="24"/>
              </w:rPr>
            </w:pPr>
            <w:r w:rsidRPr="007D56BB">
              <w:rPr>
                <w:color w:val="000000"/>
                <w:sz w:val="24"/>
                <w:szCs w:val="24"/>
              </w:rPr>
              <w:t>1.40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61007" w14:textId="77777777" w:rsidR="00E80C2D" w:rsidRPr="007D56BB" w:rsidRDefault="00E80C2D" w:rsidP="00E80C2D">
            <w:pPr>
              <w:rPr>
                <w:color w:val="000000"/>
                <w:sz w:val="24"/>
                <w:szCs w:val="24"/>
              </w:rPr>
            </w:pPr>
            <w:r w:rsidRPr="007D56BB">
              <w:rPr>
                <w:color w:val="000000"/>
                <w:sz w:val="24"/>
                <w:szCs w:val="24"/>
              </w:rPr>
              <w:t>-25.23</w:t>
            </w:r>
          </w:p>
        </w:tc>
      </w:tr>
      <w:tr w:rsidR="00E80C2D" w:rsidRPr="007D56BB" w14:paraId="0C1F4173"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ACCCC" w14:textId="77777777" w:rsidR="00E80C2D" w:rsidRPr="007D56BB" w:rsidRDefault="00E80C2D" w:rsidP="00E80C2D">
            <w:pPr>
              <w:rPr>
                <w:color w:val="000000"/>
                <w:sz w:val="24"/>
                <w:szCs w:val="24"/>
              </w:rPr>
            </w:pPr>
            <w:r w:rsidRPr="007D56BB">
              <w:rPr>
                <w:color w:val="000000"/>
                <w:sz w:val="24"/>
                <w:szCs w:val="24"/>
              </w:rPr>
              <w:t>19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F804E" w14:textId="77777777" w:rsidR="00E80C2D" w:rsidRPr="007D56BB" w:rsidRDefault="00E80C2D" w:rsidP="00E80C2D">
            <w:pPr>
              <w:rPr>
                <w:sz w:val="24"/>
                <w:szCs w:val="24"/>
              </w:rPr>
            </w:pPr>
            <w:r w:rsidRPr="007D56BB">
              <w:rPr>
                <w:sz w:val="24"/>
                <w:szCs w:val="24"/>
              </w:rPr>
              <w:t>ВН-19/22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A1424" w14:textId="77777777" w:rsidR="00E80C2D" w:rsidRPr="007D56BB" w:rsidRDefault="00E80C2D" w:rsidP="00E80C2D">
            <w:pPr>
              <w:rPr>
                <w:sz w:val="24"/>
                <w:szCs w:val="24"/>
              </w:rPr>
            </w:pPr>
            <w:r w:rsidRPr="007D56BB">
              <w:rPr>
                <w:sz w:val="24"/>
                <w:szCs w:val="24"/>
              </w:rPr>
              <w:t>-23.90</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380D2" w14:textId="77777777" w:rsidR="00E80C2D" w:rsidRPr="007D56BB" w:rsidRDefault="00E80C2D" w:rsidP="00E80C2D">
            <w:pPr>
              <w:rPr>
                <w:color w:val="000000"/>
                <w:sz w:val="24"/>
                <w:szCs w:val="24"/>
              </w:rPr>
            </w:pPr>
            <w:r w:rsidRPr="007D56BB">
              <w:rPr>
                <w:color w:val="000000"/>
                <w:sz w:val="24"/>
                <w:szCs w:val="24"/>
              </w:rPr>
              <w:t>1.40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1C6AA" w14:textId="77777777" w:rsidR="00E80C2D" w:rsidRPr="007D56BB" w:rsidRDefault="00E80C2D" w:rsidP="00E80C2D">
            <w:pPr>
              <w:rPr>
                <w:color w:val="000000"/>
                <w:sz w:val="24"/>
                <w:szCs w:val="24"/>
              </w:rPr>
            </w:pPr>
            <w:r w:rsidRPr="007D56BB">
              <w:rPr>
                <w:color w:val="000000"/>
                <w:sz w:val="24"/>
                <w:szCs w:val="24"/>
              </w:rPr>
              <w:t>-25.30</w:t>
            </w:r>
          </w:p>
        </w:tc>
      </w:tr>
      <w:tr w:rsidR="00E80C2D" w:rsidRPr="007D56BB" w14:paraId="270D13A9"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E9C84" w14:textId="77777777" w:rsidR="00E80C2D" w:rsidRPr="007D56BB" w:rsidRDefault="00E80C2D" w:rsidP="00E80C2D">
            <w:pPr>
              <w:rPr>
                <w:color w:val="000000"/>
                <w:sz w:val="24"/>
                <w:szCs w:val="24"/>
              </w:rPr>
            </w:pPr>
            <w:r w:rsidRPr="007D56BB">
              <w:rPr>
                <w:color w:val="000000"/>
                <w:sz w:val="24"/>
                <w:szCs w:val="24"/>
              </w:rPr>
              <w:t>20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72F38" w14:textId="77777777" w:rsidR="00E80C2D" w:rsidRPr="007D56BB" w:rsidRDefault="00E80C2D" w:rsidP="00E80C2D">
            <w:pPr>
              <w:rPr>
                <w:sz w:val="24"/>
                <w:szCs w:val="24"/>
              </w:rPr>
            </w:pPr>
            <w:r w:rsidRPr="007D56BB">
              <w:rPr>
                <w:sz w:val="24"/>
                <w:szCs w:val="24"/>
              </w:rPr>
              <w:t>ВН-20/22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B6B2F" w14:textId="77777777" w:rsidR="00E80C2D" w:rsidRPr="007D56BB" w:rsidRDefault="00E80C2D" w:rsidP="00E80C2D">
            <w:pPr>
              <w:rPr>
                <w:sz w:val="24"/>
                <w:szCs w:val="24"/>
              </w:rPr>
            </w:pPr>
            <w:r w:rsidRPr="007D56BB">
              <w:rPr>
                <w:sz w:val="24"/>
                <w:szCs w:val="24"/>
              </w:rPr>
              <w:t>-24.54</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BBD05" w14:textId="77777777" w:rsidR="00E80C2D" w:rsidRPr="007D56BB" w:rsidRDefault="00E80C2D" w:rsidP="00E80C2D">
            <w:pPr>
              <w:rPr>
                <w:color w:val="000000"/>
                <w:sz w:val="24"/>
                <w:szCs w:val="24"/>
              </w:rPr>
            </w:pPr>
            <w:r w:rsidRPr="007D56BB">
              <w:rPr>
                <w:color w:val="000000"/>
                <w:sz w:val="24"/>
                <w:szCs w:val="24"/>
              </w:rPr>
              <w:t>1.40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F4593" w14:textId="77777777" w:rsidR="00E80C2D" w:rsidRPr="007D56BB" w:rsidRDefault="00E80C2D" w:rsidP="00E80C2D">
            <w:pPr>
              <w:rPr>
                <w:color w:val="000000"/>
                <w:sz w:val="24"/>
                <w:szCs w:val="24"/>
              </w:rPr>
            </w:pPr>
            <w:r w:rsidRPr="007D56BB">
              <w:rPr>
                <w:color w:val="000000"/>
                <w:sz w:val="24"/>
                <w:szCs w:val="24"/>
              </w:rPr>
              <w:t>-25.94</w:t>
            </w:r>
          </w:p>
        </w:tc>
      </w:tr>
      <w:tr w:rsidR="00E80C2D" w:rsidRPr="007D56BB" w14:paraId="3145D530"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80C84" w14:textId="77777777" w:rsidR="00E80C2D" w:rsidRPr="007D56BB" w:rsidRDefault="00E80C2D" w:rsidP="00E80C2D">
            <w:pPr>
              <w:rPr>
                <w:color w:val="000000"/>
                <w:sz w:val="24"/>
                <w:szCs w:val="24"/>
              </w:rPr>
            </w:pPr>
            <w:r w:rsidRPr="007D56BB">
              <w:rPr>
                <w:color w:val="000000"/>
                <w:sz w:val="24"/>
                <w:szCs w:val="24"/>
              </w:rPr>
              <w:t>21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500CB" w14:textId="77777777" w:rsidR="00E80C2D" w:rsidRPr="007D56BB" w:rsidRDefault="00E80C2D" w:rsidP="00E80C2D">
            <w:pPr>
              <w:rPr>
                <w:sz w:val="24"/>
                <w:szCs w:val="24"/>
              </w:rPr>
            </w:pPr>
            <w:r w:rsidRPr="007D56BB">
              <w:rPr>
                <w:sz w:val="24"/>
                <w:szCs w:val="24"/>
              </w:rPr>
              <w:t>ВН-21/22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C2140" w14:textId="77777777" w:rsidR="00E80C2D" w:rsidRPr="007D56BB" w:rsidRDefault="00E80C2D" w:rsidP="00E80C2D">
            <w:pPr>
              <w:rPr>
                <w:sz w:val="24"/>
                <w:szCs w:val="24"/>
              </w:rPr>
            </w:pPr>
            <w:r w:rsidRPr="007D56BB">
              <w:rPr>
                <w:sz w:val="24"/>
                <w:szCs w:val="24"/>
              </w:rPr>
              <w:t>-24.34</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43BE2" w14:textId="77777777" w:rsidR="00E80C2D" w:rsidRPr="007D56BB" w:rsidRDefault="00E80C2D" w:rsidP="00E80C2D">
            <w:pPr>
              <w:rPr>
                <w:color w:val="000000"/>
                <w:sz w:val="24"/>
                <w:szCs w:val="24"/>
              </w:rPr>
            </w:pPr>
            <w:r w:rsidRPr="007D56BB">
              <w:rPr>
                <w:color w:val="000000"/>
                <w:sz w:val="24"/>
                <w:szCs w:val="24"/>
              </w:rPr>
              <w:t>1.40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A50AE" w14:textId="77777777" w:rsidR="00E80C2D" w:rsidRPr="007D56BB" w:rsidRDefault="00E80C2D" w:rsidP="00E80C2D">
            <w:pPr>
              <w:rPr>
                <w:color w:val="000000"/>
                <w:sz w:val="24"/>
                <w:szCs w:val="24"/>
              </w:rPr>
            </w:pPr>
            <w:r w:rsidRPr="007D56BB">
              <w:rPr>
                <w:color w:val="000000"/>
                <w:sz w:val="24"/>
                <w:szCs w:val="24"/>
              </w:rPr>
              <w:t>-25.74</w:t>
            </w:r>
          </w:p>
        </w:tc>
      </w:tr>
      <w:tr w:rsidR="00E80C2D" w:rsidRPr="007D56BB" w14:paraId="65E4FC58"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07232" w14:textId="77777777" w:rsidR="00E80C2D" w:rsidRPr="007D56BB" w:rsidRDefault="00E80C2D" w:rsidP="00E80C2D">
            <w:pPr>
              <w:rPr>
                <w:color w:val="000000"/>
                <w:sz w:val="24"/>
                <w:szCs w:val="24"/>
              </w:rPr>
            </w:pPr>
            <w:r w:rsidRPr="007D56BB">
              <w:rPr>
                <w:color w:val="000000"/>
                <w:sz w:val="24"/>
                <w:szCs w:val="24"/>
              </w:rPr>
              <w:t>22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9C740" w14:textId="77777777" w:rsidR="00E80C2D" w:rsidRPr="007D56BB" w:rsidRDefault="00E80C2D" w:rsidP="00E80C2D">
            <w:pPr>
              <w:rPr>
                <w:sz w:val="24"/>
                <w:szCs w:val="24"/>
              </w:rPr>
            </w:pPr>
            <w:r w:rsidRPr="007D56BB">
              <w:rPr>
                <w:sz w:val="24"/>
                <w:szCs w:val="24"/>
              </w:rPr>
              <w:t>ВН-22/22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DA8FB" w14:textId="77777777" w:rsidR="00E80C2D" w:rsidRPr="007D56BB" w:rsidRDefault="00E80C2D" w:rsidP="00E80C2D">
            <w:pPr>
              <w:rPr>
                <w:sz w:val="24"/>
                <w:szCs w:val="24"/>
              </w:rPr>
            </w:pPr>
            <w:r w:rsidRPr="007D56BB">
              <w:rPr>
                <w:sz w:val="24"/>
                <w:szCs w:val="24"/>
              </w:rPr>
              <w:t>-24.43</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89102" w14:textId="77777777" w:rsidR="00E80C2D" w:rsidRPr="007D56BB" w:rsidRDefault="00E80C2D" w:rsidP="00E80C2D">
            <w:pPr>
              <w:rPr>
                <w:color w:val="000000"/>
                <w:sz w:val="24"/>
                <w:szCs w:val="24"/>
              </w:rPr>
            </w:pPr>
            <w:r w:rsidRPr="007D56BB">
              <w:rPr>
                <w:color w:val="000000"/>
                <w:sz w:val="24"/>
                <w:szCs w:val="24"/>
              </w:rPr>
              <w:t>1.40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FBBD0" w14:textId="77777777" w:rsidR="00E80C2D" w:rsidRPr="007D56BB" w:rsidRDefault="00E80C2D" w:rsidP="00E80C2D">
            <w:pPr>
              <w:rPr>
                <w:color w:val="000000"/>
                <w:sz w:val="24"/>
                <w:szCs w:val="24"/>
              </w:rPr>
            </w:pPr>
            <w:r w:rsidRPr="007D56BB">
              <w:rPr>
                <w:color w:val="000000"/>
                <w:sz w:val="24"/>
                <w:szCs w:val="24"/>
              </w:rPr>
              <w:t>-25.83</w:t>
            </w:r>
          </w:p>
        </w:tc>
      </w:tr>
      <w:tr w:rsidR="00E80C2D" w:rsidRPr="007D56BB" w14:paraId="29DD26AE"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19762" w14:textId="77777777" w:rsidR="00E80C2D" w:rsidRPr="007D56BB" w:rsidRDefault="00E80C2D" w:rsidP="00E80C2D">
            <w:pPr>
              <w:rPr>
                <w:color w:val="000000"/>
                <w:sz w:val="24"/>
                <w:szCs w:val="24"/>
              </w:rPr>
            </w:pPr>
            <w:r w:rsidRPr="007D56BB">
              <w:rPr>
                <w:color w:val="000000"/>
                <w:sz w:val="24"/>
                <w:szCs w:val="24"/>
              </w:rPr>
              <w:t>23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95527" w14:textId="77777777" w:rsidR="00E80C2D" w:rsidRPr="007D56BB" w:rsidRDefault="00E80C2D" w:rsidP="00E80C2D">
            <w:pPr>
              <w:rPr>
                <w:sz w:val="24"/>
                <w:szCs w:val="24"/>
              </w:rPr>
            </w:pPr>
            <w:r w:rsidRPr="007D56BB">
              <w:rPr>
                <w:sz w:val="24"/>
                <w:szCs w:val="24"/>
              </w:rPr>
              <w:t>ВН-23/22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4AF1B" w14:textId="77777777" w:rsidR="00E80C2D" w:rsidRPr="007D56BB" w:rsidRDefault="00E80C2D" w:rsidP="00E80C2D">
            <w:pPr>
              <w:rPr>
                <w:sz w:val="24"/>
                <w:szCs w:val="24"/>
              </w:rPr>
            </w:pPr>
            <w:r w:rsidRPr="007D56BB">
              <w:rPr>
                <w:sz w:val="24"/>
                <w:szCs w:val="24"/>
              </w:rPr>
              <w:t>-24.70</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E74E7" w14:textId="77777777" w:rsidR="00E80C2D" w:rsidRPr="007D56BB" w:rsidRDefault="00E80C2D" w:rsidP="00E80C2D">
            <w:pPr>
              <w:rPr>
                <w:color w:val="000000"/>
                <w:sz w:val="24"/>
                <w:szCs w:val="24"/>
              </w:rPr>
            </w:pPr>
            <w:r w:rsidRPr="007D56BB">
              <w:rPr>
                <w:color w:val="000000"/>
                <w:sz w:val="24"/>
                <w:szCs w:val="24"/>
              </w:rPr>
              <w:t>1.40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79072" w14:textId="77777777" w:rsidR="00E80C2D" w:rsidRPr="007D56BB" w:rsidRDefault="00E80C2D" w:rsidP="00E80C2D">
            <w:pPr>
              <w:rPr>
                <w:color w:val="000000"/>
                <w:sz w:val="24"/>
                <w:szCs w:val="24"/>
              </w:rPr>
            </w:pPr>
            <w:r w:rsidRPr="007D56BB">
              <w:rPr>
                <w:color w:val="000000"/>
                <w:sz w:val="24"/>
                <w:szCs w:val="24"/>
              </w:rPr>
              <w:t>-26.10</w:t>
            </w:r>
          </w:p>
        </w:tc>
      </w:tr>
      <w:tr w:rsidR="00E80C2D" w:rsidRPr="007D56BB" w14:paraId="7C04B2E0"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19CB5" w14:textId="77777777" w:rsidR="00E80C2D" w:rsidRPr="007D56BB" w:rsidRDefault="00E80C2D" w:rsidP="00E80C2D">
            <w:pPr>
              <w:rPr>
                <w:color w:val="000000"/>
                <w:sz w:val="24"/>
                <w:szCs w:val="24"/>
              </w:rPr>
            </w:pPr>
            <w:r w:rsidRPr="007D56BB">
              <w:rPr>
                <w:color w:val="000000"/>
                <w:sz w:val="24"/>
                <w:szCs w:val="24"/>
              </w:rPr>
              <w:t>24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587C6" w14:textId="77777777" w:rsidR="00E80C2D" w:rsidRPr="007D56BB" w:rsidRDefault="00E80C2D" w:rsidP="00E80C2D">
            <w:pPr>
              <w:rPr>
                <w:sz w:val="24"/>
                <w:szCs w:val="24"/>
              </w:rPr>
            </w:pPr>
            <w:r w:rsidRPr="007D56BB">
              <w:rPr>
                <w:sz w:val="24"/>
                <w:szCs w:val="24"/>
              </w:rPr>
              <w:t>ВН-24/22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67D5C" w14:textId="77777777" w:rsidR="00E80C2D" w:rsidRPr="007D56BB" w:rsidRDefault="00E80C2D" w:rsidP="00E80C2D">
            <w:pPr>
              <w:rPr>
                <w:sz w:val="24"/>
                <w:szCs w:val="24"/>
              </w:rPr>
            </w:pPr>
            <w:r w:rsidRPr="007D56BB">
              <w:rPr>
                <w:sz w:val="24"/>
                <w:szCs w:val="24"/>
              </w:rPr>
              <w:t>-23.75</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428BB" w14:textId="77777777" w:rsidR="00E80C2D" w:rsidRPr="007D56BB" w:rsidRDefault="00E80C2D" w:rsidP="00E80C2D">
            <w:pPr>
              <w:rPr>
                <w:color w:val="000000"/>
                <w:sz w:val="24"/>
                <w:szCs w:val="24"/>
              </w:rPr>
            </w:pPr>
            <w:r w:rsidRPr="007D56BB">
              <w:rPr>
                <w:color w:val="000000"/>
                <w:sz w:val="24"/>
                <w:szCs w:val="24"/>
              </w:rPr>
              <w:t>1.40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B86F1" w14:textId="77777777" w:rsidR="00E80C2D" w:rsidRPr="007D56BB" w:rsidRDefault="00E80C2D" w:rsidP="00E80C2D">
            <w:pPr>
              <w:rPr>
                <w:color w:val="000000"/>
                <w:sz w:val="24"/>
                <w:szCs w:val="24"/>
              </w:rPr>
            </w:pPr>
            <w:r w:rsidRPr="007D56BB">
              <w:rPr>
                <w:color w:val="000000"/>
                <w:sz w:val="24"/>
                <w:szCs w:val="24"/>
              </w:rPr>
              <w:t>-25.15</w:t>
            </w:r>
          </w:p>
        </w:tc>
      </w:tr>
      <w:tr w:rsidR="00E80C2D" w:rsidRPr="007D56BB" w14:paraId="4375398E"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F27B8" w14:textId="77777777" w:rsidR="00E80C2D" w:rsidRPr="007D56BB" w:rsidRDefault="00E80C2D" w:rsidP="00E80C2D">
            <w:pPr>
              <w:rPr>
                <w:color w:val="000000"/>
                <w:sz w:val="24"/>
                <w:szCs w:val="24"/>
              </w:rPr>
            </w:pPr>
            <w:r w:rsidRPr="007D56BB">
              <w:rPr>
                <w:color w:val="000000"/>
                <w:sz w:val="24"/>
                <w:szCs w:val="24"/>
              </w:rPr>
              <w:t>25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3B0DD" w14:textId="77777777" w:rsidR="00E80C2D" w:rsidRPr="007D56BB" w:rsidRDefault="00E80C2D" w:rsidP="00E80C2D">
            <w:pPr>
              <w:rPr>
                <w:sz w:val="24"/>
                <w:szCs w:val="24"/>
              </w:rPr>
            </w:pPr>
            <w:r w:rsidRPr="007D56BB">
              <w:rPr>
                <w:sz w:val="24"/>
                <w:szCs w:val="24"/>
              </w:rPr>
              <w:t>ВН-25/22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4BACB" w14:textId="77777777" w:rsidR="00E80C2D" w:rsidRPr="007D56BB" w:rsidRDefault="00E80C2D" w:rsidP="00E80C2D">
            <w:pPr>
              <w:rPr>
                <w:sz w:val="24"/>
                <w:szCs w:val="24"/>
              </w:rPr>
            </w:pPr>
            <w:r w:rsidRPr="007D56BB">
              <w:rPr>
                <w:sz w:val="24"/>
                <w:szCs w:val="24"/>
              </w:rPr>
              <w:t>-24.38</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ED38B" w14:textId="77777777" w:rsidR="00E80C2D" w:rsidRPr="007D56BB" w:rsidRDefault="00E80C2D" w:rsidP="00E80C2D">
            <w:pPr>
              <w:rPr>
                <w:color w:val="000000"/>
                <w:sz w:val="24"/>
                <w:szCs w:val="24"/>
              </w:rPr>
            </w:pPr>
            <w:r w:rsidRPr="007D56BB">
              <w:rPr>
                <w:color w:val="000000"/>
                <w:sz w:val="24"/>
                <w:szCs w:val="24"/>
              </w:rPr>
              <w:t>1.50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62E26" w14:textId="77777777" w:rsidR="00E80C2D" w:rsidRPr="007D56BB" w:rsidRDefault="00E80C2D" w:rsidP="00E80C2D">
            <w:pPr>
              <w:rPr>
                <w:color w:val="000000"/>
                <w:sz w:val="24"/>
                <w:szCs w:val="24"/>
              </w:rPr>
            </w:pPr>
            <w:r w:rsidRPr="007D56BB">
              <w:rPr>
                <w:color w:val="000000"/>
                <w:sz w:val="24"/>
                <w:szCs w:val="24"/>
              </w:rPr>
              <w:t>-25.88</w:t>
            </w:r>
          </w:p>
        </w:tc>
      </w:tr>
      <w:tr w:rsidR="00E80C2D" w:rsidRPr="007D56BB" w14:paraId="42AA8942"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DCD96" w14:textId="77777777" w:rsidR="00E80C2D" w:rsidRPr="007D56BB" w:rsidRDefault="00E80C2D" w:rsidP="00E80C2D">
            <w:pPr>
              <w:rPr>
                <w:color w:val="000000"/>
                <w:sz w:val="24"/>
                <w:szCs w:val="24"/>
              </w:rPr>
            </w:pPr>
            <w:r w:rsidRPr="007D56BB">
              <w:rPr>
                <w:color w:val="000000"/>
                <w:sz w:val="24"/>
                <w:szCs w:val="24"/>
              </w:rPr>
              <w:t>26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4B489" w14:textId="77777777" w:rsidR="00E80C2D" w:rsidRPr="007D56BB" w:rsidRDefault="00E80C2D" w:rsidP="00E80C2D">
            <w:pPr>
              <w:rPr>
                <w:sz w:val="24"/>
                <w:szCs w:val="24"/>
              </w:rPr>
            </w:pPr>
            <w:r w:rsidRPr="007D56BB">
              <w:rPr>
                <w:sz w:val="24"/>
                <w:szCs w:val="24"/>
              </w:rPr>
              <w:t>ВН-26/22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E925B" w14:textId="77777777" w:rsidR="00E80C2D" w:rsidRPr="007D56BB" w:rsidRDefault="00E80C2D" w:rsidP="00E80C2D">
            <w:pPr>
              <w:rPr>
                <w:sz w:val="24"/>
                <w:szCs w:val="24"/>
              </w:rPr>
            </w:pPr>
            <w:r w:rsidRPr="007D56BB">
              <w:rPr>
                <w:sz w:val="24"/>
                <w:szCs w:val="24"/>
              </w:rPr>
              <w:t>-23.37</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1B2CF" w14:textId="77777777" w:rsidR="00E80C2D" w:rsidRPr="007D56BB" w:rsidRDefault="00E80C2D" w:rsidP="00E80C2D">
            <w:pPr>
              <w:rPr>
                <w:color w:val="000000"/>
                <w:sz w:val="24"/>
                <w:szCs w:val="24"/>
              </w:rPr>
            </w:pPr>
            <w:r w:rsidRPr="007D56BB">
              <w:rPr>
                <w:color w:val="000000"/>
                <w:sz w:val="24"/>
                <w:szCs w:val="24"/>
              </w:rPr>
              <w:t>1.50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56B84" w14:textId="77777777" w:rsidR="00E80C2D" w:rsidRPr="007D56BB" w:rsidRDefault="00E80C2D" w:rsidP="00E80C2D">
            <w:pPr>
              <w:rPr>
                <w:color w:val="000000"/>
                <w:sz w:val="24"/>
                <w:szCs w:val="24"/>
              </w:rPr>
            </w:pPr>
            <w:r w:rsidRPr="007D56BB">
              <w:rPr>
                <w:color w:val="000000"/>
                <w:sz w:val="24"/>
                <w:szCs w:val="24"/>
              </w:rPr>
              <w:t>-24.87</w:t>
            </w:r>
          </w:p>
        </w:tc>
      </w:tr>
      <w:tr w:rsidR="00E80C2D" w:rsidRPr="007D56BB" w14:paraId="38BE5D86"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08ECE" w14:textId="77777777" w:rsidR="00E80C2D" w:rsidRPr="007D56BB" w:rsidRDefault="00E80C2D" w:rsidP="00E80C2D">
            <w:pPr>
              <w:rPr>
                <w:color w:val="000000"/>
                <w:sz w:val="24"/>
                <w:szCs w:val="24"/>
              </w:rPr>
            </w:pPr>
            <w:r w:rsidRPr="007D56BB">
              <w:rPr>
                <w:color w:val="000000"/>
                <w:sz w:val="24"/>
                <w:szCs w:val="24"/>
              </w:rPr>
              <w:t>27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348E8" w14:textId="77777777" w:rsidR="00E80C2D" w:rsidRPr="007D56BB" w:rsidRDefault="00E80C2D" w:rsidP="00E80C2D">
            <w:pPr>
              <w:rPr>
                <w:sz w:val="24"/>
                <w:szCs w:val="24"/>
              </w:rPr>
            </w:pPr>
            <w:r w:rsidRPr="007D56BB">
              <w:rPr>
                <w:sz w:val="24"/>
                <w:szCs w:val="24"/>
              </w:rPr>
              <w:t>ВН-27/22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0BE79" w14:textId="77777777" w:rsidR="00E80C2D" w:rsidRPr="007D56BB" w:rsidRDefault="00E80C2D" w:rsidP="00E80C2D">
            <w:pPr>
              <w:rPr>
                <w:sz w:val="24"/>
                <w:szCs w:val="24"/>
              </w:rPr>
            </w:pPr>
            <w:r w:rsidRPr="007D56BB">
              <w:rPr>
                <w:sz w:val="24"/>
                <w:szCs w:val="24"/>
              </w:rPr>
              <w:t>-24.08</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83221" w14:textId="77777777" w:rsidR="00E80C2D" w:rsidRPr="007D56BB" w:rsidRDefault="00E80C2D" w:rsidP="00E80C2D">
            <w:pPr>
              <w:rPr>
                <w:color w:val="000000"/>
                <w:sz w:val="24"/>
                <w:szCs w:val="24"/>
              </w:rPr>
            </w:pPr>
            <w:r w:rsidRPr="007D56BB">
              <w:rPr>
                <w:color w:val="000000"/>
                <w:sz w:val="24"/>
                <w:szCs w:val="24"/>
              </w:rPr>
              <w:t>1.50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7CD5D" w14:textId="77777777" w:rsidR="00E80C2D" w:rsidRPr="007D56BB" w:rsidRDefault="00E80C2D" w:rsidP="00E80C2D">
            <w:pPr>
              <w:rPr>
                <w:color w:val="000000"/>
                <w:sz w:val="24"/>
                <w:szCs w:val="24"/>
              </w:rPr>
            </w:pPr>
            <w:r w:rsidRPr="007D56BB">
              <w:rPr>
                <w:color w:val="000000"/>
                <w:sz w:val="24"/>
                <w:szCs w:val="24"/>
              </w:rPr>
              <w:t>-25.58</w:t>
            </w:r>
          </w:p>
        </w:tc>
      </w:tr>
      <w:tr w:rsidR="00E80C2D" w:rsidRPr="007D56BB" w14:paraId="03C30166"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6B75E" w14:textId="77777777" w:rsidR="00E80C2D" w:rsidRPr="007D56BB" w:rsidRDefault="00E80C2D" w:rsidP="00E80C2D">
            <w:pPr>
              <w:rPr>
                <w:color w:val="000000"/>
                <w:sz w:val="24"/>
                <w:szCs w:val="24"/>
              </w:rPr>
            </w:pPr>
            <w:r w:rsidRPr="007D56BB">
              <w:rPr>
                <w:color w:val="000000"/>
                <w:sz w:val="24"/>
                <w:szCs w:val="24"/>
              </w:rPr>
              <w:t>28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57B3F" w14:textId="77777777" w:rsidR="00E80C2D" w:rsidRPr="007D56BB" w:rsidRDefault="00E80C2D" w:rsidP="00E80C2D">
            <w:pPr>
              <w:rPr>
                <w:sz w:val="24"/>
                <w:szCs w:val="24"/>
              </w:rPr>
            </w:pPr>
            <w:r w:rsidRPr="007D56BB">
              <w:rPr>
                <w:sz w:val="24"/>
                <w:szCs w:val="24"/>
              </w:rPr>
              <w:t>ВН-28/22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60185" w14:textId="77777777" w:rsidR="00E80C2D" w:rsidRPr="007D56BB" w:rsidRDefault="00E80C2D" w:rsidP="00E80C2D">
            <w:pPr>
              <w:rPr>
                <w:color w:val="000000"/>
                <w:sz w:val="24"/>
                <w:szCs w:val="24"/>
              </w:rPr>
            </w:pPr>
            <w:r w:rsidRPr="007D56BB">
              <w:rPr>
                <w:color w:val="000000"/>
                <w:sz w:val="24"/>
                <w:szCs w:val="24"/>
              </w:rPr>
              <w:t>-23.43</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518CA" w14:textId="77777777" w:rsidR="00E80C2D" w:rsidRPr="007D56BB" w:rsidRDefault="00E80C2D" w:rsidP="00E80C2D">
            <w:pPr>
              <w:rPr>
                <w:color w:val="000000"/>
                <w:sz w:val="24"/>
                <w:szCs w:val="24"/>
              </w:rPr>
            </w:pPr>
            <w:r w:rsidRPr="007D56BB">
              <w:rPr>
                <w:color w:val="000000"/>
                <w:sz w:val="24"/>
                <w:szCs w:val="24"/>
              </w:rPr>
              <w:t>1.60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4F68C" w14:textId="77777777" w:rsidR="00E80C2D" w:rsidRPr="007D56BB" w:rsidRDefault="00E80C2D" w:rsidP="00E80C2D">
            <w:pPr>
              <w:rPr>
                <w:color w:val="000000"/>
                <w:sz w:val="24"/>
                <w:szCs w:val="24"/>
              </w:rPr>
            </w:pPr>
            <w:r w:rsidRPr="007D56BB">
              <w:rPr>
                <w:color w:val="000000"/>
                <w:sz w:val="24"/>
                <w:szCs w:val="24"/>
              </w:rPr>
              <w:t>-25.03</w:t>
            </w:r>
          </w:p>
        </w:tc>
      </w:tr>
      <w:tr w:rsidR="00E80C2D" w:rsidRPr="007D56BB" w14:paraId="4609D64C"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963CB" w14:textId="77777777" w:rsidR="00E80C2D" w:rsidRPr="007D56BB" w:rsidRDefault="00E80C2D" w:rsidP="00E80C2D">
            <w:pPr>
              <w:rPr>
                <w:color w:val="000000"/>
                <w:sz w:val="24"/>
                <w:szCs w:val="24"/>
              </w:rPr>
            </w:pPr>
            <w:r w:rsidRPr="007D56BB">
              <w:rPr>
                <w:color w:val="000000"/>
                <w:sz w:val="24"/>
                <w:szCs w:val="24"/>
              </w:rPr>
              <w:t>29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6565C" w14:textId="77777777" w:rsidR="00E80C2D" w:rsidRPr="007D56BB" w:rsidRDefault="00E80C2D" w:rsidP="00E80C2D">
            <w:pPr>
              <w:rPr>
                <w:sz w:val="24"/>
                <w:szCs w:val="24"/>
              </w:rPr>
            </w:pPr>
            <w:r w:rsidRPr="007D56BB">
              <w:rPr>
                <w:sz w:val="24"/>
                <w:szCs w:val="24"/>
              </w:rPr>
              <w:t>ВН-29/22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BEBC1" w14:textId="77777777" w:rsidR="00E80C2D" w:rsidRPr="007D56BB" w:rsidRDefault="00E80C2D" w:rsidP="00E80C2D">
            <w:pPr>
              <w:rPr>
                <w:color w:val="000000"/>
                <w:sz w:val="24"/>
                <w:szCs w:val="24"/>
              </w:rPr>
            </w:pPr>
            <w:r w:rsidRPr="007D56BB">
              <w:rPr>
                <w:color w:val="000000"/>
                <w:sz w:val="24"/>
                <w:szCs w:val="24"/>
              </w:rPr>
              <w:t>-23.74</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006E8" w14:textId="77777777" w:rsidR="00E80C2D" w:rsidRPr="007D56BB" w:rsidRDefault="00E80C2D" w:rsidP="00E80C2D">
            <w:pPr>
              <w:rPr>
                <w:color w:val="000000"/>
                <w:sz w:val="24"/>
                <w:szCs w:val="24"/>
              </w:rPr>
            </w:pPr>
            <w:r w:rsidRPr="007D56BB">
              <w:rPr>
                <w:color w:val="000000"/>
                <w:sz w:val="24"/>
                <w:szCs w:val="24"/>
              </w:rPr>
              <w:t>1.60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5CA2B" w14:textId="77777777" w:rsidR="00E80C2D" w:rsidRPr="007D56BB" w:rsidRDefault="00E80C2D" w:rsidP="00E80C2D">
            <w:pPr>
              <w:rPr>
                <w:color w:val="000000"/>
                <w:sz w:val="24"/>
                <w:szCs w:val="24"/>
              </w:rPr>
            </w:pPr>
            <w:r w:rsidRPr="007D56BB">
              <w:rPr>
                <w:color w:val="000000"/>
                <w:sz w:val="24"/>
                <w:szCs w:val="24"/>
              </w:rPr>
              <w:t>-25.34</w:t>
            </w:r>
          </w:p>
        </w:tc>
      </w:tr>
      <w:tr w:rsidR="00E80C2D" w:rsidRPr="007D56BB" w14:paraId="4BA0E962"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EF30F" w14:textId="77777777" w:rsidR="00E80C2D" w:rsidRPr="007D56BB" w:rsidRDefault="00E80C2D" w:rsidP="00E80C2D">
            <w:pPr>
              <w:rPr>
                <w:color w:val="000000"/>
                <w:sz w:val="24"/>
                <w:szCs w:val="24"/>
              </w:rPr>
            </w:pPr>
            <w:r w:rsidRPr="007D56BB">
              <w:rPr>
                <w:color w:val="000000"/>
                <w:sz w:val="24"/>
                <w:szCs w:val="24"/>
              </w:rPr>
              <w:t>30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F4AEE" w14:textId="77777777" w:rsidR="00E80C2D" w:rsidRPr="007D56BB" w:rsidRDefault="00E80C2D" w:rsidP="00E80C2D">
            <w:pPr>
              <w:rPr>
                <w:sz w:val="24"/>
                <w:szCs w:val="24"/>
              </w:rPr>
            </w:pPr>
            <w:r w:rsidRPr="007D56BB">
              <w:rPr>
                <w:sz w:val="24"/>
                <w:szCs w:val="24"/>
              </w:rPr>
              <w:t>ВН-30/22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A8D6A" w14:textId="77777777" w:rsidR="00E80C2D" w:rsidRPr="007D56BB" w:rsidRDefault="00E80C2D" w:rsidP="00E80C2D">
            <w:pPr>
              <w:rPr>
                <w:color w:val="000000"/>
                <w:sz w:val="24"/>
                <w:szCs w:val="24"/>
              </w:rPr>
            </w:pPr>
            <w:r w:rsidRPr="007D56BB">
              <w:rPr>
                <w:color w:val="000000"/>
                <w:sz w:val="24"/>
                <w:szCs w:val="24"/>
              </w:rPr>
              <w:t>-23.68</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FFD24" w14:textId="77777777" w:rsidR="00E80C2D" w:rsidRPr="007D56BB" w:rsidRDefault="00E80C2D" w:rsidP="00E80C2D">
            <w:pPr>
              <w:rPr>
                <w:color w:val="000000"/>
                <w:sz w:val="24"/>
                <w:szCs w:val="24"/>
              </w:rPr>
            </w:pPr>
            <w:r w:rsidRPr="007D56BB">
              <w:rPr>
                <w:color w:val="000000"/>
                <w:sz w:val="24"/>
                <w:szCs w:val="24"/>
              </w:rPr>
              <w:t>1.40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F1B8E" w14:textId="77777777" w:rsidR="00E80C2D" w:rsidRPr="007D56BB" w:rsidRDefault="00E80C2D" w:rsidP="00E80C2D">
            <w:pPr>
              <w:rPr>
                <w:color w:val="000000"/>
                <w:sz w:val="24"/>
                <w:szCs w:val="24"/>
              </w:rPr>
            </w:pPr>
            <w:r w:rsidRPr="007D56BB">
              <w:rPr>
                <w:color w:val="000000"/>
                <w:sz w:val="24"/>
                <w:szCs w:val="24"/>
              </w:rPr>
              <w:t>-25.08</w:t>
            </w:r>
          </w:p>
        </w:tc>
      </w:tr>
      <w:tr w:rsidR="00E80C2D" w:rsidRPr="007D56BB" w14:paraId="6831D492"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6236C" w14:textId="77777777" w:rsidR="00E80C2D" w:rsidRPr="007D56BB" w:rsidRDefault="00E80C2D" w:rsidP="00E80C2D">
            <w:pPr>
              <w:rPr>
                <w:color w:val="000000"/>
                <w:sz w:val="24"/>
                <w:szCs w:val="24"/>
              </w:rPr>
            </w:pPr>
            <w:r w:rsidRPr="007D56BB">
              <w:rPr>
                <w:color w:val="000000"/>
                <w:sz w:val="24"/>
                <w:szCs w:val="24"/>
              </w:rPr>
              <w:t>31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9E9BD" w14:textId="77777777" w:rsidR="00E80C2D" w:rsidRPr="007D56BB" w:rsidRDefault="00E80C2D" w:rsidP="00E80C2D">
            <w:pPr>
              <w:rPr>
                <w:sz w:val="24"/>
                <w:szCs w:val="24"/>
              </w:rPr>
            </w:pPr>
            <w:r w:rsidRPr="007D56BB">
              <w:rPr>
                <w:sz w:val="24"/>
                <w:szCs w:val="24"/>
              </w:rPr>
              <w:t>ВН-31/22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8A2BF" w14:textId="77777777" w:rsidR="00E80C2D" w:rsidRPr="007D56BB" w:rsidRDefault="00E80C2D" w:rsidP="00E80C2D">
            <w:pPr>
              <w:rPr>
                <w:color w:val="000000"/>
                <w:sz w:val="24"/>
                <w:szCs w:val="24"/>
              </w:rPr>
            </w:pPr>
            <w:r w:rsidRPr="007D56BB">
              <w:rPr>
                <w:color w:val="000000"/>
                <w:sz w:val="24"/>
                <w:szCs w:val="24"/>
              </w:rPr>
              <w:t>-23.77</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83DDF" w14:textId="77777777" w:rsidR="00E80C2D" w:rsidRPr="007D56BB" w:rsidRDefault="00E80C2D" w:rsidP="00E80C2D">
            <w:pPr>
              <w:rPr>
                <w:color w:val="000000"/>
                <w:sz w:val="24"/>
                <w:szCs w:val="24"/>
              </w:rPr>
            </w:pPr>
            <w:r w:rsidRPr="007D56BB">
              <w:rPr>
                <w:color w:val="000000"/>
                <w:sz w:val="24"/>
                <w:szCs w:val="24"/>
              </w:rPr>
              <w:t>1.10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A6E9B" w14:textId="77777777" w:rsidR="00E80C2D" w:rsidRPr="007D56BB" w:rsidRDefault="00E80C2D" w:rsidP="00E80C2D">
            <w:pPr>
              <w:rPr>
                <w:color w:val="000000"/>
                <w:sz w:val="24"/>
                <w:szCs w:val="24"/>
              </w:rPr>
            </w:pPr>
            <w:r w:rsidRPr="007D56BB">
              <w:rPr>
                <w:color w:val="000000"/>
                <w:sz w:val="24"/>
                <w:szCs w:val="24"/>
              </w:rPr>
              <w:t>-24.87</w:t>
            </w:r>
          </w:p>
        </w:tc>
      </w:tr>
      <w:tr w:rsidR="00E80C2D" w:rsidRPr="007D56BB" w14:paraId="3EA07DF4"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4E1F2" w14:textId="77777777" w:rsidR="00E80C2D" w:rsidRPr="007D56BB" w:rsidRDefault="00E80C2D" w:rsidP="00E80C2D">
            <w:pPr>
              <w:rPr>
                <w:color w:val="000000"/>
                <w:sz w:val="24"/>
                <w:szCs w:val="24"/>
              </w:rPr>
            </w:pPr>
            <w:r w:rsidRPr="007D56BB">
              <w:rPr>
                <w:color w:val="000000"/>
                <w:sz w:val="24"/>
                <w:szCs w:val="24"/>
              </w:rPr>
              <w:t>32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CE9E3" w14:textId="77777777" w:rsidR="00E80C2D" w:rsidRPr="007D56BB" w:rsidRDefault="00E80C2D" w:rsidP="00E80C2D">
            <w:pPr>
              <w:rPr>
                <w:sz w:val="24"/>
                <w:szCs w:val="24"/>
              </w:rPr>
            </w:pPr>
            <w:r w:rsidRPr="007D56BB">
              <w:rPr>
                <w:sz w:val="24"/>
                <w:szCs w:val="24"/>
              </w:rPr>
              <w:t>ВН-32/22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595A9" w14:textId="77777777" w:rsidR="00E80C2D" w:rsidRPr="007D56BB" w:rsidRDefault="00E80C2D" w:rsidP="00E80C2D">
            <w:pPr>
              <w:rPr>
                <w:color w:val="000000"/>
                <w:sz w:val="24"/>
                <w:szCs w:val="24"/>
              </w:rPr>
            </w:pPr>
            <w:r w:rsidRPr="007D56BB">
              <w:rPr>
                <w:color w:val="000000"/>
                <w:sz w:val="24"/>
                <w:szCs w:val="24"/>
              </w:rPr>
              <w:t>-24.14</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B5952" w14:textId="77777777" w:rsidR="00E80C2D" w:rsidRPr="007D56BB" w:rsidRDefault="00E80C2D" w:rsidP="00E80C2D">
            <w:pPr>
              <w:rPr>
                <w:color w:val="000000"/>
                <w:sz w:val="24"/>
                <w:szCs w:val="24"/>
              </w:rPr>
            </w:pPr>
            <w:r w:rsidRPr="007D56BB">
              <w:rPr>
                <w:color w:val="000000"/>
                <w:sz w:val="24"/>
                <w:szCs w:val="24"/>
              </w:rPr>
              <w:t>1.20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E9254" w14:textId="77777777" w:rsidR="00E80C2D" w:rsidRPr="007D56BB" w:rsidRDefault="00E80C2D" w:rsidP="00E80C2D">
            <w:pPr>
              <w:rPr>
                <w:color w:val="000000"/>
                <w:sz w:val="24"/>
                <w:szCs w:val="24"/>
              </w:rPr>
            </w:pPr>
            <w:r w:rsidRPr="007D56BB">
              <w:rPr>
                <w:color w:val="000000"/>
                <w:sz w:val="24"/>
                <w:szCs w:val="24"/>
              </w:rPr>
              <w:t>-25.34</w:t>
            </w:r>
          </w:p>
        </w:tc>
      </w:tr>
      <w:tr w:rsidR="00E80C2D" w:rsidRPr="007D56BB" w14:paraId="5613F28C"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CC086" w14:textId="77777777" w:rsidR="00E80C2D" w:rsidRPr="007D56BB" w:rsidRDefault="00E80C2D" w:rsidP="00E80C2D">
            <w:pPr>
              <w:rPr>
                <w:color w:val="000000"/>
                <w:sz w:val="24"/>
                <w:szCs w:val="24"/>
              </w:rPr>
            </w:pPr>
            <w:r w:rsidRPr="007D56BB">
              <w:rPr>
                <w:color w:val="000000"/>
                <w:sz w:val="24"/>
                <w:szCs w:val="24"/>
              </w:rPr>
              <w:t>33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2A813" w14:textId="77777777" w:rsidR="00E80C2D" w:rsidRPr="007D56BB" w:rsidRDefault="00E80C2D" w:rsidP="00E80C2D">
            <w:pPr>
              <w:rPr>
                <w:sz w:val="24"/>
                <w:szCs w:val="24"/>
              </w:rPr>
            </w:pPr>
            <w:r w:rsidRPr="007D56BB">
              <w:rPr>
                <w:sz w:val="24"/>
                <w:szCs w:val="24"/>
              </w:rPr>
              <w:t>ВН-33/22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6C11D" w14:textId="77777777" w:rsidR="00E80C2D" w:rsidRPr="007D56BB" w:rsidRDefault="00E80C2D" w:rsidP="00E80C2D">
            <w:pPr>
              <w:rPr>
                <w:color w:val="000000"/>
                <w:sz w:val="24"/>
                <w:szCs w:val="24"/>
              </w:rPr>
            </w:pPr>
            <w:r w:rsidRPr="007D56BB">
              <w:rPr>
                <w:color w:val="000000"/>
                <w:sz w:val="24"/>
                <w:szCs w:val="24"/>
              </w:rPr>
              <w:t>-24.00</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B31B5" w14:textId="77777777" w:rsidR="00E80C2D" w:rsidRPr="007D56BB" w:rsidRDefault="00E80C2D" w:rsidP="00E80C2D">
            <w:pPr>
              <w:rPr>
                <w:color w:val="000000"/>
                <w:sz w:val="24"/>
                <w:szCs w:val="24"/>
              </w:rPr>
            </w:pPr>
            <w:r w:rsidRPr="007D56BB">
              <w:rPr>
                <w:color w:val="000000"/>
                <w:sz w:val="24"/>
                <w:szCs w:val="24"/>
              </w:rPr>
              <w:t>1.80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E9AC3" w14:textId="77777777" w:rsidR="00E80C2D" w:rsidRPr="007D56BB" w:rsidRDefault="00E80C2D" w:rsidP="00E80C2D">
            <w:pPr>
              <w:rPr>
                <w:color w:val="000000"/>
                <w:sz w:val="24"/>
                <w:szCs w:val="24"/>
              </w:rPr>
            </w:pPr>
            <w:r w:rsidRPr="007D56BB">
              <w:rPr>
                <w:color w:val="000000"/>
                <w:sz w:val="24"/>
                <w:szCs w:val="24"/>
              </w:rPr>
              <w:t>-25.80</w:t>
            </w:r>
          </w:p>
        </w:tc>
      </w:tr>
      <w:tr w:rsidR="00E80C2D" w:rsidRPr="007D56BB" w14:paraId="145D37DD"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CB82E" w14:textId="77777777" w:rsidR="00E80C2D" w:rsidRPr="007D56BB" w:rsidRDefault="00E80C2D" w:rsidP="00E80C2D">
            <w:pPr>
              <w:rPr>
                <w:color w:val="000000"/>
                <w:sz w:val="24"/>
                <w:szCs w:val="24"/>
              </w:rPr>
            </w:pPr>
            <w:r w:rsidRPr="007D56BB">
              <w:rPr>
                <w:color w:val="000000"/>
                <w:sz w:val="24"/>
                <w:szCs w:val="24"/>
              </w:rPr>
              <w:lastRenderedPageBreak/>
              <w:t>34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295F3" w14:textId="77777777" w:rsidR="00E80C2D" w:rsidRPr="007D56BB" w:rsidRDefault="00E80C2D" w:rsidP="00E80C2D">
            <w:pPr>
              <w:rPr>
                <w:sz w:val="24"/>
                <w:szCs w:val="24"/>
              </w:rPr>
            </w:pPr>
            <w:r w:rsidRPr="007D56BB">
              <w:rPr>
                <w:sz w:val="24"/>
                <w:szCs w:val="24"/>
              </w:rPr>
              <w:t>ВН-34/22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F71EF" w14:textId="77777777" w:rsidR="00E80C2D" w:rsidRPr="007D56BB" w:rsidRDefault="00E80C2D" w:rsidP="00E80C2D">
            <w:pPr>
              <w:rPr>
                <w:color w:val="000000"/>
                <w:sz w:val="24"/>
                <w:szCs w:val="24"/>
              </w:rPr>
            </w:pPr>
            <w:r w:rsidRPr="007D56BB">
              <w:rPr>
                <w:color w:val="000000"/>
                <w:sz w:val="24"/>
                <w:szCs w:val="24"/>
              </w:rPr>
              <w:t>-24.16</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28B74" w14:textId="77777777" w:rsidR="00E80C2D" w:rsidRPr="007D56BB" w:rsidRDefault="00E80C2D" w:rsidP="00E80C2D">
            <w:pPr>
              <w:rPr>
                <w:color w:val="000000"/>
                <w:sz w:val="24"/>
                <w:szCs w:val="24"/>
              </w:rPr>
            </w:pPr>
            <w:r w:rsidRPr="007D56BB">
              <w:rPr>
                <w:color w:val="000000"/>
                <w:sz w:val="24"/>
                <w:szCs w:val="24"/>
              </w:rPr>
              <w:t>1.20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CD2BC" w14:textId="77777777" w:rsidR="00E80C2D" w:rsidRPr="007D56BB" w:rsidRDefault="00E80C2D" w:rsidP="00E80C2D">
            <w:pPr>
              <w:rPr>
                <w:color w:val="000000"/>
                <w:sz w:val="24"/>
                <w:szCs w:val="24"/>
              </w:rPr>
            </w:pPr>
            <w:r w:rsidRPr="007D56BB">
              <w:rPr>
                <w:color w:val="000000"/>
                <w:sz w:val="24"/>
                <w:szCs w:val="24"/>
              </w:rPr>
              <w:t>-25.36</w:t>
            </w:r>
          </w:p>
        </w:tc>
      </w:tr>
      <w:tr w:rsidR="00E80C2D" w:rsidRPr="007D56BB" w14:paraId="39F8199F"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4CA4A" w14:textId="77777777" w:rsidR="00E80C2D" w:rsidRPr="007D56BB" w:rsidRDefault="00E80C2D" w:rsidP="00E80C2D">
            <w:pPr>
              <w:rPr>
                <w:color w:val="000000"/>
                <w:sz w:val="24"/>
                <w:szCs w:val="24"/>
              </w:rPr>
            </w:pPr>
            <w:r w:rsidRPr="007D56BB">
              <w:rPr>
                <w:color w:val="000000"/>
                <w:sz w:val="24"/>
                <w:szCs w:val="24"/>
              </w:rPr>
              <w:t>35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14AC8" w14:textId="77777777" w:rsidR="00E80C2D" w:rsidRPr="007D56BB" w:rsidRDefault="00E80C2D" w:rsidP="00E80C2D">
            <w:pPr>
              <w:rPr>
                <w:sz w:val="24"/>
                <w:szCs w:val="24"/>
              </w:rPr>
            </w:pPr>
            <w:r w:rsidRPr="007D56BB">
              <w:rPr>
                <w:sz w:val="24"/>
                <w:szCs w:val="24"/>
              </w:rPr>
              <w:t>ВН-35/22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EA297" w14:textId="77777777" w:rsidR="00E80C2D" w:rsidRPr="007D56BB" w:rsidRDefault="00E80C2D" w:rsidP="00E80C2D">
            <w:pPr>
              <w:rPr>
                <w:color w:val="000000"/>
                <w:sz w:val="24"/>
                <w:szCs w:val="24"/>
              </w:rPr>
            </w:pPr>
            <w:r w:rsidRPr="007D56BB">
              <w:rPr>
                <w:color w:val="000000"/>
                <w:sz w:val="24"/>
                <w:szCs w:val="24"/>
              </w:rPr>
              <w:t>-23.76</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03CB8" w14:textId="77777777" w:rsidR="00E80C2D" w:rsidRPr="007D56BB" w:rsidRDefault="00E80C2D" w:rsidP="00E80C2D">
            <w:pPr>
              <w:rPr>
                <w:color w:val="000000"/>
                <w:sz w:val="24"/>
                <w:szCs w:val="24"/>
              </w:rPr>
            </w:pPr>
            <w:r w:rsidRPr="007D56BB">
              <w:rPr>
                <w:color w:val="000000"/>
                <w:sz w:val="24"/>
                <w:szCs w:val="24"/>
              </w:rPr>
              <w:t>2.00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62BB8" w14:textId="77777777" w:rsidR="00E80C2D" w:rsidRPr="007D56BB" w:rsidRDefault="00E80C2D" w:rsidP="00E80C2D">
            <w:pPr>
              <w:rPr>
                <w:color w:val="000000"/>
                <w:sz w:val="24"/>
                <w:szCs w:val="24"/>
              </w:rPr>
            </w:pPr>
            <w:r w:rsidRPr="007D56BB">
              <w:rPr>
                <w:color w:val="000000"/>
                <w:sz w:val="24"/>
                <w:szCs w:val="24"/>
              </w:rPr>
              <w:t>-25.76</w:t>
            </w:r>
          </w:p>
        </w:tc>
      </w:tr>
      <w:tr w:rsidR="00E80C2D" w:rsidRPr="007D56BB" w14:paraId="19EF3BF9"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BB243" w14:textId="77777777" w:rsidR="00E80C2D" w:rsidRPr="007D56BB" w:rsidRDefault="00E80C2D" w:rsidP="00E80C2D">
            <w:pPr>
              <w:rPr>
                <w:color w:val="000000"/>
                <w:sz w:val="24"/>
                <w:szCs w:val="24"/>
              </w:rPr>
            </w:pPr>
            <w:r w:rsidRPr="007D56BB">
              <w:rPr>
                <w:color w:val="000000"/>
                <w:sz w:val="24"/>
                <w:szCs w:val="24"/>
              </w:rPr>
              <w:t>36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2BBD0" w14:textId="77777777" w:rsidR="00E80C2D" w:rsidRPr="007D56BB" w:rsidRDefault="00E80C2D" w:rsidP="00E80C2D">
            <w:pPr>
              <w:rPr>
                <w:sz w:val="24"/>
                <w:szCs w:val="24"/>
              </w:rPr>
            </w:pPr>
            <w:r w:rsidRPr="007D56BB">
              <w:rPr>
                <w:sz w:val="24"/>
                <w:szCs w:val="24"/>
              </w:rPr>
              <w:t>ВН-36/22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BDD9F" w14:textId="77777777" w:rsidR="00E80C2D" w:rsidRPr="007D56BB" w:rsidRDefault="00E80C2D" w:rsidP="00E80C2D">
            <w:pPr>
              <w:rPr>
                <w:color w:val="000000"/>
                <w:sz w:val="24"/>
                <w:szCs w:val="24"/>
              </w:rPr>
            </w:pPr>
            <w:r w:rsidRPr="007D56BB">
              <w:rPr>
                <w:color w:val="000000"/>
                <w:sz w:val="24"/>
                <w:szCs w:val="24"/>
              </w:rPr>
              <w:t>-24.01</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20C68" w14:textId="77777777" w:rsidR="00E80C2D" w:rsidRPr="007D56BB" w:rsidRDefault="00E80C2D" w:rsidP="00E80C2D">
            <w:pPr>
              <w:rPr>
                <w:color w:val="000000"/>
                <w:sz w:val="24"/>
                <w:szCs w:val="24"/>
              </w:rPr>
            </w:pPr>
            <w:r w:rsidRPr="007D56BB">
              <w:rPr>
                <w:color w:val="000000"/>
                <w:sz w:val="24"/>
                <w:szCs w:val="24"/>
              </w:rPr>
              <w:t>1.40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2BDFC" w14:textId="77777777" w:rsidR="00E80C2D" w:rsidRPr="007D56BB" w:rsidRDefault="00E80C2D" w:rsidP="00E80C2D">
            <w:pPr>
              <w:rPr>
                <w:color w:val="000000"/>
                <w:sz w:val="24"/>
                <w:szCs w:val="24"/>
              </w:rPr>
            </w:pPr>
            <w:r w:rsidRPr="007D56BB">
              <w:rPr>
                <w:color w:val="000000"/>
                <w:sz w:val="24"/>
                <w:szCs w:val="24"/>
              </w:rPr>
              <w:t>-25.41</w:t>
            </w:r>
          </w:p>
        </w:tc>
      </w:tr>
      <w:tr w:rsidR="00E80C2D" w:rsidRPr="007D56BB" w14:paraId="2CD26C56"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C879E" w14:textId="77777777" w:rsidR="00E80C2D" w:rsidRPr="007D56BB" w:rsidRDefault="00E80C2D" w:rsidP="00E80C2D">
            <w:pPr>
              <w:rPr>
                <w:color w:val="000000"/>
                <w:sz w:val="24"/>
                <w:szCs w:val="24"/>
              </w:rPr>
            </w:pPr>
            <w:r w:rsidRPr="007D56BB">
              <w:rPr>
                <w:color w:val="000000"/>
                <w:sz w:val="24"/>
                <w:szCs w:val="24"/>
              </w:rPr>
              <w:t>37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B68CD" w14:textId="77777777" w:rsidR="00E80C2D" w:rsidRPr="007D56BB" w:rsidRDefault="00E80C2D" w:rsidP="00E80C2D">
            <w:pPr>
              <w:rPr>
                <w:sz w:val="24"/>
                <w:szCs w:val="24"/>
              </w:rPr>
            </w:pPr>
            <w:r w:rsidRPr="007D56BB">
              <w:rPr>
                <w:sz w:val="24"/>
                <w:szCs w:val="24"/>
              </w:rPr>
              <w:t>СОР-1</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0675A" w14:textId="77777777" w:rsidR="00E80C2D" w:rsidRPr="007D56BB" w:rsidRDefault="00E80C2D" w:rsidP="00E80C2D">
            <w:pPr>
              <w:rPr>
                <w:color w:val="000000"/>
                <w:sz w:val="24"/>
                <w:szCs w:val="24"/>
              </w:rPr>
            </w:pPr>
            <w:r w:rsidRPr="007D56BB">
              <w:rPr>
                <w:color w:val="000000"/>
                <w:sz w:val="24"/>
                <w:szCs w:val="24"/>
              </w:rPr>
              <w:t>-25.16</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9AA4F" w14:textId="77777777" w:rsidR="00E80C2D" w:rsidRPr="007D56BB" w:rsidRDefault="00E80C2D" w:rsidP="00E80C2D">
            <w:pPr>
              <w:rPr>
                <w:color w:val="000000"/>
                <w:sz w:val="24"/>
                <w:szCs w:val="24"/>
              </w:rPr>
            </w:pPr>
            <w:r w:rsidRPr="007D56BB">
              <w:rPr>
                <w:color w:val="000000"/>
                <w:sz w:val="24"/>
                <w:szCs w:val="24"/>
              </w:rPr>
              <w:t>0.5</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75E88" w14:textId="77777777" w:rsidR="00E80C2D" w:rsidRPr="007D56BB" w:rsidRDefault="00E80C2D" w:rsidP="00E80C2D">
            <w:pPr>
              <w:rPr>
                <w:color w:val="000000"/>
                <w:sz w:val="24"/>
                <w:szCs w:val="24"/>
              </w:rPr>
            </w:pPr>
            <w:r w:rsidRPr="007D56BB">
              <w:rPr>
                <w:color w:val="000000"/>
                <w:sz w:val="24"/>
                <w:szCs w:val="24"/>
              </w:rPr>
              <w:t>-25.66</w:t>
            </w:r>
          </w:p>
        </w:tc>
      </w:tr>
      <w:tr w:rsidR="00E80C2D" w:rsidRPr="007D56BB" w14:paraId="5D1BCE42"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2EC6C" w14:textId="77777777" w:rsidR="00E80C2D" w:rsidRPr="007D56BB" w:rsidRDefault="00E80C2D" w:rsidP="00E80C2D">
            <w:pPr>
              <w:rPr>
                <w:color w:val="000000"/>
                <w:sz w:val="24"/>
                <w:szCs w:val="24"/>
              </w:rPr>
            </w:pPr>
            <w:r w:rsidRPr="007D56BB">
              <w:rPr>
                <w:color w:val="000000"/>
                <w:sz w:val="24"/>
                <w:szCs w:val="24"/>
              </w:rPr>
              <w:t>38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4A228" w14:textId="77777777" w:rsidR="00E80C2D" w:rsidRPr="007D56BB" w:rsidRDefault="00E80C2D" w:rsidP="00E80C2D">
            <w:pPr>
              <w:rPr>
                <w:sz w:val="24"/>
                <w:szCs w:val="24"/>
              </w:rPr>
            </w:pPr>
            <w:r w:rsidRPr="007D56BB">
              <w:rPr>
                <w:sz w:val="24"/>
                <w:szCs w:val="24"/>
              </w:rPr>
              <w:t>СОР-2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DB7D8" w14:textId="77777777" w:rsidR="00E80C2D" w:rsidRPr="007D56BB" w:rsidRDefault="00E80C2D" w:rsidP="00E80C2D">
            <w:pPr>
              <w:rPr>
                <w:color w:val="000000"/>
                <w:sz w:val="24"/>
                <w:szCs w:val="24"/>
              </w:rPr>
            </w:pPr>
            <w:r w:rsidRPr="007D56BB">
              <w:rPr>
                <w:color w:val="000000"/>
                <w:sz w:val="24"/>
                <w:szCs w:val="24"/>
              </w:rPr>
              <w:t>-25.87</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28EBE" w14:textId="77777777" w:rsidR="00E80C2D" w:rsidRPr="007D56BB" w:rsidRDefault="00E80C2D" w:rsidP="00E80C2D">
            <w:pPr>
              <w:rPr>
                <w:color w:val="000000"/>
                <w:sz w:val="24"/>
                <w:szCs w:val="24"/>
              </w:rPr>
            </w:pPr>
            <w:r w:rsidRPr="007D56BB">
              <w:rPr>
                <w:color w:val="000000"/>
                <w:sz w:val="24"/>
                <w:szCs w:val="24"/>
              </w:rPr>
              <w:t>0.8</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AEE7B" w14:textId="77777777" w:rsidR="00E80C2D" w:rsidRPr="007D56BB" w:rsidRDefault="00E80C2D" w:rsidP="00E80C2D">
            <w:pPr>
              <w:rPr>
                <w:color w:val="000000"/>
                <w:sz w:val="24"/>
                <w:szCs w:val="24"/>
              </w:rPr>
            </w:pPr>
            <w:r w:rsidRPr="007D56BB">
              <w:rPr>
                <w:color w:val="000000"/>
                <w:sz w:val="24"/>
                <w:szCs w:val="24"/>
              </w:rPr>
              <w:t>-26.67</w:t>
            </w:r>
          </w:p>
        </w:tc>
      </w:tr>
      <w:tr w:rsidR="00E80C2D" w:rsidRPr="007D56BB" w14:paraId="08F923C5"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49132" w14:textId="77777777" w:rsidR="00E80C2D" w:rsidRPr="007D56BB" w:rsidRDefault="00E80C2D" w:rsidP="00E80C2D">
            <w:pPr>
              <w:rPr>
                <w:color w:val="000000"/>
                <w:sz w:val="24"/>
                <w:szCs w:val="24"/>
              </w:rPr>
            </w:pPr>
            <w:r w:rsidRPr="007D56BB">
              <w:rPr>
                <w:color w:val="000000"/>
                <w:sz w:val="24"/>
                <w:szCs w:val="24"/>
              </w:rPr>
              <w:t>39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2EF20" w14:textId="77777777" w:rsidR="00E80C2D" w:rsidRPr="007D56BB" w:rsidRDefault="00E80C2D" w:rsidP="00E80C2D">
            <w:pPr>
              <w:rPr>
                <w:sz w:val="24"/>
                <w:szCs w:val="24"/>
              </w:rPr>
            </w:pPr>
            <w:r w:rsidRPr="007D56BB">
              <w:rPr>
                <w:sz w:val="24"/>
                <w:szCs w:val="24"/>
              </w:rPr>
              <w:t>СОР-3</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C6ECC" w14:textId="77777777" w:rsidR="00E80C2D" w:rsidRPr="007D56BB" w:rsidRDefault="00E80C2D" w:rsidP="00E80C2D">
            <w:pPr>
              <w:rPr>
                <w:color w:val="000000"/>
                <w:sz w:val="24"/>
                <w:szCs w:val="24"/>
              </w:rPr>
            </w:pPr>
            <w:r w:rsidRPr="007D56BB">
              <w:rPr>
                <w:color w:val="000000"/>
                <w:sz w:val="24"/>
                <w:szCs w:val="24"/>
              </w:rPr>
              <w:t>-25.12</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36F95" w14:textId="77777777" w:rsidR="00E80C2D" w:rsidRPr="007D56BB" w:rsidRDefault="00E80C2D" w:rsidP="00E80C2D">
            <w:pPr>
              <w:rPr>
                <w:color w:val="000000"/>
                <w:sz w:val="24"/>
                <w:szCs w:val="24"/>
              </w:rPr>
            </w:pPr>
            <w:r w:rsidRPr="007D56BB">
              <w:rPr>
                <w:color w:val="000000"/>
                <w:sz w:val="24"/>
                <w:szCs w:val="24"/>
              </w:rPr>
              <w:t>0.8</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CA169" w14:textId="77777777" w:rsidR="00E80C2D" w:rsidRPr="007D56BB" w:rsidRDefault="00E80C2D" w:rsidP="00E80C2D">
            <w:pPr>
              <w:rPr>
                <w:color w:val="000000"/>
                <w:sz w:val="24"/>
                <w:szCs w:val="24"/>
              </w:rPr>
            </w:pPr>
            <w:r w:rsidRPr="007D56BB">
              <w:rPr>
                <w:color w:val="000000"/>
                <w:sz w:val="24"/>
                <w:szCs w:val="24"/>
              </w:rPr>
              <w:t>-25.22</w:t>
            </w:r>
          </w:p>
        </w:tc>
      </w:tr>
      <w:tr w:rsidR="00E80C2D" w:rsidRPr="007D56BB" w14:paraId="4AA9A566" w14:textId="77777777" w:rsidTr="00E80C2D">
        <w:trPr>
          <w:trHeight w:val="170"/>
          <w:jc w:val="right"/>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E0240" w14:textId="77777777" w:rsidR="00E80C2D" w:rsidRPr="007D56BB" w:rsidRDefault="00E80C2D" w:rsidP="00E80C2D">
            <w:pPr>
              <w:rPr>
                <w:color w:val="000000"/>
                <w:sz w:val="24"/>
                <w:szCs w:val="24"/>
              </w:rPr>
            </w:pPr>
            <w:r w:rsidRPr="007D56BB">
              <w:rPr>
                <w:color w:val="000000"/>
                <w:sz w:val="24"/>
                <w:szCs w:val="24"/>
              </w:rPr>
              <w:t>40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9283E" w14:textId="77777777" w:rsidR="00E80C2D" w:rsidRPr="007D56BB" w:rsidRDefault="00E80C2D" w:rsidP="00E80C2D">
            <w:pPr>
              <w:rPr>
                <w:sz w:val="24"/>
                <w:szCs w:val="24"/>
              </w:rPr>
            </w:pPr>
            <w:r w:rsidRPr="007D56BB">
              <w:rPr>
                <w:sz w:val="24"/>
                <w:szCs w:val="24"/>
              </w:rPr>
              <w:t>СОР-4</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9A7F0" w14:textId="77777777" w:rsidR="00E80C2D" w:rsidRPr="007D56BB" w:rsidRDefault="00E80C2D" w:rsidP="00E80C2D">
            <w:pPr>
              <w:rPr>
                <w:color w:val="000000"/>
                <w:sz w:val="24"/>
                <w:szCs w:val="24"/>
              </w:rPr>
            </w:pPr>
            <w:r w:rsidRPr="007D56BB">
              <w:rPr>
                <w:color w:val="000000"/>
                <w:sz w:val="24"/>
                <w:szCs w:val="24"/>
              </w:rPr>
              <w:t>-25.53</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CA516" w14:textId="77777777" w:rsidR="00E80C2D" w:rsidRPr="007D56BB" w:rsidRDefault="00E80C2D" w:rsidP="00E80C2D">
            <w:pPr>
              <w:rPr>
                <w:color w:val="000000"/>
                <w:sz w:val="24"/>
                <w:szCs w:val="24"/>
              </w:rPr>
            </w:pPr>
            <w:r w:rsidRPr="007D56BB">
              <w:rPr>
                <w:color w:val="000000"/>
                <w:sz w:val="24"/>
                <w:szCs w:val="24"/>
              </w:rPr>
              <w:t>0.4</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6236B" w14:textId="77777777" w:rsidR="00E80C2D" w:rsidRPr="007D56BB" w:rsidRDefault="00E80C2D" w:rsidP="00E80C2D">
            <w:pPr>
              <w:rPr>
                <w:color w:val="000000"/>
                <w:sz w:val="24"/>
                <w:szCs w:val="24"/>
              </w:rPr>
            </w:pPr>
            <w:r w:rsidRPr="007D56BB">
              <w:rPr>
                <w:color w:val="000000"/>
                <w:sz w:val="24"/>
                <w:szCs w:val="24"/>
              </w:rPr>
              <w:t>-25.93</w:t>
            </w:r>
          </w:p>
        </w:tc>
      </w:tr>
      <w:bookmarkEnd w:id="45"/>
      <w:tr w:rsidR="00E80C2D" w:rsidRPr="007D56BB" w14:paraId="7D6643D8" w14:textId="77777777" w:rsidTr="00E80C2D">
        <w:trPr>
          <w:trHeight w:val="170"/>
          <w:jc w:val="right"/>
        </w:trPr>
        <w:tc>
          <w:tcPr>
            <w:tcW w:w="48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93B189D" w14:textId="77777777" w:rsidR="00E80C2D" w:rsidRPr="007D56BB" w:rsidRDefault="00E80C2D" w:rsidP="00E80C2D">
            <w:pPr>
              <w:rPr>
                <w:color w:val="000000"/>
                <w:sz w:val="24"/>
                <w:szCs w:val="24"/>
              </w:rPr>
            </w:pPr>
            <w:r w:rsidRPr="007D56BB">
              <w:rPr>
                <w:color w:val="000000"/>
                <w:sz w:val="24"/>
                <w:szCs w:val="24"/>
              </w:rPr>
              <w:t>Средняя глубина УГВ</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C21B8" w14:textId="77777777" w:rsidR="00E80C2D" w:rsidRPr="007D56BB" w:rsidRDefault="00E80C2D" w:rsidP="00E80C2D">
            <w:pPr>
              <w:rPr>
                <w:color w:val="000000"/>
                <w:sz w:val="24"/>
                <w:szCs w:val="24"/>
              </w:rPr>
            </w:pPr>
            <w:r w:rsidRPr="007D56BB">
              <w:rPr>
                <w:color w:val="000000"/>
                <w:sz w:val="24"/>
                <w:szCs w:val="24"/>
              </w:rPr>
              <w:t>1,64</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64BCA" w14:textId="77777777" w:rsidR="00E80C2D" w:rsidRPr="007D56BB" w:rsidRDefault="00E80C2D" w:rsidP="00E80C2D">
            <w:pPr>
              <w:rPr>
                <w:color w:val="000000"/>
                <w:sz w:val="24"/>
                <w:szCs w:val="24"/>
              </w:rPr>
            </w:pPr>
          </w:p>
        </w:tc>
      </w:tr>
      <w:tr w:rsidR="00E80C2D" w:rsidRPr="007D56BB" w14:paraId="277A0344" w14:textId="77777777" w:rsidTr="00E80C2D">
        <w:trPr>
          <w:trHeight w:val="170"/>
          <w:jc w:val="right"/>
        </w:trPr>
        <w:tc>
          <w:tcPr>
            <w:tcW w:w="901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745AFE7" w14:textId="77777777" w:rsidR="00E80C2D" w:rsidRPr="007D56BB" w:rsidRDefault="00E80C2D" w:rsidP="00E80C2D">
            <w:pPr>
              <w:rPr>
                <w:b/>
                <w:bCs/>
                <w:color w:val="000000"/>
                <w:sz w:val="24"/>
                <w:szCs w:val="24"/>
              </w:rPr>
            </w:pPr>
            <w:r w:rsidRPr="007D56BB">
              <w:rPr>
                <w:b/>
                <w:bCs/>
                <w:color w:val="000000"/>
                <w:sz w:val="24"/>
                <w:szCs w:val="24"/>
              </w:rPr>
              <w:t>Второй вариант</w:t>
            </w:r>
          </w:p>
        </w:tc>
      </w:tr>
      <w:tr w:rsidR="00E80C2D" w:rsidRPr="007D56BB" w14:paraId="4A2AA5BF"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0EDC1316" w14:textId="77777777" w:rsidR="00E80C2D" w:rsidRPr="007D56BB" w:rsidRDefault="00E80C2D" w:rsidP="00E80C2D">
            <w:pPr>
              <w:rPr>
                <w:sz w:val="24"/>
                <w:szCs w:val="24"/>
              </w:rPr>
            </w:pPr>
            <w:r w:rsidRPr="007D56BB">
              <w:rPr>
                <w:sz w:val="24"/>
                <w:szCs w:val="24"/>
              </w:rPr>
              <w:t>41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4DC21" w14:textId="77777777" w:rsidR="00E80C2D" w:rsidRPr="007D56BB" w:rsidRDefault="00E80C2D" w:rsidP="00E80C2D">
            <w:pPr>
              <w:rPr>
                <w:sz w:val="24"/>
                <w:szCs w:val="24"/>
              </w:rPr>
            </w:pPr>
            <w:r w:rsidRPr="007D56BB">
              <w:rPr>
                <w:sz w:val="24"/>
                <w:szCs w:val="24"/>
              </w:rPr>
              <w:t>ВН-37/22</w:t>
            </w:r>
          </w:p>
        </w:tc>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DAD1D" w14:textId="77777777" w:rsidR="00E80C2D" w:rsidRPr="007D56BB" w:rsidRDefault="00E80C2D" w:rsidP="00E80C2D">
            <w:pPr>
              <w:rPr>
                <w:sz w:val="24"/>
                <w:szCs w:val="24"/>
              </w:rPr>
            </w:pPr>
            <w:r w:rsidRPr="007D56BB">
              <w:rPr>
                <w:sz w:val="24"/>
                <w:szCs w:val="24"/>
              </w:rPr>
              <w:t>-23.85</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7042E" w14:textId="77777777" w:rsidR="00E80C2D" w:rsidRPr="007D56BB" w:rsidRDefault="00E80C2D" w:rsidP="00E80C2D">
            <w:pPr>
              <w:rPr>
                <w:sz w:val="24"/>
                <w:szCs w:val="24"/>
              </w:rPr>
            </w:pPr>
            <w:r w:rsidRPr="007D56BB">
              <w:rPr>
                <w:sz w:val="24"/>
                <w:szCs w:val="24"/>
              </w:rPr>
              <w:t xml:space="preserve"> 1.70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83FF6" w14:textId="77777777" w:rsidR="00E80C2D" w:rsidRPr="007D56BB" w:rsidRDefault="00E80C2D" w:rsidP="00E80C2D">
            <w:pPr>
              <w:rPr>
                <w:sz w:val="24"/>
                <w:szCs w:val="24"/>
              </w:rPr>
            </w:pPr>
            <w:r w:rsidRPr="007D56BB">
              <w:rPr>
                <w:sz w:val="24"/>
                <w:szCs w:val="24"/>
              </w:rPr>
              <w:t xml:space="preserve"> -25.55</w:t>
            </w:r>
          </w:p>
        </w:tc>
      </w:tr>
      <w:tr w:rsidR="00E80C2D" w:rsidRPr="007D56BB" w14:paraId="47D892FD"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61256102" w14:textId="77777777" w:rsidR="00E80C2D" w:rsidRPr="007D56BB" w:rsidRDefault="00E80C2D" w:rsidP="00E80C2D">
            <w:pPr>
              <w:rPr>
                <w:sz w:val="24"/>
                <w:szCs w:val="24"/>
              </w:rPr>
            </w:pPr>
            <w:r w:rsidRPr="007D56BB">
              <w:rPr>
                <w:sz w:val="24"/>
                <w:szCs w:val="24"/>
              </w:rPr>
              <w:t>42</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20774A6" w14:textId="77777777" w:rsidR="00E80C2D" w:rsidRPr="007D56BB" w:rsidRDefault="00E80C2D" w:rsidP="00E80C2D">
            <w:pPr>
              <w:rPr>
                <w:sz w:val="24"/>
                <w:szCs w:val="24"/>
              </w:rPr>
            </w:pPr>
            <w:r w:rsidRPr="007D56BB">
              <w:rPr>
                <w:sz w:val="24"/>
                <w:szCs w:val="24"/>
              </w:rPr>
              <w:t>ВН-38/22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2312E5DD" w14:textId="77777777" w:rsidR="00E80C2D" w:rsidRPr="007D56BB" w:rsidRDefault="00E80C2D" w:rsidP="00E80C2D">
            <w:pPr>
              <w:rPr>
                <w:sz w:val="24"/>
                <w:szCs w:val="24"/>
              </w:rPr>
            </w:pPr>
            <w:r w:rsidRPr="007D56BB">
              <w:rPr>
                <w:sz w:val="24"/>
                <w:szCs w:val="24"/>
              </w:rPr>
              <w:t>-24.01</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915F2" w14:textId="77777777" w:rsidR="00E80C2D" w:rsidRPr="007D56BB" w:rsidRDefault="00E80C2D" w:rsidP="00E80C2D">
            <w:pPr>
              <w:rPr>
                <w:sz w:val="24"/>
                <w:szCs w:val="24"/>
              </w:rPr>
            </w:pPr>
            <w:r w:rsidRPr="007D56BB">
              <w:rPr>
                <w:sz w:val="24"/>
                <w:szCs w:val="24"/>
              </w:rPr>
              <w:t xml:space="preserve"> 1.30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BA368" w14:textId="77777777" w:rsidR="00E80C2D" w:rsidRPr="007D56BB" w:rsidRDefault="00E80C2D" w:rsidP="00E80C2D">
            <w:pPr>
              <w:rPr>
                <w:sz w:val="24"/>
                <w:szCs w:val="24"/>
              </w:rPr>
            </w:pPr>
            <w:r w:rsidRPr="007D56BB">
              <w:rPr>
                <w:sz w:val="24"/>
                <w:szCs w:val="24"/>
              </w:rPr>
              <w:t xml:space="preserve"> -25.31</w:t>
            </w:r>
          </w:p>
        </w:tc>
      </w:tr>
      <w:tr w:rsidR="00E80C2D" w:rsidRPr="007D56BB" w14:paraId="04BAD54F"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5A8BD551" w14:textId="77777777" w:rsidR="00E80C2D" w:rsidRPr="007D56BB" w:rsidRDefault="00E80C2D" w:rsidP="00E80C2D">
            <w:pPr>
              <w:rPr>
                <w:sz w:val="24"/>
                <w:szCs w:val="24"/>
              </w:rPr>
            </w:pPr>
            <w:r w:rsidRPr="007D56BB">
              <w:rPr>
                <w:sz w:val="24"/>
                <w:szCs w:val="24"/>
              </w:rPr>
              <w:t>43</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4183635C" w14:textId="77777777" w:rsidR="00E80C2D" w:rsidRPr="007D56BB" w:rsidRDefault="00E80C2D" w:rsidP="00E80C2D">
            <w:pPr>
              <w:rPr>
                <w:sz w:val="24"/>
                <w:szCs w:val="24"/>
              </w:rPr>
            </w:pPr>
            <w:r w:rsidRPr="007D56BB">
              <w:rPr>
                <w:sz w:val="24"/>
                <w:szCs w:val="24"/>
              </w:rPr>
              <w:t>ВН-39/22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68879F94" w14:textId="77777777" w:rsidR="00E80C2D" w:rsidRPr="007D56BB" w:rsidRDefault="00E80C2D" w:rsidP="00E80C2D">
            <w:pPr>
              <w:rPr>
                <w:sz w:val="24"/>
                <w:szCs w:val="24"/>
              </w:rPr>
            </w:pPr>
            <w:r w:rsidRPr="007D56BB">
              <w:rPr>
                <w:sz w:val="24"/>
                <w:szCs w:val="24"/>
              </w:rPr>
              <w:t>-23.62</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1E4D5" w14:textId="77777777" w:rsidR="00E80C2D" w:rsidRPr="007D56BB" w:rsidRDefault="00E80C2D" w:rsidP="00E80C2D">
            <w:pPr>
              <w:rPr>
                <w:sz w:val="24"/>
                <w:szCs w:val="24"/>
              </w:rPr>
            </w:pPr>
            <w:r w:rsidRPr="007D56BB">
              <w:rPr>
                <w:sz w:val="24"/>
                <w:szCs w:val="24"/>
              </w:rPr>
              <w:t>1.40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480B8" w14:textId="77777777" w:rsidR="00E80C2D" w:rsidRPr="007D56BB" w:rsidRDefault="00E80C2D" w:rsidP="00E80C2D">
            <w:pPr>
              <w:rPr>
                <w:sz w:val="24"/>
                <w:szCs w:val="24"/>
              </w:rPr>
            </w:pPr>
            <w:r w:rsidRPr="007D56BB">
              <w:rPr>
                <w:sz w:val="24"/>
                <w:szCs w:val="24"/>
              </w:rPr>
              <w:t xml:space="preserve"> -25.02</w:t>
            </w:r>
          </w:p>
        </w:tc>
      </w:tr>
      <w:tr w:rsidR="00E80C2D" w:rsidRPr="007D56BB" w14:paraId="4E7C4A77"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0E95EF9A" w14:textId="77777777" w:rsidR="00E80C2D" w:rsidRPr="007D56BB" w:rsidRDefault="00E80C2D" w:rsidP="00E80C2D">
            <w:pPr>
              <w:rPr>
                <w:sz w:val="24"/>
                <w:szCs w:val="24"/>
              </w:rPr>
            </w:pPr>
            <w:r w:rsidRPr="007D56BB">
              <w:rPr>
                <w:sz w:val="24"/>
                <w:szCs w:val="24"/>
              </w:rPr>
              <w:t>44</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29159E62" w14:textId="77777777" w:rsidR="00E80C2D" w:rsidRPr="007D56BB" w:rsidRDefault="00E80C2D" w:rsidP="00E80C2D">
            <w:pPr>
              <w:rPr>
                <w:sz w:val="24"/>
                <w:szCs w:val="24"/>
              </w:rPr>
            </w:pPr>
            <w:r w:rsidRPr="007D56BB">
              <w:rPr>
                <w:sz w:val="24"/>
                <w:szCs w:val="24"/>
              </w:rPr>
              <w:t>ВН-40/22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3D69F014" w14:textId="77777777" w:rsidR="00E80C2D" w:rsidRPr="007D56BB" w:rsidRDefault="00E80C2D" w:rsidP="00E80C2D">
            <w:pPr>
              <w:rPr>
                <w:sz w:val="24"/>
                <w:szCs w:val="24"/>
              </w:rPr>
            </w:pPr>
            <w:r w:rsidRPr="007D56BB">
              <w:rPr>
                <w:sz w:val="24"/>
                <w:szCs w:val="24"/>
              </w:rPr>
              <w:t>-23.90</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C02A0" w14:textId="77777777" w:rsidR="00E80C2D" w:rsidRPr="007D56BB" w:rsidRDefault="00E80C2D" w:rsidP="00E80C2D">
            <w:pPr>
              <w:rPr>
                <w:sz w:val="24"/>
                <w:szCs w:val="24"/>
              </w:rPr>
            </w:pPr>
            <w:r w:rsidRPr="007D56BB">
              <w:rPr>
                <w:sz w:val="24"/>
                <w:szCs w:val="24"/>
              </w:rPr>
              <w:t>1.60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D7DB4" w14:textId="77777777" w:rsidR="00E80C2D" w:rsidRPr="007D56BB" w:rsidRDefault="00E80C2D" w:rsidP="00E80C2D">
            <w:pPr>
              <w:rPr>
                <w:sz w:val="24"/>
                <w:szCs w:val="24"/>
              </w:rPr>
            </w:pPr>
            <w:r w:rsidRPr="007D56BB">
              <w:rPr>
                <w:sz w:val="24"/>
                <w:szCs w:val="24"/>
              </w:rPr>
              <w:t xml:space="preserve"> -25.50</w:t>
            </w:r>
          </w:p>
        </w:tc>
      </w:tr>
      <w:tr w:rsidR="00E80C2D" w:rsidRPr="007D56BB" w14:paraId="6EF2775A"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11419C89" w14:textId="77777777" w:rsidR="00E80C2D" w:rsidRPr="007D56BB" w:rsidRDefault="00E80C2D" w:rsidP="00E80C2D">
            <w:pPr>
              <w:rPr>
                <w:sz w:val="24"/>
                <w:szCs w:val="24"/>
              </w:rPr>
            </w:pPr>
            <w:r w:rsidRPr="007D56BB">
              <w:rPr>
                <w:sz w:val="24"/>
                <w:szCs w:val="24"/>
              </w:rPr>
              <w:t>45</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1D1EFD6D" w14:textId="77777777" w:rsidR="00E80C2D" w:rsidRPr="007D56BB" w:rsidRDefault="00E80C2D" w:rsidP="00E80C2D">
            <w:pPr>
              <w:rPr>
                <w:sz w:val="24"/>
                <w:szCs w:val="24"/>
              </w:rPr>
            </w:pPr>
            <w:r w:rsidRPr="007D56BB">
              <w:rPr>
                <w:sz w:val="24"/>
                <w:szCs w:val="24"/>
              </w:rPr>
              <w:t>ВН-41/22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48ED0747" w14:textId="77777777" w:rsidR="00E80C2D" w:rsidRPr="007D56BB" w:rsidRDefault="00E80C2D" w:rsidP="00E80C2D">
            <w:pPr>
              <w:rPr>
                <w:sz w:val="24"/>
                <w:szCs w:val="24"/>
              </w:rPr>
            </w:pPr>
            <w:r w:rsidRPr="007D56BB">
              <w:rPr>
                <w:sz w:val="24"/>
                <w:szCs w:val="24"/>
              </w:rPr>
              <w:t>-24.20</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D0FFA" w14:textId="77777777" w:rsidR="00E80C2D" w:rsidRPr="007D56BB" w:rsidRDefault="00E80C2D" w:rsidP="00E80C2D">
            <w:pPr>
              <w:rPr>
                <w:sz w:val="24"/>
                <w:szCs w:val="24"/>
              </w:rPr>
            </w:pPr>
            <w:r w:rsidRPr="007D56BB">
              <w:rPr>
                <w:sz w:val="24"/>
                <w:szCs w:val="24"/>
              </w:rPr>
              <w:t>1.30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AB3D9" w14:textId="77777777" w:rsidR="00E80C2D" w:rsidRPr="007D56BB" w:rsidRDefault="00E80C2D" w:rsidP="00E80C2D">
            <w:pPr>
              <w:rPr>
                <w:sz w:val="24"/>
                <w:szCs w:val="24"/>
              </w:rPr>
            </w:pPr>
            <w:r w:rsidRPr="007D56BB">
              <w:rPr>
                <w:sz w:val="24"/>
                <w:szCs w:val="24"/>
              </w:rPr>
              <w:t xml:space="preserve"> -25.50</w:t>
            </w:r>
          </w:p>
        </w:tc>
      </w:tr>
      <w:tr w:rsidR="00E80C2D" w:rsidRPr="007D56BB" w14:paraId="5AD9893B"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66D9AAA2" w14:textId="77777777" w:rsidR="00E80C2D" w:rsidRPr="007D56BB" w:rsidRDefault="00E80C2D" w:rsidP="00E80C2D">
            <w:pPr>
              <w:rPr>
                <w:sz w:val="24"/>
                <w:szCs w:val="24"/>
              </w:rPr>
            </w:pPr>
            <w:r w:rsidRPr="007D56BB">
              <w:rPr>
                <w:sz w:val="24"/>
                <w:szCs w:val="24"/>
              </w:rPr>
              <w:t>46</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4773FB44" w14:textId="77777777" w:rsidR="00E80C2D" w:rsidRPr="007D56BB" w:rsidRDefault="00E80C2D" w:rsidP="00E80C2D">
            <w:pPr>
              <w:rPr>
                <w:sz w:val="24"/>
                <w:szCs w:val="24"/>
              </w:rPr>
            </w:pPr>
            <w:r w:rsidRPr="007D56BB">
              <w:rPr>
                <w:sz w:val="24"/>
                <w:szCs w:val="24"/>
              </w:rPr>
              <w:t>ВН-42/22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477B478E" w14:textId="77777777" w:rsidR="00E80C2D" w:rsidRPr="007D56BB" w:rsidRDefault="00E80C2D" w:rsidP="00E80C2D">
            <w:pPr>
              <w:rPr>
                <w:sz w:val="24"/>
                <w:szCs w:val="24"/>
              </w:rPr>
            </w:pPr>
            <w:r w:rsidRPr="007D56BB">
              <w:rPr>
                <w:sz w:val="24"/>
                <w:szCs w:val="24"/>
              </w:rPr>
              <w:t>-23.99</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4E2FB" w14:textId="77777777" w:rsidR="00E80C2D" w:rsidRPr="007D56BB" w:rsidRDefault="00E80C2D" w:rsidP="00E80C2D">
            <w:pPr>
              <w:rPr>
                <w:sz w:val="24"/>
                <w:szCs w:val="24"/>
              </w:rPr>
            </w:pPr>
            <w:r w:rsidRPr="007D56BB">
              <w:rPr>
                <w:sz w:val="24"/>
                <w:szCs w:val="24"/>
              </w:rPr>
              <w:t>1.40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4B391" w14:textId="77777777" w:rsidR="00E80C2D" w:rsidRPr="007D56BB" w:rsidRDefault="00E80C2D" w:rsidP="00E80C2D">
            <w:pPr>
              <w:rPr>
                <w:sz w:val="24"/>
                <w:szCs w:val="24"/>
              </w:rPr>
            </w:pPr>
            <w:r w:rsidRPr="007D56BB">
              <w:rPr>
                <w:sz w:val="24"/>
                <w:szCs w:val="24"/>
              </w:rPr>
              <w:t xml:space="preserve"> -25.39</w:t>
            </w:r>
          </w:p>
        </w:tc>
      </w:tr>
      <w:tr w:rsidR="00E80C2D" w:rsidRPr="007D56BB" w14:paraId="053B5274"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6672882E" w14:textId="77777777" w:rsidR="00E80C2D" w:rsidRPr="007D56BB" w:rsidRDefault="00E80C2D" w:rsidP="00E80C2D">
            <w:pPr>
              <w:rPr>
                <w:sz w:val="24"/>
                <w:szCs w:val="24"/>
              </w:rPr>
            </w:pPr>
            <w:r w:rsidRPr="007D56BB">
              <w:rPr>
                <w:sz w:val="24"/>
                <w:szCs w:val="24"/>
              </w:rPr>
              <w:t>47</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52DF2E31" w14:textId="77777777" w:rsidR="00E80C2D" w:rsidRPr="007D56BB" w:rsidRDefault="00E80C2D" w:rsidP="00E80C2D">
            <w:pPr>
              <w:rPr>
                <w:sz w:val="24"/>
                <w:szCs w:val="24"/>
              </w:rPr>
            </w:pPr>
            <w:r w:rsidRPr="007D56BB">
              <w:rPr>
                <w:sz w:val="24"/>
                <w:szCs w:val="24"/>
              </w:rPr>
              <w:t>ВН-43/22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56FBF3B4" w14:textId="77777777" w:rsidR="00E80C2D" w:rsidRPr="007D56BB" w:rsidRDefault="00E80C2D" w:rsidP="00E80C2D">
            <w:pPr>
              <w:rPr>
                <w:sz w:val="24"/>
                <w:szCs w:val="24"/>
              </w:rPr>
            </w:pPr>
            <w:r w:rsidRPr="007D56BB">
              <w:rPr>
                <w:sz w:val="24"/>
                <w:szCs w:val="24"/>
              </w:rPr>
              <w:t>-23.87</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11B6E" w14:textId="77777777" w:rsidR="00E80C2D" w:rsidRPr="007D56BB" w:rsidRDefault="00E80C2D" w:rsidP="00E80C2D">
            <w:pPr>
              <w:rPr>
                <w:sz w:val="24"/>
                <w:szCs w:val="24"/>
              </w:rPr>
            </w:pPr>
            <w:r w:rsidRPr="007D56BB">
              <w:rPr>
                <w:sz w:val="24"/>
                <w:szCs w:val="24"/>
              </w:rPr>
              <w:t>1.30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61908" w14:textId="77777777" w:rsidR="00E80C2D" w:rsidRPr="007D56BB" w:rsidRDefault="00E80C2D" w:rsidP="00E80C2D">
            <w:pPr>
              <w:rPr>
                <w:sz w:val="24"/>
                <w:szCs w:val="24"/>
              </w:rPr>
            </w:pPr>
            <w:r w:rsidRPr="007D56BB">
              <w:rPr>
                <w:sz w:val="24"/>
                <w:szCs w:val="24"/>
              </w:rPr>
              <w:t xml:space="preserve"> -25.17</w:t>
            </w:r>
          </w:p>
        </w:tc>
      </w:tr>
      <w:tr w:rsidR="00E80C2D" w:rsidRPr="007D56BB" w14:paraId="430EE75A"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4FD6DA12" w14:textId="77777777" w:rsidR="00E80C2D" w:rsidRPr="007D56BB" w:rsidRDefault="00E80C2D" w:rsidP="00E80C2D">
            <w:pPr>
              <w:rPr>
                <w:sz w:val="24"/>
                <w:szCs w:val="24"/>
              </w:rPr>
            </w:pPr>
            <w:r w:rsidRPr="007D56BB">
              <w:rPr>
                <w:sz w:val="24"/>
                <w:szCs w:val="24"/>
              </w:rPr>
              <w:t>48</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0078CBA5" w14:textId="77777777" w:rsidR="00E80C2D" w:rsidRPr="007D56BB" w:rsidRDefault="00E80C2D" w:rsidP="00E80C2D">
            <w:pPr>
              <w:rPr>
                <w:sz w:val="24"/>
                <w:szCs w:val="24"/>
              </w:rPr>
            </w:pPr>
            <w:r w:rsidRPr="007D56BB">
              <w:rPr>
                <w:sz w:val="24"/>
                <w:szCs w:val="24"/>
              </w:rPr>
              <w:t>ВН-44/22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35292A05" w14:textId="77777777" w:rsidR="00E80C2D" w:rsidRPr="007D56BB" w:rsidRDefault="00E80C2D" w:rsidP="00E80C2D">
            <w:pPr>
              <w:rPr>
                <w:sz w:val="24"/>
                <w:szCs w:val="24"/>
              </w:rPr>
            </w:pPr>
            <w:r w:rsidRPr="007D56BB">
              <w:rPr>
                <w:sz w:val="24"/>
                <w:szCs w:val="24"/>
              </w:rPr>
              <w:t>-24.38</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DDAB0" w14:textId="77777777" w:rsidR="00E80C2D" w:rsidRPr="007D56BB" w:rsidRDefault="00E80C2D" w:rsidP="00E80C2D">
            <w:pPr>
              <w:rPr>
                <w:sz w:val="24"/>
                <w:szCs w:val="24"/>
              </w:rPr>
            </w:pPr>
            <w:r w:rsidRPr="007D56BB">
              <w:rPr>
                <w:sz w:val="24"/>
                <w:szCs w:val="24"/>
              </w:rPr>
              <w:t>1.50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B3AE2" w14:textId="77777777" w:rsidR="00E80C2D" w:rsidRPr="007D56BB" w:rsidRDefault="00E80C2D" w:rsidP="00E80C2D">
            <w:pPr>
              <w:rPr>
                <w:sz w:val="24"/>
                <w:szCs w:val="24"/>
              </w:rPr>
            </w:pPr>
            <w:r w:rsidRPr="007D56BB">
              <w:rPr>
                <w:sz w:val="24"/>
                <w:szCs w:val="24"/>
              </w:rPr>
              <w:t xml:space="preserve"> -35.88</w:t>
            </w:r>
          </w:p>
        </w:tc>
      </w:tr>
      <w:tr w:rsidR="00E80C2D" w:rsidRPr="007D56BB" w14:paraId="0C170E9A"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2DCE3180" w14:textId="77777777" w:rsidR="00E80C2D" w:rsidRPr="007D56BB" w:rsidRDefault="00E80C2D" w:rsidP="00E80C2D">
            <w:pPr>
              <w:rPr>
                <w:sz w:val="24"/>
                <w:szCs w:val="24"/>
              </w:rPr>
            </w:pPr>
            <w:r w:rsidRPr="007D56BB">
              <w:rPr>
                <w:sz w:val="24"/>
                <w:szCs w:val="24"/>
              </w:rPr>
              <w:t>49</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5A4DD21E" w14:textId="77777777" w:rsidR="00E80C2D" w:rsidRPr="007D56BB" w:rsidRDefault="00E80C2D" w:rsidP="00E80C2D">
            <w:pPr>
              <w:rPr>
                <w:sz w:val="24"/>
                <w:szCs w:val="24"/>
              </w:rPr>
            </w:pPr>
            <w:r w:rsidRPr="007D56BB">
              <w:rPr>
                <w:sz w:val="24"/>
                <w:szCs w:val="24"/>
              </w:rPr>
              <w:t>ВН-45/22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7682A1D6" w14:textId="77777777" w:rsidR="00E80C2D" w:rsidRPr="007D56BB" w:rsidRDefault="00E80C2D" w:rsidP="00E80C2D">
            <w:pPr>
              <w:rPr>
                <w:sz w:val="24"/>
                <w:szCs w:val="24"/>
              </w:rPr>
            </w:pPr>
            <w:r w:rsidRPr="007D56BB">
              <w:rPr>
                <w:sz w:val="24"/>
                <w:szCs w:val="24"/>
              </w:rPr>
              <w:t>-22.45</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77FE3" w14:textId="77777777" w:rsidR="00E80C2D" w:rsidRPr="007D56BB" w:rsidRDefault="00E80C2D" w:rsidP="00E80C2D">
            <w:pPr>
              <w:rPr>
                <w:sz w:val="24"/>
                <w:szCs w:val="24"/>
              </w:rPr>
            </w:pPr>
            <w:r w:rsidRPr="007D56BB">
              <w:rPr>
                <w:sz w:val="24"/>
                <w:szCs w:val="24"/>
              </w:rPr>
              <w:t>3.10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1E5BB" w14:textId="77777777" w:rsidR="00E80C2D" w:rsidRPr="007D56BB" w:rsidRDefault="00E80C2D" w:rsidP="00E80C2D">
            <w:pPr>
              <w:rPr>
                <w:sz w:val="24"/>
                <w:szCs w:val="24"/>
              </w:rPr>
            </w:pPr>
            <w:r w:rsidRPr="007D56BB">
              <w:rPr>
                <w:sz w:val="24"/>
                <w:szCs w:val="24"/>
              </w:rPr>
              <w:t xml:space="preserve"> -25.55</w:t>
            </w:r>
          </w:p>
        </w:tc>
      </w:tr>
      <w:tr w:rsidR="00E80C2D" w:rsidRPr="007D56BB" w14:paraId="2538C71B"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6B97F15A" w14:textId="77777777" w:rsidR="00E80C2D" w:rsidRPr="007D56BB" w:rsidRDefault="00E80C2D" w:rsidP="00E80C2D">
            <w:pPr>
              <w:rPr>
                <w:sz w:val="24"/>
                <w:szCs w:val="24"/>
              </w:rPr>
            </w:pPr>
            <w:r w:rsidRPr="007D56BB">
              <w:rPr>
                <w:sz w:val="24"/>
                <w:szCs w:val="24"/>
              </w:rPr>
              <w:t>50</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3F12E782" w14:textId="77777777" w:rsidR="00E80C2D" w:rsidRPr="007D56BB" w:rsidRDefault="00E80C2D" w:rsidP="00E80C2D">
            <w:pPr>
              <w:rPr>
                <w:sz w:val="24"/>
                <w:szCs w:val="24"/>
              </w:rPr>
            </w:pPr>
            <w:r w:rsidRPr="007D56BB">
              <w:rPr>
                <w:sz w:val="24"/>
                <w:szCs w:val="24"/>
              </w:rPr>
              <w:t>ВН-46/22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53482996" w14:textId="77777777" w:rsidR="00E80C2D" w:rsidRPr="007D56BB" w:rsidRDefault="00E80C2D" w:rsidP="00E80C2D">
            <w:pPr>
              <w:rPr>
                <w:sz w:val="24"/>
                <w:szCs w:val="24"/>
              </w:rPr>
            </w:pPr>
            <w:r w:rsidRPr="007D56BB">
              <w:rPr>
                <w:sz w:val="24"/>
                <w:szCs w:val="24"/>
              </w:rPr>
              <w:t>-23.84</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044A6" w14:textId="77777777" w:rsidR="00E80C2D" w:rsidRPr="007D56BB" w:rsidRDefault="00E80C2D" w:rsidP="00E80C2D">
            <w:pPr>
              <w:rPr>
                <w:sz w:val="24"/>
                <w:szCs w:val="24"/>
              </w:rPr>
            </w:pPr>
            <w:r w:rsidRPr="007D56BB">
              <w:rPr>
                <w:sz w:val="24"/>
                <w:szCs w:val="24"/>
              </w:rPr>
              <w:t>1.60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65005" w14:textId="77777777" w:rsidR="00E80C2D" w:rsidRPr="007D56BB" w:rsidRDefault="00E80C2D" w:rsidP="00E80C2D">
            <w:pPr>
              <w:rPr>
                <w:sz w:val="24"/>
                <w:szCs w:val="24"/>
              </w:rPr>
            </w:pPr>
            <w:r w:rsidRPr="007D56BB">
              <w:rPr>
                <w:sz w:val="24"/>
                <w:szCs w:val="24"/>
              </w:rPr>
              <w:t xml:space="preserve"> -25.44</w:t>
            </w:r>
          </w:p>
        </w:tc>
      </w:tr>
      <w:tr w:rsidR="00E80C2D" w:rsidRPr="007D56BB" w14:paraId="4F57165A"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0E3B10E2" w14:textId="77777777" w:rsidR="00E80C2D" w:rsidRPr="007D56BB" w:rsidRDefault="00E80C2D" w:rsidP="00E80C2D">
            <w:pPr>
              <w:rPr>
                <w:sz w:val="24"/>
                <w:szCs w:val="24"/>
              </w:rPr>
            </w:pPr>
            <w:r w:rsidRPr="007D56BB">
              <w:rPr>
                <w:sz w:val="24"/>
                <w:szCs w:val="24"/>
              </w:rPr>
              <w:t>51</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0B0358D0" w14:textId="77777777" w:rsidR="00E80C2D" w:rsidRPr="007D56BB" w:rsidRDefault="00E80C2D" w:rsidP="00E80C2D">
            <w:pPr>
              <w:rPr>
                <w:sz w:val="24"/>
                <w:szCs w:val="24"/>
              </w:rPr>
            </w:pPr>
            <w:r w:rsidRPr="007D56BB">
              <w:rPr>
                <w:sz w:val="24"/>
                <w:szCs w:val="24"/>
              </w:rPr>
              <w:t>ВН-47/22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1A72EB92" w14:textId="77777777" w:rsidR="00E80C2D" w:rsidRPr="007D56BB" w:rsidRDefault="00E80C2D" w:rsidP="00E80C2D">
            <w:pPr>
              <w:rPr>
                <w:sz w:val="24"/>
                <w:szCs w:val="24"/>
              </w:rPr>
            </w:pPr>
            <w:r w:rsidRPr="007D56BB">
              <w:rPr>
                <w:sz w:val="24"/>
                <w:szCs w:val="24"/>
              </w:rPr>
              <w:t>-23.54</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408DF" w14:textId="77777777" w:rsidR="00E80C2D" w:rsidRPr="007D56BB" w:rsidRDefault="00E80C2D" w:rsidP="00E80C2D">
            <w:pPr>
              <w:rPr>
                <w:sz w:val="24"/>
                <w:szCs w:val="24"/>
              </w:rPr>
            </w:pPr>
            <w:r w:rsidRPr="007D56BB">
              <w:rPr>
                <w:sz w:val="24"/>
                <w:szCs w:val="24"/>
              </w:rPr>
              <w:t>2.20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51BC5" w14:textId="77777777" w:rsidR="00E80C2D" w:rsidRPr="007D56BB" w:rsidRDefault="00E80C2D" w:rsidP="00E80C2D">
            <w:pPr>
              <w:rPr>
                <w:sz w:val="24"/>
                <w:szCs w:val="24"/>
              </w:rPr>
            </w:pPr>
            <w:r w:rsidRPr="007D56BB">
              <w:rPr>
                <w:sz w:val="24"/>
                <w:szCs w:val="24"/>
              </w:rPr>
              <w:t xml:space="preserve"> -25.74</w:t>
            </w:r>
          </w:p>
        </w:tc>
      </w:tr>
      <w:tr w:rsidR="00E80C2D" w:rsidRPr="007D56BB" w14:paraId="6813DEA3"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5B0166F7" w14:textId="77777777" w:rsidR="00E80C2D" w:rsidRPr="007D56BB" w:rsidRDefault="00E80C2D" w:rsidP="00E80C2D">
            <w:pPr>
              <w:rPr>
                <w:sz w:val="24"/>
                <w:szCs w:val="24"/>
              </w:rPr>
            </w:pPr>
            <w:r w:rsidRPr="007D56BB">
              <w:rPr>
                <w:sz w:val="24"/>
                <w:szCs w:val="24"/>
              </w:rPr>
              <w:t>52</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5FD7FDA0" w14:textId="77777777" w:rsidR="00E80C2D" w:rsidRPr="007D56BB" w:rsidRDefault="00E80C2D" w:rsidP="00E80C2D">
            <w:pPr>
              <w:rPr>
                <w:sz w:val="24"/>
                <w:szCs w:val="24"/>
              </w:rPr>
            </w:pPr>
            <w:r w:rsidRPr="007D56BB">
              <w:rPr>
                <w:sz w:val="24"/>
                <w:szCs w:val="24"/>
              </w:rPr>
              <w:t>ВН-48/22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7C29D28A" w14:textId="77777777" w:rsidR="00E80C2D" w:rsidRPr="007D56BB" w:rsidRDefault="00E80C2D" w:rsidP="00E80C2D">
            <w:pPr>
              <w:rPr>
                <w:sz w:val="24"/>
                <w:szCs w:val="24"/>
              </w:rPr>
            </w:pPr>
            <w:r w:rsidRPr="007D56BB">
              <w:rPr>
                <w:sz w:val="24"/>
                <w:szCs w:val="24"/>
              </w:rPr>
              <w:t>-23.75</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EFC27" w14:textId="77777777" w:rsidR="00E80C2D" w:rsidRPr="007D56BB" w:rsidRDefault="00E80C2D" w:rsidP="00E80C2D">
            <w:pPr>
              <w:rPr>
                <w:sz w:val="24"/>
                <w:szCs w:val="24"/>
              </w:rPr>
            </w:pPr>
            <w:r w:rsidRPr="007D56BB">
              <w:rPr>
                <w:sz w:val="24"/>
                <w:szCs w:val="24"/>
              </w:rPr>
              <w:t>2.00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C6679" w14:textId="77777777" w:rsidR="00E80C2D" w:rsidRPr="007D56BB" w:rsidRDefault="00E80C2D" w:rsidP="00E80C2D">
            <w:pPr>
              <w:rPr>
                <w:sz w:val="24"/>
                <w:szCs w:val="24"/>
              </w:rPr>
            </w:pPr>
            <w:r w:rsidRPr="007D56BB">
              <w:rPr>
                <w:sz w:val="24"/>
                <w:szCs w:val="24"/>
              </w:rPr>
              <w:t xml:space="preserve"> -25.75</w:t>
            </w:r>
          </w:p>
        </w:tc>
      </w:tr>
      <w:tr w:rsidR="00E80C2D" w:rsidRPr="007D56BB" w14:paraId="4C2A1BA8"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5D50F346" w14:textId="77777777" w:rsidR="00E80C2D" w:rsidRPr="007D56BB" w:rsidRDefault="00E80C2D" w:rsidP="00E80C2D">
            <w:pPr>
              <w:rPr>
                <w:sz w:val="24"/>
                <w:szCs w:val="24"/>
              </w:rPr>
            </w:pPr>
            <w:r w:rsidRPr="007D56BB">
              <w:rPr>
                <w:sz w:val="24"/>
                <w:szCs w:val="24"/>
              </w:rPr>
              <w:t>53</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0591A47E" w14:textId="77777777" w:rsidR="00E80C2D" w:rsidRPr="007D56BB" w:rsidRDefault="00E80C2D" w:rsidP="00E80C2D">
            <w:pPr>
              <w:rPr>
                <w:sz w:val="24"/>
                <w:szCs w:val="24"/>
              </w:rPr>
            </w:pPr>
            <w:r w:rsidRPr="007D56BB">
              <w:rPr>
                <w:sz w:val="24"/>
                <w:szCs w:val="24"/>
              </w:rPr>
              <w:t>ВН-49/22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3F602401" w14:textId="77777777" w:rsidR="00E80C2D" w:rsidRPr="007D56BB" w:rsidRDefault="00E80C2D" w:rsidP="00E80C2D">
            <w:pPr>
              <w:rPr>
                <w:sz w:val="24"/>
                <w:szCs w:val="24"/>
              </w:rPr>
            </w:pPr>
            <w:r w:rsidRPr="007D56BB">
              <w:rPr>
                <w:sz w:val="24"/>
                <w:szCs w:val="24"/>
              </w:rPr>
              <w:t>-23.75</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216F9" w14:textId="77777777" w:rsidR="00E80C2D" w:rsidRPr="007D56BB" w:rsidRDefault="00E80C2D" w:rsidP="00E80C2D">
            <w:pPr>
              <w:rPr>
                <w:sz w:val="24"/>
                <w:szCs w:val="24"/>
              </w:rPr>
            </w:pPr>
            <w:r w:rsidRPr="007D56BB">
              <w:rPr>
                <w:sz w:val="24"/>
                <w:szCs w:val="24"/>
              </w:rPr>
              <w:t>1.10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83BC6" w14:textId="77777777" w:rsidR="00E80C2D" w:rsidRPr="007D56BB" w:rsidRDefault="00E80C2D" w:rsidP="00E80C2D">
            <w:pPr>
              <w:rPr>
                <w:sz w:val="24"/>
                <w:szCs w:val="24"/>
              </w:rPr>
            </w:pPr>
            <w:r w:rsidRPr="007D56BB">
              <w:rPr>
                <w:sz w:val="24"/>
                <w:szCs w:val="24"/>
              </w:rPr>
              <w:t xml:space="preserve"> -24.85</w:t>
            </w:r>
          </w:p>
        </w:tc>
      </w:tr>
      <w:tr w:rsidR="00E80C2D" w:rsidRPr="007D56BB" w14:paraId="71031575"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0673D846" w14:textId="77777777" w:rsidR="00E80C2D" w:rsidRPr="007D56BB" w:rsidRDefault="00E80C2D" w:rsidP="00E80C2D">
            <w:pPr>
              <w:rPr>
                <w:sz w:val="24"/>
                <w:szCs w:val="24"/>
              </w:rPr>
            </w:pPr>
            <w:r w:rsidRPr="007D56BB">
              <w:rPr>
                <w:sz w:val="24"/>
                <w:szCs w:val="24"/>
              </w:rPr>
              <w:t>54</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253C998C" w14:textId="77777777" w:rsidR="00E80C2D" w:rsidRPr="007D56BB" w:rsidRDefault="00E80C2D" w:rsidP="00E80C2D">
            <w:pPr>
              <w:rPr>
                <w:sz w:val="24"/>
                <w:szCs w:val="24"/>
              </w:rPr>
            </w:pPr>
            <w:r w:rsidRPr="007D56BB">
              <w:rPr>
                <w:sz w:val="24"/>
                <w:szCs w:val="24"/>
              </w:rPr>
              <w:t>ВН-50/22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20DB5878" w14:textId="77777777" w:rsidR="00E80C2D" w:rsidRPr="007D56BB" w:rsidRDefault="00E80C2D" w:rsidP="00E80C2D">
            <w:pPr>
              <w:rPr>
                <w:sz w:val="24"/>
                <w:szCs w:val="24"/>
              </w:rPr>
            </w:pPr>
            <w:r w:rsidRPr="007D56BB">
              <w:rPr>
                <w:sz w:val="24"/>
                <w:szCs w:val="24"/>
              </w:rPr>
              <w:t>-23.84</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DA772" w14:textId="77777777" w:rsidR="00E80C2D" w:rsidRPr="007D56BB" w:rsidRDefault="00E80C2D" w:rsidP="00E80C2D">
            <w:pPr>
              <w:rPr>
                <w:sz w:val="24"/>
                <w:szCs w:val="24"/>
              </w:rPr>
            </w:pPr>
            <w:r w:rsidRPr="007D56BB">
              <w:rPr>
                <w:sz w:val="24"/>
                <w:szCs w:val="24"/>
              </w:rPr>
              <w:t>1.80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D8E90" w14:textId="77777777" w:rsidR="00E80C2D" w:rsidRPr="007D56BB" w:rsidRDefault="00E80C2D" w:rsidP="00E80C2D">
            <w:pPr>
              <w:rPr>
                <w:sz w:val="24"/>
                <w:szCs w:val="24"/>
              </w:rPr>
            </w:pPr>
            <w:r w:rsidRPr="007D56BB">
              <w:rPr>
                <w:sz w:val="24"/>
                <w:szCs w:val="24"/>
              </w:rPr>
              <w:t xml:space="preserve"> -25.64</w:t>
            </w:r>
          </w:p>
        </w:tc>
      </w:tr>
      <w:tr w:rsidR="00E80C2D" w:rsidRPr="007D56BB" w14:paraId="7B1B5B19"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1E5B1FF8" w14:textId="77777777" w:rsidR="00E80C2D" w:rsidRPr="007D56BB" w:rsidRDefault="00E80C2D" w:rsidP="00E80C2D">
            <w:pPr>
              <w:rPr>
                <w:sz w:val="24"/>
                <w:szCs w:val="24"/>
              </w:rPr>
            </w:pPr>
            <w:r w:rsidRPr="007D56BB">
              <w:rPr>
                <w:sz w:val="24"/>
                <w:szCs w:val="24"/>
              </w:rPr>
              <w:t>55</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28E62751" w14:textId="77777777" w:rsidR="00E80C2D" w:rsidRPr="007D56BB" w:rsidRDefault="00E80C2D" w:rsidP="00E80C2D">
            <w:pPr>
              <w:rPr>
                <w:sz w:val="24"/>
                <w:szCs w:val="24"/>
              </w:rPr>
            </w:pPr>
            <w:r w:rsidRPr="007D56BB">
              <w:rPr>
                <w:sz w:val="24"/>
                <w:szCs w:val="24"/>
              </w:rPr>
              <w:t>ВН-51/22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207F0713" w14:textId="77777777" w:rsidR="00E80C2D" w:rsidRPr="007D56BB" w:rsidRDefault="00E80C2D" w:rsidP="00E80C2D">
            <w:pPr>
              <w:rPr>
                <w:sz w:val="24"/>
                <w:szCs w:val="24"/>
              </w:rPr>
            </w:pPr>
            <w:r w:rsidRPr="007D56BB">
              <w:rPr>
                <w:sz w:val="24"/>
                <w:szCs w:val="24"/>
              </w:rPr>
              <w:t>-23.89</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F23AB" w14:textId="77777777" w:rsidR="00E80C2D" w:rsidRPr="007D56BB" w:rsidRDefault="00E80C2D" w:rsidP="00E80C2D">
            <w:pPr>
              <w:rPr>
                <w:sz w:val="24"/>
                <w:szCs w:val="24"/>
              </w:rPr>
            </w:pPr>
            <w:r w:rsidRPr="007D56BB">
              <w:rPr>
                <w:sz w:val="24"/>
                <w:szCs w:val="24"/>
              </w:rPr>
              <w:t>1.90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820B3" w14:textId="77777777" w:rsidR="00E80C2D" w:rsidRPr="007D56BB" w:rsidRDefault="00E80C2D" w:rsidP="00E80C2D">
            <w:pPr>
              <w:rPr>
                <w:sz w:val="24"/>
                <w:szCs w:val="24"/>
              </w:rPr>
            </w:pPr>
            <w:r w:rsidRPr="007D56BB">
              <w:rPr>
                <w:sz w:val="24"/>
                <w:szCs w:val="24"/>
              </w:rPr>
              <w:t xml:space="preserve"> -25.79</w:t>
            </w:r>
          </w:p>
        </w:tc>
      </w:tr>
      <w:tr w:rsidR="00E80C2D" w:rsidRPr="007D56BB" w14:paraId="10AE8746"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6382D9BF" w14:textId="77777777" w:rsidR="00E80C2D" w:rsidRPr="007D56BB" w:rsidRDefault="00E80C2D" w:rsidP="00E80C2D">
            <w:pPr>
              <w:rPr>
                <w:sz w:val="24"/>
                <w:szCs w:val="24"/>
              </w:rPr>
            </w:pPr>
            <w:r w:rsidRPr="007D56BB">
              <w:rPr>
                <w:sz w:val="24"/>
                <w:szCs w:val="24"/>
              </w:rPr>
              <w:t>56</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2DE86468" w14:textId="77777777" w:rsidR="00E80C2D" w:rsidRPr="007D56BB" w:rsidRDefault="00E80C2D" w:rsidP="00E80C2D">
            <w:pPr>
              <w:rPr>
                <w:sz w:val="24"/>
                <w:szCs w:val="24"/>
              </w:rPr>
            </w:pPr>
            <w:r w:rsidRPr="007D56BB">
              <w:rPr>
                <w:sz w:val="24"/>
                <w:szCs w:val="24"/>
              </w:rPr>
              <w:t>ВН-52/22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4760B276" w14:textId="77777777" w:rsidR="00E80C2D" w:rsidRPr="007D56BB" w:rsidRDefault="00E80C2D" w:rsidP="00E80C2D">
            <w:pPr>
              <w:rPr>
                <w:sz w:val="24"/>
                <w:szCs w:val="24"/>
              </w:rPr>
            </w:pPr>
            <w:r w:rsidRPr="007D56BB">
              <w:rPr>
                <w:sz w:val="24"/>
                <w:szCs w:val="24"/>
              </w:rPr>
              <w:t>-24.69</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B3A0C" w14:textId="77777777" w:rsidR="00E80C2D" w:rsidRPr="007D56BB" w:rsidRDefault="00E80C2D" w:rsidP="00E80C2D">
            <w:pPr>
              <w:rPr>
                <w:sz w:val="24"/>
                <w:szCs w:val="24"/>
              </w:rPr>
            </w:pPr>
            <w:r w:rsidRPr="007D56BB">
              <w:rPr>
                <w:sz w:val="24"/>
                <w:szCs w:val="24"/>
              </w:rPr>
              <w:t>1.50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ECEC1" w14:textId="77777777" w:rsidR="00E80C2D" w:rsidRPr="007D56BB" w:rsidRDefault="00E80C2D" w:rsidP="00E80C2D">
            <w:pPr>
              <w:rPr>
                <w:sz w:val="24"/>
                <w:szCs w:val="24"/>
              </w:rPr>
            </w:pPr>
            <w:r w:rsidRPr="007D56BB">
              <w:rPr>
                <w:sz w:val="24"/>
                <w:szCs w:val="24"/>
              </w:rPr>
              <w:t xml:space="preserve">  -26.19</w:t>
            </w:r>
          </w:p>
        </w:tc>
      </w:tr>
      <w:tr w:rsidR="00E80C2D" w:rsidRPr="007D56BB" w14:paraId="6EFE3850"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12885502" w14:textId="77777777" w:rsidR="00E80C2D" w:rsidRPr="007D56BB" w:rsidRDefault="00E80C2D" w:rsidP="00E80C2D">
            <w:pPr>
              <w:rPr>
                <w:sz w:val="24"/>
                <w:szCs w:val="24"/>
              </w:rPr>
            </w:pPr>
            <w:r w:rsidRPr="007D56BB">
              <w:rPr>
                <w:sz w:val="24"/>
                <w:szCs w:val="24"/>
              </w:rPr>
              <w:t>57</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1331F9A2" w14:textId="77777777" w:rsidR="00E80C2D" w:rsidRPr="007D56BB" w:rsidRDefault="00E80C2D" w:rsidP="00E80C2D">
            <w:pPr>
              <w:rPr>
                <w:sz w:val="24"/>
                <w:szCs w:val="24"/>
              </w:rPr>
            </w:pPr>
            <w:r w:rsidRPr="007D56BB">
              <w:rPr>
                <w:sz w:val="24"/>
                <w:szCs w:val="24"/>
              </w:rPr>
              <w:t>ВН-53/22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7F426F66" w14:textId="77777777" w:rsidR="00E80C2D" w:rsidRPr="007D56BB" w:rsidRDefault="00E80C2D" w:rsidP="00E80C2D">
            <w:pPr>
              <w:rPr>
                <w:sz w:val="24"/>
                <w:szCs w:val="24"/>
              </w:rPr>
            </w:pPr>
            <w:r w:rsidRPr="007D56BB">
              <w:rPr>
                <w:sz w:val="24"/>
                <w:szCs w:val="24"/>
              </w:rPr>
              <w:t>-23.10</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89B0F" w14:textId="77777777" w:rsidR="00E80C2D" w:rsidRPr="007D56BB" w:rsidRDefault="00E80C2D" w:rsidP="00E80C2D">
            <w:pPr>
              <w:rPr>
                <w:sz w:val="24"/>
                <w:szCs w:val="24"/>
              </w:rPr>
            </w:pPr>
            <w:r w:rsidRPr="007D56BB">
              <w:rPr>
                <w:sz w:val="24"/>
                <w:szCs w:val="24"/>
              </w:rPr>
              <w:t>1.80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163CA" w14:textId="77777777" w:rsidR="00E80C2D" w:rsidRPr="007D56BB" w:rsidRDefault="00E80C2D" w:rsidP="00E80C2D">
            <w:pPr>
              <w:rPr>
                <w:sz w:val="24"/>
                <w:szCs w:val="24"/>
              </w:rPr>
            </w:pPr>
            <w:r w:rsidRPr="007D56BB">
              <w:rPr>
                <w:sz w:val="24"/>
                <w:szCs w:val="24"/>
              </w:rPr>
              <w:t xml:space="preserve"> -24.90</w:t>
            </w:r>
          </w:p>
        </w:tc>
      </w:tr>
      <w:tr w:rsidR="00E80C2D" w:rsidRPr="007D56BB" w14:paraId="459D6746"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29C33FB0" w14:textId="77777777" w:rsidR="00E80C2D" w:rsidRPr="007D56BB" w:rsidRDefault="00E80C2D" w:rsidP="00E80C2D">
            <w:pPr>
              <w:rPr>
                <w:sz w:val="24"/>
                <w:szCs w:val="24"/>
              </w:rPr>
            </w:pPr>
            <w:r w:rsidRPr="007D56BB">
              <w:rPr>
                <w:sz w:val="24"/>
                <w:szCs w:val="24"/>
              </w:rPr>
              <w:t>58</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426F08B2" w14:textId="77777777" w:rsidR="00E80C2D" w:rsidRPr="007D56BB" w:rsidRDefault="00E80C2D" w:rsidP="00E80C2D">
            <w:pPr>
              <w:rPr>
                <w:sz w:val="24"/>
                <w:szCs w:val="24"/>
              </w:rPr>
            </w:pPr>
            <w:r w:rsidRPr="007D56BB">
              <w:rPr>
                <w:sz w:val="24"/>
                <w:szCs w:val="24"/>
              </w:rPr>
              <w:t>ВН-54/22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38AD72A0" w14:textId="77777777" w:rsidR="00E80C2D" w:rsidRPr="007D56BB" w:rsidRDefault="00E80C2D" w:rsidP="00E80C2D">
            <w:pPr>
              <w:rPr>
                <w:sz w:val="24"/>
                <w:szCs w:val="24"/>
              </w:rPr>
            </w:pPr>
            <w:r w:rsidRPr="007D56BB">
              <w:rPr>
                <w:sz w:val="24"/>
                <w:szCs w:val="24"/>
              </w:rPr>
              <w:t>-23.80</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3356B" w14:textId="77777777" w:rsidR="00E80C2D" w:rsidRPr="007D56BB" w:rsidRDefault="00E80C2D" w:rsidP="00E80C2D">
            <w:pPr>
              <w:rPr>
                <w:sz w:val="24"/>
                <w:szCs w:val="24"/>
              </w:rPr>
            </w:pPr>
            <w:r w:rsidRPr="007D56BB">
              <w:rPr>
                <w:sz w:val="24"/>
                <w:szCs w:val="24"/>
              </w:rPr>
              <w:t>1.70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54D26" w14:textId="77777777" w:rsidR="00E80C2D" w:rsidRPr="007D56BB" w:rsidRDefault="00E80C2D" w:rsidP="00E80C2D">
            <w:pPr>
              <w:rPr>
                <w:sz w:val="24"/>
                <w:szCs w:val="24"/>
              </w:rPr>
            </w:pPr>
            <w:r w:rsidRPr="007D56BB">
              <w:rPr>
                <w:sz w:val="24"/>
                <w:szCs w:val="24"/>
              </w:rPr>
              <w:t xml:space="preserve"> -25.50</w:t>
            </w:r>
          </w:p>
        </w:tc>
      </w:tr>
      <w:tr w:rsidR="00E80C2D" w:rsidRPr="007D56BB" w14:paraId="61EDCFCF"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428FB24F" w14:textId="77777777" w:rsidR="00E80C2D" w:rsidRPr="007D56BB" w:rsidRDefault="00E80C2D" w:rsidP="00E80C2D">
            <w:pPr>
              <w:rPr>
                <w:sz w:val="24"/>
                <w:szCs w:val="24"/>
              </w:rPr>
            </w:pPr>
            <w:r w:rsidRPr="007D56BB">
              <w:rPr>
                <w:sz w:val="24"/>
                <w:szCs w:val="24"/>
              </w:rPr>
              <w:t>59</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1DB85E49" w14:textId="77777777" w:rsidR="00E80C2D" w:rsidRPr="007D56BB" w:rsidRDefault="00E80C2D" w:rsidP="00E80C2D">
            <w:pPr>
              <w:rPr>
                <w:sz w:val="24"/>
                <w:szCs w:val="24"/>
              </w:rPr>
            </w:pPr>
            <w:r w:rsidRPr="007D56BB">
              <w:rPr>
                <w:sz w:val="24"/>
                <w:szCs w:val="24"/>
              </w:rPr>
              <w:t>ВН-55/22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4505EB57" w14:textId="77777777" w:rsidR="00E80C2D" w:rsidRPr="007D56BB" w:rsidRDefault="00E80C2D" w:rsidP="00E80C2D">
            <w:pPr>
              <w:rPr>
                <w:sz w:val="24"/>
                <w:szCs w:val="24"/>
              </w:rPr>
            </w:pPr>
            <w:r w:rsidRPr="007D56BB">
              <w:rPr>
                <w:sz w:val="24"/>
                <w:szCs w:val="24"/>
              </w:rPr>
              <w:t>-23.58</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233C3" w14:textId="77777777" w:rsidR="00E80C2D" w:rsidRPr="007D56BB" w:rsidRDefault="00E80C2D" w:rsidP="00E80C2D">
            <w:pPr>
              <w:rPr>
                <w:sz w:val="24"/>
                <w:szCs w:val="24"/>
              </w:rPr>
            </w:pPr>
            <w:r w:rsidRPr="007D56BB">
              <w:rPr>
                <w:sz w:val="24"/>
                <w:szCs w:val="24"/>
              </w:rPr>
              <w:t>1.80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87A6F" w14:textId="77777777" w:rsidR="00E80C2D" w:rsidRPr="007D56BB" w:rsidRDefault="00E80C2D" w:rsidP="00E80C2D">
            <w:pPr>
              <w:rPr>
                <w:sz w:val="24"/>
                <w:szCs w:val="24"/>
              </w:rPr>
            </w:pPr>
            <w:r w:rsidRPr="007D56BB">
              <w:rPr>
                <w:sz w:val="24"/>
                <w:szCs w:val="24"/>
              </w:rPr>
              <w:t xml:space="preserve"> -25.38</w:t>
            </w:r>
          </w:p>
        </w:tc>
      </w:tr>
      <w:tr w:rsidR="00E80C2D" w:rsidRPr="007D56BB" w14:paraId="1E751DF3"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7B4A3015" w14:textId="77777777" w:rsidR="00E80C2D" w:rsidRPr="007D56BB" w:rsidRDefault="00E80C2D" w:rsidP="00E80C2D">
            <w:pPr>
              <w:rPr>
                <w:sz w:val="24"/>
                <w:szCs w:val="24"/>
              </w:rPr>
            </w:pPr>
            <w:r w:rsidRPr="007D56BB">
              <w:rPr>
                <w:sz w:val="24"/>
                <w:szCs w:val="24"/>
              </w:rPr>
              <w:t>60</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8238771" w14:textId="77777777" w:rsidR="00E80C2D" w:rsidRPr="007D56BB" w:rsidRDefault="00E80C2D" w:rsidP="00E80C2D">
            <w:pPr>
              <w:rPr>
                <w:sz w:val="24"/>
                <w:szCs w:val="24"/>
              </w:rPr>
            </w:pPr>
            <w:r w:rsidRPr="007D56BB">
              <w:rPr>
                <w:sz w:val="24"/>
                <w:szCs w:val="24"/>
              </w:rPr>
              <w:t>ВН-56/22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360FF6F5" w14:textId="77777777" w:rsidR="00E80C2D" w:rsidRPr="007D56BB" w:rsidRDefault="00E80C2D" w:rsidP="00E80C2D">
            <w:pPr>
              <w:rPr>
                <w:sz w:val="24"/>
                <w:szCs w:val="24"/>
              </w:rPr>
            </w:pPr>
            <w:r w:rsidRPr="007D56BB">
              <w:rPr>
                <w:sz w:val="24"/>
                <w:szCs w:val="24"/>
              </w:rPr>
              <w:t>-23.67</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1E6FA" w14:textId="77777777" w:rsidR="00E80C2D" w:rsidRPr="007D56BB" w:rsidRDefault="00E80C2D" w:rsidP="00E80C2D">
            <w:pPr>
              <w:rPr>
                <w:sz w:val="24"/>
                <w:szCs w:val="24"/>
              </w:rPr>
            </w:pPr>
            <w:r w:rsidRPr="007D56BB">
              <w:rPr>
                <w:sz w:val="24"/>
                <w:szCs w:val="24"/>
              </w:rPr>
              <w:t>1.90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6D3B9" w14:textId="77777777" w:rsidR="00E80C2D" w:rsidRPr="007D56BB" w:rsidRDefault="00E80C2D" w:rsidP="00E80C2D">
            <w:pPr>
              <w:rPr>
                <w:sz w:val="24"/>
                <w:szCs w:val="24"/>
              </w:rPr>
            </w:pPr>
            <w:r w:rsidRPr="007D56BB">
              <w:rPr>
                <w:sz w:val="24"/>
                <w:szCs w:val="24"/>
              </w:rPr>
              <w:t xml:space="preserve"> -25.57</w:t>
            </w:r>
          </w:p>
        </w:tc>
      </w:tr>
      <w:tr w:rsidR="00E80C2D" w:rsidRPr="007D56BB" w14:paraId="5145F97F"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0E0AC088" w14:textId="77777777" w:rsidR="00E80C2D" w:rsidRPr="007D56BB" w:rsidRDefault="00E80C2D" w:rsidP="00E80C2D">
            <w:pPr>
              <w:rPr>
                <w:sz w:val="24"/>
                <w:szCs w:val="24"/>
              </w:rPr>
            </w:pPr>
            <w:r w:rsidRPr="007D56BB">
              <w:rPr>
                <w:sz w:val="24"/>
                <w:szCs w:val="24"/>
              </w:rPr>
              <w:t>61</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4D88DF4C" w14:textId="77777777" w:rsidR="00E80C2D" w:rsidRPr="007D56BB" w:rsidRDefault="00E80C2D" w:rsidP="00E80C2D">
            <w:pPr>
              <w:rPr>
                <w:sz w:val="24"/>
                <w:szCs w:val="24"/>
              </w:rPr>
            </w:pPr>
            <w:r w:rsidRPr="007D56BB">
              <w:rPr>
                <w:sz w:val="24"/>
                <w:szCs w:val="24"/>
              </w:rPr>
              <w:t>ВН-57/22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16EB41CD" w14:textId="77777777" w:rsidR="00E80C2D" w:rsidRPr="007D56BB" w:rsidRDefault="00E80C2D" w:rsidP="00E80C2D">
            <w:pPr>
              <w:rPr>
                <w:sz w:val="24"/>
                <w:szCs w:val="24"/>
              </w:rPr>
            </w:pPr>
            <w:r w:rsidRPr="007D56BB">
              <w:rPr>
                <w:sz w:val="24"/>
                <w:szCs w:val="24"/>
              </w:rPr>
              <w:t>-24.18</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80B1F" w14:textId="77777777" w:rsidR="00E80C2D" w:rsidRPr="007D56BB" w:rsidRDefault="00E80C2D" w:rsidP="00E80C2D">
            <w:pPr>
              <w:rPr>
                <w:sz w:val="24"/>
                <w:szCs w:val="24"/>
              </w:rPr>
            </w:pPr>
            <w:r w:rsidRPr="007D56BB">
              <w:rPr>
                <w:sz w:val="24"/>
                <w:szCs w:val="24"/>
              </w:rPr>
              <w:t>1.50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F8034" w14:textId="77777777" w:rsidR="00E80C2D" w:rsidRPr="007D56BB" w:rsidRDefault="00E80C2D" w:rsidP="00E80C2D">
            <w:pPr>
              <w:rPr>
                <w:sz w:val="24"/>
                <w:szCs w:val="24"/>
              </w:rPr>
            </w:pPr>
            <w:r w:rsidRPr="007D56BB">
              <w:rPr>
                <w:sz w:val="24"/>
                <w:szCs w:val="24"/>
              </w:rPr>
              <w:t xml:space="preserve"> -25.68</w:t>
            </w:r>
          </w:p>
        </w:tc>
      </w:tr>
      <w:tr w:rsidR="00E80C2D" w:rsidRPr="007D56BB" w14:paraId="372CDF47"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0481563B" w14:textId="77777777" w:rsidR="00E80C2D" w:rsidRPr="007D56BB" w:rsidRDefault="00E80C2D" w:rsidP="00E80C2D">
            <w:pPr>
              <w:rPr>
                <w:sz w:val="24"/>
                <w:szCs w:val="24"/>
              </w:rPr>
            </w:pPr>
            <w:r w:rsidRPr="007D56BB">
              <w:rPr>
                <w:sz w:val="24"/>
                <w:szCs w:val="24"/>
              </w:rPr>
              <w:t>62</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0D5C7C8" w14:textId="77777777" w:rsidR="00E80C2D" w:rsidRPr="007D56BB" w:rsidRDefault="00E80C2D" w:rsidP="00E80C2D">
            <w:pPr>
              <w:rPr>
                <w:sz w:val="24"/>
                <w:szCs w:val="24"/>
              </w:rPr>
            </w:pPr>
            <w:r w:rsidRPr="007D56BB">
              <w:rPr>
                <w:sz w:val="24"/>
                <w:szCs w:val="24"/>
              </w:rPr>
              <w:t>ВН-58/22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545E4641" w14:textId="77777777" w:rsidR="00E80C2D" w:rsidRPr="007D56BB" w:rsidRDefault="00E80C2D" w:rsidP="00E80C2D">
            <w:pPr>
              <w:rPr>
                <w:sz w:val="24"/>
                <w:szCs w:val="24"/>
              </w:rPr>
            </w:pPr>
            <w:r w:rsidRPr="007D56BB">
              <w:rPr>
                <w:sz w:val="24"/>
                <w:szCs w:val="24"/>
              </w:rPr>
              <w:t>-23.31</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A1C88" w14:textId="77777777" w:rsidR="00E80C2D" w:rsidRPr="007D56BB" w:rsidRDefault="00E80C2D" w:rsidP="00E80C2D">
            <w:pPr>
              <w:rPr>
                <w:sz w:val="24"/>
                <w:szCs w:val="24"/>
              </w:rPr>
            </w:pPr>
            <w:r w:rsidRPr="007D56BB">
              <w:rPr>
                <w:sz w:val="24"/>
                <w:szCs w:val="24"/>
              </w:rPr>
              <w:t>1.50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55CFA" w14:textId="77777777" w:rsidR="00E80C2D" w:rsidRPr="007D56BB" w:rsidRDefault="00E80C2D" w:rsidP="00E80C2D">
            <w:pPr>
              <w:rPr>
                <w:sz w:val="24"/>
                <w:szCs w:val="24"/>
              </w:rPr>
            </w:pPr>
            <w:r w:rsidRPr="007D56BB">
              <w:rPr>
                <w:sz w:val="24"/>
                <w:szCs w:val="24"/>
              </w:rPr>
              <w:t xml:space="preserve"> -24.81</w:t>
            </w:r>
          </w:p>
        </w:tc>
      </w:tr>
      <w:tr w:rsidR="00E80C2D" w:rsidRPr="007D56BB" w14:paraId="37BA8C1C"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4F7E7551" w14:textId="77777777" w:rsidR="00E80C2D" w:rsidRPr="007D56BB" w:rsidRDefault="00E80C2D" w:rsidP="00E80C2D">
            <w:pPr>
              <w:rPr>
                <w:sz w:val="24"/>
                <w:szCs w:val="24"/>
              </w:rPr>
            </w:pPr>
            <w:r w:rsidRPr="007D56BB">
              <w:rPr>
                <w:sz w:val="24"/>
                <w:szCs w:val="24"/>
              </w:rPr>
              <w:t>63</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41678C0D" w14:textId="77777777" w:rsidR="00E80C2D" w:rsidRPr="007D56BB" w:rsidRDefault="00E80C2D" w:rsidP="00E80C2D">
            <w:pPr>
              <w:rPr>
                <w:sz w:val="24"/>
                <w:szCs w:val="24"/>
              </w:rPr>
            </w:pPr>
            <w:r w:rsidRPr="007D56BB">
              <w:rPr>
                <w:sz w:val="24"/>
                <w:szCs w:val="24"/>
              </w:rPr>
              <w:t>ВН-59/22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3C74B094" w14:textId="77777777" w:rsidR="00E80C2D" w:rsidRPr="007D56BB" w:rsidRDefault="00E80C2D" w:rsidP="00E80C2D">
            <w:pPr>
              <w:rPr>
                <w:sz w:val="24"/>
                <w:szCs w:val="24"/>
              </w:rPr>
            </w:pPr>
            <w:r w:rsidRPr="007D56BB">
              <w:rPr>
                <w:sz w:val="24"/>
                <w:szCs w:val="24"/>
              </w:rPr>
              <w:t>-24.10</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70025" w14:textId="77777777" w:rsidR="00E80C2D" w:rsidRPr="007D56BB" w:rsidRDefault="00E80C2D" w:rsidP="00E80C2D">
            <w:pPr>
              <w:rPr>
                <w:sz w:val="24"/>
                <w:szCs w:val="24"/>
              </w:rPr>
            </w:pPr>
            <w:r w:rsidRPr="007D56BB">
              <w:rPr>
                <w:sz w:val="24"/>
                <w:szCs w:val="24"/>
              </w:rPr>
              <w:t>1.80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D783D" w14:textId="77777777" w:rsidR="00E80C2D" w:rsidRPr="007D56BB" w:rsidRDefault="00E80C2D" w:rsidP="00E80C2D">
            <w:pPr>
              <w:rPr>
                <w:sz w:val="24"/>
                <w:szCs w:val="24"/>
              </w:rPr>
            </w:pPr>
            <w:r w:rsidRPr="007D56BB">
              <w:rPr>
                <w:sz w:val="24"/>
                <w:szCs w:val="24"/>
              </w:rPr>
              <w:t>-25.90</w:t>
            </w:r>
          </w:p>
        </w:tc>
      </w:tr>
      <w:tr w:rsidR="00E80C2D" w:rsidRPr="007D56BB" w14:paraId="2E3899DC"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0A9DE0BF" w14:textId="77777777" w:rsidR="00E80C2D" w:rsidRPr="007D56BB" w:rsidRDefault="00E80C2D" w:rsidP="00E80C2D">
            <w:pPr>
              <w:rPr>
                <w:sz w:val="24"/>
                <w:szCs w:val="24"/>
              </w:rPr>
            </w:pPr>
            <w:r w:rsidRPr="007D56BB">
              <w:rPr>
                <w:sz w:val="24"/>
                <w:szCs w:val="24"/>
              </w:rPr>
              <w:t>64</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5C3B94E" w14:textId="77777777" w:rsidR="00E80C2D" w:rsidRPr="007D56BB" w:rsidRDefault="00E80C2D" w:rsidP="00E80C2D">
            <w:pPr>
              <w:rPr>
                <w:sz w:val="24"/>
                <w:szCs w:val="24"/>
              </w:rPr>
            </w:pPr>
            <w:r w:rsidRPr="007D56BB">
              <w:rPr>
                <w:sz w:val="24"/>
                <w:szCs w:val="24"/>
              </w:rPr>
              <w:t>ВН-60/22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20A8CED6" w14:textId="77777777" w:rsidR="00E80C2D" w:rsidRPr="007D56BB" w:rsidRDefault="00E80C2D" w:rsidP="00E80C2D">
            <w:pPr>
              <w:rPr>
                <w:sz w:val="24"/>
                <w:szCs w:val="24"/>
              </w:rPr>
            </w:pPr>
            <w:r w:rsidRPr="007D56BB">
              <w:rPr>
                <w:sz w:val="24"/>
                <w:szCs w:val="24"/>
              </w:rPr>
              <w:t>-23.86</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3B7FF" w14:textId="77777777" w:rsidR="00E80C2D" w:rsidRPr="007D56BB" w:rsidRDefault="00E80C2D" w:rsidP="00E80C2D">
            <w:pPr>
              <w:rPr>
                <w:sz w:val="24"/>
                <w:szCs w:val="24"/>
              </w:rPr>
            </w:pPr>
            <w:r w:rsidRPr="007D56BB">
              <w:rPr>
                <w:sz w:val="24"/>
                <w:szCs w:val="24"/>
              </w:rPr>
              <w:t>1.40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6535B" w14:textId="77777777" w:rsidR="00E80C2D" w:rsidRPr="007D56BB" w:rsidRDefault="00E80C2D" w:rsidP="00E80C2D">
            <w:pPr>
              <w:rPr>
                <w:sz w:val="24"/>
                <w:szCs w:val="24"/>
              </w:rPr>
            </w:pPr>
            <w:r w:rsidRPr="007D56BB">
              <w:rPr>
                <w:sz w:val="24"/>
                <w:szCs w:val="24"/>
              </w:rPr>
              <w:t xml:space="preserve"> -25.26</w:t>
            </w:r>
          </w:p>
        </w:tc>
      </w:tr>
      <w:tr w:rsidR="00E80C2D" w:rsidRPr="007D56BB" w14:paraId="12B428CB" w14:textId="77777777" w:rsidTr="00E80C2D">
        <w:trPr>
          <w:trHeight w:val="170"/>
          <w:jc w:val="right"/>
        </w:trPr>
        <w:tc>
          <w:tcPr>
            <w:tcW w:w="669" w:type="dxa"/>
            <w:tcBorders>
              <w:top w:val="nil"/>
              <w:left w:val="single" w:sz="4" w:space="0" w:color="auto"/>
              <w:bottom w:val="single" w:sz="4" w:space="0" w:color="auto"/>
              <w:right w:val="single" w:sz="4" w:space="0" w:color="auto"/>
            </w:tcBorders>
            <w:shd w:val="clear" w:color="auto" w:fill="auto"/>
            <w:noWrap/>
            <w:vAlign w:val="center"/>
          </w:tcPr>
          <w:p w14:paraId="4C73518E" w14:textId="77777777" w:rsidR="00E80C2D" w:rsidRPr="007D56BB" w:rsidRDefault="00E80C2D" w:rsidP="00E80C2D">
            <w:pPr>
              <w:rPr>
                <w:sz w:val="24"/>
                <w:szCs w:val="24"/>
              </w:rPr>
            </w:pPr>
            <w:r w:rsidRPr="007D56BB">
              <w:rPr>
                <w:sz w:val="24"/>
                <w:szCs w:val="24"/>
              </w:rPr>
              <w:t>65</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F0C9D1B" w14:textId="77777777" w:rsidR="00E80C2D" w:rsidRPr="007D56BB" w:rsidRDefault="00E80C2D" w:rsidP="00E80C2D">
            <w:pPr>
              <w:rPr>
                <w:sz w:val="24"/>
                <w:szCs w:val="24"/>
              </w:rPr>
            </w:pPr>
            <w:r w:rsidRPr="007D56BB">
              <w:rPr>
                <w:sz w:val="24"/>
                <w:szCs w:val="24"/>
              </w:rPr>
              <w:t>ВН-61/22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21F423EC" w14:textId="77777777" w:rsidR="00E80C2D" w:rsidRPr="007D56BB" w:rsidRDefault="00E80C2D" w:rsidP="00E80C2D">
            <w:pPr>
              <w:rPr>
                <w:sz w:val="24"/>
                <w:szCs w:val="24"/>
              </w:rPr>
            </w:pPr>
            <w:r w:rsidRPr="007D56BB">
              <w:rPr>
                <w:sz w:val="24"/>
                <w:szCs w:val="24"/>
              </w:rPr>
              <w:t>-23.58</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2EC2D" w14:textId="77777777" w:rsidR="00E80C2D" w:rsidRPr="007D56BB" w:rsidRDefault="00E80C2D" w:rsidP="00E80C2D">
            <w:pPr>
              <w:rPr>
                <w:sz w:val="24"/>
                <w:szCs w:val="24"/>
              </w:rPr>
            </w:pPr>
            <w:r w:rsidRPr="007D56BB">
              <w:rPr>
                <w:sz w:val="24"/>
                <w:szCs w:val="24"/>
              </w:rPr>
              <w:t>1.80</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B5337" w14:textId="77777777" w:rsidR="00E80C2D" w:rsidRPr="007D56BB" w:rsidRDefault="00E80C2D" w:rsidP="00E80C2D">
            <w:pPr>
              <w:rPr>
                <w:sz w:val="24"/>
                <w:szCs w:val="24"/>
              </w:rPr>
            </w:pPr>
            <w:r w:rsidRPr="007D56BB">
              <w:rPr>
                <w:sz w:val="24"/>
                <w:szCs w:val="24"/>
              </w:rPr>
              <w:t xml:space="preserve"> -25.38</w:t>
            </w:r>
          </w:p>
        </w:tc>
      </w:tr>
      <w:tr w:rsidR="00E80C2D" w:rsidRPr="007D56BB" w14:paraId="414ABFCF" w14:textId="77777777" w:rsidTr="00E80C2D">
        <w:trPr>
          <w:trHeight w:val="170"/>
          <w:jc w:val="right"/>
        </w:trPr>
        <w:tc>
          <w:tcPr>
            <w:tcW w:w="48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48DB5FC" w14:textId="77777777" w:rsidR="00E80C2D" w:rsidRPr="007D56BB" w:rsidRDefault="00E80C2D" w:rsidP="00E80C2D">
            <w:pPr>
              <w:rPr>
                <w:sz w:val="24"/>
                <w:szCs w:val="24"/>
              </w:rPr>
            </w:pPr>
            <w:r w:rsidRPr="007D56BB">
              <w:rPr>
                <w:sz w:val="24"/>
                <w:szCs w:val="24"/>
              </w:rPr>
              <w:t>Средняя глубина УГВ</w:t>
            </w: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B4DE6" w14:textId="77777777" w:rsidR="00E80C2D" w:rsidRPr="007D56BB" w:rsidRDefault="00E80C2D" w:rsidP="00E80C2D">
            <w:pPr>
              <w:rPr>
                <w:sz w:val="24"/>
                <w:szCs w:val="24"/>
              </w:rPr>
            </w:pPr>
            <w:r w:rsidRPr="007D56BB">
              <w:rPr>
                <w:sz w:val="24"/>
                <w:szCs w:val="24"/>
              </w:rPr>
              <w:t>1,67</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86A16" w14:textId="77777777" w:rsidR="00E80C2D" w:rsidRPr="007D56BB" w:rsidRDefault="00E80C2D" w:rsidP="00E80C2D">
            <w:pPr>
              <w:rPr>
                <w:sz w:val="24"/>
                <w:szCs w:val="24"/>
              </w:rPr>
            </w:pPr>
          </w:p>
        </w:tc>
      </w:tr>
    </w:tbl>
    <w:p w14:paraId="6BAD3EAA" w14:textId="77777777" w:rsidR="00E80C2D" w:rsidRPr="007D56BB" w:rsidRDefault="00E80C2D" w:rsidP="00E80C2D">
      <w:pPr>
        <w:ind w:right="170" w:firstLine="737"/>
        <w:jc w:val="both"/>
        <w:rPr>
          <w:sz w:val="24"/>
          <w:szCs w:val="24"/>
          <w:lang w:eastAsia="ru-RU"/>
        </w:rPr>
      </w:pPr>
      <w:r w:rsidRPr="007D56BB">
        <w:rPr>
          <w:sz w:val="24"/>
          <w:szCs w:val="24"/>
          <w:lang w:eastAsia="ru-RU"/>
        </w:rPr>
        <w:t xml:space="preserve">Гидрологическая сеть, в пределах исследованной территории, практически отсутствует. Этому способствовала общая </w:t>
      </w:r>
      <w:proofErr w:type="spellStart"/>
      <w:r w:rsidRPr="007D56BB">
        <w:rPr>
          <w:sz w:val="24"/>
          <w:szCs w:val="24"/>
          <w:lang w:eastAsia="ru-RU"/>
        </w:rPr>
        <w:t>аридизация</w:t>
      </w:r>
      <w:proofErr w:type="spellEnd"/>
      <w:r w:rsidRPr="007D56BB">
        <w:rPr>
          <w:sz w:val="24"/>
          <w:szCs w:val="24"/>
          <w:lang w:eastAsia="ru-RU"/>
        </w:rPr>
        <w:t xml:space="preserve"> климата, приведшая к постепенному высыханию водных потоков и озер и интенсификации дефляционно-аккумулятивных процессов.</w:t>
      </w:r>
    </w:p>
    <w:p w14:paraId="7049F11F" w14:textId="77777777" w:rsidR="00E80C2D" w:rsidRPr="007D56BB" w:rsidRDefault="00E80C2D" w:rsidP="00E80C2D">
      <w:pPr>
        <w:ind w:right="170" w:firstLine="737"/>
        <w:jc w:val="both"/>
        <w:rPr>
          <w:sz w:val="24"/>
          <w:szCs w:val="24"/>
          <w:lang w:eastAsia="ru-RU"/>
        </w:rPr>
      </w:pPr>
      <w:r w:rsidRPr="007D56BB">
        <w:rPr>
          <w:sz w:val="24"/>
          <w:szCs w:val="24"/>
          <w:lang w:eastAsia="ru-RU"/>
        </w:rPr>
        <w:t xml:space="preserve">В последние десятилетия, в связи с интенсивным промышленно-хозяйственным освоением Прикаспийского региона, все более значимым источником питания водоносного горизонта является искусственное подтопление территории, связанное с утечкой больших объемов воды из неисправных инженерных сетей и других </w:t>
      </w:r>
      <w:proofErr w:type="spellStart"/>
      <w:r w:rsidRPr="007D56BB">
        <w:rPr>
          <w:sz w:val="24"/>
          <w:szCs w:val="24"/>
          <w:lang w:eastAsia="ru-RU"/>
        </w:rPr>
        <w:t>водоиспользующих</w:t>
      </w:r>
      <w:proofErr w:type="spellEnd"/>
      <w:r w:rsidRPr="007D56BB">
        <w:rPr>
          <w:sz w:val="24"/>
          <w:szCs w:val="24"/>
          <w:lang w:eastAsia="ru-RU"/>
        </w:rPr>
        <w:t xml:space="preserve"> сооружений в </w:t>
      </w:r>
      <w:r w:rsidRPr="007D56BB">
        <w:rPr>
          <w:sz w:val="24"/>
          <w:szCs w:val="24"/>
          <w:lang w:eastAsia="ru-RU"/>
        </w:rPr>
        <w:lastRenderedPageBreak/>
        <w:t>пределах крупных промышленных зон, нефтепромысловых зон, хозяйственно-бытовых объектов, неурегулированного сброса сточных вод, полива зеленых насаждений, и т.п. С этим явлением связано значительное повышение УГВ, снижение её минерализации, ухудшение состояния геологической и окружающей среды. Быстрому повышению УГВ и образованию “верховодки” может способствовать залегание, на незначительной глубине, водоупорной толщи в виде глинистых грунтов.</w:t>
      </w:r>
    </w:p>
    <w:p w14:paraId="5FB42BB8" w14:textId="77777777" w:rsidR="00E80C2D" w:rsidRDefault="00E80C2D" w:rsidP="00E80C2D">
      <w:pPr>
        <w:ind w:right="170" w:firstLine="737"/>
        <w:jc w:val="both"/>
        <w:rPr>
          <w:sz w:val="24"/>
          <w:szCs w:val="24"/>
          <w:lang w:eastAsia="ru-RU"/>
        </w:rPr>
      </w:pPr>
      <w:r w:rsidRPr="007D56BB">
        <w:rPr>
          <w:sz w:val="24"/>
          <w:szCs w:val="24"/>
          <w:lang w:eastAsia="ru-RU"/>
        </w:rPr>
        <w:t>Уровень грунтовых вод 0,5-2,5 м. Сезонное колебание УГВ составляет 0,5-0,6 м.</w:t>
      </w:r>
    </w:p>
    <w:p w14:paraId="1DFE1C9E" w14:textId="77777777" w:rsidR="00E80C2D" w:rsidRPr="003960AA" w:rsidRDefault="00E80C2D" w:rsidP="00E80C2D">
      <w:pPr>
        <w:ind w:right="170" w:firstLine="737"/>
        <w:jc w:val="both"/>
        <w:rPr>
          <w:sz w:val="24"/>
          <w:szCs w:val="24"/>
          <w:lang w:eastAsia="ru-RU"/>
        </w:rPr>
      </w:pPr>
      <w:r w:rsidRPr="003960AA">
        <w:rPr>
          <w:sz w:val="24"/>
          <w:szCs w:val="24"/>
          <w:lang w:eastAsia="ru-RU"/>
        </w:rPr>
        <w:t xml:space="preserve">Средняя глубина котлована для строительства опор ВЛ составляет 2,95 </w:t>
      </w:r>
      <w:r>
        <w:rPr>
          <w:sz w:val="24"/>
          <w:szCs w:val="24"/>
          <w:lang w:eastAsia="ru-RU"/>
        </w:rPr>
        <w:t xml:space="preserve">и 4,95 </w:t>
      </w:r>
      <w:r w:rsidRPr="003960AA">
        <w:rPr>
          <w:sz w:val="24"/>
          <w:szCs w:val="24"/>
          <w:lang w:eastAsia="ru-RU"/>
        </w:rPr>
        <w:t xml:space="preserve">м. Уровень грунтовых вод с учётом поднятия расположен на глубине 1,65-0,6=1,05 м от поверхности земли. </w:t>
      </w:r>
    </w:p>
    <w:p w14:paraId="389CAD05" w14:textId="77777777" w:rsidR="00E80C2D" w:rsidRPr="003960AA" w:rsidRDefault="00E80C2D" w:rsidP="00E80C2D">
      <w:pPr>
        <w:ind w:right="170" w:firstLine="737"/>
        <w:jc w:val="both"/>
        <w:rPr>
          <w:sz w:val="24"/>
          <w:szCs w:val="24"/>
          <w:lang w:eastAsia="ru-RU"/>
        </w:rPr>
      </w:pPr>
      <w:r w:rsidRPr="00E80C2D">
        <w:rPr>
          <w:sz w:val="24"/>
          <w:szCs w:val="24"/>
          <w:lang w:eastAsia="ru-RU"/>
        </w:rPr>
        <w:t xml:space="preserve">Высота мокрой зоны </w:t>
      </w:r>
      <w:r w:rsidRPr="003960AA">
        <w:rPr>
          <w:sz w:val="24"/>
          <w:szCs w:val="24"/>
          <w:lang w:eastAsia="ru-RU"/>
        </w:rPr>
        <w:t>= 2,95 – 1,05 = 1,90 м.</w:t>
      </w:r>
    </w:p>
    <w:p w14:paraId="6DA66790" w14:textId="77777777" w:rsidR="00E80C2D" w:rsidRPr="003960AA" w:rsidRDefault="00E80C2D" w:rsidP="00E80C2D">
      <w:pPr>
        <w:ind w:right="170" w:firstLine="737"/>
        <w:jc w:val="both"/>
        <w:rPr>
          <w:sz w:val="24"/>
          <w:szCs w:val="24"/>
          <w:lang w:eastAsia="ru-RU"/>
        </w:rPr>
      </w:pPr>
      <w:r w:rsidRPr="003960AA">
        <w:rPr>
          <w:sz w:val="24"/>
          <w:szCs w:val="24"/>
          <w:lang w:eastAsia="ru-RU"/>
        </w:rPr>
        <w:t>Расчетный коэффициент фильтрации – 0,3 м/</w:t>
      </w:r>
      <w:proofErr w:type="spellStart"/>
      <w:r w:rsidRPr="003960AA">
        <w:rPr>
          <w:sz w:val="24"/>
          <w:szCs w:val="24"/>
          <w:lang w:eastAsia="ru-RU"/>
        </w:rPr>
        <w:t>сут</w:t>
      </w:r>
      <w:proofErr w:type="spellEnd"/>
      <w:r w:rsidRPr="003960AA">
        <w:rPr>
          <w:sz w:val="24"/>
          <w:szCs w:val="24"/>
          <w:lang w:eastAsia="ru-RU"/>
        </w:rPr>
        <w:t>.</w:t>
      </w:r>
    </w:p>
    <w:p w14:paraId="23DFFBD8" w14:textId="77777777" w:rsidR="00E80C2D" w:rsidRPr="003960AA" w:rsidRDefault="00E80C2D" w:rsidP="00E80C2D">
      <w:pPr>
        <w:ind w:right="170" w:firstLine="737"/>
        <w:jc w:val="both"/>
        <w:rPr>
          <w:sz w:val="24"/>
          <w:szCs w:val="24"/>
          <w:lang w:eastAsia="ru-RU"/>
        </w:rPr>
      </w:pPr>
      <w:r w:rsidRPr="003960AA">
        <w:rPr>
          <w:sz w:val="24"/>
          <w:szCs w:val="24"/>
          <w:lang w:eastAsia="ru-RU"/>
        </w:rPr>
        <w:t xml:space="preserve">Для обеспечения нормальной работы в </w:t>
      </w:r>
      <w:r w:rsidRPr="00E80C2D">
        <w:rPr>
          <w:sz w:val="24"/>
          <w:szCs w:val="24"/>
          <w:lang w:eastAsia="ru-RU"/>
        </w:rPr>
        <w:t>котловане</w:t>
      </w:r>
      <w:r w:rsidRPr="003960AA">
        <w:rPr>
          <w:sz w:val="24"/>
          <w:szCs w:val="24"/>
          <w:lang w:eastAsia="ru-RU"/>
        </w:rPr>
        <w:t xml:space="preserve"> при монтаже сборных ж/б фундаментов при глубине </w:t>
      </w:r>
      <w:r w:rsidRPr="00E80C2D">
        <w:rPr>
          <w:sz w:val="24"/>
          <w:szCs w:val="24"/>
          <w:lang w:eastAsia="ru-RU"/>
        </w:rPr>
        <w:t>котлована</w:t>
      </w:r>
      <w:r w:rsidRPr="003960AA">
        <w:rPr>
          <w:sz w:val="24"/>
          <w:szCs w:val="24"/>
          <w:lang w:eastAsia="ru-RU"/>
        </w:rPr>
        <w:t xml:space="preserve"> 2</w:t>
      </w:r>
      <w:r w:rsidRPr="00E80C2D">
        <w:rPr>
          <w:sz w:val="24"/>
          <w:szCs w:val="24"/>
          <w:lang w:eastAsia="ru-RU"/>
        </w:rPr>
        <w:t xml:space="preserve">,95 </w:t>
      </w:r>
      <w:r w:rsidRPr="003960AA">
        <w:rPr>
          <w:sz w:val="24"/>
          <w:szCs w:val="24"/>
          <w:lang w:eastAsia="ru-RU"/>
        </w:rPr>
        <w:t xml:space="preserve">м и </w:t>
      </w:r>
      <w:proofErr w:type="spellStart"/>
      <w:r w:rsidRPr="003960AA">
        <w:rPr>
          <w:sz w:val="24"/>
          <w:szCs w:val="24"/>
          <w:lang w:eastAsia="ru-RU"/>
        </w:rPr>
        <w:t>К</w:t>
      </w:r>
      <w:r w:rsidRPr="00E80C2D">
        <w:rPr>
          <w:sz w:val="24"/>
          <w:szCs w:val="24"/>
          <w:lang w:eastAsia="ru-RU"/>
        </w:rPr>
        <w:t>ф</w:t>
      </w:r>
      <w:proofErr w:type="spellEnd"/>
      <w:r w:rsidRPr="003960AA">
        <w:rPr>
          <w:sz w:val="24"/>
          <w:szCs w:val="24"/>
          <w:lang w:eastAsia="ru-RU"/>
        </w:rPr>
        <w:t xml:space="preserve"> = 0,3 м/</w:t>
      </w:r>
      <w:proofErr w:type="spellStart"/>
      <w:r w:rsidRPr="003960AA">
        <w:rPr>
          <w:sz w:val="24"/>
          <w:szCs w:val="24"/>
          <w:lang w:eastAsia="ru-RU"/>
        </w:rPr>
        <w:t>сут</w:t>
      </w:r>
      <w:proofErr w:type="spellEnd"/>
      <w:r w:rsidRPr="003960AA">
        <w:rPr>
          <w:sz w:val="24"/>
          <w:szCs w:val="24"/>
          <w:lang w:eastAsia="ru-RU"/>
        </w:rPr>
        <w:t xml:space="preserve">. проектом предусматривается осушение </w:t>
      </w:r>
      <w:r w:rsidRPr="00E80C2D">
        <w:rPr>
          <w:sz w:val="24"/>
          <w:szCs w:val="24"/>
          <w:lang w:eastAsia="ru-RU"/>
        </w:rPr>
        <w:t>котлована</w:t>
      </w:r>
      <w:r w:rsidRPr="003960AA">
        <w:rPr>
          <w:sz w:val="24"/>
          <w:szCs w:val="24"/>
          <w:lang w:eastAsia="ru-RU"/>
        </w:rPr>
        <w:t xml:space="preserve"> с помощью открытого водоотлива.</w:t>
      </w:r>
    </w:p>
    <w:p w14:paraId="62CD631C" w14:textId="77777777" w:rsidR="00E80C2D" w:rsidRPr="003960AA" w:rsidRDefault="00E80C2D" w:rsidP="00E80C2D">
      <w:pPr>
        <w:ind w:right="170" w:firstLine="737"/>
        <w:jc w:val="both"/>
        <w:rPr>
          <w:sz w:val="24"/>
          <w:szCs w:val="24"/>
          <w:lang w:eastAsia="ru-RU"/>
        </w:rPr>
      </w:pPr>
      <w:r w:rsidRPr="003960AA">
        <w:rPr>
          <w:sz w:val="24"/>
          <w:szCs w:val="24"/>
          <w:lang w:eastAsia="ru-RU"/>
        </w:rPr>
        <w:t xml:space="preserve">     Открытый водоотлив следует применять:</w:t>
      </w:r>
    </w:p>
    <w:p w14:paraId="7C601A9C" w14:textId="77777777" w:rsidR="00E80C2D" w:rsidRPr="003960AA" w:rsidRDefault="00E80C2D" w:rsidP="00E80C2D">
      <w:pPr>
        <w:ind w:right="170" w:firstLine="737"/>
        <w:jc w:val="both"/>
        <w:rPr>
          <w:sz w:val="24"/>
          <w:szCs w:val="24"/>
          <w:lang w:eastAsia="ru-RU"/>
        </w:rPr>
      </w:pPr>
      <w:r w:rsidRPr="003960AA">
        <w:rPr>
          <w:sz w:val="24"/>
          <w:szCs w:val="24"/>
          <w:lang w:eastAsia="ru-RU"/>
        </w:rPr>
        <w:t>при небольшой глубине понижения уровня;</w:t>
      </w:r>
    </w:p>
    <w:p w14:paraId="0DE9D307" w14:textId="77777777" w:rsidR="00E80C2D" w:rsidRPr="003960AA" w:rsidRDefault="00E80C2D" w:rsidP="00E80C2D">
      <w:pPr>
        <w:ind w:right="170" w:firstLine="737"/>
        <w:jc w:val="both"/>
        <w:rPr>
          <w:sz w:val="24"/>
          <w:szCs w:val="24"/>
          <w:lang w:eastAsia="ru-RU"/>
        </w:rPr>
      </w:pPr>
      <w:r w:rsidRPr="003960AA">
        <w:rPr>
          <w:sz w:val="24"/>
          <w:szCs w:val="24"/>
          <w:lang w:eastAsia="ru-RU"/>
        </w:rPr>
        <w:t>при незначительных дебитах воды и небольших котлованах.</w:t>
      </w:r>
    </w:p>
    <w:p w14:paraId="5E516CDD" w14:textId="77777777" w:rsidR="00E80C2D" w:rsidRDefault="00E80C2D" w:rsidP="00E80C2D">
      <w:pPr>
        <w:ind w:right="170" w:firstLine="737"/>
        <w:jc w:val="both"/>
        <w:rPr>
          <w:sz w:val="24"/>
          <w:szCs w:val="24"/>
          <w:lang w:eastAsia="ru-RU"/>
        </w:rPr>
      </w:pPr>
      <w:r w:rsidRPr="00E80C2D">
        <w:rPr>
          <w:sz w:val="24"/>
          <w:szCs w:val="24"/>
          <w:lang w:eastAsia="ru-RU"/>
        </w:rPr>
        <w:t>Общим условием применения открытого водоотлива является низкая водопроницаемость осушаемых грунтов, грунты должны иметь коэффициент фильтрации  менее 5 м/</w:t>
      </w:r>
      <w:proofErr w:type="spellStart"/>
      <w:r w:rsidRPr="00E80C2D">
        <w:rPr>
          <w:sz w:val="24"/>
          <w:szCs w:val="24"/>
          <w:lang w:eastAsia="ru-RU"/>
        </w:rPr>
        <w:t>сут</w:t>
      </w:r>
      <w:proofErr w:type="spellEnd"/>
      <w:r w:rsidRPr="00E80C2D">
        <w:rPr>
          <w:sz w:val="24"/>
          <w:szCs w:val="24"/>
          <w:lang w:eastAsia="ru-RU"/>
        </w:rPr>
        <w:t>. (А. В. Емельянов «Водопонижение в строительстве»).</w:t>
      </w:r>
    </w:p>
    <w:p w14:paraId="74CA3266" w14:textId="77777777" w:rsidR="00E80C2D" w:rsidRDefault="00E80C2D" w:rsidP="00E80C2D">
      <w:pPr>
        <w:ind w:right="170" w:firstLine="737"/>
        <w:jc w:val="both"/>
        <w:rPr>
          <w:sz w:val="24"/>
          <w:szCs w:val="24"/>
          <w:lang w:eastAsia="ru-RU"/>
        </w:rPr>
      </w:pPr>
      <w:r>
        <w:rPr>
          <w:sz w:val="24"/>
          <w:szCs w:val="24"/>
          <w:lang w:eastAsia="ru-RU"/>
        </w:rPr>
        <w:t xml:space="preserve">Планируется разработка 68 котлованов глубиной 2,95 м и 52 котлована глубиной 4,95 м. под опоры. Планируемая откачка грунтовых вод составляет 5277,4 м3 в период. </w:t>
      </w:r>
    </w:p>
    <w:p w14:paraId="0BFC6446" w14:textId="77777777" w:rsidR="00E80C2D" w:rsidRDefault="00E80C2D" w:rsidP="00E80C2D">
      <w:pPr>
        <w:ind w:right="170" w:firstLine="737"/>
        <w:jc w:val="both"/>
      </w:pPr>
      <w:r w:rsidRPr="009A5055">
        <w:t xml:space="preserve">Из зумпфов вода откачивается при помощи погружных насосов Гном 6-10  в передвижную автоцистерну емкостью </w:t>
      </w:r>
      <w:r w:rsidRPr="009A5055">
        <w:rPr>
          <w:lang w:val="kk-KZ"/>
        </w:rPr>
        <w:t xml:space="preserve">8 </w:t>
      </w:r>
      <w:r w:rsidRPr="009A5055">
        <w:t xml:space="preserve">м3 и вывозится в </w:t>
      </w:r>
      <w:proofErr w:type="spellStart"/>
      <w:r w:rsidRPr="009A5055">
        <w:t>соровые</w:t>
      </w:r>
      <w:proofErr w:type="spellEnd"/>
      <w:r w:rsidRPr="009A5055">
        <w:t xml:space="preserve"> понижения на лицензионной территории ТШО</w:t>
      </w:r>
      <w:r>
        <w:t xml:space="preserve">. </w:t>
      </w:r>
    </w:p>
    <w:p w14:paraId="6C9F9696" w14:textId="77777777" w:rsidR="00E80C2D" w:rsidRPr="009A5055" w:rsidRDefault="00E80C2D" w:rsidP="00E80C2D">
      <w:pPr>
        <w:suppressAutoHyphens/>
        <w:ind w:firstLine="709"/>
        <w:jc w:val="both"/>
        <w:rPr>
          <w:sz w:val="24"/>
          <w:szCs w:val="24"/>
        </w:rPr>
      </w:pPr>
      <w:r w:rsidRPr="009A5055">
        <w:rPr>
          <w:sz w:val="24"/>
          <w:szCs w:val="24"/>
        </w:rPr>
        <w:t>Перед сбросом воды в сор необходимо будет провести</w:t>
      </w:r>
      <w:r w:rsidRPr="009A5055">
        <w:rPr>
          <w:sz w:val="24"/>
          <w:szCs w:val="24"/>
        </w:rPr>
        <w:br/>
        <w:t>анализ грунтовых вод для проверки соответствия результатов химического анализа требованиям ТШО.</w:t>
      </w:r>
    </w:p>
    <w:p w14:paraId="4160EB6F" w14:textId="77777777" w:rsidR="00E80C2D" w:rsidRDefault="00E80C2D" w:rsidP="00E80C2D">
      <w:pPr>
        <w:ind w:right="170" w:firstLine="737"/>
        <w:jc w:val="both"/>
        <w:rPr>
          <w:sz w:val="24"/>
          <w:szCs w:val="24"/>
          <w:lang w:eastAsia="ru-RU"/>
        </w:rPr>
      </w:pPr>
    </w:p>
    <w:p w14:paraId="3E34CD60" w14:textId="77777777" w:rsidR="00A44AFD" w:rsidRPr="00E80C2D" w:rsidRDefault="00A44AFD" w:rsidP="00A44AFD">
      <w:pPr>
        <w:rPr>
          <w:b/>
          <w:i/>
          <w:sz w:val="24"/>
          <w:szCs w:val="24"/>
          <w:shd w:val="clear" w:color="auto" w:fill="FFFFFF"/>
        </w:rPr>
      </w:pPr>
      <w:r w:rsidRPr="00E80C2D">
        <w:rPr>
          <w:b/>
          <w:i/>
          <w:sz w:val="24"/>
          <w:szCs w:val="24"/>
          <w:shd w:val="clear" w:color="auto" w:fill="FFFFFF"/>
        </w:rPr>
        <w:t>Мониторинг вод</w:t>
      </w:r>
    </w:p>
    <w:p w14:paraId="0AB7C3BB" w14:textId="77777777" w:rsidR="00A44AFD" w:rsidRPr="00E80C2D" w:rsidRDefault="00A44AFD" w:rsidP="00A44AFD">
      <w:pPr>
        <w:ind w:firstLine="709"/>
        <w:jc w:val="both"/>
        <w:rPr>
          <w:sz w:val="24"/>
          <w:szCs w:val="24"/>
        </w:rPr>
      </w:pPr>
      <w:proofErr w:type="spellStart"/>
      <w:r w:rsidRPr="00E80C2D">
        <w:rPr>
          <w:sz w:val="24"/>
          <w:szCs w:val="24"/>
        </w:rPr>
        <w:t>Согластно</w:t>
      </w:r>
      <w:proofErr w:type="spellEnd"/>
      <w:r w:rsidRPr="00E80C2D">
        <w:rPr>
          <w:sz w:val="24"/>
          <w:szCs w:val="24"/>
        </w:rPr>
        <w:t xml:space="preserve"> информационной бюллетени </w:t>
      </w:r>
      <w:proofErr w:type="spellStart"/>
      <w:r w:rsidRPr="00E80C2D">
        <w:rPr>
          <w:sz w:val="24"/>
          <w:szCs w:val="24"/>
        </w:rPr>
        <w:t>Казгидромед</w:t>
      </w:r>
      <w:proofErr w:type="spellEnd"/>
      <w:r w:rsidRPr="00E80C2D">
        <w:rPr>
          <w:sz w:val="24"/>
          <w:szCs w:val="24"/>
        </w:rPr>
        <w:t xml:space="preserve">, наблюдения за качеством поверхностных вод по Атырауской  области проводились на 17 створах на 6 водных объектах (реки </w:t>
      </w:r>
      <w:proofErr w:type="spellStart"/>
      <w:r w:rsidRPr="00E80C2D">
        <w:rPr>
          <w:sz w:val="24"/>
          <w:szCs w:val="24"/>
        </w:rPr>
        <w:t>Жайык</w:t>
      </w:r>
      <w:proofErr w:type="spellEnd"/>
      <w:r w:rsidRPr="00E80C2D">
        <w:rPr>
          <w:sz w:val="24"/>
          <w:szCs w:val="24"/>
        </w:rPr>
        <w:t xml:space="preserve">, Эмба, </w:t>
      </w:r>
      <w:proofErr w:type="spellStart"/>
      <w:r w:rsidRPr="00E80C2D">
        <w:rPr>
          <w:sz w:val="24"/>
          <w:szCs w:val="24"/>
        </w:rPr>
        <w:t>Кигаш</w:t>
      </w:r>
      <w:proofErr w:type="spellEnd"/>
      <w:r w:rsidRPr="00E80C2D">
        <w:rPr>
          <w:sz w:val="24"/>
          <w:szCs w:val="24"/>
        </w:rPr>
        <w:t xml:space="preserve">, проток Шаронова, протоки </w:t>
      </w:r>
      <w:proofErr w:type="spellStart"/>
      <w:r w:rsidRPr="00E80C2D">
        <w:rPr>
          <w:sz w:val="24"/>
          <w:szCs w:val="24"/>
        </w:rPr>
        <w:t>Перетаска</w:t>
      </w:r>
      <w:proofErr w:type="spellEnd"/>
      <w:r w:rsidRPr="00E80C2D">
        <w:rPr>
          <w:sz w:val="24"/>
          <w:szCs w:val="24"/>
        </w:rPr>
        <w:t xml:space="preserve"> и Яик). При изучении поверхностных вод в отбираемых пробах воды определяются 43 гидрохимических показателей качества: визуальные наблюдения, температура, взвешенные вещества, прозрачность, цветность, водородный показатель (рН), растворенный кислород, БПК5, ХПК, сухой остаток, главные ионы солевого состава, биогенные элементы, органические вещества (нефтепродукты, фенолы), тяжелые металлы, пестициды. Мониторинг за состоянием качества поверхностных и морских вод по гидробиологическим показателям на территории Атырауской области за отчетный период проводился на 5 водных объектах (рек </w:t>
      </w:r>
      <w:proofErr w:type="spellStart"/>
      <w:r w:rsidRPr="00E80C2D">
        <w:rPr>
          <w:sz w:val="24"/>
          <w:szCs w:val="24"/>
        </w:rPr>
        <w:t>Жайык</w:t>
      </w:r>
      <w:proofErr w:type="spellEnd"/>
      <w:r w:rsidRPr="00E80C2D">
        <w:rPr>
          <w:sz w:val="24"/>
          <w:szCs w:val="24"/>
        </w:rPr>
        <w:t xml:space="preserve">, Эмба, </w:t>
      </w:r>
      <w:proofErr w:type="spellStart"/>
      <w:r w:rsidRPr="00E80C2D">
        <w:rPr>
          <w:sz w:val="24"/>
          <w:szCs w:val="24"/>
        </w:rPr>
        <w:t>Кигаш</w:t>
      </w:r>
      <w:proofErr w:type="spellEnd"/>
      <w:r w:rsidRPr="00E80C2D">
        <w:rPr>
          <w:sz w:val="24"/>
          <w:szCs w:val="24"/>
        </w:rPr>
        <w:t xml:space="preserve"> и в протоке Шаронова, Каспийское море) на 28 створах. Было проанализировано 5 проб на определение острой токсичности исследуемой воды на тестируемый объект. Мониторинг качества донных отложений по тяжелым металлам (медь, марганец, нефтепродукты, свинец, цинк, кадмий, никель, хром) на территории Атырауской области проводится на 10 створах </w:t>
      </w:r>
      <w:proofErr w:type="spellStart"/>
      <w:r w:rsidRPr="00E80C2D">
        <w:rPr>
          <w:sz w:val="24"/>
          <w:szCs w:val="24"/>
        </w:rPr>
        <w:t>р.Жайык</w:t>
      </w:r>
      <w:proofErr w:type="spellEnd"/>
      <w:r w:rsidRPr="00E80C2D">
        <w:rPr>
          <w:sz w:val="24"/>
          <w:szCs w:val="24"/>
        </w:rPr>
        <w:t xml:space="preserve">, </w:t>
      </w:r>
      <w:proofErr w:type="spellStart"/>
      <w:r w:rsidRPr="00E80C2D">
        <w:rPr>
          <w:sz w:val="24"/>
          <w:szCs w:val="24"/>
        </w:rPr>
        <w:t>пр.Яик</w:t>
      </w:r>
      <w:proofErr w:type="spellEnd"/>
      <w:r w:rsidRPr="00E80C2D">
        <w:rPr>
          <w:sz w:val="24"/>
          <w:szCs w:val="24"/>
        </w:rPr>
        <w:t xml:space="preserve"> и </w:t>
      </w:r>
      <w:proofErr w:type="spellStart"/>
      <w:r w:rsidRPr="00E80C2D">
        <w:rPr>
          <w:sz w:val="24"/>
          <w:szCs w:val="24"/>
        </w:rPr>
        <w:t>Перетаска</w:t>
      </w:r>
      <w:proofErr w:type="spellEnd"/>
      <w:r w:rsidRPr="00E80C2D">
        <w:rPr>
          <w:sz w:val="24"/>
          <w:szCs w:val="24"/>
        </w:rPr>
        <w:t xml:space="preserve"> и на 22 точках Каспийского моря. Анализировалось содержание нефтепродуктов и тяжелых металлов (медь, хром, кадмий, никель, марганец, свинец и цинк). 3.1 Результаты мониторинга качества поверхностных по гидрохимическим показателям вод на территории Атырауской области Основным нормативным документом для оценки качества воды водных объектов Республики Казахстан является «Единая система классификации качества воды в водных объектах» (далее – Единая Классификация).  Данным разделом будет рассмотрены </w:t>
      </w:r>
      <w:r w:rsidRPr="00E80C2D">
        <w:rPr>
          <w:sz w:val="24"/>
          <w:szCs w:val="24"/>
        </w:rPr>
        <w:lastRenderedPageBreak/>
        <w:t xml:space="preserve">только показатели относящиеся к месту расположения </w:t>
      </w:r>
      <w:proofErr w:type="spellStart"/>
      <w:r w:rsidRPr="00E80C2D">
        <w:rPr>
          <w:sz w:val="24"/>
          <w:szCs w:val="24"/>
        </w:rPr>
        <w:t>обьекта</w:t>
      </w:r>
      <w:proofErr w:type="spellEnd"/>
      <w:r w:rsidRPr="00E80C2D">
        <w:rPr>
          <w:sz w:val="24"/>
          <w:szCs w:val="24"/>
        </w:rPr>
        <w:t xml:space="preserve">. </w:t>
      </w:r>
    </w:p>
    <w:p w14:paraId="46DC86F8" w14:textId="77777777" w:rsidR="00A44AFD" w:rsidRPr="00E80C2D" w:rsidRDefault="00A44AFD" w:rsidP="00A44AFD">
      <w:pPr>
        <w:ind w:firstLine="709"/>
        <w:jc w:val="both"/>
        <w:rPr>
          <w:sz w:val="24"/>
          <w:szCs w:val="24"/>
        </w:rPr>
      </w:pPr>
      <w:r w:rsidRPr="00E80C2D">
        <w:rPr>
          <w:b/>
          <w:i/>
          <w:sz w:val="24"/>
          <w:szCs w:val="24"/>
        </w:rPr>
        <w:t>Результаты мониторинга качества поверхностных и морских вод по гидробиологическим (токсикологическим) показателям на территории Атырауской области</w:t>
      </w:r>
      <w:r w:rsidRPr="00E80C2D">
        <w:rPr>
          <w:sz w:val="24"/>
          <w:szCs w:val="24"/>
        </w:rPr>
        <w:t xml:space="preserve"> </w:t>
      </w:r>
    </w:p>
    <w:p w14:paraId="1532AE1D" w14:textId="77777777" w:rsidR="00A44AFD" w:rsidRPr="00E80C2D" w:rsidRDefault="00A44AFD" w:rsidP="00A44AFD">
      <w:pPr>
        <w:ind w:firstLine="709"/>
        <w:jc w:val="both"/>
        <w:rPr>
          <w:sz w:val="24"/>
          <w:szCs w:val="24"/>
        </w:rPr>
      </w:pPr>
      <w:r w:rsidRPr="00E80C2D">
        <w:rPr>
          <w:b/>
          <w:sz w:val="24"/>
          <w:szCs w:val="24"/>
          <w:u w:val="single"/>
        </w:rPr>
        <w:t>Каспийское море.</w:t>
      </w:r>
      <w:r w:rsidRPr="00E80C2D">
        <w:rPr>
          <w:sz w:val="24"/>
          <w:szCs w:val="24"/>
        </w:rPr>
        <w:t xml:space="preserve"> Перифитон. </w:t>
      </w:r>
      <w:proofErr w:type="spellStart"/>
      <w:r w:rsidRPr="00E80C2D">
        <w:rPr>
          <w:sz w:val="24"/>
          <w:szCs w:val="24"/>
        </w:rPr>
        <w:t>Альгоценоз</w:t>
      </w:r>
      <w:proofErr w:type="spellEnd"/>
      <w:r w:rsidRPr="00E80C2D">
        <w:rPr>
          <w:sz w:val="24"/>
          <w:szCs w:val="24"/>
        </w:rPr>
        <w:t xml:space="preserve"> обрастаний был богат диатомовыми и </w:t>
      </w:r>
      <w:proofErr w:type="spellStart"/>
      <w:r w:rsidRPr="00E80C2D">
        <w:rPr>
          <w:sz w:val="24"/>
          <w:szCs w:val="24"/>
        </w:rPr>
        <w:t>эвгленовыми</w:t>
      </w:r>
      <w:proofErr w:type="spellEnd"/>
      <w:r w:rsidRPr="00E80C2D">
        <w:rPr>
          <w:sz w:val="24"/>
          <w:szCs w:val="24"/>
        </w:rPr>
        <w:t xml:space="preserve"> водорослями. Индексы </w:t>
      </w:r>
      <w:proofErr w:type="spellStart"/>
      <w:r w:rsidRPr="00E80C2D">
        <w:rPr>
          <w:sz w:val="24"/>
          <w:szCs w:val="24"/>
        </w:rPr>
        <w:t>сапробности</w:t>
      </w:r>
      <w:proofErr w:type="spellEnd"/>
      <w:r w:rsidRPr="00E80C2D">
        <w:rPr>
          <w:sz w:val="24"/>
          <w:szCs w:val="24"/>
        </w:rPr>
        <w:t xml:space="preserve"> варьировали от 1,00 до 2,80. Средний индекс </w:t>
      </w:r>
      <w:proofErr w:type="spellStart"/>
      <w:r w:rsidRPr="00E80C2D">
        <w:rPr>
          <w:sz w:val="24"/>
          <w:szCs w:val="24"/>
        </w:rPr>
        <w:t>сапробности</w:t>
      </w:r>
      <w:proofErr w:type="spellEnd"/>
      <w:r w:rsidRPr="00E80C2D">
        <w:rPr>
          <w:sz w:val="24"/>
          <w:szCs w:val="24"/>
        </w:rPr>
        <w:t xml:space="preserve"> по 22 точкам Каспийского моря составил 1,69 умеренно загрязненной воды и остался в пределах 3 класса. Зообентос. По бентосу биотический индекс составил - 5. Качество воды соответствовало к 3 классу - умеренно загрязненных вод. Качество воды по перифитону и бентосу относится к третьему классу, умеренно загрязненные воды. Биотестирование (определение острой токсичности воды) Каспийского моря (Морской судоходный канал, Взморье р. </w:t>
      </w:r>
      <w:proofErr w:type="spellStart"/>
      <w:r w:rsidRPr="00E80C2D">
        <w:rPr>
          <w:sz w:val="24"/>
          <w:szCs w:val="24"/>
        </w:rPr>
        <w:t>Жайык</w:t>
      </w:r>
      <w:proofErr w:type="spellEnd"/>
      <w:r w:rsidRPr="00E80C2D">
        <w:rPr>
          <w:sz w:val="24"/>
          <w:szCs w:val="24"/>
        </w:rPr>
        <w:t xml:space="preserve">, Взморье </w:t>
      </w:r>
      <w:proofErr w:type="spellStart"/>
      <w:r w:rsidRPr="00E80C2D">
        <w:rPr>
          <w:sz w:val="24"/>
          <w:szCs w:val="24"/>
        </w:rPr>
        <w:t>р.Волга</w:t>
      </w:r>
      <w:proofErr w:type="spellEnd"/>
      <w:r w:rsidRPr="00E80C2D">
        <w:rPr>
          <w:sz w:val="24"/>
          <w:szCs w:val="24"/>
        </w:rPr>
        <w:t xml:space="preserve">, п. </w:t>
      </w:r>
      <w:proofErr w:type="spellStart"/>
      <w:r w:rsidRPr="00E80C2D">
        <w:rPr>
          <w:sz w:val="24"/>
          <w:szCs w:val="24"/>
        </w:rPr>
        <w:t>Жанбай</w:t>
      </w:r>
      <w:proofErr w:type="spellEnd"/>
      <w:r w:rsidRPr="00E80C2D">
        <w:rPr>
          <w:sz w:val="24"/>
          <w:szCs w:val="24"/>
        </w:rPr>
        <w:t xml:space="preserve">, Остров залива </w:t>
      </w:r>
      <w:proofErr w:type="spellStart"/>
      <w:r w:rsidRPr="00E80C2D">
        <w:rPr>
          <w:sz w:val="24"/>
          <w:szCs w:val="24"/>
        </w:rPr>
        <w:t>Шалыги</w:t>
      </w:r>
      <w:proofErr w:type="spellEnd"/>
      <w:r w:rsidRPr="00E80C2D">
        <w:rPr>
          <w:sz w:val="24"/>
          <w:szCs w:val="24"/>
        </w:rPr>
        <w:t xml:space="preserve">). Качество морских вод по токсикологическим показателям Каспийского моря не оказывали острого токсического действия на живые организмы. Тест-параметр в створах Каспийского моря составил 0%. </w:t>
      </w:r>
    </w:p>
    <w:p w14:paraId="544E5617" w14:textId="77777777" w:rsidR="00A44AFD" w:rsidRPr="00E80C2D" w:rsidRDefault="00A44AFD" w:rsidP="00A44AFD">
      <w:pPr>
        <w:jc w:val="both"/>
        <w:rPr>
          <w:sz w:val="24"/>
          <w:szCs w:val="24"/>
        </w:rPr>
      </w:pPr>
      <w:r w:rsidRPr="00E80C2D">
        <w:rPr>
          <w:noProof/>
          <w:sz w:val="24"/>
          <w:szCs w:val="24"/>
          <w:lang w:eastAsia="ru-RU"/>
        </w:rPr>
        <w:drawing>
          <wp:inline distT="0" distB="0" distL="0" distR="0" wp14:anchorId="2B5EF877" wp14:editId="756EC27F">
            <wp:extent cx="6153150" cy="3400425"/>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6153150" cy="3400425"/>
                    </a:xfrm>
                    <a:prstGeom prst="rect">
                      <a:avLst/>
                    </a:prstGeom>
                    <a:noFill/>
                    <a:ln w="9525">
                      <a:noFill/>
                      <a:miter lim="800000"/>
                      <a:headEnd/>
                      <a:tailEnd/>
                    </a:ln>
                  </pic:spPr>
                </pic:pic>
              </a:graphicData>
            </a:graphic>
          </wp:inline>
        </w:drawing>
      </w:r>
    </w:p>
    <w:p w14:paraId="5C499C1A" w14:textId="77777777" w:rsidR="00A44AFD" w:rsidRPr="00E80C2D" w:rsidRDefault="00A44AFD" w:rsidP="00A44AFD">
      <w:pPr>
        <w:jc w:val="both"/>
        <w:rPr>
          <w:sz w:val="24"/>
          <w:szCs w:val="24"/>
        </w:rPr>
      </w:pPr>
      <w:r w:rsidRPr="00E80C2D">
        <w:rPr>
          <w:noProof/>
          <w:sz w:val="24"/>
          <w:szCs w:val="24"/>
          <w:lang w:eastAsia="ru-RU"/>
        </w:rPr>
        <w:lastRenderedPageBreak/>
        <w:drawing>
          <wp:inline distT="0" distB="0" distL="0" distR="0" wp14:anchorId="3528771A" wp14:editId="0571BB35">
            <wp:extent cx="6153150" cy="3558540"/>
            <wp:effectExtent l="0" t="0" r="0" b="381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153150" cy="3558540"/>
                    </a:xfrm>
                    <a:prstGeom prst="rect">
                      <a:avLst/>
                    </a:prstGeom>
                    <a:noFill/>
                    <a:ln w="9525">
                      <a:noFill/>
                      <a:miter lim="800000"/>
                      <a:headEnd/>
                      <a:tailEnd/>
                    </a:ln>
                  </pic:spPr>
                </pic:pic>
              </a:graphicData>
            </a:graphic>
          </wp:inline>
        </w:drawing>
      </w:r>
    </w:p>
    <w:p w14:paraId="0EF672EE" w14:textId="66D81742" w:rsidR="00A44AFD" w:rsidRPr="00E80C2D" w:rsidRDefault="004954D6" w:rsidP="00A44AFD">
      <w:pPr>
        <w:jc w:val="both"/>
        <w:rPr>
          <w:sz w:val="24"/>
          <w:szCs w:val="24"/>
        </w:rPr>
      </w:pPr>
      <w:r>
        <w:rPr>
          <w:noProof/>
          <w:sz w:val="24"/>
          <w:szCs w:val="24"/>
          <w:lang w:eastAsia="ru-RU"/>
        </w:rPr>
        <w:drawing>
          <wp:inline distT="0" distB="0" distL="0" distR="0" wp14:anchorId="7FD2C781" wp14:editId="6E5C528F">
            <wp:extent cx="6145530" cy="413956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5530" cy="4139565"/>
                    </a:xfrm>
                    <a:prstGeom prst="rect">
                      <a:avLst/>
                    </a:prstGeom>
                    <a:noFill/>
                  </pic:spPr>
                </pic:pic>
              </a:graphicData>
            </a:graphic>
          </wp:inline>
        </w:drawing>
      </w:r>
    </w:p>
    <w:p w14:paraId="1FA3D401" w14:textId="77777777" w:rsidR="00A44AFD" w:rsidRPr="00E80C2D" w:rsidRDefault="00A44AFD" w:rsidP="00A44AFD">
      <w:pPr>
        <w:ind w:firstLine="709"/>
        <w:jc w:val="both"/>
        <w:rPr>
          <w:sz w:val="24"/>
          <w:szCs w:val="24"/>
        </w:rPr>
      </w:pPr>
    </w:p>
    <w:p w14:paraId="6B08DF09" w14:textId="77777777" w:rsidR="00A44AFD" w:rsidRPr="00E80C2D" w:rsidRDefault="00A44AFD" w:rsidP="00A44AFD">
      <w:pPr>
        <w:ind w:firstLine="709"/>
        <w:jc w:val="both"/>
        <w:rPr>
          <w:b/>
          <w:i/>
          <w:sz w:val="24"/>
          <w:szCs w:val="24"/>
        </w:rPr>
      </w:pPr>
      <w:r w:rsidRPr="00E80C2D">
        <w:rPr>
          <w:b/>
          <w:i/>
          <w:sz w:val="24"/>
          <w:szCs w:val="24"/>
        </w:rPr>
        <w:t xml:space="preserve">Результаты мониторинга качества донных отложений поверхностных и морских вод по тяжелым металлам на территории Атырауской области </w:t>
      </w:r>
    </w:p>
    <w:p w14:paraId="4E6150B5" w14:textId="77777777" w:rsidR="00A44AFD" w:rsidRPr="00E80C2D" w:rsidRDefault="00A44AFD" w:rsidP="00A44AFD">
      <w:pPr>
        <w:ind w:firstLine="709"/>
        <w:jc w:val="both"/>
        <w:rPr>
          <w:sz w:val="24"/>
          <w:szCs w:val="24"/>
        </w:rPr>
      </w:pPr>
      <w:r w:rsidRPr="00E80C2D">
        <w:rPr>
          <w:sz w:val="24"/>
          <w:szCs w:val="24"/>
        </w:rPr>
        <w:t xml:space="preserve">По результатам исследования в донных отложениях Каспийского моря содержание тяжелых металлов колеблется в широких пределах: медь от 0,22 до 0,415 мг/кг, марганец от 0,06 до 0,11 мг/кг, хром от 0,05 до 0,37 мг/кг, свинец от 0,215 до 0,435 мг/кг, цинк от 1,135 до </w:t>
      </w:r>
      <w:r w:rsidRPr="00E80C2D">
        <w:rPr>
          <w:sz w:val="24"/>
          <w:szCs w:val="24"/>
        </w:rPr>
        <w:lastRenderedPageBreak/>
        <w:t>2,15 мг/кг, никель от 0,12 до 0,521 мг/кг, кадмий от 0,15 до 0,33 мг/</w:t>
      </w:r>
      <w:proofErr w:type="spellStart"/>
      <w:r w:rsidRPr="00E80C2D">
        <w:rPr>
          <w:sz w:val="24"/>
          <w:szCs w:val="24"/>
        </w:rPr>
        <w:t>кг.Содержание</w:t>
      </w:r>
      <w:proofErr w:type="spellEnd"/>
      <w:r w:rsidRPr="00E80C2D">
        <w:rPr>
          <w:sz w:val="24"/>
          <w:szCs w:val="24"/>
        </w:rPr>
        <w:t xml:space="preserve"> нефтепродуктов отмечена в пределах 0,015% до 0,375%. </w:t>
      </w:r>
    </w:p>
    <w:p w14:paraId="06621416" w14:textId="77777777" w:rsidR="00685FD3" w:rsidRPr="00E80C2D" w:rsidRDefault="00685FD3" w:rsidP="00685FD3">
      <w:pPr>
        <w:pStyle w:val="13"/>
        <w:shd w:val="clear" w:color="auto" w:fill="FFFFFF"/>
        <w:ind w:firstLine="709"/>
        <w:jc w:val="both"/>
        <w:rPr>
          <w:rFonts w:ascii="Times New Roman" w:hAnsi="Times New Roman"/>
          <w:b/>
          <w:i/>
          <w:spacing w:val="2"/>
          <w:sz w:val="24"/>
          <w:szCs w:val="24"/>
        </w:rPr>
      </w:pPr>
      <w:r w:rsidRPr="00E80C2D">
        <w:rPr>
          <w:rFonts w:ascii="Times New Roman" w:hAnsi="Times New Roman"/>
          <w:spacing w:val="4"/>
          <w:sz w:val="24"/>
          <w:szCs w:val="24"/>
        </w:rPr>
        <w:t>Отсутствие  в СЗЗ установки водоемов с постоянным зеркалом   естественного происхождения, исключает возможность негативного воздействия на них. Загрязнения поверхностных водных систем путем поверхностного стока с поверхности также исключено.</w:t>
      </w:r>
    </w:p>
    <w:p w14:paraId="7BA94BC8" w14:textId="77777777" w:rsidR="00685FD3" w:rsidRPr="00E80C2D" w:rsidRDefault="00685FD3" w:rsidP="00685FD3">
      <w:pPr>
        <w:pStyle w:val="13"/>
        <w:shd w:val="clear" w:color="auto" w:fill="FFFFFF"/>
        <w:ind w:firstLine="709"/>
        <w:jc w:val="both"/>
        <w:rPr>
          <w:rFonts w:ascii="Times New Roman" w:hAnsi="Times New Roman"/>
          <w:spacing w:val="4"/>
          <w:sz w:val="24"/>
          <w:szCs w:val="24"/>
        </w:rPr>
      </w:pPr>
      <w:r w:rsidRPr="00E80C2D">
        <w:rPr>
          <w:rFonts w:ascii="Times New Roman" w:hAnsi="Times New Roman"/>
          <w:spacing w:val="4"/>
          <w:sz w:val="24"/>
          <w:szCs w:val="24"/>
        </w:rPr>
        <w:t>Промышленных стоков предприятие, в силу своей технологии, не имеет. Для отведения  бытовых стоков (туалет) предусмотрены септик с вывозом его по договору</w:t>
      </w:r>
      <w:r w:rsidR="008E41D4" w:rsidRPr="00E80C2D">
        <w:rPr>
          <w:rFonts w:ascii="Times New Roman" w:hAnsi="Times New Roman"/>
          <w:spacing w:val="4"/>
          <w:sz w:val="24"/>
          <w:szCs w:val="24"/>
        </w:rPr>
        <w:t xml:space="preserve">. </w:t>
      </w:r>
      <w:r w:rsidRPr="00E80C2D">
        <w:rPr>
          <w:rFonts w:ascii="Times New Roman" w:hAnsi="Times New Roman"/>
          <w:spacing w:val="4"/>
          <w:sz w:val="24"/>
          <w:szCs w:val="24"/>
        </w:rPr>
        <w:t xml:space="preserve"> </w:t>
      </w:r>
    </w:p>
    <w:p w14:paraId="28CD35EA" w14:textId="77777777" w:rsidR="00685FD3" w:rsidRPr="00E80C2D" w:rsidRDefault="00685FD3" w:rsidP="00685FD3">
      <w:pPr>
        <w:pStyle w:val="13"/>
        <w:shd w:val="clear" w:color="auto" w:fill="FFFFFF"/>
        <w:ind w:firstLine="709"/>
        <w:rPr>
          <w:rFonts w:ascii="Times New Roman" w:hAnsi="Times New Roman"/>
          <w:b/>
          <w:i/>
          <w:spacing w:val="4"/>
          <w:sz w:val="24"/>
          <w:szCs w:val="24"/>
        </w:rPr>
      </w:pPr>
      <w:bookmarkStart w:id="46" w:name="_Toc184531055"/>
      <w:bookmarkStart w:id="47" w:name="_Toc456255942"/>
    </w:p>
    <w:bookmarkEnd w:id="46"/>
    <w:bookmarkEnd w:id="47"/>
    <w:p w14:paraId="639A0807" w14:textId="77777777" w:rsidR="00685FD3" w:rsidRPr="00E80C2D" w:rsidRDefault="00685FD3" w:rsidP="00685FD3">
      <w:pPr>
        <w:pStyle w:val="13"/>
        <w:shd w:val="clear" w:color="auto" w:fill="FFFFFF"/>
        <w:rPr>
          <w:rFonts w:ascii="Times New Roman" w:hAnsi="Times New Roman"/>
          <w:b/>
          <w:i/>
          <w:sz w:val="24"/>
          <w:szCs w:val="24"/>
        </w:rPr>
      </w:pPr>
      <w:r w:rsidRPr="00E80C2D">
        <w:rPr>
          <w:rFonts w:ascii="Times New Roman" w:hAnsi="Times New Roman"/>
          <w:b/>
          <w:i/>
          <w:sz w:val="24"/>
          <w:szCs w:val="24"/>
        </w:rPr>
        <w:t xml:space="preserve">2.4.1 Природоохранные мероприятия по защите </w:t>
      </w:r>
      <w:r w:rsidRPr="00E80C2D">
        <w:rPr>
          <w:rFonts w:ascii="Times New Roman" w:hAnsi="Times New Roman"/>
          <w:b/>
          <w:i/>
          <w:spacing w:val="1"/>
          <w:sz w:val="24"/>
          <w:szCs w:val="24"/>
        </w:rPr>
        <w:t>поверхностных вод</w:t>
      </w:r>
    </w:p>
    <w:p w14:paraId="2732F353" w14:textId="77777777" w:rsidR="00685FD3" w:rsidRPr="00E80C2D" w:rsidRDefault="00685FD3" w:rsidP="00685FD3">
      <w:pPr>
        <w:pStyle w:val="13"/>
        <w:shd w:val="clear" w:color="auto" w:fill="FFFFFF"/>
        <w:ind w:right="29"/>
        <w:jc w:val="both"/>
        <w:rPr>
          <w:rFonts w:ascii="Times New Roman" w:hAnsi="Times New Roman"/>
          <w:i/>
          <w:spacing w:val="3"/>
          <w:sz w:val="24"/>
          <w:szCs w:val="24"/>
        </w:rPr>
      </w:pPr>
      <w:r w:rsidRPr="00E80C2D">
        <w:rPr>
          <w:rFonts w:ascii="Times New Roman" w:hAnsi="Times New Roman"/>
          <w:i/>
          <w:spacing w:val="3"/>
          <w:sz w:val="24"/>
          <w:szCs w:val="24"/>
        </w:rPr>
        <w:t xml:space="preserve">2. Охрана водных объектов </w:t>
      </w:r>
    </w:p>
    <w:p w14:paraId="68AD7783" w14:textId="77777777" w:rsidR="00685FD3" w:rsidRPr="00E80C2D" w:rsidRDefault="00685FD3" w:rsidP="00685FD3">
      <w:pPr>
        <w:pStyle w:val="13"/>
        <w:shd w:val="clear" w:color="auto" w:fill="FFFFFF"/>
        <w:ind w:right="29"/>
        <w:jc w:val="both"/>
        <w:rPr>
          <w:rFonts w:ascii="Times New Roman" w:hAnsi="Times New Roman"/>
          <w:i/>
          <w:spacing w:val="3"/>
          <w:sz w:val="24"/>
          <w:szCs w:val="24"/>
        </w:rPr>
      </w:pPr>
      <w:r w:rsidRPr="00E80C2D">
        <w:rPr>
          <w:rFonts w:ascii="Times New Roman" w:hAnsi="Times New Roman"/>
          <w:i/>
          <w:spacing w:val="3"/>
          <w:sz w:val="24"/>
          <w:szCs w:val="24"/>
        </w:rPr>
        <w:t xml:space="preserve">3. Охрана от воздействия на прибрежные и водные экосистемы </w:t>
      </w:r>
    </w:p>
    <w:p w14:paraId="61CEDDEA" w14:textId="77777777" w:rsidR="00685FD3" w:rsidRPr="00E80C2D" w:rsidRDefault="00685FD3" w:rsidP="00685FD3">
      <w:pPr>
        <w:pStyle w:val="13"/>
        <w:shd w:val="clear" w:color="auto" w:fill="FFFFFF"/>
        <w:tabs>
          <w:tab w:val="left" w:pos="1418"/>
        </w:tabs>
        <w:ind w:right="19" w:firstLine="709"/>
        <w:jc w:val="both"/>
        <w:rPr>
          <w:rFonts w:ascii="Times New Roman" w:hAnsi="Times New Roman"/>
          <w:spacing w:val="3"/>
          <w:sz w:val="24"/>
          <w:szCs w:val="24"/>
        </w:rPr>
      </w:pPr>
      <w:r w:rsidRPr="00E80C2D">
        <w:rPr>
          <w:rFonts w:ascii="Times New Roman" w:hAnsi="Times New Roman"/>
          <w:spacing w:val="3"/>
          <w:sz w:val="24"/>
          <w:szCs w:val="24"/>
        </w:rPr>
        <w:t>Природоохранные мероприятия по защите поверхностных вод не проводятся, так как площадки находиться в дали от водоемов</w:t>
      </w:r>
      <w:r w:rsidR="00530269" w:rsidRPr="00E80C2D">
        <w:rPr>
          <w:rFonts w:ascii="Times New Roman" w:hAnsi="Times New Roman"/>
          <w:spacing w:val="3"/>
          <w:sz w:val="24"/>
          <w:szCs w:val="24"/>
        </w:rPr>
        <w:t xml:space="preserve"> более 43 км</w:t>
      </w:r>
      <w:r w:rsidRPr="00E80C2D">
        <w:rPr>
          <w:rFonts w:ascii="Times New Roman" w:hAnsi="Times New Roman"/>
          <w:spacing w:val="3"/>
          <w:sz w:val="24"/>
          <w:szCs w:val="24"/>
        </w:rPr>
        <w:t xml:space="preserve">. </w:t>
      </w:r>
    </w:p>
    <w:p w14:paraId="5824477A" w14:textId="77777777" w:rsidR="00E80C2D" w:rsidRPr="00E80C2D" w:rsidRDefault="00E80C2D" w:rsidP="00685FD3">
      <w:pPr>
        <w:pStyle w:val="13"/>
        <w:shd w:val="clear" w:color="auto" w:fill="FFFFFF"/>
        <w:tabs>
          <w:tab w:val="left" w:pos="1418"/>
        </w:tabs>
        <w:ind w:right="19" w:firstLine="709"/>
        <w:jc w:val="both"/>
        <w:rPr>
          <w:rFonts w:ascii="Times New Roman" w:hAnsi="Times New Roman"/>
          <w:spacing w:val="3"/>
          <w:sz w:val="24"/>
          <w:szCs w:val="24"/>
        </w:rPr>
      </w:pPr>
      <w:r w:rsidRPr="00E80C2D">
        <w:rPr>
          <w:rFonts w:ascii="Times New Roman" w:hAnsi="Times New Roman"/>
          <w:spacing w:val="3"/>
          <w:sz w:val="24"/>
          <w:szCs w:val="24"/>
        </w:rPr>
        <w:t>Загрязнение</w:t>
      </w:r>
      <w:r w:rsidR="00685FD3" w:rsidRPr="00E80C2D">
        <w:rPr>
          <w:rFonts w:ascii="Times New Roman" w:hAnsi="Times New Roman"/>
          <w:spacing w:val="3"/>
          <w:sz w:val="24"/>
          <w:szCs w:val="24"/>
        </w:rPr>
        <w:t xml:space="preserve"> подземных вод маловероятн</w:t>
      </w:r>
      <w:r w:rsidRPr="00E80C2D">
        <w:rPr>
          <w:rFonts w:ascii="Times New Roman" w:hAnsi="Times New Roman"/>
          <w:spacing w:val="3"/>
          <w:sz w:val="24"/>
          <w:szCs w:val="24"/>
        </w:rPr>
        <w:t xml:space="preserve">о, производиться выкачка грунтовых вод при установке опор (водопонижение). </w:t>
      </w:r>
    </w:p>
    <w:p w14:paraId="02D6FBA0" w14:textId="77777777" w:rsidR="00685FD3" w:rsidRPr="00E80C2D" w:rsidRDefault="00E80C2D" w:rsidP="00685FD3">
      <w:pPr>
        <w:pStyle w:val="13"/>
        <w:shd w:val="clear" w:color="auto" w:fill="FFFFFF"/>
        <w:tabs>
          <w:tab w:val="left" w:pos="1418"/>
        </w:tabs>
        <w:ind w:right="19" w:firstLine="709"/>
        <w:jc w:val="both"/>
        <w:rPr>
          <w:rFonts w:ascii="Times New Roman" w:hAnsi="Times New Roman"/>
          <w:spacing w:val="3"/>
          <w:sz w:val="24"/>
          <w:szCs w:val="24"/>
        </w:rPr>
      </w:pPr>
      <w:r w:rsidRPr="00E80C2D">
        <w:rPr>
          <w:rFonts w:ascii="Times New Roman" w:hAnsi="Times New Roman"/>
          <w:spacing w:val="3"/>
          <w:sz w:val="24"/>
          <w:szCs w:val="24"/>
        </w:rPr>
        <w:t xml:space="preserve">Для недопущения загрязнения вод </w:t>
      </w:r>
      <w:r w:rsidR="00685FD3" w:rsidRPr="00E80C2D">
        <w:rPr>
          <w:rFonts w:ascii="Times New Roman" w:hAnsi="Times New Roman"/>
          <w:spacing w:val="3"/>
          <w:sz w:val="24"/>
          <w:szCs w:val="24"/>
        </w:rPr>
        <w:t>необходимо соблюдать следующие мероприятия:</w:t>
      </w:r>
    </w:p>
    <w:p w14:paraId="0C7FD69C" w14:textId="77777777" w:rsidR="00685FD3" w:rsidRPr="00E80C2D" w:rsidRDefault="00685FD3" w:rsidP="00306537">
      <w:pPr>
        <w:widowControl/>
        <w:numPr>
          <w:ilvl w:val="0"/>
          <w:numId w:val="7"/>
        </w:numPr>
        <w:tabs>
          <w:tab w:val="left" w:pos="993"/>
        </w:tabs>
        <w:autoSpaceDE/>
        <w:autoSpaceDN/>
        <w:ind w:left="0" w:firstLine="709"/>
        <w:jc w:val="both"/>
        <w:rPr>
          <w:sz w:val="24"/>
          <w:szCs w:val="24"/>
        </w:rPr>
      </w:pPr>
      <w:r w:rsidRPr="00E80C2D">
        <w:rPr>
          <w:sz w:val="24"/>
          <w:szCs w:val="24"/>
        </w:rPr>
        <w:t xml:space="preserve">случайные утечки ГСМ должны быть оперативно ликвидированы места загрязнения для недопущения попадания в грунтовые воды; </w:t>
      </w:r>
    </w:p>
    <w:p w14:paraId="1F58DBF8" w14:textId="77777777" w:rsidR="00685FD3" w:rsidRPr="00E80C2D" w:rsidRDefault="00685FD3" w:rsidP="00306537">
      <w:pPr>
        <w:widowControl/>
        <w:numPr>
          <w:ilvl w:val="0"/>
          <w:numId w:val="7"/>
        </w:numPr>
        <w:tabs>
          <w:tab w:val="left" w:pos="993"/>
        </w:tabs>
        <w:autoSpaceDE/>
        <w:autoSpaceDN/>
        <w:ind w:left="0" w:firstLine="709"/>
        <w:jc w:val="both"/>
        <w:rPr>
          <w:sz w:val="24"/>
          <w:szCs w:val="24"/>
        </w:rPr>
      </w:pPr>
      <w:r w:rsidRPr="00E80C2D">
        <w:rPr>
          <w:sz w:val="24"/>
          <w:szCs w:val="24"/>
        </w:rPr>
        <w:t xml:space="preserve">складирование отходов должно быть в строго-отведенных для этих целей местах; </w:t>
      </w:r>
    </w:p>
    <w:p w14:paraId="2EFB7388" w14:textId="77777777" w:rsidR="00685FD3" w:rsidRPr="00E80C2D" w:rsidRDefault="00685FD3" w:rsidP="00306537">
      <w:pPr>
        <w:widowControl/>
        <w:numPr>
          <w:ilvl w:val="0"/>
          <w:numId w:val="7"/>
        </w:numPr>
        <w:tabs>
          <w:tab w:val="left" w:pos="993"/>
        </w:tabs>
        <w:autoSpaceDE/>
        <w:autoSpaceDN/>
        <w:ind w:left="0" w:firstLine="709"/>
        <w:jc w:val="both"/>
        <w:rPr>
          <w:sz w:val="24"/>
          <w:szCs w:val="24"/>
        </w:rPr>
      </w:pPr>
      <w:r w:rsidRPr="00E80C2D">
        <w:rPr>
          <w:sz w:val="24"/>
          <w:szCs w:val="24"/>
        </w:rPr>
        <w:t>необходим контроль над техническим состоянием автотранспорта и строительной техники, исключающий утечки горюче-смазочных материалов;</w:t>
      </w:r>
    </w:p>
    <w:p w14:paraId="351E9C16" w14:textId="77777777" w:rsidR="00685FD3" w:rsidRPr="00E80C2D" w:rsidRDefault="00E80C2D" w:rsidP="00306537">
      <w:pPr>
        <w:widowControl/>
        <w:numPr>
          <w:ilvl w:val="0"/>
          <w:numId w:val="7"/>
        </w:numPr>
        <w:tabs>
          <w:tab w:val="left" w:pos="993"/>
        </w:tabs>
        <w:autoSpaceDE/>
        <w:autoSpaceDN/>
        <w:ind w:left="0" w:firstLine="709"/>
        <w:jc w:val="both"/>
        <w:rPr>
          <w:sz w:val="24"/>
          <w:szCs w:val="24"/>
        </w:rPr>
      </w:pPr>
      <w:r w:rsidRPr="00E80C2D">
        <w:rPr>
          <w:sz w:val="24"/>
          <w:szCs w:val="24"/>
        </w:rPr>
        <w:t xml:space="preserve">применение чистых насосов для исключения попадания нефтепродуктов и прочих химических веществ. </w:t>
      </w:r>
      <w:r w:rsidR="00685FD3" w:rsidRPr="00E80C2D">
        <w:rPr>
          <w:sz w:val="24"/>
          <w:szCs w:val="24"/>
        </w:rPr>
        <w:t xml:space="preserve"> </w:t>
      </w:r>
    </w:p>
    <w:p w14:paraId="7256D0A1" w14:textId="77777777" w:rsidR="00685FD3" w:rsidRPr="00E80C2D" w:rsidRDefault="00685FD3" w:rsidP="00306537">
      <w:pPr>
        <w:widowControl/>
        <w:numPr>
          <w:ilvl w:val="0"/>
          <w:numId w:val="7"/>
        </w:numPr>
        <w:tabs>
          <w:tab w:val="left" w:pos="993"/>
        </w:tabs>
        <w:autoSpaceDE/>
        <w:autoSpaceDN/>
        <w:ind w:left="0" w:firstLine="709"/>
        <w:jc w:val="both"/>
        <w:rPr>
          <w:sz w:val="24"/>
          <w:szCs w:val="24"/>
        </w:rPr>
      </w:pPr>
      <w:r w:rsidRPr="00E80C2D">
        <w:rPr>
          <w:sz w:val="24"/>
          <w:szCs w:val="24"/>
        </w:rPr>
        <w:t xml:space="preserve">вывоз сточных вод </w:t>
      </w:r>
      <w:proofErr w:type="spellStart"/>
      <w:r w:rsidRPr="00E80C2D">
        <w:rPr>
          <w:sz w:val="24"/>
          <w:szCs w:val="24"/>
        </w:rPr>
        <w:t>спецпредприятием</w:t>
      </w:r>
      <w:proofErr w:type="spellEnd"/>
      <w:r w:rsidRPr="00E80C2D">
        <w:rPr>
          <w:sz w:val="24"/>
          <w:szCs w:val="24"/>
        </w:rPr>
        <w:t xml:space="preserve"> на отчистку, исключить пролив на почву или слив в водоем. </w:t>
      </w:r>
    </w:p>
    <w:p w14:paraId="078EAC20" w14:textId="77777777" w:rsidR="00685FD3" w:rsidRPr="00C83A98" w:rsidRDefault="00685FD3" w:rsidP="00841223">
      <w:pPr>
        <w:pStyle w:val="a6"/>
        <w:tabs>
          <w:tab w:val="left" w:pos="426"/>
        </w:tabs>
        <w:spacing w:after="120"/>
        <w:ind w:right="217" w:firstLine="284"/>
        <w:jc w:val="both"/>
        <w:rPr>
          <w:color w:val="FF0000"/>
        </w:rPr>
      </w:pPr>
    </w:p>
    <w:p w14:paraId="076DF004" w14:textId="77777777" w:rsidR="00685FD3" w:rsidRPr="00E80C2D" w:rsidRDefault="00685FD3" w:rsidP="00685FD3">
      <w:pPr>
        <w:jc w:val="center"/>
        <w:rPr>
          <w:b/>
          <w:i/>
          <w:sz w:val="24"/>
          <w:szCs w:val="24"/>
        </w:rPr>
      </w:pPr>
      <w:r w:rsidRPr="00E80C2D">
        <w:rPr>
          <w:b/>
          <w:i/>
          <w:sz w:val="24"/>
          <w:szCs w:val="24"/>
        </w:rPr>
        <w:t>2.4.2 Производственный мониторинг воздействия на водные ресурсы</w:t>
      </w:r>
    </w:p>
    <w:p w14:paraId="1F9D7942" w14:textId="77777777" w:rsidR="00685FD3" w:rsidRPr="00E80C2D" w:rsidRDefault="00685FD3" w:rsidP="00685FD3">
      <w:pPr>
        <w:jc w:val="center"/>
        <w:rPr>
          <w:b/>
          <w:sz w:val="24"/>
          <w:szCs w:val="24"/>
        </w:rPr>
      </w:pPr>
      <w:r w:rsidRPr="00E80C2D">
        <w:rPr>
          <w:b/>
          <w:sz w:val="24"/>
          <w:szCs w:val="24"/>
        </w:rPr>
        <w:t xml:space="preserve"> </w:t>
      </w:r>
    </w:p>
    <w:p w14:paraId="7741AE77" w14:textId="77777777" w:rsidR="00685FD3" w:rsidRPr="00E80C2D" w:rsidRDefault="00530269" w:rsidP="00685FD3">
      <w:pPr>
        <w:ind w:firstLine="709"/>
        <w:jc w:val="both"/>
        <w:rPr>
          <w:sz w:val="24"/>
          <w:szCs w:val="24"/>
        </w:rPr>
      </w:pPr>
      <w:r w:rsidRPr="00E80C2D">
        <w:rPr>
          <w:sz w:val="24"/>
          <w:szCs w:val="24"/>
        </w:rPr>
        <w:t xml:space="preserve">Производственный </w:t>
      </w:r>
      <w:proofErr w:type="spellStart"/>
      <w:r w:rsidRPr="00E80C2D">
        <w:rPr>
          <w:sz w:val="24"/>
          <w:szCs w:val="24"/>
        </w:rPr>
        <w:t>мониториг</w:t>
      </w:r>
      <w:proofErr w:type="spellEnd"/>
      <w:r w:rsidRPr="00E80C2D">
        <w:rPr>
          <w:sz w:val="24"/>
          <w:szCs w:val="24"/>
        </w:rPr>
        <w:t xml:space="preserve"> водных ресурсов не проводиться в виду </w:t>
      </w:r>
      <w:proofErr w:type="spellStart"/>
      <w:r w:rsidRPr="00E80C2D">
        <w:rPr>
          <w:sz w:val="24"/>
          <w:szCs w:val="24"/>
        </w:rPr>
        <w:t>отсуствия</w:t>
      </w:r>
      <w:proofErr w:type="spellEnd"/>
      <w:r w:rsidRPr="00E80C2D">
        <w:rPr>
          <w:sz w:val="24"/>
          <w:szCs w:val="24"/>
        </w:rPr>
        <w:t xml:space="preserve"> воздействия на них, работы предусмотрены только в период строительства. </w:t>
      </w:r>
    </w:p>
    <w:p w14:paraId="2DCF151A" w14:textId="77777777" w:rsidR="00685FD3" w:rsidRPr="00C83A98" w:rsidRDefault="00685FD3" w:rsidP="00841223">
      <w:pPr>
        <w:pStyle w:val="a6"/>
        <w:tabs>
          <w:tab w:val="left" w:pos="426"/>
        </w:tabs>
        <w:spacing w:after="120"/>
        <w:ind w:right="217" w:firstLine="284"/>
        <w:jc w:val="both"/>
        <w:rPr>
          <w:color w:val="FF0000"/>
        </w:rPr>
      </w:pPr>
    </w:p>
    <w:p w14:paraId="7C69424F" w14:textId="77777777" w:rsidR="00841223" w:rsidRPr="00E80C2D" w:rsidRDefault="00841223" w:rsidP="00EB6AD7">
      <w:pPr>
        <w:pStyle w:val="4"/>
        <w:keepNext w:val="0"/>
        <w:keepLines w:val="0"/>
        <w:numPr>
          <w:ilvl w:val="3"/>
          <w:numId w:val="30"/>
        </w:numPr>
        <w:tabs>
          <w:tab w:val="left" w:pos="426"/>
        </w:tabs>
        <w:spacing w:before="0" w:after="120"/>
        <w:ind w:left="0" w:firstLine="0"/>
        <w:jc w:val="center"/>
        <w:rPr>
          <w:rFonts w:ascii="Times New Roman" w:hAnsi="Times New Roman" w:cs="Times New Roman"/>
          <w:color w:val="auto"/>
          <w:sz w:val="24"/>
          <w:szCs w:val="24"/>
        </w:rPr>
      </w:pPr>
      <w:bookmarkStart w:id="48" w:name="2.6._Определение_нормативов_допустимых_с"/>
      <w:bookmarkEnd w:id="48"/>
      <w:r w:rsidRPr="00E80C2D">
        <w:rPr>
          <w:rFonts w:ascii="Times New Roman" w:hAnsi="Times New Roman" w:cs="Times New Roman"/>
          <w:color w:val="auto"/>
          <w:sz w:val="24"/>
          <w:szCs w:val="24"/>
        </w:rPr>
        <w:t>Определение нормативов допустимых сбросов загрязняющих веществ</w:t>
      </w:r>
    </w:p>
    <w:p w14:paraId="6D21D5EB" w14:textId="77777777" w:rsidR="00841223" w:rsidRPr="00E80C2D" w:rsidRDefault="00685FD3" w:rsidP="000020E1">
      <w:pPr>
        <w:pStyle w:val="a6"/>
        <w:tabs>
          <w:tab w:val="left" w:pos="426"/>
        </w:tabs>
        <w:spacing w:after="120"/>
        <w:ind w:right="306" w:firstLine="851"/>
        <w:jc w:val="both"/>
      </w:pPr>
      <w:r w:rsidRPr="00E80C2D">
        <w:t xml:space="preserve">В виду </w:t>
      </w:r>
      <w:r w:rsidR="000020E1" w:rsidRPr="00E80C2D">
        <w:t xml:space="preserve">передачи всех </w:t>
      </w:r>
      <w:r w:rsidR="00E80C2D">
        <w:t xml:space="preserve">сообразующихся </w:t>
      </w:r>
      <w:r w:rsidR="000020E1" w:rsidRPr="00E80C2D">
        <w:t xml:space="preserve">вод специализированным предприятиям, сброс  не планируется,  </w:t>
      </w:r>
      <w:proofErr w:type="spellStart"/>
      <w:r w:rsidR="000020E1" w:rsidRPr="00E80C2D">
        <w:t>соотвественно</w:t>
      </w:r>
      <w:proofErr w:type="spellEnd"/>
      <w:r w:rsidR="000020E1" w:rsidRPr="00E80C2D">
        <w:t xml:space="preserve"> нормативы допустимых сбросов не устанавливаются. </w:t>
      </w:r>
    </w:p>
    <w:p w14:paraId="46189713" w14:textId="77777777" w:rsidR="00841223" w:rsidRPr="00C83A98" w:rsidRDefault="00841223" w:rsidP="00841223">
      <w:pPr>
        <w:pStyle w:val="a6"/>
        <w:tabs>
          <w:tab w:val="left" w:pos="426"/>
        </w:tabs>
        <w:spacing w:after="120"/>
        <w:ind w:right="306" w:firstLine="284"/>
        <w:jc w:val="both"/>
        <w:rPr>
          <w:color w:val="FF0000"/>
        </w:rPr>
      </w:pPr>
    </w:p>
    <w:p w14:paraId="386893BD" w14:textId="77777777" w:rsidR="00841223" w:rsidRPr="00C83A98" w:rsidRDefault="00841223" w:rsidP="00841223">
      <w:pPr>
        <w:spacing w:line="276" w:lineRule="auto"/>
        <w:jc w:val="both"/>
        <w:rPr>
          <w:color w:val="FF0000"/>
        </w:rPr>
        <w:sectPr w:rsidR="00841223" w:rsidRPr="00C83A98" w:rsidSect="001F36A5">
          <w:pgSz w:w="11910" w:h="16840"/>
          <w:pgMar w:top="1460" w:right="680" w:bottom="1100" w:left="1480" w:header="722" w:footer="906" w:gutter="0"/>
          <w:cols w:space="720"/>
        </w:sectPr>
      </w:pPr>
      <w:bookmarkStart w:id="49" w:name="2.7._Расчеты_количества_сбросов_загрязня"/>
      <w:bookmarkStart w:id="50" w:name="_bookmark18"/>
      <w:bookmarkEnd w:id="49"/>
      <w:bookmarkEnd w:id="50"/>
    </w:p>
    <w:p w14:paraId="1EF8795A" w14:textId="77777777" w:rsidR="00841223" w:rsidRPr="00670F2E" w:rsidRDefault="00841223" w:rsidP="00EB6AD7">
      <w:pPr>
        <w:pStyle w:val="3"/>
        <w:numPr>
          <w:ilvl w:val="2"/>
          <w:numId w:val="30"/>
        </w:numPr>
        <w:spacing w:before="0" w:after="120"/>
        <w:ind w:left="0" w:right="147" w:firstLine="284"/>
        <w:jc w:val="center"/>
        <w:rPr>
          <w:spacing w:val="-2"/>
        </w:rPr>
      </w:pPr>
      <w:bookmarkStart w:id="51" w:name="3._ОЦЕНКА_ВОЗДЕЙСТВИЙ_НА_НЕДРА."/>
      <w:bookmarkStart w:id="52" w:name="_bookmark19"/>
      <w:bookmarkStart w:id="53" w:name="_Toc120233976"/>
      <w:bookmarkEnd w:id="51"/>
      <w:bookmarkEnd w:id="52"/>
      <w:r w:rsidRPr="00670F2E">
        <w:rPr>
          <w:spacing w:val="-2"/>
        </w:rPr>
        <w:lastRenderedPageBreak/>
        <w:t>ОЦЕНКА ВОЗДЕЙСТВИЙ НА НЕДРА.</w:t>
      </w:r>
      <w:bookmarkEnd w:id="53"/>
    </w:p>
    <w:p w14:paraId="3D54344F" w14:textId="77777777" w:rsidR="00E71AA8" w:rsidRPr="00670F2E" w:rsidRDefault="00E71AA8" w:rsidP="00E71AA8">
      <w:pPr>
        <w:pStyle w:val="13"/>
        <w:shd w:val="clear" w:color="auto" w:fill="FFFFFF"/>
        <w:ind w:firstLine="851"/>
        <w:jc w:val="both"/>
        <w:rPr>
          <w:rFonts w:ascii="Times New Roman" w:hAnsi="Times New Roman"/>
          <w:spacing w:val="2"/>
          <w:sz w:val="24"/>
          <w:szCs w:val="24"/>
        </w:rPr>
      </w:pPr>
      <w:r w:rsidRPr="00670F2E">
        <w:rPr>
          <w:rFonts w:ascii="Times New Roman" w:hAnsi="Times New Roman"/>
          <w:spacing w:val="2"/>
          <w:sz w:val="24"/>
          <w:szCs w:val="24"/>
        </w:rPr>
        <w:t xml:space="preserve">Деятельность предприятия не связана с воздействием на недра, в связи с этим данный раздел не </w:t>
      </w:r>
      <w:proofErr w:type="spellStart"/>
      <w:r w:rsidRPr="00670F2E">
        <w:rPr>
          <w:rFonts w:ascii="Times New Roman" w:hAnsi="Times New Roman"/>
          <w:spacing w:val="2"/>
          <w:sz w:val="24"/>
          <w:szCs w:val="24"/>
        </w:rPr>
        <w:t>расматривается</w:t>
      </w:r>
      <w:proofErr w:type="spellEnd"/>
    </w:p>
    <w:p w14:paraId="62678088" w14:textId="77777777" w:rsidR="00E71AA8" w:rsidRPr="00670F2E" w:rsidRDefault="00E71AA8" w:rsidP="00E71AA8">
      <w:pPr>
        <w:pStyle w:val="13"/>
        <w:shd w:val="clear" w:color="auto" w:fill="FFFFFF"/>
        <w:ind w:firstLine="851"/>
        <w:jc w:val="both"/>
        <w:rPr>
          <w:rFonts w:ascii="Times New Roman" w:hAnsi="Times New Roman"/>
          <w:spacing w:val="2"/>
          <w:sz w:val="24"/>
          <w:szCs w:val="24"/>
        </w:rPr>
      </w:pPr>
    </w:p>
    <w:p w14:paraId="37BAC656" w14:textId="77777777" w:rsidR="00841223" w:rsidRPr="00670F2E" w:rsidRDefault="00841223" w:rsidP="00EB6AD7">
      <w:pPr>
        <w:pStyle w:val="3"/>
        <w:numPr>
          <w:ilvl w:val="2"/>
          <w:numId w:val="30"/>
        </w:numPr>
        <w:spacing w:before="0" w:after="120"/>
        <w:ind w:left="0" w:right="147" w:firstLine="284"/>
        <w:jc w:val="center"/>
        <w:rPr>
          <w:spacing w:val="-2"/>
        </w:rPr>
      </w:pPr>
      <w:bookmarkStart w:id="54" w:name="4._ОЦЕНКА_ВОЗДЕЙСТВИЯ_НА_ОКРУЖАЮЩУЮ_СРЕД"/>
      <w:bookmarkStart w:id="55" w:name="_bookmark25"/>
      <w:bookmarkStart w:id="56" w:name="_Toc120233977"/>
      <w:bookmarkEnd w:id="54"/>
      <w:bookmarkEnd w:id="55"/>
      <w:r w:rsidRPr="00670F2E">
        <w:rPr>
          <w:spacing w:val="-2"/>
        </w:rPr>
        <w:t>ОЦЕНКА ВОЗДЕЙСТВИЯ НА ОКРУЖАЮЩУЮ СРЕДУ ОТХОДОВ ПРОИЗВОДСТВА И ПОТРЕБЛЕНИЯ</w:t>
      </w:r>
      <w:bookmarkEnd w:id="56"/>
    </w:p>
    <w:p w14:paraId="13579E6C" w14:textId="77777777" w:rsidR="00841223" w:rsidRPr="00670F2E" w:rsidRDefault="00841223" w:rsidP="00EB6AD7">
      <w:pPr>
        <w:pStyle w:val="4"/>
        <w:keepNext w:val="0"/>
        <w:keepLines w:val="0"/>
        <w:numPr>
          <w:ilvl w:val="3"/>
          <w:numId w:val="30"/>
        </w:numPr>
        <w:tabs>
          <w:tab w:val="left" w:pos="426"/>
        </w:tabs>
        <w:spacing w:before="0" w:after="120"/>
        <w:ind w:left="0" w:firstLine="0"/>
        <w:jc w:val="center"/>
        <w:rPr>
          <w:rFonts w:ascii="Times New Roman" w:hAnsi="Times New Roman" w:cs="Times New Roman"/>
          <w:color w:val="auto"/>
          <w:sz w:val="24"/>
          <w:szCs w:val="24"/>
        </w:rPr>
      </w:pPr>
      <w:bookmarkStart w:id="57" w:name="4.1._Виды_и_объемы_образования_отходов"/>
      <w:bookmarkStart w:id="58" w:name="_bookmark26"/>
      <w:bookmarkEnd w:id="57"/>
      <w:bookmarkEnd w:id="58"/>
      <w:r w:rsidRPr="00670F2E">
        <w:rPr>
          <w:rFonts w:ascii="Times New Roman" w:hAnsi="Times New Roman" w:cs="Times New Roman"/>
          <w:color w:val="auto"/>
          <w:sz w:val="24"/>
          <w:szCs w:val="24"/>
        </w:rPr>
        <w:t>Виды и объемы образования отходов</w:t>
      </w:r>
    </w:p>
    <w:p w14:paraId="23654C29" w14:textId="77777777" w:rsidR="00006948" w:rsidRPr="00670F2E" w:rsidRDefault="00006948" w:rsidP="00006948">
      <w:pPr>
        <w:ind w:firstLine="851"/>
        <w:jc w:val="both"/>
        <w:rPr>
          <w:sz w:val="24"/>
          <w:szCs w:val="24"/>
        </w:rPr>
      </w:pPr>
      <w:r w:rsidRPr="00670F2E">
        <w:rPr>
          <w:sz w:val="24"/>
          <w:szCs w:val="24"/>
        </w:rPr>
        <w:t>Образование, временное хранение отходов, планируемых в процессе строительства объекта, являются источниками воздействия на компоненты окружающей среды.</w:t>
      </w:r>
    </w:p>
    <w:p w14:paraId="002779D8" w14:textId="77777777" w:rsidR="00006948" w:rsidRPr="00670F2E" w:rsidRDefault="00006948" w:rsidP="00006948">
      <w:pPr>
        <w:ind w:firstLine="851"/>
        <w:jc w:val="both"/>
        <w:rPr>
          <w:sz w:val="24"/>
          <w:szCs w:val="24"/>
        </w:rPr>
      </w:pPr>
      <w:r w:rsidRPr="00670F2E">
        <w:rPr>
          <w:sz w:val="24"/>
          <w:szCs w:val="24"/>
        </w:rPr>
        <w:t xml:space="preserve">При строительстве объекта должен проводиться строгий учет и постоянный контроль за технологическими процессами, где образуются различные отходы, до их утилизации. </w:t>
      </w:r>
    </w:p>
    <w:p w14:paraId="057A08BF" w14:textId="77777777" w:rsidR="00006948" w:rsidRPr="00670F2E" w:rsidRDefault="00006948" w:rsidP="00006948">
      <w:pPr>
        <w:ind w:firstLine="851"/>
        <w:jc w:val="both"/>
        <w:rPr>
          <w:sz w:val="24"/>
          <w:szCs w:val="24"/>
        </w:rPr>
      </w:pPr>
      <w:r w:rsidRPr="00670F2E">
        <w:rPr>
          <w:sz w:val="24"/>
          <w:szCs w:val="24"/>
        </w:rPr>
        <w:t>Строительство объекта будет связан</w:t>
      </w:r>
      <w:r w:rsidR="007D0105" w:rsidRPr="00670F2E">
        <w:rPr>
          <w:sz w:val="24"/>
          <w:szCs w:val="24"/>
        </w:rPr>
        <w:t>о</w:t>
      </w:r>
      <w:r w:rsidRPr="00670F2E">
        <w:rPr>
          <w:sz w:val="24"/>
          <w:szCs w:val="24"/>
        </w:rPr>
        <w:t xml:space="preserve"> с образованием следующих отходов:</w:t>
      </w:r>
    </w:p>
    <w:p w14:paraId="35AE407C" w14:textId="77777777" w:rsidR="00006948" w:rsidRPr="00670F2E" w:rsidRDefault="00006948" w:rsidP="00306537">
      <w:pPr>
        <w:widowControl/>
        <w:numPr>
          <w:ilvl w:val="0"/>
          <w:numId w:val="11"/>
        </w:numPr>
        <w:autoSpaceDE/>
        <w:autoSpaceDN/>
        <w:jc w:val="both"/>
        <w:rPr>
          <w:sz w:val="24"/>
          <w:szCs w:val="24"/>
        </w:rPr>
      </w:pPr>
      <w:r w:rsidRPr="00670F2E">
        <w:rPr>
          <w:sz w:val="24"/>
          <w:szCs w:val="24"/>
        </w:rPr>
        <w:t>промышленные отходы (отходы производства);</w:t>
      </w:r>
    </w:p>
    <w:p w14:paraId="78ECA6A0" w14:textId="77777777" w:rsidR="00006948" w:rsidRPr="00670F2E" w:rsidRDefault="00006948" w:rsidP="00306537">
      <w:pPr>
        <w:widowControl/>
        <w:numPr>
          <w:ilvl w:val="0"/>
          <w:numId w:val="11"/>
        </w:numPr>
        <w:autoSpaceDE/>
        <w:autoSpaceDN/>
        <w:jc w:val="both"/>
        <w:rPr>
          <w:sz w:val="24"/>
          <w:szCs w:val="24"/>
        </w:rPr>
      </w:pPr>
      <w:r w:rsidRPr="00670F2E">
        <w:rPr>
          <w:sz w:val="24"/>
          <w:szCs w:val="24"/>
        </w:rPr>
        <w:t>твердые бытовые отходы (отходы потребления);</w:t>
      </w:r>
    </w:p>
    <w:p w14:paraId="29C1506C" w14:textId="77777777" w:rsidR="00006948" w:rsidRPr="00670F2E" w:rsidRDefault="00006948" w:rsidP="00006948">
      <w:pPr>
        <w:ind w:firstLine="851"/>
        <w:jc w:val="both"/>
        <w:rPr>
          <w:sz w:val="24"/>
          <w:szCs w:val="24"/>
        </w:rPr>
      </w:pPr>
      <w:r w:rsidRPr="00670F2E">
        <w:rPr>
          <w:sz w:val="24"/>
          <w:szCs w:val="24"/>
        </w:rPr>
        <w:t xml:space="preserve">При строительстве объекта, необходимо обеспечение нормального санитарного содержания территории без ущерба для окружающей среды, особую актуальность при этом приобретают вопросы сбора и временного складирования, а в дальнейшем утилизации отходов потребления. </w:t>
      </w:r>
    </w:p>
    <w:p w14:paraId="7837024B" w14:textId="77777777" w:rsidR="00006948" w:rsidRPr="00670F2E" w:rsidRDefault="00006948" w:rsidP="00006948">
      <w:pPr>
        <w:ind w:firstLine="851"/>
        <w:jc w:val="both"/>
        <w:rPr>
          <w:sz w:val="24"/>
          <w:szCs w:val="24"/>
        </w:rPr>
      </w:pPr>
      <w:r w:rsidRPr="00670F2E">
        <w:rPr>
          <w:sz w:val="24"/>
          <w:szCs w:val="24"/>
        </w:rPr>
        <w:t xml:space="preserve">В образовании объема </w:t>
      </w:r>
      <w:r w:rsidRPr="00670F2E">
        <w:rPr>
          <w:bCs/>
          <w:sz w:val="24"/>
          <w:szCs w:val="24"/>
        </w:rPr>
        <w:t>отходов производства</w:t>
      </w:r>
      <w:r w:rsidRPr="00670F2E">
        <w:rPr>
          <w:sz w:val="24"/>
          <w:szCs w:val="24"/>
        </w:rPr>
        <w:t xml:space="preserve"> и их качества особое значение имеет соблюдение регламента производства, обуславливающего объем и состав образующихся отходов.</w:t>
      </w:r>
    </w:p>
    <w:p w14:paraId="715FE6E3" w14:textId="77777777" w:rsidR="00006948" w:rsidRPr="00670F2E" w:rsidRDefault="00006948" w:rsidP="00006948">
      <w:pPr>
        <w:tabs>
          <w:tab w:val="left" w:pos="1276"/>
        </w:tabs>
        <w:ind w:firstLine="851"/>
        <w:jc w:val="both"/>
        <w:rPr>
          <w:sz w:val="24"/>
          <w:szCs w:val="24"/>
        </w:rPr>
      </w:pPr>
      <w:r w:rsidRPr="00670F2E">
        <w:rPr>
          <w:sz w:val="24"/>
          <w:szCs w:val="24"/>
        </w:rPr>
        <w:t xml:space="preserve">В обращении с </w:t>
      </w:r>
      <w:r w:rsidRPr="00670F2E">
        <w:rPr>
          <w:bCs/>
          <w:sz w:val="24"/>
          <w:szCs w:val="24"/>
        </w:rPr>
        <w:t>отходами потребления</w:t>
      </w:r>
      <w:r w:rsidRPr="00670F2E">
        <w:rPr>
          <w:sz w:val="24"/>
          <w:szCs w:val="24"/>
        </w:rPr>
        <w:t xml:space="preserve"> важное значение имеют такие показатели, как нормы образования и накопления, динамика изменения объема, состава и свойств отходов, на которые оказывают влияние количество, место сбора и образования отходов.</w:t>
      </w:r>
    </w:p>
    <w:p w14:paraId="0729852F" w14:textId="77777777" w:rsidR="00006948" w:rsidRPr="00670F2E" w:rsidRDefault="00006948" w:rsidP="00006948">
      <w:pPr>
        <w:ind w:firstLine="851"/>
        <w:jc w:val="both"/>
        <w:rPr>
          <w:sz w:val="24"/>
          <w:szCs w:val="24"/>
        </w:rPr>
      </w:pPr>
      <w:r w:rsidRPr="00670F2E">
        <w:rPr>
          <w:sz w:val="24"/>
          <w:szCs w:val="24"/>
        </w:rPr>
        <w:t>Потенциальным источником воздействия на различные компоненты окружающей среды могут стать различные виды отходов, место их образования и временного хранения, способ транспортировки, которые планируются в процессе строительства объекта.</w:t>
      </w:r>
    </w:p>
    <w:p w14:paraId="5EE71325" w14:textId="77777777" w:rsidR="00006948" w:rsidRPr="00670F2E" w:rsidRDefault="00006948" w:rsidP="00006948">
      <w:pPr>
        <w:ind w:firstLine="851"/>
        <w:jc w:val="both"/>
        <w:rPr>
          <w:sz w:val="24"/>
          <w:szCs w:val="24"/>
        </w:rPr>
      </w:pPr>
    </w:p>
    <w:p w14:paraId="61D65FAF" w14:textId="37751C53" w:rsidR="00006948" w:rsidRPr="00670F2E" w:rsidRDefault="00006948" w:rsidP="008E41D4">
      <w:pPr>
        <w:ind w:firstLine="851"/>
        <w:jc w:val="center"/>
        <w:rPr>
          <w:b/>
          <w:bCs/>
        </w:rPr>
      </w:pPr>
      <w:bookmarkStart w:id="59" w:name="_Toc504037176"/>
      <w:bookmarkStart w:id="60" w:name="_Toc74048798"/>
      <w:r w:rsidRPr="00670F2E">
        <w:rPr>
          <w:b/>
          <w:bCs/>
        </w:rPr>
        <w:t>Расчеты и обоснование объемов образования отходов производства и потребления</w:t>
      </w:r>
      <w:bookmarkEnd w:id="59"/>
      <w:bookmarkEnd w:id="60"/>
    </w:p>
    <w:p w14:paraId="7821B654" w14:textId="77777777" w:rsidR="00006948" w:rsidRPr="00670F2E" w:rsidRDefault="00006948" w:rsidP="008E41D4">
      <w:pPr>
        <w:rPr>
          <w:b/>
          <w:bCs/>
        </w:rPr>
      </w:pPr>
      <w:bookmarkStart w:id="61" w:name="_Toc504037177"/>
      <w:bookmarkStart w:id="62" w:name="_Toc23121818"/>
      <w:bookmarkStart w:id="63" w:name="_Toc28125686"/>
      <w:bookmarkStart w:id="64" w:name="_Toc28125871"/>
      <w:bookmarkStart w:id="65" w:name="_Toc36690431"/>
      <w:bookmarkStart w:id="66" w:name="_Toc42498260"/>
      <w:bookmarkStart w:id="67" w:name="_Toc57404319"/>
      <w:bookmarkStart w:id="68" w:name="_Toc74048799"/>
      <w:r w:rsidRPr="00670F2E">
        <w:rPr>
          <w:b/>
          <w:bCs/>
        </w:rPr>
        <w:t xml:space="preserve">Период </w:t>
      </w:r>
      <w:bookmarkEnd w:id="61"/>
      <w:bookmarkEnd w:id="62"/>
      <w:r w:rsidRPr="00670F2E">
        <w:rPr>
          <w:b/>
          <w:bCs/>
        </w:rPr>
        <w:t>строительства</w:t>
      </w:r>
      <w:bookmarkEnd w:id="63"/>
      <w:bookmarkEnd w:id="64"/>
      <w:bookmarkEnd w:id="65"/>
      <w:bookmarkEnd w:id="66"/>
      <w:bookmarkEnd w:id="67"/>
      <w:bookmarkEnd w:id="68"/>
    </w:p>
    <w:p w14:paraId="405CBB16" w14:textId="77777777" w:rsidR="00006948" w:rsidRPr="00670F2E" w:rsidRDefault="00006948" w:rsidP="00006948">
      <w:pPr>
        <w:pStyle w:val="a6"/>
      </w:pPr>
      <w:r w:rsidRPr="00670F2E">
        <w:rPr>
          <w:u w:val="single"/>
        </w:rPr>
        <w:t xml:space="preserve">При </w:t>
      </w:r>
      <w:r w:rsidR="008E41D4" w:rsidRPr="00670F2E">
        <w:rPr>
          <w:u w:val="single"/>
        </w:rPr>
        <w:t>строительстве</w:t>
      </w:r>
      <w:r w:rsidRPr="00670F2E">
        <w:t xml:space="preserve"> возможно образование следующих видов отходов:</w:t>
      </w:r>
    </w:p>
    <w:p w14:paraId="40821D86" w14:textId="77777777" w:rsidR="00006948" w:rsidRPr="00670F2E" w:rsidRDefault="00006948" w:rsidP="00006948">
      <w:pPr>
        <w:pStyle w:val="a6"/>
      </w:pPr>
    </w:p>
    <w:p w14:paraId="5AB3720C" w14:textId="77777777" w:rsidR="00006948" w:rsidRPr="00670F2E" w:rsidRDefault="00006948" w:rsidP="00006948">
      <w:pPr>
        <w:pStyle w:val="a6"/>
      </w:pPr>
      <w:r w:rsidRPr="00670F2E">
        <w:rPr>
          <w:b/>
          <w:i/>
        </w:rPr>
        <w:t>Промасленная ветошь</w:t>
      </w:r>
      <w:r w:rsidRPr="00670F2E">
        <w:t xml:space="preserve"> образуется при профилактической обтирке техники, ликвидации проливов – пожароопасные, III класс токсичности. </w:t>
      </w:r>
    </w:p>
    <w:p w14:paraId="312B246E" w14:textId="77777777" w:rsidR="00006948" w:rsidRPr="00670F2E" w:rsidRDefault="00006948" w:rsidP="00006948">
      <w:pPr>
        <w:pStyle w:val="a6"/>
      </w:pPr>
      <w:r w:rsidRPr="00670F2E">
        <w:t>Норма образования промасленной ветоши:</w:t>
      </w:r>
    </w:p>
    <w:p w14:paraId="5F216348" w14:textId="77777777" w:rsidR="00006948" w:rsidRPr="00670F2E" w:rsidRDefault="00006948" w:rsidP="00006948">
      <w:pPr>
        <w:pStyle w:val="a6"/>
      </w:pPr>
      <w:r w:rsidRPr="00670F2E">
        <w:t xml:space="preserve">N = </w:t>
      </w:r>
      <w:proofErr w:type="spellStart"/>
      <w:r w:rsidRPr="00670F2E">
        <w:t>Mo</w:t>
      </w:r>
      <w:proofErr w:type="spellEnd"/>
      <w:r w:rsidRPr="00670F2E">
        <w:t xml:space="preserve"> + M + W, т/год</w:t>
      </w:r>
    </w:p>
    <w:p w14:paraId="1EEA9A66" w14:textId="77777777" w:rsidR="00006948" w:rsidRPr="00670F2E" w:rsidRDefault="00006948" w:rsidP="00006948">
      <w:pPr>
        <w:pStyle w:val="a6"/>
      </w:pPr>
      <w:r w:rsidRPr="00670F2E">
        <w:t>где Мо – поступающее количество ветоши, 0,00</w:t>
      </w:r>
      <w:r w:rsidR="000F502C">
        <w:t>2</w:t>
      </w:r>
      <w:r w:rsidRPr="00670F2E">
        <w:t xml:space="preserve"> т/год;</w:t>
      </w:r>
    </w:p>
    <w:p w14:paraId="2931FB58" w14:textId="77777777" w:rsidR="00006948" w:rsidRPr="00670F2E" w:rsidRDefault="00006948" w:rsidP="00006948">
      <w:pPr>
        <w:pStyle w:val="a6"/>
      </w:pPr>
      <w:r w:rsidRPr="00670F2E">
        <w:t>М – норматив содержания в ветоши масел, М=0.12*Мо;</w:t>
      </w:r>
    </w:p>
    <w:p w14:paraId="7D8432F6" w14:textId="77777777" w:rsidR="00006948" w:rsidRPr="00670F2E" w:rsidRDefault="00006948" w:rsidP="00006948">
      <w:pPr>
        <w:pStyle w:val="a6"/>
      </w:pPr>
      <w:r w:rsidRPr="00670F2E">
        <w:t>W – Нормативное содержание в ветоши влаги, W=0.15*Мо;</w:t>
      </w:r>
    </w:p>
    <w:p w14:paraId="53A3F8F5" w14:textId="77777777" w:rsidR="00006948" w:rsidRPr="00670F2E" w:rsidRDefault="00006948" w:rsidP="00006948">
      <w:pPr>
        <w:pStyle w:val="a6"/>
      </w:pPr>
      <w:r w:rsidRPr="00670F2E">
        <w:t>М = 0.12*0.00</w:t>
      </w:r>
      <w:r w:rsidR="000F502C">
        <w:t>2</w:t>
      </w:r>
      <w:r w:rsidRPr="00670F2E">
        <w:t xml:space="preserve"> = 0.000</w:t>
      </w:r>
      <w:r w:rsidR="000F502C">
        <w:t>24</w:t>
      </w:r>
      <w:r w:rsidRPr="00670F2E">
        <w:t>т</w:t>
      </w:r>
    </w:p>
    <w:p w14:paraId="5492B6EE" w14:textId="77777777" w:rsidR="00006948" w:rsidRPr="00670F2E" w:rsidRDefault="00006948" w:rsidP="00006948">
      <w:pPr>
        <w:pStyle w:val="a6"/>
      </w:pPr>
      <w:r w:rsidRPr="00670F2E">
        <w:t>W = 0.15*0.00</w:t>
      </w:r>
      <w:r w:rsidR="000F502C">
        <w:t>2</w:t>
      </w:r>
      <w:r w:rsidRPr="00670F2E">
        <w:t>= 0.000</w:t>
      </w:r>
      <w:r w:rsidR="000F502C">
        <w:t>3</w:t>
      </w:r>
      <w:r w:rsidRPr="00670F2E">
        <w:t>т</w:t>
      </w:r>
    </w:p>
    <w:p w14:paraId="1B809FD4" w14:textId="77777777" w:rsidR="00006948" w:rsidRPr="00670F2E" w:rsidRDefault="00006948" w:rsidP="00006948">
      <w:pPr>
        <w:pStyle w:val="a6"/>
        <w:rPr>
          <w:b/>
        </w:rPr>
      </w:pPr>
      <w:r w:rsidRPr="00670F2E">
        <w:t>N= 0.002+0.000</w:t>
      </w:r>
      <w:r w:rsidR="000F502C">
        <w:t>24</w:t>
      </w:r>
      <w:r w:rsidRPr="00670F2E">
        <w:t>+0.000</w:t>
      </w:r>
      <w:r w:rsidR="000F502C">
        <w:t>3</w:t>
      </w:r>
      <w:r w:rsidRPr="00670F2E">
        <w:t xml:space="preserve"> = </w:t>
      </w:r>
      <w:r w:rsidRPr="00670F2E">
        <w:rPr>
          <w:b/>
        </w:rPr>
        <w:t>0, 00</w:t>
      </w:r>
      <w:r w:rsidR="000F502C">
        <w:rPr>
          <w:b/>
        </w:rPr>
        <w:t>254</w:t>
      </w:r>
      <w:r w:rsidRPr="00670F2E">
        <w:rPr>
          <w:b/>
        </w:rPr>
        <w:t xml:space="preserve"> т/год.</w:t>
      </w:r>
    </w:p>
    <w:p w14:paraId="308059EA" w14:textId="77777777" w:rsidR="00006948" w:rsidRPr="00670F2E" w:rsidRDefault="00006948" w:rsidP="00006948">
      <w:pPr>
        <w:pStyle w:val="a6"/>
      </w:pPr>
      <w:r w:rsidRPr="00670F2E">
        <w:t xml:space="preserve">Количество отходов принято ориентировочно и будет корректироваться по фактическому образованию. </w:t>
      </w:r>
    </w:p>
    <w:p w14:paraId="47062DF0" w14:textId="77777777" w:rsidR="00006948" w:rsidRPr="00C83A98" w:rsidRDefault="00006948" w:rsidP="00006948">
      <w:pPr>
        <w:pStyle w:val="a6"/>
        <w:rPr>
          <w:color w:val="FF0000"/>
        </w:rPr>
      </w:pPr>
    </w:p>
    <w:p w14:paraId="531D3869" w14:textId="77777777" w:rsidR="00006948" w:rsidRPr="00670F2E" w:rsidRDefault="00006948" w:rsidP="00006948">
      <w:pPr>
        <w:rPr>
          <w:sz w:val="24"/>
          <w:szCs w:val="24"/>
        </w:rPr>
      </w:pPr>
      <w:r w:rsidRPr="00670F2E">
        <w:rPr>
          <w:b/>
          <w:i/>
          <w:sz w:val="24"/>
          <w:szCs w:val="24"/>
        </w:rPr>
        <w:t>Строительный мусор</w:t>
      </w:r>
      <w:r w:rsidRPr="00670F2E">
        <w:rPr>
          <w:sz w:val="24"/>
          <w:szCs w:val="24"/>
        </w:rPr>
        <w:t xml:space="preserve"> (остатки бетонной смеси, цемент в кусковой форме, мешки из-под цемента, упаковочная тара</w:t>
      </w:r>
      <w:r w:rsidR="001F054F" w:rsidRPr="00670F2E">
        <w:rPr>
          <w:sz w:val="24"/>
          <w:szCs w:val="24"/>
        </w:rPr>
        <w:t>, остатки кабелей, мелки обрезки дерева</w:t>
      </w:r>
      <w:r w:rsidRPr="00670F2E">
        <w:rPr>
          <w:sz w:val="24"/>
          <w:szCs w:val="24"/>
        </w:rPr>
        <w:t xml:space="preserve"> и пр.) - образуется при обустройстве, относится к четвертому классу опасности. Ориентировочный объем образования отходов составит </w:t>
      </w:r>
      <w:r w:rsidR="000F502C">
        <w:rPr>
          <w:sz w:val="24"/>
          <w:szCs w:val="24"/>
        </w:rPr>
        <w:t>0,8</w:t>
      </w:r>
      <w:r w:rsidRPr="00670F2E">
        <w:rPr>
          <w:sz w:val="24"/>
          <w:szCs w:val="24"/>
        </w:rPr>
        <w:t xml:space="preserve"> т. По мере накопления будет вывозиться по заключенному договору.</w:t>
      </w:r>
    </w:p>
    <w:p w14:paraId="230A0763" w14:textId="77777777" w:rsidR="00006948" w:rsidRPr="00E80C2D" w:rsidRDefault="00006948" w:rsidP="00006948">
      <w:pPr>
        <w:pStyle w:val="a6"/>
        <w:rPr>
          <w:b/>
          <w:i/>
        </w:rPr>
      </w:pPr>
    </w:p>
    <w:p w14:paraId="52CA2260" w14:textId="77777777" w:rsidR="00006948" w:rsidRPr="00E80C2D" w:rsidRDefault="00006948" w:rsidP="00006948">
      <w:pPr>
        <w:rPr>
          <w:sz w:val="24"/>
          <w:szCs w:val="24"/>
        </w:rPr>
      </w:pPr>
      <w:r w:rsidRPr="00E80C2D">
        <w:rPr>
          <w:b/>
          <w:i/>
          <w:sz w:val="24"/>
          <w:szCs w:val="24"/>
        </w:rPr>
        <w:t>Металлолом</w:t>
      </w:r>
      <w:r w:rsidRPr="00E80C2D">
        <w:rPr>
          <w:sz w:val="24"/>
          <w:szCs w:val="24"/>
        </w:rPr>
        <w:t xml:space="preserve"> (обрезки труб, обрезки арматуры) – образуется при обустройстве, относится к четвертому классу опасности. Ориентировочный объем образования металлолома составит 0,0</w:t>
      </w:r>
      <w:r w:rsidR="000F502C">
        <w:rPr>
          <w:sz w:val="24"/>
          <w:szCs w:val="24"/>
        </w:rPr>
        <w:t>2</w:t>
      </w:r>
      <w:r w:rsidRPr="00E80C2D">
        <w:rPr>
          <w:sz w:val="24"/>
          <w:szCs w:val="24"/>
        </w:rPr>
        <w:t>т. По мере накопления будет сдаваться во вторсырье.</w:t>
      </w:r>
    </w:p>
    <w:p w14:paraId="2F95ACAB" w14:textId="77777777" w:rsidR="00006948" w:rsidRPr="00E80C2D" w:rsidRDefault="00006948" w:rsidP="00006948">
      <w:pPr>
        <w:rPr>
          <w:sz w:val="24"/>
          <w:szCs w:val="24"/>
        </w:rPr>
      </w:pPr>
    </w:p>
    <w:p w14:paraId="1C0DF643" w14:textId="77777777" w:rsidR="00006948" w:rsidRPr="00E80C2D" w:rsidRDefault="00006948" w:rsidP="00006948">
      <w:pPr>
        <w:pStyle w:val="a6"/>
        <w:rPr>
          <w:b/>
          <w:i/>
        </w:rPr>
      </w:pPr>
      <w:r w:rsidRPr="00E80C2D">
        <w:rPr>
          <w:b/>
          <w:i/>
        </w:rPr>
        <w:t xml:space="preserve">Использованная тара из-под ЛКМ. </w:t>
      </w:r>
    </w:p>
    <w:p w14:paraId="5EAD2F85" w14:textId="77777777" w:rsidR="00006948" w:rsidRPr="00E80C2D" w:rsidRDefault="00006948" w:rsidP="00006948">
      <w:pPr>
        <w:rPr>
          <w:sz w:val="24"/>
          <w:szCs w:val="24"/>
        </w:rPr>
      </w:pPr>
      <w:r w:rsidRPr="00E80C2D">
        <w:rPr>
          <w:sz w:val="24"/>
          <w:szCs w:val="24"/>
        </w:rPr>
        <w:t>Нормативное образование емкостей, загрязненных лакокрасочными материалами рассчитывается по формуле:</w:t>
      </w:r>
    </w:p>
    <w:p w14:paraId="3504F096" w14:textId="77777777" w:rsidR="00006948" w:rsidRPr="00E80C2D" w:rsidRDefault="00006948" w:rsidP="00006948">
      <w:pPr>
        <w:rPr>
          <w:bCs/>
          <w:sz w:val="24"/>
          <w:szCs w:val="24"/>
        </w:rPr>
      </w:pPr>
      <w:r w:rsidRPr="00E80C2D">
        <w:rPr>
          <w:sz w:val="24"/>
          <w:szCs w:val="24"/>
        </w:rPr>
        <w:t xml:space="preserve"> </w:t>
      </w:r>
      <w:r w:rsidRPr="00E80C2D">
        <w:rPr>
          <w:bCs/>
          <w:sz w:val="24"/>
          <w:szCs w:val="24"/>
          <w:lang w:val="en-US"/>
        </w:rPr>
        <w:t>N</w:t>
      </w:r>
      <w:r w:rsidRPr="00E80C2D">
        <w:rPr>
          <w:bCs/>
          <w:sz w:val="24"/>
          <w:szCs w:val="24"/>
        </w:rPr>
        <w:t xml:space="preserve"> = </w:t>
      </w:r>
      <w:r w:rsidRPr="00E80C2D">
        <w:rPr>
          <w:rFonts w:eastAsia="Batang"/>
          <w:bCs/>
          <w:position w:val="-28"/>
          <w:sz w:val="24"/>
          <w:szCs w:val="24"/>
          <w:lang w:eastAsia="ko-KR"/>
        </w:rPr>
        <w:object w:dxaOrig="460" w:dyaOrig="680" w14:anchorId="1245D795">
          <v:shape id="_x0000_i1027" type="#_x0000_t75" style="width:26.4pt;height:33pt" o:ole="">
            <v:imagedata r:id="rId24" o:title=""/>
          </v:shape>
          <o:OLEObject Type="Embed" ProgID="Equation.3" ShapeID="_x0000_i1027" DrawAspect="Content" ObjectID="_1832920878" r:id="rId25"/>
        </w:object>
      </w:r>
      <w:r w:rsidRPr="00E80C2D">
        <w:rPr>
          <w:bCs/>
          <w:sz w:val="24"/>
          <w:szCs w:val="24"/>
          <w:lang w:val="en-US"/>
        </w:rPr>
        <w:t>M</w:t>
      </w:r>
      <w:r w:rsidRPr="00E80C2D">
        <w:rPr>
          <w:bCs/>
          <w:sz w:val="24"/>
          <w:szCs w:val="24"/>
          <w:vertAlign w:val="subscript"/>
          <w:lang w:val="en-US"/>
        </w:rPr>
        <w:t>i</w:t>
      </w:r>
      <w:r w:rsidRPr="00E80C2D">
        <w:rPr>
          <w:bCs/>
          <w:sz w:val="24"/>
          <w:szCs w:val="24"/>
        </w:rPr>
        <w:t xml:space="preserve"> * </w:t>
      </w:r>
      <w:proofErr w:type="spellStart"/>
      <w:r w:rsidRPr="00E80C2D">
        <w:rPr>
          <w:bCs/>
          <w:sz w:val="24"/>
          <w:szCs w:val="24"/>
          <w:lang w:val="en-US"/>
        </w:rPr>
        <w:t>n</w:t>
      </w:r>
      <w:r w:rsidRPr="00E80C2D">
        <w:rPr>
          <w:bCs/>
          <w:sz w:val="24"/>
          <w:szCs w:val="24"/>
          <w:vertAlign w:val="subscript"/>
          <w:lang w:val="en-US"/>
        </w:rPr>
        <w:t>i</w:t>
      </w:r>
      <w:proofErr w:type="spellEnd"/>
      <w:r w:rsidRPr="00E80C2D">
        <w:rPr>
          <w:bCs/>
          <w:sz w:val="24"/>
          <w:szCs w:val="24"/>
        </w:rPr>
        <w:t xml:space="preserve"> +  </w:t>
      </w:r>
      <w:r w:rsidRPr="00E80C2D">
        <w:rPr>
          <w:rFonts w:eastAsia="Batang"/>
          <w:bCs/>
          <w:position w:val="-28"/>
          <w:sz w:val="24"/>
          <w:szCs w:val="24"/>
          <w:lang w:eastAsia="ko-KR"/>
        </w:rPr>
        <w:object w:dxaOrig="460" w:dyaOrig="680" w14:anchorId="1C6C26F4">
          <v:shape id="_x0000_i1028" type="#_x0000_t75" style="width:26.4pt;height:33pt" o:ole="">
            <v:imagedata r:id="rId26" o:title=""/>
          </v:shape>
          <o:OLEObject Type="Embed" ProgID="Equation.3" ShapeID="_x0000_i1028" DrawAspect="Content" ObjectID="_1832920879" r:id="rId27"/>
        </w:object>
      </w:r>
      <w:proofErr w:type="spellStart"/>
      <w:r w:rsidRPr="00E80C2D">
        <w:rPr>
          <w:bCs/>
          <w:sz w:val="24"/>
          <w:szCs w:val="24"/>
          <w:lang w:val="en-US"/>
        </w:rPr>
        <w:t>Mk</w:t>
      </w:r>
      <w:r w:rsidRPr="00E80C2D">
        <w:rPr>
          <w:bCs/>
          <w:sz w:val="24"/>
          <w:szCs w:val="24"/>
          <w:vertAlign w:val="subscript"/>
          <w:lang w:val="en-US"/>
        </w:rPr>
        <w:t>i</w:t>
      </w:r>
      <w:proofErr w:type="spellEnd"/>
      <w:r w:rsidRPr="00E80C2D">
        <w:rPr>
          <w:bCs/>
          <w:sz w:val="24"/>
          <w:szCs w:val="24"/>
        </w:rPr>
        <w:t xml:space="preserve"> * α</w:t>
      </w:r>
      <w:proofErr w:type="spellStart"/>
      <w:r w:rsidRPr="00E80C2D">
        <w:rPr>
          <w:bCs/>
          <w:sz w:val="24"/>
          <w:szCs w:val="24"/>
          <w:vertAlign w:val="subscript"/>
          <w:lang w:val="en-US"/>
        </w:rPr>
        <w:t>i</w:t>
      </w:r>
      <w:proofErr w:type="spellEnd"/>
      <w:r w:rsidRPr="00E80C2D">
        <w:rPr>
          <w:bCs/>
          <w:sz w:val="24"/>
          <w:szCs w:val="24"/>
        </w:rPr>
        <w:t xml:space="preserve"> [т/год],</w:t>
      </w:r>
    </w:p>
    <w:p w14:paraId="198E7A38" w14:textId="77777777" w:rsidR="00006948" w:rsidRPr="00E80C2D" w:rsidRDefault="00006948" w:rsidP="00006948">
      <w:pPr>
        <w:rPr>
          <w:bCs/>
          <w:sz w:val="24"/>
          <w:szCs w:val="24"/>
        </w:rPr>
      </w:pPr>
      <w:r w:rsidRPr="00E80C2D">
        <w:rPr>
          <w:bCs/>
          <w:sz w:val="24"/>
          <w:szCs w:val="24"/>
        </w:rPr>
        <w:t xml:space="preserve">где: </w:t>
      </w:r>
      <w:r w:rsidRPr="00E80C2D">
        <w:rPr>
          <w:bCs/>
          <w:sz w:val="24"/>
          <w:szCs w:val="24"/>
          <w:lang w:val="en-US"/>
        </w:rPr>
        <w:t>M</w:t>
      </w:r>
      <w:r w:rsidRPr="00E80C2D">
        <w:rPr>
          <w:bCs/>
          <w:sz w:val="24"/>
          <w:szCs w:val="24"/>
          <w:vertAlign w:val="subscript"/>
          <w:lang w:val="en-US"/>
        </w:rPr>
        <w:t>i</w:t>
      </w:r>
      <w:r w:rsidRPr="00E80C2D">
        <w:rPr>
          <w:bCs/>
          <w:sz w:val="24"/>
          <w:szCs w:val="24"/>
        </w:rPr>
        <w:t xml:space="preserve"> – масса </w:t>
      </w:r>
      <w:proofErr w:type="spellStart"/>
      <w:r w:rsidRPr="00E80C2D">
        <w:rPr>
          <w:bCs/>
          <w:sz w:val="24"/>
          <w:szCs w:val="24"/>
          <w:lang w:val="en-US"/>
        </w:rPr>
        <w:t>i</w:t>
      </w:r>
      <w:proofErr w:type="spellEnd"/>
      <w:r w:rsidRPr="00E80C2D">
        <w:rPr>
          <w:bCs/>
          <w:sz w:val="24"/>
          <w:szCs w:val="24"/>
        </w:rPr>
        <w:t>-го вида тары, т;</w:t>
      </w:r>
    </w:p>
    <w:p w14:paraId="09F37403" w14:textId="77777777" w:rsidR="00006948" w:rsidRPr="00E80C2D" w:rsidRDefault="00006948" w:rsidP="00006948">
      <w:pPr>
        <w:ind w:firstLine="708"/>
        <w:rPr>
          <w:sz w:val="24"/>
          <w:szCs w:val="24"/>
        </w:rPr>
      </w:pPr>
      <w:r w:rsidRPr="00E80C2D">
        <w:rPr>
          <w:sz w:val="24"/>
          <w:szCs w:val="24"/>
        </w:rPr>
        <w:t xml:space="preserve">- из-под краски составит 0,6 кг., </w:t>
      </w:r>
    </w:p>
    <w:p w14:paraId="5BB65D5F" w14:textId="77777777" w:rsidR="00006948" w:rsidRPr="00E80C2D" w:rsidRDefault="00006948" w:rsidP="00006948">
      <w:pPr>
        <w:ind w:firstLine="708"/>
        <w:rPr>
          <w:sz w:val="24"/>
          <w:szCs w:val="24"/>
        </w:rPr>
      </w:pPr>
      <w:r w:rsidRPr="00E80C2D">
        <w:rPr>
          <w:sz w:val="24"/>
          <w:szCs w:val="24"/>
        </w:rPr>
        <w:t>- из под грунтовки – 0,08 кг</w:t>
      </w:r>
    </w:p>
    <w:p w14:paraId="7E28EDE2" w14:textId="77777777" w:rsidR="00006948" w:rsidRPr="00E80C2D" w:rsidRDefault="00006948" w:rsidP="00006948">
      <w:pPr>
        <w:rPr>
          <w:bCs/>
          <w:sz w:val="24"/>
          <w:szCs w:val="24"/>
        </w:rPr>
      </w:pPr>
      <w:r w:rsidRPr="00E80C2D">
        <w:rPr>
          <w:bCs/>
          <w:sz w:val="24"/>
          <w:szCs w:val="24"/>
        </w:rPr>
        <w:t xml:space="preserve">        </w:t>
      </w:r>
      <w:proofErr w:type="spellStart"/>
      <w:r w:rsidRPr="00E80C2D">
        <w:rPr>
          <w:bCs/>
          <w:sz w:val="24"/>
          <w:szCs w:val="24"/>
          <w:lang w:val="en-US"/>
        </w:rPr>
        <w:t>n</w:t>
      </w:r>
      <w:r w:rsidRPr="00E80C2D">
        <w:rPr>
          <w:bCs/>
          <w:sz w:val="24"/>
          <w:szCs w:val="24"/>
          <w:vertAlign w:val="subscript"/>
          <w:lang w:val="en-US"/>
        </w:rPr>
        <w:t>i</w:t>
      </w:r>
      <w:proofErr w:type="spellEnd"/>
      <w:r w:rsidRPr="00E80C2D">
        <w:rPr>
          <w:bCs/>
          <w:sz w:val="24"/>
          <w:szCs w:val="24"/>
        </w:rPr>
        <w:t xml:space="preserve"> – количество тары </w:t>
      </w:r>
      <w:proofErr w:type="spellStart"/>
      <w:r w:rsidRPr="00E80C2D">
        <w:rPr>
          <w:bCs/>
          <w:sz w:val="24"/>
          <w:szCs w:val="24"/>
          <w:lang w:val="en-US"/>
        </w:rPr>
        <w:t>i</w:t>
      </w:r>
      <w:proofErr w:type="spellEnd"/>
      <w:r w:rsidRPr="00E80C2D">
        <w:rPr>
          <w:bCs/>
          <w:sz w:val="24"/>
          <w:szCs w:val="24"/>
        </w:rPr>
        <w:t xml:space="preserve">-го вида;       </w:t>
      </w:r>
    </w:p>
    <w:p w14:paraId="033AF848" w14:textId="77777777" w:rsidR="00006948" w:rsidRPr="00E80C2D" w:rsidRDefault="00006948" w:rsidP="00006948">
      <w:pPr>
        <w:rPr>
          <w:bCs/>
          <w:sz w:val="24"/>
          <w:szCs w:val="24"/>
        </w:rPr>
      </w:pPr>
      <w:r w:rsidRPr="00E80C2D">
        <w:rPr>
          <w:bCs/>
          <w:sz w:val="24"/>
          <w:szCs w:val="24"/>
        </w:rPr>
        <w:t xml:space="preserve">        </w:t>
      </w:r>
      <w:proofErr w:type="spellStart"/>
      <w:r w:rsidRPr="00E80C2D">
        <w:rPr>
          <w:bCs/>
          <w:sz w:val="24"/>
          <w:szCs w:val="24"/>
          <w:lang w:val="en-US"/>
        </w:rPr>
        <w:t>Mk</w:t>
      </w:r>
      <w:r w:rsidRPr="00E80C2D">
        <w:rPr>
          <w:bCs/>
          <w:sz w:val="24"/>
          <w:szCs w:val="24"/>
          <w:vertAlign w:val="subscript"/>
          <w:lang w:val="en-US"/>
        </w:rPr>
        <w:t>i</w:t>
      </w:r>
      <w:proofErr w:type="spellEnd"/>
      <w:r w:rsidRPr="00E80C2D">
        <w:rPr>
          <w:bCs/>
          <w:sz w:val="24"/>
          <w:szCs w:val="24"/>
        </w:rPr>
        <w:t xml:space="preserve"> – масса краски в </w:t>
      </w:r>
      <w:proofErr w:type="spellStart"/>
      <w:r w:rsidRPr="00E80C2D">
        <w:rPr>
          <w:bCs/>
          <w:sz w:val="24"/>
          <w:szCs w:val="24"/>
          <w:lang w:val="en-US"/>
        </w:rPr>
        <w:t>i</w:t>
      </w:r>
      <w:proofErr w:type="spellEnd"/>
      <w:r w:rsidRPr="00E80C2D">
        <w:rPr>
          <w:bCs/>
          <w:sz w:val="24"/>
          <w:szCs w:val="24"/>
        </w:rPr>
        <w:t>-ой таре, т/год;</w:t>
      </w:r>
    </w:p>
    <w:p w14:paraId="08539B55" w14:textId="77777777" w:rsidR="00006948" w:rsidRPr="00E80C2D" w:rsidRDefault="00006948" w:rsidP="00006948">
      <w:pPr>
        <w:rPr>
          <w:sz w:val="24"/>
          <w:szCs w:val="24"/>
        </w:rPr>
      </w:pPr>
      <w:r w:rsidRPr="00E80C2D">
        <w:rPr>
          <w:sz w:val="24"/>
          <w:szCs w:val="24"/>
        </w:rPr>
        <w:t xml:space="preserve">Общее количество краски, лака, растворителя, которое потребуется для окрасочных работ составит  </w:t>
      </w:r>
      <w:r w:rsidR="000F502C">
        <w:rPr>
          <w:sz w:val="24"/>
          <w:szCs w:val="24"/>
        </w:rPr>
        <w:t xml:space="preserve">1377 </w:t>
      </w:r>
      <w:r w:rsidRPr="00E80C2D">
        <w:rPr>
          <w:sz w:val="24"/>
          <w:szCs w:val="24"/>
        </w:rPr>
        <w:t xml:space="preserve">кг. </w:t>
      </w:r>
      <w:r w:rsidR="00507C20">
        <w:rPr>
          <w:sz w:val="24"/>
          <w:szCs w:val="24"/>
        </w:rPr>
        <w:t xml:space="preserve">ЛКМ будет находиться в </w:t>
      </w:r>
      <w:r w:rsidRPr="00E80C2D">
        <w:rPr>
          <w:sz w:val="24"/>
          <w:szCs w:val="24"/>
        </w:rPr>
        <w:t>банках</w:t>
      </w:r>
      <w:r w:rsidR="00507C20">
        <w:rPr>
          <w:sz w:val="24"/>
          <w:szCs w:val="24"/>
        </w:rPr>
        <w:t xml:space="preserve"> около 5 кг</w:t>
      </w:r>
      <w:r w:rsidRPr="00E80C2D">
        <w:rPr>
          <w:sz w:val="24"/>
          <w:szCs w:val="24"/>
        </w:rPr>
        <w:t xml:space="preserve"> (</w:t>
      </w:r>
      <w:r w:rsidR="000F502C">
        <w:rPr>
          <w:sz w:val="24"/>
          <w:szCs w:val="24"/>
        </w:rPr>
        <w:t>273</w:t>
      </w:r>
      <w:r w:rsidRPr="00E80C2D">
        <w:rPr>
          <w:sz w:val="24"/>
          <w:szCs w:val="24"/>
        </w:rPr>
        <w:t xml:space="preserve"> банок по 5 кг, </w:t>
      </w:r>
      <w:r w:rsidR="000F502C">
        <w:rPr>
          <w:sz w:val="24"/>
          <w:szCs w:val="24"/>
        </w:rPr>
        <w:t>3</w:t>
      </w:r>
      <w:r w:rsidRPr="00E80C2D">
        <w:rPr>
          <w:sz w:val="24"/>
          <w:szCs w:val="24"/>
        </w:rPr>
        <w:t xml:space="preserve"> банок грунтовки по 5 кг, </w:t>
      </w:r>
    </w:p>
    <w:p w14:paraId="0A7AAFB3" w14:textId="77777777" w:rsidR="00006948" w:rsidRPr="00E80C2D" w:rsidRDefault="00006948" w:rsidP="00006948">
      <w:pPr>
        <w:rPr>
          <w:bCs/>
          <w:sz w:val="24"/>
          <w:szCs w:val="24"/>
        </w:rPr>
      </w:pPr>
      <w:r w:rsidRPr="00E80C2D">
        <w:rPr>
          <w:bCs/>
          <w:sz w:val="24"/>
          <w:szCs w:val="24"/>
        </w:rPr>
        <w:t xml:space="preserve">        α</w:t>
      </w:r>
      <w:proofErr w:type="spellStart"/>
      <w:r w:rsidRPr="00E80C2D">
        <w:rPr>
          <w:bCs/>
          <w:sz w:val="24"/>
          <w:szCs w:val="24"/>
          <w:vertAlign w:val="subscript"/>
          <w:lang w:val="en-US"/>
        </w:rPr>
        <w:t>i</w:t>
      </w:r>
      <w:proofErr w:type="spellEnd"/>
      <w:r w:rsidRPr="00E80C2D">
        <w:rPr>
          <w:bCs/>
          <w:sz w:val="24"/>
          <w:szCs w:val="24"/>
        </w:rPr>
        <w:t xml:space="preserve"> – содержание краски в </w:t>
      </w:r>
      <w:proofErr w:type="spellStart"/>
      <w:r w:rsidRPr="00E80C2D">
        <w:rPr>
          <w:bCs/>
          <w:sz w:val="24"/>
          <w:szCs w:val="24"/>
          <w:lang w:val="en-US"/>
        </w:rPr>
        <w:t>i</w:t>
      </w:r>
      <w:proofErr w:type="spellEnd"/>
      <w:r w:rsidRPr="00E80C2D">
        <w:rPr>
          <w:bCs/>
          <w:sz w:val="24"/>
          <w:szCs w:val="24"/>
        </w:rPr>
        <w:t>-ой таре в долях (0,01÷0,05).</w:t>
      </w:r>
    </w:p>
    <w:p w14:paraId="1FB329C1" w14:textId="77777777" w:rsidR="00006948" w:rsidRPr="00E80C2D" w:rsidRDefault="00006948" w:rsidP="00006948">
      <w:pPr>
        <w:rPr>
          <w:bCs/>
          <w:sz w:val="24"/>
          <w:szCs w:val="24"/>
        </w:rPr>
      </w:pPr>
    </w:p>
    <w:p w14:paraId="3755A37D" w14:textId="77777777" w:rsidR="00006948" w:rsidRPr="00E80C2D" w:rsidRDefault="00006948" w:rsidP="00006948">
      <w:pPr>
        <w:ind w:firstLine="708"/>
        <w:rPr>
          <w:sz w:val="24"/>
          <w:szCs w:val="24"/>
        </w:rPr>
      </w:pPr>
      <w:r w:rsidRPr="00E80C2D">
        <w:rPr>
          <w:sz w:val="24"/>
          <w:szCs w:val="24"/>
        </w:rPr>
        <w:t>Отходы жестяных банок составят:</w:t>
      </w:r>
    </w:p>
    <w:p w14:paraId="6B6DC534" w14:textId="77777777" w:rsidR="00006948" w:rsidRPr="00E80C2D" w:rsidRDefault="00006948" w:rsidP="00006948">
      <w:pPr>
        <w:pStyle w:val="afb"/>
        <w:spacing w:before="0"/>
        <w:jc w:val="left"/>
        <w:rPr>
          <w:color w:val="auto"/>
        </w:rPr>
      </w:pPr>
      <w:r w:rsidRPr="00E80C2D">
        <w:rPr>
          <w:bCs/>
          <w:color w:val="auto"/>
          <w:lang w:val="en-US"/>
        </w:rPr>
        <w:t>N</w:t>
      </w:r>
      <w:r w:rsidRPr="00E80C2D">
        <w:rPr>
          <w:color w:val="auto"/>
        </w:rPr>
        <w:t xml:space="preserve"> =((</w:t>
      </w:r>
      <w:r w:rsidR="000F502C">
        <w:rPr>
          <w:color w:val="auto"/>
        </w:rPr>
        <w:t>273</w:t>
      </w:r>
      <w:r w:rsidRPr="00E80C2D">
        <w:rPr>
          <w:color w:val="auto"/>
        </w:rPr>
        <w:t>*0,6+5*0,01)+(</w:t>
      </w:r>
      <w:r w:rsidR="000F502C">
        <w:rPr>
          <w:color w:val="auto"/>
        </w:rPr>
        <w:t>3</w:t>
      </w:r>
      <w:r w:rsidRPr="00E80C2D">
        <w:rPr>
          <w:color w:val="auto"/>
        </w:rPr>
        <w:t>*0,4+5*0,01)/1000 = 0,</w:t>
      </w:r>
      <w:r w:rsidR="000F502C">
        <w:rPr>
          <w:color w:val="auto"/>
        </w:rPr>
        <w:t>1651</w:t>
      </w:r>
      <w:r w:rsidRPr="00E80C2D">
        <w:rPr>
          <w:color w:val="auto"/>
        </w:rPr>
        <w:t xml:space="preserve"> </w:t>
      </w:r>
      <w:proofErr w:type="spellStart"/>
      <w:r w:rsidRPr="00E80C2D">
        <w:rPr>
          <w:color w:val="auto"/>
        </w:rPr>
        <w:t>тн</w:t>
      </w:r>
      <w:proofErr w:type="spellEnd"/>
    </w:p>
    <w:p w14:paraId="6D335113" w14:textId="77777777" w:rsidR="00006948" w:rsidRPr="00507C20" w:rsidRDefault="00006948" w:rsidP="00006948">
      <w:pPr>
        <w:pStyle w:val="afb"/>
        <w:spacing w:before="0"/>
        <w:jc w:val="left"/>
        <w:rPr>
          <w:color w:val="auto"/>
        </w:rPr>
      </w:pPr>
      <w:r w:rsidRPr="00E80C2D">
        <w:rPr>
          <w:color w:val="auto"/>
        </w:rPr>
        <w:t>Всего образуется пустой тары из-под лакокрасочных материалов (ЛКМ) в период проведения</w:t>
      </w:r>
      <w:r w:rsidRPr="00C83A98">
        <w:rPr>
          <w:color w:val="FF0000"/>
        </w:rPr>
        <w:t xml:space="preserve"> </w:t>
      </w:r>
      <w:r w:rsidRPr="00507C20">
        <w:rPr>
          <w:color w:val="auto"/>
        </w:rPr>
        <w:t xml:space="preserve">строительных работ </w:t>
      </w:r>
      <w:r w:rsidR="00507C20" w:rsidRPr="00507C20">
        <w:rPr>
          <w:b/>
          <w:color w:val="auto"/>
        </w:rPr>
        <w:t xml:space="preserve">0,4709 </w:t>
      </w:r>
      <w:r w:rsidRPr="00507C20">
        <w:rPr>
          <w:b/>
          <w:color w:val="auto"/>
          <w:lang w:val="kk-KZ"/>
        </w:rPr>
        <w:t> </w:t>
      </w:r>
      <w:r w:rsidRPr="00507C20">
        <w:rPr>
          <w:b/>
          <w:color w:val="auto"/>
        </w:rPr>
        <w:t>т/период</w:t>
      </w:r>
      <w:r w:rsidRPr="00507C20">
        <w:rPr>
          <w:color w:val="auto"/>
        </w:rPr>
        <w:t>.</w:t>
      </w:r>
    </w:p>
    <w:p w14:paraId="64BA4966" w14:textId="77777777" w:rsidR="00006948" w:rsidRPr="00C83A98" w:rsidRDefault="00006948" w:rsidP="00006948">
      <w:pPr>
        <w:rPr>
          <w:color w:val="FF0000"/>
          <w:sz w:val="24"/>
          <w:szCs w:val="24"/>
        </w:rPr>
      </w:pPr>
    </w:p>
    <w:p w14:paraId="599EC5DD" w14:textId="77777777" w:rsidR="00006948" w:rsidRPr="008954C4" w:rsidRDefault="00006948" w:rsidP="00006948">
      <w:pPr>
        <w:adjustRightInd w:val="0"/>
        <w:rPr>
          <w:sz w:val="24"/>
          <w:szCs w:val="24"/>
        </w:rPr>
      </w:pPr>
      <w:r w:rsidRPr="008954C4">
        <w:rPr>
          <w:b/>
          <w:i/>
          <w:sz w:val="24"/>
          <w:szCs w:val="24"/>
        </w:rPr>
        <w:t>Твердые бытовые отходы</w:t>
      </w:r>
      <w:r w:rsidRPr="008954C4">
        <w:rPr>
          <w:sz w:val="24"/>
          <w:szCs w:val="24"/>
        </w:rPr>
        <w:t xml:space="preserve"> (бытовой мусор, упаковочные материалы и др.) – твердые, не токсичные, не растворимы в воде; собираются в металлические контейнеры. </w:t>
      </w:r>
    </w:p>
    <w:p w14:paraId="3B199A22" w14:textId="77777777" w:rsidR="00006948" w:rsidRPr="008954C4" w:rsidRDefault="00006948" w:rsidP="00006948">
      <w:pPr>
        <w:ind w:firstLine="708"/>
        <w:rPr>
          <w:sz w:val="24"/>
          <w:szCs w:val="24"/>
        </w:rPr>
      </w:pPr>
      <w:r w:rsidRPr="008954C4">
        <w:rPr>
          <w:sz w:val="24"/>
          <w:szCs w:val="24"/>
        </w:rPr>
        <w:t>Список литературы:</w:t>
      </w:r>
    </w:p>
    <w:p w14:paraId="603AE4F0" w14:textId="77777777" w:rsidR="00006948" w:rsidRPr="008954C4" w:rsidRDefault="00006948" w:rsidP="00006948">
      <w:pPr>
        <w:adjustRightInd w:val="0"/>
        <w:rPr>
          <w:sz w:val="24"/>
          <w:szCs w:val="24"/>
        </w:rPr>
      </w:pPr>
      <w:r w:rsidRPr="008954C4">
        <w:rPr>
          <w:sz w:val="24"/>
          <w:szCs w:val="24"/>
        </w:rPr>
        <w:t>РНД 03.1.0.3.01-96 «Порядок нормирования объемов образования и размещения отходов производства»;</w:t>
      </w:r>
    </w:p>
    <w:p w14:paraId="4E6DBC2E" w14:textId="77777777" w:rsidR="00006948" w:rsidRPr="008954C4" w:rsidRDefault="00006948" w:rsidP="00006948">
      <w:pPr>
        <w:adjustRightInd w:val="0"/>
        <w:rPr>
          <w:sz w:val="24"/>
          <w:szCs w:val="24"/>
        </w:rPr>
      </w:pPr>
      <w:r w:rsidRPr="008954C4">
        <w:rPr>
          <w:sz w:val="24"/>
          <w:szCs w:val="24"/>
        </w:rPr>
        <w:t>Приложение 16 к приказу МООС РК «Методика разработки проектов нормативов предельного размещения отходов производства и потребления» от 18 апреля 2008г.№100-п.</w:t>
      </w:r>
    </w:p>
    <w:p w14:paraId="62D90740" w14:textId="77777777" w:rsidR="00006948" w:rsidRPr="008954C4" w:rsidRDefault="00006948" w:rsidP="00006948">
      <w:pPr>
        <w:ind w:left="709"/>
        <w:rPr>
          <w:sz w:val="24"/>
          <w:szCs w:val="24"/>
        </w:rPr>
      </w:pPr>
      <w:r w:rsidRPr="008954C4">
        <w:rPr>
          <w:sz w:val="24"/>
          <w:szCs w:val="24"/>
        </w:rPr>
        <w:t>Норма образования твердо-бытовых отходов определяется по следующей формуле:</w:t>
      </w:r>
    </w:p>
    <w:p w14:paraId="3AF81A96" w14:textId="77777777" w:rsidR="00006948" w:rsidRPr="008954C4" w:rsidRDefault="00006948" w:rsidP="00006948">
      <w:pPr>
        <w:rPr>
          <w:b/>
          <w:sz w:val="24"/>
          <w:szCs w:val="24"/>
        </w:rPr>
      </w:pPr>
      <w:r w:rsidRPr="008954C4">
        <w:rPr>
          <w:b/>
          <w:sz w:val="24"/>
          <w:szCs w:val="24"/>
        </w:rPr>
        <w:t xml:space="preserve">Q3 = P * M * </w:t>
      </w:r>
      <w:proofErr w:type="spellStart"/>
      <w:r w:rsidRPr="008954C4">
        <w:rPr>
          <w:b/>
          <w:sz w:val="24"/>
          <w:szCs w:val="24"/>
        </w:rPr>
        <w:t>Ртбо</w:t>
      </w:r>
      <w:proofErr w:type="spellEnd"/>
      <w:r w:rsidRPr="008954C4">
        <w:rPr>
          <w:b/>
          <w:sz w:val="24"/>
          <w:szCs w:val="24"/>
        </w:rPr>
        <w:t xml:space="preserve">, </w:t>
      </w:r>
    </w:p>
    <w:p w14:paraId="5B20BB64" w14:textId="77777777" w:rsidR="00006948" w:rsidRPr="008954C4" w:rsidRDefault="00006948" w:rsidP="00006948">
      <w:pPr>
        <w:ind w:firstLine="709"/>
        <w:rPr>
          <w:sz w:val="24"/>
          <w:szCs w:val="24"/>
        </w:rPr>
      </w:pPr>
      <w:r w:rsidRPr="008954C4">
        <w:rPr>
          <w:sz w:val="24"/>
          <w:szCs w:val="24"/>
        </w:rPr>
        <w:t>где:</w:t>
      </w:r>
    </w:p>
    <w:p w14:paraId="11C1CF6F" w14:textId="77777777" w:rsidR="00006948" w:rsidRPr="008954C4" w:rsidRDefault="00006948" w:rsidP="00006948">
      <w:pPr>
        <w:ind w:firstLine="720"/>
        <w:rPr>
          <w:sz w:val="24"/>
          <w:szCs w:val="24"/>
        </w:rPr>
      </w:pPr>
      <w:r w:rsidRPr="008954C4">
        <w:rPr>
          <w:b/>
          <w:sz w:val="24"/>
          <w:szCs w:val="24"/>
        </w:rPr>
        <w:t>Р</w:t>
      </w:r>
      <w:r w:rsidRPr="008954C4">
        <w:rPr>
          <w:sz w:val="24"/>
          <w:szCs w:val="24"/>
        </w:rPr>
        <w:t xml:space="preserve"> – норма накопления отходов на одного человека в год,. – 1.06 м3/год;</w:t>
      </w:r>
    </w:p>
    <w:p w14:paraId="533FA293" w14:textId="77777777" w:rsidR="00006948" w:rsidRPr="008954C4" w:rsidRDefault="00006948" w:rsidP="00006948">
      <w:pPr>
        <w:ind w:firstLine="720"/>
        <w:rPr>
          <w:sz w:val="24"/>
          <w:szCs w:val="24"/>
        </w:rPr>
      </w:pPr>
      <w:r w:rsidRPr="008954C4">
        <w:rPr>
          <w:b/>
          <w:sz w:val="24"/>
          <w:szCs w:val="24"/>
        </w:rPr>
        <w:t>М</w:t>
      </w:r>
      <w:r w:rsidRPr="008954C4">
        <w:rPr>
          <w:sz w:val="24"/>
          <w:szCs w:val="24"/>
        </w:rPr>
        <w:t xml:space="preserve"> – численность строительной бригады – </w:t>
      </w:r>
      <w:r w:rsidR="000F502C">
        <w:rPr>
          <w:sz w:val="24"/>
          <w:szCs w:val="24"/>
        </w:rPr>
        <w:t>3</w:t>
      </w:r>
      <w:r w:rsidR="008954C4">
        <w:rPr>
          <w:sz w:val="24"/>
          <w:szCs w:val="24"/>
        </w:rPr>
        <w:t>4</w:t>
      </w:r>
      <w:r w:rsidRPr="008954C4">
        <w:rPr>
          <w:sz w:val="24"/>
          <w:szCs w:val="24"/>
        </w:rPr>
        <w:t xml:space="preserve"> человек;</w:t>
      </w:r>
    </w:p>
    <w:p w14:paraId="4B4CC5A8" w14:textId="77777777" w:rsidR="00006948" w:rsidRPr="008954C4" w:rsidRDefault="00006948" w:rsidP="00006948">
      <w:pPr>
        <w:ind w:firstLine="720"/>
        <w:rPr>
          <w:sz w:val="24"/>
          <w:szCs w:val="24"/>
        </w:rPr>
      </w:pPr>
      <w:proofErr w:type="spellStart"/>
      <w:r w:rsidRPr="008954C4">
        <w:rPr>
          <w:b/>
          <w:sz w:val="24"/>
          <w:szCs w:val="24"/>
        </w:rPr>
        <w:t>Ртбо</w:t>
      </w:r>
      <w:proofErr w:type="spellEnd"/>
      <w:r w:rsidRPr="008954C4">
        <w:rPr>
          <w:sz w:val="24"/>
          <w:szCs w:val="24"/>
        </w:rPr>
        <w:t xml:space="preserve"> – удельный вес твердо-бытовых отходов – 0.25 т/м3</w:t>
      </w:r>
    </w:p>
    <w:p w14:paraId="5B479938" w14:textId="77777777" w:rsidR="00006948" w:rsidRPr="008954C4" w:rsidRDefault="00006948" w:rsidP="00006948">
      <w:pPr>
        <w:rPr>
          <w:b/>
          <w:sz w:val="24"/>
          <w:szCs w:val="24"/>
        </w:rPr>
      </w:pPr>
      <w:r w:rsidRPr="008954C4">
        <w:rPr>
          <w:b/>
          <w:sz w:val="24"/>
          <w:szCs w:val="24"/>
        </w:rPr>
        <w:t xml:space="preserve">Q3 = 1,06 * </w:t>
      </w:r>
      <w:r w:rsidR="000F502C">
        <w:rPr>
          <w:b/>
          <w:sz w:val="24"/>
          <w:szCs w:val="24"/>
        </w:rPr>
        <w:t>3</w:t>
      </w:r>
      <w:r w:rsidR="008954C4">
        <w:rPr>
          <w:b/>
          <w:sz w:val="24"/>
          <w:szCs w:val="24"/>
        </w:rPr>
        <w:t>4</w:t>
      </w:r>
      <w:r w:rsidRPr="008954C4">
        <w:rPr>
          <w:b/>
          <w:sz w:val="24"/>
          <w:szCs w:val="24"/>
        </w:rPr>
        <w:t xml:space="preserve">* 0.25 = </w:t>
      </w:r>
      <w:r w:rsidR="000F502C">
        <w:rPr>
          <w:b/>
          <w:sz w:val="24"/>
          <w:szCs w:val="24"/>
        </w:rPr>
        <w:t>9,01</w:t>
      </w:r>
      <w:r w:rsidRPr="008954C4">
        <w:rPr>
          <w:b/>
          <w:sz w:val="24"/>
          <w:szCs w:val="24"/>
        </w:rPr>
        <w:t xml:space="preserve"> т/год</w:t>
      </w:r>
    </w:p>
    <w:p w14:paraId="64CDD55B" w14:textId="71BF0E4F" w:rsidR="00006948" w:rsidRPr="008954C4" w:rsidRDefault="00006948" w:rsidP="00006948">
      <w:pPr>
        <w:ind w:firstLine="709"/>
        <w:rPr>
          <w:sz w:val="24"/>
          <w:szCs w:val="24"/>
        </w:rPr>
      </w:pPr>
      <w:r w:rsidRPr="008954C4">
        <w:rPr>
          <w:sz w:val="24"/>
          <w:szCs w:val="24"/>
        </w:rPr>
        <w:t xml:space="preserve">Продолжительность строительства –  </w:t>
      </w:r>
      <w:r w:rsidR="00EF265E" w:rsidRPr="0020426E">
        <w:rPr>
          <w:sz w:val="24"/>
          <w:szCs w:val="24"/>
        </w:rPr>
        <w:t>3</w:t>
      </w:r>
      <w:r w:rsidR="000F502C">
        <w:rPr>
          <w:sz w:val="24"/>
          <w:szCs w:val="24"/>
        </w:rPr>
        <w:t xml:space="preserve">,5 </w:t>
      </w:r>
      <w:r w:rsidRPr="008954C4">
        <w:rPr>
          <w:sz w:val="24"/>
          <w:szCs w:val="24"/>
        </w:rPr>
        <w:t>месяцев (</w:t>
      </w:r>
      <w:r w:rsidR="000F502C">
        <w:rPr>
          <w:sz w:val="24"/>
          <w:szCs w:val="24"/>
        </w:rPr>
        <w:t>61</w:t>
      </w:r>
      <w:r w:rsidR="00A5549E" w:rsidRPr="008954C4">
        <w:rPr>
          <w:sz w:val="24"/>
          <w:szCs w:val="24"/>
        </w:rPr>
        <w:t xml:space="preserve"> рабочих</w:t>
      </w:r>
      <w:r w:rsidRPr="008954C4">
        <w:rPr>
          <w:sz w:val="24"/>
          <w:szCs w:val="24"/>
        </w:rPr>
        <w:t xml:space="preserve"> дней).</w:t>
      </w:r>
    </w:p>
    <w:p w14:paraId="477EDFFF" w14:textId="77777777" w:rsidR="00006948" w:rsidRPr="008954C4" w:rsidRDefault="00006948" w:rsidP="00006948">
      <w:pPr>
        <w:ind w:firstLine="709"/>
        <w:rPr>
          <w:b/>
          <w:sz w:val="24"/>
          <w:szCs w:val="24"/>
        </w:rPr>
      </w:pPr>
      <w:r w:rsidRPr="008954C4">
        <w:rPr>
          <w:b/>
          <w:sz w:val="24"/>
          <w:szCs w:val="24"/>
        </w:rPr>
        <w:t xml:space="preserve">Q3 = </w:t>
      </w:r>
      <w:r w:rsidR="000F502C">
        <w:rPr>
          <w:b/>
          <w:sz w:val="24"/>
          <w:szCs w:val="24"/>
        </w:rPr>
        <w:t>9,01</w:t>
      </w:r>
      <w:r w:rsidRPr="008954C4">
        <w:rPr>
          <w:b/>
          <w:sz w:val="24"/>
          <w:szCs w:val="24"/>
        </w:rPr>
        <w:t xml:space="preserve"> т/год /365дней*</w:t>
      </w:r>
      <w:r w:rsidR="000F502C">
        <w:rPr>
          <w:b/>
          <w:sz w:val="24"/>
          <w:szCs w:val="24"/>
        </w:rPr>
        <w:t>61</w:t>
      </w:r>
      <w:r w:rsidRPr="008954C4">
        <w:rPr>
          <w:b/>
          <w:sz w:val="24"/>
          <w:szCs w:val="24"/>
        </w:rPr>
        <w:t xml:space="preserve"> дней</w:t>
      </w:r>
      <w:r w:rsidR="001B2101" w:rsidRPr="008954C4">
        <w:rPr>
          <w:b/>
          <w:sz w:val="24"/>
          <w:szCs w:val="24"/>
        </w:rPr>
        <w:t xml:space="preserve"> </w:t>
      </w:r>
      <w:r w:rsidRPr="008954C4">
        <w:rPr>
          <w:b/>
          <w:sz w:val="24"/>
          <w:szCs w:val="24"/>
        </w:rPr>
        <w:t xml:space="preserve">= </w:t>
      </w:r>
      <w:r w:rsidR="000F502C">
        <w:rPr>
          <w:b/>
          <w:sz w:val="24"/>
          <w:szCs w:val="24"/>
        </w:rPr>
        <w:t>1,51</w:t>
      </w:r>
      <w:r w:rsidRPr="008954C4">
        <w:rPr>
          <w:b/>
          <w:sz w:val="24"/>
          <w:szCs w:val="24"/>
        </w:rPr>
        <w:t xml:space="preserve"> т</w:t>
      </w:r>
    </w:p>
    <w:p w14:paraId="69640E9A" w14:textId="77777777" w:rsidR="00006948" w:rsidRPr="008954C4" w:rsidRDefault="00006948" w:rsidP="00006948">
      <w:pPr>
        <w:shd w:val="clear" w:color="auto" w:fill="FFFFFF"/>
        <w:ind w:firstLine="709"/>
        <w:rPr>
          <w:sz w:val="24"/>
          <w:szCs w:val="24"/>
        </w:rPr>
      </w:pPr>
      <w:r w:rsidRPr="008954C4">
        <w:rPr>
          <w:sz w:val="24"/>
          <w:szCs w:val="24"/>
        </w:rPr>
        <w:t>Уровень опасности отхода – «неопасный».</w:t>
      </w:r>
    </w:p>
    <w:p w14:paraId="3E912966" w14:textId="77777777" w:rsidR="00006948" w:rsidRPr="00C83A98" w:rsidRDefault="00006948" w:rsidP="00006948">
      <w:pPr>
        <w:pStyle w:val="a6"/>
        <w:rPr>
          <w:b/>
          <w:color w:val="FF0000"/>
        </w:rPr>
      </w:pPr>
    </w:p>
    <w:p w14:paraId="61EE06C5" w14:textId="77777777" w:rsidR="00006948" w:rsidRPr="00C83A98" w:rsidRDefault="00006948" w:rsidP="00006948">
      <w:pPr>
        <w:pStyle w:val="a8"/>
        <w:ind w:left="0"/>
        <w:rPr>
          <w:b/>
          <w:bCs/>
          <w:i/>
          <w:iCs/>
          <w:color w:val="FF0000"/>
          <w:spacing w:val="2"/>
        </w:rPr>
      </w:pPr>
    </w:p>
    <w:p w14:paraId="03868FCF" w14:textId="77777777" w:rsidR="00006948" w:rsidRPr="00C83A98" w:rsidRDefault="00006948" w:rsidP="00006948">
      <w:pPr>
        <w:pStyle w:val="a8"/>
        <w:ind w:left="0"/>
        <w:rPr>
          <w:b/>
          <w:bCs/>
          <w:i/>
          <w:iCs/>
          <w:color w:val="FF0000"/>
          <w:spacing w:val="2"/>
        </w:rPr>
      </w:pPr>
    </w:p>
    <w:p w14:paraId="5C479C50" w14:textId="77777777" w:rsidR="00006948" w:rsidRPr="00C83A98" w:rsidRDefault="00006948" w:rsidP="00006948">
      <w:pPr>
        <w:pStyle w:val="a6"/>
        <w:rPr>
          <w:color w:val="FF0000"/>
        </w:rPr>
        <w:sectPr w:rsidR="00006948" w:rsidRPr="00C83A98" w:rsidSect="00747696">
          <w:pgSz w:w="11909" w:h="16834" w:code="9"/>
          <w:pgMar w:top="1134" w:right="852" w:bottom="1418" w:left="1418" w:header="720" w:footer="720" w:gutter="0"/>
          <w:cols w:space="720" w:equalWidth="0">
            <w:col w:w="9639" w:space="240"/>
          </w:cols>
          <w:noEndnote/>
          <w:titlePg/>
          <w:docGrid w:linePitch="272"/>
        </w:sectPr>
      </w:pPr>
    </w:p>
    <w:p w14:paraId="42449808" w14:textId="77777777" w:rsidR="00841223" w:rsidRPr="00507C20" w:rsidRDefault="00841223" w:rsidP="00EB6AD7">
      <w:pPr>
        <w:pStyle w:val="4"/>
        <w:keepNext w:val="0"/>
        <w:keepLines w:val="0"/>
        <w:numPr>
          <w:ilvl w:val="3"/>
          <w:numId w:val="30"/>
        </w:numPr>
        <w:tabs>
          <w:tab w:val="left" w:pos="426"/>
        </w:tabs>
        <w:spacing w:before="0" w:after="120"/>
        <w:ind w:left="0" w:firstLine="0"/>
        <w:jc w:val="center"/>
        <w:rPr>
          <w:rFonts w:ascii="Times New Roman" w:hAnsi="Times New Roman" w:cs="Times New Roman"/>
          <w:color w:val="auto"/>
          <w:sz w:val="24"/>
          <w:szCs w:val="24"/>
        </w:rPr>
      </w:pPr>
      <w:r w:rsidRPr="00507C20">
        <w:rPr>
          <w:rFonts w:ascii="Times New Roman" w:hAnsi="Times New Roman" w:cs="Times New Roman"/>
          <w:color w:val="auto"/>
          <w:sz w:val="24"/>
          <w:szCs w:val="24"/>
        </w:rPr>
        <w:lastRenderedPageBreak/>
        <w:t xml:space="preserve"> Особенности загрязнения территории отходами производства и потребления (опасные свойства и физическое состояние отходов)</w:t>
      </w:r>
    </w:p>
    <w:p w14:paraId="5C89451E" w14:textId="77777777" w:rsidR="00006948" w:rsidRPr="00507C20" w:rsidRDefault="00006948" w:rsidP="00006948">
      <w:pPr>
        <w:pStyle w:val="4"/>
        <w:keepNext w:val="0"/>
        <w:keepLines w:val="0"/>
        <w:tabs>
          <w:tab w:val="left" w:pos="426"/>
        </w:tabs>
        <w:spacing w:before="0" w:after="120"/>
        <w:ind w:left="284"/>
        <w:jc w:val="both"/>
        <w:rPr>
          <w:color w:val="auto"/>
        </w:rPr>
      </w:pPr>
      <w:bookmarkStart w:id="69" w:name="4.3._Рекомендации_по_управлению_отходами"/>
      <w:bookmarkStart w:id="70" w:name="_bookmark28"/>
      <w:bookmarkEnd w:id="69"/>
      <w:bookmarkEnd w:id="70"/>
    </w:p>
    <w:p w14:paraId="192D846A" w14:textId="77777777" w:rsidR="00006948" w:rsidRPr="00507C20" w:rsidRDefault="00006948" w:rsidP="004A75A9">
      <w:pPr>
        <w:ind w:firstLine="851"/>
        <w:jc w:val="both"/>
        <w:rPr>
          <w:sz w:val="24"/>
          <w:szCs w:val="24"/>
        </w:rPr>
      </w:pPr>
      <w:r w:rsidRPr="00507C20">
        <w:rPr>
          <w:sz w:val="24"/>
          <w:szCs w:val="24"/>
        </w:rPr>
        <w:t xml:space="preserve">Процесс формирования системы управления отходами является многостадийным. На первой стадии (организационной, административной) предприятие ориентируется на исполнение требований, предъявляемых законодательством РК в области обращения с отходами. </w:t>
      </w:r>
    </w:p>
    <w:p w14:paraId="023D9B4C" w14:textId="77777777" w:rsidR="00006948" w:rsidRPr="00507C20" w:rsidRDefault="00006948" w:rsidP="004A75A9">
      <w:pPr>
        <w:ind w:firstLine="851"/>
        <w:jc w:val="both"/>
        <w:rPr>
          <w:sz w:val="24"/>
          <w:szCs w:val="24"/>
        </w:rPr>
      </w:pPr>
      <w:r w:rsidRPr="00507C20">
        <w:rPr>
          <w:sz w:val="24"/>
          <w:szCs w:val="24"/>
        </w:rPr>
        <w:t xml:space="preserve">Эти требования включают: организацию и ведение первичного учета отходов на предприятии; установление свойств отходов и их классов опасности для окружающей природной среды; паспортизацию отходов; профессиональную подготовку лиц, допущенных к обращению с опасными отходами; получение всех необходимых разрешительных документов на обращение с отходами (лимитов и т.п.); представление ежегодной отчетности по обращению с отходами, а также организацию текущего производственного контроля образования отходов и обращения с ними. Эта стадия является фундаментом для разработки будущей системы управления отходами на предприятии как части системы управления окружающей средой. </w:t>
      </w:r>
    </w:p>
    <w:p w14:paraId="107B5C59" w14:textId="77777777" w:rsidR="00006948" w:rsidRPr="00507C20" w:rsidRDefault="00006948" w:rsidP="004A75A9">
      <w:pPr>
        <w:ind w:firstLine="851"/>
        <w:jc w:val="both"/>
        <w:rPr>
          <w:sz w:val="24"/>
          <w:szCs w:val="24"/>
        </w:rPr>
      </w:pPr>
      <w:r w:rsidRPr="00507C20">
        <w:rPr>
          <w:sz w:val="24"/>
          <w:szCs w:val="24"/>
        </w:rPr>
        <w:t>Согласно Экологическому кодексу РК и нормативных правовых актов, принятых в Республике Казахстан, все отходы производства и потребления должны собираться, храниться, обезвреживаться, транспортироваться и в крайнем случае захораниваться с учетом их воздействия на окружающую среду.</w:t>
      </w:r>
    </w:p>
    <w:p w14:paraId="67927C7A" w14:textId="77777777" w:rsidR="00006948" w:rsidRPr="00507C20" w:rsidRDefault="00006948" w:rsidP="004A75A9">
      <w:pPr>
        <w:ind w:firstLine="851"/>
        <w:jc w:val="both"/>
        <w:rPr>
          <w:sz w:val="24"/>
          <w:szCs w:val="24"/>
        </w:rPr>
      </w:pPr>
      <w:r w:rsidRPr="00507C20">
        <w:rPr>
          <w:sz w:val="24"/>
          <w:szCs w:val="24"/>
        </w:rPr>
        <w:t>Управление отходами включает в себя организацию сбора отходов, хранения, вывоза и размещения, а также реализацию мероприятий по уменьшению количества образования отходов.</w:t>
      </w:r>
    </w:p>
    <w:p w14:paraId="79BE435C" w14:textId="77777777" w:rsidR="00006948" w:rsidRPr="00507C20" w:rsidRDefault="00006948" w:rsidP="004A75A9">
      <w:pPr>
        <w:ind w:firstLine="851"/>
        <w:jc w:val="both"/>
        <w:rPr>
          <w:sz w:val="24"/>
          <w:szCs w:val="24"/>
        </w:rPr>
      </w:pPr>
      <w:r w:rsidRPr="00507C20">
        <w:rPr>
          <w:sz w:val="24"/>
          <w:szCs w:val="24"/>
        </w:rPr>
        <w:t>Необходимо использовать следующие эффективные методы управления:</w:t>
      </w:r>
    </w:p>
    <w:p w14:paraId="132B27F8" w14:textId="77777777" w:rsidR="00006948" w:rsidRPr="00507C20" w:rsidRDefault="00006948" w:rsidP="004A75A9">
      <w:pPr>
        <w:ind w:firstLine="851"/>
        <w:jc w:val="both"/>
        <w:rPr>
          <w:sz w:val="24"/>
          <w:szCs w:val="24"/>
        </w:rPr>
      </w:pPr>
      <w:r w:rsidRPr="00507C20">
        <w:rPr>
          <w:sz w:val="24"/>
          <w:szCs w:val="24"/>
        </w:rPr>
        <w:t>Размещать и управлять отходами только на специально предназначенных для этого площадках;</w:t>
      </w:r>
    </w:p>
    <w:p w14:paraId="79A91F32" w14:textId="77777777" w:rsidR="00006948" w:rsidRPr="00507C20" w:rsidRDefault="00006948" w:rsidP="004A75A9">
      <w:pPr>
        <w:ind w:firstLine="851"/>
        <w:jc w:val="both"/>
        <w:rPr>
          <w:sz w:val="24"/>
          <w:szCs w:val="24"/>
        </w:rPr>
      </w:pPr>
      <w:r w:rsidRPr="00507C20">
        <w:rPr>
          <w:sz w:val="24"/>
          <w:szCs w:val="24"/>
        </w:rPr>
        <w:t xml:space="preserve">Минимизация отходов - максимально возможное снижение объемов образования отходов. </w:t>
      </w:r>
    </w:p>
    <w:p w14:paraId="681EB3A7" w14:textId="77777777" w:rsidR="00006948" w:rsidRPr="00507C20" w:rsidRDefault="00006948" w:rsidP="004A75A9">
      <w:pPr>
        <w:ind w:firstLine="851"/>
        <w:jc w:val="both"/>
        <w:rPr>
          <w:sz w:val="24"/>
          <w:szCs w:val="24"/>
        </w:rPr>
      </w:pPr>
      <w:r w:rsidRPr="00507C20">
        <w:rPr>
          <w:sz w:val="24"/>
          <w:szCs w:val="24"/>
        </w:rPr>
        <w:t>Мероприятия, которые ведут к снижению объемов образования отходов или их токсичности:</w:t>
      </w:r>
    </w:p>
    <w:p w14:paraId="7CDEFC7C" w14:textId="77777777" w:rsidR="00006948" w:rsidRPr="00507C20" w:rsidRDefault="00006948" w:rsidP="00306537">
      <w:pPr>
        <w:pStyle w:val="a8"/>
        <w:numPr>
          <w:ilvl w:val="0"/>
          <w:numId w:val="19"/>
        </w:numPr>
        <w:rPr>
          <w:sz w:val="24"/>
          <w:szCs w:val="24"/>
        </w:rPr>
      </w:pPr>
      <w:r w:rsidRPr="00507C20">
        <w:rPr>
          <w:sz w:val="24"/>
          <w:szCs w:val="24"/>
        </w:rPr>
        <w:t>рациональная закупка материалов в таких количествах, которые реально используются на протяжении определенного промежутка времени, в течение которого они не испортятся и не будут переведены в разряд отходов;</w:t>
      </w:r>
    </w:p>
    <w:p w14:paraId="118913B1" w14:textId="77777777" w:rsidR="00006948" w:rsidRPr="00507C20" w:rsidRDefault="00006948" w:rsidP="00306537">
      <w:pPr>
        <w:pStyle w:val="a8"/>
        <w:numPr>
          <w:ilvl w:val="0"/>
          <w:numId w:val="19"/>
        </w:numPr>
        <w:rPr>
          <w:sz w:val="24"/>
          <w:szCs w:val="24"/>
        </w:rPr>
      </w:pPr>
      <w:r w:rsidRPr="00507C20">
        <w:rPr>
          <w:sz w:val="24"/>
          <w:szCs w:val="24"/>
        </w:rPr>
        <w:t>закупка материалов без упаковки или в контейнерах многоразового пользования для снижения отходов в виде упаковочного материала или пустых контейнеров;</w:t>
      </w:r>
    </w:p>
    <w:p w14:paraId="52C51D7B" w14:textId="77777777" w:rsidR="00006948" w:rsidRPr="00507C20" w:rsidRDefault="00006948" w:rsidP="00306537">
      <w:pPr>
        <w:pStyle w:val="a8"/>
        <w:numPr>
          <w:ilvl w:val="0"/>
          <w:numId w:val="19"/>
        </w:numPr>
        <w:rPr>
          <w:sz w:val="24"/>
          <w:szCs w:val="24"/>
        </w:rPr>
      </w:pPr>
      <w:r w:rsidRPr="00507C20">
        <w:rPr>
          <w:sz w:val="24"/>
          <w:szCs w:val="24"/>
        </w:rPr>
        <w:t>предпринять меры предосторожности во избежание утечек и проливов. Утечки и проливы образуют отходы.</w:t>
      </w:r>
    </w:p>
    <w:p w14:paraId="6F08C9A7" w14:textId="77777777" w:rsidR="007D0105" w:rsidRPr="00507C20" w:rsidRDefault="00006948" w:rsidP="007D0105">
      <w:pPr>
        <w:jc w:val="both"/>
        <w:rPr>
          <w:i/>
          <w:sz w:val="24"/>
          <w:szCs w:val="24"/>
        </w:rPr>
      </w:pPr>
      <w:r w:rsidRPr="00507C20">
        <w:rPr>
          <w:i/>
          <w:sz w:val="24"/>
          <w:szCs w:val="24"/>
        </w:rPr>
        <w:t xml:space="preserve">Повторное использование или обработка отходов. </w:t>
      </w:r>
    </w:p>
    <w:p w14:paraId="3F2D00EE" w14:textId="77777777" w:rsidR="00006948" w:rsidRPr="00507C20" w:rsidRDefault="00006948" w:rsidP="004A75A9">
      <w:pPr>
        <w:ind w:firstLine="851"/>
        <w:jc w:val="both"/>
        <w:rPr>
          <w:sz w:val="24"/>
          <w:szCs w:val="24"/>
        </w:rPr>
      </w:pPr>
      <w:r w:rsidRPr="00507C20">
        <w:rPr>
          <w:sz w:val="24"/>
          <w:szCs w:val="24"/>
        </w:rPr>
        <w:t>Этим достигается не только снижение использования сырьевых материалов, но и отпадает необходимость в утилизации отходов.</w:t>
      </w:r>
    </w:p>
    <w:p w14:paraId="3C898EA4" w14:textId="77777777" w:rsidR="00006948" w:rsidRPr="00507C20" w:rsidRDefault="00006948" w:rsidP="004A75A9">
      <w:pPr>
        <w:ind w:firstLine="851"/>
        <w:jc w:val="both"/>
        <w:rPr>
          <w:sz w:val="24"/>
          <w:szCs w:val="24"/>
        </w:rPr>
      </w:pPr>
      <w:r w:rsidRPr="00507C20">
        <w:rPr>
          <w:sz w:val="24"/>
          <w:szCs w:val="24"/>
        </w:rPr>
        <w:t xml:space="preserve">Обработка отходов для уменьшения их объемов или токсичности. В случаях, когда отходы не удается удалить или уменьшить их объем за счет снижения объемов образования отходов, необходимо предпринять меры по снижению их объемов, токсичности или физически опасных факторов до уровня, требуемого для безопасного обращения с ними. В некоторых случаях объем, токсичность и опасные факторы можно также снизить для повторного использования отходов. </w:t>
      </w:r>
    </w:p>
    <w:p w14:paraId="0431FDCD" w14:textId="77777777" w:rsidR="00006948" w:rsidRPr="00507C20" w:rsidRDefault="00006948" w:rsidP="004A75A9">
      <w:pPr>
        <w:ind w:firstLine="851"/>
        <w:jc w:val="both"/>
        <w:rPr>
          <w:b/>
          <w:sz w:val="24"/>
          <w:szCs w:val="24"/>
        </w:rPr>
      </w:pPr>
      <w:bookmarkStart w:id="71" w:name="_Toc375588129"/>
      <w:bookmarkStart w:id="72" w:name="_Toc56367811"/>
      <w:r w:rsidRPr="00507C20">
        <w:rPr>
          <w:b/>
          <w:sz w:val="24"/>
          <w:szCs w:val="24"/>
        </w:rPr>
        <w:t>Классификация и характеристика отходов</w:t>
      </w:r>
      <w:bookmarkEnd w:id="71"/>
      <w:bookmarkEnd w:id="72"/>
    </w:p>
    <w:p w14:paraId="0CE25B3F" w14:textId="77777777" w:rsidR="00006948" w:rsidRPr="00507C20" w:rsidRDefault="00006948" w:rsidP="004A75A9">
      <w:pPr>
        <w:ind w:firstLine="851"/>
        <w:jc w:val="both"/>
        <w:rPr>
          <w:rFonts w:eastAsia="Calibri"/>
          <w:sz w:val="24"/>
          <w:szCs w:val="24"/>
        </w:rPr>
      </w:pPr>
      <w:r w:rsidRPr="00507C20">
        <w:rPr>
          <w:rFonts w:eastAsia="Calibri"/>
          <w:sz w:val="24"/>
          <w:szCs w:val="24"/>
        </w:rPr>
        <w:t xml:space="preserve">Для удовлетворения требований Республики Казахстан по недопущению загрязнения окружающей среды, должна проводиться политика управления отходами, которая позволит минимизировать риск для здоровья и безопасности работников и природной среды. Система </w:t>
      </w:r>
      <w:r w:rsidRPr="00507C20">
        <w:rPr>
          <w:rFonts w:eastAsia="Calibri"/>
          <w:sz w:val="24"/>
          <w:szCs w:val="24"/>
        </w:rPr>
        <w:lastRenderedPageBreak/>
        <w:t xml:space="preserve">управления отходами контролирует безопасное размещение различных типов отходов. </w:t>
      </w:r>
    </w:p>
    <w:p w14:paraId="62D33516" w14:textId="77777777" w:rsidR="00006948" w:rsidRPr="00507C20" w:rsidRDefault="00006948" w:rsidP="004A75A9">
      <w:pPr>
        <w:ind w:firstLine="851"/>
        <w:jc w:val="both"/>
        <w:rPr>
          <w:rFonts w:eastAsia="Calibri"/>
          <w:sz w:val="24"/>
          <w:szCs w:val="24"/>
        </w:rPr>
      </w:pPr>
      <w:r w:rsidRPr="00507C20">
        <w:rPr>
          <w:rFonts w:eastAsia="Calibri"/>
          <w:sz w:val="24"/>
          <w:szCs w:val="24"/>
        </w:rPr>
        <w:t>При деятельности образуются отходы, которые при неправильном обращении и хранении могут оказать негативное воздействие на природную среду.</w:t>
      </w:r>
    </w:p>
    <w:p w14:paraId="5BA8657B" w14:textId="77777777" w:rsidR="00006948" w:rsidRPr="00507C20" w:rsidRDefault="00006948" w:rsidP="004A75A9">
      <w:pPr>
        <w:ind w:firstLine="851"/>
        <w:jc w:val="both"/>
        <w:rPr>
          <w:rFonts w:eastAsia="Calibri"/>
          <w:sz w:val="24"/>
          <w:szCs w:val="24"/>
        </w:rPr>
      </w:pPr>
      <w:r w:rsidRPr="00507C20">
        <w:rPr>
          <w:rFonts w:eastAsia="Calibri"/>
          <w:sz w:val="24"/>
          <w:szCs w:val="24"/>
        </w:rPr>
        <w:t>Согласно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по степени воздействия на здоровье человека и окружающую среду отходы распределяются на следующие пять классов опасности:</w:t>
      </w:r>
    </w:p>
    <w:p w14:paraId="664A0D60" w14:textId="77777777" w:rsidR="00006948" w:rsidRPr="00507C20" w:rsidRDefault="00006948" w:rsidP="004A75A9">
      <w:pPr>
        <w:ind w:firstLine="851"/>
        <w:jc w:val="both"/>
        <w:rPr>
          <w:rFonts w:eastAsia="Calibri"/>
          <w:sz w:val="24"/>
          <w:szCs w:val="24"/>
        </w:rPr>
      </w:pPr>
      <w:bookmarkStart w:id="73" w:name="z69"/>
      <w:r w:rsidRPr="00507C20">
        <w:rPr>
          <w:rFonts w:eastAsia="Calibri"/>
          <w:sz w:val="24"/>
          <w:szCs w:val="24"/>
        </w:rPr>
        <w:t>      1) 1 класс – чрезвычайно опасные;</w:t>
      </w:r>
    </w:p>
    <w:p w14:paraId="41F01915" w14:textId="77777777" w:rsidR="00006948" w:rsidRPr="00507C20" w:rsidRDefault="00006948" w:rsidP="004A75A9">
      <w:pPr>
        <w:ind w:firstLine="851"/>
        <w:jc w:val="both"/>
        <w:rPr>
          <w:rFonts w:eastAsia="Calibri"/>
          <w:sz w:val="24"/>
          <w:szCs w:val="24"/>
        </w:rPr>
      </w:pPr>
      <w:bookmarkStart w:id="74" w:name="z70"/>
      <w:bookmarkEnd w:id="73"/>
      <w:r w:rsidRPr="00507C20">
        <w:rPr>
          <w:rFonts w:eastAsia="Calibri"/>
          <w:sz w:val="24"/>
          <w:szCs w:val="24"/>
        </w:rPr>
        <w:t>      2) 2 класс – высоко опасные;</w:t>
      </w:r>
    </w:p>
    <w:p w14:paraId="32FF021D" w14:textId="77777777" w:rsidR="00006948" w:rsidRPr="00507C20" w:rsidRDefault="00006948" w:rsidP="004A75A9">
      <w:pPr>
        <w:ind w:firstLine="851"/>
        <w:jc w:val="both"/>
        <w:rPr>
          <w:rFonts w:eastAsia="Calibri"/>
          <w:sz w:val="24"/>
          <w:szCs w:val="24"/>
        </w:rPr>
      </w:pPr>
      <w:bookmarkStart w:id="75" w:name="z71"/>
      <w:bookmarkEnd w:id="74"/>
      <w:r w:rsidRPr="00507C20">
        <w:rPr>
          <w:rFonts w:eastAsia="Calibri"/>
          <w:sz w:val="24"/>
          <w:szCs w:val="24"/>
        </w:rPr>
        <w:t>      3) 3 класс – умеренно опасные;</w:t>
      </w:r>
    </w:p>
    <w:p w14:paraId="7C00D0F2" w14:textId="77777777" w:rsidR="00006948" w:rsidRPr="00507C20" w:rsidRDefault="00006948" w:rsidP="004A75A9">
      <w:pPr>
        <w:ind w:firstLine="851"/>
        <w:jc w:val="both"/>
        <w:rPr>
          <w:rFonts w:eastAsia="Calibri"/>
          <w:sz w:val="24"/>
          <w:szCs w:val="24"/>
        </w:rPr>
      </w:pPr>
      <w:bookmarkStart w:id="76" w:name="z72"/>
      <w:bookmarkEnd w:id="75"/>
      <w:r w:rsidRPr="00507C20">
        <w:rPr>
          <w:rFonts w:eastAsia="Calibri"/>
          <w:sz w:val="24"/>
          <w:szCs w:val="24"/>
        </w:rPr>
        <w:t>      4) 4 класс – мало опасные;</w:t>
      </w:r>
    </w:p>
    <w:bookmarkEnd w:id="76"/>
    <w:p w14:paraId="465CDFE1" w14:textId="77777777" w:rsidR="00006948" w:rsidRPr="00507C20" w:rsidRDefault="00006948" w:rsidP="004A75A9">
      <w:pPr>
        <w:ind w:firstLine="851"/>
        <w:jc w:val="both"/>
        <w:rPr>
          <w:rFonts w:eastAsia="Calibri"/>
          <w:sz w:val="24"/>
          <w:szCs w:val="24"/>
        </w:rPr>
      </w:pPr>
      <w:r w:rsidRPr="00507C20">
        <w:rPr>
          <w:rFonts w:eastAsia="Calibri"/>
          <w:sz w:val="24"/>
          <w:szCs w:val="24"/>
        </w:rPr>
        <w:t xml:space="preserve">      5) 5 класс – неопасные </w:t>
      </w:r>
    </w:p>
    <w:p w14:paraId="7405A043" w14:textId="77777777" w:rsidR="00006948" w:rsidRPr="00507C20" w:rsidRDefault="00006948" w:rsidP="004A75A9">
      <w:pPr>
        <w:ind w:firstLine="851"/>
        <w:jc w:val="both"/>
        <w:rPr>
          <w:sz w:val="24"/>
          <w:szCs w:val="24"/>
        </w:rPr>
      </w:pPr>
      <w:r w:rsidRPr="00507C20">
        <w:rPr>
          <w:sz w:val="24"/>
          <w:szCs w:val="24"/>
        </w:rPr>
        <w:t xml:space="preserve">Отходы производства и потребления – это остатки продуктов, образующиеся в процессе или по завершении производственной и другой деятельности, в том числе и потребление продукции. Соответственно различают отходы производства и потребления.   </w:t>
      </w:r>
    </w:p>
    <w:p w14:paraId="16E22F44" w14:textId="77777777" w:rsidR="00006948" w:rsidRPr="00507C20" w:rsidRDefault="00006948" w:rsidP="004A75A9">
      <w:pPr>
        <w:ind w:firstLine="851"/>
        <w:jc w:val="both"/>
        <w:rPr>
          <w:sz w:val="24"/>
          <w:szCs w:val="24"/>
        </w:rPr>
      </w:pPr>
      <w:r w:rsidRPr="00507C20">
        <w:rPr>
          <w:sz w:val="24"/>
          <w:szCs w:val="24"/>
        </w:rPr>
        <w:t xml:space="preserve">Перечень отходов производства и потребления определен  в соответствии со спецификой производства, нормативными документами, действующими в РК, Классификатором отходов, утверждённым приказом Министра экологии, геологии и природных ресурсов Республики Казахстан от 6 августа 2021 № 314 </w:t>
      </w:r>
    </w:p>
    <w:p w14:paraId="7E3C002B" w14:textId="77777777" w:rsidR="00006948" w:rsidRPr="00507C20" w:rsidRDefault="00006948" w:rsidP="00006948">
      <w:pPr>
        <w:ind w:firstLine="1134"/>
        <w:jc w:val="both"/>
        <w:rPr>
          <w:sz w:val="24"/>
          <w:szCs w:val="24"/>
        </w:rPr>
      </w:pPr>
      <w:bookmarkStart w:id="77" w:name="_Toc187666471"/>
      <w:bookmarkStart w:id="78" w:name="_Toc191366871"/>
      <w:bookmarkStart w:id="79" w:name="_Toc194465646"/>
    </w:p>
    <w:p w14:paraId="5EDF61DD" w14:textId="77777777" w:rsidR="00006948" w:rsidRPr="00507C20" w:rsidRDefault="00006948" w:rsidP="00B52436">
      <w:pPr>
        <w:jc w:val="both"/>
        <w:rPr>
          <w:b/>
          <w:i/>
          <w:sz w:val="24"/>
          <w:szCs w:val="24"/>
          <w:u w:val="single"/>
        </w:rPr>
      </w:pPr>
      <w:r w:rsidRPr="00507C20">
        <w:rPr>
          <w:b/>
          <w:i/>
          <w:sz w:val="24"/>
          <w:szCs w:val="24"/>
          <w:u w:val="single"/>
        </w:rPr>
        <w:t>Производственные отходы</w:t>
      </w:r>
      <w:bookmarkEnd w:id="77"/>
      <w:bookmarkEnd w:id="78"/>
      <w:bookmarkEnd w:id="79"/>
    </w:p>
    <w:p w14:paraId="3ABA3905" w14:textId="77777777" w:rsidR="00006948" w:rsidRPr="00507C20" w:rsidRDefault="00006948" w:rsidP="00B52436">
      <w:pPr>
        <w:ind w:firstLine="851"/>
        <w:jc w:val="both"/>
        <w:rPr>
          <w:sz w:val="24"/>
          <w:szCs w:val="24"/>
        </w:rPr>
      </w:pPr>
      <w:r w:rsidRPr="00507C20">
        <w:rPr>
          <w:sz w:val="24"/>
          <w:szCs w:val="24"/>
        </w:rPr>
        <w:t xml:space="preserve">Состав и количество промышленных отходов будет зависеть от используемого сырья и материалов, продолжительности и видов </w:t>
      </w:r>
      <w:r w:rsidR="00B52436" w:rsidRPr="00507C20">
        <w:rPr>
          <w:sz w:val="24"/>
          <w:szCs w:val="24"/>
        </w:rPr>
        <w:t>работ</w:t>
      </w:r>
      <w:r w:rsidRPr="00507C20">
        <w:rPr>
          <w:sz w:val="24"/>
          <w:szCs w:val="24"/>
        </w:rPr>
        <w:t xml:space="preserve">, количества персонала, задействованного в работах. </w:t>
      </w:r>
    </w:p>
    <w:p w14:paraId="152A5793" w14:textId="77777777" w:rsidR="00006948" w:rsidRPr="00507C20" w:rsidRDefault="00006948" w:rsidP="00B52436">
      <w:pPr>
        <w:jc w:val="both"/>
        <w:rPr>
          <w:b/>
          <w:i/>
          <w:sz w:val="24"/>
          <w:szCs w:val="24"/>
          <w:u w:val="single"/>
        </w:rPr>
      </w:pPr>
      <w:bookmarkStart w:id="80" w:name="_Toc165444409"/>
      <w:bookmarkStart w:id="81" w:name="_Toc187666472"/>
      <w:bookmarkStart w:id="82" w:name="_Toc191366872"/>
      <w:bookmarkStart w:id="83" w:name="_Toc194465647"/>
      <w:r w:rsidRPr="00507C20">
        <w:rPr>
          <w:b/>
          <w:i/>
          <w:sz w:val="24"/>
          <w:szCs w:val="24"/>
          <w:u w:val="single"/>
        </w:rPr>
        <w:t>Отходы</w:t>
      </w:r>
      <w:bookmarkEnd w:id="80"/>
      <w:r w:rsidRPr="00507C20">
        <w:rPr>
          <w:b/>
          <w:i/>
          <w:sz w:val="24"/>
          <w:szCs w:val="24"/>
          <w:u w:val="single"/>
        </w:rPr>
        <w:t xml:space="preserve"> потребления</w:t>
      </w:r>
      <w:bookmarkEnd w:id="81"/>
      <w:bookmarkEnd w:id="82"/>
      <w:bookmarkEnd w:id="83"/>
    </w:p>
    <w:p w14:paraId="146E6551" w14:textId="77777777" w:rsidR="00006948" w:rsidRPr="00507C20" w:rsidRDefault="00006948" w:rsidP="00B52436">
      <w:pPr>
        <w:ind w:firstLine="851"/>
        <w:jc w:val="both"/>
        <w:rPr>
          <w:sz w:val="24"/>
          <w:szCs w:val="24"/>
        </w:rPr>
      </w:pPr>
      <w:r w:rsidRPr="00507C20">
        <w:rPr>
          <w:sz w:val="24"/>
          <w:szCs w:val="24"/>
        </w:rPr>
        <w:t>К отходам потребления (бытовым, коммунальным) относятся твердые бытовые отходы, образующиеся в результате амортизации предметов и самой жизнедеятельности персонала.</w:t>
      </w:r>
    </w:p>
    <w:p w14:paraId="6A318FC4" w14:textId="77777777" w:rsidR="00006948" w:rsidRPr="00507C20" w:rsidRDefault="00006948" w:rsidP="00B52436">
      <w:pPr>
        <w:ind w:firstLine="851"/>
        <w:jc w:val="both"/>
        <w:rPr>
          <w:rFonts w:eastAsia="Calibri"/>
          <w:sz w:val="24"/>
          <w:szCs w:val="24"/>
        </w:rPr>
      </w:pPr>
      <w:r w:rsidRPr="00507C20">
        <w:rPr>
          <w:rFonts w:eastAsia="Calibri"/>
          <w:sz w:val="24"/>
          <w:szCs w:val="24"/>
        </w:rPr>
        <w:t>Отходы классифицируются по совокупности приоритетных признаков: происхождению, местонахождению, количеству, агрегатному и физическому состоянию, опасным свойствам, степени вредного воздействия на окружающую природную среду.</w:t>
      </w:r>
    </w:p>
    <w:p w14:paraId="0A654D04" w14:textId="77777777" w:rsidR="00006948" w:rsidRPr="00507C20" w:rsidRDefault="00006948" w:rsidP="00B52436">
      <w:pPr>
        <w:rPr>
          <w:b/>
          <w:i/>
          <w:sz w:val="24"/>
          <w:szCs w:val="24"/>
          <w:u w:val="single"/>
        </w:rPr>
      </w:pPr>
      <w:bookmarkStart w:id="84" w:name="_Toc22753123"/>
      <w:bookmarkStart w:id="85" w:name="_Toc28447770"/>
      <w:bookmarkStart w:id="86" w:name="_Toc56367812"/>
      <w:r w:rsidRPr="00507C20">
        <w:rPr>
          <w:b/>
          <w:i/>
          <w:sz w:val="24"/>
          <w:szCs w:val="24"/>
          <w:u w:val="single"/>
        </w:rPr>
        <w:t xml:space="preserve">Расчеты и обоснование объемов образования отходов </w:t>
      </w:r>
      <w:bookmarkEnd w:id="84"/>
      <w:bookmarkEnd w:id="85"/>
      <w:bookmarkEnd w:id="86"/>
    </w:p>
    <w:p w14:paraId="6B483AC3" w14:textId="77777777" w:rsidR="00B52436" w:rsidRPr="00507C20" w:rsidRDefault="00006948" w:rsidP="00B52436">
      <w:pPr>
        <w:ind w:firstLine="851"/>
        <w:jc w:val="both"/>
        <w:rPr>
          <w:sz w:val="24"/>
          <w:szCs w:val="24"/>
        </w:rPr>
      </w:pPr>
      <w:r w:rsidRPr="00507C20">
        <w:rPr>
          <w:sz w:val="24"/>
          <w:szCs w:val="24"/>
        </w:rPr>
        <w:t xml:space="preserve">Расчет количества образующихся отходов произведен на основании  технологического регламента работы предприятия и технических характеристик  установленного оборудования, утвержденных норм расхода сырья, удельных норм образования отходов по отрасли  и удельных  показателей по справочным данным. Все образующие отходы подлежат </w:t>
      </w:r>
      <w:r w:rsidR="00B52436" w:rsidRPr="00507C20">
        <w:rPr>
          <w:sz w:val="24"/>
          <w:szCs w:val="24"/>
        </w:rPr>
        <w:t xml:space="preserve">накоплению </w:t>
      </w:r>
      <w:r w:rsidRPr="00507C20">
        <w:rPr>
          <w:sz w:val="24"/>
          <w:szCs w:val="24"/>
        </w:rPr>
        <w:t>на территории предприятия только</w:t>
      </w:r>
      <w:r w:rsidR="00B52436" w:rsidRPr="00507C20">
        <w:rPr>
          <w:sz w:val="24"/>
          <w:szCs w:val="24"/>
        </w:rPr>
        <w:t xml:space="preserve"> в</w:t>
      </w:r>
      <w:r w:rsidRPr="00507C20">
        <w:rPr>
          <w:sz w:val="24"/>
          <w:szCs w:val="24"/>
        </w:rPr>
        <w:t xml:space="preserve"> специально отведенных и оборудованных для этих целей местах. </w:t>
      </w:r>
      <w:r w:rsidR="00B52436" w:rsidRPr="00507C20">
        <w:rPr>
          <w:sz w:val="24"/>
          <w:szCs w:val="24"/>
        </w:rPr>
        <w:t>О</w:t>
      </w:r>
      <w:r w:rsidRPr="00507C20">
        <w:rPr>
          <w:sz w:val="24"/>
          <w:szCs w:val="24"/>
        </w:rPr>
        <w:t xml:space="preserve">тходы передаются сторонним организация на дальнейшую переработку, согласно специализированному договору. </w:t>
      </w:r>
    </w:p>
    <w:p w14:paraId="4D034067" w14:textId="77777777" w:rsidR="00006948" w:rsidRPr="00507C20" w:rsidRDefault="00006948" w:rsidP="00B52436">
      <w:pPr>
        <w:ind w:firstLine="851"/>
        <w:jc w:val="both"/>
        <w:rPr>
          <w:sz w:val="24"/>
          <w:szCs w:val="24"/>
        </w:rPr>
      </w:pPr>
      <w:r w:rsidRPr="00507C20">
        <w:rPr>
          <w:sz w:val="24"/>
          <w:szCs w:val="24"/>
        </w:rPr>
        <w:t>Расчеты производились согласно методики:</w:t>
      </w:r>
    </w:p>
    <w:p w14:paraId="10CA891C" w14:textId="77777777" w:rsidR="00006948" w:rsidRPr="00507C20" w:rsidRDefault="00006948" w:rsidP="00B52436">
      <w:pPr>
        <w:ind w:firstLine="851"/>
        <w:jc w:val="both"/>
        <w:rPr>
          <w:sz w:val="24"/>
          <w:szCs w:val="24"/>
        </w:rPr>
      </w:pPr>
      <w:r w:rsidRPr="00507C20">
        <w:rPr>
          <w:sz w:val="24"/>
          <w:szCs w:val="24"/>
        </w:rPr>
        <w:t>«Методика разработки проектов нормативов предельного размещения отходов производства и потребления» (Приложение 16 к Приказу МООС РК № 100-п от 18.04.2008 г.).</w:t>
      </w:r>
    </w:p>
    <w:p w14:paraId="44FABAE8" w14:textId="77777777" w:rsidR="00006948" w:rsidRPr="00507C20" w:rsidRDefault="00006948" w:rsidP="00B52436">
      <w:pPr>
        <w:ind w:firstLine="851"/>
        <w:jc w:val="both"/>
        <w:rPr>
          <w:sz w:val="24"/>
          <w:szCs w:val="24"/>
        </w:rPr>
      </w:pPr>
      <w:r w:rsidRPr="00507C20">
        <w:rPr>
          <w:sz w:val="24"/>
          <w:szCs w:val="24"/>
        </w:rPr>
        <w:t>«Порядок нормирования объемов образования и размещения отходов производства» РНД 03.1.0.3.01-96.</w:t>
      </w:r>
    </w:p>
    <w:p w14:paraId="61E137E9" w14:textId="77777777" w:rsidR="00006948" w:rsidRPr="00507C20" w:rsidRDefault="00006948" w:rsidP="00B52436">
      <w:pPr>
        <w:ind w:firstLine="851"/>
        <w:jc w:val="both"/>
        <w:rPr>
          <w:sz w:val="24"/>
          <w:szCs w:val="24"/>
        </w:rPr>
      </w:pPr>
      <w:r w:rsidRPr="00507C20">
        <w:rPr>
          <w:sz w:val="24"/>
          <w:szCs w:val="24"/>
        </w:rPr>
        <w:t xml:space="preserve">Все виды отходов образованные при строительстве, будут вывозится  транспортом подрядной организацией, на утилизацию согласно договора со специализированной организацией.  </w:t>
      </w:r>
    </w:p>
    <w:p w14:paraId="182AD97D" w14:textId="77777777" w:rsidR="00006948" w:rsidRPr="00507C20" w:rsidRDefault="00006948" w:rsidP="00006948">
      <w:pPr>
        <w:pStyle w:val="4"/>
        <w:keepNext w:val="0"/>
        <w:keepLines w:val="0"/>
        <w:tabs>
          <w:tab w:val="left" w:pos="426"/>
        </w:tabs>
        <w:spacing w:before="0" w:after="120"/>
        <w:jc w:val="both"/>
        <w:rPr>
          <w:color w:val="auto"/>
        </w:rPr>
        <w:sectPr w:rsidR="00006948" w:rsidRPr="00507C20">
          <w:headerReference w:type="default" r:id="rId28"/>
          <w:footerReference w:type="default" r:id="rId29"/>
          <w:pgSz w:w="11910" w:h="16840"/>
          <w:pgMar w:top="1460" w:right="680" w:bottom="1100" w:left="1480" w:header="722" w:footer="906" w:gutter="0"/>
          <w:cols w:space="720"/>
        </w:sectPr>
      </w:pPr>
    </w:p>
    <w:p w14:paraId="3EE63CD8" w14:textId="77777777" w:rsidR="00006948" w:rsidRPr="00507C20" w:rsidRDefault="00006948" w:rsidP="00006948">
      <w:pPr>
        <w:rPr>
          <w:b/>
          <w:sz w:val="24"/>
          <w:szCs w:val="24"/>
        </w:rPr>
      </w:pPr>
      <w:r w:rsidRPr="00507C20">
        <w:rPr>
          <w:b/>
          <w:sz w:val="24"/>
          <w:szCs w:val="24"/>
        </w:rPr>
        <w:lastRenderedPageBreak/>
        <w:t>ХАРАКТЕРИСТИКА ОТХОДОВ, ОБРАЗУЮЩИХСЯ В СТРУКТУРНЫХ ПОДРАЗДЕЛЕНИЯХ ПРЕДПРИЯТИЯ, И ИХ МЕСТ ХРАНЕНИЯ</w:t>
      </w:r>
    </w:p>
    <w:tbl>
      <w:tblPr>
        <w:tblW w:w="5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1"/>
        <w:gridCol w:w="979"/>
        <w:gridCol w:w="31"/>
        <w:gridCol w:w="1321"/>
        <w:gridCol w:w="796"/>
        <w:gridCol w:w="1081"/>
        <w:gridCol w:w="836"/>
        <w:gridCol w:w="6"/>
        <w:gridCol w:w="827"/>
        <w:gridCol w:w="6"/>
        <w:gridCol w:w="827"/>
        <w:gridCol w:w="6"/>
        <w:gridCol w:w="709"/>
        <w:gridCol w:w="28"/>
        <w:gridCol w:w="1420"/>
        <w:gridCol w:w="851"/>
        <w:gridCol w:w="622"/>
        <w:gridCol w:w="1026"/>
        <w:gridCol w:w="671"/>
        <w:gridCol w:w="6"/>
        <w:gridCol w:w="1156"/>
        <w:gridCol w:w="1280"/>
        <w:gridCol w:w="6"/>
        <w:gridCol w:w="737"/>
        <w:gridCol w:w="9"/>
      </w:tblGrid>
      <w:tr w:rsidR="00296269" w:rsidRPr="00507C20" w14:paraId="2FF8EE22" w14:textId="77777777" w:rsidTr="00023DE4">
        <w:trPr>
          <w:gridAfter w:val="1"/>
          <w:wAfter w:w="3" w:type="pct"/>
          <w:trHeight w:val="20"/>
          <w:tblHeader/>
          <w:jc w:val="center"/>
        </w:trPr>
        <w:tc>
          <w:tcPr>
            <w:tcW w:w="97" w:type="pct"/>
            <w:vMerge w:val="restart"/>
            <w:shd w:val="clear" w:color="auto" w:fill="auto"/>
            <w:vAlign w:val="center"/>
          </w:tcPr>
          <w:p w14:paraId="21B8F94C" w14:textId="77777777" w:rsidR="00006948" w:rsidRPr="00507C20" w:rsidRDefault="00006948" w:rsidP="00006948">
            <w:pPr>
              <w:rPr>
                <w:sz w:val="20"/>
                <w:szCs w:val="20"/>
              </w:rPr>
            </w:pPr>
            <w:r w:rsidRPr="00507C20">
              <w:rPr>
                <w:sz w:val="20"/>
                <w:szCs w:val="20"/>
              </w:rPr>
              <w:t>№ п/п</w:t>
            </w:r>
          </w:p>
        </w:tc>
        <w:tc>
          <w:tcPr>
            <w:tcW w:w="325" w:type="pct"/>
            <w:gridSpan w:val="2"/>
            <w:vMerge w:val="restart"/>
            <w:shd w:val="clear" w:color="auto" w:fill="auto"/>
            <w:vAlign w:val="center"/>
          </w:tcPr>
          <w:p w14:paraId="50408F62" w14:textId="77777777" w:rsidR="00006948" w:rsidRPr="00507C20" w:rsidRDefault="00006948" w:rsidP="00006948">
            <w:pPr>
              <w:rPr>
                <w:sz w:val="20"/>
                <w:szCs w:val="20"/>
              </w:rPr>
            </w:pPr>
            <w:r w:rsidRPr="00507C20">
              <w:rPr>
                <w:sz w:val="20"/>
                <w:szCs w:val="20"/>
              </w:rPr>
              <w:t>Цех, участок</w:t>
            </w:r>
          </w:p>
        </w:tc>
        <w:tc>
          <w:tcPr>
            <w:tcW w:w="425" w:type="pct"/>
            <w:vMerge w:val="restart"/>
            <w:shd w:val="clear" w:color="auto" w:fill="auto"/>
            <w:vAlign w:val="center"/>
          </w:tcPr>
          <w:p w14:paraId="57C973F9" w14:textId="77777777" w:rsidR="00006948" w:rsidRPr="00507C20" w:rsidRDefault="00006948" w:rsidP="00006948">
            <w:pPr>
              <w:rPr>
                <w:sz w:val="20"/>
                <w:szCs w:val="20"/>
              </w:rPr>
            </w:pPr>
            <w:r w:rsidRPr="00507C20">
              <w:rPr>
                <w:sz w:val="20"/>
                <w:szCs w:val="20"/>
              </w:rPr>
              <w:t>Источник образования (получения) отходов</w:t>
            </w:r>
          </w:p>
        </w:tc>
        <w:tc>
          <w:tcPr>
            <w:tcW w:w="256" w:type="pct"/>
            <w:vMerge w:val="restart"/>
            <w:shd w:val="clear" w:color="auto" w:fill="auto"/>
            <w:vAlign w:val="center"/>
          </w:tcPr>
          <w:p w14:paraId="6672FB56" w14:textId="77777777" w:rsidR="00006948" w:rsidRPr="00507C20" w:rsidRDefault="00006948" w:rsidP="00006948">
            <w:pPr>
              <w:rPr>
                <w:sz w:val="20"/>
                <w:szCs w:val="20"/>
              </w:rPr>
            </w:pPr>
            <w:r w:rsidRPr="00507C20">
              <w:rPr>
                <w:sz w:val="20"/>
                <w:szCs w:val="20"/>
              </w:rPr>
              <w:t>Код отходов</w:t>
            </w:r>
          </w:p>
        </w:tc>
        <w:tc>
          <w:tcPr>
            <w:tcW w:w="348" w:type="pct"/>
            <w:vMerge w:val="restart"/>
            <w:shd w:val="clear" w:color="auto" w:fill="auto"/>
            <w:vAlign w:val="center"/>
          </w:tcPr>
          <w:p w14:paraId="6420F0F3" w14:textId="77777777" w:rsidR="00006948" w:rsidRPr="00507C20" w:rsidRDefault="00006948" w:rsidP="00006948">
            <w:pPr>
              <w:rPr>
                <w:sz w:val="20"/>
                <w:szCs w:val="20"/>
              </w:rPr>
            </w:pPr>
            <w:r w:rsidRPr="00507C20">
              <w:rPr>
                <w:sz w:val="20"/>
                <w:szCs w:val="20"/>
              </w:rPr>
              <w:t>Наименование отходов</w:t>
            </w:r>
          </w:p>
        </w:tc>
        <w:tc>
          <w:tcPr>
            <w:tcW w:w="271" w:type="pct"/>
            <w:gridSpan w:val="2"/>
            <w:vMerge w:val="restart"/>
            <w:shd w:val="clear" w:color="auto" w:fill="auto"/>
            <w:vAlign w:val="center"/>
          </w:tcPr>
          <w:p w14:paraId="5EC88AE5" w14:textId="77777777" w:rsidR="00006948" w:rsidRPr="00507C20" w:rsidRDefault="00006948" w:rsidP="00006948">
            <w:pPr>
              <w:rPr>
                <w:sz w:val="20"/>
                <w:szCs w:val="20"/>
              </w:rPr>
            </w:pPr>
            <w:r w:rsidRPr="00507C20">
              <w:rPr>
                <w:sz w:val="20"/>
                <w:szCs w:val="20"/>
              </w:rPr>
              <w:t>Индекс отходов</w:t>
            </w:r>
          </w:p>
        </w:tc>
        <w:tc>
          <w:tcPr>
            <w:tcW w:w="1230" w:type="pct"/>
            <w:gridSpan w:val="7"/>
            <w:shd w:val="clear" w:color="auto" w:fill="auto"/>
            <w:vAlign w:val="center"/>
          </w:tcPr>
          <w:p w14:paraId="4E854D41" w14:textId="77777777" w:rsidR="00006948" w:rsidRPr="00507C20" w:rsidRDefault="00006948" w:rsidP="00006948">
            <w:pPr>
              <w:rPr>
                <w:sz w:val="20"/>
                <w:szCs w:val="20"/>
              </w:rPr>
            </w:pPr>
            <w:proofErr w:type="spellStart"/>
            <w:r w:rsidRPr="00507C20">
              <w:rPr>
                <w:sz w:val="20"/>
                <w:szCs w:val="20"/>
              </w:rPr>
              <w:t>Физико</w:t>
            </w:r>
            <w:proofErr w:type="spellEnd"/>
            <w:r w:rsidRPr="00507C20">
              <w:rPr>
                <w:sz w:val="20"/>
                <w:szCs w:val="20"/>
              </w:rPr>
              <w:t xml:space="preserve"> - химическая характеристика отходов</w:t>
            </w:r>
          </w:p>
        </w:tc>
        <w:tc>
          <w:tcPr>
            <w:tcW w:w="274" w:type="pct"/>
            <w:vMerge w:val="restart"/>
            <w:shd w:val="clear" w:color="auto" w:fill="auto"/>
            <w:vAlign w:val="center"/>
          </w:tcPr>
          <w:p w14:paraId="6AF19D30" w14:textId="77777777" w:rsidR="00006948" w:rsidRPr="00507C20" w:rsidRDefault="00006948" w:rsidP="00006948">
            <w:pPr>
              <w:rPr>
                <w:sz w:val="20"/>
                <w:szCs w:val="20"/>
              </w:rPr>
            </w:pPr>
            <w:r w:rsidRPr="00507C20">
              <w:rPr>
                <w:sz w:val="20"/>
                <w:szCs w:val="20"/>
              </w:rPr>
              <w:t>Нормативное количество образования отходов, т/год</w:t>
            </w:r>
          </w:p>
        </w:tc>
        <w:tc>
          <w:tcPr>
            <w:tcW w:w="746" w:type="pct"/>
            <w:gridSpan w:val="3"/>
            <w:shd w:val="clear" w:color="auto" w:fill="auto"/>
            <w:vAlign w:val="center"/>
          </w:tcPr>
          <w:p w14:paraId="52282DD4" w14:textId="77777777" w:rsidR="00006948" w:rsidRPr="00507C20" w:rsidRDefault="00006948" w:rsidP="00006948">
            <w:pPr>
              <w:rPr>
                <w:sz w:val="20"/>
                <w:szCs w:val="20"/>
              </w:rPr>
            </w:pPr>
            <w:r w:rsidRPr="00507C20">
              <w:rPr>
                <w:sz w:val="20"/>
                <w:szCs w:val="20"/>
              </w:rPr>
              <w:t>Место временного хранения отходов</w:t>
            </w:r>
          </w:p>
        </w:tc>
        <w:tc>
          <w:tcPr>
            <w:tcW w:w="786" w:type="pct"/>
            <w:gridSpan w:val="3"/>
            <w:shd w:val="clear" w:color="auto" w:fill="auto"/>
            <w:vAlign w:val="center"/>
          </w:tcPr>
          <w:p w14:paraId="6A72ED5D" w14:textId="77777777" w:rsidR="00006948" w:rsidRPr="00507C20" w:rsidRDefault="00006948" w:rsidP="00006948">
            <w:pPr>
              <w:rPr>
                <w:sz w:val="20"/>
                <w:szCs w:val="20"/>
              </w:rPr>
            </w:pPr>
            <w:r w:rsidRPr="00507C20">
              <w:rPr>
                <w:sz w:val="20"/>
                <w:szCs w:val="20"/>
              </w:rPr>
              <w:t>Удаление отходов</w:t>
            </w:r>
          </w:p>
        </w:tc>
        <w:tc>
          <w:tcPr>
            <w:tcW w:w="239" w:type="pct"/>
            <w:gridSpan w:val="2"/>
            <w:shd w:val="clear" w:color="auto" w:fill="auto"/>
            <w:vAlign w:val="center"/>
          </w:tcPr>
          <w:p w14:paraId="5608F056" w14:textId="77777777" w:rsidR="00006948" w:rsidRPr="00507C20" w:rsidRDefault="00006948" w:rsidP="00006948">
            <w:pPr>
              <w:rPr>
                <w:sz w:val="20"/>
                <w:szCs w:val="20"/>
              </w:rPr>
            </w:pPr>
            <w:r w:rsidRPr="00507C20">
              <w:rPr>
                <w:sz w:val="20"/>
                <w:szCs w:val="20"/>
              </w:rPr>
              <w:t>Примечания</w:t>
            </w:r>
          </w:p>
        </w:tc>
      </w:tr>
      <w:tr w:rsidR="00296269" w:rsidRPr="00507C20" w14:paraId="00D3532E" w14:textId="77777777" w:rsidTr="00023DE4">
        <w:trPr>
          <w:trHeight w:val="20"/>
          <w:tblHeader/>
          <w:jc w:val="center"/>
        </w:trPr>
        <w:tc>
          <w:tcPr>
            <w:tcW w:w="97" w:type="pct"/>
            <w:vMerge/>
            <w:shd w:val="clear" w:color="auto" w:fill="auto"/>
            <w:vAlign w:val="center"/>
          </w:tcPr>
          <w:p w14:paraId="7BD44E7D" w14:textId="77777777" w:rsidR="00006948" w:rsidRPr="00507C20" w:rsidRDefault="00006948" w:rsidP="00006948">
            <w:pPr>
              <w:rPr>
                <w:sz w:val="20"/>
                <w:szCs w:val="20"/>
              </w:rPr>
            </w:pPr>
          </w:p>
        </w:tc>
        <w:tc>
          <w:tcPr>
            <w:tcW w:w="325" w:type="pct"/>
            <w:gridSpan w:val="2"/>
            <w:vMerge/>
            <w:shd w:val="clear" w:color="auto" w:fill="auto"/>
            <w:vAlign w:val="center"/>
          </w:tcPr>
          <w:p w14:paraId="1AD3FDD6" w14:textId="77777777" w:rsidR="00006948" w:rsidRPr="00507C20" w:rsidRDefault="00006948" w:rsidP="00006948">
            <w:pPr>
              <w:rPr>
                <w:sz w:val="20"/>
                <w:szCs w:val="20"/>
              </w:rPr>
            </w:pPr>
          </w:p>
        </w:tc>
        <w:tc>
          <w:tcPr>
            <w:tcW w:w="425" w:type="pct"/>
            <w:vMerge/>
            <w:shd w:val="clear" w:color="auto" w:fill="auto"/>
            <w:vAlign w:val="center"/>
          </w:tcPr>
          <w:p w14:paraId="51BDA7EC" w14:textId="77777777" w:rsidR="00006948" w:rsidRPr="00507C20" w:rsidRDefault="00006948" w:rsidP="00006948">
            <w:pPr>
              <w:rPr>
                <w:sz w:val="20"/>
                <w:szCs w:val="20"/>
              </w:rPr>
            </w:pPr>
          </w:p>
        </w:tc>
        <w:tc>
          <w:tcPr>
            <w:tcW w:w="256" w:type="pct"/>
            <w:vMerge/>
            <w:shd w:val="clear" w:color="auto" w:fill="auto"/>
            <w:vAlign w:val="center"/>
          </w:tcPr>
          <w:p w14:paraId="73DFF6E0" w14:textId="77777777" w:rsidR="00006948" w:rsidRPr="00507C20" w:rsidRDefault="00006948" w:rsidP="00006948">
            <w:pPr>
              <w:rPr>
                <w:sz w:val="20"/>
                <w:szCs w:val="20"/>
              </w:rPr>
            </w:pPr>
          </w:p>
        </w:tc>
        <w:tc>
          <w:tcPr>
            <w:tcW w:w="348" w:type="pct"/>
            <w:vMerge/>
            <w:shd w:val="clear" w:color="auto" w:fill="auto"/>
            <w:vAlign w:val="center"/>
          </w:tcPr>
          <w:p w14:paraId="720EF006" w14:textId="77777777" w:rsidR="00006948" w:rsidRPr="00507C20" w:rsidRDefault="00006948" w:rsidP="00006948">
            <w:pPr>
              <w:rPr>
                <w:sz w:val="20"/>
                <w:szCs w:val="20"/>
              </w:rPr>
            </w:pPr>
          </w:p>
        </w:tc>
        <w:tc>
          <w:tcPr>
            <w:tcW w:w="271" w:type="pct"/>
            <w:gridSpan w:val="2"/>
            <w:vMerge/>
            <w:shd w:val="clear" w:color="auto" w:fill="auto"/>
            <w:vAlign w:val="center"/>
          </w:tcPr>
          <w:p w14:paraId="421B11BD" w14:textId="77777777" w:rsidR="00006948" w:rsidRPr="00507C20" w:rsidRDefault="00006948" w:rsidP="00006948">
            <w:pPr>
              <w:rPr>
                <w:sz w:val="20"/>
                <w:szCs w:val="20"/>
              </w:rPr>
            </w:pPr>
          </w:p>
        </w:tc>
        <w:tc>
          <w:tcPr>
            <w:tcW w:w="268" w:type="pct"/>
            <w:gridSpan w:val="2"/>
            <w:shd w:val="clear" w:color="auto" w:fill="auto"/>
            <w:vAlign w:val="center"/>
          </w:tcPr>
          <w:p w14:paraId="2384475E" w14:textId="77777777" w:rsidR="00006948" w:rsidRPr="00507C20" w:rsidRDefault="00006948" w:rsidP="00006948">
            <w:pPr>
              <w:rPr>
                <w:sz w:val="20"/>
                <w:szCs w:val="20"/>
              </w:rPr>
            </w:pPr>
            <w:r w:rsidRPr="00507C20">
              <w:rPr>
                <w:sz w:val="20"/>
                <w:szCs w:val="20"/>
              </w:rPr>
              <w:t>Агрегатное состояние</w:t>
            </w:r>
          </w:p>
        </w:tc>
        <w:tc>
          <w:tcPr>
            <w:tcW w:w="268" w:type="pct"/>
            <w:gridSpan w:val="2"/>
            <w:shd w:val="clear" w:color="auto" w:fill="auto"/>
            <w:vAlign w:val="center"/>
          </w:tcPr>
          <w:p w14:paraId="24B2B478" w14:textId="77777777" w:rsidR="00006948" w:rsidRPr="00507C20" w:rsidRDefault="00006948" w:rsidP="00006948">
            <w:pPr>
              <w:rPr>
                <w:sz w:val="20"/>
                <w:szCs w:val="20"/>
              </w:rPr>
            </w:pPr>
            <w:r w:rsidRPr="00507C20">
              <w:rPr>
                <w:sz w:val="20"/>
                <w:szCs w:val="20"/>
              </w:rPr>
              <w:t>растворимость</w:t>
            </w:r>
          </w:p>
        </w:tc>
        <w:tc>
          <w:tcPr>
            <w:tcW w:w="228" w:type="pct"/>
            <w:shd w:val="clear" w:color="auto" w:fill="auto"/>
            <w:vAlign w:val="center"/>
          </w:tcPr>
          <w:p w14:paraId="76C238D5" w14:textId="77777777" w:rsidR="00006948" w:rsidRPr="00507C20" w:rsidRDefault="00006948" w:rsidP="00006948">
            <w:pPr>
              <w:rPr>
                <w:sz w:val="20"/>
                <w:szCs w:val="20"/>
              </w:rPr>
            </w:pPr>
            <w:r w:rsidRPr="00507C20">
              <w:rPr>
                <w:sz w:val="20"/>
                <w:szCs w:val="20"/>
              </w:rPr>
              <w:t>летучесть</w:t>
            </w:r>
          </w:p>
        </w:tc>
        <w:tc>
          <w:tcPr>
            <w:tcW w:w="466" w:type="pct"/>
            <w:gridSpan w:val="2"/>
            <w:shd w:val="clear" w:color="auto" w:fill="auto"/>
            <w:vAlign w:val="center"/>
          </w:tcPr>
          <w:p w14:paraId="140B2A09" w14:textId="77777777" w:rsidR="00006948" w:rsidRPr="00507C20" w:rsidRDefault="00006948" w:rsidP="00006948">
            <w:pPr>
              <w:rPr>
                <w:sz w:val="20"/>
                <w:szCs w:val="20"/>
              </w:rPr>
            </w:pPr>
            <w:r w:rsidRPr="00507C20">
              <w:rPr>
                <w:sz w:val="20"/>
                <w:szCs w:val="20"/>
              </w:rPr>
              <w:t>содержание основных компонентов</w:t>
            </w:r>
          </w:p>
          <w:p w14:paraId="0B58490E" w14:textId="77777777" w:rsidR="00006948" w:rsidRPr="00507C20" w:rsidRDefault="00006948" w:rsidP="00006948">
            <w:pPr>
              <w:rPr>
                <w:sz w:val="20"/>
                <w:szCs w:val="20"/>
              </w:rPr>
            </w:pPr>
            <w:r w:rsidRPr="00507C20">
              <w:rPr>
                <w:sz w:val="20"/>
                <w:szCs w:val="20"/>
              </w:rPr>
              <w:t>%</w:t>
            </w:r>
          </w:p>
        </w:tc>
        <w:tc>
          <w:tcPr>
            <w:tcW w:w="274" w:type="pct"/>
            <w:vMerge/>
            <w:shd w:val="clear" w:color="auto" w:fill="auto"/>
            <w:vAlign w:val="center"/>
          </w:tcPr>
          <w:p w14:paraId="54F750E3" w14:textId="77777777" w:rsidR="00006948" w:rsidRPr="00507C20" w:rsidRDefault="00006948" w:rsidP="00006948">
            <w:pPr>
              <w:rPr>
                <w:sz w:val="20"/>
                <w:szCs w:val="20"/>
              </w:rPr>
            </w:pPr>
          </w:p>
        </w:tc>
        <w:tc>
          <w:tcPr>
            <w:tcW w:w="200" w:type="pct"/>
            <w:shd w:val="clear" w:color="auto" w:fill="auto"/>
            <w:vAlign w:val="center"/>
          </w:tcPr>
          <w:p w14:paraId="2EE6F426" w14:textId="77777777" w:rsidR="00006948" w:rsidRPr="00507C20" w:rsidRDefault="00006948" w:rsidP="00006948">
            <w:pPr>
              <w:rPr>
                <w:sz w:val="20"/>
                <w:szCs w:val="20"/>
              </w:rPr>
            </w:pPr>
            <w:r w:rsidRPr="00507C20">
              <w:rPr>
                <w:sz w:val="20"/>
                <w:szCs w:val="20"/>
              </w:rPr>
              <w:t>№ под обшей нумерации</w:t>
            </w:r>
          </w:p>
        </w:tc>
        <w:tc>
          <w:tcPr>
            <w:tcW w:w="330" w:type="pct"/>
            <w:shd w:val="clear" w:color="auto" w:fill="auto"/>
            <w:vAlign w:val="center"/>
          </w:tcPr>
          <w:p w14:paraId="6D312DEB" w14:textId="77777777" w:rsidR="00006948" w:rsidRPr="00507C20" w:rsidRDefault="00006948" w:rsidP="00006948">
            <w:pPr>
              <w:rPr>
                <w:sz w:val="20"/>
                <w:szCs w:val="20"/>
              </w:rPr>
            </w:pPr>
            <w:r w:rsidRPr="00507C20">
              <w:rPr>
                <w:sz w:val="20"/>
                <w:szCs w:val="20"/>
              </w:rPr>
              <w:t>характеристика места хранения отхода</w:t>
            </w:r>
          </w:p>
        </w:tc>
        <w:tc>
          <w:tcPr>
            <w:tcW w:w="216" w:type="pct"/>
            <w:shd w:val="clear" w:color="auto" w:fill="auto"/>
            <w:vAlign w:val="center"/>
          </w:tcPr>
          <w:p w14:paraId="12BB8197" w14:textId="77777777" w:rsidR="00006948" w:rsidRPr="00507C20" w:rsidRDefault="00006948" w:rsidP="00006948">
            <w:pPr>
              <w:rPr>
                <w:sz w:val="20"/>
                <w:szCs w:val="20"/>
              </w:rPr>
            </w:pPr>
            <w:r w:rsidRPr="00507C20">
              <w:rPr>
                <w:sz w:val="20"/>
                <w:szCs w:val="20"/>
              </w:rPr>
              <w:t>накоплено</w:t>
            </w:r>
          </w:p>
          <w:p w14:paraId="3E674304" w14:textId="77777777" w:rsidR="00006948" w:rsidRPr="00507C20" w:rsidRDefault="00006948" w:rsidP="00006948">
            <w:pPr>
              <w:rPr>
                <w:sz w:val="20"/>
                <w:szCs w:val="20"/>
              </w:rPr>
            </w:pPr>
            <w:r w:rsidRPr="00507C20">
              <w:rPr>
                <w:sz w:val="20"/>
                <w:szCs w:val="20"/>
              </w:rPr>
              <w:t>на момент инвентаризации</w:t>
            </w:r>
          </w:p>
        </w:tc>
        <w:tc>
          <w:tcPr>
            <w:tcW w:w="374" w:type="pct"/>
            <w:gridSpan w:val="2"/>
            <w:shd w:val="clear" w:color="auto" w:fill="auto"/>
            <w:vAlign w:val="center"/>
          </w:tcPr>
          <w:p w14:paraId="1A82BD08" w14:textId="77777777" w:rsidR="00006948" w:rsidRPr="00507C20" w:rsidRDefault="00006948" w:rsidP="00006948">
            <w:pPr>
              <w:rPr>
                <w:sz w:val="20"/>
                <w:szCs w:val="20"/>
              </w:rPr>
            </w:pPr>
            <w:r w:rsidRPr="00507C20">
              <w:rPr>
                <w:sz w:val="20"/>
                <w:szCs w:val="20"/>
              </w:rPr>
              <w:t>способ и периодичность удаления</w:t>
            </w:r>
          </w:p>
        </w:tc>
        <w:tc>
          <w:tcPr>
            <w:tcW w:w="414" w:type="pct"/>
            <w:gridSpan w:val="2"/>
            <w:shd w:val="clear" w:color="auto" w:fill="auto"/>
            <w:vAlign w:val="center"/>
          </w:tcPr>
          <w:p w14:paraId="249AA7D0" w14:textId="77777777" w:rsidR="00006948" w:rsidRPr="00507C20" w:rsidRDefault="00006948" w:rsidP="00006948">
            <w:pPr>
              <w:rPr>
                <w:sz w:val="20"/>
                <w:szCs w:val="20"/>
              </w:rPr>
            </w:pPr>
            <w:r w:rsidRPr="00507C20">
              <w:rPr>
                <w:sz w:val="20"/>
                <w:szCs w:val="20"/>
              </w:rPr>
              <w:t>куда удаляется отход</w:t>
            </w:r>
          </w:p>
        </w:tc>
        <w:tc>
          <w:tcPr>
            <w:tcW w:w="240" w:type="pct"/>
            <w:gridSpan w:val="2"/>
            <w:shd w:val="clear" w:color="auto" w:fill="auto"/>
            <w:vAlign w:val="center"/>
          </w:tcPr>
          <w:p w14:paraId="5C248A1D" w14:textId="77777777" w:rsidR="00006948" w:rsidRPr="00507C20" w:rsidRDefault="00006948" w:rsidP="00006948">
            <w:pPr>
              <w:rPr>
                <w:sz w:val="20"/>
                <w:szCs w:val="20"/>
              </w:rPr>
            </w:pPr>
          </w:p>
        </w:tc>
      </w:tr>
      <w:tr w:rsidR="00296269" w:rsidRPr="00507C20" w14:paraId="3CB275A2" w14:textId="77777777" w:rsidTr="00023DE4">
        <w:trPr>
          <w:trHeight w:val="20"/>
          <w:tblHeader/>
          <w:jc w:val="center"/>
        </w:trPr>
        <w:tc>
          <w:tcPr>
            <w:tcW w:w="97" w:type="pct"/>
            <w:shd w:val="clear" w:color="auto" w:fill="auto"/>
            <w:vAlign w:val="center"/>
          </w:tcPr>
          <w:p w14:paraId="462ABA9E" w14:textId="77777777" w:rsidR="00006948" w:rsidRPr="00507C20" w:rsidRDefault="00006948" w:rsidP="00006948">
            <w:pPr>
              <w:rPr>
                <w:sz w:val="20"/>
                <w:szCs w:val="20"/>
              </w:rPr>
            </w:pPr>
            <w:r w:rsidRPr="00507C20">
              <w:rPr>
                <w:sz w:val="20"/>
                <w:szCs w:val="20"/>
              </w:rPr>
              <w:t>1</w:t>
            </w:r>
          </w:p>
        </w:tc>
        <w:tc>
          <w:tcPr>
            <w:tcW w:w="325" w:type="pct"/>
            <w:gridSpan w:val="2"/>
            <w:shd w:val="clear" w:color="auto" w:fill="auto"/>
            <w:vAlign w:val="center"/>
          </w:tcPr>
          <w:p w14:paraId="70460DFF" w14:textId="77777777" w:rsidR="00006948" w:rsidRPr="00507C20" w:rsidRDefault="00006948" w:rsidP="00006948">
            <w:pPr>
              <w:rPr>
                <w:sz w:val="20"/>
                <w:szCs w:val="20"/>
              </w:rPr>
            </w:pPr>
            <w:r w:rsidRPr="00507C20">
              <w:rPr>
                <w:sz w:val="20"/>
                <w:szCs w:val="20"/>
              </w:rPr>
              <w:t>2</w:t>
            </w:r>
          </w:p>
        </w:tc>
        <w:tc>
          <w:tcPr>
            <w:tcW w:w="425" w:type="pct"/>
            <w:shd w:val="clear" w:color="auto" w:fill="auto"/>
            <w:vAlign w:val="center"/>
          </w:tcPr>
          <w:p w14:paraId="4A93E9B2" w14:textId="77777777" w:rsidR="00006948" w:rsidRPr="00507C20" w:rsidRDefault="00006948" w:rsidP="00006948">
            <w:pPr>
              <w:rPr>
                <w:sz w:val="20"/>
                <w:szCs w:val="20"/>
              </w:rPr>
            </w:pPr>
            <w:r w:rsidRPr="00507C20">
              <w:rPr>
                <w:sz w:val="20"/>
                <w:szCs w:val="20"/>
              </w:rPr>
              <w:t>3</w:t>
            </w:r>
          </w:p>
        </w:tc>
        <w:tc>
          <w:tcPr>
            <w:tcW w:w="256" w:type="pct"/>
            <w:shd w:val="clear" w:color="auto" w:fill="auto"/>
            <w:vAlign w:val="center"/>
          </w:tcPr>
          <w:p w14:paraId="27792775" w14:textId="77777777" w:rsidR="00006948" w:rsidRPr="00507C20" w:rsidRDefault="00006948" w:rsidP="00006948">
            <w:pPr>
              <w:rPr>
                <w:sz w:val="20"/>
                <w:szCs w:val="20"/>
              </w:rPr>
            </w:pPr>
            <w:r w:rsidRPr="00507C20">
              <w:rPr>
                <w:sz w:val="20"/>
                <w:szCs w:val="20"/>
              </w:rPr>
              <w:t>4</w:t>
            </w:r>
          </w:p>
        </w:tc>
        <w:tc>
          <w:tcPr>
            <w:tcW w:w="348" w:type="pct"/>
            <w:shd w:val="clear" w:color="auto" w:fill="auto"/>
            <w:vAlign w:val="center"/>
          </w:tcPr>
          <w:p w14:paraId="6DEB8C84" w14:textId="77777777" w:rsidR="00006948" w:rsidRPr="00507C20" w:rsidRDefault="00006948" w:rsidP="00006948">
            <w:pPr>
              <w:rPr>
                <w:sz w:val="20"/>
                <w:szCs w:val="20"/>
              </w:rPr>
            </w:pPr>
            <w:r w:rsidRPr="00507C20">
              <w:rPr>
                <w:sz w:val="20"/>
                <w:szCs w:val="20"/>
              </w:rPr>
              <w:t>5</w:t>
            </w:r>
          </w:p>
        </w:tc>
        <w:tc>
          <w:tcPr>
            <w:tcW w:w="271" w:type="pct"/>
            <w:gridSpan w:val="2"/>
            <w:shd w:val="clear" w:color="auto" w:fill="auto"/>
            <w:vAlign w:val="center"/>
          </w:tcPr>
          <w:p w14:paraId="007A9C11" w14:textId="77777777" w:rsidR="00006948" w:rsidRPr="00507C20" w:rsidRDefault="00006948" w:rsidP="00006948">
            <w:pPr>
              <w:rPr>
                <w:sz w:val="20"/>
                <w:szCs w:val="20"/>
              </w:rPr>
            </w:pPr>
            <w:r w:rsidRPr="00507C20">
              <w:rPr>
                <w:sz w:val="20"/>
                <w:szCs w:val="20"/>
              </w:rPr>
              <w:t>6</w:t>
            </w:r>
          </w:p>
        </w:tc>
        <w:tc>
          <w:tcPr>
            <w:tcW w:w="268" w:type="pct"/>
            <w:gridSpan w:val="2"/>
            <w:shd w:val="clear" w:color="auto" w:fill="auto"/>
            <w:vAlign w:val="center"/>
          </w:tcPr>
          <w:p w14:paraId="7AC1F23E" w14:textId="77777777" w:rsidR="00006948" w:rsidRPr="00507C20" w:rsidRDefault="00006948" w:rsidP="00006948">
            <w:pPr>
              <w:rPr>
                <w:sz w:val="20"/>
                <w:szCs w:val="20"/>
              </w:rPr>
            </w:pPr>
            <w:r w:rsidRPr="00507C20">
              <w:rPr>
                <w:sz w:val="20"/>
                <w:szCs w:val="20"/>
              </w:rPr>
              <w:t>7</w:t>
            </w:r>
          </w:p>
        </w:tc>
        <w:tc>
          <w:tcPr>
            <w:tcW w:w="268" w:type="pct"/>
            <w:gridSpan w:val="2"/>
            <w:shd w:val="clear" w:color="auto" w:fill="auto"/>
            <w:vAlign w:val="center"/>
          </w:tcPr>
          <w:p w14:paraId="7D772BF5" w14:textId="77777777" w:rsidR="00006948" w:rsidRPr="00507C20" w:rsidRDefault="00006948" w:rsidP="00006948">
            <w:pPr>
              <w:rPr>
                <w:sz w:val="20"/>
                <w:szCs w:val="20"/>
              </w:rPr>
            </w:pPr>
            <w:r w:rsidRPr="00507C20">
              <w:rPr>
                <w:sz w:val="20"/>
                <w:szCs w:val="20"/>
              </w:rPr>
              <w:t>8</w:t>
            </w:r>
          </w:p>
        </w:tc>
        <w:tc>
          <w:tcPr>
            <w:tcW w:w="228" w:type="pct"/>
            <w:shd w:val="clear" w:color="auto" w:fill="auto"/>
            <w:vAlign w:val="center"/>
          </w:tcPr>
          <w:p w14:paraId="5FDE4FE9" w14:textId="77777777" w:rsidR="00006948" w:rsidRPr="00507C20" w:rsidRDefault="00006948" w:rsidP="00006948">
            <w:pPr>
              <w:rPr>
                <w:sz w:val="20"/>
                <w:szCs w:val="20"/>
              </w:rPr>
            </w:pPr>
            <w:r w:rsidRPr="00507C20">
              <w:rPr>
                <w:sz w:val="20"/>
                <w:szCs w:val="20"/>
              </w:rPr>
              <w:t>9</w:t>
            </w:r>
          </w:p>
        </w:tc>
        <w:tc>
          <w:tcPr>
            <w:tcW w:w="466" w:type="pct"/>
            <w:gridSpan w:val="2"/>
            <w:shd w:val="clear" w:color="auto" w:fill="auto"/>
            <w:vAlign w:val="center"/>
          </w:tcPr>
          <w:p w14:paraId="6EAC8BDD" w14:textId="77777777" w:rsidR="00006948" w:rsidRPr="00507C20" w:rsidRDefault="00006948" w:rsidP="00006948">
            <w:pPr>
              <w:rPr>
                <w:sz w:val="20"/>
                <w:szCs w:val="20"/>
              </w:rPr>
            </w:pPr>
            <w:r w:rsidRPr="00507C20">
              <w:rPr>
                <w:sz w:val="20"/>
                <w:szCs w:val="20"/>
              </w:rPr>
              <w:t>10</w:t>
            </w:r>
          </w:p>
        </w:tc>
        <w:tc>
          <w:tcPr>
            <w:tcW w:w="274" w:type="pct"/>
            <w:shd w:val="clear" w:color="auto" w:fill="auto"/>
            <w:vAlign w:val="center"/>
          </w:tcPr>
          <w:p w14:paraId="6C7E7E8A" w14:textId="77777777" w:rsidR="00006948" w:rsidRPr="00507C20" w:rsidRDefault="00006948" w:rsidP="00006948">
            <w:pPr>
              <w:rPr>
                <w:sz w:val="20"/>
                <w:szCs w:val="20"/>
              </w:rPr>
            </w:pPr>
            <w:r w:rsidRPr="00507C20">
              <w:rPr>
                <w:sz w:val="20"/>
                <w:szCs w:val="20"/>
              </w:rPr>
              <w:t>11</w:t>
            </w:r>
          </w:p>
        </w:tc>
        <w:tc>
          <w:tcPr>
            <w:tcW w:w="200" w:type="pct"/>
            <w:shd w:val="clear" w:color="auto" w:fill="auto"/>
            <w:vAlign w:val="center"/>
          </w:tcPr>
          <w:p w14:paraId="4BC96BA5" w14:textId="77777777" w:rsidR="00006948" w:rsidRPr="00507C20" w:rsidRDefault="00006948" w:rsidP="00006948">
            <w:pPr>
              <w:rPr>
                <w:sz w:val="20"/>
                <w:szCs w:val="20"/>
              </w:rPr>
            </w:pPr>
            <w:r w:rsidRPr="00507C20">
              <w:rPr>
                <w:sz w:val="20"/>
                <w:szCs w:val="20"/>
              </w:rPr>
              <w:t>12</w:t>
            </w:r>
          </w:p>
        </w:tc>
        <w:tc>
          <w:tcPr>
            <w:tcW w:w="330" w:type="pct"/>
            <w:shd w:val="clear" w:color="auto" w:fill="auto"/>
            <w:vAlign w:val="center"/>
          </w:tcPr>
          <w:p w14:paraId="093367FF" w14:textId="77777777" w:rsidR="00006948" w:rsidRPr="00507C20" w:rsidRDefault="00006948" w:rsidP="00006948">
            <w:pPr>
              <w:rPr>
                <w:sz w:val="20"/>
                <w:szCs w:val="20"/>
              </w:rPr>
            </w:pPr>
            <w:r w:rsidRPr="00507C20">
              <w:rPr>
                <w:sz w:val="20"/>
                <w:szCs w:val="20"/>
              </w:rPr>
              <w:t>13</w:t>
            </w:r>
          </w:p>
        </w:tc>
        <w:tc>
          <w:tcPr>
            <w:tcW w:w="216" w:type="pct"/>
            <w:shd w:val="clear" w:color="auto" w:fill="auto"/>
            <w:vAlign w:val="center"/>
          </w:tcPr>
          <w:p w14:paraId="142946F4" w14:textId="77777777" w:rsidR="00006948" w:rsidRPr="00507C20" w:rsidRDefault="00006948" w:rsidP="00006948">
            <w:pPr>
              <w:rPr>
                <w:sz w:val="20"/>
                <w:szCs w:val="20"/>
              </w:rPr>
            </w:pPr>
            <w:r w:rsidRPr="00507C20">
              <w:rPr>
                <w:sz w:val="20"/>
                <w:szCs w:val="20"/>
              </w:rPr>
              <w:t>14</w:t>
            </w:r>
          </w:p>
        </w:tc>
        <w:tc>
          <w:tcPr>
            <w:tcW w:w="374" w:type="pct"/>
            <w:gridSpan w:val="2"/>
            <w:shd w:val="clear" w:color="auto" w:fill="auto"/>
            <w:vAlign w:val="center"/>
          </w:tcPr>
          <w:p w14:paraId="0E93C3A7" w14:textId="77777777" w:rsidR="00006948" w:rsidRPr="00507C20" w:rsidRDefault="00006948" w:rsidP="00006948">
            <w:pPr>
              <w:rPr>
                <w:sz w:val="20"/>
                <w:szCs w:val="20"/>
              </w:rPr>
            </w:pPr>
            <w:r w:rsidRPr="00507C20">
              <w:rPr>
                <w:sz w:val="20"/>
                <w:szCs w:val="20"/>
              </w:rPr>
              <w:t>15</w:t>
            </w:r>
          </w:p>
        </w:tc>
        <w:tc>
          <w:tcPr>
            <w:tcW w:w="414" w:type="pct"/>
            <w:gridSpan w:val="2"/>
            <w:shd w:val="clear" w:color="auto" w:fill="auto"/>
            <w:vAlign w:val="center"/>
          </w:tcPr>
          <w:p w14:paraId="55C59C4F" w14:textId="77777777" w:rsidR="00006948" w:rsidRPr="00507C20" w:rsidRDefault="00006948" w:rsidP="00006948">
            <w:pPr>
              <w:rPr>
                <w:sz w:val="20"/>
                <w:szCs w:val="20"/>
              </w:rPr>
            </w:pPr>
            <w:r w:rsidRPr="00507C20">
              <w:rPr>
                <w:sz w:val="20"/>
                <w:szCs w:val="20"/>
              </w:rPr>
              <w:t>16</w:t>
            </w:r>
          </w:p>
        </w:tc>
        <w:tc>
          <w:tcPr>
            <w:tcW w:w="240" w:type="pct"/>
            <w:gridSpan w:val="2"/>
            <w:shd w:val="clear" w:color="auto" w:fill="auto"/>
            <w:vAlign w:val="center"/>
          </w:tcPr>
          <w:p w14:paraId="190A56D9" w14:textId="77777777" w:rsidR="00006948" w:rsidRPr="00507C20" w:rsidRDefault="00006948" w:rsidP="00006948">
            <w:pPr>
              <w:rPr>
                <w:sz w:val="20"/>
                <w:szCs w:val="20"/>
              </w:rPr>
            </w:pPr>
            <w:r w:rsidRPr="00507C20">
              <w:rPr>
                <w:sz w:val="20"/>
                <w:szCs w:val="20"/>
              </w:rPr>
              <w:t>17</w:t>
            </w:r>
          </w:p>
        </w:tc>
      </w:tr>
      <w:tr w:rsidR="00296269" w:rsidRPr="00507C20" w14:paraId="6EC4E5BB" w14:textId="77777777" w:rsidTr="00296269">
        <w:trPr>
          <w:trHeight w:val="734"/>
          <w:jc w:val="center"/>
        </w:trPr>
        <w:tc>
          <w:tcPr>
            <w:tcW w:w="97" w:type="pct"/>
            <w:shd w:val="clear" w:color="auto" w:fill="auto"/>
          </w:tcPr>
          <w:p w14:paraId="2557A789" w14:textId="77777777" w:rsidR="00006948" w:rsidRPr="00507C20" w:rsidRDefault="00006948" w:rsidP="00006948">
            <w:pPr>
              <w:rPr>
                <w:sz w:val="20"/>
                <w:szCs w:val="20"/>
              </w:rPr>
            </w:pPr>
            <w:r w:rsidRPr="00507C20">
              <w:rPr>
                <w:sz w:val="20"/>
                <w:szCs w:val="20"/>
              </w:rPr>
              <w:t>1</w:t>
            </w:r>
          </w:p>
        </w:tc>
        <w:tc>
          <w:tcPr>
            <w:tcW w:w="315" w:type="pct"/>
            <w:shd w:val="clear" w:color="auto" w:fill="auto"/>
          </w:tcPr>
          <w:p w14:paraId="2EC30AE3" w14:textId="77777777" w:rsidR="00006948" w:rsidRPr="00507C20" w:rsidRDefault="00006948" w:rsidP="00006948">
            <w:pPr>
              <w:rPr>
                <w:sz w:val="20"/>
                <w:szCs w:val="20"/>
              </w:rPr>
            </w:pPr>
            <w:r w:rsidRPr="00507C20">
              <w:rPr>
                <w:sz w:val="20"/>
                <w:szCs w:val="20"/>
              </w:rPr>
              <w:t>Период строительства</w:t>
            </w:r>
          </w:p>
        </w:tc>
        <w:tc>
          <w:tcPr>
            <w:tcW w:w="435" w:type="pct"/>
            <w:gridSpan w:val="2"/>
            <w:shd w:val="clear" w:color="auto" w:fill="auto"/>
          </w:tcPr>
          <w:p w14:paraId="0B857152" w14:textId="77777777" w:rsidR="00006948" w:rsidRPr="00507C20" w:rsidRDefault="00006948" w:rsidP="00006948">
            <w:pPr>
              <w:rPr>
                <w:sz w:val="20"/>
                <w:szCs w:val="20"/>
              </w:rPr>
            </w:pPr>
            <w:r w:rsidRPr="00507C20">
              <w:rPr>
                <w:sz w:val="20"/>
                <w:szCs w:val="20"/>
              </w:rPr>
              <w:t>Административно-хозяйствен, деятельность</w:t>
            </w:r>
          </w:p>
        </w:tc>
        <w:tc>
          <w:tcPr>
            <w:tcW w:w="256" w:type="pct"/>
            <w:shd w:val="clear" w:color="auto" w:fill="auto"/>
          </w:tcPr>
          <w:p w14:paraId="19591BE0" w14:textId="77777777" w:rsidR="00006948" w:rsidRPr="00507C20" w:rsidRDefault="00006948" w:rsidP="00006948">
            <w:pPr>
              <w:rPr>
                <w:sz w:val="20"/>
                <w:szCs w:val="20"/>
              </w:rPr>
            </w:pPr>
            <w:r w:rsidRPr="00507C20">
              <w:rPr>
                <w:sz w:val="20"/>
                <w:szCs w:val="20"/>
              </w:rPr>
              <w:t>200301</w:t>
            </w:r>
          </w:p>
        </w:tc>
        <w:tc>
          <w:tcPr>
            <w:tcW w:w="348" w:type="pct"/>
            <w:shd w:val="clear" w:color="auto" w:fill="auto"/>
          </w:tcPr>
          <w:p w14:paraId="0A8F25FD" w14:textId="77777777" w:rsidR="00006948" w:rsidRPr="00507C20" w:rsidRDefault="00006948" w:rsidP="00006948">
            <w:pPr>
              <w:rPr>
                <w:sz w:val="20"/>
                <w:szCs w:val="20"/>
              </w:rPr>
            </w:pPr>
            <w:r w:rsidRPr="00507C20">
              <w:rPr>
                <w:sz w:val="20"/>
                <w:szCs w:val="20"/>
              </w:rPr>
              <w:t>Коммунальные (ТБО) отходы</w:t>
            </w:r>
          </w:p>
        </w:tc>
        <w:tc>
          <w:tcPr>
            <w:tcW w:w="269" w:type="pct"/>
            <w:shd w:val="clear" w:color="auto" w:fill="auto"/>
          </w:tcPr>
          <w:p w14:paraId="30B10492" w14:textId="77777777" w:rsidR="00006948" w:rsidRPr="00507C20" w:rsidRDefault="00006948" w:rsidP="00006948">
            <w:pPr>
              <w:rPr>
                <w:sz w:val="20"/>
                <w:szCs w:val="20"/>
              </w:rPr>
            </w:pPr>
            <w:r w:rsidRPr="00507C20">
              <w:rPr>
                <w:sz w:val="20"/>
                <w:szCs w:val="20"/>
              </w:rPr>
              <w:t>Неопасные</w:t>
            </w:r>
          </w:p>
        </w:tc>
        <w:tc>
          <w:tcPr>
            <w:tcW w:w="268" w:type="pct"/>
            <w:gridSpan w:val="2"/>
            <w:shd w:val="clear" w:color="auto" w:fill="auto"/>
          </w:tcPr>
          <w:p w14:paraId="12092E95" w14:textId="77777777" w:rsidR="00006948" w:rsidRPr="00507C20" w:rsidRDefault="00006948" w:rsidP="00006948">
            <w:pPr>
              <w:rPr>
                <w:sz w:val="20"/>
                <w:szCs w:val="20"/>
              </w:rPr>
            </w:pPr>
            <w:r w:rsidRPr="00507C20">
              <w:rPr>
                <w:sz w:val="20"/>
                <w:szCs w:val="20"/>
              </w:rPr>
              <w:t>Твердые</w:t>
            </w:r>
          </w:p>
        </w:tc>
        <w:tc>
          <w:tcPr>
            <w:tcW w:w="268" w:type="pct"/>
            <w:gridSpan w:val="2"/>
            <w:shd w:val="clear" w:color="auto" w:fill="auto"/>
          </w:tcPr>
          <w:p w14:paraId="054CBFEE" w14:textId="77777777" w:rsidR="00006948" w:rsidRPr="00507C20" w:rsidRDefault="00006948" w:rsidP="00006948">
            <w:pPr>
              <w:rPr>
                <w:sz w:val="20"/>
                <w:szCs w:val="20"/>
              </w:rPr>
            </w:pPr>
            <w:r w:rsidRPr="00507C20">
              <w:rPr>
                <w:sz w:val="20"/>
                <w:szCs w:val="20"/>
              </w:rPr>
              <w:t>Нерастворимые</w:t>
            </w:r>
          </w:p>
        </w:tc>
        <w:tc>
          <w:tcPr>
            <w:tcW w:w="239" w:type="pct"/>
            <w:gridSpan w:val="3"/>
            <w:shd w:val="clear" w:color="auto" w:fill="auto"/>
          </w:tcPr>
          <w:p w14:paraId="6C6BD0F8" w14:textId="77777777" w:rsidR="00006948" w:rsidRPr="00507C20" w:rsidRDefault="00006948" w:rsidP="00006948">
            <w:pPr>
              <w:rPr>
                <w:sz w:val="20"/>
                <w:szCs w:val="20"/>
              </w:rPr>
            </w:pPr>
            <w:proofErr w:type="spellStart"/>
            <w:r w:rsidRPr="00507C20">
              <w:rPr>
                <w:sz w:val="20"/>
                <w:szCs w:val="20"/>
              </w:rPr>
              <w:t>Нелет-учие</w:t>
            </w:r>
            <w:proofErr w:type="spellEnd"/>
          </w:p>
        </w:tc>
        <w:tc>
          <w:tcPr>
            <w:tcW w:w="457" w:type="pct"/>
            <w:shd w:val="clear" w:color="auto" w:fill="auto"/>
          </w:tcPr>
          <w:p w14:paraId="7F3CAD2E" w14:textId="77777777" w:rsidR="00006948" w:rsidRPr="00507C20" w:rsidRDefault="00006948" w:rsidP="00006948">
            <w:pPr>
              <w:rPr>
                <w:sz w:val="20"/>
                <w:szCs w:val="20"/>
              </w:rPr>
            </w:pPr>
            <w:r w:rsidRPr="00507C20">
              <w:rPr>
                <w:sz w:val="20"/>
                <w:szCs w:val="20"/>
              </w:rPr>
              <w:t>Органические материалы-77</w:t>
            </w:r>
          </w:p>
          <w:p w14:paraId="55CCBDEA" w14:textId="77777777" w:rsidR="00006948" w:rsidRPr="00507C20" w:rsidRDefault="00006948" w:rsidP="00006948">
            <w:pPr>
              <w:rPr>
                <w:sz w:val="20"/>
                <w:szCs w:val="20"/>
              </w:rPr>
            </w:pPr>
            <w:r w:rsidRPr="00507C20">
              <w:rPr>
                <w:sz w:val="20"/>
                <w:szCs w:val="20"/>
              </w:rPr>
              <w:t>Полимеры-12</w:t>
            </w:r>
          </w:p>
          <w:p w14:paraId="2A9E8BC2" w14:textId="77777777" w:rsidR="00006948" w:rsidRPr="00507C20" w:rsidRDefault="00006948" w:rsidP="00006948">
            <w:pPr>
              <w:rPr>
                <w:sz w:val="20"/>
                <w:szCs w:val="20"/>
              </w:rPr>
            </w:pPr>
            <w:r w:rsidRPr="00507C20">
              <w:rPr>
                <w:sz w:val="20"/>
                <w:szCs w:val="20"/>
              </w:rPr>
              <w:t>Стекло – 6</w:t>
            </w:r>
          </w:p>
        </w:tc>
        <w:tc>
          <w:tcPr>
            <w:tcW w:w="274" w:type="pct"/>
            <w:shd w:val="clear" w:color="auto" w:fill="auto"/>
            <w:vAlign w:val="center"/>
          </w:tcPr>
          <w:p w14:paraId="1F644B79" w14:textId="77777777" w:rsidR="00006948" w:rsidRPr="00507C20" w:rsidRDefault="000F502C" w:rsidP="00006948">
            <w:pPr>
              <w:rPr>
                <w:sz w:val="20"/>
                <w:szCs w:val="20"/>
                <w:lang w:val="kk-KZ"/>
              </w:rPr>
            </w:pPr>
            <w:r>
              <w:rPr>
                <w:sz w:val="20"/>
                <w:szCs w:val="20"/>
                <w:lang w:val="kk-KZ"/>
              </w:rPr>
              <w:t>1,51</w:t>
            </w:r>
          </w:p>
        </w:tc>
        <w:tc>
          <w:tcPr>
            <w:tcW w:w="200" w:type="pct"/>
            <w:shd w:val="clear" w:color="auto" w:fill="auto"/>
            <w:vAlign w:val="center"/>
          </w:tcPr>
          <w:p w14:paraId="65B02B0F" w14:textId="77777777" w:rsidR="00006948" w:rsidRPr="00507C20" w:rsidRDefault="00006948" w:rsidP="00006948">
            <w:pPr>
              <w:rPr>
                <w:sz w:val="20"/>
                <w:szCs w:val="20"/>
              </w:rPr>
            </w:pPr>
            <w:r w:rsidRPr="00507C20">
              <w:rPr>
                <w:sz w:val="20"/>
                <w:szCs w:val="20"/>
              </w:rPr>
              <w:t>1</w:t>
            </w:r>
          </w:p>
        </w:tc>
        <w:tc>
          <w:tcPr>
            <w:tcW w:w="330" w:type="pct"/>
            <w:shd w:val="clear" w:color="auto" w:fill="auto"/>
          </w:tcPr>
          <w:p w14:paraId="3270D0F1" w14:textId="77777777" w:rsidR="00006948" w:rsidRPr="00507C20" w:rsidRDefault="00006948" w:rsidP="00006948">
            <w:pPr>
              <w:rPr>
                <w:sz w:val="20"/>
                <w:szCs w:val="20"/>
              </w:rPr>
            </w:pPr>
            <w:r w:rsidRPr="00507C20">
              <w:rPr>
                <w:sz w:val="20"/>
                <w:szCs w:val="20"/>
              </w:rPr>
              <w:t>Контейнер, покрытие бетонное</w:t>
            </w:r>
          </w:p>
        </w:tc>
        <w:tc>
          <w:tcPr>
            <w:tcW w:w="218" w:type="pct"/>
            <w:gridSpan w:val="2"/>
            <w:shd w:val="clear" w:color="auto" w:fill="auto"/>
          </w:tcPr>
          <w:p w14:paraId="2D0C7602" w14:textId="77777777" w:rsidR="00006948" w:rsidRPr="00507C20" w:rsidRDefault="00006948" w:rsidP="00006948">
            <w:pPr>
              <w:rPr>
                <w:sz w:val="20"/>
                <w:szCs w:val="20"/>
              </w:rPr>
            </w:pPr>
            <w:r w:rsidRPr="00507C20">
              <w:rPr>
                <w:sz w:val="20"/>
                <w:szCs w:val="20"/>
              </w:rPr>
              <w:t>отсутствует</w:t>
            </w:r>
          </w:p>
        </w:tc>
        <w:tc>
          <w:tcPr>
            <w:tcW w:w="372" w:type="pct"/>
            <w:shd w:val="clear" w:color="auto" w:fill="auto"/>
          </w:tcPr>
          <w:p w14:paraId="5217F701" w14:textId="77777777" w:rsidR="00006948" w:rsidRPr="00507C20" w:rsidRDefault="00006948" w:rsidP="00006948">
            <w:pPr>
              <w:rPr>
                <w:sz w:val="20"/>
                <w:szCs w:val="20"/>
              </w:rPr>
            </w:pPr>
            <w:r w:rsidRPr="00507C20">
              <w:rPr>
                <w:sz w:val="20"/>
                <w:szCs w:val="20"/>
              </w:rPr>
              <w:t xml:space="preserve">По мере накопления не </w:t>
            </w:r>
            <w:proofErr w:type="spellStart"/>
            <w:r w:rsidRPr="00507C20">
              <w:rPr>
                <w:sz w:val="20"/>
                <w:szCs w:val="20"/>
              </w:rPr>
              <w:t>поздее</w:t>
            </w:r>
            <w:proofErr w:type="spellEnd"/>
            <w:r w:rsidRPr="00507C20">
              <w:rPr>
                <w:sz w:val="20"/>
                <w:szCs w:val="20"/>
              </w:rPr>
              <w:t xml:space="preserve"> 6 </w:t>
            </w:r>
            <w:proofErr w:type="spellStart"/>
            <w:r w:rsidRPr="00507C20">
              <w:rPr>
                <w:sz w:val="20"/>
                <w:szCs w:val="20"/>
              </w:rPr>
              <w:t>мес</w:t>
            </w:r>
            <w:proofErr w:type="spellEnd"/>
          </w:p>
        </w:tc>
        <w:tc>
          <w:tcPr>
            <w:tcW w:w="414" w:type="pct"/>
            <w:gridSpan w:val="2"/>
            <w:shd w:val="clear" w:color="auto" w:fill="auto"/>
          </w:tcPr>
          <w:p w14:paraId="7C6BB7C1" w14:textId="77777777" w:rsidR="00006948" w:rsidRPr="00507C20" w:rsidRDefault="00006948" w:rsidP="00006948">
            <w:pPr>
              <w:rPr>
                <w:sz w:val="20"/>
                <w:szCs w:val="20"/>
              </w:rPr>
            </w:pPr>
            <w:r w:rsidRPr="00507C20">
              <w:rPr>
                <w:sz w:val="20"/>
                <w:szCs w:val="20"/>
              </w:rPr>
              <w:t>Передача специализированным предприятиям</w:t>
            </w:r>
          </w:p>
        </w:tc>
        <w:tc>
          <w:tcPr>
            <w:tcW w:w="240" w:type="pct"/>
            <w:gridSpan w:val="2"/>
            <w:shd w:val="clear" w:color="auto" w:fill="auto"/>
          </w:tcPr>
          <w:p w14:paraId="4B755183" w14:textId="77777777" w:rsidR="00006948" w:rsidRPr="00507C20" w:rsidRDefault="00006948" w:rsidP="00006948">
            <w:pPr>
              <w:rPr>
                <w:sz w:val="20"/>
                <w:szCs w:val="20"/>
              </w:rPr>
            </w:pPr>
          </w:p>
        </w:tc>
      </w:tr>
      <w:tr w:rsidR="00296269" w:rsidRPr="00507C20" w14:paraId="3A8A39FB" w14:textId="77777777" w:rsidTr="00296269">
        <w:trPr>
          <w:trHeight w:val="791"/>
          <w:jc w:val="center"/>
        </w:trPr>
        <w:tc>
          <w:tcPr>
            <w:tcW w:w="97" w:type="pct"/>
            <w:shd w:val="clear" w:color="auto" w:fill="auto"/>
          </w:tcPr>
          <w:p w14:paraId="12AE1A4B" w14:textId="77777777" w:rsidR="00006948" w:rsidRPr="00507C20" w:rsidRDefault="00006948" w:rsidP="00006948">
            <w:pPr>
              <w:rPr>
                <w:sz w:val="20"/>
                <w:szCs w:val="20"/>
              </w:rPr>
            </w:pPr>
            <w:r w:rsidRPr="00507C20">
              <w:rPr>
                <w:sz w:val="20"/>
                <w:szCs w:val="20"/>
              </w:rPr>
              <w:t>2</w:t>
            </w:r>
          </w:p>
        </w:tc>
        <w:tc>
          <w:tcPr>
            <w:tcW w:w="315" w:type="pct"/>
            <w:shd w:val="clear" w:color="auto" w:fill="auto"/>
          </w:tcPr>
          <w:p w14:paraId="3C335D54" w14:textId="77777777" w:rsidR="00006948" w:rsidRPr="00507C20" w:rsidRDefault="00006948" w:rsidP="00006948">
            <w:pPr>
              <w:rPr>
                <w:sz w:val="20"/>
                <w:szCs w:val="20"/>
              </w:rPr>
            </w:pPr>
            <w:r w:rsidRPr="00507C20">
              <w:rPr>
                <w:sz w:val="20"/>
                <w:szCs w:val="20"/>
              </w:rPr>
              <w:t>Период строительства</w:t>
            </w:r>
          </w:p>
        </w:tc>
        <w:tc>
          <w:tcPr>
            <w:tcW w:w="435" w:type="pct"/>
            <w:gridSpan w:val="2"/>
            <w:shd w:val="clear" w:color="auto" w:fill="auto"/>
          </w:tcPr>
          <w:p w14:paraId="19902E31" w14:textId="77777777" w:rsidR="00006948" w:rsidRPr="00507C20" w:rsidRDefault="00006948" w:rsidP="00006948">
            <w:pPr>
              <w:rPr>
                <w:sz w:val="20"/>
                <w:szCs w:val="20"/>
              </w:rPr>
            </w:pPr>
            <w:r w:rsidRPr="00507C20">
              <w:rPr>
                <w:sz w:val="20"/>
                <w:szCs w:val="20"/>
              </w:rPr>
              <w:t>Строительные работы</w:t>
            </w:r>
          </w:p>
          <w:p w14:paraId="4B48DD00" w14:textId="77777777" w:rsidR="00006948" w:rsidRPr="00507C20" w:rsidRDefault="00006948" w:rsidP="00006948">
            <w:pPr>
              <w:rPr>
                <w:sz w:val="20"/>
                <w:szCs w:val="20"/>
              </w:rPr>
            </w:pPr>
          </w:p>
        </w:tc>
        <w:tc>
          <w:tcPr>
            <w:tcW w:w="256" w:type="pct"/>
            <w:shd w:val="clear" w:color="auto" w:fill="auto"/>
            <w:vAlign w:val="center"/>
          </w:tcPr>
          <w:p w14:paraId="4553229D" w14:textId="77777777" w:rsidR="00006948" w:rsidRPr="00507C20" w:rsidRDefault="00006948" w:rsidP="00006948">
            <w:pPr>
              <w:rPr>
                <w:sz w:val="20"/>
                <w:szCs w:val="20"/>
              </w:rPr>
            </w:pPr>
            <w:r w:rsidRPr="00507C20">
              <w:rPr>
                <w:sz w:val="20"/>
                <w:szCs w:val="20"/>
              </w:rPr>
              <w:t>080111*</w:t>
            </w:r>
          </w:p>
        </w:tc>
        <w:tc>
          <w:tcPr>
            <w:tcW w:w="348" w:type="pct"/>
            <w:shd w:val="clear" w:color="auto" w:fill="auto"/>
            <w:vAlign w:val="center"/>
          </w:tcPr>
          <w:p w14:paraId="2163C42B" w14:textId="77777777" w:rsidR="00006948" w:rsidRPr="00507C20" w:rsidRDefault="00006948" w:rsidP="00006948">
            <w:pPr>
              <w:rPr>
                <w:sz w:val="20"/>
                <w:szCs w:val="20"/>
              </w:rPr>
            </w:pPr>
            <w:r w:rsidRPr="00507C20">
              <w:rPr>
                <w:sz w:val="20"/>
                <w:szCs w:val="20"/>
              </w:rPr>
              <w:t>Использованная тара из-под ЛКМ</w:t>
            </w:r>
          </w:p>
        </w:tc>
        <w:tc>
          <w:tcPr>
            <w:tcW w:w="269" w:type="pct"/>
            <w:shd w:val="clear" w:color="auto" w:fill="auto"/>
            <w:vAlign w:val="center"/>
          </w:tcPr>
          <w:p w14:paraId="0B696504" w14:textId="77777777" w:rsidR="00006948" w:rsidRPr="00507C20" w:rsidRDefault="00006948" w:rsidP="00006948">
            <w:pPr>
              <w:rPr>
                <w:sz w:val="20"/>
                <w:szCs w:val="20"/>
              </w:rPr>
            </w:pPr>
            <w:r w:rsidRPr="00507C20">
              <w:rPr>
                <w:sz w:val="20"/>
                <w:szCs w:val="20"/>
              </w:rPr>
              <w:t>Опасные</w:t>
            </w:r>
          </w:p>
        </w:tc>
        <w:tc>
          <w:tcPr>
            <w:tcW w:w="268" w:type="pct"/>
            <w:gridSpan w:val="2"/>
            <w:shd w:val="clear" w:color="auto" w:fill="auto"/>
            <w:vAlign w:val="center"/>
          </w:tcPr>
          <w:p w14:paraId="6554F130" w14:textId="77777777" w:rsidR="00006948" w:rsidRPr="00507C20" w:rsidRDefault="00006948" w:rsidP="00006948">
            <w:pPr>
              <w:rPr>
                <w:sz w:val="20"/>
                <w:szCs w:val="20"/>
              </w:rPr>
            </w:pPr>
            <w:r w:rsidRPr="00507C20">
              <w:rPr>
                <w:sz w:val="20"/>
                <w:szCs w:val="20"/>
              </w:rPr>
              <w:t>Твердые</w:t>
            </w:r>
          </w:p>
        </w:tc>
        <w:tc>
          <w:tcPr>
            <w:tcW w:w="268" w:type="pct"/>
            <w:gridSpan w:val="2"/>
            <w:shd w:val="clear" w:color="auto" w:fill="auto"/>
            <w:vAlign w:val="center"/>
          </w:tcPr>
          <w:p w14:paraId="06B5BB1F" w14:textId="77777777" w:rsidR="00006948" w:rsidRPr="00507C20" w:rsidRDefault="00006948" w:rsidP="00006948">
            <w:pPr>
              <w:rPr>
                <w:sz w:val="20"/>
                <w:szCs w:val="20"/>
              </w:rPr>
            </w:pPr>
            <w:r w:rsidRPr="00507C20">
              <w:rPr>
                <w:sz w:val="20"/>
                <w:szCs w:val="20"/>
              </w:rPr>
              <w:t>Нерастворимые</w:t>
            </w:r>
          </w:p>
        </w:tc>
        <w:tc>
          <w:tcPr>
            <w:tcW w:w="239" w:type="pct"/>
            <w:gridSpan w:val="3"/>
            <w:shd w:val="clear" w:color="auto" w:fill="auto"/>
            <w:vAlign w:val="center"/>
          </w:tcPr>
          <w:p w14:paraId="04D85155" w14:textId="77777777" w:rsidR="00006948" w:rsidRPr="00507C20" w:rsidRDefault="00006948" w:rsidP="00006948">
            <w:pPr>
              <w:rPr>
                <w:sz w:val="20"/>
                <w:szCs w:val="20"/>
              </w:rPr>
            </w:pPr>
            <w:proofErr w:type="spellStart"/>
            <w:r w:rsidRPr="00507C20">
              <w:rPr>
                <w:sz w:val="20"/>
                <w:szCs w:val="20"/>
              </w:rPr>
              <w:t>Нелету-чие</w:t>
            </w:r>
            <w:proofErr w:type="spellEnd"/>
          </w:p>
        </w:tc>
        <w:tc>
          <w:tcPr>
            <w:tcW w:w="457" w:type="pct"/>
            <w:shd w:val="clear" w:color="auto" w:fill="auto"/>
            <w:vAlign w:val="center"/>
          </w:tcPr>
          <w:p w14:paraId="79B4DEC6" w14:textId="77777777" w:rsidR="00006948" w:rsidRPr="00507C20" w:rsidRDefault="00006948" w:rsidP="00006948">
            <w:pPr>
              <w:rPr>
                <w:sz w:val="20"/>
                <w:szCs w:val="20"/>
                <w:lang w:val="en-US"/>
              </w:rPr>
            </w:pPr>
            <w:r w:rsidRPr="00507C20">
              <w:rPr>
                <w:sz w:val="20"/>
                <w:szCs w:val="20"/>
              </w:rPr>
              <w:t>Пластмасса</w:t>
            </w:r>
          </w:p>
          <w:p w14:paraId="2AD35B46" w14:textId="77777777" w:rsidR="00006948" w:rsidRPr="00507C20" w:rsidRDefault="00006948" w:rsidP="00006948">
            <w:pPr>
              <w:rPr>
                <w:sz w:val="20"/>
                <w:szCs w:val="20"/>
              </w:rPr>
            </w:pPr>
            <w:r w:rsidRPr="00507C20">
              <w:rPr>
                <w:sz w:val="20"/>
                <w:szCs w:val="20"/>
              </w:rPr>
              <w:t xml:space="preserve">Железо </w:t>
            </w:r>
          </w:p>
          <w:p w14:paraId="09616453" w14:textId="77777777" w:rsidR="00006948" w:rsidRPr="00507C20" w:rsidRDefault="00006948" w:rsidP="00006948">
            <w:pPr>
              <w:rPr>
                <w:sz w:val="20"/>
                <w:szCs w:val="20"/>
              </w:rPr>
            </w:pPr>
            <w:r w:rsidRPr="00507C20">
              <w:rPr>
                <w:sz w:val="20"/>
                <w:szCs w:val="20"/>
              </w:rPr>
              <w:t xml:space="preserve">Стекло </w:t>
            </w:r>
          </w:p>
        </w:tc>
        <w:tc>
          <w:tcPr>
            <w:tcW w:w="274" w:type="pct"/>
            <w:shd w:val="clear" w:color="auto" w:fill="auto"/>
            <w:vAlign w:val="center"/>
          </w:tcPr>
          <w:p w14:paraId="78527A19" w14:textId="77777777" w:rsidR="00006948" w:rsidRPr="00507C20" w:rsidRDefault="000F502C" w:rsidP="00006948">
            <w:pPr>
              <w:rPr>
                <w:sz w:val="20"/>
                <w:szCs w:val="20"/>
              </w:rPr>
            </w:pPr>
            <w:r>
              <w:rPr>
                <w:sz w:val="20"/>
                <w:szCs w:val="20"/>
              </w:rPr>
              <w:t>0,1651</w:t>
            </w:r>
          </w:p>
        </w:tc>
        <w:tc>
          <w:tcPr>
            <w:tcW w:w="200" w:type="pct"/>
            <w:shd w:val="clear" w:color="auto" w:fill="auto"/>
            <w:vAlign w:val="center"/>
          </w:tcPr>
          <w:p w14:paraId="0F2308E5" w14:textId="77777777" w:rsidR="00006948" w:rsidRPr="00507C20" w:rsidRDefault="00006948" w:rsidP="00006948">
            <w:pPr>
              <w:rPr>
                <w:sz w:val="20"/>
                <w:szCs w:val="20"/>
              </w:rPr>
            </w:pPr>
            <w:r w:rsidRPr="00507C20">
              <w:rPr>
                <w:sz w:val="20"/>
                <w:szCs w:val="20"/>
              </w:rPr>
              <w:t>2</w:t>
            </w:r>
          </w:p>
        </w:tc>
        <w:tc>
          <w:tcPr>
            <w:tcW w:w="330" w:type="pct"/>
            <w:shd w:val="clear" w:color="auto" w:fill="auto"/>
            <w:vAlign w:val="center"/>
          </w:tcPr>
          <w:p w14:paraId="4E18FDC0" w14:textId="77777777" w:rsidR="00006948" w:rsidRPr="00507C20" w:rsidRDefault="00006948" w:rsidP="00006948">
            <w:pPr>
              <w:rPr>
                <w:sz w:val="20"/>
                <w:szCs w:val="20"/>
              </w:rPr>
            </w:pPr>
            <w:r w:rsidRPr="00507C20">
              <w:rPr>
                <w:sz w:val="20"/>
                <w:szCs w:val="20"/>
              </w:rPr>
              <w:t>Специально отведенное место</w:t>
            </w:r>
          </w:p>
        </w:tc>
        <w:tc>
          <w:tcPr>
            <w:tcW w:w="218" w:type="pct"/>
            <w:gridSpan w:val="2"/>
            <w:shd w:val="clear" w:color="auto" w:fill="auto"/>
            <w:vAlign w:val="center"/>
          </w:tcPr>
          <w:p w14:paraId="2FCB904F" w14:textId="77777777" w:rsidR="00006948" w:rsidRPr="00507C20" w:rsidRDefault="00006948" w:rsidP="00006948">
            <w:pPr>
              <w:rPr>
                <w:sz w:val="20"/>
                <w:szCs w:val="20"/>
              </w:rPr>
            </w:pPr>
            <w:r w:rsidRPr="00507C20">
              <w:rPr>
                <w:sz w:val="20"/>
                <w:szCs w:val="20"/>
              </w:rPr>
              <w:t>отсутствует</w:t>
            </w:r>
          </w:p>
        </w:tc>
        <w:tc>
          <w:tcPr>
            <w:tcW w:w="372" w:type="pct"/>
            <w:shd w:val="clear" w:color="auto" w:fill="auto"/>
          </w:tcPr>
          <w:p w14:paraId="2F6BED35" w14:textId="77777777" w:rsidR="00006948" w:rsidRPr="00507C20" w:rsidRDefault="00006948" w:rsidP="00006948">
            <w:pPr>
              <w:rPr>
                <w:sz w:val="20"/>
                <w:szCs w:val="20"/>
              </w:rPr>
            </w:pPr>
            <w:r w:rsidRPr="00507C20">
              <w:rPr>
                <w:sz w:val="20"/>
                <w:szCs w:val="20"/>
              </w:rPr>
              <w:t xml:space="preserve">По мере накопления не </w:t>
            </w:r>
            <w:proofErr w:type="spellStart"/>
            <w:r w:rsidRPr="00507C20">
              <w:rPr>
                <w:sz w:val="20"/>
                <w:szCs w:val="20"/>
              </w:rPr>
              <w:t>поздее</w:t>
            </w:r>
            <w:proofErr w:type="spellEnd"/>
            <w:r w:rsidRPr="00507C20">
              <w:rPr>
                <w:sz w:val="20"/>
                <w:szCs w:val="20"/>
              </w:rPr>
              <w:t xml:space="preserve"> 6 </w:t>
            </w:r>
            <w:proofErr w:type="spellStart"/>
            <w:r w:rsidRPr="00507C20">
              <w:rPr>
                <w:sz w:val="20"/>
                <w:szCs w:val="20"/>
              </w:rPr>
              <w:t>мес</w:t>
            </w:r>
            <w:proofErr w:type="spellEnd"/>
          </w:p>
        </w:tc>
        <w:tc>
          <w:tcPr>
            <w:tcW w:w="414" w:type="pct"/>
            <w:gridSpan w:val="2"/>
            <w:shd w:val="clear" w:color="auto" w:fill="auto"/>
          </w:tcPr>
          <w:p w14:paraId="5A77E12B" w14:textId="77777777" w:rsidR="00006948" w:rsidRPr="00507C20" w:rsidRDefault="00006948" w:rsidP="00006948">
            <w:pPr>
              <w:rPr>
                <w:sz w:val="20"/>
                <w:szCs w:val="20"/>
              </w:rPr>
            </w:pPr>
            <w:r w:rsidRPr="00507C20">
              <w:rPr>
                <w:sz w:val="20"/>
                <w:szCs w:val="20"/>
              </w:rPr>
              <w:t>Передача специализированным предприятиям</w:t>
            </w:r>
          </w:p>
        </w:tc>
        <w:tc>
          <w:tcPr>
            <w:tcW w:w="240" w:type="pct"/>
            <w:gridSpan w:val="2"/>
            <w:shd w:val="clear" w:color="auto" w:fill="auto"/>
          </w:tcPr>
          <w:p w14:paraId="4406236F" w14:textId="77777777" w:rsidR="00006948" w:rsidRPr="00507C20" w:rsidRDefault="00006948" w:rsidP="00006948">
            <w:pPr>
              <w:rPr>
                <w:sz w:val="20"/>
                <w:szCs w:val="20"/>
              </w:rPr>
            </w:pPr>
          </w:p>
        </w:tc>
      </w:tr>
      <w:tr w:rsidR="00296269" w:rsidRPr="00507C20" w14:paraId="1870BBE8" w14:textId="77777777" w:rsidTr="00296269">
        <w:trPr>
          <w:trHeight w:val="693"/>
          <w:jc w:val="center"/>
        </w:trPr>
        <w:tc>
          <w:tcPr>
            <w:tcW w:w="97" w:type="pct"/>
            <w:shd w:val="clear" w:color="auto" w:fill="auto"/>
          </w:tcPr>
          <w:p w14:paraId="63DF3829" w14:textId="77777777" w:rsidR="00006948" w:rsidRPr="00507C20" w:rsidRDefault="00006948" w:rsidP="00006948">
            <w:pPr>
              <w:rPr>
                <w:sz w:val="20"/>
                <w:szCs w:val="20"/>
              </w:rPr>
            </w:pPr>
            <w:r w:rsidRPr="00507C20">
              <w:rPr>
                <w:sz w:val="20"/>
                <w:szCs w:val="20"/>
              </w:rPr>
              <w:t>3</w:t>
            </w:r>
          </w:p>
        </w:tc>
        <w:tc>
          <w:tcPr>
            <w:tcW w:w="315" w:type="pct"/>
            <w:shd w:val="clear" w:color="auto" w:fill="auto"/>
          </w:tcPr>
          <w:p w14:paraId="057A5EE8" w14:textId="77777777" w:rsidR="00006948" w:rsidRPr="00507C20" w:rsidRDefault="00006948" w:rsidP="00006948">
            <w:pPr>
              <w:rPr>
                <w:sz w:val="20"/>
                <w:szCs w:val="20"/>
              </w:rPr>
            </w:pPr>
            <w:r w:rsidRPr="00507C20">
              <w:rPr>
                <w:sz w:val="20"/>
                <w:szCs w:val="20"/>
              </w:rPr>
              <w:t>Период строительства</w:t>
            </w:r>
          </w:p>
        </w:tc>
        <w:tc>
          <w:tcPr>
            <w:tcW w:w="435" w:type="pct"/>
            <w:gridSpan w:val="2"/>
            <w:shd w:val="clear" w:color="auto" w:fill="auto"/>
          </w:tcPr>
          <w:p w14:paraId="42978DDF" w14:textId="77777777" w:rsidR="00006948" w:rsidRPr="00507C20" w:rsidRDefault="00006948" w:rsidP="00006948">
            <w:pPr>
              <w:rPr>
                <w:sz w:val="20"/>
                <w:szCs w:val="20"/>
              </w:rPr>
            </w:pPr>
            <w:r w:rsidRPr="00507C20">
              <w:rPr>
                <w:sz w:val="20"/>
                <w:szCs w:val="20"/>
              </w:rPr>
              <w:t>Строительные работы</w:t>
            </w:r>
          </w:p>
          <w:p w14:paraId="4B2A8891" w14:textId="77777777" w:rsidR="00006948" w:rsidRPr="00507C20" w:rsidRDefault="00006948" w:rsidP="00006948">
            <w:pPr>
              <w:rPr>
                <w:sz w:val="20"/>
                <w:szCs w:val="20"/>
              </w:rPr>
            </w:pPr>
          </w:p>
        </w:tc>
        <w:tc>
          <w:tcPr>
            <w:tcW w:w="256" w:type="pct"/>
            <w:shd w:val="clear" w:color="auto" w:fill="auto"/>
            <w:vAlign w:val="center"/>
          </w:tcPr>
          <w:p w14:paraId="39C5F360" w14:textId="77777777" w:rsidR="00006948" w:rsidRPr="00507C20" w:rsidRDefault="00006948" w:rsidP="00006948">
            <w:pPr>
              <w:rPr>
                <w:sz w:val="20"/>
                <w:szCs w:val="20"/>
              </w:rPr>
            </w:pPr>
            <w:r w:rsidRPr="00507C20">
              <w:rPr>
                <w:sz w:val="20"/>
                <w:szCs w:val="20"/>
              </w:rPr>
              <w:t>170904</w:t>
            </w:r>
          </w:p>
        </w:tc>
        <w:tc>
          <w:tcPr>
            <w:tcW w:w="348" w:type="pct"/>
            <w:shd w:val="clear" w:color="auto" w:fill="auto"/>
            <w:vAlign w:val="center"/>
          </w:tcPr>
          <w:p w14:paraId="7A167566" w14:textId="77777777" w:rsidR="00006948" w:rsidRPr="00507C20" w:rsidRDefault="00006948" w:rsidP="00006948">
            <w:pPr>
              <w:rPr>
                <w:sz w:val="20"/>
                <w:szCs w:val="20"/>
              </w:rPr>
            </w:pPr>
            <w:r w:rsidRPr="00507C20">
              <w:rPr>
                <w:sz w:val="20"/>
                <w:szCs w:val="20"/>
              </w:rPr>
              <w:t>Строительный мусор</w:t>
            </w:r>
          </w:p>
        </w:tc>
        <w:tc>
          <w:tcPr>
            <w:tcW w:w="269" w:type="pct"/>
            <w:shd w:val="clear" w:color="auto" w:fill="auto"/>
            <w:vAlign w:val="center"/>
          </w:tcPr>
          <w:p w14:paraId="4AA2CDDA" w14:textId="77777777" w:rsidR="00006948" w:rsidRPr="00507C20" w:rsidRDefault="00006948" w:rsidP="00006948">
            <w:pPr>
              <w:rPr>
                <w:sz w:val="20"/>
                <w:szCs w:val="20"/>
              </w:rPr>
            </w:pPr>
            <w:r w:rsidRPr="00507C20">
              <w:rPr>
                <w:sz w:val="20"/>
                <w:szCs w:val="20"/>
              </w:rPr>
              <w:t>Неопасные</w:t>
            </w:r>
          </w:p>
        </w:tc>
        <w:tc>
          <w:tcPr>
            <w:tcW w:w="268" w:type="pct"/>
            <w:gridSpan w:val="2"/>
            <w:shd w:val="clear" w:color="auto" w:fill="auto"/>
            <w:vAlign w:val="center"/>
          </w:tcPr>
          <w:p w14:paraId="62C01184" w14:textId="77777777" w:rsidR="00006948" w:rsidRPr="00507C20" w:rsidRDefault="00006948" w:rsidP="00006948">
            <w:pPr>
              <w:rPr>
                <w:sz w:val="20"/>
                <w:szCs w:val="20"/>
              </w:rPr>
            </w:pPr>
            <w:r w:rsidRPr="00507C20">
              <w:rPr>
                <w:sz w:val="20"/>
                <w:szCs w:val="20"/>
              </w:rPr>
              <w:t>Твердые</w:t>
            </w:r>
          </w:p>
        </w:tc>
        <w:tc>
          <w:tcPr>
            <w:tcW w:w="268" w:type="pct"/>
            <w:gridSpan w:val="2"/>
            <w:shd w:val="clear" w:color="auto" w:fill="auto"/>
            <w:vAlign w:val="center"/>
          </w:tcPr>
          <w:p w14:paraId="7D6CCF50" w14:textId="77777777" w:rsidR="00006948" w:rsidRPr="00507C20" w:rsidRDefault="00006948" w:rsidP="00006948">
            <w:pPr>
              <w:rPr>
                <w:sz w:val="20"/>
                <w:szCs w:val="20"/>
              </w:rPr>
            </w:pPr>
            <w:r w:rsidRPr="00507C20">
              <w:rPr>
                <w:sz w:val="20"/>
                <w:szCs w:val="20"/>
              </w:rPr>
              <w:t>Нерастворимые</w:t>
            </w:r>
          </w:p>
        </w:tc>
        <w:tc>
          <w:tcPr>
            <w:tcW w:w="239" w:type="pct"/>
            <w:gridSpan w:val="3"/>
            <w:shd w:val="clear" w:color="auto" w:fill="auto"/>
            <w:vAlign w:val="center"/>
          </w:tcPr>
          <w:p w14:paraId="525A3283" w14:textId="77777777" w:rsidR="00006948" w:rsidRPr="00507C20" w:rsidRDefault="00006948" w:rsidP="00006948">
            <w:pPr>
              <w:rPr>
                <w:sz w:val="20"/>
                <w:szCs w:val="20"/>
              </w:rPr>
            </w:pPr>
            <w:proofErr w:type="spellStart"/>
            <w:r w:rsidRPr="00507C20">
              <w:rPr>
                <w:sz w:val="20"/>
                <w:szCs w:val="20"/>
              </w:rPr>
              <w:t>Нелету-чие</w:t>
            </w:r>
            <w:proofErr w:type="spellEnd"/>
          </w:p>
        </w:tc>
        <w:tc>
          <w:tcPr>
            <w:tcW w:w="457" w:type="pct"/>
            <w:shd w:val="clear" w:color="auto" w:fill="auto"/>
            <w:vAlign w:val="center"/>
          </w:tcPr>
          <w:p w14:paraId="6950AE91" w14:textId="77777777" w:rsidR="00006948" w:rsidRPr="00507C20" w:rsidRDefault="00006948" w:rsidP="00006948">
            <w:pPr>
              <w:rPr>
                <w:sz w:val="20"/>
                <w:szCs w:val="20"/>
              </w:rPr>
            </w:pPr>
            <w:proofErr w:type="spellStart"/>
            <w:r w:rsidRPr="00507C20">
              <w:rPr>
                <w:sz w:val="20"/>
                <w:szCs w:val="20"/>
              </w:rPr>
              <w:t>Бетонолом</w:t>
            </w:r>
            <w:proofErr w:type="spellEnd"/>
            <w:r w:rsidR="005F16B7" w:rsidRPr="00507C20">
              <w:rPr>
                <w:sz w:val="20"/>
                <w:szCs w:val="20"/>
              </w:rPr>
              <w:t>, остатки кабеля, мелкие древесные остатки, обрезки пластиковых труб</w:t>
            </w:r>
          </w:p>
        </w:tc>
        <w:tc>
          <w:tcPr>
            <w:tcW w:w="274" w:type="pct"/>
            <w:shd w:val="clear" w:color="auto" w:fill="auto"/>
            <w:vAlign w:val="center"/>
          </w:tcPr>
          <w:p w14:paraId="5745EEDB" w14:textId="77777777" w:rsidR="00006948" w:rsidRPr="00507C20" w:rsidRDefault="000F502C" w:rsidP="00006948">
            <w:pPr>
              <w:rPr>
                <w:sz w:val="20"/>
                <w:szCs w:val="20"/>
              </w:rPr>
            </w:pPr>
            <w:r>
              <w:rPr>
                <w:sz w:val="20"/>
                <w:szCs w:val="20"/>
              </w:rPr>
              <w:t>0,8</w:t>
            </w:r>
          </w:p>
        </w:tc>
        <w:tc>
          <w:tcPr>
            <w:tcW w:w="200" w:type="pct"/>
            <w:shd w:val="clear" w:color="auto" w:fill="auto"/>
            <w:vAlign w:val="center"/>
          </w:tcPr>
          <w:p w14:paraId="30E91CE7" w14:textId="77777777" w:rsidR="00006948" w:rsidRPr="00507C20" w:rsidRDefault="00006948" w:rsidP="00006948">
            <w:pPr>
              <w:rPr>
                <w:sz w:val="20"/>
                <w:szCs w:val="20"/>
              </w:rPr>
            </w:pPr>
            <w:r w:rsidRPr="00507C20">
              <w:rPr>
                <w:sz w:val="20"/>
                <w:szCs w:val="20"/>
              </w:rPr>
              <w:t>3</w:t>
            </w:r>
          </w:p>
        </w:tc>
        <w:tc>
          <w:tcPr>
            <w:tcW w:w="330" w:type="pct"/>
            <w:shd w:val="clear" w:color="auto" w:fill="auto"/>
            <w:vAlign w:val="center"/>
          </w:tcPr>
          <w:p w14:paraId="7A069F7C" w14:textId="77777777" w:rsidR="00006948" w:rsidRPr="00507C20" w:rsidRDefault="00006948" w:rsidP="00006948">
            <w:pPr>
              <w:rPr>
                <w:sz w:val="20"/>
                <w:szCs w:val="20"/>
              </w:rPr>
            </w:pPr>
            <w:r w:rsidRPr="00507C20">
              <w:rPr>
                <w:sz w:val="20"/>
                <w:szCs w:val="20"/>
              </w:rPr>
              <w:t>Места образования</w:t>
            </w:r>
          </w:p>
        </w:tc>
        <w:tc>
          <w:tcPr>
            <w:tcW w:w="218" w:type="pct"/>
            <w:gridSpan w:val="2"/>
            <w:shd w:val="clear" w:color="auto" w:fill="auto"/>
            <w:vAlign w:val="center"/>
          </w:tcPr>
          <w:p w14:paraId="6B214285" w14:textId="77777777" w:rsidR="00006948" w:rsidRPr="00507C20" w:rsidRDefault="00006948" w:rsidP="00006948">
            <w:pPr>
              <w:rPr>
                <w:sz w:val="20"/>
                <w:szCs w:val="20"/>
              </w:rPr>
            </w:pPr>
            <w:r w:rsidRPr="00507C20">
              <w:rPr>
                <w:sz w:val="20"/>
                <w:szCs w:val="20"/>
              </w:rPr>
              <w:t>отсутствует</w:t>
            </w:r>
          </w:p>
        </w:tc>
        <w:tc>
          <w:tcPr>
            <w:tcW w:w="372" w:type="pct"/>
            <w:shd w:val="clear" w:color="auto" w:fill="auto"/>
          </w:tcPr>
          <w:p w14:paraId="7601C680" w14:textId="77777777" w:rsidR="00006948" w:rsidRPr="00507C20" w:rsidRDefault="00006948" w:rsidP="00006948">
            <w:pPr>
              <w:rPr>
                <w:sz w:val="20"/>
                <w:szCs w:val="20"/>
              </w:rPr>
            </w:pPr>
            <w:r w:rsidRPr="00507C20">
              <w:rPr>
                <w:sz w:val="20"/>
                <w:szCs w:val="20"/>
              </w:rPr>
              <w:t xml:space="preserve">По мере накопления не </w:t>
            </w:r>
            <w:proofErr w:type="spellStart"/>
            <w:r w:rsidRPr="00507C20">
              <w:rPr>
                <w:sz w:val="20"/>
                <w:szCs w:val="20"/>
              </w:rPr>
              <w:t>поздее</w:t>
            </w:r>
            <w:proofErr w:type="spellEnd"/>
            <w:r w:rsidRPr="00507C20">
              <w:rPr>
                <w:sz w:val="20"/>
                <w:szCs w:val="20"/>
              </w:rPr>
              <w:t xml:space="preserve"> 6 </w:t>
            </w:r>
            <w:proofErr w:type="spellStart"/>
            <w:r w:rsidRPr="00507C20">
              <w:rPr>
                <w:sz w:val="20"/>
                <w:szCs w:val="20"/>
              </w:rPr>
              <w:t>мес</w:t>
            </w:r>
            <w:proofErr w:type="spellEnd"/>
          </w:p>
        </w:tc>
        <w:tc>
          <w:tcPr>
            <w:tcW w:w="414" w:type="pct"/>
            <w:gridSpan w:val="2"/>
            <w:shd w:val="clear" w:color="auto" w:fill="auto"/>
          </w:tcPr>
          <w:p w14:paraId="3D2902C7" w14:textId="77777777" w:rsidR="00006948" w:rsidRPr="00507C20" w:rsidRDefault="00006948" w:rsidP="00006948">
            <w:pPr>
              <w:rPr>
                <w:sz w:val="20"/>
                <w:szCs w:val="20"/>
              </w:rPr>
            </w:pPr>
            <w:r w:rsidRPr="00507C20">
              <w:rPr>
                <w:sz w:val="20"/>
                <w:szCs w:val="20"/>
              </w:rPr>
              <w:t>Передача специализированным предприятиям</w:t>
            </w:r>
          </w:p>
        </w:tc>
        <w:tc>
          <w:tcPr>
            <w:tcW w:w="240" w:type="pct"/>
            <w:gridSpan w:val="2"/>
            <w:shd w:val="clear" w:color="auto" w:fill="auto"/>
          </w:tcPr>
          <w:p w14:paraId="695C63E2" w14:textId="77777777" w:rsidR="00006948" w:rsidRPr="00507C20" w:rsidRDefault="00006948" w:rsidP="00006948">
            <w:pPr>
              <w:rPr>
                <w:sz w:val="20"/>
                <w:szCs w:val="20"/>
              </w:rPr>
            </w:pPr>
          </w:p>
        </w:tc>
      </w:tr>
      <w:tr w:rsidR="00296269" w:rsidRPr="00507C20" w14:paraId="0206889D" w14:textId="77777777" w:rsidTr="00296269">
        <w:trPr>
          <w:trHeight w:val="351"/>
          <w:jc w:val="center"/>
        </w:trPr>
        <w:tc>
          <w:tcPr>
            <w:tcW w:w="97" w:type="pct"/>
            <w:shd w:val="clear" w:color="auto" w:fill="auto"/>
          </w:tcPr>
          <w:p w14:paraId="37E56EDA" w14:textId="77777777" w:rsidR="00006948" w:rsidRPr="00507C20" w:rsidRDefault="00006948" w:rsidP="00006948">
            <w:pPr>
              <w:rPr>
                <w:sz w:val="20"/>
                <w:szCs w:val="20"/>
              </w:rPr>
            </w:pPr>
            <w:r w:rsidRPr="00507C20">
              <w:rPr>
                <w:sz w:val="20"/>
                <w:szCs w:val="20"/>
              </w:rPr>
              <w:t>4</w:t>
            </w:r>
          </w:p>
        </w:tc>
        <w:tc>
          <w:tcPr>
            <w:tcW w:w="315" w:type="pct"/>
            <w:shd w:val="clear" w:color="auto" w:fill="auto"/>
          </w:tcPr>
          <w:p w14:paraId="77DA642E" w14:textId="77777777" w:rsidR="00006948" w:rsidRPr="00507C20" w:rsidRDefault="00006948" w:rsidP="00006948">
            <w:pPr>
              <w:rPr>
                <w:sz w:val="20"/>
                <w:szCs w:val="20"/>
              </w:rPr>
            </w:pPr>
            <w:r w:rsidRPr="00507C20">
              <w:rPr>
                <w:sz w:val="20"/>
                <w:szCs w:val="20"/>
              </w:rPr>
              <w:t>Период строительства</w:t>
            </w:r>
          </w:p>
        </w:tc>
        <w:tc>
          <w:tcPr>
            <w:tcW w:w="435" w:type="pct"/>
            <w:gridSpan w:val="2"/>
            <w:shd w:val="clear" w:color="auto" w:fill="auto"/>
          </w:tcPr>
          <w:p w14:paraId="10422164" w14:textId="77777777" w:rsidR="00006948" w:rsidRPr="00507C20" w:rsidRDefault="00006948" w:rsidP="00006948">
            <w:pPr>
              <w:rPr>
                <w:sz w:val="20"/>
                <w:szCs w:val="20"/>
              </w:rPr>
            </w:pPr>
            <w:r w:rsidRPr="00507C20">
              <w:rPr>
                <w:sz w:val="20"/>
                <w:szCs w:val="20"/>
              </w:rPr>
              <w:t>Строительные работы</w:t>
            </w:r>
          </w:p>
          <w:p w14:paraId="5407A35D" w14:textId="77777777" w:rsidR="00006948" w:rsidRPr="00507C20" w:rsidRDefault="00006948" w:rsidP="00006948">
            <w:pPr>
              <w:rPr>
                <w:sz w:val="20"/>
                <w:szCs w:val="20"/>
              </w:rPr>
            </w:pPr>
          </w:p>
        </w:tc>
        <w:tc>
          <w:tcPr>
            <w:tcW w:w="256" w:type="pct"/>
            <w:shd w:val="clear" w:color="auto" w:fill="auto"/>
          </w:tcPr>
          <w:p w14:paraId="4412FCCE" w14:textId="77777777" w:rsidR="00006948" w:rsidRPr="00507C20" w:rsidRDefault="00006948" w:rsidP="00006948">
            <w:pPr>
              <w:rPr>
                <w:sz w:val="20"/>
                <w:szCs w:val="20"/>
              </w:rPr>
            </w:pPr>
            <w:r w:rsidRPr="00507C20">
              <w:rPr>
                <w:sz w:val="20"/>
                <w:szCs w:val="20"/>
              </w:rPr>
              <w:t>150202*</w:t>
            </w:r>
          </w:p>
        </w:tc>
        <w:tc>
          <w:tcPr>
            <w:tcW w:w="348" w:type="pct"/>
            <w:shd w:val="clear" w:color="auto" w:fill="auto"/>
          </w:tcPr>
          <w:p w14:paraId="27793265" w14:textId="77777777" w:rsidR="00006948" w:rsidRPr="00507C20" w:rsidRDefault="00006948" w:rsidP="00006948">
            <w:pPr>
              <w:rPr>
                <w:sz w:val="20"/>
                <w:szCs w:val="20"/>
              </w:rPr>
            </w:pPr>
            <w:r w:rsidRPr="00507C20">
              <w:rPr>
                <w:sz w:val="20"/>
                <w:szCs w:val="20"/>
              </w:rPr>
              <w:t>Промасленная ветошь</w:t>
            </w:r>
          </w:p>
        </w:tc>
        <w:tc>
          <w:tcPr>
            <w:tcW w:w="269" w:type="pct"/>
            <w:shd w:val="clear" w:color="auto" w:fill="auto"/>
          </w:tcPr>
          <w:p w14:paraId="6F8F1213" w14:textId="77777777" w:rsidR="00006948" w:rsidRPr="00507C20" w:rsidRDefault="00006948" w:rsidP="00006948">
            <w:pPr>
              <w:rPr>
                <w:sz w:val="20"/>
                <w:szCs w:val="20"/>
              </w:rPr>
            </w:pPr>
            <w:r w:rsidRPr="00507C20">
              <w:rPr>
                <w:sz w:val="20"/>
                <w:szCs w:val="20"/>
              </w:rPr>
              <w:t xml:space="preserve">Опасные </w:t>
            </w:r>
          </w:p>
        </w:tc>
        <w:tc>
          <w:tcPr>
            <w:tcW w:w="268" w:type="pct"/>
            <w:gridSpan w:val="2"/>
            <w:shd w:val="clear" w:color="auto" w:fill="auto"/>
          </w:tcPr>
          <w:p w14:paraId="5EB54462" w14:textId="77777777" w:rsidR="00006948" w:rsidRPr="00507C20" w:rsidRDefault="00006948" w:rsidP="00006948">
            <w:pPr>
              <w:rPr>
                <w:sz w:val="20"/>
                <w:szCs w:val="20"/>
              </w:rPr>
            </w:pPr>
            <w:r w:rsidRPr="00507C20">
              <w:rPr>
                <w:sz w:val="20"/>
                <w:szCs w:val="20"/>
              </w:rPr>
              <w:t>Твердые</w:t>
            </w:r>
          </w:p>
          <w:p w14:paraId="6B0D4994" w14:textId="77777777" w:rsidR="00006948" w:rsidRPr="00507C20" w:rsidRDefault="00006948" w:rsidP="00006948">
            <w:pPr>
              <w:rPr>
                <w:sz w:val="20"/>
                <w:szCs w:val="20"/>
              </w:rPr>
            </w:pPr>
          </w:p>
        </w:tc>
        <w:tc>
          <w:tcPr>
            <w:tcW w:w="268" w:type="pct"/>
            <w:gridSpan w:val="2"/>
            <w:shd w:val="clear" w:color="auto" w:fill="auto"/>
          </w:tcPr>
          <w:p w14:paraId="77CC94C5" w14:textId="77777777" w:rsidR="00006948" w:rsidRPr="00507C20" w:rsidRDefault="00006948" w:rsidP="00006948">
            <w:pPr>
              <w:rPr>
                <w:sz w:val="20"/>
                <w:szCs w:val="20"/>
              </w:rPr>
            </w:pPr>
            <w:r w:rsidRPr="00507C20">
              <w:rPr>
                <w:sz w:val="20"/>
                <w:szCs w:val="20"/>
              </w:rPr>
              <w:t>Нерастворимые</w:t>
            </w:r>
          </w:p>
        </w:tc>
        <w:tc>
          <w:tcPr>
            <w:tcW w:w="239" w:type="pct"/>
            <w:gridSpan w:val="3"/>
            <w:shd w:val="clear" w:color="auto" w:fill="auto"/>
          </w:tcPr>
          <w:p w14:paraId="7E7439E1" w14:textId="77777777" w:rsidR="00006948" w:rsidRPr="00507C20" w:rsidRDefault="00006948" w:rsidP="00006948">
            <w:pPr>
              <w:rPr>
                <w:sz w:val="20"/>
                <w:szCs w:val="20"/>
              </w:rPr>
            </w:pPr>
            <w:r w:rsidRPr="00507C20">
              <w:rPr>
                <w:sz w:val="20"/>
                <w:szCs w:val="20"/>
              </w:rPr>
              <w:t>Нелетучие</w:t>
            </w:r>
          </w:p>
        </w:tc>
        <w:tc>
          <w:tcPr>
            <w:tcW w:w="457" w:type="pct"/>
            <w:shd w:val="clear" w:color="auto" w:fill="auto"/>
          </w:tcPr>
          <w:p w14:paraId="4BDD77BB" w14:textId="77777777" w:rsidR="00006948" w:rsidRPr="00507C20" w:rsidRDefault="00006948" w:rsidP="00006948">
            <w:pPr>
              <w:shd w:val="clear" w:color="auto" w:fill="FFFFFF"/>
              <w:rPr>
                <w:sz w:val="20"/>
                <w:szCs w:val="20"/>
              </w:rPr>
            </w:pPr>
            <w:r w:rsidRPr="00507C20">
              <w:rPr>
                <w:sz w:val="20"/>
                <w:szCs w:val="20"/>
              </w:rPr>
              <w:t>Текстиль, ткань</w:t>
            </w:r>
          </w:p>
          <w:p w14:paraId="0A4718AE" w14:textId="77777777" w:rsidR="00006948" w:rsidRPr="00507C20" w:rsidRDefault="00006948" w:rsidP="00006948">
            <w:pPr>
              <w:rPr>
                <w:sz w:val="20"/>
                <w:szCs w:val="20"/>
              </w:rPr>
            </w:pPr>
            <w:r w:rsidRPr="00507C20">
              <w:rPr>
                <w:sz w:val="20"/>
                <w:szCs w:val="20"/>
              </w:rPr>
              <w:t xml:space="preserve">Масло </w:t>
            </w:r>
            <w:r w:rsidRPr="00507C20">
              <w:rPr>
                <w:sz w:val="20"/>
                <w:szCs w:val="20"/>
              </w:rPr>
              <w:lastRenderedPageBreak/>
              <w:t>минеральное</w:t>
            </w:r>
          </w:p>
        </w:tc>
        <w:tc>
          <w:tcPr>
            <w:tcW w:w="274" w:type="pct"/>
            <w:shd w:val="clear" w:color="auto" w:fill="auto"/>
            <w:vAlign w:val="center"/>
          </w:tcPr>
          <w:p w14:paraId="648A7339" w14:textId="77777777" w:rsidR="00006948" w:rsidRPr="00507C20" w:rsidRDefault="000F502C" w:rsidP="00006948">
            <w:pPr>
              <w:rPr>
                <w:sz w:val="20"/>
                <w:szCs w:val="20"/>
              </w:rPr>
            </w:pPr>
            <w:r>
              <w:rPr>
                <w:sz w:val="20"/>
                <w:szCs w:val="20"/>
              </w:rPr>
              <w:lastRenderedPageBreak/>
              <w:t>0,00254</w:t>
            </w:r>
          </w:p>
        </w:tc>
        <w:tc>
          <w:tcPr>
            <w:tcW w:w="200" w:type="pct"/>
            <w:shd w:val="clear" w:color="auto" w:fill="auto"/>
            <w:vAlign w:val="center"/>
          </w:tcPr>
          <w:p w14:paraId="2E732B66" w14:textId="77777777" w:rsidR="00006948" w:rsidRPr="00507C20" w:rsidRDefault="00006948" w:rsidP="00006948">
            <w:pPr>
              <w:rPr>
                <w:sz w:val="20"/>
                <w:szCs w:val="20"/>
                <w:lang w:val="kk-KZ"/>
              </w:rPr>
            </w:pPr>
            <w:r w:rsidRPr="00507C20">
              <w:rPr>
                <w:sz w:val="20"/>
                <w:szCs w:val="20"/>
                <w:lang w:val="kk-KZ"/>
              </w:rPr>
              <w:t>4</w:t>
            </w:r>
          </w:p>
        </w:tc>
        <w:tc>
          <w:tcPr>
            <w:tcW w:w="330" w:type="pct"/>
            <w:shd w:val="clear" w:color="auto" w:fill="auto"/>
          </w:tcPr>
          <w:p w14:paraId="1354ABCB" w14:textId="77777777" w:rsidR="00006948" w:rsidRPr="00507C20" w:rsidRDefault="00006948" w:rsidP="00006948">
            <w:pPr>
              <w:rPr>
                <w:sz w:val="20"/>
                <w:szCs w:val="20"/>
              </w:rPr>
            </w:pPr>
            <w:r w:rsidRPr="00507C20">
              <w:rPr>
                <w:sz w:val="20"/>
                <w:szCs w:val="20"/>
              </w:rPr>
              <w:t>Специально отведенн</w:t>
            </w:r>
            <w:r w:rsidRPr="00507C20">
              <w:rPr>
                <w:sz w:val="20"/>
                <w:szCs w:val="20"/>
              </w:rPr>
              <w:lastRenderedPageBreak/>
              <w:t>ое место</w:t>
            </w:r>
          </w:p>
        </w:tc>
        <w:tc>
          <w:tcPr>
            <w:tcW w:w="218" w:type="pct"/>
            <w:gridSpan w:val="2"/>
            <w:shd w:val="clear" w:color="auto" w:fill="auto"/>
          </w:tcPr>
          <w:p w14:paraId="324F4604" w14:textId="77777777" w:rsidR="00006948" w:rsidRPr="00507C20" w:rsidRDefault="00006948" w:rsidP="00006948">
            <w:pPr>
              <w:rPr>
                <w:sz w:val="20"/>
                <w:szCs w:val="20"/>
              </w:rPr>
            </w:pPr>
            <w:r w:rsidRPr="00507C20">
              <w:rPr>
                <w:sz w:val="20"/>
                <w:szCs w:val="20"/>
              </w:rPr>
              <w:lastRenderedPageBreak/>
              <w:t>отсутствует</w:t>
            </w:r>
          </w:p>
        </w:tc>
        <w:tc>
          <w:tcPr>
            <w:tcW w:w="372" w:type="pct"/>
            <w:shd w:val="clear" w:color="auto" w:fill="auto"/>
          </w:tcPr>
          <w:p w14:paraId="263DD4EE" w14:textId="77777777" w:rsidR="00006948" w:rsidRPr="00507C20" w:rsidRDefault="00006948" w:rsidP="00006948">
            <w:pPr>
              <w:rPr>
                <w:sz w:val="20"/>
                <w:szCs w:val="20"/>
              </w:rPr>
            </w:pPr>
            <w:r w:rsidRPr="00507C20">
              <w:rPr>
                <w:sz w:val="20"/>
                <w:szCs w:val="20"/>
              </w:rPr>
              <w:t xml:space="preserve">По мере накопления не </w:t>
            </w:r>
            <w:proofErr w:type="spellStart"/>
            <w:r w:rsidRPr="00507C20">
              <w:rPr>
                <w:sz w:val="20"/>
                <w:szCs w:val="20"/>
              </w:rPr>
              <w:lastRenderedPageBreak/>
              <w:t>поздее</w:t>
            </w:r>
            <w:proofErr w:type="spellEnd"/>
            <w:r w:rsidRPr="00507C20">
              <w:rPr>
                <w:sz w:val="20"/>
                <w:szCs w:val="20"/>
              </w:rPr>
              <w:t xml:space="preserve"> 6 </w:t>
            </w:r>
            <w:proofErr w:type="spellStart"/>
            <w:r w:rsidRPr="00507C20">
              <w:rPr>
                <w:sz w:val="20"/>
                <w:szCs w:val="20"/>
              </w:rPr>
              <w:t>мес</w:t>
            </w:r>
            <w:proofErr w:type="spellEnd"/>
          </w:p>
        </w:tc>
        <w:tc>
          <w:tcPr>
            <w:tcW w:w="414" w:type="pct"/>
            <w:gridSpan w:val="2"/>
            <w:shd w:val="clear" w:color="auto" w:fill="auto"/>
          </w:tcPr>
          <w:p w14:paraId="2D1E8142" w14:textId="77777777" w:rsidR="00006948" w:rsidRPr="00507C20" w:rsidRDefault="00006948" w:rsidP="00006948">
            <w:pPr>
              <w:rPr>
                <w:sz w:val="20"/>
                <w:szCs w:val="20"/>
              </w:rPr>
            </w:pPr>
            <w:r w:rsidRPr="00507C20">
              <w:rPr>
                <w:sz w:val="20"/>
                <w:szCs w:val="20"/>
              </w:rPr>
              <w:lastRenderedPageBreak/>
              <w:t xml:space="preserve">Передача специализированным </w:t>
            </w:r>
            <w:r w:rsidRPr="00507C20">
              <w:rPr>
                <w:sz w:val="20"/>
                <w:szCs w:val="20"/>
              </w:rPr>
              <w:lastRenderedPageBreak/>
              <w:t>предприятиям</w:t>
            </w:r>
          </w:p>
        </w:tc>
        <w:tc>
          <w:tcPr>
            <w:tcW w:w="240" w:type="pct"/>
            <w:gridSpan w:val="2"/>
            <w:shd w:val="clear" w:color="auto" w:fill="auto"/>
          </w:tcPr>
          <w:p w14:paraId="06518FCE" w14:textId="77777777" w:rsidR="00006948" w:rsidRPr="00507C20" w:rsidRDefault="00006948" w:rsidP="00006948">
            <w:pPr>
              <w:rPr>
                <w:sz w:val="20"/>
                <w:szCs w:val="20"/>
              </w:rPr>
            </w:pPr>
          </w:p>
        </w:tc>
      </w:tr>
      <w:tr w:rsidR="00296269" w:rsidRPr="00507C20" w14:paraId="747B331D" w14:textId="77777777" w:rsidTr="00296269">
        <w:trPr>
          <w:trHeight w:val="351"/>
          <w:jc w:val="center"/>
        </w:trPr>
        <w:tc>
          <w:tcPr>
            <w:tcW w:w="97" w:type="pct"/>
            <w:shd w:val="clear" w:color="auto" w:fill="auto"/>
          </w:tcPr>
          <w:p w14:paraId="4FB39A0B" w14:textId="77777777" w:rsidR="00006948" w:rsidRPr="00507C20" w:rsidRDefault="00006948" w:rsidP="00006948">
            <w:pPr>
              <w:rPr>
                <w:sz w:val="20"/>
                <w:szCs w:val="20"/>
                <w:lang w:val="kk-KZ"/>
              </w:rPr>
            </w:pPr>
            <w:r w:rsidRPr="00507C20">
              <w:rPr>
                <w:sz w:val="20"/>
                <w:szCs w:val="20"/>
                <w:lang w:val="kk-KZ"/>
              </w:rPr>
              <w:t>5</w:t>
            </w:r>
          </w:p>
        </w:tc>
        <w:tc>
          <w:tcPr>
            <w:tcW w:w="315" w:type="pct"/>
            <w:shd w:val="clear" w:color="auto" w:fill="auto"/>
          </w:tcPr>
          <w:p w14:paraId="38297BE1" w14:textId="77777777" w:rsidR="00006948" w:rsidRPr="00507C20" w:rsidRDefault="00006948" w:rsidP="00006948">
            <w:pPr>
              <w:rPr>
                <w:sz w:val="20"/>
                <w:szCs w:val="20"/>
              </w:rPr>
            </w:pPr>
            <w:r w:rsidRPr="00507C20">
              <w:rPr>
                <w:sz w:val="20"/>
                <w:szCs w:val="20"/>
              </w:rPr>
              <w:t>Период строительства</w:t>
            </w:r>
          </w:p>
        </w:tc>
        <w:tc>
          <w:tcPr>
            <w:tcW w:w="435" w:type="pct"/>
            <w:gridSpan w:val="2"/>
            <w:shd w:val="clear" w:color="auto" w:fill="auto"/>
          </w:tcPr>
          <w:p w14:paraId="2A823617" w14:textId="77777777" w:rsidR="00006948" w:rsidRPr="00507C20" w:rsidRDefault="00006948" w:rsidP="00006948">
            <w:pPr>
              <w:rPr>
                <w:sz w:val="20"/>
                <w:szCs w:val="20"/>
              </w:rPr>
            </w:pPr>
            <w:r w:rsidRPr="00507C20">
              <w:rPr>
                <w:sz w:val="20"/>
                <w:szCs w:val="20"/>
              </w:rPr>
              <w:t>Строительные работы</w:t>
            </w:r>
          </w:p>
          <w:p w14:paraId="6061D18B" w14:textId="77777777" w:rsidR="00006948" w:rsidRPr="00507C20" w:rsidRDefault="00006948" w:rsidP="00006948">
            <w:pPr>
              <w:rPr>
                <w:sz w:val="20"/>
                <w:szCs w:val="20"/>
              </w:rPr>
            </w:pPr>
          </w:p>
        </w:tc>
        <w:tc>
          <w:tcPr>
            <w:tcW w:w="256" w:type="pct"/>
            <w:shd w:val="clear" w:color="auto" w:fill="auto"/>
            <w:vAlign w:val="center"/>
          </w:tcPr>
          <w:p w14:paraId="23B09C63" w14:textId="77777777" w:rsidR="00006948" w:rsidRPr="00507C20" w:rsidRDefault="00006948" w:rsidP="00006948">
            <w:pPr>
              <w:rPr>
                <w:sz w:val="20"/>
                <w:szCs w:val="20"/>
              </w:rPr>
            </w:pPr>
            <w:r w:rsidRPr="00507C20">
              <w:rPr>
                <w:sz w:val="20"/>
                <w:szCs w:val="20"/>
              </w:rPr>
              <w:t>170407</w:t>
            </w:r>
          </w:p>
        </w:tc>
        <w:tc>
          <w:tcPr>
            <w:tcW w:w="348" w:type="pct"/>
            <w:shd w:val="clear" w:color="auto" w:fill="auto"/>
          </w:tcPr>
          <w:p w14:paraId="496C421A" w14:textId="77777777" w:rsidR="00006948" w:rsidRPr="00507C20" w:rsidRDefault="00006948" w:rsidP="00006948">
            <w:pPr>
              <w:rPr>
                <w:sz w:val="20"/>
                <w:szCs w:val="20"/>
                <w:lang w:val="kk-KZ"/>
              </w:rPr>
            </w:pPr>
            <w:r w:rsidRPr="00507C20">
              <w:rPr>
                <w:sz w:val="20"/>
                <w:szCs w:val="20"/>
                <w:lang w:val="kk-KZ"/>
              </w:rPr>
              <w:t>Металлолом</w:t>
            </w:r>
          </w:p>
        </w:tc>
        <w:tc>
          <w:tcPr>
            <w:tcW w:w="269" w:type="pct"/>
            <w:shd w:val="clear" w:color="auto" w:fill="auto"/>
          </w:tcPr>
          <w:p w14:paraId="5930CBDE" w14:textId="77777777" w:rsidR="00006948" w:rsidRPr="00507C20" w:rsidRDefault="00006948" w:rsidP="00006948">
            <w:pPr>
              <w:rPr>
                <w:sz w:val="20"/>
                <w:szCs w:val="20"/>
                <w:lang w:val="kk-KZ"/>
              </w:rPr>
            </w:pPr>
            <w:r w:rsidRPr="00507C20">
              <w:rPr>
                <w:sz w:val="20"/>
                <w:szCs w:val="20"/>
                <w:lang w:val="kk-KZ"/>
              </w:rPr>
              <w:t xml:space="preserve">Неопасные </w:t>
            </w:r>
          </w:p>
        </w:tc>
        <w:tc>
          <w:tcPr>
            <w:tcW w:w="268" w:type="pct"/>
            <w:gridSpan w:val="2"/>
            <w:shd w:val="clear" w:color="auto" w:fill="auto"/>
          </w:tcPr>
          <w:p w14:paraId="4009D71E" w14:textId="77777777" w:rsidR="00006948" w:rsidRPr="00507C20" w:rsidRDefault="00006948" w:rsidP="00006948">
            <w:pPr>
              <w:rPr>
                <w:sz w:val="20"/>
                <w:szCs w:val="20"/>
              </w:rPr>
            </w:pPr>
            <w:r w:rsidRPr="00507C20">
              <w:rPr>
                <w:sz w:val="20"/>
                <w:szCs w:val="20"/>
              </w:rPr>
              <w:t>Твердые</w:t>
            </w:r>
          </w:p>
          <w:p w14:paraId="548E8113" w14:textId="77777777" w:rsidR="00006948" w:rsidRPr="00507C20" w:rsidRDefault="00006948" w:rsidP="00006948">
            <w:pPr>
              <w:rPr>
                <w:sz w:val="20"/>
                <w:szCs w:val="20"/>
              </w:rPr>
            </w:pPr>
          </w:p>
        </w:tc>
        <w:tc>
          <w:tcPr>
            <w:tcW w:w="268" w:type="pct"/>
            <w:gridSpan w:val="2"/>
            <w:shd w:val="clear" w:color="auto" w:fill="auto"/>
          </w:tcPr>
          <w:p w14:paraId="79FA944F" w14:textId="77777777" w:rsidR="00006948" w:rsidRPr="00507C20" w:rsidRDefault="00006948" w:rsidP="00006948">
            <w:pPr>
              <w:rPr>
                <w:sz w:val="20"/>
                <w:szCs w:val="20"/>
              </w:rPr>
            </w:pPr>
            <w:r w:rsidRPr="00507C20">
              <w:rPr>
                <w:sz w:val="20"/>
                <w:szCs w:val="20"/>
              </w:rPr>
              <w:t>Нерастворимые</w:t>
            </w:r>
          </w:p>
        </w:tc>
        <w:tc>
          <w:tcPr>
            <w:tcW w:w="239" w:type="pct"/>
            <w:gridSpan w:val="3"/>
            <w:shd w:val="clear" w:color="auto" w:fill="auto"/>
          </w:tcPr>
          <w:p w14:paraId="1D1895CF" w14:textId="77777777" w:rsidR="00006948" w:rsidRPr="00507C20" w:rsidRDefault="00006948" w:rsidP="00006948">
            <w:pPr>
              <w:rPr>
                <w:sz w:val="20"/>
                <w:szCs w:val="20"/>
              </w:rPr>
            </w:pPr>
            <w:r w:rsidRPr="00507C20">
              <w:rPr>
                <w:sz w:val="20"/>
                <w:szCs w:val="20"/>
              </w:rPr>
              <w:t>Нелетучие</w:t>
            </w:r>
          </w:p>
        </w:tc>
        <w:tc>
          <w:tcPr>
            <w:tcW w:w="457" w:type="pct"/>
            <w:shd w:val="clear" w:color="auto" w:fill="auto"/>
          </w:tcPr>
          <w:p w14:paraId="5337EA75" w14:textId="77777777" w:rsidR="00006948" w:rsidRPr="00507C20" w:rsidRDefault="00006948" w:rsidP="00006948">
            <w:pPr>
              <w:rPr>
                <w:sz w:val="20"/>
                <w:szCs w:val="20"/>
                <w:lang w:val="kk-KZ"/>
              </w:rPr>
            </w:pPr>
            <w:r w:rsidRPr="00507C20">
              <w:rPr>
                <w:sz w:val="20"/>
                <w:szCs w:val="20"/>
                <w:lang w:val="kk-KZ"/>
              </w:rPr>
              <w:t xml:space="preserve">Металл </w:t>
            </w:r>
          </w:p>
        </w:tc>
        <w:tc>
          <w:tcPr>
            <w:tcW w:w="274" w:type="pct"/>
            <w:shd w:val="clear" w:color="auto" w:fill="auto"/>
            <w:vAlign w:val="center"/>
          </w:tcPr>
          <w:p w14:paraId="232A768D" w14:textId="77777777" w:rsidR="00006948" w:rsidRPr="00507C20" w:rsidRDefault="000F502C" w:rsidP="00006948">
            <w:pPr>
              <w:rPr>
                <w:sz w:val="20"/>
                <w:szCs w:val="20"/>
                <w:lang w:val="kk-KZ"/>
              </w:rPr>
            </w:pPr>
            <w:r>
              <w:rPr>
                <w:sz w:val="20"/>
                <w:szCs w:val="20"/>
                <w:lang w:val="kk-KZ"/>
              </w:rPr>
              <w:t>0,2</w:t>
            </w:r>
          </w:p>
        </w:tc>
        <w:tc>
          <w:tcPr>
            <w:tcW w:w="200" w:type="pct"/>
            <w:shd w:val="clear" w:color="auto" w:fill="auto"/>
            <w:vAlign w:val="center"/>
          </w:tcPr>
          <w:p w14:paraId="2F12D637" w14:textId="77777777" w:rsidR="00006948" w:rsidRPr="00507C20" w:rsidRDefault="00006948" w:rsidP="00006948">
            <w:pPr>
              <w:rPr>
                <w:sz w:val="20"/>
                <w:szCs w:val="20"/>
                <w:lang w:val="kk-KZ"/>
              </w:rPr>
            </w:pPr>
            <w:r w:rsidRPr="00507C20">
              <w:rPr>
                <w:sz w:val="20"/>
                <w:szCs w:val="20"/>
                <w:lang w:val="kk-KZ"/>
              </w:rPr>
              <w:t>5</w:t>
            </w:r>
          </w:p>
        </w:tc>
        <w:tc>
          <w:tcPr>
            <w:tcW w:w="330" w:type="pct"/>
            <w:shd w:val="clear" w:color="auto" w:fill="auto"/>
          </w:tcPr>
          <w:p w14:paraId="00B0D167" w14:textId="77777777" w:rsidR="00006948" w:rsidRPr="00507C20" w:rsidRDefault="00006948" w:rsidP="00006948">
            <w:pPr>
              <w:rPr>
                <w:sz w:val="20"/>
                <w:szCs w:val="20"/>
              </w:rPr>
            </w:pPr>
            <w:r w:rsidRPr="00507C20">
              <w:rPr>
                <w:sz w:val="20"/>
                <w:szCs w:val="20"/>
              </w:rPr>
              <w:t>Специально отведенное место</w:t>
            </w:r>
          </w:p>
        </w:tc>
        <w:tc>
          <w:tcPr>
            <w:tcW w:w="218" w:type="pct"/>
            <w:gridSpan w:val="2"/>
            <w:shd w:val="clear" w:color="auto" w:fill="auto"/>
          </w:tcPr>
          <w:p w14:paraId="1A5E1298" w14:textId="77777777" w:rsidR="00006948" w:rsidRPr="00507C20" w:rsidRDefault="00006948" w:rsidP="00006948">
            <w:pPr>
              <w:rPr>
                <w:sz w:val="20"/>
                <w:szCs w:val="20"/>
              </w:rPr>
            </w:pPr>
            <w:r w:rsidRPr="00507C20">
              <w:rPr>
                <w:sz w:val="20"/>
                <w:szCs w:val="20"/>
              </w:rPr>
              <w:t>отсутствует</w:t>
            </w:r>
          </w:p>
        </w:tc>
        <w:tc>
          <w:tcPr>
            <w:tcW w:w="372" w:type="pct"/>
            <w:shd w:val="clear" w:color="auto" w:fill="auto"/>
          </w:tcPr>
          <w:p w14:paraId="25FC1136" w14:textId="77777777" w:rsidR="00006948" w:rsidRPr="00507C20" w:rsidRDefault="00006948" w:rsidP="00006948">
            <w:pPr>
              <w:rPr>
                <w:sz w:val="20"/>
                <w:szCs w:val="20"/>
              </w:rPr>
            </w:pPr>
            <w:r w:rsidRPr="00507C20">
              <w:rPr>
                <w:sz w:val="20"/>
                <w:szCs w:val="20"/>
              </w:rPr>
              <w:t xml:space="preserve">По мере накопления не </w:t>
            </w:r>
            <w:proofErr w:type="spellStart"/>
            <w:r w:rsidRPr="00507C20">
              <w:rPr>
                <w:sz w:val="20"/>
                <w:szCs w:val="20"/>
              </w:rPr>
              <w:t>поздее</w:t>
            </w:r>
            <w:proofErr w:type="spellEnd"/>
            <w:r w:rsidRPr="00507C20">
              <w:rPr>
                <w:sz w:val="20"/>
                <w:szCs w:val="20"/>
              </w:rPr>
              <w:t xml:space="preserve"> 6 </w:t>
            </w:r>
            <w:proofErr w:type="spellStart"/>
            <w:r w:rsidRPr="00507C20">
              <w:rPr>
                <w:sz w:val="20"/>
                <w:szCs w:val="20"/>
              </w:rPr>
              <w:t>мес</w:t>
            </w:r>
            <w:proofErr w:type="spellEnd"/>
          </w:p>
        </w:tc>
        <w:tc>
          <w:tcPr>
            <w:tcW w:w="414" w:type="pct"/>
            <w:gridSpan w:val="2"/>
            <w:shd w:val="clear" w:color="auto" w:fill="auto"/>
          </w:tcPr>
          <w:p w14:paraId="522D083D" w14:textId="77777777" w:rsidR="00006948" w:rsidRPr="00507C20" w:rsidRDefault="00006948" w:rsidP="00006948">
            <w:pPr>
              <w:rPr>
                <w:sz w:val="20"/>
                <w:szCs w:val="20"/>
              </w:rPr>
            </w:pPr>
            <w:r w:rsidRPr="00507C20">
              <w:rPr>
                <w:sz w:val="20"/>
                <w:szCs w:val="20"/>
              </w:rPr>
              <w:t>Передача специализированным предприятиям</w:t>
            </w:r>
          </w:p>
        </w:tc>
        <w:tc>
          <w:tcPr>
            <w:tcW w:w="240" w:type="pct"/>
            <w:gridSpan w:val="2"/>
            <w:shd w:val="clear" w:color="auto" w:fill="auto"/>
          </w:tcPr>
          <w:p w14:paraId="24A1F686" w14:textId="77777777" w:rsidR="00006948" w:rsidRPr="00507C20" w:rsidRDefault="00006948" w:rsidP="00006948">
            <w:pPr>
              <w:rPr>
                <w:sz w:val="20"/>
                <w:szCs w:val="20"/>
              </w:rPr>
            </w:pPr>
          </w:p>
        </w:tc>
      </w:tr>
    </w:tbl>
    <w:p w14:paraId="3564E7D5" w14:textId="77777777" w:rsidR="00006948" w:rsidRPr="00507C20" w:rsidRDefault="00006948" w:rsidP="00006948">
      <w:pPr>
        <w:tabs>
          <w:tab w:val="left" w:pos="6285"/>
        </w:tabs>
        <w:rPr>
          <w:sz w:val="24"/>
          <w:szCs w:val="24"/>
        </w:rPr>
      </w:pPr>
      <w:r w:rsidRPr="00507C20">
        <w:rPr>
          <w:sz w:val="24"/>
          <w:szCs w:val="24"/>
        </w:rPr>
        <w:t>Временное хранение отходов не более 6 месяцев до его передачи специализированным организациям, осуществляющим операции по утилизации, переработке, а также удалению отходов, не подлежащих переработке или утилизации.</w:t>
      </w:r>
    </w:p>
    <w:p w14:paraId="7B1E9970" w14:textId="77777777" w:rsidR="00006948" w:rsidRPr="00C83A98" w:rsidRDefault="00006948" w:rsidP="00006948">
      <w:pPr>
        <w:tabs>
          <w:tab w:val="left" w:pos="6285"/>
        </w:tabs>
        <w:rPr>
          <w:color w:val="FF0000"/>
          <w:sz w:val="24"/>
          <w:szCs w:val="24"/>
        </w:rPr>
      </w:pPr>
    </w:p>
    <w:p w14:paraId="5FF14D54" w14:textId="77777777" w:rsidR="00006948" w:rsidRPr="00C83A98" w:rsidRDefault="00006948" w:rsidP="00006948">
      <w:pPr>
        <w:pStyle w:val="4"/>
        <w:keepNext w:val="0"/>
        <w:keepLines w:val="0"/>
        <w:tabs>
          <w:tab w:val="left" w:pos="426"/>
        </w:tabs>
        <w:spacing w:before="0" w:after="120"/>
        <w:jc w:val="both"/>
        <w:rPr>
          <w:color w:val="FF0000"/>
        </w:rPr>
      </w:pPr>
    </w:p>
    <w:p w14:paraId="4730823B" w14:textId="77777777" w:rsidR="00006948" w:rsidRPr="00C83A98" w:rsidRDefault="00006948" w:rsidP="00006948">
      <w:pPr>
        <w:pStyle w:val="4"/>
        <w:keepNext w:val="0"/>
        <w:keepLines w:val="0"/>
        <w:tabs>
          <w:tab w:val="left" w:pos="426"/>
        </w:tabs>
        <w:spacing w:before="0" w:after="120"/>
        <w:ind w:left="284"/>
        <w:jc w:val="both"/>
        <w:rPr>
          <w:color w:val="FF0000"/>
        </w:rPr>
      </w:pPr>
    </w:p>
    <w:p w14:paraId="2B00EECC" w14:textId="77777777" w:rsidR="00006948" w:rsidRPr="00C83A98" w:rsidRDefault="00006948" w:rsidP="00006948">
      <w:pPr>
        <w:pStyle w:val="4"/>
        <w:keepNext w:val="0"/>
        <w:keepLines w:val="0"/>
        <w:tabs>
          <w:tab w:val="left" w:pos="426"/>
        </w:tabs>
        <w:spacing w:before="0" w:after="120"/>
        <w:ind w:left="284"/>
        <w:jc w:val="both"/>
        <w:rPr>
          <w:color w:val="FF0000"/>
        </w:rPr>
      </w:pPr>
    </w:p>
    <w:p w14:paraId="5DD5C806" w14:textId="77777777" w:rsidR="00006948" w:rsidRPr="00C83A98" w:rsidRDefault="00006948" w:rsidP="00006948">
      <w:pPr>
        <w:pStyle w:val="4"/>
        <w:keepNext w:val="0"/>
        <w:keepLines w:val="0"/>
        <w:tabs>
          <w:tab w:val="left" w:pos="426"/>
        </w:tabs>
        <w:spacing w:before="0" w:after="120"/>
        <w:ind w:left="284"/>
        <w:jc w:val="both"/>
        <w:rPr>
          <w:color w:val="FF0000"/>
        </w:rPr>
        <w:sectPr w:rsidR="00006948" w:rsidRPr="00C83A98" w:rsidSect="00006948">
          <w:headerReference w:type="default" r:id="rId30"/>
          <w:footerReference w:type="default" r:id="rId31"/>
          <w:pgSz w:w="16840" w:h="11910" w:orient="landscape"/>
          <w:pgMar w:top="1480" w:right="1457" w:bottom="680" w:left="1100" w:header="720" w:footer="907" w:gutter="0"/>
          <w:cols w:space="720"/>
        </w:sectPr>
      </w:pPr>
    </w:p>
    <w:p w14:paraId="6D6765B2" w14:textId="77777777" w:rsidR="00006948" w:rsidRPr="00C83A98" w:rsidRDefault="00006948" w:rsidP="00006948">
      <w:pPr>
        <w:pStyle w:val="4"/>
        <w:keepNext w:val="0"/>
        <w:keepLines w:val="0"/>
        <w:tabs>
          <w:tab w:val="left" w:pos="426"/>
        </w:tabs>
        <w:spacing w:before="0" w:after="120"/>
        <w:ind w:left="284"/>
        <w:jc w:val="both"/>
        <w:rPr>
          <w:color w:val="FF0000"/>
        </w:rPr>
      </w:pPr>
    </w:p>
    <w:p w14:paraId="32B53D80" w14:textId="77777777" w:rsidR="00841223" w:rsidRPr="00507C20" w:rsidRDefault="00841223" w:rsidP="00306537">
      <w:pPr>
        <w:pStyle w:val="4"/>
        <w:keepNext w:val="0"/>
        <w:keepLines w:val="0"/>
        <w:numPr>
          <w:ilvl w:val="1"/>
          <w:numId w:val="4"/>
        </w:numPr>
        <w:tabs>
          <w:tab w:val="left" w:pos="426"/>
        </w:tabs>
        <w:spacing w:before="0" w:after="120"/>
        <w:ind w:left="0" w:firstLine="284"/>
        <w:jc w:val="center"/>
        <w:rPr>
          <w:rFonts w:ascii="Times New Roman" w:hAnsi="Times New Roman" w:cs="Times New Roman"/>
          <w:color w:val="auto"/>
          <w:sz w:val="24"/>
          <w:szCs w:val="24"/>
        </w:rPr>
      </w:pPr>
      <w:r w:rsidRPr="00507C20">
        <w:rPr>
          <w:rFonts w:ascii="Times New Roman" w:hAnsi="Times New Roman" w:cs="Times New Roman"/>
          <w:color w:val="auto"/>
          <w:sz w:val="24"/>
          <w:szCs w:val="24"/>
        </w:rPr>
        <w:t>Рекомендации по управлению отходами и по вспомогательным операциям, технологии по выполнению указанных операций</w:t>
      </w:r>
    </w:p>
    <w:p w14:paraId="6E051743" w14:textId="77777777" w:rsidR="00296269" w:rsidRPr="00507C20" w:rsidRDefault="00296269" w:rsidP="00296269">
      <w:bookmarkStart w:id="87" w:name="4.4._Виды_и_количество_отходов_производс"/>
      <w:bookmarkStart w:id="88" w:name="_bookmark29"/>
      <w:bookmarkEnd w:id="87"/>
      <w:bookmarkEnd w:id="88"/>
    </w:p>
    <w:p w14:paraId="545A5548" w14:textId="77777777" w:rsidR="00296269" w:rsidRPr="00507C20" w:rsidRDefault="00296269" w:rsidP="00296269">
      <w:pPr>
        <w:pStyle w:val="af7"/>
        <w:spacing w:before="0" w:beforeAutospacing="0" w:after="0" w:afterAutospacing="0"/>
        <w:jc w:val="left"/>
        <w:rPr>
          <w:b/>
          <w:bCs/>
          <w:i/>
          <w:iCs/>
        </w:rPr>
      </w:pPr>
      <w:r w:rsidRPr="00507C20">
        <w:rPr>
          <w:b/>
          <w:bCs/>
          <w:i/>
          <w:iCs/>
        </w:rPr>
        <w:t>Принципы обращения с отходами</w:t>
      </w:r>
    </w:p>
    <w:p w14:paraId="28869362" w14:textId="77777777" w:rsidR="00296269" w:rsidRPr="00507C20" w:rsidRDefault="00296269" w:rsidP="004A75A9">
      <w:pPr>
        <w:pStyle w:val="af7"/>
        <w:spacing w:before="0" w:beforeAutospacing="0" w:after="0" w:afterAutospacing="0"/>
        <w:ind w:firstLine="851"/>
        <w:jc w:val="both"/>
      </w:pPr>
      <w:r w:rsidRPr="00507C20">
        <w:t>В соответствии с требованиями ПУО предприятия должны быть реализованы следующие принципы:</w:t>
      </w:r>
    </w:p>
    <w:p w14:paraId="4DD0E37A" w14:textId="77777777" w:rsidR="00296269" w:rsidRPr="00507C20" w:rsidRDefault="00296269" w:rsidP="00296269">
      <w:pPr>
        <w:pStyle w:val="af7"/>
        <w:spacing w:before="0" w:beforeAutospacing="0" w:after="0" w:afterAutospacing="0"/>
        <w:jc w:val="both"/>
        <w:rPr>
          <w:b/>
          <w:bCs/>
          <w:i/>
          <w:iCs/>
          <w:u w:val="single"/>
        </w:rPr>
      </w:pPr>
      <w:r w:rsidRPr="00507C20">
        <w:rPr>
          <w:b/>
          <w:bCs/>
          <w:i/>
          <w:iCs/>
          <w:u w:val="single"/>
        </w:rPr>
        <w:t>1. Соблюдение требований</w:t>
      </w:r>
    </w:p>
    <w:p w14:paraId="61B3A718" w14:textId="77777777" w:rsidR="00296269" w:rsidRPr="00507C20" w:rsidRDefault="00296269" w:rsidP="004A75A9">
      <w:pPr>
        <w:pStyle w:val="af7"/>
        <w:spacing w:before="0" w:beforeAutospacing="0" w:after="0" w:afterAutospacing="0"/>
        <w:ind w:firstLine="851"/>
        <w:jc w:val="both"/>
      </w:pPr>
      <w:r w:rsidRPr="00507C20">
        <w:t>Полное соблюдение требований нормативных документов, условий природоохранных разрешений, ОВОС и прочих требований законодательства имеет наивысший приоритет, сохраняемый при применении всех принципов. Экологический кодекс должен рассматриваться как основополагающий документ в законодательстве РК в области охраны окружающей среды.</w:t>
      </w:r>
    </w:p>
    <w:p w14:paraId="441E3383" w14:textId="77777777" w:rsidR="00296269" w:rsidRPr="00507C20" w:rsidRDefault="00296269" w:rsidP="004A75A9">
      <w:pPr>
        <w:pStyle w:val="af7"/>
        <w:spacing w:before="0" w:beforeAutospacing="0" w:after="0" w:afterAutospacing="0"/>
        <w:jc w:val="left"/>
        <w:rPr>
          <w:b/>
          <w:bCs/>
          <w:i/>
          <w:iCs/>
          <w:u w:val="single"/>
        </w:rPr>
      </w:pPr>
      <w:r w:rsidRPr="00507C20">
        <w:rPr>
          <w:b/>
          <w:bCs/>
          <w:i/>
          <w:iCs/>
          <w:u w:val="single"/>
        </w:rPr>
        <w:t xml:space="preserve">2. Жизненный цикл обращения с отходами и исключительная ответственность. </w:t>
      </w:r>
    </w:p>
    <w:p w14:paraId="55AB02BA" w14:textId="77777777" w:rsidR="00296269" w:rsidRPr="00507C20" w:rsidRDefault="00296269" w:rsidP="004A75A9">
      <w:pPr>
        <w:pStyle w:val="af7"/>
        <w:spacing w:before="0" w:beforeAutospacing="0" w:after="0" w:afterAutospacing="0"/>
        <w:ind w:firstLine="851"/>
        <w:jc w:val="both"/>
      </w:pPr>
      <w:r w:rsidRPr="00507C20">
        <w:t>Потоки отходов, варианты обращения с отходами и требования к мощностям должны быть определены по возможности на более ранней стадии процесса проектирования. Обращение с отходами должно осуществляться в течение всего их жизненного цикла вплоть до окончательного удаления.</w:t>
      </w:r>
    </w:p>
    <w:p w14:paraId="1C94871E" w14:textId="77777777" w:rsidR="00296269" w:rsidRPr="00507C20" w:rsidRDefault="00296269" w:rsidP="004A75A9">
      <w:pPr>
        <w:pStyle w:val="af7"/>
        <w:spacing w:before="0" w:beforeAutospacing="0" w:after="0" w:afterAutospacing="0"/>
        <w:ind w:firstLine="851"/>
        <w:jc w:val="both"/>
      </w:pPr>
      <w:r w:rsidRPr="00507C20">
        <w:t>Такой комплексный подход должен включать выбор процессов образования отходов, операций и химических продуктов, методик эксплуатации и технического обслуживания, хранения, сбора, восстановления (с целью повторного использования или утилизации) и переработки отходов.</w:t>
      </w:r>
    </w:p>
    <w:p w14:paraId="091052CF" w14:textId="77777777" w:rsidR="00296269" w:rsidRPr="00507C20" w:rsidRDefault="00296269" w:rsidP="004A75A9">
      <w:pPr>
        <w:pStyle w:val="af7"/>
        <w:spacing w:before="0" w:beforeAutospacing="0" w:after="0" w:afterAutospacing="0"/>
        <w:ind w:firstLine="851"/>
        <w:jc w:val="both"/>
      </w:pPr>
      <w:r w:rsidRPr="00507C20">
        <w:t>Применительно к обращению с отходами термин «исключительная ответственность» означает, что компания, в результате деятельности которой образуются отходы, несет ответственность за их надлежащее и безопасное размещение даже после передачи отходов другой стороне; иными словами, Компания несет ответственность за свои отходы на протяжении всего их жизненного цикла..</w:t>
      </w:r>
    </w:p>
    <w:p w14:paraId="5245788F" w14:textId="77777777" w:rsidR="00296269" w:rsidRPr="00507C20" w:rsidRDefault="00296269" w:rsidP="00296269">
      <w:pPr>
        <w:pStyle w:val="af7"/>
        <w:spacing w:before="0" w:beforeAutospacing="0" w:after="0" w:afterAutospacing="0"/>
        <w:jc w:val="both"/>
        <w:rPr>
          <w:b/>
          <w:bCs/>
          <w:i/>
          <w:iCs/>
          <w:u w:val="single"/>
        </w:rPr>
      </w:pPr>
      <w:r w:rsidRPr="00507C20">
        <w:rPr>
          <w:b/>
          <w:bCs/>
          <w:i/>
          <w:iCs/>
          <w:u w:val="single"/>
        </w:rPr>
        <w:t>3. Иерархия вариантов обращения с отходами</w:t>
      </w:r>
    </w:p>
    <w:p w14:paraId="4E2EE9FA" w14:textId="77777777" w:rsidR="00296269" w:rsidRPr="00507C20" w:rsidRDefault="00296269" w:rsidP="004A75A9">
      <w:pPr>
        <w:pStyle w:val="af7"/>
        <w:spacing w:before="0" w:beforeAutospacing="0" w:after="0" w:afterAutospacing="0"/>
        <w:ind w:firstLine="851"/>
        <w:jc w:val="both"/>
      </w:pPr>
      <w:r w:rsidRPr="00507C20">
        <w:t>Основным принципом в иерархии обращения с отходами, является уменьшение загрязнения за счет отмены, изменения или сокращения количества технологий, ведущих к эмиссиям в землю, воздух или воду.</w:t>
      </w:r>
    </w:p>
    <w:p w14:paraId="78D30877" w14:textId="77777777" w:rsidR="00296269" w:rsidRPr="00507C20" w:rsidRDefault="00296269" w:rsidP="00296269">
      <w:pPr>
        <w:pStyle w:val="af7"/>
        <w:spacing w:before="0" w:beforeAutospacing="0" w:after="0" w:afterAutospacing="0"/>
        <w:ind w:firstLine="1134"/>
        <w:jc w:val="both"/>
      </w:pPr>
      <w:r w:rsidRPr="00507C20">
        <w:rPr>
          <w:noProof/>
        </w:rPr>
        <w:drawing>
          <wp:inline distT="0" distB="0" distL="0" distR="0" wp14:anchorId="7C1F1E7A" wp14:editId="50E1253B">
            <wp:extent cx="3810000" cy="2638425"/>
            <wp:effectExtent l="19050" t="0" r="0" b="0"/>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3810000" cy="2638425"/>
                    </a:xfrm>
                    <a:prstGeom prst="rect">
                      <a:avLst/>
                    </a:prstGeom>
                    <a:noFill/>
                    <a:ln w="9525">
                      <a:noFill/>
                      <a:miter lim="800000"/>
                      <a:headEnd/>
                      <a:tailEnd/>
                    </a:ln>
                  </pic:spPr>
                </pic:pic>
              </a:graphicData>
            </a:graphic>
          </wp:inline>
        </w:drawing>
      </w:r>
    </w:p>
    <w:p w14:paraId="52F8A59B" w14:textId="77777777" w:rsidR="00296269" w:rsidRPr="00507C20" w:rsidRDefault="00296269" w:rsidP="00296269">
      <w:pPr>
        <w:pStyle w:val="af7"/>
        <w:spacing w:before="0" w:beforeAutospacing="0" w:after="0" w:afterAutospacing="0"/>
        <w:ind w:firstLine="1134"/>
        <w:jc w:val="both"/>
      </w:pPr>
      <w:r w:rsidRPr="00507C20">
        <w:t>В тех случаях, когда избежать отходов не удается, их количество должно быть сведено к минимуму, следуя принципу иерархии отходов, как указано в табл. 2.</w:t>
      </w:r>
    </w:p>
    <w:p w14:paraId="27F60633" w14:textId="77777777" w:rsidR="00296269" w:rsidRPr="00507C20" w:rsidRDefault="00296269" w:rsidP="00296269">
      <w:pPr>
        <w:pStyle w:val="af7"/>
        <w:spacing w:before="0" w:beforeAutospacing="0" w:after="0" w:afterAutospacing="0"/>
        <w:ind w:firstLine="1134"/>
        <w:jc w:val="both"/>
      </w:pPr>
      <w:r w:rsidRPr="00507C20">
        <w:t>Таблица 2. Иерархия вариантов об</w:t>
      </w:r>
      <w:r w:rsidR="00D12EF4" w:rsidRPr="00507C20">
        <w:t xml:space="preserve">ращения с отходами </w:t>
      </w:r>
    </w:p>
    <w:tbl>
      <w:tblPr>
        <w:tblStyle w:val="ae"/>
        <w:tblW w:w="0" w:type="auto"/>
        <w:tblLook w:val="04A0" w:firstRow="1" w:lastRow="0" w:firstColumn="1" w:lastColumn="0" w:noHBand="0" w:noVBand="1"/>
      </w:tblPr>
      <w:tblGrid>
        <w:gridCol w:w="2235"/>
        <w:gridCol w:w="4145"/>
        <w:gridCol w:w="3191"/>
      </w:tblGrid>
      <w:tr w:rsidR="00296269" w:rsidRPr="00507C20" w14:paraId="60CC9409" w14:textId="77777777" w:rsidTr="005F16B7">
        <w:tc>
          <w:tcPr>
            <w:tcW w:w="2235" w:type="dxa"/>
          </w:tcPr>
          <w:p w14:paraId="245892AB" w14:textId="77777777" w:rsidR="00296269" w:rsidRPr="00507C20" w:rsidRDefault="00296269" w:rsidP="00F370DB">
            <w:pPr>
              <w:pStyle w:val="af7"/>
              <w:spacing w:before="0" w:beforeAutospacing="0" w:after="0" w:afterAutospacing="0"/>
              <w:jc w:val="both"/>
            </w:pPr>
            <w:r w:rsidRPr="00507C20">
              <w:t xml:space="preserve">Предотвращение </w:t>
            </w:r>
          </w:p>
        </w:tc>
        <w:tc>
          <w:tcPr>
            <w:tcW w:w="4145" w:type="dxa"/>
          </w:tcPr>
          <w:p w14:paraId="74FF702D" w14:textId="77777777" w:rsidR="00296269" w:rsidRPr="00507C20" w:rsidRDefault="00296269" w:rsidP="00F370DB">
            <w:pPr>
              <w:pStyle w:val="af7"/>
              <w:spacing w:before="0" w:beforeAutospacing="0" w:after="0" w:afterAutospacing="0"/>
              <w:jc w:val="left"/>
            </w:pPr>
            <w:r w:rsidRPr="00507C20">
              <w:t xml:space="preserve">Замена отхода на менее опасные; предотвращение образования отходов </w:t>
            </w:r>
            <w:r w:rsidRPr="00507C20">
              <w:lastRenderedPageBreak/>
              <w:t xml:space="preserve">за счет разработки технологий и выбора материалов </w:t>
            </w:r>
          </w:p>
        </w:tc>
        <w:tc>
          <w:tcPr>
            <w:tcW w:w="3191" w:type="dxa"/>
            <w:vMerge w:val="restart"/>
          </w:tcPr>
          <w:p w14:paraId="067F682F" w14:textId="77777777" w:rsidR="00296269" w:rsidRPr="00507C20" w:rsidRDefault="00296269" w:rsidP="00F370DB">
            <w:pPr>
              <w:pStyle w:val="af7"/>
              <w:spacing w:before="0" w:beforeAutospacing="0" w:after="0" w:afterAutospacing="0"/>
              <w:jc w:val="both"/>
            </w:pPr>
            <w:r w:rsidRPr="00507C20">
              <w:lastRenderedPageBreak/>
              <w:t xml:space="preserve">Некоторые отходы являются неизбежными, в этом случае </w:t>
            </w:r>
            <w:r w:rsidRPr="00507C20">
              <w:lastRenderedPageBreak/>
              <w:t xml:space="preserve">необходимо рассмотреть возможность восстановления отходов </w:t>
            </w:r>
          </w:p>
        </w:tc>
      </w:tr>
      <w:tr w:rsidR="00296269" w:rsidRPr="00507C20" w14:paraId="6AA8513A" w14:textId="77777777" w:rsidTr="005F16B7">
        <w:tc>
          <w:tcPr>
            <w:tcW w:w="2235" w:type="dxa"/>
          </w:tcPr>
          <w:p w14:paraId="2358099E" w14:textId="77777777" w:rsidR="00296269" w:rsidRPr="00507C20" w:rsidRDefault="00296269" w:rsidP="00F370DB">
            <w:pPr>
              <w:pStyle w:val="af7"/>
              <w:spacing w:before="0" w:beforeAutospacing="0" w:after="0" w:afterAutospacing="0"/>
              <w:jc w:val="both"/>
            </w:pPr>
            <w:r w:rsidRPr="00507C20">
              <w:lastRenderedPageBreak/>
              <w:t xml:space="preserve">Сокращение </w:t>
            </w:r>
          </w:p>
        </w:tc>
        <w:tc>
          <w:tcPr>
            <w:tcW w:w="4145" w:type="dxa"/>
          </w:tcPr>
          <w:p w14:paraId="0375BEE7" w14:textId="77777777" w:rsidR="00296269" w:rsidRPr="00507C20" w:rsidRDefault="00296269" w:rsidP="00D12EF4">
            <w:pPr>
              <w:pStyle w:val="af7"/>
              <w:spacing w:before="0" w:beforeAutospacing="0" w:after="0" w:afterAutospacing="0"/>
              <w:jc w:val="left"/>
            </w:pPr>
            <w:r w:rsidRPr="00507C20">
              <w:t xml:space="preserve">Сокращение объемов образующихся отходов </w:t>
            </w:r>
          </w:p>
        </w:tc>
        <w:tc>
          <w:tcPr>
            <w:tcW w:w="3191" w:type="dxa"/>
            <w:vMerge/>
          </w:tcPr>
          <w:p w14:paraId="572968DA" w14:textId="77777777" w:rsidR="00296269" w:rsidRPr="00507C20" w:rsidRDefault="00296269" w:rsidP="00F370DB">
            <w:pPr>
              <w:pStyle w:val="af7"/>
              <w:spacing w:before="0" w:beforeAutospacing="0" w:after="0" w:afterAutospacing="0"/>
              <w:jc w:val="both"/>
            </w:pPr>
          </w:p>
        </w:tc>
      </w:tr>
      <w:tr w:rsidR="00296269" w:rsidRPr="00507C20" w14:paraId="5B88EEB5" w14:textId="77777777" w:rsidTr="005F16B7">
        <w:tc>
          <w:tcPr>
            <w:tcW w:w="2235" w:type="dxa"/>
          </w:tcPr>
          <w:p w14:paraId="56411CB3" w14:textId="77777777" w:rsidR="00296269" w:rsidRPr="00507C20" w:rsidRDefault="00296269" w:rsidP="00F370DB">
            <w:pPr>
              <w:pStyle w:val="af7"/>
              <w:spacing w:before="0" w:beforeAutospacing="0" w:after="0" w:afterAutospacing="0"/>
              <w:jc w:val="both"/>
            </w:pPr>
            <w:r w:rsidRPr="00507C20">
              <w:t xml:space="preserve">Повторное </w:t>
            </w:r>
          </w:p>
        </w:tc>
        <w:tc>
          <w:tcPr>
            <w:tcW w:w="4145" w:type="dxa"/>
          </w:tcPr>
          <w:p w14:paraId="1AF6D7D2" w14:textId="77777777" w:rsidR="00296269" w:rsidRPr="00507C20" w:rsidRDefault="00296269" w:rsidP="00F370DB">
            <w:pPr>
              <w:pStyle w:val="af7"/>
              <w:spacing w:before="0" w:beforeAutospacing="0" w:after="0" w:afterAutospacing="0"/>
              <w:jc w:val="left"/>
            </w:pPr>
            <w:r w:rsidRPr="00507C20">
              <w:t>Повторное использование материалов или продуктов, которые пригодны для повторного использования в их исходном виде</w:t>
            </w:r>
          </w:p>
        </w:tc>
        <w:tc>
          <w:tcPr>
            <w:tcW w:w="3191" w:type="dxa"/>
            <w:vMerge/>
          </w:tcPr>
          <w:p w14:paraId="0AC25022" w14:textId="77777777" w:rsidR="00296269" w:rsidRPr="00507C20" w:rsidRDefault="00296269" w:rsidP="00F370DB">
            <w:pPr>
              <w:pStyle w:val="af7"/>
              <w:spacing w:before="0" w:beforeAutospacing="0" w:after="0" w:afterAutospacing="0"/>
              <w:jc w:val="both"/>
            </w:pPr>
          </w:p>
        </w:tc>
      </w:tr>
      <w:tr w:rsidR="00296269" w:rsidRPr="00507C20" w14:paraId="365613C4" w14:textId="77777777" w:rsidTr="005F16B7">
        <w:tc>
          <w:tcPr>
            <w:tcW w:w="2235" w:type="dxa"/>
          </w:tcPr>
          <w:p w14:paraId="2F3A8519" w14:textId="77777777" w:rsidR="00296269" w:rsidRPr="00507C20" w:rsidRDefault="00296269" w:rsidP="00F370DB">
            <w:pPr>
              <w:pStyle w:val="af7"/>
              <w:spacing w:before="0" w:beforeAutospacing="0" w:after="0" w:afterAutospacing="0"/>
              <w:jc w:val="both"/>
            </w:pPr>
            <w:r w:rsidRPr="00507C20">
              <w:t xml:space="preserve">Утилизация или восстановление </w:t>
            </w:r>
          </w:p>
        </w:tc>
        <w:tc>
          <w:tcPr>
            <w:tcW w:w="4145" w:type="dxa"/>
          </w:tcPr>
          <w:p w14:paraId="7310E6C5" w14:textId="77777777" w:rsidR="00296269" w:rsidRPr="00507C20" w:rsidRDefault="00D12EF4" w:rsidP="005F16B7">
            <w:pPr>
              <w:pStyle w:val="af7"/>
              <w:spacing w:before="0" w:beforeAutospacing="0" w:after="0" w:afterAutospacing="0"/>
              <w:jc w:val="left"/>
            </w:pPr>
            <w:r w:rsidRPr="00507C20">
              <w:t xml:space="preserve">Утилизация предусмотрена путем передачи сторонним организациям для восстановления отходов на комплексах. </w:t>
            </w:r>
          </w:p>
        </w:tc>
        <w:tc>
          <w:tcPr>
            <w:tcW w:w="3191" w:type="dxa"/>
          </w:tcPr>
          <w:p w14:paraId="6A7219D6" w14:textId="77777777" w:rsidR="00296269" w:rsidRPr="00507C20" w:rsidRDefault="00296269" w:rsidP="00D12EF4">
            <w:pPr>
              <w:pStyle w:val="af7"/>
              <w:spacing w:before="0" w:beforeAutospacing="0" w:after="0" w:afterAutospacing="0"/>
              <w:jc w:val="left"/>
            </w:pPr>
            <w:r w:rsidRPr="00507C20">
              <w:t xml:space="preserve">Восстановление отходов для их повторного использования и утилизации позволяет продлить полезный срок службы материалов, идущих в отход, и сократить объемы отходов подлежащие размещению. Восстановление отходов может быть привлекательным, как с экономической, так и с экологической точки зрения. Возможности повторного использования и восстановления отходов рассматриваются в данный момент. </w:t>
            </w:r>
          </w:p>
        </w:tc>
      </w:tr>
      <w:tr w:rsidR="00296269" w:rsidRPr="00507C20" w14:paraId="73F0D2FE" w14:textId="77777777" w:rsidTr="005F16B7">
        <w:tc>
          <w:tcPr>
            <w:tcW w:w="2235" w:type="dxa"/>
          </w:tcPr>
          <w:p w14:paraId="1F4104B2" w14:textId="77777777" w:rsidR="00296269" w:rsidRPr="00507C20" w:rsidRDefault="00296269" w:rsidP="00F370DB">
            <w:pPr>
              <w:pStyle w:val="af7"/>
              <w:spacing w:before="0" w:beforeAutospacing="0" w:after="0" w:afterAutospacing="0"/>
              <w:jc w:val="both"/>
            </w:pPr>
            <w:r w:rsidRPr="00507C20">
              <w:t>Переработка</w:t>
            </w:r>
          </w:p>
        </w:tc>
        <w:tc>
          <w:tcPr>
            <w:tcW w:w="4145" w:type="dxa"/>
          </w:tcPr>
          <w:p w14:paraId="1C5DE6E0" w14:textId="77777777" w:rsidR="00296269" w:rsidRPr="00507C20" w:rsidRDefault="00D12EF4" w:rsidP="00F370DB">
            <w:pPr>
              <w:pStyle w:val="af7"/>
              <w:spacing w:before="0" w:beforeAutospacing="0" w:after="0" w:afterAutospacing="0"/>
              <w:jc w:val="both"/>
            </w:pPr>
            <w:r w:rsidRPr="00507C20">
              <w:t xml:space="preserve">Переработка отходов на производстве не предусмотрена. Отходы которые могут быть переработаны по возможности будут передаваться сторонним организациям. </w:t>
            </w:r>
          </w:p>
        </w:tc>
        <w:tc>
          <w:tcPr>
            <w:tcW w:w="3191" w:type="dxa"/>
          </w:tcPr>
          <w:p w14:paraId="596EDA6B" w14:textId="77777777" w:rsidR="00296269" w:rsidRPr="00507C20" w:rsidRDefault="00296269" w:rsidP="00F370DB">
            <w:pPr>
              <w:pStyle w:val="af7"/>
              <w:spacing w:before="0" w:beforeAutospacing="0" w:after="0" w:afterAutospacing="0"/>
              <w:jc w:val="both"/>
            </w:pPr>
            <w:r w:rsidRPr="00507C20">
              <w:t>После максимального использования возможностей по повторному использованию, утилизации и извлечению ресурсов может остаться некоторое количество отходов, требующих переработки и (или) размещения</w:t>
            </w:r>
          </w:p>
          <w:p w14:paraId="0CBE19CF" w14:textId="77777777" w:rsidR="00296269" w:rsidRPr="00507C20" w:rsidRDefault="00296269" w:rsidP="00F370DB">
            <w:pPr>
              <w:pStyle w:val="af7"/>
              <w:spacing w:before="0" w:beforeAutospacing="0" w:after="0" w:afterAutospacing="0"/>
              <w:jc w:val="both"/>
            </w:pPr>
            <w:r w:rsidRPr="00507C20">
              <w:t xml:space="preserve">В тех случаях, когда это целесообразно, перед размещением отходы перерабатываются с целью уменьшения или </w:t>
            </w:r>
            <w:proofErr w:type="spellStart"/>
            <w:r w:rsidRPr="00507C20">
              <w:t>устанения</w:t>
            </w:r>
            <w:proofErr w:type="spellEnd"/>
            <w:r w:rsidRPr="00507C20">
              <w:t xml:space="preserve"> любого возможного вреда для окружающей среды (например снижение объемов токсичности, стабилизации, сжигания и т.п.)</w:t>
            </w:r>
          </w:p>
        </w:tc>
      </w:tr>
      <w:tr w:rsidR="00296269" w:rsidRPr="00507C20" w14:paraId="33B1D8E6" w14:textId="77777777" w:rsidTr="005F16B7">
        <w:tc>
          <w:tcPr>
            <w:tcW w:w="2235" w:type="dxa"/>
          </w:tcPr>
          <w:p w14:paraId="78DB4E56" w14:textId="77777777" w:rsidR="00296269" w:rsidRPr="00507C20" w:rsidRDefault="00296269" w:rsidP="00F370DB">
            <w:pPr>
              <w:pStyle w:val="af7"/>
              <w:spacing w:before="0" w:beforeAutospacing="0" w:after="0" w:afterAutospacing="0"/>
              <w:jc w:val="both"/>
            </w:pPr>
            <w:r w:rsidRPr="00507C20">
              <w:t xml:space="preserve">Размещение </w:t>
            </w:r>
          </w:p>
        </w:tc>
        <w:tc>
          <w:tcPr>
            <w:tcW w:w="4145" w:type="dxa"/>
          </w:tcPr>
          <w:p w14:paraId="10592105" w14:textId="77777777" w:rsidR="00296269" w:rsidRPr="00507C20" w:rsidRDefault="00D12EF4" w:rsidP="00F370DB">
            <w:pPr>
              <w:pStyle w:val="af7"/>
              <w:spacing w:before="0" w:beforeAutospacing="0" w:after="0" w:afterAutospacing="0"/>
              <w:jc w:val="both"/>
            </w:pPr>
            <w:r w:rsidRPr="00507C20">
              <w:t xml:space="preserve">Размещение отходов не планируются, все отходы передаются по договору со </w:t>
            </w:r>
            <w:r w:rsidRPr="00507C20">
              <w:lastRenderedPageBreak/>
              <w:t xml:space="preserve">специализированными организациями.  </w:t>
            </w:r>
          </w:p>
        </w:tc>
        <w:tc>
          <w:tcPr>
            <w:tcW w:w="3191" w:type="dxa"/>
          </w:tcPr>
          <w:p w14:paraId="46548652" w14:textId="77777777" w:rsidR="00296269" w:rsidRPr="00507C20" w:rsidRDefault="00296269" w:rsidP="00F370DB">
            <w:pPr>
              <w:pStyle w:val="af7"/>
              <w:spacing w:before="0" w:beforeAutospacing="0" w:after="0" w:afterAutospacing="0"/>
              <w:jc w:val="both"/>
            </w:pPr>
            <w:r w:rsidRPr="00507C20">
              <w:lastRenderedPageBreak/>
              <w:t xml:space="preserve">Переработка и утилизация отходов </w:t>
            </w:r>
            <w:proofErr w:type="spellStart"/>
            <w:r w:rsidRPr="00507C20">
              <w:t>провдяться</w:t>
            </w:r>
            <w:proofErr w:type="spellEnd"/>
            <w:r w:rsidRPr="00507C20">
              <w:t xml:space="preserve"> только с отходами, имеющие все </w:t>
            </w:r>
            <w:proofErr w:type="spellStart"/>
            <w:r w:rsidRPr="00507C20">
              <w:lastRenderedPageBreak/>
              <w:t>соотвествующие</w:t>
            </w:r>
            <w:proofErr w:type="spellEnd"/>
            <w:r w:rsidRPr="00507C20">
              <w:t xml:space="preserve"> разрешения или утвержденные установки для обращения с отходами. Эксплуатация этих </w:t>
            </w:r>
            <w:proofErr w:type="spellStart"/>
            <w:r w:rsidRPr="00507C20">
              <w:t>устанок</w:t>
            </w:r>
            <w:proofErr w:type="spellEnd"/>
            <w:r w:rsidRPr="00507C20">
              <w:t xml:space="preserve"> осуществляется  в </w:t>
            </w:r>
            <w:proofErr w:type="spellStart"/>
            <w:r w:rsidRPr="00507C20">
              <w:t>соотвествии</w:t>
            </w:r>
            <w:proofErr w:type="spellEnd"/>
            <w:r w:rsidRPr="00507C20">
              <w:t xml:space="preserve"> с условиями </w:t>
            </w:r>
            <w:proofErr w:type="spellStart"/>
            <w:r w:rsidRPr="00507C20">
              <w:t>соотвествующих</w:t>
            </w:r>
            <w:proofErr w:type="spellEnd"/>
            <w:r w:rsidRPr="00507C20">
              <w:t xml:space="preserve"> разрешений и </w:t>
            </w:r>
            <w:proofErr w:type="spellStart"/>
            <w:r w:rsidRPr="00507C20">
              <w:t>примениными</w:t>
            </w:r>
            <w:proofErr w:type="spellEnd"/>
            <w:r w:rsidRPr="00507C20">
              <w:t xml:space="preserve"> нормативными требованиями.</w:t>
            </w:r>
          </w:p>
        </w:tc>
      </w:tr>
    </w:tbl>
    <w:p w14:paraId="48DAB29E" w14:textId="77777777" w:rsidR="00296269" w:rsidRPr="00507C20" w:rsidRDefault="00296269" w:rsidP="00296269">
      <w:pPr>
        <w:pStyle w:val="af7"/>
        <w:spacing w:before="0" w:beforeAutospacing="0" w:after="0" w:afterAutospacing="0"/>
        <w:jc w:val="both"/>
      </w:pPr>
    </w:p>
    <w:p w14:paraId="090320AF" w14:textId="77777777" w:rsidR="00296269" w:rsidRPr="00507C20" w:rsidRDefault="00296269" w:rsidP="00296269">
      <w:pPr>
        <w:pStyle w:val="af7"/>
        <w:spacing w:before="0" w:beforeAutospacing="0" w:after="0" w:afterAutospacing="0"/>
        <w:jc w:val="both"/>
      </w:pPr>
    </w:p>
    <w:p w14:paraId="58097F69" w14:textId="77777777" w:rsidR="00296269" w:rsidRPr="00507C20" w:rsidRDefault="00296269" w:rsidP="00296269">
      <w:pPr>
        <w:pStyle w:val="af7"/>
        <w:spacing w:before="0" w:beforeAutospacing="0" w:after="0" w:afterAutospacing="0"/>
        <w:jc w:val="both"/>
      </w:pPr>
      <w:r w:rsidRPr="00507C20">
        <w:rPr>
          <w:b/>
          <w:bCs/>
          <w:i/>
          <w:iCs/>
          <w:u w:val="single"/>
        </w:rPr>
        <w:t>Выбор удаления отходов</w:t>
      </w:r>
    </w:p>
    <w:p w14:paraId="7F69D4EE" w14:textId="77777777" w:rsidR="00296269" w:rsidRPr="00507C20" w:rsidRDefault="00296269" w:rsidP="004A75A9">
      <w:pPr>
        <w:pStyle w:val="af7"/>
        <w:spacing w:before="0" w:beforeAutospacing="0" w:after="0" w:afterAutospacing="0"/>
        <w:ind w:firstLine="851"/>
        <w:jc w:val="both"/>
      </w:pPr>
      <w:r w:rsidRPr="00507C20">
        <w:t xml:space="preserve">При выборе отдавать предпочтение методам, которые утилизируют отходы методом переработки (вторичное использование, сортировка, рекуперация, рафинирование и прочие). Данные процессы  сократят захоронение отходов на полигонах и свалках, что приведет к улучшению окружающей среды. Такие виды отходов как пластик, картон и бумага, дерево, металлолом по возможности должны передаваться на вторичную переработку в специализированные компании.  </w:t>
      </w:r>
    </w:p>
    <w:p w14:paraId="1A1A9CFC" w14:textId="77777777" w:rsidR="00296269" w:rsidRPr="00507C20" w:rsidRDefault="00296269" w:rsidP="00296269">
      <w:pPr>
        <w:adjustRightInd w:val="0"/>
        <w:jc w:val="both"/>
        <w:rPr>
          <w:b/>
          <w:bCs/>
          <w:sz w:val="24"/>
          <w:szCs w:val="24"/>
        </w:rPr>
      </w:pPr>
      <w:r w:rsidRPr="00507C20">
        <w:rPr>
          <w:b/>
          <w:bCs/>
          <w:sz w:val="24"/>
          <w:szCs w:val="24"/>
        </w:rPr>
        <w:t>Цель, задачи и целевые показатели</w:t>
      </w:r>
    </w:p>
    <w:p w14:paraId="0A052007" w14:textId="77777777" w:rsidR="00296269" w:rsidRPr="00507C20" w:rsidRDefault="00296269" w:rsidP="00296269">
      <w:pPr>
        <w:tabs>
          <w:tab w:val="left" w:pos="993"/>
        </w:tabs>
        <w:ind w:firstLine="709"/>
        <w:jc w:val="both"/>
        <w:rPr>
          <w:sz w:val="24"/>
          <w:szCs w:val="24"/>
        </w:rPr>
      </w:pPr>
      <w:r w:rsidRPr="00507C20">
        <w:rPr>
          <w:b/>
          <w:bCs/>
          <w:sz w:val="24"/>
          <w:szCs w:val="24"/>
        </w:rPr>
        <w:t xml:space="preserve">  </w:t>
      </w:r>
      <w:r w:rsidRPr="00507C20">
        <w:rPr>
          <w:b/>
          <w:bCs/>
          <w:i/>
          <w:iCs/>
          <w:sz w:val="24"/>
          <w:szCs w:val="24"/>
          <w:u w:val="single"/>
        </w:rPr>
        <w:t>Цель -</w:t>
      </w:r>
      <w:r w:rsidRPr="00507C20">
        <w:rPr>
          <w:sz w:val="24"/>
          <w:szCs w:val="24"/>
        </w:rPr>
        <w:t xml:space="preserve"> достижение установленных показателей, направленных на постепенное сокращение объемов или снижения  уровня опасных свойств образуемых отходов , а также отходов, находящихся в процессе обращения.</w:t>
      </w:r>
    </w:p>
    <w:p w14:paraId="01AA7407" w14:textId="77777777" w:rsidR="00296269" w:rsidRPr="00507C20" w:rsidRDefault="00296269" w:rsidP="00296269">
      <w:pPr>
        <w:tabs>
          <w:tab w:val="left" w:pos="993"/>
        </w:tabs>
        <w:ind w:firstLine="709"/>
        <w:jc w:val="both"/>
        <w:rPr>
          <w:sz w:val="24"/>
          <w:szCs w:val="24"/>
        </w:rPr>
      </w:pPr>
      <w:r w:rsidRPr="00507C20">
        <w:rPr>
          <w:b/>
          <w:bCs/>
          <w:i/>
          <w:iCs/>
          <w:sz w:val="24"/>
          <w:szCs w:val="24"/>
          <w:u w:val="single"/>
        </w:rPr>
        <w:t xml:space="preserve">Задачи </w:t>
      </w:r>
      <w:r w:rsidRPr="00507C20">
        <w:rPr>
          <w:sz w:val="24"/>
          <w:szCs w:val="24"/>
        </w:rPr>
        <w:t>- определить пути достижения постановленной цели наиболее эффективными и экономически обоснованными методами, с прогнозированием достижимых объемов (этапов) работ в рамках планового периода. Задачи направлены на снижение объемов образуемых и накопленных отходов, с учетом:</w:t>
      </w:r>
    </w:p>
    <w:p w14:paraId="0331EEF6" w14:textId="77777777" w:rsidR="00296269" w:rsidRPr="00507C20" w:rsidRDefault="00296269" w:rsidP="00296269">
      <w:pPr>
        <w:tabs>
          <w:tab w:val="left" w:pos="993"/>
        </w:tabs>
        <w:ind w:firstLine="709"/>
        <w:jc w:val="both"/>
        <w:rPr>
          <w:sz w:val="24"/>
          <w:szCs w:val="24"/>
        </w:rPr>
      </w:pPr>
      <w:r w:rsidRPr="00507C20">
        <w:rPr>
          <w:sz w:val="24"/>
          <w:szCs w:val="24"/>
        </w:rPr>
        <w:t>- внедрение системы вторичного использования, обезвреживания отходов</w:t>
      </w:r>
    </w:p>
    <w:p w14:paraId="2DA9129C" w14:textId="77777777" w:rsidR="00296269" w:rsidRPr="00507C20" w:rsidRDefault="00296269" w:rsidP="00296269">
      <w:pPr>
        <w:tabs>
          <w:tab w:val="left" w:pos="993"/>
        </w:tabs>
        <w:ind w:firstLine="709"/>
        <w:jc w:val="both"/>
        <w:rPr>
          <w:sz w:val="24"/>
          <w:szCs w:val="24"/>
        </w:rPr>
      </w:pPr>
      <w:r w:rsidRPr="00507C20">
        <w:rPr>
          <w:sz w:val="24"/>
          <w:szCs w:val="24"/>
        </w:rPr>
        <w:t>- минимизация объемов отходов, передаваемых на полигоны</w:t>
      </w:r>
    </w:p>
    <w:p w14:paraId="4A3BC0D6" w14:textId="77777777" w:rsidR="00296269" w:rsidRPr="00507C20" w:rsidRDefault="00296269" w:rsidP="00296269">
      <w:pPr>
        <w:ind w:firstLine="1134"/>
        <w:jc w:val="both"/>
        <w:rPr>
          <w:sz w:val="24"/>
          <w:szCs w:val="24"/>
        </w:rPr>
      </w:pPr>
    </w:p>
    <w:p w14:paraId="71619F97" w14:textId="77777777" w:rsidR="00296269" w:rsidRPr="00507C20" w:rsidRDefault="00296269" w:rsidP="00296269">
      <w:pPr>
        <w:pStyle w:val="a8"/>
        <w:ind w:left="0"/>
        <w:rPr>
          <w:b/>
          <w:bCs/>
          <w:u w:val="single"/>
        </w:rPr>
      </w:pPr>
      <w:r w:rsidRPr="00507C20">
        <w:rPr>
          <w:b/>
          <w:bCs/>
          <w:u w:val="single"/>
        </w:rPr>
        <w:t>Целевые показатели</w:t>
      </w:r>
    </w:p>
    <w:p w14:paraId="4934597E" w14:textId="77777777" w:rsidR="00296269" w:rsidRPr="00507C20" w:rsidRDefault="00296269" w:rsidP="00296269">
      <w:pPr>
        <w:ind w:firstLine="709"/>
        <w:jc w:val="both"/>
        <w:rPr>
          <w:sz w:val="24"/>
          <w:szCs w:val="24"/>
        </w:rPr>
      </w:pPr>
      <w:r w:rsidRPr="00507C20">
        <w:rPr>
          <w:sz w:val="24"/>
          <w:szCs w:val="24"/>
        </w:rPr>
        <w:t>Основной стратегической целью при обращении с потоками твердых отходов является сокращение, утилизация и переработка всех отходов, чтобы все передаваемые для размещения на полигонах материалы стали менее опасными или неопасными, если это практически осуществимо.</w:t>
      </w:r>
    </w:p>
    <w:p w14:paraId="785A1781" w14:textId="77777777" w:rsidR="00296269" w:rsidRPr="00507C20" w:rsidRDefault="00296269" w:rsidP="00296269">
      <w:pPr>
        <w:ind w:firstLine="709"/>
        <w:jc w:val="both"/>
        <w:rPr>
          <w:sz w:val="24"/>
          <w:szCs w:val="24"/>
        </w:rPr>
      </w:pPr>
      <w:r w:rsidRPr="00507C20">
        <w:rPr>
          <w:sz w:val="24"/>
          <w:szCs w:val="24"/>
        </w:rPr>
        <w:t>Согласно прогнозам большое количество опасных отходов образуется при выполнении нескольких операций. Поэтому важно, чтобы размещение данных отходов осуществлялось в соответствии с требованиями международных стандартов и стандартов Компании, действующих в отношении соответствующих типов отходов.</w:t>
      </w:r>
    </w:p>
    <w:p w14:paraId="33449CCF" w14:textId="77777777" w:rsidR="00296269" w:rsidRPr="00507C20" w:rsidRDefault="00296269" w:rsidP="00296269">
      <w:pPr>
        <w:ind w:firstLine="709"/>
        <w:jc w:val="both"/>
        <w:rPr>
          <w:sz w:val="24"/>
          <w:szCs w:val="24"/>
        </w:rPr>
      </w:pPr>
      <w:r w:rsidRPr="00507C20">
        <w:rPr>
          <w:sz w:val="24"/>
          <w:szCs w:val="24"/>
        </w:rPr>
        <w:t>Внедрение мероприятий в первую очередь должно быть направлено на снижение негативного воздействия на окружающую среду и достижение социально- экономического  эффекта в природоохранной деятельности компании по следующим составляющим:</w:t>
      </w:r>
    </w:p>
    <w:p w14:paraId="6A408F3B" w14:textId="77777777" w:rsidR="00296269" w:rsidRPr="00507C20" w:rsidRDefault="00296269" w:rsidP="00296269">
      <w:pPr>
        <w:ind w:firstLine="709"/>
        <w:rPr>
          <w:i/>
          <w:iCs/>
          <w:sz w:val="24"/>
          <w:szCs w:val="24"/>
        </w:rPr>
      </w:pPr>
      <w:r w:rsidRPr="00507C20">
        <w:rPr>
          <w:i/>
          <w:iCs/>
          <w:sz w:val="24"/>
          <w:szCs w:val="24"/>
        </w:rPr>
        <w:t xml:space="preserve"> Качественные показатели (экологическая безопасность):</w:t>
      </w:r>
    </w:p>
    <w:p w14:paraId="49C3C910" w14:textId="77777777" w:rsidR="00296269" w:rsidRPr="00507C20" w:rsidRDefault="00296269" w:rsidP="00306537">
      <w:pPr>
        <w:pStyle w:val="a8"/>
        <w:widowControl/>
        <w:numPr>
          <w:ilvl w:val="2"/>
          <w:numId w:val="13"/>
        </w:numPr>
        <w:tabs>
          <w:tab w:val="clear" w:pos="993"/>
          <w:tab w:val="num" w:pos="0"/>
          <w:tab w:val="left" w:pos="1134"/>
        </w:tabs>
        <w:adjustRightInd w:val="0"/>
        <w:ind w:left="0" w:firstLine="709"/>
      </w:pPr>
      <w:r w:rsidRPr="00507C20">
        <w:t xml:space="preserve"> Достижение соблюдения персоналом нормативных актов и правил, регламентирующих порядок обращения с отходами, обеспечивающий экологическую безопасность на территории предприятия </w:t>
      </w:r>
    </w:p>
    <w:p w14:paraId="77054399" w14:textId="77777777" w:rsidR="00296269" w:rsidRPr="00507C20" w:rsidRDefault="00296269" w:rsidP="00306537">
      <w:pPr>
        <w:pStyle w:val="a8"/>
        <w:widowControl/>
        <w:numPr>
          <w:ilvl w:val="2"/>
          <w:numId w:val="13"/>
        </w:numPr>
        <w:tabs>
          <w:tab w:val="clear" w:pos="993"/>
          <w:tab w:val="num" w:pos="0"/>
          <w:tab w:val="left" w:pos="1134"/>
        </w:tabs>
        <w:adjustRightInd w:val="0"/>
        <w:ind w:left="0" w:firstLine="709"/>
      </w:pPr>
      <w:r w:rsidRPr="00507C20">
        <w:t xml:space="preserve">Минимизация загрязнения окружающей среды отходами и материальных затрат на устранение их последствий (разливы ведут к образованию опасных отходов минимум двух видов загрязненный грунт и промасленный материал) </w:t>
      </w:r>
    </w:p>
    <w:p w14:paraId="1FFF4E27" w14:textId="77777777" w:rsidR="00296269" w:rsidRPr="00507C20" w:rsidRDefault="00296269" w:rsidP="00296269">
      <w:pPr>
        <w:tabs>
          <w:tab w:val="num" w:pos="0"/>
          <w:tab w:val="left" w:pos="1134"/>
          <w:tab w:val="left" w:pos="1418"/>
        </w:tabs>
        <w:ind w:firstLine="709"/>
        <w:rPr>
          <w:i/>
          <w:iCs/>
          <w:sz w:val="24"/>
          <w:szCs w:val="24"/>
        </w:rPr>
      </w:pPr>
      <w:r w:rsidRPr="00507C20">
        <w:rPr>
          <w:i/>
          <w:iCs/>
          <w:sz w:val="24"/>
          <w:szCs w:val="24"/>
        </w:rPr>
        <w:t>Количественные показатели ( ресурсосбережение):</w:t>
      </w:r>
    </w:p>
    <w:p w14:paraId="2065F487" w14:textId="77777777" w:rsidR="00296269" w:rsidRPr="00507C20" w:rsidRDefault="00296269" w:rsidP="00306537">
      <w:pPr>
        <w:pStyle w:val="a8"/>
        <w:widowControl/>
        <w:numPr>
          <w:ilvl w:val="0"/>
          <w:numId w:val="12"/>
        </w:numPr>
        <w:tabs>
          <w:tab w:val="num" w:pos="0"/>
          <w:tab w:val="left" w:pos="1134"/>
          <w:tab w:val="left" w:pos="1418"/>
        </w:tabs>
        <w:adjustRightInd w:val="0"/>
        <w:ind w:left="0" w:firstLine="709"/>
      </w:pPr>
      <w:r w:rsidRPr="00507C20">
        <w:lastRenderedPageBreak/>
        <w:t>Максимально возможное использование отходов в качестве вторичных материальных и энергетических ресурсов (передача на вторичное использование  бум</w:t>
      </w:r>
      <w:r w:rsidR="00023DE4" w:rsidRPr="00507C20">
        <w:t>аги, пластика, стекло и прочие).</w:t>
      </w:r>
    </w:p>
    <w:p w14:paraId="0262A807" w14:textId="77777777" w:rsidR="00296269" w:rsidRPr="00507C20" w:rsidRDefault="00296269" w:rsidP="00306537">
      <w:pPr>
        <w:pStyle w:val="a8"/>
        <w:widowControl/>
        <w:numPr>
          <w:ilvl w:val="0"/>
          <w:numId w:val="12"/>
        </w:numPr>
        <w:tabs>
          <w:tab w:val="num" w:pos="0"/>
          <w:tab w:val="left" w:pos="1134"/>
          <w:tab w:val="left" w:pos="1418"/>
        </w:tabs>
        <w:adjustRightInd w:val="0"/>
        <w:ind w:left="0" w:firstLine="709"/>
      </w:pPr>
      <w:r w:rsidRPr="00507C20">
        <w:t xml:space="preserve">Уменьшение объема размещения отходов во временных хранилищах , на свалках или полигонах. (Размещение отходов не планируется, имеется временное хранение не более 6 мес. и после дальнейшая передача на </w:t>
      </w:r>
      <w:r w:rsidR="00023DE4" w:rsidRPr="00507C20">
        <w:t>переработку</w:t>
      </w:r>
      <w:r w:rsidRPr="00507C20">
        <w:t xml:space="preserve"> ).</w:t>
      </w:r>
    </w:p>
    <w:p w14:paraId="1DD4C4E0" w14:textId="77777777" w:rsidR="00296269" w:rsidRPr="00507C20" w:rsidRDefault="00296269" w:rsidP="00296269">
      <w:pPr>
        <w:ind w:firstLine="1134"/>
        <w:jc w:val="both"/>
        <w:rPr>
          <w:sz w:val="24"/>
          <w:szCs w:val="24"/>
        </w:rPr>
      </w:pPr>
    </w:p>
    <w:p w14:paraId="06917EED" w14:textId="77777777" w:rsidR="00841223" w:rsidRPr="00507C20" w:rsidRDefault="00841223" w:rsidP="00306537">
      <w:pPr>
        <w:pStyle w:val="4"/>
        <w:keepNext w:val="0"/>
        <w:keepLines w:val="0"/>
        <w:numPr>
          <w:ilvl w:val="1"/>
          <w:numId w:val="4"/>
        </w:numPr>
        <w:tabs>
          <w:tab w:val="left" w:pos="426"/>
        </w:tabs>
        <w:spacing w:before="0" w:after="120"/>
        <w:ind w:left="0" w:firstLine="284"/>
        <w:jc w:val="center"/>
        <w:rPr>
          <w:rFonts w:ascii="Times New Roman" w:hAnsi="Times New Roman" w:cs="Times New Roman"/>
          <w:color w:val="auto"/>
          <w:sz w:val="24"/>
          <w:szCs w:val="24"/>
        </w:rPr>
      </w:pPr>
      <w:r w:rsidRPr="00507C20">
        <w:rPr>
          <w:rFonts w:ascii="Times New Roman" w:hAnsi="Times New Roman" w:cs="Times New Roman"/>
          <w:color w:val="auto"/>
          <w:sz w:val="24"/>
          <w:szCs w:val="24"/>
        </w:rPr>
        <w:t xml:space="preserve"> Виды и количество отходов производства и потребления (образовываемых, накапливаемых и передаваемых), подлежащих включению в декларацию о воздействии на окружающую среду.</w:t>
      </w:r>
    </w:p>
    <w:p w14:paraId="16BF0166" w14:textId="77777777" w:rsidR="00296269" w:rsidRPr="00507C20" w:rsidRDefault="00296269" w:rsidP="00296269"/>
    <w:p w14:paraId="38A55B7B" w14:textId="77777777" w:rsidR="00296269" w:rsidRPr="00507C20" w:rsidRDefault="00296269" w:rsidP="00296269">
      <w:pPr>
        <w:ind w:firstLine="709"/>
        <w:jc w:val="both"/>
        <w:rPr>
          <w:sz w:val="24"/>
          <w:szCs w:val="24"/>
        </w:rPr>
      </w:pPr>
      <w:r w:rsidRPr="00507C20">
        <w:rPr>
          <w:sz w:val="24"/>
          <w:szCs w:val="24"/>
        </w:rPr>
        <w:t xml:space="preserve">Объемы представлены в ниже приведенных таблицах. </w:t>
      </w:r>
    </w:p>
    <w:p w14:paraId="3AB344B7" w14:textId="77777777" w:rsidR="00296269" w:rsidRPr="00C83A98" w:rsidRDefault="00296269" w:rsidP="00296269">
      <w:pPr>
        <w:rPr>
          <w:color w:val="FF0000"/>
        </w:rPr>
      </w:pPr>
    </w:p>
    <w:p w14:paraId="0A6001D1" w14:textId="77777777" w:rsidR="001D58E4" w:rsidRPr="00C83A98" w:rsidRDefault="00296269" w:rsidP="00B8011C">
      <w:pPr>
        <w:rPr>
          <w:b/>
          <w:color w:val="FF0000"/>
          <w:sz w:val="24"/>
          <w:szCs w:val="24"/>
        </w:rPr>
      </w:pPr>
      <w:r w:rsidRPr="00507C20">
        <w:rPr>
          <w:b/>
          <w:sz w:val="24"/>
          <w:szCs w:val="24"/>
        </w:rPr>
        <w:t>Объёмы образования отходов на период строительства</w:t>
      </w:r>
    </w:p>
    <w:p w14:paraId="20326088" w14:textId="77777777" w:rsidR="001D58E4" w:rsidRPr="00C83A98" w:rsidRDefault="001D58E4" w:rsidP="00296269">
      <w:pPr>
        <w:rPr>
          <w:b/>
          <w:color w:val="FF0000"/>
          <w:sz w:val="24"/>
          <w:szCs w:val="24"/>
        </w:rPr>
      </w:pPr>
    </w:p>
    <w:p w14:paraId="47ADFE53" w14:textId="77777777" w:rsidR="00B8011C" w:rsidRPr="00507C20" w:rsidRDefault="00B8011C" w:rsidP="00B8011C"/>
    <w:p w14:paraId="7902837A" w14:textId="1BF2A39A" w:rsidR="00B8011C" w:rsidRDefault="00B8011C" w:rsidP="00B8011C">
      <w:pPr>
        <w:rPr>
          <w:b/>
          <w:sz w:val="24"/>
          <w:szCs w:val="24"/>
        </w:rPr>
      </w:pPr>
      <w:r>
        <w:rPr>
          <w:b/>
          <w:sz w:val="24"/>
          <w:szCs w:val="24"/>
        </w:rPr>
        <w:t>Декларируемое количество опасных отходов (т/год) на период строительства (202</w:t>
      </w:r>
      <w:r w:rsidR="00EF265E" w:rsidRPr="00EF265E">
        <w:rPr>
          <w:b/>
          <w:sz w:val="24"/>
          <w:szCs w:val="24"/>
        </w:rPr>
        <w:t>7</w:t>
      </w:r>
      <w:r>
        <w:rPr>
          <w:b/>
          <w:sz w:val="24"/>
          <w:szCs w:val="24"/>
        </w:rPr>
        <w:t>г)</w:t>
      </w:r>
    </w:p>
    <w:p w14:paraId="467AFCEC" w14:textId="77777777" w:rsidR="00EF265E" w:rsidRPr="00BD274E" w:rsidRDefault="00EF265E" w:rsidP="00B8011C">
      <w:pPr>
        <w:rPr>
          <w:b/>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6"/>
        <w:gridCol w:w="3580"/>
        <w:gridCol w:w="3058"/>
      </w:tblGrid>
      <w:tr w:rsidR="00B8011C" w:rsidRPr="00BD274E" w14:paraId="5D77DA34" w14:textId="77777777" w:rsidTr="000B161C">
        <w:tc>
          <w:tcPr>
            <w:tcW w:w="2576" w:type="dxa"/>
            <w:shd w:val="clear" w:color="auto" w:fill="auto"/>
            <w:vAlign w:val="center"/>
          </w:tcPr>
          <w:p w14:paraId="707ACA8A" w14:textId="77777777" w:rsidR="00B8011C" w:rsidRPr="00BD274E" w:rsidRDefault="00B8011C" w:rsidP="000B161C">
            <w:pPr>
              <w:rPr>
                <w:b/>
                <w:sz w:val="24"/>
                <w:szCs w:val="24"/>
                <w:lang w:val="en-US"/>
              </w:rPr>
            </w:pPr>
            <w:proofErr w:type="spellStart"/>
            <w:r w:rsidRPr="00BD274E">
              <w:rPr>
                <w:b/>
                <w:sz w:val="24"/>
                <w:szCs w:val="24"/>
                <w:lang w:val="en-US"/>
              </w:rPr>
              <w:t>Наименование</w:t>
            </w:r>
            <w:proofErr w:type="spellEnd"/>
            <w:r w:rsidRPr="00BD274E">
              <w:rPr>
                <w:b/>
                <w:sz w:val="24"/>
                <w:szCs w:val="24"/>
                <w:lang w:val="en-US"/>
              </w:rPr>
              <w:t xml:space="preserve"> </w:t>
            </w:r>
            <w:proofErr w:type="spellStart"/>
            <w:r w:rsidRPr="00BD274E">
              <w:rPr>
                <w:b/>
                <w:sz w:val="24"/>
                <w:szCs w:val="24"/>
                <w:lang w:val="en-US"/>
              </w:rPr>
              <w:t>отходов</w:t>
            </w:r>
            <w:proofErr w:type="spellEnd"/>
          </w:p>
        </w:tc>
        <w:tc>
          <w:tcPr>
            <w:tcW w:w="0" w:type="auto"/>
            <w:shd w:val="clear" w:color="auto" w:fill="auto"/>
            <w:vAlign w:val="center"/>
          </w:tcPr>
          <w:p w14:paraId="31B90DA4" w14:textId="77777777" w:rsidR="00B8011C" w:rsidRPr="00A80D16" w:rsidRDefault="00B8011C" w:rsidP="000B161C">
            <w:pPr>
              <w:rPr>
                <w:b/>
                <w:sz w:val="24"/>
                <w:szCs w:val="24"/>
              </w:rPr>
            </w:pPr>
            <w:r>
              <w:rPr>
                <w:b/>
                <w:sz w:val="24"/>
                <w:szCs w:val="24"/>
              </w:rPr>
              <w:t>Количество образования, т/год</w:t>
            </w:r>
          </w:p>
        </w:tc>
        <w:tc>
          <w:tcPr>
            <w:tcW w:w="3058" w:type="dxa"/>
            <w:shd w:val="clear" w:color="auto" w:fill="auto"/>
            <w:vAlign w:val="center"/>
          </w:tcPr>
          <w:p w14:paraId="234D09A6" w14:textId="77777777" w:rsidR="00B8011C" w:rsidRPr="00A80D16" w:rsidRDefault="00B8011C" w:rsidP="000B161C">
            <w:pPr>
              <w:rPr>
                <w:b/>
                <w:sz w:val="24"/>
                <w:szCs w:val="24"/>
              </w:rPr>
            </w:pPr>
            <w:r>
              <w:rPr>
                <w:b/>
                <w:sz w:val="24"/>
                <w:szCs w:val="24"/>
              </w:rPr>
              <w:t>Количество накопления, т/год</w:t>
            </w:r>
          </w:p>
        </w:tc>
      </w:tr>
      <w:tr w:rsidR="00B8011C" w:rsidRPr="00BD274E" w14:paraId="6254BDFD" w14:textId="77777777" w:rsidTr="000B161C">
        <w:tc>
          <w:tcPr>
            <w:tcW w:w="2576" w:type="dxa"/>
            <w:shd w:val="clear" w:color="auto" w:fill="auto"/>
            <w:vAlign w:val="center"/>
          </w:tcPr>
          <w:p w14:paraId="59FADFDF" w14:textId="77777777" w:rsidR="00B8011C" w:rsidRPr="00BD274E" w:rsidRDefault="00B8011C" w:rsidP="000B161C">
            <w:pPr>
              <w:rPr>
                <w:b/>
                <w:sz w:val="24"/>
                <w:szCs w:val="24"/>
                <w:lang w:val="en-US"/>
              </w:rPr>
            </w:pPr>
            <w:r w:rsidRPr="00BD274E">
              <w:rPr>
                <w:b/>
                <w:sz w:val="24"/>
                <w:szCs w:val="24"/>
                <w:lang w:val="en-US"/>
              </w:rPr>
              <w:t>1</w:t>
            </w:r>
          </w:p>
        </w:tc>
        <w:tc>
          <w:tcPr>
            <w:tcW w:w="0" w:type="auto"/>
            <w:shd w:val="clear" w:color="auto" w:fill="auto"/>
            <w:vAlign w:val="center"/>
          </w:tcPr>
          <w:p w14:paraId="086B45D5" w14:textId="77777777" w:rsidR="00B8011C" w:rsidRPr="00BD274E" w:rsidRDefault="00B8011C" w:rsidP="000B161C">
            <w:pPr>
              <w:adjustRightInd w:val="0"/>
              <w:rPr>
                <w:b/>
                <w:sz w:val="24"/>
                <w:szCs w:val="24"/>
                <w:lang w:val="en-US"/>
              </w:rPr>
            </w:pPr>
            <w:r w:rsidRPr="00BD274E">
              <w:rPr>
                <w:b/>
                <w:sz w:val="24"/>
                <w:szCs w:val="24"/>
                <w:lang w:val="en-US"/>
              </w:rPr>
              <w:t>2</w:t>
            </w:r>
          </w:p>
        </w:tc>
        <w:tc>
          <w:tcPr>
            <w:tcW w:w="3058" w:type="dxa"/>
            <w:shd w:val="clear" w:color="auto" w:fill="auto"/>
            <w:vAlign w:val="center"/>
          </w:tcPr>
          <w:p w14:paraId="1662AB5D" w14:textId="77777777" w:rsidR="00B8011C" w:rsidRPr="00BD274E" w:rsidRDefault="00B8011C" w:rsidP="000B161C">
            <w:pPr>
              <w:rPr>
                <w:b/>
                <w:sz w:val="24"/>
                <w:szCs w:val="24"/>
                <w:lang w:val="en-US"/>
              </w:rPr>
            </w:pPr>
            <w:r w:rsidRPr="00BD274E">
              <w:rPr>
                <w:b/>
                <w:sz w:val="24"/>
                <w:szCs w:val="24"/>
                <w:lang w:val="en-US"/>
              </w:rPr>
              <w:t>3</w:t>
            </w:r>
          </w:p>
        </w:tc>
      </w:tr>
      <w:tr w:rsidR="00B8011C" w:rsidRPr="00677D93" w14:paraId="39BFE85D" w14:textId="77777777" w:rsidTr="000B161C">
        <w:tc>
          <w:tcPr>
            <w:tcW w:w="2576" w:type="dxa"/>
            <w:shd w:val="clear" w:color="auto" w:fill="auto"/>
            <w:vAlign w:val="center"/>
          </w:tcPr>
          <w:p w14:paraId="68097D62" w14:textId="77777777" w:rsidR="00B8011C" w:rsidRPr="00677D93" w:rsidRDefault="00B8011C" w:rsidP="000B161C">
            <w:pPr>
              <w:rPr>
                <w:sz w:val="24"/>
                <w:szCs w:val="24"/>
              </w:rPr>
            </w:pPr>
            <w:r w:rsidRPr="00677D93">
              <w:rPr>
                <w:sz w:val="24"/>
                <w:szCs w:val="24"/>
              </w:rPr>
              <w:t>Использованная тара из-под ЛКМ</w:t>
            </w:r>
          </w:p>
        </w:tc>
        <w:tc>
          <w:tcPr>
            <w:tcW w:w="0" w:type="auto"/>
            <w:shd w:val="clear" w:color="auto" w:fill="auto"/>
            <w:vAlign w:val="center"/>
          </w:tcPr>
          <w:p w14:paraId="4F1BF6B6" w14:textId="77777777" w:rsidR="00B8011C" w:rsidRPr="00677D93" w:rsidRDefault="000F502C" w:rsidP="000B161C">
            <w:pPr>
              <w:rPr>
                <w:sz w:val="24"/>
                <w:szCs w:val="24"/>
              </w:rPr>
            </w:pPr>
            <w:r>
              <w:rPr>
                <w:sz w:val="24"/>
                <w:szCs w:val="24"/>
              </w:rPr>
              <w:t>0,1651</w:t>
            </w:r>
          </w:p>
        </w:tc>
        <w:tc>
          <w:tcPr>
            <w:tcW w:w="3058" w:type="dxa"/>
            <w:shd w:val="clear" w:color="auto" w:fill="auto"/>
            <w:vAlign w:val="center"/>
          </w:tcPr>
          <w:p w14:paraId="7ED48359" w14:textId="77777777" w:rsidR="00B8011C" w:rsidRPr="00677D93" w:rsidRDefault="000F502C" w:rsidP="000B161C">
            <w:pPr>
              <w:rPr>
                <w:sz w:val="24"/>
                <w:szCs w:val="24"/>
              </w:rPr>
            </w:pPr>
            <w:r>
              <w:rPr>
                <w:sz w:val="24"/>
                <w:szCs w:val="24"/>
              </w:rPr>
              <w:t>0,1651</w:t>
            </w:r>
          </w:p>
        </w:tc>
      </w:tr>
      <w:tr w:rsidR="00B8011C" w:rsidRPr="00677D93" w14:paraId="0975EE7E" w14:textId="77777777" w:rsidTr="000B161C">
        <w:tc>
          <w:tcPr>
            <w:tcW w:w="2576" w:type="dxa"/>
            <w:shd w:val="clear" w:color="auto" w:fill="auto"/>
            <w:vAlign w:val="center"/>
          </w:tcPr>
          <w:p w14:paraId="12421B85" w14:textId="77777777" w:rsidR="00B8011C" w:rsidRPr="00677D93" w:rsidRDefault="00B8011C" w:rsidP="000B161C">
            <w:pPr>
              <w:rPr>
                <w:sz w:val="24"/>
                <w:szCs w:val="24"/>
              </w:rPr>
            </w:pPr>
            <w:r w:rsidRPr="00677D93">
              <w:rPr>
                <w:sz w:val="24"/>
                <w:szCs w:val="24"/>
              </w:rPr>
              <w:t>Промасленная ветошь</w:t>
            </w:r>
          </w:p>
        </w:tc>
        <w:tc>
          <w:tcPr>
            <w:tcW w:w="0" w:type="auto"/>
            <w:shd w:val="clear" w:color="auto" w:fill="auto"/>
            <w:vAlign w:val="center"/>
          </w:tcPr>
          <w:p w14:paraId="0D2667BB" w14:textId="77777777" w:rsidR="00B8011C" w:rsidRPr="00677D93" w:rsidRDefault="000F502C" w:rsidP="000B161C">
            <w:pPr>
              <w:rPr>
                <w:sz w:val="24"/>
                <w:szCs w:val="24"/>
              </w:rPr>
            </w:pPr>
            <w:r>
              <w:rPr>
                <w:sz w:val="24"/>
                <w:szCs w:val="24"/>
              </w:rPr>
              <w:t>0,00254</w:t>
            </w:r>
          </w:p>
        </w:tc>
        <w:tc>
          <w:tcPr>
            <w:tcW w:w="3058" w:type="dxa"/>
            <w:shd w:val="clear" w:color="auto" w:fill="auto"/>
            <w:vAlign w:val="center"/>
          </w:tcPr>
          <w:p w14:paraId="15661D12" w14:textId="77777777" w:rsidR="00B8011C" w:rsidRPr="00677D93" w:rsidRDefault="000F502C" w:rsidP="000B161C">
            <w:pPr>
              <w:rPr>
                <w:sz w:val="24"/>
                <w:szCs w:val="24"/>
              </w:rPr>
            </w:pPr>
            <w:r>
              <w:rPr>
                <w:sz w:val="24"/>
                <w:szCs w:val="24"/>
              </w:rPr>
              <w:t>0,00254</w:t>
            </w:r>
          </w:p>
        </w:tc>
      </w:tr>
      <w:tr w:rsidR="00B8011C" w:rsidRPr="006F3037" w14:paraId="60E12961" w14:textId="77777777" w:rsidTr="000B161C">
        <w:tc>
          <w:tcPr>
            <w:tcW w:w="2576" w:type="dxa"/>
            <w:shd w:val="clear" w:color="auto" w:fill="auto"/>
            <w:vAlign w:val="center"/>
          </w:tcPr>
          <w:p w14:paraId="0C4B1F09" w14:textId="77777777" w:rsidR="00B8011C" w:rsidRPr="006F3037" w:rsidRDefault="00B8011C" w:rsidP="000B161C">
            <w:pPr>
              <w:jc w:val="right"/>
              <w:rPr>
                <w:b/>
                <w:i/>
                <w:sz w:val="24"/>
                <w:szCs w:val="24"/>
              </w:rPr>
            </w:pPr>
            <w:r w:rsidRPr="006F3037">
              <w:rPr>
                <w:b/>
                <w:i/>
                <w:sz w:val="24"/>
                <w:szCs w:val="24"/>
              </w:rPr>
              <w:t>ИТОГО</w:t>
            </w:r>
          </w:p>
        </w:tc>
        <w:tc>
          <w:tcPr>
            <w:tcW w:w="0" w:type="auto"/>
            <w:shd w:val="clear" w:color="auto" w:fill="auto"/>
            <w:vAlign w:val="center"/>
          </w:tcPr>
          <w:p w14:paraId="38F245C8" w14:textId="77777777" w:rsidR="00B8011C" w:rsidRPr="006F3037" w:rsidRDefault="000F502C" w:rsidP="000B161C">
            <w:pPr>
              <w:rPr>
                <w:b/>
                <w:i/>
                <w:sz w:val="24"/>
                <w:szCs w:val="24"/>
              </w:rPr>
            </w:pPr>
            <w:r>
              <w:rPr>
                <w:b/>
                <w:i/>
                <w:sz w:val="24"/>
                <w:szCs w:val="24"/>
              </w:rPr>
              <w:t>0,16764</w:t>
            </w:r>
          </w:p>
        </w:tc>
        <w:tc>
          <w:tcPr>
            <w:tcW w:w="3058" w:type="dxa"/>
            <w:shd w:val="clear" w:color="auto" w:fill="auto"/>
            <w:vAlign w:val="center"/>
          </w:tcPr>
          <w:p w14:paraId="416BD542" w14:textId="77777777" w:rsidR="00B8011C" w:rsidRPr="006F3037" w:rsidRDefault="000F502C" w:rsidP="000B161C">
            <w:pPr>
              <w:rPr>
                <w:b/>
                <w:i/>
                <w:sz w:val="24"/>
                <w:szCs w:val="24"/>
              </w:rPr>
            </w:pPr>
            <w:r>
              <w:rPr>
                <w:b/>
                <w:i/>
                <w:sz w:val="24"/>
                <w:szCs w:val="24"/>
              </w:rPr>
              <w:t>0,16764</w:t>
            </w:r>
          </w:p>
        </w:tc>
      </w:tr>
    </w:tbl>
    <w:p w14:paraId="38FD575D" w14:textId="77777777" w:rsidR="00B8011C" w:rsidRPr="00176835" w:rsidRDefault="00B8011C" w:rsidP="00B8011C">
      <w:pPr>
        <w:rPr>
          <w:b/>
          <w:color w:val="FF0000"/>
          <w:sz w:val="24"/>
          <w:szCs w:val="24"/>
        </w:rPr>
      </w:pPr>
    </w:p>
    <w:p w14:paraId="6A0D5E8E" w14:textId="5B74E2CA" w:rsidR="00B8011C" w:rsidRDefault="00B8011C" w:rsidP="00B8011C">
      <w:pPr>
        <w:rPr>
          <w:b/>
          <w:sz w:val="24"/>
          <w:szCs w:val="24"/>
        </w:rPr>
      </w:pPr>
      <w:r>
        <w:rPr>
          <w:b/>
          <w:sz w:val="24"/>
          <w:szCs w:val="24"/>
        </w:rPr>
        <w:t>Декларируемое количество не опасных отходов (т/год) на период строительства (202</w:t>
      </w:r>
      <w:r w:rsidR="00EF265E" w:rsidRPr="00EF265E">
        <w:rPr>
          <w:b/>
          <w:sz w:val="24"/>
          <w:szCs w:val="24"/>
        </w:rPr>
        <w:t>7</w:t>
      </w:r>
      <w:r>
        <w:rPr>
          <w:b/>
          <w:sz w:val="24"/>
          <w:szCs w:val="24"/>
        </w:rPr>
        <w:t>г)</w:t>
      </w:r>
    </w:p>
    <w:p w14:paraId="2E2D53BF" w14:textId="77777777" w:rsidR="00EF265E" w:rsidRPr="00BD274E" w:rsidRDefault="00EF265E" w:rsidP="00B8011C">
      <w:pPr>
        <w:rPr>
          <w:b/>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6"/>
        <w:gridCol w:w="3580"/>
        <w:gridCol w:w="3058"/>
      </w:tblGrid>
      <w:tr w:rsidR="00B8011C" w:rsidRPr="00BD274E" w14:paraId="63DBB06F" w14:textId="77777777" w:rsidTr="000B161C">
        <w:tc>
          <w:tcPr>
            <w:tcW w:w="2576" w:type="dxa"/>
            <w:shd w:val="clear" w:color="auto" w:fill="auto"/>
            <w:vAlign w:val="center"/>
          </w:tcPr>
          <w:p w14:paraId="1DF14A46" w14:textId="77777777" w:rsidR="00B8011C" w:rsidRPr="00BD274E" w:rsidRDefault="00B8011C" w:rsidP="000B161C">
            <w:pPr>
              <w:rPr>
                <w:b/>
                <w:sz w:val="24"/>
                <w:szCs w:val="24"/>
                <w:lang w:val="en-US"/>
              </w:rPr>
            </w:pPr>
            <w:proofErr w:type="spellStart"/>
            <w:r w:rsidRPr="00BD274E">
              <w:rPr>
                <w:b/>
                <w:sz w:val="24"/>
                <w:szCs w:val="24"/>
                <w:lang w:val="en-US"/>
              </w:rPr>
              <w:t>Наименование</w:t>
            </w:r>
            <w:proofErr w:type="spellEnd"/>
            <w:r w:rsidRPr="00BD274E">
              <w:rPr>
                <w:b/>
                <w:sz w:val="24"/>
                <w:szCs w:val="24"/>
                <w:lang w:val="en-US"/>
              </w:rPr>
              <w:t xml:space="preserve"> </w:t>
            </w:r>
            <w:proofErr w:type="spellStart"/>
            <w:r w:rsidRPr="00BD274E">
              <w:rPr>
                <w:b/>
                <w:sz w:val="24"/>
                <w:szCs w:val="24"/>
                <w:lang w:val="en-US"/>
              </w:rPr>
              <w:t>отходов</w:t>
            </w:r>
            <w:proofErr w:type="spellEnd"/>
          </w:p>
        </w:tc>
        <w:tc>
          <w:tcPr>
            <w:tcW w:w="0" w:type="auto"/>
            <w:shd w:val="clear" w:color="auto" w:fill="auto"/>
            <w:vAlign w:val="center"/>
          </w:tcPr>
          <w:p w14:paraId="4CBB2D5B" w14:textId="77777777" w:rsidR="00B8011C" w:rsidRPr="00A80D16" w:rsidRDefault="00B8011C" w:rsidP="000B161C">
            <w:pPr>
              <w:rPr>
                <w:b/>
                <w:sz w:val="24"/>
                <w:szCs w:val="24"/>
              </w:rPr>
            </w:pPr>
            <w:r>
              <w:rPr>
                <w:b/>
                <w:sz w:val="24"/>
                <w:szCs w:val="24"/>
              </w:rPr>
              <w:t>Количество образования, т/год</w:t>
            </w:r>
          </w:p>
        </w:tc>
        <w:tc>
          <w:tcPr>
            <w:tcW w:w="3058" w:type="dxa"/>
            <w:shd w:val="clear" w:color="auto" w:fill="auto"/>
            <w:vAlign w:val="center"/>
          </w:tcPr>
          <w:p w14:paraId="43C7D24D" w14:textId="77777777" w:rsidR="00B8011C" w:rsidRPr="00A80D16" w:rsidRDefault="00B8011C" w:rsidP="000B161C">
            <w:pPr>
              <w:rPr>
                <w:b/>
                <w:sz w:val="24"/>
                <w:szCs w:val="24"/>
              </w:rPr>
            </w:pPr>
            <w:r>
              <w:rPr>
                <w:b/>
                <w:sz w:val="24"/>
                <w:szCs w:val="24"/>
              </w:rPr>
              <w:t>Количество накопления, т/год</w:t>
            </w:r>
          </w:p>
        </w:tc>
      </w:tr>
      <w:tr w:rsidR="00B8011C" w:rsidRPr="00BD274E" w14:paraId="1399576E" w14:textId="77777777" w:rsidTr="000B161C">
        <w:tc>
          <w:tcPr>
            <w:tcW w:w="2576" w:type="dxa"/>
            <w:shd w:val="clear" w:color="auto" w:fill="auto"/>
            <w:vAlign w:val="center"/>
          </w:tcPr>
          <w:p w14:paraId="7E0C71B4" w14:textId="77777777" w:rsidR="00B8011C" w:rsidRPr="00BD274E" w:rsidRDefault="00B8011C" w:rsidP="000B161C">
            <w:pPr>
              <w:rPr>
                <w:b/>
                <w:sz w:val="24"/>
                <w:szCs w:val="24"/>
                <w:lang w:val="en-US"/>
              </w:rPr>
            </w:pPr>
            <w:r w:rsidRPr="00BD274E">
              <w:rPr>
                <w:b/>
                <w:sz w:val="24"/>
                <w:szCs w:val="24"/>
                <w:lang w:val="en-US"/>
              </w:rPr>
              <w:t>1</w:t>
            </w:r>
          </w:p>
        </w:tc>
        <w:tc>
          <w:tcPr>
            <w:tcW w:w="0" w:type="auto"/>
            <w:shd w:val="clear" w:color="auto" w:fill="auto"/>
            <w:vAlign w:val="center"/>
          </w:tcPr>
          <w:p w14:paraId="3E730F5C" w14:textId="77777777" w:rsidR="00B8011C" w:rsidRPr="00BD274E" w:rsidRDefault="00B8011C" w:rsidP="000B161C">
            <w:pPr>
              <w:adjustRightInd w:val="0"/>
              <w:rPr>
                <w:b/>
                <w:sz w:val="24"/>
                <w:szCs w:val="24"/>
                <w:lang w:val="en-US"/>
              </w:rPr>
            </w:pPr>
            <w:r w:rsidRPr="00BD274E">
              <w:rPr>
                <w:b/>
                <w:sz w:val="24"/>
                <w:szCs w:val="24"/>
                <w:lang w:val="en-US"/>
              </w:rPr>
              <w:t>2</w:t>
            </w:r>
          </w:p>
        </w:tc>
        <w:tc>
          <w:tcPr>
            <w:tcW w:w="3058" w:type="dxa"/>
            <w:shd w:val="clear" w:color="auto" w:fill="auto"/>
            <w:vAlign w:val="center"/>
          </w:tcPr>
          <w:p w14:paraId="5F2117C2" w14:textId="77777777" w:rsidR="00B8011C" w:rsidRPr="00BD274E" w:rsidRDefault="00B8011C" w:rsidP="000B161C">
            <w:pPr>
              <w:rPr>
                <w:b/>
                <w:sz w:val="24"/>
                <w:szCs w:val="24"/>
                <w:lang w:val="en-US"/>
              </w:rPr>
            </w:pPr>
            <w:r w:rsidRPr="00BD274E">
              <w:rPr>
                <w:b/>
                <w:sz w:val="24"/>
                <w:szCs w:val="24"/>
                <w:lang w:val="en-US"/>
              </w:rPr>
              <w:t>3</w:t>
            </w:r>
          </w:p>
        </w:tc>
      </w:tr>
      <w:tr w:rsidR="00B8011C" w:rsidRPr="00677D93" w14:paraId="07DDFF2A" w14:textId="77777777" w:rsidTr="000B161C">
        <w:tc>
          <w:tcPr>
            <w:tcW w:w="2576" w:type="dxa"/>
            <w:shd w:val="clear" w:color="auto" w:fill="auto"/>
            <w:vAlign w:val="center"/>
          </w:tcPr>
          <w:p w14:paraId="7CBBC44A" w14:textId="77777777" w:rsidR="00B8011C" w:rsidRPr="00677D93" w:rsidRDefault="00B8011C" w:rsidP="000B161C">
            <w:pPr>
              <w:rPr>
                <w:sz w:val="24"/>
                <w:szCs w:val="24"/>
              </w:rPr>
            </w:pPr>
            <w:r w:rsidRPr="00677D93">
              <w:rPr>
                <w:sz w:val="24"/>
                <w:szCs w:val="24"/>
              </w:rPr>
              <w:t>ТБО</w:t>
            </w:r>
          </w:p>
        </w:tc>
        <w:tc>
          <w:tcPr>
            <w:tcW w:w="0" w:type="auto"/>
            <w:shd w:val="clear" w:color="auto" w:fill="auto"/>
            <w:vAlign w:val="center"/>
          </w:tcPr>
          <w:p w14:paraId="4A6646F7" w14:textId="77777777" w:rsidR="00B8011C" w:rsidRPr="00677D93" w:rsidRDefault="000F502C" w:rsidP="000B161C">
            <w:pPr>
              <w:rPr>
                <w:sz w:val="24"/>
                <w:szCs w:val="24"/>
              </w:rPr>
            </w:pPr>
            <w:r>
              <w:rPr>
                <w:sz w:val="24"/>
                <w:szCs w:val="24"/>
                <w:lang w:val="kk-KZ"/>
              </w:rPr>
              <w:t>1,51</w:t>
            </w:r>
          </w:p>
        </w:tc>
        <w:tc>
          <w:tcPr>
            <w:tcW w:w="3058" w:type="dxa"/>
            <w:shd w:val="clear" w:color="auto" w:fill="auto"/>
            <w:vAlign w:val="center"/>
          </w:tcPr>
          <w:p w14:paraId="50BD43C7" w14:textId="77777777" w:rsidR="00B8011C" w:rsidRPr="00677D93" w:rsidRDefault="000F502C" w:rsidP="000B161C">
            <w:pPr>
              <w:rPr>
                <w:sz w:val="24"/>
                <w:szCs w:val="24"/>
              </w:rPr>
            </w:pPr>
            <w:r>
              <w:rPr>
                <w:sz w:val="24"/>
                <w:szCs w:val="24"/>
                <w:lang w:val="kk-KZ"/>
              </w:rPr>
              <w:t>1,51</w:t>
            </w:r>
          </w:p>
        </w:tc>
      </w:tr>
      <w:tr w:rsidR="00B8011C" w:rsidRPr="00677D93" w14:paraId="25CAF4E7" w14:textId="77777777" w:rsidTr="000B161C">
        <w:tc>
          <w:tcPr>
            <w:tcW w:w="2576" w:type="dxa"/>
            <w:shd w:val="clear" w:color="auto" w:fill="auto"/>
            <w:vAlign w:val="center"/>
          </w:tcPr>
          <w:p w14:paraId="6A92A7E0" w14:textId="77777777" w:rsidR="00B8011C" w:rsidRPr="00677D93" w:rsidRDefault="00B8011C" w:rsidP="000B161C">
            <w:pPr>
              <w:rPr>
                <w:sz w:val="24"/>
                <w:szCs w:val="24"/>
              </w:rPr>
            </w:pPr>
            <w:r w:rsidRPr="00677D93">
              <w:rPr>
                <w:sz w:val="24"/>
                <w:szCs w:val="24"/>
              </w:rPr>
              <w:t>Строительный мусор</w:t>
            </w:r>
          </w:p>
        </w:tc>
        <w:tc>
          <w:tcPr>
            <w:tcW w:w="0" w:type="auto"/>
            <w:shd w:val="clear" w:color="auto" w:fill="auto"/>
            <w:vAlign w:val="center"/>
          </w:tcPr>
          <w:p w14:paraId="173F305E" w14:textId="77777777" w:rsidR="00B8011C" w:rsidRPr="00677D93" w:rsidRDefault="000F502C" w:rsidP="000B161C">
            <w:pPr>
              <w:rPr>
                <w:sz w:val="24"/>
                <w:szCs w:val="24"/>
              </w:rPr>
            </w:pPr>
            <w:r>
              <w:rPr>
                <w:sz w:val="24"/>
                <w:szCs w:val="24"/>
              </w:rPr>
              <w:t>0,8</w:t>
            </w:r>
          </w:p>
        </w:tc>
        <w:tc>
          <w:tcPr>
            <w:tcW w:w="3058" w:type="dxa"/>
            <w:shd w:val="clear" w:color="auto" w:fill="auto"/>
            <w:vAlign w:val="center"/>
          </w:tcPr>
          <w:p w14:paraId="6E2F4084" w14:textId="77777777" w:rsidR="00B8011C" w:rsidRPr="00677D93" w:rsidRDefault="000F502C" w:rsidP="000B161C">
            <w:pPr>
              <w:rPr>
                <w:sz w:val="24"/>
                <w:szCs w:val="24"/>
              </w:rPr>
            </w:pPr>
            <w:r>
              <w:rPr>
                <w:sz w:val="24"/>
                <w:szCs w:val="24"/>
              </w:rPr>
              <w:t>0,8</w:t>
            </w:r>
          </w:p>
        </w:tc>
      </w:tr>
      <w:tr w:rsidR="00B8011C" w:rsidRPr="00677D93" w14:paraId="638439AB" w14:textId="77777777" w:rsidTr="000B161C">
        <w:tc>
          <w:tcPr>
            <w:tcW w:w="2576" w:type="dxa"/>
            <w:shd w:val="clear" w:color="auto" w:fill="auto"/>
            <w:vAlign w:val="center"/>
          </w:tcPr>
          <w:p w14:paraId="7621F996" w14:textId="77777777" w:rsidR="00B8011C" w:rsidRPr="00677D93" w:rsidRDefault="00B8011C" w:rsidP="000B161C">
            <w:pPr>
              <w:rPr>
                <w:sz w:val="24"/>
                <w:szCs w:val="24"/>
                <w:lang w:val="kk-KZ"/>
              </w:rPr>
            </w:pPr>
            <w:r w:rsidRPr="00677D93">
              <w:rPr>
                <w:sz w:val="24"/>
                <w:szCs w:val="24"/>
                <w:lang w:val="kk-KZ"/>
              </w:rPr>
              <w:t>Металлолом</w:t>
            </w:r>
          </w:p>
        </w:tc>
        <w:tc>
          <w:tcPr>
            <w:tcW w:w="0" w:type="auto"/>
            <w:shd w:val="clear" w:color="auto" w:fill="auto"/>
            <w:vAlign w:val="center"/>
          </w:tcPr>
          <w:p w14:paraId="1070EE20" w14:textId="77777777" w:rsidR="00B8011C" w:rsidRPr="00677D93" w:rsidRDefault="000F502C" w:rsidP="000B161C">
            <w:pPr>
              <w:rPr>
                <w:sz w:val="24"/>
                <w:szCs w:val="24"/>
                <w:lang w:val="kk-KZ"/>
              </w:rPr>
            </w:pPr>
            <w:r>
              <w:rPr>
                <w:sz w:val="24"/>
                <w:szCs w:val="24"/>
                <w:lang w:val="kk-KZ"/>
              </w:rPr>
              <w:t>0,2</w:t>
            </w:r>
          </w:p>
        </w:tc>
        <w:tc>
          <w:tcPr>
            <w:tcW w:w="3058" w:type="dxa"/>
            <w:shd w:val="clear" w:color="auto" w:fill="auto"/>
            <w:vAlign w:val="center"/>
          </w:tcPr>
          <w:p w14:paraId="576BF433" w14:textId="77777777" w:rsidR="00B8011C" w:rsidRPr="00677D93" w:rsidRDefault="000F502C" w:rsidP="000B161C">
            <w:pPr>
              <w:rPr>
                <w:sz w:val="24"/>
                <w:szCs w:val="24"/>
                <w:lang w:val="kk-KZ"/>
              </w:rPr>
            </w:pPr>
            <w:r>
              <w:rPr>
                <w:sz w:val="24"/>
                <w:szCs w:val="24"/>
                <w:lang w:val="kk-KZ"/>
              </w:rPr>
              <w:t>0,2</w:t>
            </w:r>
          </w:p>
        </w:tc>
      </w:tr>
      <w:tr w:rsidR="00B8011C" w:rsidRPr="006F3037" w14:paraId="612DD345" w14:textId="77777777" w:rsidTr="000B161C">
        <w:tc>
          <w:tcPr>
            <w:tcW w:w="2576" w:type="dxa"/>
            <w:shd w:val="clear" w:color="auto" w:fill="auto"/>
            <w:vAlign w:val="center"/>
          </w:tcPr>
          <w:p w14:paraId="62A53999" w14:textId="77777777" w:rsidR="00B8011C" w:rsidRPr="006F3037" w:rsidRDefault="00B8011C" w:rsidP="000B161C">
            <w:pPr>
              <w:jc w:val="right"/>
              <w:rPr>
                <w:b/>
                <w:i/>
                <w:sz w:val="24"/>
                <w:szCs w:val="24"/>
                <w:lang w:val="kk-KZ"/>
              </w:rPr>
            </w:pPr>
            <w:r w:rsidRPr="006F3037">
              <w:rPr>
                <w:b/>
                <w:i/>
                <w:sz w:val="24"/>
                <w:szCs w:val="24"/>
                <w:lang w:val="kk-KZ"/>
              </w:rPr>
              <w:t>ИТОГО</w:t>
            </w:r>
          </w:p>
        </w:tc>
        <w:tc>
          <w:tcPr>
            <w:tcW w:w="0" w:type="auto"/>
            <w:shd w:val="clear" w:color="auto" w:fill="auto"/>
            <w:vAlign w:val="center"/>
          </w:tcPr>
          <w:p w14:paraId="779F92AC" w14:textId="77777777" w:rsidR="00B8011C" w:rsidRPr="006F3037" w:rsidRDefault="000F502C" w:rsidP="000B161C">
            <w:pPr>
              <w:rPr>
                <w:b/>
                <w:i/>
                <w:sz w:val="24"/>
                <w:szCs w:val="24"/>
                <w:lang w:val="kk-KZ"/>
              </w:rPr>
            </w:pPr>
            <w:r>
              <w:rPr>
                <w:b/>
                <w:i/>
                <w:sz w:val="24"/>
                <w:szCs w:val="24"/>
                <w:lang w:val="kk-KZ"/>
              </w:rPr>
              <w:t>2,51</w:t>
            </w:r>
          </w:p>
        </w:tc>
        <w:tc>
          <w:tcPr>
            <w:tcW w:w="3058" w:type="dxa"/>
            <w:shd w:val="clear" w:color="auto" w:fill="auto"/>
            <w:vAlign w:val="center"/>
          </w:tcPr>
          <w:p w14:paraId="3FCAC67F" w14:textId="77777777" w:rsidR="00B8011C" w:rsidRPr="006F3037" w:rsidRDefault="000F502C" w:rsidP="000B161C">
            <w:pPr>
              <w:rPr>
                <w:b/>
                <w:i/>
                <w:sz w:val="24"/>
                <w:szCs w:val="24"/>
                <w:lang w:val="kk-KZ"/>
              </w:rPr>
            </w:pPr>
            <w:r>
              <w:rPr>
                <w:b/>
                <w:i/>
                <w:sz w:val="24"/>
                <w:szCs w:val="24"/>
                <w:lang w:val="kk-KZ"/>
              </w:rPr>
              <w:t>2,51</w:t>
            </w:r>
          </w:p>
        </w:tc>
      </w:tr>
    </w:tbl>
    <w:p w14:paraId="360EF5CE" w14:textId="77777777" w:rsidR="00B8011C" w:rsidRDefault="00B8011C" w:rsidP="00B8011C">
      <w:pPr>
        <w:jc w:val="both"/>
        <w:rPr>
          <w:sz w:val="24"/>
          <w:szCs w:val="24"/>
        </w:rPr>
      </w:pPr>
    </w:p>
    <w:p w14:paraId="1ADB7847" w14:textId="77777777" w:rsidR="00D73A82" w:rsidRPr="00C83A98" w:rsidRDefault="00D73A82" w:rsidP="00296269">
      <w:pPr>
        <w:rPr>
          <w:b/>
          <w:color w:val="FF0000"/>
          <w:sz w:val="24"/>
          <w:szCs w:val="24"/>
        </w:rPr>
      </w:pPr>
    </w:p>
    <w:p w14:paraId="70A1EE5E" w14:textId="77777777" w:rsidR="001D58E4" w:rsidRPr="00C83A98" w:rsidRDefault="001D58E4" w:rsidP="00296269">
      <w:pPr>
        <w:rPr>
          <w:b/>
          <w:color w:val="FF0000"/>
          <w:sz w:val="24"/>
          <w:szCs w:val="24"/>
        </w:rPr>
      </w:pPr>
    </w:p>
    <w:p w14:paraId="0F427D4B" w14:textId="77777777" w:rsidR="00841223" w:rsidRPr="00D73A82" w:rsidRDefault="00841223" w:rsidP="00306537">
      <w:pPr>
        <w:pStyle w:val="3"/>
        <w:numPr>
          <w:ilvl w:val="0"/>
          <w:numId w:val="3"/>
        </w:numPr>
        <w:spacing w:before="0" w:after="120"/>
        <w:ind w:left="0" w:right="308" w:firstLine="284"/>
        <w:jc w:val="center"/>
      </w:pPr>
      <w:bookmarkStart w:id="89" w:name="5._ОЦЕНКА_ФИЗИЧЕСКИХ_ВОЗДЕЙСТВИЙ_НА_ОКРУ"/>
      <w:bookmarkStart w:id="90" w:name="_bookmark30"/>
      <w:bookmarkStart w:id="91" w:name="_Toc120233978"/>
      <w:bookmarkEnd w:id="89"/>
      <w:bookmarkEnd w:id="90"/>
      <w:r w:rsidRPr="00D73A82">
        <w:rPr>
          <w:spacing w:val="-2"/>
        </w:rPr>
        <w:t>ОЦЕНКА</w:t>
      </w:r>
      <w:r w:rsidRPr="00D73A82">
        <w:tab/>
      </w:r>
      <w:r w:rsidRPr="00D73A82">
        <w:rPr>
          <w:spacing w:val="-2"/>
        </w:rPr>
        <w:t>ФИЗИЧЕСКИХ</w:t>
      </w:r>
      <w:r w:rsidRPr="00D73A82">
        <w:tab/>
      </w:r>
      <w:r w:rsidRPr="00D73A82">
        <w:rPr>
          <w:spacing w:val="-2"/>
        </w:rPr>
        <w:t>ВОЗДЕЙСТВИЙ</w:t>
      </w:r>
      <w:r w:rsidRPr="00D73A82">
        <w:tab/>
      </w:r>
      <w:r w:rsidRPr="00D73A82">
        <w:rPr>
          <w:spacing w:val="-6"/>
        </w:rPr>
        <w:t>НА</w:t>
      </w:r>
      <w:r w:rsidRPr="00D73A82">
        <w:tab/>
      </w:r>
      <w:r w:rsidRPr="00D73A82">
        <w:rPr>
          <w:spacing w:val="-2"/>
        </w:rPr>
        <w:t>ОКРУЖАЮЩУЮ СРЕДУ.</w:t>
      </w:r>
      <w:bookmarkEnd w:id="91"/>
    </w:p>
    <w:p w14:paraId="04CD6484" w14:textId="77777777" w:rsidR="00841223" w:rsidRPr="00D73A82" w:rsidRDefault="00841223" w:rsidP="00306537">
      <w:pPr>
        <w:pStyle w:val="4"/>
        <w:keepNext w:val="0"/>
        <w:keepLines w:val="0"/>
        <w:numPr>
          <w:ilvl w:val="1"/>
          <w:numId w:val="3"/>
        </w:numPr>
        <w:spacing w:before="0" w:after="120"/>
        <w:ind w:left="0" w:right="311" w:firstLine="284"/>
        <w:jc w:val="center"/>
        <w:rPr>
          <w:rFonts w:ascii="Times New Roman" w:hAnsi="Times New Roman" w:cs="Times New Roman"/>
          <w:color w:val="auto"/>
          <w:sz w:val="24"/>
          <w:szCs w:val="24"/>
        </w:rPr>
      </w:pPr>
      <w:bookmarkStart w:id="92" w:name="5.1._Оценка_возможного_теплового,_электр"/>
      <w:bookmarkStart w:id="93" w:name="_bookmark31"/>
      <w:bookmarkEnd w:id="92"/>
      <w:bookmarkEnd w:id="93"/>
      <w:r w:rsidRPr="00D73A82">
        <w:rPr>
          <w:rFonts w:ascii="Times New Roman" w:hAnsi="Times New Roman" w:cs="Times New Roman"/>
          <w:color w:val="auto"/>
          <w:spacing w:val="-2"/>
          <w:sz w:val="24"/>
          <w:szCs w:val="24"/>
        </w:rPr>
        <w:t>Оценка</w:t>
      </w:r>
      <w:r w:rsidRPr="00D73A82">
        <w:rPr>
          <w:rFonts w:ascii="Times New Roman" w:hAnsi="Times New Roman" w:cs="Times New Roman"/>
          <w:color w:val="auto"/>
          <w:sz w:val="24"/>
          <w:szCs w:val="24"/>
        </w:rPr>
        <w:t xml:space="preserve"> </w:t>
      </w:r>
      <w:r w:rsidRPr="00D73A82">
        <w:rPr>
          <w:rFonts w:ascii="Times New Roman" w:hAnsi="Times New Roman" w:cs="Times New Roman"/>
          <w:color w:val="auto"/>
          <w:spacing w:val="-2"/>
          <w:sz w:val="24"/>
          <w:szCs w:val="24"/>
        </w:rPr>
        <w:t>возможного</w:t>
      </w:r>
      <w:r w:rsidRPr="00D73A82">
        <w:rPr>
          <w:rFonts w:ascii="Times New Roman" w:hAnsi="Times New Roman" w:cs="Times New Roman"/>
          <w:color w:val="auto"/>
          <w:sz w:val="24"/>
          <w:szCs w:val="24"/>
        </w:rPr>
        <w:tab/>
      </w:r>
      <w:r w:rsidR="00296269" w:rsidRPr="00D73A82">
        <w:rPr>
          <w:rFonts w:ascii="Times New Roman" w:hAnsi="Times New Roman" w:cs="Times New Roman"/>
          <w:color w:val="auto"/>
          <w:sz w:val="24"/>
          <w:szCs w:val="24"/>
        </w:rPr>
        <w:t xml:space="preserve"> </w:t>
      </w:r>
      <w:r w:rsidRPr="00D73A82">
        <w:rPr>
          <w:rFonts w:ascii="Times New Roman" w:hAnsi="Times New Roman" w:cs="Times New Roman"/>
          <w:color w:val="auto"/>
          <w:spacing w:val="-2"/>
          <w:sz w:val="24"/>
          <w:szCs w:val="24"/>
        </w:rPr>
        <w:t>теплового,</w:t>
      </w:r>
      <w:r w:rsidRPr="00D73A82">
        <w:rPr>
          <w:rFonts w:ascii="Times New Roman" w:hAnsi="Times New Roman" w:cs="Times New Roman"/>
          <w:color w:val="auto"/>
          <w:sz w:val="24"/>
          <w:szCs w:val="24"/>
        </w:rPr>
        <w:t xml:space="preserve"> </w:t>
      </w:r>
      <w:r w:rsidRPr="00D73A82">
        <w:rPr>
          <w:rFonts w:ascii="Times New Roman" w:hAnsi="Times New Roman" w:cs="Times New Roman"/>
          <w:color w:val="auto"/>
          <w:spacing w:val="-2"/>
          <w:sz w:val="24"/>
          <w:szCs w:val="24"/>
        </w:rPr>
        <w:t>электромагнитного,</w:t>
      </w:r>
      <w:r w:rsidRPr="00D73A82">
        <w:rPr>
          <w:rFonts w:ascii="Times New Roman" w:hAnsi="Times New Roman" w:cs="Times New Roman"/>
          <w:color w:val="auto"/>
          <w:sz w:val="24"/>
          <w:szCs w:val="24"/>
        </w:rPr>
        <w:tab/>
      </w:r>
      <w:r w:rsidR="00296269" w:rsidRPr="00D73A82">
        <w:rPr>
          <w:rFonts w:ascii="Times New Roman" w:hAnsi="Times New Roman" w:cs="Times New Roman"/>
          <w:color w:val="auto"/>
          <w:sz w:val="24"/>
          <w:szCs w:val="24"/>
        </w:rPr>
        <w:t xml:space="preserve"> </w:t>
      </w:r>
      <w:r w:rsidRPr="00D73A82">
        <w:rPr>
          <w:rFonts w:ascii="Times New Roman" w:hAnsi="Times New Roman" w:cs="Times New Roman"/>
          <w:color w:val="auto"/>
          <w:spacing w:val="-2"/>
          <w:sz w:val="24"/>
          <w:szCs w:val="24"/>
        </w:rPr>
        <w:t xml:space="preserve">шумового, </w:t>
      </w:r>
      <w:r w:rsidRPr="00D73A82">
        <w:rPr>
          <w:rFonts w:ascii="Times New Roman" w:hAnsi="Times New Roman" w:cs="Times New Roman"/>
          <w:color w:val="auto"/>
          <w:sz w:val="24"/>
          <w:szCs w:val="24"/>
        </w:rPr>
        <w:t>воздействия и других типов воздействия, а также их последствий</w:t>
      </w:r>
    </w:p>
    <w:p w14:paraId="5695CD41" w14:textId="77777777" w:rsidR="00296269" w:rsidRPr="00D73A82" w:rsidRDefault="00296269" w:rsidP="00296269"/>
    <w:p w14:paraId="4BF02462" w14:textId="77777777" w:rsidR="00F649EB" w:rsidRPr="00D73A82" w:rsidRDefault="00BA153C" w:rsidP="00F649EB">
      <w:pPr>
        <w:pStyle w:val="wP53"/>
        <w:spacing w:line="240" w:lineRule="auto"/>
        <w:ind w:firstLine="0"/>
        <w:jc w:val="center"/>
        <w:rPr>
          <w:b/>
        </w:rPr>
      </w:pPr>
      <w:r w:rsidRPr="00D73A82">
        <w:rPr>
          <w:b/>
        </w:rPr>
        <w:t xml:space="preserve">5.1.1 </w:t>
      </w:r>
      <w:r w:rsidR="00F649EB" w:rsidRPr="00D73A82">
        <w:rPr>
          <w:b/>
        </w:rPr>
        <w:t>Шумовое воздействие</w:t>
      </w:r>
    </w:p>
    <w:p w14:paraId="56B0A169" w14:textId="77777777" w:rsidR="00F649EB" w:rsidRPr="00D73A82" w:rsidRDefault="00F649EB" w:rsidP="00BA153C">
      <w:pPr>
        <w:pStyle w:val="20"/>
        <w:spacing w:before="0"/>
        <w:rPr>
          <w:color w:val="auto"/>
          <w:sz w:val="24"/>
          <w:szCs w:val="24"/>
        </w:rPr>
      </w:pPr>
      <w:bookmarkStart w:id="94" w:name="_Toc4547445"/>
      <w:bookmarkStart w:id="95" w:name="_Toc37589765"/>
      <w:bookmarkStart w:id="96" w:name="_Toc37590128"/>
      <w:bookmarkStart w:id="97" w:name="_Toc120233979"/>
      <w:r w:rsidRPr="00D73A82">
        <w:rPr>
          <w:color w:val="auto"/>
          <w:sz w:val="24"/>
          <w:szCs w:val="24"/>
        </w:rPr>
        <w:t>Производственный шум</w:t>
      </w:r>
      <w:bookmarkEnd w:id="94"/>
      <w:bookmarkEnd w:id="95"/>
      <w:bookmarkEnd w:id="96"/>
      <w:bookmarkEnd w:id="97"/>
    </w:p>
    <w:p w14:paraId="512D22DE" w14:textId="77777777" w:rsidR="00F649EB" w:rsidRPr="00D73A82" w:rsidRDefault="00F649EB" w:rsidP="00BA153C">
      <w:pPr>
        <w:ind w:firstLine="1134"/>
        <w:jc w:val="both"/>
        <w:rPr>
          <w:sz w:val="24"/>
          <w:szCs w:val="24"/>
        </w:rPr>
      </w:pPr>
    </w:p>
    <w:p w14:paraId="4B9F83CD" w14:textId="77777777" w:rsidR="00F649EB" w:rsidRPr="00D73A82" w:rsidRDefault="00F649EB" w:rsidP="001D58E4">
      <w:pPr>
        <w:ind w:firstLine="851"/>
        <w:jc w:val="both"/>
        <w:rPr>
          <w:sz w:val="24"/>
          <w:szCs w:val="24"/>
        </w:rPr>
      </w:pPr>
      <w:r w:rsidRPr="00D73A82">
        <w:rPr>
          <w:sz w:val="24"/>
          <w:szCs w:val="24"/>
        </w:rPr>
        <w:t xml:space="preserve">Проведение различных процессов могут являться источником сильного шумового воздействия на здоровье людей, а также на флору и фауну. Интенсивность внешнего шума зависит от типа оборудования, его рабочего органа, вида привода, режима работы и расстояния от места работы. Особенно сильный шум создаётся при работе   </w:t>
      </w:r>
      <w:proofErr w:type="spellStart"/>
      <w:r w:rsidRPr="00D73A82">
        <w:rPr>
          <w:sz w:val="24"/>
          <w:szCs w:val="24"/>
        </w:rPr>
        <w:t>спец.техники</w:t>
      </w:r>
      <w:proofErr w:type="spellEnd"/>
      <w:r w:rsidRPr="00D73A82">
        <w:rPr>
          <w:sz w:val="24"/>
          <w:szCs w:val="24"/>
        </w:rPr>
        <w:t xml:space="preserve"> и автотранспорта и др.  </w:t>
      </w:r>
    </w:p>
    <w:p w14:paraId="4190318E" w14:textId="77777777" w:rsidR="00F649EB" w:rsidRPr="00D73A82" w:rsidRDefault="00F649EB" w:rsidP="001D58E4">
      <w:pPr>
        <w:ind w:firstLine="851"/>
        <w:jc w:val="both"/>
        <w:rPr>
          <w:sz w:val="24"/>
          <w:szCs w:val="24"/>
        </w:rPr>
      </w:pPr>
      <w:r w:rsidRPr="00D73A82">
        <w:rPr>
          <w:sz w:val="24"/>
          <w:szCs w:val="24"/>
        </w:rPr>
        <w:lastRenderedPageBreak/>
        <w:t>Снижение уровня звука от источника при беспрепятственном распространении происходит примерно на 3  дБ при каждом двукратном увеличении расстояния, снижение пиковых уровней звука происходит примерно на 6 дБ. Поэтому с увеличением расстояния происходит постепенное снижение среднего уровня звука.</w:t>
      </w:r>
    </w:p>
    <w:p w14:paraId="53C9E582" w14:textId="77777777" w:rsidR="00F649EB" w:rsidRPr="00D73A82" w:rsidRDefault="00F649EB" w:rsidP="001D58E4">
      <w:pPr>
        <w:ind w:firstLine="851"/>
        <w:jc w:val="both"/>
        <w:rPr>
          <w:sz w:val="24"/>
          <w:szCs w:val="24"/>
        </w:rPr>
      </w:pPr>
      <w:r w:rsidRPr="00D73A82">
        <w:rPr>
          <w:sz w:val="24"/>
          <w:szCs w:val="24"/>
        </w:rPr>
        <w:t xml:space="preserve">При удалении источника шума на расстоянии до 200метров происходит быстрое затухание шума, при дальнейшем увеличении расстояния снижение уровня звука происходит медленнее. Проектом производства работ следует учитывать изменение уровня звука в зависимости от направления  и скорости ветра, характер и состояние прилегающей территории, наличие </w:t>
      </w:r>
      <w:proofErr w:type="spellStart"/>
      <w:r w:rsidRPr="00D73A82">
        <w:rPr>
          <w:sz w:val="24"/>
          <w:szCs w:val="24"/>
        </w:rPr>
        <w:t>звукоотражающих</w:t>
      </w:r>
      <w:proofErr w:type="spellEnd"/>
      <w:r w:rsidRPr="00D73A82">
        <w:rPr>
          <w:sz w:val="24"/>
          <w:szCs w:val="24"/>
        </w:rPr>
        <w:t xml:space="preserve"> и поглощающих сооружений и объектов, рельеф территории. </w:t>
      </w:r>
    </w:p>
    <w:p w14:paraId="03768CAA" w14:textId="77777777" w:rsidR="00F649EB" w:rsidRPr="00D73A82" w:rsidRDefault="00F649EB" w:rsidP="001D58E4">
      <w:pPr>
        <w:ind w:firstLine="851"/>
        <w:jc w:val="both"/>
        <w:rPr>
          <w:sz w:val="24"/>
          <w:szCs w:val="24"/>
        </w:rPr>
      </w:pPr>
      <w:r w:rsidRPr="00D73A82">
        <w:rPr>
          <w:sz w:val="24"/>
          <w:szCs w:val="24"/>
        </w:rPr>
        <w:t xml:space="preserve"> Мероприятия по снижению уровня шума при выполнении технологических процессов сводятся к снижению шума в его источнике применение, при необходимости, </w:t>
      </w:r>
      <w:proofErr w:type="spellStart"/>
      <w:r w:rsidRPr="00D73A82">
        <w:rPr>
          <w:sz w:val="24"/>
          <w:szCs w:val="24"/>
        </w:rPr>
        <w:t>звукоотражающих</w:t>
      </w:r>
      <w:proofErr w:type="spellEnd"/>
      <w:r w:rsidRPr="00D73A82">
        <w:rPr>
          <w:sz w:val="24"/>
          <w:szCs w:val="24"/>
        </w:rPr>
        <w:t xml:space="preserve"> или звукопоглощающих экранов на пути распространения звука или шумозащитных мероприятий на самом защищаемом объекте. В соответствии с требованиями ГОСТ 12.1.003-83 «ССБТ. Шум. Общие требования безопасности» уровни звука на рабочих местах не должны превышать 85 дБ. Шумовые характеристики оборудования должны быть указаны в их паспортах. </w:t>
      </w:r>
    </w:p>
    <w:p w14:paraId="75FF0077" w14:textId="77777777" w:rsidR="00F649EB" w:rsidRPr="00D73A82" w:rsidRDefault="00F649EB" w:rsidP="001D58E4">
      <w:pPr>
        <w:ind w:firstLine="851"/>
        <w:jc w:val="both"/>
        <w:rPr>
          <w:sz w:val="24"/>
          <w:szCs w:val="24"/>
        </w:rPr>
      </w:pPr>
      <w:r w:rsidRPr="00D73A82">
        <w:rPr>
          <w:b/>
          <w:sz w:val="24"/>
          <w:szCs w:val="24"/>
        </w:rPr>
        <w:t>Вывод:</w:t>
      </w:r>
      <w:r w:rsidRPr="00D73A82">
        <w:rPr>
          <w:sz w:val="24"/>
          <w:szCs w:val="24"/>
        </w:rPr>
        <w:t xml:space="preserve"> Производственный шум будет незначительный от движения спецтехники, но в связи с отдаленностью жилых районов воздействие на них не оказывается. </w:t>
      </w:r>
    </w:p>
    <w:p w14:paraId="52C1C399" w14:textId="77777777" w:rsidR="00F649EB" w:rsidRPr="00D73A82" w:rsidRDefault="00F649EB" w:rsidP="00F649EB">
      <w:pPr>
        <w:ind w:firstLine="1134"/>
        <w:jc w:val="both"/>
        <w:rPr>
          <w:sz w:val="24"/>
          <w:szCs w:val="24"/>
        </w:rPr>
      </w:pPr>
    </w:p>
    <w:p w14:paraId="6E79B3D9" w14:textId="77777777" w:rsidR="00F649EB" w:rsidRPr="00D73A82" w:rsidRDefault="00F649EB" w:rsidP="00F649EB">
      <w:pPr>
        <w:pStyle w:val="wP53"/>
        <w:spacing w:line="240" w:lineRule="auto"/>
        <w:ind w:firstLine="0"/>
        <w:jc w:val="center"/>
        <w:rPr>
          <w:b/>
        </w:rPr>
      </w:pPr>
      <w:bookmarkStart w:id="98" w:name="_Toc234051111"/>
      <w:bookmarkStart w:id="99" w:name="_Toc237145786"/>
      <w:bookmarkStart w:id="100" w:name="_Toc242003696"/>
      <w:bookmarkStart w:id="101" w:name="_Toc266864171"/>
      <w:bookmarkStart w:id="102" w:name="_Toc270330971"/>
      <w:bookmarkStart w:id="103" w:name="_Toc274604868"/>
      <w:bookmarkStart w:id="104" w:name="_Toc4547446"/>
      <w:r w:rsidRPr="00D73A82">
        <w:rPr>
          <w:b/>
        </w:rPr>
        <w:t>5.</w:t>
      </w:r>
      <w:r w:rsidR="00BA153C" w:rsidRPr="00D73A82">
        <w:rPr>
          <w:b/>
        </w:rPr>
        <w:t>1</w:t>
      </w:r>
      <w:r w:rsidRPr="00D73A82">
        <w:rPr>
          <w:b/>
        </w:rPr>
        <w:t>.2. Вибрация</w:t>
      </w:r>
      <w:bookmarkEnd w:id="98"/>
      <w:bookmarkEnd w:id="99"/>
      <w:bookmarkEnd w:id="100"/>
      <w:bookmarkEnd w:id="101"/>
      <w:bookmarkEnd w:id="102"/>
      <w:bookmarkEnd w:id="103"/>
      <w:bookmarkEnd w:id="104"/>
    </w:p>
    <w:p w14:paraId="4DF581EB" w14:textId="77777777" w:rsidR="00F649EB" w:rsidRPr="00D73A82" w:rsidRDefault="00F649EB" w:rsidP="001D58E4">
      <w:pPr>
        <w:tabs>
          <w:tab w:val="left" w:pos="851"/>
        </w:tabs>
        <w:ind w:firstLine="851"/>
        <w:jc w:val="both"/>
        <w:rPr>
          <w:sz w:val="24"/>
          <w:szCs w:val="24"/>
        </w:rPr>
      </w:pPr>
      <w:r w:rsidRPr="00D73A82">
        <w:rPr>
          <w:sz w:val="24"/>
          <w:szCs w:val="24"/>
        </w:rPr>
        <w:t>Вибрацию вызывают неуравновешенные силовые воздействия, возникающие при работе различных машин и механизмов.</w:t>
      </w:r>
    </w:p>
    <w:p w14:paraId="5E85F866" w14:textId="77777777" w:rsidR="00F649EB" w:rsidRPr="00D73A82" w:rsidRDefault="00F649EB" w:rsidP="001D58E4">
      <w:pPr>
        <w:tabs>
          <w:tab w:val="left" w:pos="851"/>
        </w:tabs>
        <w:ind w:firstLine="851"/>
        <w:jc w:val="both"/>
        <w:rPr>
          <w:sz w:val="24"/>
          <w:szCs w:val="24"/>
        </w:rPr>
      </w:pPr>
      <w:r w:rsidRPr="00D73A82">
        <w:rPr>
          <w:sz w:val="24"/>
          <w:szCs w:val="24"/>
        </w:rPr>
        <w:t>В зависимости от источника возникновения выделяют три категории вибрации:</w:t>
      </w:r>
    </w:p>
    <w:p w14:paraId="54974DB3" w14:textId="77777777" w:rsidR="00F649EB" w:rsidRPr="00D73A82" w:rsidRDefault="00F649EB" w:rsidP="00306537">
      <w:pPr>
        <w:widowControl/>
        <w:numPr>
          <w:ilvl w:val="0"/>
          <w:numId w:val="10"/>
        </w:numPr>
        <w:tabs>
          <w:tab w:val="left" w:pos="851"/>
        </w:tabs>
        <w:autoSpaceDE/>
        <w:autoSpaceDN/>
        <w:ind w:left="0" w:firstLine="851"/>
        <w:jc w:val="both"/>
        <w:rPr>
          <w:sz w:val="24"/>
          <w:szCs w:val="24"/>
        </w:rPr>
      </w:pPr>
      <w:r w:rsidRPr="00D73A82">
        <w:rPr>
          <w:sz w:val="24"/>
          <w:szCs w:val="24"/>
        </w:rPr>
        <w:t>транспортная;</w:t>
      </w:r>
    </w:p>
    <w:p w14:paraId="4B8CB467" w14:textId="77777777" w:rsidR="00F649EB" w:rsidRPr="00D73A82" w:rsidRDefault="00F649EB" w:rsidP="00306537">
      <w:pPr>
        <w:widowControl/>
        <w:numPr>
          <w:ilvl w:val="0"/>
          <w:numId w:val="10"/>
        </w:numPr>
        <w:tabs>
          <w:tab w:val="left" w:pos="851"/>
        </w:tabs>
        <w:autoSpaceDE/>
        <w:autoSpaceDN/>
        <w:ind w:left="0" w:firstLine="851"/>
        <w:jc w:val="both"/>
        <w:rPr>
          <w:sz w:val="24"/>
          <w:szCs w:val="24"/>
        </w:rPr>
      </w:pPr>
      <w:proofErr w:type="spellStart"/>
      <w:r w:rsidRPr="00D73A82">
        <w:rPr>
          <w:sz w:val="24"/>
          <w:szCs w:val="24"/>
        </w:rPr>
        <w:t>транспортно</w:t>
      </w:r>
      <w:proofErr w:type="spellEnd"/>
      <w:r w:rsidRPr="00D73A82">
        <w:rPr>
          <w:sz w:val="24"/>
          <w:szCs w:val="24"/>
        </w:rPr>
        <w:t xml:space="preserve"> – технологическая;</w:t>
      </w:r>
    </w:p>
    <w:p w14:paraId="6FF1AE3A" w14:textId="77777777" w:rsidR="00F649EB" w:rsidRPr="00D73A82" w:rsidRDefault="00F649EB" w:rsidP="00306537">
      <w:pPr>
        <w:widowControl/>
        <w:numPr>
          <w:ilvl w:val="0"/>
          <w:numId w:val="10"/>
        </w:numPr>
        <w:tabs>
          <w:tab w:val="left" w:pos="851"/>
        </w:tabs>
        <w:autoSpaceDE/>
        <w:autoSpaceDN/>
        <w:ind w:left="0" w:firstLine="851"/>
        <w:jc w:val="both"/>
        <w:rPr>
          <w:sz w:val="24"/>
          <w:szCs w:val="24"/>
        </w:rPr>
      </w:pPr>
      <w:r w:rsidRPr="00D73A82">
        <w:rPr>
          <w:sz w:val="24"/>
          <w:szCs w:val="24"/>
        </w:rPr>
        <w:t>технологическая.</w:t>
      </w:r>
    </w:p>
    <w:p w14:paraId="25B5ECF8" w14:textId="77777777" w:rsidR="00F649EB" w:rsidRPr="00D73A82" w:rsidRDefault="00F649EB" w:rsidP="001D58E4">
      <w:pPr>
        <w:tabs>
          <w:tab w:val="left" w:pos="851"/>
        </w:tabs>
        <w:ind w:firstLine="851"/>
        <w:jc w:val="both"/>
        <w:rPr>
          <w:sz w:val="24"/>
          <w:szCs w:val="24"/>
        </w:rPr>
      </w:pPr>
      <w:r w:rsidRPr="00D73A82">
        <w:rPr>
          <w:sz w:val="24"/>
          <w:szCs w:val="24"/>
        </w:rPr>
        <w:t xml:space="preserve">При выборе машин и оборудования для объекта, следует отдавать предпочтение кинематическим и технологическим схемам, которые исключают или максимально снижают динамику процессов, вызываемых ударами, резкими ускорениями и т.д. </w:t>
      </w:r>
    </w:p>
    <w:p w14:paraId="4F50B059" w14:textId="77777777" w:rsidR="00F649EB" w:rsidRPr="00D73A82" w:rsidRDefault="00F649EB" w:rsidP="001D58E4">
      <w:pPr>
        <w:tabs>
          <w:tab w:val="left" w:pos="851"/>
        </w:tabs>
        <w:ind w:firstLine="851"/>
        <w:jc w:val="both"/>
        <w:rPr>
          <w:sz w:val="24"/>
          <w:szCs w:val="24"/>
        </w:rPr>
      </w:pPr>
      <w:r w:rsidRPr="00D73A82">
        <w:rPr>
          <w:sz w:val="24"/>
          <w:szCs w:val="24"/>
        </w:rPr>
        <w:t xml:space="preserve">Также для снижения вибрации необходимо устранение резонансных режимов работы оборудования, то есть выбор режима работы при тщательном учете собственных частот машин и механизмов. На территории источники повышенной  вибрации отсутствуют. </w:t>
      </w:r>
    </w:p>
    <w:p w14:paraId="592B2D11" w14:textId="77777777" w:rsidR="00F649EB" w:rsidRPr="00D73A82" w:rsidRDefault="00F649EB" w:rsidP="00F649EB">
      <w:pPr>
        <w:shd w:val="clear" w:color="auto" w:fill="FFFFFF"/>
        <w:jc w:val="both"/>
        <w:rPr>
          <w:sz w:val="24"/>
          <w:szCs w:val="24"/>
        </w:rPr>
      </w:pPr>
    </w:p>
    <w:p w14:paraId="686CCCB9" w14:textId="77777777" w:rsidR="00F649EB" w:rsidRPr="00D73A82" w:rsidRDefault="00F649EB" w:rsidP="00F649EB">
      <w:pPr>
        <w:pStyle w:val="wP53"/>
        <w:spacing w:line="240" w:lineRule="auto"/>
        <w:ind w:firstLine="0"/>
        <w:jc w:val="center"/>
        <w:rPr>
          <w:b/>
        </w:rPr>
      </w:pPr>
      <w:bookmarkStart w:id="105" w:name="_Toc202764249"/>
      <w:bookmarkStart w:id="106" w:name="_Toc202766432"/>
      <w:bookmarkStart w:id="107" w:name="_Toc211147501"/>
      <w:bookmarkStart w:id="108" w:name="_Toc212554835"/>
      <w:bookmarkStart w:id="109" w:name="_Toc212554878"/>
      <w:bookmarkStart w:id="110" w:name="_Toc212555044"/>
      <w:bookmarkStart w:id="111" w:name="_Toc213081779"/>
      <w:bookmarkStart w:id="112" w:name="_Toc213081853"/>
      <w:bookmarkStart w:id="113" w:name="_Toc213081898"/>
      <w:bookmarkStart w:id="114" w:name="_Toc219004974"/>
      <w:bookmarkStart w:id="115" w:name="_Toc219027943"/>
      <w:bookmarkStart w:id="116" w:name="_Toc220992899"/>
      <w:bookmarkStart w:id="117" w:name="_Toc220993067"/>
      <w:bookmarkStart w:id="118" w:name="_Toc220993117"/>
      <w:bookmarkStart w:id="119" w:name="_Toc220993167"/>
      <w:bookmarkStart w:id="120" w:name="_Toc220993753"/>
      <w:bookmarkStart w:id="121" w:name="_Toc220993796"/>
      <w:bookmarkStart w:id="122" w:name="_Toc251322965"/>
      <w:bookmarkStart w:id="123" w:name="_Toc260409581"/>
      <w:bookmarkStart w:id="124" w:name="_Toc4547448"/>
      <w:r w:rsidRPr="00D73A82">
        <w:rPr>
          <w:b/>
        </w:rPr>
        <w:t>5.</w:t>
      </w:r>
      <w:r w:rsidR="00BA153C" w:rsidRPr="00D73A82">
        <w:rPr>
          <w:b/>
        </w:rPr>
        <w:t>1</w:t>
      </w:r>
      <w:r w:rsidRPr="00D73A82">
        <w:rPr>
          <w:b/>
        </w:rPr>
        <w:t>.</w:t>
      </w:r>
      <w:r w:rsidR="00BA153C" w:rsidRPr="00D73A82">
        <w:rPr>
          <w:b/>
        </w:rPr>
        <w:t>3</w:t>
      </w:r>
      <w:r w:rsidRPr="00D73A82">
        <w:rPr>
          <w:b/>
        </w:rPr>
        <w:t>. Электромагнитные излучения.</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30F6D676" w14:textId="77777777" w:rsidR="00F649EB" w:rsidRPr="00D73A82" w:rsidRDefault="00F649EB" w:rsidP="001D58E4">
      <w:pPr>
        <w:ind w:firstLine="851"/>
        <w:jc w:val="both"/>
        <w:rPr>
          <w:sz w:val="24"/>
          <w:szCs w:val="24"/>
        </w:rPr>
      </w:pPr>
      <w:r w:rsidRPr="00D73A82">
        <w:rPr>
          <w:sz w:val="24"/>
          <w:szCs w:val="24"/>
        </w:rPr>
        <w:t>Неконтролируемый постоянный рост числа источников электромагнитных излучений (ЭМИ), увеличение их мощности приводят к тому, что возникает электромагнитное загрязнение окружающей среды. Высоковольтные линии электропередачи, трансформаторные  станции, электрические двигатели , персональные компьютеры (ПК) широко используемые в производстве – все это источники излучений. Беспокойство за здоровье, предупреждение жалоб должно стимулировать поведение мероприятий по электромагнитной безопасности. В этой связи определяются наиболее важные задачи по профилактике:</w:t>
      </w:r>
    </w:p>
    <w:p w14:paraId="088E2D02" w14:textId="77777777" w:rsidR="00F649EB" w:rsidRPr="00D73A82" w:rsidRDefault="00F649EB" w:rsidP="001D58E4">
      <w:pPr>
        <w:ind w:firstLine="851"/>
        <w:jc w:val="both"/>
        <w:rPr>
          <w:sz w:val="24"/>
          <w:szCs w:val="24"/>
        </w:rPr>
      </w:pPr>
      <w:r w:rsidRPr="00D73A82">
        <w:rPr>
          <w:sz w:val="24"/>
          <w:szCs w:val="24"/>
        </w:rPr>
        <w:t>- заболевание глаз, в том числе хронических;</w:t>
      </w:r>
    </w:p>
    <w:p w14:paraId="51616BC9" w14:textId="77777777" w:rsidR="00F649EB" w:rsidRPr="00D73A82" w:rsidRDefault="00F649EB" w:rsidP="001D58E4">
      <w:pPr>
        <w:ind w:firstLine="851"/>
        <w:jc w:val="both"/>
        <w:rPr>
          <w:sz w:val="24"/>
          <w:szCs w:val="24"/>
        </w:rPr>
      </w:pPr>
      <w:r w:rsidRPr="00D73A82">
        <w:rPr>
          <w:sz w:val="24"/>
          <w:szCs w:val="24"/>
        </w:rPr>
        <w:t>- зрительного дискомфорта;</w:t>
      </w:r>
    </w:p>
    <w:p w14:paraId="2170D17E" w14:textId="77777777" w:rsidR="00F649EB" w:rsidRPr="00D73A82" w:rsidRDefault="00F649EB" w:rsidP="001D58E4">
      <w:pPr>
        <w:ind w:firstLine="851"/>
        <w:jc w:val="both"/>
        <w:rPr>
          <w:sz w:val="24"/>
          <w:szCs w:val="24"/>
        </w:rPr>
      </w:pPr>
      <w:r w:rsidRPr="00D73A82">
        <w:rPr>
          <w:sz w:val="24"/>
          <w:szCs w:val="24"/>
        </w:rPr>
        <w:t>- изменение в опорно-двигательном аппарате;</w:t>
      </w:r>
    </w:p>
    <w:p w14:paraId="00218F97" w14:textId="77777777" w:rsidR="00F649EB" w:rsidRPr="00D73A82" w:rsidRDefault="00F649EB" w:rsidP="001D58E4">
      <w:pPr>
        <w:ind w:firstLine="851"/>
        <w:jc w:val="both"/>
        <w:rPr>
          <w:sz w:val="24"/>
          <w:szCs w:val="24"/>
        </w:rPr>
      </w:pPr>
      <w:r w:rsidRPr="00D73A82">
        <w:rPr>
          <w:sz w:val="24"/>
          <w:szCs w:val="24"/>
        </w:rPr>
        <w:t>- кожно-резорбтивных проявлений;</w:t>
      </w:r>
    </w:p>
    <w:p w14:paraId="228E4BE7" w14:textId="77777777" w:rsidR="00F649EB" w:rsidRPr="00D73A82" w:rsidRDefault="00F649EB" w:rsidP="001D58E4">
      <w:pPr>
        <w:ind w:firstLine="851"/>
        <w:jc w:val="both"/>
        <w:rPr>
          <w:sz w:val="24"/>
          <w:szCs w:val="24"/>
        </w:rPr>
      </w:pPr>
      <w:r w:rsidRPr="00D73A82">
        <w:rPr>
          <w:sz w:val="24"/>
          <w:szCs w:val="24"/>
        </w:rPr>
        <w:t xml:space="preserve">- стрессовых состояний; </w:t>
      </w:r>
    </w:p>
    <w:p w14:paraId="4802B1AA" w14:textId="77777777" w:rsidR="00F649EB" w:rsidRPr="00D73A82" w:rsidRDefault="00F649EB" w:rsidP="001D58E4">
      <w:pPr>
        <w:ind w:firstLine="851"/>
        <w:jc w:val="both"/>
        <w:rPr>
          <w:sz w:val="24"/>
          <w:szCs w:val="24"/>
        </w:rPr>
      </w:pPr>
      <w:r w:rsidRPr="00D73A82">
        <w:rPr>
          <w:sz w:val="24"/>
          <w:szCs w:val="24"/>
        </w:rPr>
        <w:t>- изменение мотиваций поведения;</w:t>
      </w:r>
    </w:p>
    <w:p w14:paraId="2A669955" w14:textId="77777777" w:rsidR="00F649EB" w:rsidRPr="00D73A82" w:rsidRDefault="00F649EB" w:rsidP="001D58E4">
      <w:pPr>
        <w:ind w:firstLine="851"/>
        <w:jc w:val="both"/>
        <w:rPr>
          <w:sz w:val="24"/>
          <w:szCs w:val="24"/>
        </w:rPr>
      </w:pPr>
      <w:r w:rsidRPr="00D73A82">
        <w:rPr>
          <w:sz w:val="24"/>
          <w:szCs w:val="24"/>
        </w:rPr>
        <w:t>- эндокринных нарушений.</w:t>
      </w:r>
    </w:p>
    <w:p w14:paraId="3D150BCD" w14:textId="77777777" w:rsidR="00F649EB" w:rsidRPr="00D73A82" w:rsidRDefault="00F649EB" w:rsidP="001D58E4">
      <w:pPr>
        <w:ind w:firstLine="851"/>
        <w:jc w:val="both"/>
        <w:rPr>
          <w:sz w:val="24"/>
          <w:szCs w:val="24"/>
        </w:rPr>
      </w:pPr>
      <w:r w:rsidRPr="00D73A82">
        <w:rPr>
          <w:sz w:val="24"/>
          <w:szCs w:val="24"/>
        </w:rPr>
        <w:tab/>
        <w:t xml:space="preserve"> Вследствие влияния электромагнитных полей, как основного и главного фактора, провоцирующего заболевания, особенно у лиц  с неустойчивым нервно-психологическим или гормональным статусом, все мероприятия должны проводиться </w:t>
      </w:r>
      <w:r w:rsidRPr="00D73A82">
        <w:rPr>
          <w:sz w:val="24"/>
          <w:szCs w:val="24"/>
        </w:rPr>
        <w:lastRenderedPageBreak/>
        <w:t>комплексно, в том числе:</w:t>
      </w:r>
    </w:p>
    <w:p w14:paraId="6B727A9B" w14:textId="77777777" w:rsidR="00F649EB" w:rsidRPr="00D73A82" w:rsidRDefault="00F649EB" w:rsidP="001D58E4">
      <w:pPr>
        <w:ind w:firstLine="851"/>
        <w:jc w:val="both"/>
        <w:rPr>
          <w:sz w:val="24"/>
          <w:szCs w:val="24"/>
        </w:rPr>
      </w:pPr>
      <w:r w:rsidRPr="00D73A82">
        <w:rPr>
          <w:sz w:val="24"/>
          <w:szCs w:val="24"/>
        </w:rPr>
        <w:t xml:space="preserve">            - возможные системы защиты, а т.ч. временем и расстоянием;</w:t>
      </w:r>
      <w:r w:rsidRPr="00D73A82">
        <w:rPr>
          <w:sz w:val="24"/>
          <w:szCs w:val="24"/>
        </w:rPr>
        <w:tab/>
      </w:r>
    </w:p>
    <w:p w14:paraId="21D682EC" w14:textId="77777777" w:rsidR="00F649EB" w:rsidRPr="00D73A82" w:rsidRDefault="00F649EB" w:rsidP="001D58E4">
      <w:pPr>
        <w:ind w:firstLine="851"/>
        <w:jc w:val="both"/>
        <w:rPr>
          <w:sz w:val="24"/>
          <w:szCs w:val="24"/>
        </w:rPr>
      </w:pPr>
      <w:r w:rsidRPr="00D73A82">
        <w:rPr>
          <w:sz w:val="24"/>
          <w:szCs w:val="24"/>
        </w:rPr>
        <w:t>- противопоказания для работы у конкретных лиц;</w:t>
      </w:r>
    </w:p>
    <w:p w14:paraId="3D695FE4" w14:textId="77777777" w:rsidR="00F649EB" w:rsidRPr="00D73A82" w:rsidRDefault="00F649EB" w:rsidP="001D58E4">
      <w:pPr>
        <w:ind w:firstLine="851"/>
        <w:jc w:val="both"/>
        <w:rPr>
          <w:sz w:val="24"/>
          <w:szCs w:val="24"/>
        </w:rPr>
      </w:pPr>
      <w:r w:rsidRPr="00D73A82">
        <w:rPr>
          <w:sz w:val="24"/>
          <w:szCs w:val="24"/>
        </w:rPr>
        <w:t xml:space="preserve">- соблюдение основ нормативной базы электромагнитной безопасности.  </w:t>
      </w:r>
    </w:p>
    <w:p w14:paraId="0E908499" w14:textId="77777777" w:rsidR="00F649EB" w:rsidRPr="00D73A82" w:rsidRDefault="00F649EB" w:rsidP="001D58E4">
      <w:pPr>
        <w:ind w:firstLine="851"/>
        <w:jc w:val="both"/>
        <w:rPr>
          <w:sz w:val="24"/>
          <w:szCs w:val="24"/>
        </w:rPr>
      </w:pPr>
      <w:r w:rsidRPr="00D73A82">
        <w:rPr>
          <w:sz w:val="24"/>
          <w:szCs w:val="24"/>
        </w:rPr>
        <w:t xml:space="preserve">Работы и оборудования при </w:t>
      </w:r>
      <w:proofErr w:type="spellStart"/>
      <w:r w:rsidRPr="00D73A82">
        <w:rPr>
          <w:sz w:val="24"/>
          <w:szCs w:val="24"/>
        </w:rPr>
        <w:t>которох</w:t>
      </w:r>
      <w:proofErr w:type="spellEnd"/>
      <w:r w:rsidRPr="00D73A82">
        <w:rPr>
          <w:sz w:val="24"/>
          <w:szCs w:val="24"/>
        </w:rPr>
        <w:t xml:space="preserve"> возможно повышения уровня электромагнитного излучения не </w:t>
      </w:r>
      <w:proofErr w:type="spellStart"/>
      <w:r w:rsidRPr="00D73A82">
        <w:rPr>
          <w:sz w:val="24"/>
          <w:szCs w:val="24"/>
        </w:rPr>
        <w:t>проводяться</w:t>
      </w:r>
      <w:proofErr w:type="spellEnd"/>
      <w:r w:rsidRPr="00D73A82">
        <w:rPr>
          <w:sz w:val="24"/>
          <w:szCs w:val="24"/>
        </w:rPr>
        <w:t xml:space="preserve"> и не применяются. </w:t>
      </w:r>
    </w:p>
    <w:p w14:paraId="57B5A1A0" w14:textId="77777777" w:rsidR="00296269" w:rsidRPr="00D73A82" w:rsidRDefault="00296269" w:rsidP="00296269"/>
    <w:p w14:paraId="6E06602C" w14:textId="77777777" w:rsidR="00841223" w:rsidRPr="00D73A82" w:rsidRDefault="00841223" w:rsidP="00306537">
      <w:pPr>
        <w:pStyle w:val="4"/>
        <w:keepNext w:val="0"/>
        <w:keepLines w:val="0"/>
        <w:numPr>
          <w:ilvl w:val="1"/>
          <w:numId w:val="3"/>
        </w:numPr>
        <w:tabs>
          <w:tab w:val="left" w:pos="426"/>
        </w:tabs>
        <w:spacing w:before="0" w:after="120"/>
        <w:ind w:left="0" w:right="308" w:firstLine="284"/>
        <w:jc w:val="center"/>
        <w:rPr>
          <w:rFonts w:ascii="Times New Roman" w:hAnsi="Times New Roman" w:cs="Times New Roman"/>
          <w:color w:val="auto"/>
          <w:sz w:val="24"/>
          <w:szCs w:val="24"/>
        </w:rPr>
      </w:pPr>
      <w:bookmarkStart w:id="125" w:name="5.2._Характеристика_радиационной_обстано"/>
      <w:bookmarkStart w:id="126" w:name="_bookmark32"/>
      <w:bookmarkEnd w:id="125"/>
      <w:bookmarkEnd w:id="126"/>
      <w:r w:rsidRPr="00D73A82">
        <w:rPr>
          <w:rFonts w:ascii="Times New Roman" w:hAnsi="Times New Roman" w:cs="Times New Roman"/>
          <w:color w:val="auto"/>
          <w:sz w:val="24"/>
          <w:szCs w:val="24"/>
        </w:rPr>
        <w:t>Характеристика радиационной обстановки в районе работ, выявление природных и техногенных источников радиационного загрязнения</w:t>
      </w:r>
    </w:p>
    <w:p w14:paraId="05A46B27" w14:textId="77777777" w:rsidR="00F649EB" w:rsidRPr="00D73A82" w:rsidRDefault="00BA153C" w:rsidP="00F649EB">
      <w:pPr>
        <w:pStyle w:val="wP53"/>
        <w:spacing w:line="240" w:lineRule="auto"/>
        <w:ind w:firstLine="0"/>
        <w:jc w:val="center"/>
        <w:rPr>
          <w:b/>
        </w:rPr>
      </w:pPr>
      <w:bookmarkStart w:id="127" w:name="_Toc4547447"/>
      <w:r w:rsidRPr="00D73A82">
        <w:rPr>
          <w:b/>
        </w:rPr>
        <w:t xml:space="preserve">5.2.1 </w:t>
      </w:r>
      <w:r w:rsidR="00F649EB" w:rsidRPr="00D73A82">
        <w:rPr>
          <w:b/>
        </w:rPr>
        <w:t>Радиационная обстановка.</w:t>
      </w:r>
      <w:bookmarkEnd w:id="127"/>
    </w:p>
    <w:p w14:paraId="0FAF71B1" w14:textId="77777777" w:rsidR="00F649EB" w:rsidRPr="00D73A82" w:rsidRDefault="00F649EB" w:rsidP="001D58E4">
      <w:pPr>
        <w:ind w:firstLine="851"/>
        <w:jc w:val="both"/>
        <w:rPr>
          <w:sz w:val="24"/>
          <w:szCs w:val="24"/>
        </w:rPr>
      </w:pPr>
      <w:r w:rsidRPr="00D73A82">
        <w:rPr>
          <w:sz w:val="24"/>
          <w:szCs w:val="24"/>
        </w:rPr>
        <w:t>Санитарно- эпидемиологические требования к обеспечению радиационной безопасности устанавливают санитарно-эпидемиологические требования к обеспечению радиационной безопасности при выборе земельного участка, при проектировании, вводе в эксплуатацию и содержании радиационных объектов, выводе из эксплуатации радиационных объектов, обращении с источниками ионизирующего излучения (закрытыми и открытыми радионуклидными источниками, радиоактивными веществами, радиоизотопными приборами, устройствами, генерирующими ионизирующее излучение), обращении с радиоактивными отходами, применении материалов и изделий, загрязненных или содержащих радионуклиды, осуществлении производственного радиационного контроля на объектах</w:t>
      </w:r>
    </w:p>
    <w:p w14:paraId="58A94175" w14:textId="77777777" w:rsidR="00F649EB" w:rsidRPr="00D73A82" w:rsidRDefault="00F649EB" w:rsidP="001D58E4">
      <w:pPr>
        <w:ind w:firstLine="851"/>
        <w:jc w:val="both"/>
        <w:rPr>
          <w:sz w:val="24"/>
          <w:szCs w:val="24"/>
        </w:rPr>
      </w:pPr>
      <w:r w:rsidRPr="00D73A82">
        <w:rPr>
          <w:sz w:val="24"/>
          <w:szCs w:val="24"/>
        </w:rPr>
        <w:t xml:space="preserve">Радиационная безопасность персонала, населения и окружающей природной среды обеспечивается при соблюдении основных принципов радиационной безопасности: обоснование, оптимизация, в соответствии с документами санитарно-эпидемиологического нормирования, утверждаемыми уполномоченным органом в сфере санитарно-эпидемиологического благополучия населения. </w:t>
      </w:r>
    </w:p>
    <w:p w14:paraId="7040FB25" w14:textId="77777777" w:rsidR="00F649EB" w:rsidRPr="00D73A82" w:rsidRDefault="00F649EB" w:rsidP="001D58E4">
      <w:pPr>
        <w:ind w:firstLine="851"/>
        <w:jc w:val="both"/>
        <w:rPr>
          <w:sz w:val="24"/>
          <w:szCs w:val="24"/>
        </w:rPr>
      </w:pPr>
      <w:r w:rsidRPr="00D73A82">
        <w:rPr>
          <w:sz w:val="24"/>
          <w:szCs w:val="24"/>
        </w:rPr>
        <w:t>В качестве допустимого и контролируемого уровня естественного фона устанавливается мощность экспозиционной дозы внешнего гамма-излучения (МЭД).</w:t>
      </w:r>
    </w:p>
    <w:p w14:paraId="07EFABE3" w14:textId="77777777" w:rsidR="00F649EB" w:rsidRPr="00D73A82" w:rsidRDefault="00F649EB" w:rsidP="001D58E4">
      <w:pPr>
        <w:ind w:firstLine="851"/>
        <w:jc w:val="both"/>
        <w:rPr>
          <w:sz w:val="24"/>
          <w:szCs w:val="24"/>
        </w:rPr>
      </w:pPr>
      <w:r w:rsidRPr="00D73A82">
        <w:rPr>
          <w:sz w:val="24"/>
          <w:szCs w:val="24"/>
        </w:rPr>
        <w:t>Все используемые при строительстве стройматериалы должны пройти радиационный контроль (</w:t>
      </w:r>
      <w:proofErr w:type="spellStart"/>
      <w:r w:rsidRPr="00D73A82">
        <w:rPr>
          <w:sz w:val="24"/>
          <w:szCs w:val="24"/>
        </w:rPr>
        <w:t>дозометрический</w:t>
      </w:r>
      <w:proofErr w:type="spellEnd"/>
      <w:r w:rsidRPr="00D73A82">
        <w:rPr>
          <w:sz w:val="24"/>
          <w:szCs w:val="24"/>
        </w:rPr>
        <w:t xml:space="preserve"> контроль).  В зависимости от уровня удельной эффективной активности  все стройматериалы делятся на 4 класса. В таблице 7.1 представлены значения удельной эффективной активности.</w:t>
      </w:r>
    </w:p>
    <w:p w14:paraId="10A1D73E" w14:textId="77777777" w:rsidR="00F649EB" w:rsidRPr="00D73A82" w:rsidRDefault="00F649EB" w:rsidP="00F649EB">
      <w:pPr>
        <w:ind w:firstLine="709"/>
        <w:jc w:val="right"/>
        <w:rPr>
          <w:sz w:val="24"/>
          <w:szCs w:val="24"/>
        </w:rPr>
      </w:pPr>
      <w:r w:rsidRPr="00D73A82">
        <w:rPr>
          <w:sz w:val="24"/>
          <w:szCs w:val="24"/>
        </w:rPr>
        <w:t>Таблица 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1911"/>
        <w:gridCol w:w="6102"/>
      </w:tblGrid>
      <w:tr w:rsidR="00F649EB" w:rsidRPr="00D73A82" w14:paraId="076FF9BF" w14:textId="77777777" w:rsidTr="00F370DB">
        <w:tc>
          <w:tcPr>
            <w:tcW w:w="1728" w:type="dxa"/>
          </w:tcPr>
          <w:p w14:paraId="2BCB2CB5" w14:textId="77777777" w:rsidR="00F649EB" w:rsidRPr="00D73A82" w:rsidRDefault="00F649EB" w:rsidP="00F370DB">
            <w:pPr>
              <w:jc w:val="both"/>
              <w:rPr>
                <w:sz w:val="24"/>
                <w:szCs w:val="24"/>
              </w:rPr>
            </w:pPr>
            <w:r w:rsidRPr="00D73A82">
              <w:rPr>
                <w:sz w:val="24"/>
                <w:szCs w:val="24"/>
              </w:rPr>
              <w:t>Класс строительного материала</w:t>
            </w:r>
          </w:p>
        </w:tc>
        <w:tc>
          <w:tcPr>
            <w:tcW w:w="1924" w:type="dxa"/>
          </w:tcPr>
          <w:p w14:paraId="2C7EE4A9" w14:textId="77777777" w:rsidR="00F649EB" w:rsidRPr="00D73A82" w:rsidRDefault="00F649EB" w:rsidP="00F370DB">
            <w:pPr>
              <w:jc w:val="both"/>
              <w:rPr>
                <w:sz w:val="24"/>
                <w:szCs w:val="24"/>
              </w:rPr>
            </w:pPr>
            <w:r w:rsidRPr="00D73A82">
              <w:rPr>
                <w:sz w:val="24"/>
                <w:szCs w:val="24"/>
              </w:rPr>
              <w:t>Удельная эффективная активность, (</w:t>
            </w:r>
            <w:proofErr w:type="spellStart"/>
            <w:r w:rsidRPr="00D73A82">
              <w:rPr>
                <w:sz w:val="24"/>
                <w:szCs w:val="24"/>
              </w:rPr>
              <w:t>Аэфф</w:t>
            </w:r>
            <w:proofErr w:type="spellEnd"/>
            <w:r w:rsidRPr="00D73A82">
              <w:rPr>
                <w:sz w:val="24"/>
                <w:szCs w:val="24"/>
              </w:rPr>
              <w:t>) Бк/кг</w:t>
            </w:r>
          </w:p>
        </w:tc>
        <w:tc>
          <w:tcPr>
            <w:tcW w:w="6237" w:type="dxa"/>
          </w:tcPr>
          <w:p w14:paraId="1B16F71F" w14:textId="77777777" w:rsidR="00F649EB" w:rsidRPr="00D73A82" w:rsidRDefault="00F649EB" w:rsidP="00F370DB">
            <w:pPr>
              <w:jc w:val="both"/>
              <w:rPr>
                <w:sz w:val="24"/>
                <w:szCs w:val="24"/>
              </w:rPr>
            </w:pPr>
          </w:p>
          <w:p w14:paraId="5B131DED" w14:textId="77777777" w:rsidR="00F649EB" w:rsidRPr="00D73A82" w:rsidRDefault="00F649EB" w:rsidP="00F370DB">
            <w:pPr>
              <w:jc w:val="both"/>
              <w:rPr>
                <w:sz w:val="24"/>
                <w:szCs w:val="24"/>
              </w:rPr>
            </w:pPr>
            <w:r w:rsidRPr="00D73A82">
              <w:rPr>
                <w:sz w:val="24"/>
                <w:szCs w:val="24"/>
              </w:rPr>
              <w:t>Виды использования стройматериалов</w:t>
            </w:r>
          </w:p>
        </w:tc>
      </w:tr>
      <w:tr w:rsidR="00F649EB" w:rsidRPr="00D73A82" w14:paraId="0E4D9242" w14:textId="77777777" w:rsidTr="00F370DB">
        <w:tc>
          <w:tcPr>
            <w:tcW w:w="1728" w:type="dxa"/>
          </w:tcPr>
          <w:p w14:paraId="6DCCD665" w14:textId="77777777" w:rsidR="00F649EB" w:rsidRPr="00D73A82" w:rsidRDefault="00F649EB" w:rsidP="00F370DB">
            <w:pPr>
              <w:jc w:val="both"/>
              <w:rPr>
                <w:sz w:val="24"/>
                <w:szCs w:val="24"/>
              </w:rPr>
            </w:pPr>
            <w:r w:rsidRPr="00D73A82">
              <w:rPr>
                <w:sz w:val="24"/>
                <w:szCs w:val="24"/>
              </w:rPr>
              <w:t>I</w:t>
            </w:r>
          </w:p>
        </w:tc>
        <w:tc>
          <w:tcPr>
            <w:tcW w:w="1924" w:type="dxa"/>
          </w:tcPr>
          <w:p w14:paraId="6649E1DE" w14:textId="77777777" w:rsidR="00F649EB" w:rsidRPr="00D73A82" w:rsidRDefault="00F649EB" w:rsidP="00F370DB">
            <w:pPr>
              <w:jc w:val="both"/>
              <w:rPr>
                <w:sz w:val="24"/>
                <w:szCs w:val="24"/>
              </w:rPr>
            </w:pPr>
            <w:r w:rsidRPr="00D73A82">
              <w:rPr>
                <w:sz w:val="24"/>
                <w:szCs w:val="24"/>
              </w:rPr>
              <w:t>До  370</w:t>
            </w:r>
          </w:p>
        </w:tc>
        <w:tc>
          <w:tcPr>
            <w:tcW w:w="6237" w:type="dxa"/>
          </w:tcPr>
          <w:p w14:paraId="3B6AE12F" w14:textId="77777777" w:rsidR="00F649EB" w:rsidRPr="00D73A82" w:rsidRDefault="00F649EB" w:rsidP="00F370DB">
            <w:pPr>
              <w:jc w:val="both"/>
              <w:rPr>
                <w:sz w:val="24"/>
                <w:szCs w:val="24"/>
              </w:rPr>
            </w:pPr>
            <w:r w:rsidRPr="00D73A82">
              <w:rPr>
                <w:sz w:val="24"/>
                <w:szCs w:val="24"/>
              </w:rPr>
              <w:t>Без ограничения</w:t>
            </w:r>
          </w:p>
        </w:tc>
      </w:tr>
      <w:tr w:rsidR="00F649EB" w:rsidRPr="00D73A82" w14:paraId="309BCCFE" w14:textId="77777777" w:rsidTr="00F370DB">
        <w:tc>
          <w:tcPr>
            <w:tcW w:w="1728" w:type="dxa"/>
          </w:tcPr>
          <w:p w14:paraId="50F09AB5" w14:textId="77777777" w:rsidR="00F649EB" w:rsidRPr="00D73A82" w:rsidRDefault="00F649EB" w:rsidP="00F370DB">
            <w:pPr>
              <w:jc w:val="both"/>
              <w:rPr>
                <w:sz w:val="24"/>
                <w:szCs w:val="24"/>
              </w:rPr>
            </w:pPr>
          </w:p>
          <w:p w14:paraId="396BFC74" w14:textId="77777777" w:rsidR="00F649EB" w:rsidRPr="00D73A82" w:rsidRDefault="00F649EB" w:rsidP="00F370DB">
            <w:pPr>
              <w:jc w:val="both"/>
              <w:rPr>
                <w:sz w:val="24"/>
                <w:szCs w:val="24"/>
              </w:rPr>
            </w:pPr>
          </w:p>
          <w:p w14:paraId="7EC0BACA" w14:textId="77777777" w:rsidR="00F649EB" w:rsidRPr="00D73A82" w:rsidRDefault="00F649EB" w:rsidP="00F370DB">
            <w:pPr>
              <w:jc w:val="both"/>
              <w:rPr>
                <w:sz w:val="24"/>
                <w:szCs w:val="24"/>
              </w:rPr>
            </w:pPr>
            <w:r w:rsidRPr="00D73A82">
              <w:rPr>
                <w:sz w:val="24"/>
                <w:szCs w:val="24"/>
              </w:rPr>
              <w:t>II</w:t>
            </w:r>
          </w:p>
        </w:tc>
        <w:tc>
          <w:tcPr>
            <w:tcW w:w="1924" w:type="dxa"/>
          </w:tcPr>
          <w:p w14:paraId="42CAD09E" w14:textId="77777777" w:rsidR="00F649EB" w:rsidRPr="00D73A82" w:rsidRDefault="00F649EB" w:rsidP="00F370DB">
            <w:pPr>
              <w:jc w:val="both"/>
              <w:rPr>
                <w:sz w:val="24"/>
                <w:szCs w:val="24"/>
              </w:rPr>
            </w:pPr>
          </w:p>
          <w:p w14:paraId="79B21357" w14:textId="77777777" w:rsidR="00F649EB" w:rsidRPr="00D73A82" w:rsidRDefault="00F649EB" w:rsidP="00F370DB">
            <w:pPr>
              <w:jc w:val="both"/>
              <w:rPr>
                <w:sz w:val="24"/>
                <w:szCs w:val="24"/>
              </w:rPr>
            </w:pPr>
          </w:p>
          <w:p w14:paraId="3F9CD78F" w14:textId="77777777" w:rsidR="00F649EB" w:rsidRPr="00D73A82" w:rsidRDefault="00F649EB" w:rsidP="00F370DB">
            <w:pPr>
              <w:jc w:val="both"/>
              <w:rPr>
                <w:sz w:val="24"/>
                <w:szCs w:val="24"/>
              </w:rPr>
            </w:pPr>
            <w:r w:rsidRPr="00D73A82">
              <w:rPr>
                <w:sz w:val="24"/>
                <w:szCs w:val="24"/>
              </w:rPr>
              <w:t>От 370 до  740</w:t>
            </w:r>
          </w:p>
        </w:tc>
        <w:tc>
          <w:tcPr>
            <w:tcW w:w="6237" w:type="dxa"/>
          </w:tcPr>
          <w:p w14:paraId="7F06529A" w14:textId="77777777" w:rsidR="00F649EB" w:rsidRPr="00D73A82" w:rsidRDefault="00F649EB" w:rsidP="00F370DB">
            <w:pPr>
              <w:jc w:val="both"/>
              <w:rPr>
                <w:sz w:val="24"/>
                <w:szCs w:val="24"/>
              </w:rPr>
            </w:pPr>
            <w:r w:rsidRPr="00D73A82">
              <w:rPr>
                <w:sz w:val="24"/>
                <w:szCs w:val="24"/>
              </w:rPr>
              <w:t>Разрешено использовать в промышленном и дорожном строительстве, для наружной отделки жилых зданий. Запрещено - для строительства и внутренней отделки жилых, общественных зданий, детских, подростковых, лечебных т профилактических учреждений</w:t>
            </w:r>
          </w:p>
        </w:tc>
      </w:tr>
      <w:tr w:rsidR="00F649EB" w:rsidRPr="00D73A82" w14:paraId="42685B59" w14:textId="77777777" w:rsidTr="00F370DB">
        <w:tc>
          <w:tcPr>
            <w:tcW w:w="1728" w:type="dxa"/>
          </w:tcPr>
          <w:p w14:paraId="6413E73D" w14:textId="77777777" w:rsidR="00F649EB" w:rsidRPr="00D73A82" w:rsidRDefault="00F649EB" w:rsidP="00F370DB">
            <w:pPr>
              <w:jc w:val="both"/>
              <w:rPr>
                <w:sz w:val="24"/>
                <w:szCs w:val="24"/>
              </w:rPr>
            </w:pPr>
            <w:r w:rsidRPr="00D73A82">
              <w:rPr>
                <w:sz w:val="24"/>
                <w:szCs w:val="24"/>
              </w:rPr>
              <w:t>III</w:t>
            </w:r>
          </w:p>
        </w:tc>
        <w:tc>
          <w:tcPr>
            <w:tcW w:w="1924" w:type="dxa"/>
          </w:tcPr>
          <w:p w14:paraId="6A9B0D7D" w14:textId="77777777" w:rsidR="00F649EB" w:rsidRPr="00D73A82" w:rsidRDefault="00F649EB" w:rsidP="00F370DB">
            <w:pPr>
              <w:jc w:val="both"/>
              <w:rPr>
                <w:sz w:val="24"/>
                <w:szCs w:val="24"/>
              </w:rPr>
            </w:pPr>
          </w:p>
          <w:p w14:paraId="596157B0" w14:textId="77777777" w:rsidR="00F649EB" w:rsidRPr="00D73A82" w:rsidRDefault="00F649EB" w:rsidP="00F370DB">
            <w:pPr>
              <w:jc w:val="both"/>
              <w:rPr>
                <w:sz w:val="24"/>
                <w:szCs w:val="24"/>
              </w:rPr>
            </w:pPr>
            <w:r w:rsidRPr="00D73A82">
              <w:rPr>
                <w:sz w:val="24"/>
                <w:szCs w:val="24"/>
              </w:rPr>
              <w:t>От 740 до 2800</w:t>
            </w:r>
          </w:p>
        </w:tc>
        <w:tc>
          <w:tcPr>
            <w:tcW w:w="6237" w:type="dxa"/>
          </w:tcPr>
          <w:p w14:paraId="066DEEA1" w14:textId="77777777" w:rsidR="00F649EB" w:rsidRPr="00D73A82" w:rsidRDefault="00F649EB" w:rsidP="00F370DB">
            <w:pPr>
              <w:jc w:val="both"/>
              <w:rPr>
                <w:sz w:val="24"/>
                <w:szCs w:val="24"/>
              </w:rPr>
            </w:pPr>
            <w:r w:rsidRPr="00D73A82">
              <w:rPr>
                <w:sz w:val="24"/>
                <w:szCs w:val="24"/>
              </w:rPr>
              <w:t>Разрешено только в дорожном строительстве за пределами населенных мест</w:t>
            </w:r>
          </w:p>
        </w:tc>
      </w:tr>
      <w:tr w:rsidR="00F649EB" w:rsidRPr="00D73A82" w14:paraId="303C1534" w14:textId="77777777" w:rsidTr="00F370DB">
        <w:tc>
          <w:tcPr>
            <w:tcW w:w="1728" w:type="dxa"/>
          </w:tcPr>
          <w:p w14:paraId="38853C66" w14:textId="77777777" w:rsidR="00F649EB" w:rsidRPr="00D73A82" w:rsidRDefault="00F649EB" w:rsidP="00F370DB">
            <w:pPr>
              <w:jc w:val="both"/>
              <w:rPr>
                <w:sz w:val="24"/>
                <w:szCs w:val="24"/>
              </w:rPr>
            </w:pPr>
          </w:p>
          <w:p w14:paraId="6A6AF170" w14:textId="77777777" w:rsidR="00F649EB" w:rsidRPr="00D73A82" w:rsidRDefault="00F649EB" w:rsidP="00F370DB">
            <w:pPr>
              <w:jc w:val="both"/>
              <w:rPr>
                <w:sz w:val="24"/>
                <w:szCs w:val="24"/>
              </w:rPr>
            </w:pPr>
            <w:r w:rsidRPr="00D73A82">
              <w:rPr>
                <w:sz w:val="24"/>
                <w:szCs w:val="24"/>
              </w:rPr>
              <w:t>IV</w:t>
            </w:r>
          </w:p>
        </w:tc>
        <w:tc>
          <w:tcPr>
            <w:tcW w:w="1924" w:type="dxa"/>
          </w:tcPr>
          <w:p w14:paraId="23BD5478" w14:textId="77777777" w:rsidR="00F649EB" w:rsidRPr="00D73A82" w:rsidRDefault="00F649EB" w:rsidP="00F370DB">
            <w:pPr>
              <w:jc w:val="both"/>
              <w:rPr>
                <w:sz w:val="24"/>
                <w:szCs w:val="24"/>
              </w:rPr>
            </w:pPr>
          </w:p>
          <w:p w14:paraId="315E3FF5" w14:textId="77777777" w:rsidR="00F649EB" w:rsidRPr="00D73A82" w:rsidRDefault="00F649EB" w:rsidP="00F370DB">
            <w:pPr>
              <w:jc w:val="both"/>
              <w:rPr>
                <w:sz w:val="24"/>
                <w:szCs w:val="24"/>
              </w:rPr>
            </w:pPr>
            <w:r w:rsidRPr="00D73A82">
              <w:rPr>
                <w:sz w:val="24"/>
                <w:szCs w:val="24"/>
              </w:rPr>
              <w:t>Свыше 2800</w:t>
            </w:r>
          </w:p>
        </w:tc>
        <w:tc>
          <w:tcPr>
            <w:tcW w:w="6237" w:type="dxa"/>
          </w:tcPr>
          <w:p w14:paraId="07C874F8" w14:textId="77777777" w:rsidR="00F649EB" w:rsidRPr="00D73A82" w:rsidRDefault="00F649EB" w:rsidP="00F370DB">
            <w:pPr>
              <w:jc w:val="both"/>
              <w:rPr>
                <w:sz w:val="24"/>
                <w:szCs w:val="24"/>
              </w:rPr>
            </w:pPr>
            <w:r w:rsidRPr="00D73A82">
              <w:rPr>
                <w:sz w:val="24"/>
                <w:szCs w:val="24"/>
              </w:rPr>
              <w:t xml:space="preserve">Вопрос об использовании материала решается по согласованию с органами Госсанэпиднадзора и </w:t>
            </w:r>
            <w:proofErr w:type="spellStart"/>
            <w:r w:rsidRPr="00D73A82">
              <w:rPr>
                <w:sz w:val="24"/>
                <w:szCs w:val="24"/>
              </w:rPr>
              <w:t>Минэкобиоресурсов</w:t>
            </w:r>
            <w:proofErr w:type="spellEnd"/>
            <w:r w:rsidRPr="00D73A82">
              <w:rPr>
                <w:sz w:val="24"/>
                <w:szCs w:val="24"/>
              </w:rPr>
              <w:t>.</w:t>
            </w:r>
          </w:p>
        </w:tc>
      </w:tr>
    </w:tbl>
    <w:p w14:paraId="0C062DD5" w14:textId="77777777" w:rsidR="00F649EB" w:rsidRPr="00D73A82" w:rsidRDefault="00F649EB" w:rsidP="00F649EB">
      <w:pPr>
        <w:pStyle w:val="a6"/>
        <w:spacing w:after="120"/>
        <w:ind w:right="306"/>
        <w:jc w:val="both"/>
      </w:pPr>
    </w:p>
    <w:p w14:paraId="6418F1DC" w14:textId="77777777" w:rsidR="00841223" w:rsidRPr="00D73A82" w:rsidRDefault="00841223" w:rsidP="00841223">
      <w:pPr>
        <w:spacing w:line="295" w:lineRule="auto"/>
        <w:jc w:val="both"/>
        <w:sectPr w:rsidR="00841223" w:rsidRPr="00D73A82" w:rsidSect="0020426E">
          <w:pgSz w:w="11910" w:h="16840"/>
          <w:pgMar w:top="1276" w:right="680" w:bottom="1100" w:left="1480" w:header="722" w:footer="906" w:gutter="0"/>
          <w:cols w:space="720"/>
        </w:sectPr>
      </w:pPr>
    </w:p>
    <w:p w14:paraId="2C036894" w14:textId="77777777" w:rsidR="00841223" w:rsidRPr="00D73A82" w:rsidRDefault="00841223" w:rsidP="00306537">
      <w:pPr>
        <w:pStyle w:val="3"/>
        <w:numPr>
          <w:ilvl w:val="0"/>
          <w:numId w:val="3"/>
        </w:numPr>
        <w:tabs>
          <w:tab w:val="left" w:pos="426"/>
        </w:tabs>
        <w:spacing w:before="0" w:after="120"/>
        <w:ind w:left="0" w:firstLine="284"/>
        <w:jc w:val="center"/>
      </w:pPr>
      <w:bookmarkStart w:id="128" w:name="6._ОЦЕНКА_ВОЗДЕЙСТВИЙ_НА_ЗЕМЕЛЬНЫЕ_РЕСУР"/>
      <w:bookmarkStart w:id="129" w:name="_bookmark33"/>
      <w:bookmarkStart w:id="130" w:name="_Toc120233980"/>
      <w:bookmarkEnd w:id="128"/>
      <w:bookmarkEnd w:id="129"/>
      <w:r w:rsidRPr="00D73A82">
        <w:lastRenderedPageBreak/>
        <w:t>ОЦЕНКА</w:t>
      </w:r>
      <w:r w:rsidRPr="00D73A82">
        <w:rPr>
          <w:spacing w:val="-6"/>
        </w:rPr>
        <w:t xml:space="preserve"> </w:t>
      </w:r>
      <w:r w:rsidRPr="00D73A82">
        <w:t>ВОЗДЕЙСТВИЙ</w:t>
      </w:r>
      <w:r w:rsidRPr="00D73A82">
        <w:rPr>
          <w:spacing w:val="-3"/>
        </w:rPr>
        <w:t xml:space="preserve"> </w:t>
      </w:r>
      <w:r w:rsidRPr="00D73A82">
        <w:t>НА</w:t>
      </w:r>
      <w:r w:rsidRPr="00D73A82">
        <w:rPr>
          <w:spacing w:val="-4"/>
        </w:rPr>
        <w:t xml:space="preserve"> </w:t>
      </w:r>
      <w:r w:rsidRPr="00D73A82">
        <w:t>ЗЕМЕЛЬНЫЕ</w:t>
      </w:r>
      <w:r w:rsidRPr="00D73A82">
        <w:rPr>
          <w:spacing w:val="-3"/>
        </w:rPr>
        <w:t xml:space="preserve"> </w:t>
      </w:r>
      <w:r w:rsidRPr="00D73A82">
        <w:t>РЕСУРСЫ</w:t>
      </w:r>
      <w:r w:rsidRPr="00D73A82">
        <w:rPr>
          <w:spacing w:val="-4"/>
        </w:rPr>
        <w:t xml:space="preserve"> </w:t>
      </w:r>
      <w:r w:rsidRPr="00D73A82">
        <w:t>И</w:t>
      </w:r>
      <w:r w:rsidRPr="00D73A82">
        <w:rPr>
          <w:spacing w:val="-3"/>
        </w:rPr>
        <w:t xml:space="preserve"> </w:t>
      </w:r>
      <w:r w:rsidRPr="00D73A82">
        <w:rPr>
          <w:spacing w:val="-2"/>
        </w:rPr>
        <w:t>ПОЧВЫ.</w:t>
      </w:r>
      <w:bookmarkEnd w:id="130"/>
    </w:p>
    <w:p w14:paraId="19CFBF93" w14:textId="77777777" w:rsidR="00F649EB" w:rsidRPr="00D73A82" w:rsidRDefault="00F649EB" w:rsidP="00F649EB">
      <w:bookmarkStart w:id="131" w:name="6.1._Состояние_и_условия_землепользовани"/>
      <w:bookmarkStart w:id="132" w:name="_bookmark34"/>
      <w:bookmarkEnd w:id="131"/>
      <w:bookmarkEnd w:id="132"/>
    </w:p>
    <w:p w14:paraId="51F51AA8" w14:textId="77777777" w:rsidR="00841223" w:rsidRPr="00D73A82" w:rsidRDefault="00841223" w:rsidP="00306537">
      <w:pPr>
        <w:pStyle w:val="4"/>
        <w:keepNext w:val="0"/>
        <w:keepLines w:val="0"/>
        <w:numPr>
          <w:ilvl w:val="1"/>
          <w:numId w:val="3"/>
        </w:numPr>
        <w:tabs>
          <w:tab w:val="left" w:pos="426"/>
        </w:tabs>
        <w:spacing w:before="0" w:after="120"/>
        <w:ind w:left="0" w:right="308" w:firstLine="0"/>
        <w:jc w:val="center"/>
        <w:rPr>
          <w:rFonts w:ascii="Times New Roman" w:hAnsi="Times New Roman" w:cs="Times New Roman"/>
          <w:color w:val="auto"/>
          <w:sz w:val="24"/>
          <w:szCs w:val="24"/>
        </w:rPr>
      </w:pPr>
      <w:bookmarkStart w:id="133" w:name="6.2._Характеристика_современного_состоян"/>
      <w:bookmarkStart w:id="134" w:name="_bookmark35"/>
      <w:bookmarkEnd w:id="133"/>
      <w:bookmarkEnd w:id="134"/>
      <w:r w:rsidRPr="00D73A82">
        <w:rPr>
          <w:rFonts w:ascii="Times New Roman" w:hAnsi="Times New Roman" w:cs="Times New Roman"/>
          <w:color w:val="auto"/>
          <w:sz w:val="24"/>
          <w:szCs w:val="24"/>
        </w:rPr>
        <w:t>Характеристика современного состояния почвенного покрова в зоне воздействия планируемого объекта</w:t>
      </w:r>
    </w:p>
    <w:p w14:paraId="430C77F9" w14:textId="77777777" w:rsidR="00F649EB" w:rsidRPr="00D73A82" w:rsidRDefault="00F649EB" w:rsidP="00F649EB"/>
    <w:p w14:paraId="0C75F7E1" w14:textId="77777777" w:rsidR="0020426E" w:rsidRPr="0020426E" w:rsidRDefault="0020426E" w:rsidP="0020426E">
      <w:pPr>
        <w:widowControl/>
        <w:adjustRightInd w:val="0"/>
        <w:ind w:firstLine="720"/>
        <w:jc w:val="both"/>
        <w:rPr>
          <w:rFonts w:eastAsiaTheme="minorHAnsi"/>
          <w:color w:val="000000"/>
          <w:sz w:val="24"/>
          <w:szCs w:val="24"/>
        </w:rPr>
      </w:pPr>
      <w:r w:rsidRPr="0020426E">
        <w:rPr>
          <w:rFonts w:eastAsiaTheme="minorHAnsi"/>
          <w:color w:val="000000"/>
          <w:sz w:val="24"/>
          <w:szCs w:val="24"/>
        </w:rPr>
        <w:t xml:space="preserve">Описываемая территория по почвенно-географическому районированию относится к Прикаспийской провинции подзоны бурых почв северной пустыни. </w:t>
      </w:r>
      <w:proofErr w:type="spellStart"/>
      <w:r w:rsidRPr="0020426E">
        <w:rPr>
          <w:rFonts w:eastAsiaTheme="minorHAnsi"/>
          <w:color w:val="000000"/>
          <w:sz w:val="24"/>
          <w:szCs w:val="24"/>
        </w:rPr>
        <w:t>Аридность</w:t>
      </w:r>
      <w:proofErr w:type="spellEnd"/>
      <w:r w:rsidRPr="0020426E">
        <w:rPr>
          <w:rFonts w:eastAsiaTheme="minorHAnsi"/>
          <w:color w:val="000000"/>
          <w:sz w:val="24"/>
          <w:szCs w:val="24"/>
        </w:rPr>
        <w:t xml:space="preserve"> климатических условий территории, широкое распространение засоленных почвообразующих пород обуславливают низкую </w:t>
      </w:r>
      <w:proofErr w:type="spellStart"/>
      <w:r w:rsidRPr="0020426E">
        <w:rPr>
          <w:rFonts w:eastAsiaTheme="minorHAnsi"/>
          <w:color w:val="000000"/>
          <w:sz w:val="24"/>
          <w:szCs w:val="24"/>
        </w:rPr>
        <w:t>гумусированность</w:t>
      </w:r>
      <w:proofErr w:type="spellEnd"/>
      <w:r w:rsidRPr="0020426E">
        <w:rPr>
          <w:rFonts w:eastAsiaTheme="minorHAnsi"/>
          <w:color w:val="000000"/>
          <w:sz w:val="24"/>
          <w:szCs w:val="24"/>
        </w:rPr>
        <w:t xml:space="preserve"> почв, слабую </w:t>
      </w:r>
      <w:proofErr w:type="spellStart"/>
      <w:r w:rsidRPr="0020426E">
        <w:rPr>
          <w:rFonts w:eastAsiaTheme="minorHAnsi"/>
          <w:color w:val="000000"/>
          <w:sz w:val="24"/>
          <w:szCs w:val="24"/>
        </w:rPr>
        <w:t>выщелоченность</w:t>
      </w:r>
      <w:proofErr w:type="spellEnd"/>
      <w:r w:rsidRPr="0020426E">
        <w:rPr>
          <w:rFonts w:eastAsiaTheme="minorHAnsi"/>
          <w:color w:val="000000"/>
          <w:sz w:val="24"/>
          <w:szCs w:val="24"/>
        </w:rPr>
        <w:t xml:space="preserve"> от карбонатов и легкорастворимых солей, повышенную щелочность почвенных растворов и широкое проявление процессов </w:t>
      </w:r>
      <w:proofErr w:type="spellStart"/>
      <w:r w:rsidRPr="0020426E">
        <w:rPr>
          <w:rFonts w:eastAsiaTheme="minorHAnsi"/>
          <w:color w:val="000000"/>
          <w:sz w:val="24"/>
          <w:szCs w:val="24"/>
        </w:rPr>
        <w:t>солонцевания</w:t>
      </w:r>
      <w:proofErr w:type="spellEnd"/>
      <w:r w:rsidRPr="0020426E">
        <w:rPr>
          <w:rFonts w:eastAsiaTheme="minorHAnsi"/>
          <w:color w:val="000000"/>
          <w:sz w:val="24"/>
          <w:szCs w:val="24"/>
        </w:rPr>
        <w:t xml:space="preserve"> почв. </w:t>
      </w:r>
    </w:p>
    <w:p w14:paraId="24B328D7" w14:textId="77777777" w:rsidR="0020426E" w:rsidRPr="0020426E" w:rsidRDefault="0020426E" w:rsidP="0020426E">
      <w:pPr>
        <w:widowControl/>
        <w:adjustRightInd w:val="0"/>
        <w:ind w:firstLine="709"/>
        <w:jc w:val="both"/>
        <w:rPr>
          <w:rFonts w:eastAsiaTheme="minorHAnsi"/>
          <w:color w:val="000000"/>
          <w:sz w:val="24"/>
          <w:szCs w:val="24"/>
        </w:rPr>
      </w:pPr>
      <w:r w:rsidRPr="0020426E">
        <w:rPr>
          <w:rFonts w:eastAsiaTheme="minorHAnsi"/>
          <w:color w:val="000000"/>
          <w:sz w:val="24"/>
          <w:szCs w:val="24"/>
        </w:rPr>
        <w:t xml:space="preserve">Важную роль в формировании и пространственном распределении почвенного покрова Прикаспийской низменности играет микрорельеф, представленный здесь разнообразными по величине и форме западинами и блюдцами, генетически связанными с суффозионными, эрозионными и дефляционными процессами. Перераспределяя атмосферную влагу по поверхности, микрорельеф создает неодинаковые гидрологические и микроклиматические условия почвообразования, следствием чего является весьма характерная для данного района резко выраженная комплексность почвенно-растительного покрова. </w:t>
      </w:r>
    </w:p>
    <w:p w14:paraId="1865AFC4" w14:textId="77777777" w:rsidR="0020426E" w:rsidRDefault="0020426E" w:rsidP="0020426E">
      <w:pPr>
        <w:ind w:firstLine="709"/>
        <w:jc w:val="both"/>
        <w:rPr>
          <w:rFonts w:eastAsiaTheme="minorHAnsi"/>
          <w:color w:val="000000"/>
        </w:rPr>
      </w:pPr>
      <w:r w:rsidRPr="0020426E">
        <w:rPr>
          <w:rFonts w:eastAsiaTheme="minorHAnsi"/>
          <w:color w:val="000000"/>
          <w:sz w:val="24"/>
          <w:szCs w:val="24"/>
        </w:rPr>
        <w:t xml:space="preserve">Почвы района обладают низким агроэкологическим потенциалом, непригодны для земледелия без орошения и могут использоваться только в качестве малопродуктивных пастбищных земель. Отсутствие </w:t>
      </w:r>
      <w:proofErr w:type="spellStart"/>
      <w:r w:rsidRPr="0020426E">
        <w:rPr>
          <w:rFonts w:eastAsiaTheme="minorHAnsi"/>
          <w:color w:val="000000"/>
          <w:sz w:val="24"/>
          <w:szCs w:val="24"/>
        </w:rPr>
        <w:t>задернованности</w:t>
      </w:r>
      <w:proofErr w:type="spellEnd"/>
      <w:r w:rsidRPr="0020426E">
        <w:rPr>
          <w:rFonts w:eastAsiaTheme="minorHAnsi"/>
          <w:color w:val="000000"/>
          <w:sz w:val="24"/>
          <w:szCs w:val="24"/>
        </w:rPr>
        <w:t xml:space="preserve"> поверхностных горизонтов, слабая </w:t>
      </w:r>
      <w:proofErr w:type="spellStart"/>
      <w:r w:rsidRPr="0020426E">
        <w:rPr>
          <w:rFonts w:eastAsiaTheme="minorHAnsi"/>
          <w:color w:val="000000"/>
          <w:sz w:val="24"/>
          <w:szCs w:val="24"/>
        </w:rPr>
        <w:t>гумусированность</w:t>
      </w:r>
      <w:proofErr w:type="spellEnd"/>
      <w:r w:rsidRPr="0020426E">
        <w:rPr>
          <w:rFonts w:eastAsiaTheme="minorHAnsi"/>
          <w:color w:val="000000"/>
          <w:sz w:val="24"/>
          <w:szCs w:val="24"/>
        </w:rPr>
        <w:t xml:space="preserve"> и засоленность почв определяют их низкую природную устойчивость и легкую ранимость под влиянием антропогенных воздействий</w:t>
      </w:r>
      <w:r w:rsidRPr="0020426E">
        <w:rPr>
          <w:rFonts w:eastAsiaTheme="minorHAnsi"/>
          <w:color w:val="000000"/>
        </w:rPr>
        <w:t>.</w:t>
      </w:r>
    </w:p>
    <w:p w14:paraId="0618D3E0" w14:textId="77777777" w:rsidR="0020426E" w:rsidRDefault="0020426E" w:rsidP="0020426E">
      <w:pPr>
        <w:ind w:firstLine="709"/>
        <w:jc w:val="both"/>
        <w:rPr>
          <w:rFonts w:eastAsiaTheme="minorHAnsi"/>
          <w:color w:val="000000"/>
        </w:rPr>
      </w:pPr>
    </w:p>
    <w:p w14:paraId="1522042C" w14:textId="1014B963" w:rsidR="00F649EB" w:rsidRPr="00D73A82" w:rsidRDefault="0020426E" w:rsidP="0020426E">
      <w:pPr>
        <w:ind w:firstLine="709"/>
        <w:jc w:val="both"/>
        <w:rPr>
          <w:b/>
          <w:sz w:val="24"/>
          <w:szCs w:val="24"/>
        </w:rPr>
      </w:pPr>
      <w:r w:rsidRPr="0020426E">
        <w:rPr>
          <w:rFonts w:eastAsiaTheme="minorHAnsi"/>
          <w:color w:val="000000"/>
        </w:rPr>
        <w:t xml:space="preserve"> </w:t>
      </w:r>
      <w:r w:rsidR="00F649EB" w:rsidRPr="00D73A82">
        <w:rPr>
          <w:b/>
          <w:sz w:val="24"/>
          <w:szCs w:val="24"/>
        </w:rPr>
        <w:t xml:space="preserve">Характеристика почвенно-растительного покрова. </w:t>
      </w:r>
    </w:p>
    <w:p w14:paraId="5506CDB2" w14:textId="77777777" w:rsidR="00F649EB" w:rsidRPr="00D73A82" w:rsidRDefault="00F649EB" w:rsidP="00F649EB">
      <w:pPr>
        <w:ind w:firstLine="709"/>
        <w:jc w:val="both"/>
        <w:rPr>
          <w:sz w:val="24"/>
          <w:szCs w:val="24"/>
        </w:rPr>
      </w:pPr>
      <w:r w:rsidRPr="00D73A82">
        <w:rPr>
          <w:sz w:val="24"/>
          <w:szCs w:val="24"/>
        </w:rPr>
        <w:t>Почвообразующими породами на площади участка работ служат лёгкие суглинки и супеси, реже средние суглинки, на которых формируются светло-каштановые почвы.</w:t>
      </w:r>
    </w:p>
    <w:p w14:paraId="010E0AF9" w14:textId="77777777" w:rsidR="00F649EB" w:rsidRPr="00D73A82" w:rsidRDefault="00F649EB" w:rsidP="00F649EB">
      <w:pPr>
        <w:ind w:firstLine="709"/>
        <w:jc w:val="both"/>
        <w:rPr>
          <w:sz w:val="24"/>
          <w:szCs w:val="24"/>
        </w:rPr>
      </w:pPr>
      <w:r w:rsidRPr="00D73A82">
        <w:rPr>
          <w:sz w:val="24"/>
          <w:szCs w:val="24"/>
        </w:rPr>
        <w:t>Светло-каштановые почвы сформировались под типчаково-ковыльно-полынной растительностью. Одной из ведущих особенностей светло-каштановых почв является  их  лёгкий  механический состав. Он накладывает глубокий отпечаток на физико-химические свойства.</w:t>
      </w:r>
    </w:p>
    <w:p w14:paraId="12C795C0" w14:textId="77777777" w:rsidR="00F649EB" w:rsidRPr="00D73A82" w:rsidRDefault="00F649EB" w:rsidP="00F649EB">
      <w:pPr>
        <w:ind w:firstLine="709"/>
        <w:jc w:val="both"/>
        <w:rPr>
          <w:sz w:val="24"/>
          <w:szCs w:val="24"/>
        </w:rPr>
      </w:pPr>
      <w:r w:rsidRPr="00D73A82">
        <w:rPr>
          <w:sz w:val="24"/>
          <w:szCs w:val="24"/>
        </w:rPr>
        <w:t>Для рассматриваемой территории характерна комплексность почвенного покрова, где в  основном представлены различные сочетания разновидностей светло-каштановых почв, различной степени засолённости. Эти почвы развиваются на самых разнообразных элементах рельефа. Почвообразующие породы у них, как и у всех почв каштанового типа, пестры: глины, суглинки, супеси и меловые отложения. Часто эти породы засолены.</w:t>
      </w:r>
    </w:p>
    <w:p w14:paraId="0DC8AF6F" w14:textId="77777777" w:rsidR="00F649EB" w:rsidRPr="00D73A82" w:rsidRDefault="00F649EB" w:rsidP="00F649EB">
      <w:pPr>
        <w:ind w:firstLine="709"/>
        <w:jc w:val="both"/>
        <w:rPr>
          <w:sz w:val="24"/>
          <w:szCs w:val="24"/>
        </w:rPr>
      </w:pPr>
      <w:r w:rsidRPr="00D73A82">
        <w:rPr>
          <w:sz w:val="24"/>
          <w:szCs w:val="24"/>
        </w:rPr>
        <w:t xml:space="preserve">Растительный покров светло-каштановых, супесчаных, песчаных почв  представлен злаками, иногда с полынью австрийской, </w:t>
      </w:r>
      <w:proofErr w:type="spellStart"/>
      <w:r w:rsidRPr="00D73A82">
        <w:rPr>
          <w:sz w:val="24"/>
          <w:szCs w:val="24"/>
        </w:rPr>
        <w:t>разнотравием</w:t>
      </w:r>
      <w:proofErr w:type="spellEnd"/>
      <w:r w:rsidRPr="00D73A82">
        <w:rPr>
          <w:sz w:val="24"/>
          <w:szCs w:val="24"/>
        </w:rPr>
        <w:t xml:space="preserve"> (пырей ломкий, молочай </w:t>
      </w:r>
      <w:proofErr w:type="spellStart"/>
      <w:r w:rsidRPr="00D73A82">
        <w:rPr>
          <w:sz w:val="24"/>
          <w:szCs w:val="24"/>
        </w:rPr>
        <w:t>сегиеровский</w:t>
      </w:r>
      <w:proofErr w:type="spellEnd"/>
      <w:r w:rsidRPr="00D73A82">
        <w:rPr>
          <w:sz w:val="24"/>
          <w:szCs w:val="24"/>
        </w:rPr>
        <w:t xml:space="preserve">, </w:t>
      </w:r>
      <w:proofErr w:type="spellStart"/>
      <w:r w:rsidRPr="00D73A82">
        <w:rPr>
          <w:sz w:val="24"/>
          <w:szCs w:val="24"/>
        </w:rPr>
        <w:t>сирения</w:t>
      </w:r>
      <w:proofErr w:type="spellEnd"/>
      <w:r w:rsidRPr="00D73A82">
        <w:rPr>
          <w:sz w:val="24"/>
          <w:szCs w:val="24"/>
        </w:rPr>
        <w:t xml:space="preserve"> сидячецветковая, тмин песчаный). Проективное покрытие около 60%, урожайность - 6,1ц/га.</w:t>
      </w:r>
    </w:p>
    <w:p w14:paraId="66FEFBA4" w14:textId="77777777" w:rsidR="00F649EB" w:rsidRPr="00D73A82" w:rsidRDefault="00F649EB" w:rsidP="00F649EB">
      <w:pPr>
        <w:ind w:firstLine="709"/>
        <w:jc w:val="both"/>
        <w:rPr>
          <w:sz w:val="24"/>
          <w:szCs w:val="24"/>
        </w:rPr>
      </w:pPr>
      <w:r w:rsidRPr="00D73A82">
        <w:rPr>
          <w:sz w:val="24"/>
          <w:szCs w:val="24"/>
        </w:rPr>
        <w:t xml:space="preserve">На солонцах светло-каштановых почв растительность представлена </w:t>
      </w:r>
      <w:proofErr w:type="spellStart"/>
      <w:r w:rsidRPr="00D73A82">
        <w:rPr>
          <w:sz w:val="24"/>
          <w:szCs w:val="24"/>
        </w:rPr>
        <w:t>торгайотово-биргуново-чернополынными</w:t>
      </w:r>
      <w:proofErr w:type="spellEnd"/>
      <w:r w:rsidRPr="00D73A82">
        <w:rPr>
          <w:sz w:val="24"/>
          <w:szCs w:val="24"/>
        </w:rPr>
        <w:t xml:space="preserve"> видами (ежовник солончаковый, </w:t>
      </w:r>
      <w:proofErr w:type="spellStart"/>
      <w:r w:rsidRPr="00D73A82">
        <w:rPr>
          <w:sz w:val="24"/>
          <w:szCs w:val="24"/>
        </w:rPr>
        <w:t>климакоптера</w:t>
      </w:r>
      <w:proofErr w:type="spellEnd"/>
      <w:r w:rsidRPr="00D73A82">
        <w:rPr>
          <w:sz w:val="24"/>
          <w:szCs w:val="24"/>
        </w:rPr>
        <w:t xml:space="preserve"> </w:t>
      </w:r>
      <w:proofErr w:type="spellStart"/>
      <w:r w:rsidRPr="00D73A82">
        <w:rPr>
          <w:sz w:val="24"/>
          <w:szCs w:val="24"/>
        </w:rPr>
        <w:t>супротивнолистная</w:t>
      </w:r>
      <w:proofErr w:type="spellEnd"/>
      <w:r w:rsidRPr="00D73A82">
        <w:rPr>
          <w:sz w:val="24"/>
          <w:szCs w:val="24"/>
        </w:rPr>
        <w:t>, полынь малоцветковая, лебеда седая, клоповник пронзеннолистный). Проективное покрытие около 70-80%, урожайность - 4,1 ц/га.</w:t>
      </w:r>
    </w:p>
    <w:p w14:paraId="5F08C19E" w14:textId="77777777" w:rsidR="00F649EB" w:rsidRPr="00D73A82" w:rsidRDefault="00F649EB" w:rsidP="00F649EB">
      <w:pPr>
        <w:ind w:firstLine="709"/>
        <w:jc w:val="both"/>
        <w:rPr>
          <w:sz w:val="24"/>
          <w:szCs w:val="24"/>
        </w:rPr>
      </w:pPr>
      <w:r w:rsidRPr="00D73A82">
        <w:rPr>
          <w:sz w:val="24"/>
          <w:szCs w:val="24"/>
        </w:rPr>
        <w:t xml:space="preserve">По содержанию гумуса и по характеру распределения его по горизонтам </w:t>
      </w:r>
      <w:proofErr w:type="spellStart"/>
      <w:r w:rsidRPr="00D73A82">
        <w:rPr>
          <w:sz w:val="24"/>
          <w:szCs w:val="24"/>
        </w:rPr>
        <w:t>светлокаштановые</w:t>
      </w:r>
      <w:proofErr w:type="spellEnd"/>
      <w:r w:rsidRPr="00D73A82">
        <w:rPr>
          <w:sz w:val="24"/>
          <w:szCs w:val="24"/>
        </w:rPr>
        <w:t xml:space="preserve"> солонцеватые почвы в значительной степени отличаются от нормальных светло-каштановых почв. У солонцеватых родов очень отчётливо просматривается резкое убывание гумуса с глубиной.</w:t>
      </w:r>
    </w:p>
    <w:p w14:paraId="6DF8B64B" w14:textId="77777777" w:rsidR="00F649EB" w:rsidRPr="00D73A82" w:rsidRDefault="00F649EB" w:rsidP="00F649EB">
      <w:pPr>
        <w:ind w:firstLine="709"/>
        <w:jc w:val="both"/>
        <w:rPr>
          <w:sz w:val="24"/>
          <w:szCs w:val="24"/>
        </w:rPr>
      </w:pPr>
      <w:r w:rsidRPr="00D73A82">
        <w:rPr>
          <w:sz w:val="24"/>
          <w:szCs w:val="24"/>
        </w:rPr>
        <w:t xml:space="preserve">По </w:t>
      </w:r>
      <w:proofErr w:type="spellStart"/>
      <w:r w:rsidRPr="00D73A82">
        <w:rPr>
          <w:sz w:val="24"/>
          <w:szCs w:val="24"/>
        </w:rPr>
        <w:t>мехсоставу</w:t>
      </w:r>
      <w:proofErr w:type="spellEnd"/>
      <w:r w:rsidRPr="00D73A82">
        <w:rPr>
          <w:sz w:val="24"/>
          <w:szCs w:val="24"/>
        </w:rPr>
        <w:t xml:space="preserve"> среди описываемых почв преобладают тяжелосуглинистые разновидности. Рассматривая механический состав характеризуемых почв в целом, можно </w:t>
      </w:r>
      <w:r w:rsidRPr="00D73A82">
        <w:rPr>
          <w:sz w:val="24"/>
          <w:szCs w:val="24"/>
        </w:rPr>
        <w:lastRenderedPageBreak/>
        <w:t>отметить, что верхняя часть обеднена илистой фракцией, но обогащена песчаными частицами с глубины 25-</w:t>
      </w:r>
      <w:smartTag w:uri="urn:schemas-microsoft-com:office:smarttags" w:element="metricconverter">
        <w:smartTagPr>
          <w:attr w:name="ProductID" w:val="30 см"/>
        </w:smartTagPr>
        <w:r w:rsidRPr="00D73A82">
          <w:rPr>
            <w:sz w:val="24"/>
            <w:szCs w:val="24"/>
          </w:rPr>
          <w:t>30 см</w:t>
        </w:r>
      </w:smartTag>
      <w:r w:rsidRPr="00D73A82">
        <w:rPr>
          <w:sz w:val="24"/>
          <w:szCs w:val="24"/>
        </w:rPr>
        <w:t>, количество ила возрастает, образуя иллювиальный по отношению к илистой фракции горизонт.</w:t>
      </w:r>
    </w:p>
    <w:p w14:paraId="79764AA9" w14:textId="77777777" w:rsidR="00F649EB" w:rsidRPr="00D73A82" w:rsidRDefault="00F649EB" w:rsidP="00F649EB">
      <w:pPr>
        <w:ind w:firstLine="709"/>
        <w:jc w:val="both"/>
        <w:rPr>
          <w:sz w:val="24"/>
          <w:szCs w:val="24"/>
        </w:rPr>
      </w:pPr>
      <w:r w:rsidRPr="00D73A82">
        <w:rPr>
          <w:sz w:val="24"/>
          <w:szCs w:val="24"/>
        </w:rPr>
        <w:t>В пределах описываемой территории развиты солонцы автоморфного типа, которые по зональной принадлежности относятся к пустынно-степным.</w:t>
      </w:r>
    </w:p>
    <w:p w14:paraId="4A1B397E" w14:textId="77777777" w:rsidR="00F649EB" w:rsidRPr="00D73A82" w:rsidRDefault="00F649EB" w:rsidP="00F649EB">
      <w:pPr>
        <w:ind w:firstLine="709"/>
        <w:jc w:val="both"/>
        <w:rPr>
          <w:sz w:val="24"/>
          <w:szCs w:val="24"/>
        </w:rPr>
      </w:pPr>
      <w:r w:rsidRPr="00D73A82">
        <w:rPr>
          <w:sz w:val="24"/>
          <w:szCs w:val="24"/>
        </w:rPr>
        <w:t>Солонцы светло-каштановые - под солянковой растительностью (</w:t>
      </w:r>
      <w:proofErr w:type="spellStart"/>
      <w:r w:rsidRPr="00D73A82">
        <w:rPr>
          <w:sz w:val="24"/>
          <w:szCs w:val="24"/>
        </w:rPr>
        <w:t>биюргун</w:t>
      </w:r>
      <w:proofErr w:type="spellEnd"/>
      <w:r w:rsidRPr="00D73A82">
        <w:rPr>
          <w:sz w:val="24"/>
          <w:szCs w:val="24"/>
        </w:rPr>
        <w:t xml:space="preserve">, </w:t>
      </w:r>
      <w:proofErr w:type="spellStart"/>
      <w:r w:rsidRPr="00D73A82">
        <w:rPr>
          <w:sz w:val="24"/>
          <w:szCs w:val="24"/>
        </w:rPr>
        <w:t>кокпек</w:t>
      </w:r>
      <w:proofErr w:type="spellEnd"/>
      <w:r w:rsidRPr="00D73A82">
        <w:rPr>
          <w:sz w:val="24"/>
          <w:szCs w:val="24"/>
        </w:rPr>
        <w:t>) с участием прутняка. Проективное покрытие 30%.Урожайность около 2 ц/га. Мощность гумусового горизонта  А+В=20 см.</w:t>
      </w:r>
    </w:p>
    <w:p w14:paraId="1179799B" w14:textId="77777777" w:rsidR="00F649EB" w:rsidRPr="00D73A82" w:rsidRDefault="00F649EB" w:rsidP="00F649EB">
      <w:pPr>
        <w:ind w:firstLine="709"/>
        <w:jc w:val="both"/>
        <w:rPr>
          <w:sz w:val="24"/>
          <w:szCs w:val="24"/>
        </w:rPr>
      </w:pPr>
      <w:r w:rsidRPr="00D73A82">
        <w:rPr>
          <w:sz w:val="24"/>
          <w:szCs w:val="24"/>
        </w:rPr>
        <w:t xml:space="preserve">В условиях высоких температур подзоны светло-каштановых почв, недостаточности атмосферных осадков и </w:t>
      </w:r>
      <w:proofErr w:type="spellStart"/>
      <w:r w:rsidRPr="00D73A82">
        <w:rPr>
          <w:sz w:val="24"/>
          <w:szCs w:val="24"/>
        </w:rPr>
        <w:t>оскудненности</w:t>
      </w:r>
      <w:proofErr w:type="spellEnd"/>
      <w:r w:rsidRPr="00D73A82">
        <w:rPr>
          <w:sz w:val="24"/>
          <w:szCs w:val="24"/>
        </w:rPr>
        <w:t xml:space="preserve"> растительного покрова в верхнем рыхлом горизонте, происходит интенсивная минерализация растительных остатков и гумусовых веществ, которые благодаря своей подвижности снабжают иллювиальный горизонт гумусовыми веществами. Из-за плохих водно-физических свойств в иллювиальном горизонте активно протекающий процесс минерализации в верхнем горизонте здесь ослабевает, что создает условия для наибольшего накопления гумусовых веществ.</w:t>
      </w:r>
    </w:p>
    <w:p w14:paraId="7C3AF92F" w14:textId="77777777" w:rsidR="00F649EB" w:rsidRPr="00D73A82" w:rsidRDefault="00F649EB" w:rsidP="00F649EB">
      <w:pPr>
        <w:ind w:firstLine="709"/>
        <w:jc w:val="both"/>
        <w:rPr>
          <w:sz w:val="24"/>
          <w:szCs w:val="24"/>
        </w:rPr>
      </w:pPr>
      <w:r w:rsidRPr="00D73A82">
        <w:rPr>
          <w:sz w:val="24"/>
          <w:szCs w:val="24"/>
        </w:rPr>
        <w:t xml:space="preserve">Гумусовый горизонт светло-каштановых солонцов в большинстве случаев не содержит углекислоты карбонатов. Они обычно </w:t>
      </w:r>
      <w:proofErr w:type="spellStart"/>
      <w:r w:rsidRPr="00D73A82">
        <w:rPr>
          <w:sz w:val="24"/>
          <w:szCs w:val="24"/>
        </w:rPr>
        <w:t>появляют</w:t>
      </w:r>
      <w:proofErr w:type="spellEnd"/>
      <w:r w:rsidRPr="00D73A82">
        <w:rPr>
          <w:sz w:val="24"/>
          <w:szCs w:val="24"/>
        </w:rPr>
        <w:t xml:space="preserve"> у нижней границы гумусового горизонта и образуют </w:t>
      </w:r>
      <w:proofErr w:type="spellStart"/>
      <w:r w:rsidRPr="00D73A82">
        <w:rPr>
          <w:sz w:val="24"/>
          <w:szCs w:val="24"/>
        </w:rPr>
        <w:t>максисум</w:t>
      </w:r>
      <w:proofErr w:type="spellEnd"/>
      <w:r w:rsidRPr="00D73A82">
        <w:rPr>
          <w:sz w:val="24"/>
          <w:szCs w:val="24"/>
        </w:rPr>
        <w:t xml:space="preserve"> в слое 40-</w:t>
      </w:r>
      <w:smartTag w:uri="urn:schemas-microsoft-com:office:smarttags" w:element="metricconverter">
        <w:smartTagPr>
          <w:attr w:name="ProductID" w:val="60 см"/>
        </w:smartTagPr>
        <w:r w:rsidRPr="00D73A82">
          <w:rPr>
            <w:sz w:val="24"/>
            <w:szCs w:val="24"/>
          </w:rPr>
          <w:t>60 см</w:t>
        </w:r>
      </w:smartTag>
      <w:r w:rsidRPr="00D73A82">
        <w:rPr>
          <w:sz w:val="24"/>
          <w:szCs w:val="24"/>
        </w:rPr>
        <w:t>.</w:t>
      </w:r>
    </w:p>
    <w:p w14:paraId="7D768405" w14:textId="77777777" w:rsidR="00F649EB" w:rsidRPr="00D73A82" w:rsidRDefault="00F649EB" w:rsidP="00F649EB">
      <w:pPr>
        <w:ind w:firstLine="709"/>
        <w:jc w:val="both"/>
        <w:rPr>
          <w:sz w:val="24"/>
          <w:szCs w:val="24"/>
        </w:rPr>
      </w:pPr>
      <w:r w:rsidRPr="00D73A82">
        <w:rPr>
          <w:sz w:val="24"/>
          <w:szCs w:val="24"/>
        </w:rPr>
        <w:t>Растительный покров на солончаках представлен изреженными солянками или он вовсе отсутствует.</w:t>
      </w:r>
    </w:p>
    <w:p w14:paraId="46B3AF13" w14:textId="77777777" w:rsidR="00F649EB" w:rsidRPr="00D73A82" w:rsidRDefault="00F649EB" w:rsidP="00F649EB">
      <w:pPr>
        <w:ind w:firstLine="709"/>
        <w:jc w:val="both"/>
        <w:rPr>
          <w:sz w:val="24"/>
          <w:szCs w:val="24"/>
        </w:rPr>
      </w:pPr>
      <w:r w:rsidRPr="00D73A82">
        <w:rPr>
          <w:sz w:val="24"/>
          <w:szCs w:val="24"/>
        </w:rPr>
        <w:t xml:space="preserve">Характерной особенностью солончаков обыкновенных является скопление большого количества солей в верхнем подкорковом горизонте, который разрыхляясь </w:t>
      </w:r>
      <w:proofErr w:type="spellStart"/>
      <w:r w:rsidRPr="00D73A82">
        <w:rPr>
          <w:sz w:val="24"/>
          <w:szCs w:val="24"/>
        </w:rPr>
        <w:t>кристализующимися</w:t>
      </w:r>
      <w:proofErr w:type="spellEnd"/>
      <w:r w:rsidRPr="00D73A82">
        <w:rPr>
          <w:sz w:val="24"/>
          <w:szCs w:val="24"/>
        </w:rPr>
        <w:t xml:space="preserve"> здесь солями, приобретает пухлое строение. Содержание гумуса незначительное (0,9-1,5%). В верхнем горизонте содержание солей достигает 3-5%.</w:t>
      </w:r>
    </w:p>
    <w:p w14:paraId="76503E18" w14:textId="77777777" w:rsidR="00F649EB" w:rsidRPr="00D73A82" w:rsidRDefault="00F649EB" w:rsidP="00F649EB">
      <w:pPr>
        <w:ind w:firstLine="709"/>
        <w:jc w:val="both"/>
        <w:rPr>
          <w:sz w:val="24"/>
          <w:szCs w:val="24"/>
        </w:rPr>
      </w:pPr>
      <w:r w:rsidRPr="00D73A82">
        <w:rPr>
          <w:sz w:val="24"/>
          <w:szCs w:val="24"/>
        </w:rPr>
        <w:t xml:space="preserve">Резкая </w:t>
      </w:r>
      <w:proofErr w:type="spellStart"/>
      <w:r w:rsidRPr="00D73A82">
        <w:rPr>
          <w:sz w:val="24"/>
          <w:szCs w:val="24"/>
        </w:rPr>
        <w:t>континентальность</w:t>
      </w:r>
      <w:proofErr w:type="spellEnd"/>
      <w:r w:rsidRPr="00D73A82">
        <w:rPr>
          <w:sz w:val="24"/>
          <w:szCs w:val="24"/>
        </w:rPr>
        <w:t xml:space="preserve"> климата  и, соответственно, резкие перепады суточных и сезонных температур, постоянный дефицит влаги, значительные скорости ветров, определяют слабую устойчивость почвенных и растительных компонентов экосистемы практически  к любым видам антропогенного воздействия.</w:t>
      </w:r>
    </w:p>
    <w:p w14:paraId="7F6B28E2" w14:textId="77777777" w:rsidR="00F649EB" w:rsidRPr="00D73A82" w:rsidRDefault="00F649EB" w:rsidP="00F649EB">
      <w:pPr>
        <w:ind w:firstLine="709"/>
        <w:jc w:val="both"/>
        <w:rPr>
          <w:sz w:val="24"/>
          <w:szCs w:val="24"/>
        </w:rPr>
      </w:pPr>
      <w:r w:rsidRPr="00D73A82">
        <w:rPr>
          <w:sz w:val="24"/>
          <w:szCs w:val="24"/>
        </w:rPr>
        <w:t>В хозяйственном отношении рассматриваемая территория имеет сугубо животноводческое значение. Для этих пастбищ характерна незначительная кормовая продуктивность 2-6 ц/га.</w:t>
      </w:r>
    </w:p>
    <w:p w14:paraId="4D0C6435" w14:textId="77777777" w:rsidR="00F649EB" w:rsidRPr="00D73A82" w:rsidRDefault="00F649EB" w:rsidP="00F649EB">
      <w:pPr>
        <w:ind w:firstLine="709"/>
        <w:jc w:val="both"/>
        <w:rPr>
          <w:sz w:val="24"/>
          <w:szCs w:val="24"/>
        </w:rPr>
      </w:pPr>
      <w:r w:rsidRPr="00D73A82">
        <w:rPr>
          <w:sz w:val="24"/>
          <w:szCs w:val="24"/>
        </w:rPr>
        <w:t xml:space="preserve">В весенне-летне-осеннее время наиболее продуктивными являются степные и полупустынные </w:t>
      </w:r>
      <w:proofErr w:type="spellStart"/>
      <w:r w:rsidRPr="00D73A82">
        <w:rPr>
          <w:sz w:val="24"/>
          <w:szCs w:val="24"/>
        </w:rPr>
        <w:t>низкодерновиннозлаковые</w:t>
      </w:r>
      <w:proofErr w:type="spellEnd"/>
      <w:r w:rsidRPr="00D73A82">
        <w:rPr>
          <w:sz w:val="24"/>
          <w:szCs w:val="24"/>
        </w:rPr>
        <w:t xml:space="preserve"> пастбища с преобладанием житняков, периодически косимые; </w:t>
      </w:r>
      <w:proofErr w:type="spellStart"/>
      <w:r w:rsidRPr="00D73A82">
        <w:rPr>
          <w:sz w:val="24"/>
          <w:szCs w:val="24"/>
        </w:rPr>
        <w:t>серополынные</w:t>
      </w:r>
      <w:proofErr w:type="spellEnd"/>
      <w:r w:rsidRPr="00D73A82">
        <w:rPr>
          <w:sz w:val="24"/>
          <w:szCs w:val="24"/>
        </w:rPr>
        <w:t xml:space="preserve"> пастбища с преобладанием полыни и солянковые пастбища с преобладанием полукустарниковых солянок для всех видов скота.</w:t>
      </w:r>
    </w:p>
    <w:p w14:paraId="6F6D13B4" w14:textId="77777777" w:rsidR="00F649EB" w:rsidRPr="00D73A82" w:rsidRDefault="00F649EB" w:rsidP="00F649EB">
      <w:pPr>
        <w:ind w:firstLine="709"/>
        <w:jc w:val="both"/>
        <w:rPr>
          <w:sz w:val="24"/>
          <w:szCs w:val="24"/>
        </w:rPr>
      </w:pPr>
      <w:r w:rsidRPr="00D73A82">
        <w:rPr>
          <w:sz w:val="24"/>
          <w:szCs w:val="24"/>
        </w:rPr>
        <w:t xml:space="preserve">В осенний период наиболее продуктивными являются </w:t>
      </w:r>
      <w:proofErr w:type="spellStart"/>
      <w:r w:rsidRPr="00D73A82">
        <w:rPr>
          <w:sz w:val="24"/>
          <w:szCs w:val="24"/>
        </w:rPr>
        <w:t>разнополынные</w:t>
      </w:r>
      <w:proofErr w:type="spellEnd"/>
      <w:r w:rsidRPr="00D73A82">
        <w:rPr>
          <w:sz w:val="24"/>
          <w:szCs w:val="24"/>
        </w:rPr>
        <w:t xml:space="preserve"> пастбища с преобладанием полыней черной и селитряной, пригодной для выпаса овец, лошадей, верблюдов, и пастбища с преобладанием однолетних солянок, пригодных для выпаса овец и верблюдов.</w:t>
      </w:r>
    </w:p>
    <w:p w14:paraId="4699C10C" w14:textId="77777777" w:rsidR="00F649EB" w:rsidRPr="00D73A82" w:rsidRDefault="00F649EB" w:rsidP="00F649EB">
      <w:pPr>
        <w:ind w:firstLine="709"/>
        <w:jc w:val="both"/>
        <w:rPr>
          <w:sz w:val="24"/>
          <w:szCs w:val="24"/>
        </w:rPr>
      </w:pPr>
      <w:proofErr w:type="spellStart"/>
      <w:r w:rsidRPr="00D73A82">
        <w:rPr>
          <w:sz w:val="24"/>
          <w:szCs w:val="24"/>
        </w:rPr>
        <w:t>Светлокаштановые</w:t>
      </w:r>
      <w:proofErr w:type="spellEnd"/>
      <w:r w:rsidRPr="00D73A82">
        <w:rPr>
          <w:sz w:val="24"/>
          <w:szCs w:val="24"/>
        </w:rPr>
        <w:t xml:space="preserve"> солонцеватые почвы являются малопродуктивными землями. Для земледелия могут быть пригодны лишь при условии орошения  и предварительного улучшения. В настоящее время они в большей мере используются как пастбища.</w:t>
      </w:r>
    </w:p>
    <w:p w14:paraId="138FCF7D" w14:textId="77777777" w:rsidR="00F649EB" w:rsidRPr="00D73A82" w:rsidRDefault="00F649EB" w:rsidP="00F649EB">
      <w:pPr>
        <w:ind w:firstLine="709"/>
        <w:jc w:val="both"/>
        <w:rPr>
          <w:sz w:val="24"/>
          <w:szCs w:val="24"/>
        </w:rPr>
      </w:pPr>
      <w:r w:rsidRPr="00D73A82">
        <w:rPr>
          <w:sz w:val="24"/>
          <w:szCs w:val="24"/>
        </w:rPr>
        <w:t xml:space="preserve">Солонцы </w:t>
      </w:r>
      <w:proofErr w:type="spellStart"/>
      <w:r w:rsidRPr="00D73A82">
        <w:rPr>
          <w:sz w:val="24"/>
          <w:szCs w:val="24"/>
        </w:rPr>
        <w:t>светлокаштановые</w:t>
      </w:r>
      <w:proofErr w:type="spellEnd"/>
      <w:r w:rsidRPr="00D73A82">
        <w:rPr>
          <w:sz w:val="24"/>
          <w:szCs w:val="24"/>
        </w:rPr>
        <w:t>, формируясь в условиях засушливого климата, без орошения могут быть использованы, как пастбищные угодья невысокого качества.</w:t>
      </w:r>
    </w:p>
    <w:p w14:paraId="0F17B7FE" w14:textId="77777777" w:rsidR="00F649EB" w:rsidRPr="00D73A82" w:rsidRDefault="00F649EB" w:rsidP="00F649EB">
      <w:pPr>
        <w:pStyle w:val="ft5905"/>
        <w:spacing w:before="0" w:beforeAutospacing="0" w:after="0" w:afterAutospacing="0"/>
        <w:jc w:val="both"/>
        <w:rPr>
          <w:lang w:val="ru-RU"/>
        </w:rPr>
      </w:pPr>
      <w:r w:rsidRPr="00D73A82">
        <w:rPr>
          <w:b/>
          <w:bCs/>
          <w:lang w:val="ru-RU"/>
        </w:rPr>
        <w:t>Загрязнение</w:t>
      </w:r>
      <w:r w:rsidRPr="00D73A82">
        <w:rPr>
          <w:b/>
          <w:bCs/>
        </w:rPr>
        <w:t> </w:t>
      </w:r>
      <w:r w:rsidRPr="00D73A82">
        <w:rPr>
          <w:b/>
          <w:bCs/>
          <w:lang w:val="ru-RU"/>
        </w:rPr>
        <w:t>почвы</w:t>
      </w:r>
      <w:r w:rsidRPr="00D73A82">
        <w:rPr>
          <w:b/>
          <w:bCs/>
        </w:rPr>
        <w:t> </w:t>
      </w:r>
    </w:p>
    <w:p w14:paraId="1BFA4CFD" w14:textId="77777777" w:rsidR="00F649EB" w:rsidRPr="00D73A82" w:rsidRDefault="00F649EB" w:rsidP="00F649EB">
      <w:pPr>
        <w:ind w:firstLine="709"/>
        <w:jc w:val="both"/>
        <w:rPr>
          <w:sz w:val="24"/>
          <w:szCs w:val="24"/>
        </w:rPr>
      </w:pPr>
      <w:r w:rsidRPr="00D73A82">
        <w:rPr>
          <w:sz w:val="24"/>
          <w:szCs w:val="24"/>
        </w:rPr>
        <w:t>Сведения о современном состоянии почвы взяты с ежемесячной  информационной бюллетени о состоянии окружающей среды Атырауской области разработанной Министерством экологии, геологии и природных ресурсов РК РГП «</w:t>
      </w:r>
      <w:proofErr w:type="spellStart"/>
      <w:r w:rsidRPr="00D73A82">
        <w:rPr>
          <w:sz w:val="24"/>
          <w:szCs w:val="24"/>
        </w:rPr>
        <w:t>Казгидромет</w:t>
      </w:r>
      <w:proofErr w:type="spellEnd"/>
      <w:r w:rsidRPr="00D73A82">
        <w:rPr>
          <w:sz w:val="24"/>
          <w:szCs w:val="24"/>
        </w:rPr>
        <w:t xml:space="preserve">» департамент экологического </w:t>
      </w:r>
      <w:proofErr w:type="spellStart"/>
      <w:r w:rsidRPr="00D73A82">
        <w:rPr>
          <w:sz w:val="24"/>
          <w:szCs w:val="24"/>
        </w:rPr>
        <w:t>миниторинга</w:t>
      </w:r>
      <w:proofErr w:type="spellEnd"/>
      <w:r w:rsidRPr="00D73A82">
        <w:rPr>
          <w:sz w:val="24"/>
          <w:szCs w:val="24"/>
        </w:rPr>
        <w:t xml:space="preserve">.  </w:t>
      </w:r>
    </w:p>
    <w:p w14:paraId="6C6844D9" w14:textId="77777777" w:rsidR="00F649EB" w:rsidRPr="00D73A82" w:rsidRDefault="00F649EB" w:rsidP="00F649EB">
      <w:pPr>
        <w:ind w:firstLine="709"/>
        <w:jc w:val="both"/>
        <w:rPr>
          <w:sz w:val="24"/>
          <w:szCs w:val="24"/>
        </w:rPr>
      </w:pPr>
      <w:r w:rsidRPr="00D73A82">
        <w:rPr>
          <w:sz w:val="24"/>
          <w:szCs w:val="24"/>
        </w:rPr>
        <w:t>За весенний период во всех пробах почвы, отобранных  в  различных  районах г.Атырау, определяемые тяжелые металлы составили 0,1 18,5 мг/кг и находились в пределах нормы. </w:t>
      </w:r>
    </w:p>
    <w:p w14:paraId="772628D9" w14:textId="77777777" w:rsidR="00F649EB" w:rsidRPr="00D73A82" w:rsidRDefault="00F649EB" w:rsidP="00F649EB">
      <w:pPr>
        <w:ind w:firstLine="709"/>
        <w:jc w:val="both"/>
        <w:rPr>
          <w:sz w:val="24"/>
          <w:szCs w:val="24"/>
        </w:rPr>
      </w:pPr>
      <w:r w:rsidRPr="00D73A82">
        <w:rPr>
          <w:sz w:val="24"/>
          <w:szCs w:val="24"/>
        </w:rPr>
        <w:lastRenderedPageBreak/>
        <w:t>За  осенний  период во  всех  пробах  почвы,  отобранных  в  различных  районах  г.Атырау, определяемые  тяжелые  металлы  составили 0,03-0,8 мг/кг. </w:t>
      </w:r>
    </w:p>
    <w:p w14:paraId="0DF9FBF4" w14:textId="77777777" w:rsidR="00F649EB" w:rsidRPr="00D73A82" w:rsidRDefault="00F649EB" w:rsidP="00F649EB">
      <w:pPr>
        <w:pStyle w:val="ft5907"/>
        <w:spacing w:before="0" w:beforeAutospacing="0" w:after="0" w:afterAutospacing="0" w:line="320" w:lineRule="atLeast"/>
        <w:ind w:firstLine="709"/>
        <w:jc w:val="both"/>
        <w:rPr>
          <w:lang w:val="ru-RU"/>
        </w:rPr>
      </w:pPr>
      <w:r w:rsidRPr="00D73A82">
        <w:rPr>
          <w:lang w:val="ru-RU"/>
        </w:rPr>
        <w:t>Наблюдения</w:t>
      </w:r>
      <w:r w:rsidRPr="00D73A82">
        <w:t> </w:t>
      </w:r>
      <w:r w:rsidRPr="00D73A82">
        <w:rPr>
          <w:lang w:val="ru-RU"/>
        </w:rPr>
        <w:t>за</w:t>
      </w:r>
      <w:r w:rsidRPr="00D73A82">
        <w:t> </w:t>
      </w:r>
      <w:r w:rsidRPr="00D73A82">
        <w:rPr>
          <w:lang w:val="ru-RU"/>
        </w:rPr>
        <w:t>состоянием</w:t>
      </w:r>
      <w:r w:rsidRPr="00D73A82">
        <w:t> </w:t>
      </w:r>
      <w:r w:rsidRPr="00D73A82">
        <w:rPr>
          <w:lang w:val="ru-RU"/>
        </w:rPr>
        <w:t>почв</w:t>
      </w:r>
      <w:r w:rsidRPr="00D73A82">
        <w:t> </w:t>
      </w:r>
      <w:r w:rsidRPr="00D73A82">
        <w:rPr>
          <w:lang w:val="ru-RU"/>
        </w:rPr>
        <w:t>проводились</w:t>
      </w:r>
      <w:r w:rsidRPr="00D73A82">
        <w:t> </w:t>
      </w:r>
      <w:r w:rsidRPr="00D73A82">
        <w:rPr>
          <w:lang w:val="ru-RU"/>
        </w:rPr>
        <w:t>по</w:t>
      </w:r>
      <w:r w:rsidRPr="00D73A82">
        <w:t>  </w:t>
      </w:r>
      <w:r w:rsidRPr="00D73A82">
        <w:rPr>
          <w:lang w:val="ru-RU"/>
        </w:rPr>
        <w:t>пяти</w:t>
      </w:r>
      <w:r w:rsidRPr="00D73A82">
        <w:t>  </w:t>
      </w:r>
      <w:r w:rsidRPr="00D73A82">
        <w:rPr>
          <w:lang w:val="ru-RU"/>
        </w:rPr>
        <w:t>контрольным</w:t>
      </w:r>
      <w:r w:rsidRPr="00D73A82">
        <w:t>  </w:t>
      </w:r>
      <w:r w:rsidRPr="00D73A82">
        <w:rPr>
          <w:lang w:val="ru-RU"/>
        </w:rPr>
        <w:t>точкам</w:t>
      </w:r>
      <w:r w:rsidRPr="00D73A82">
        <w:t>  </w:t>
      </w:r>
      <w:r w:rsidRPr="00D73A82">
        <w:rPr>
          <w:lang w:val="ru-RU"/>
        </w:rPr>
        <w:t>на</w:t>
      </w:r>
      <w:r w:rsidRPr="00D73A82">
        <w:t>  </w:t>
      </w:r>
      <w:r w:rsidRPr="00D73A82">
        <w:rPr>
          <w:lang w:val="ru-RU"/>
        </w:rPr>
        <w:t>5</w:t>
      </w:r>
      <w:r w:rsidRPr="00D73A82">
        <w:t> </w:t>
      </w:r>
      <w:r w:rsidRPr="00D73A82">
        <w:rPr>
          <w:lang w:val="ru-RU"/>
        </w:rPr>
        <w:t>месторождениях</w:t>
      </w:r>
      <w:r w:rsidRPr="00D73A82">
        <w:t> </w:t>
      </w:r>
      <w:r w:rsidRPr="00D73A82">
        <w:rPr>
          <w:lang w:val="ru-RU"/>
        </w:rPr>
        <w:t>Северного</w:t>
      </w:r>
      <w:r w:rsidRPr="00D73A82">
        <w:t> </w:t>
      </w:r>
      <w:r w:rsidRPr="00D73A82">
        <w:rPr>
          <w:lang w:val="ru-RU"/>
        </w:rPr>
        <w:t>Каспия</w:t>
      </w:r>
      <w:r w:rsidRPr="00D73A82">
        <w:t> </w:t>
      </w:r>
      <w:r w:rsidRPr="00D73A82">
        <w:rPr>
          <w:lang w:val="ru-RU"/>
        </w:rPr>
        <w:t>-</w:t>
      </w:r>
      <w:r w:rsidRPr="00D73A82">
        <w:t> </w:t>
      </w:r>
      <w:proofErr w:type="spellStart"/>
      <w:r w:rsidRPr="00D73A82">
        <w:rPr>
          <w:b/>
          <w:bCs/>
          <w:lang w:val="ru-RU"/>
        </w:rPr>
        <w:t>Жанбай</w:t>
      </w:r>
      <w:proofErr w:type="spellEnd"/>
      <w:r w:rsidRPr="00D73A82">
        <w:rPr>
          <w:b/>
          <w:bCs/>
          <w:lang w:val="ru-RU"/>
        </w:rPr>
        <w:t>,</w:t>
      </w:r>
      <w:r w:rsidRPr="00D73A82">
        <w:rPr>
          <w:b/>
          <w:bCs/>
        </w:rPr>
        <w:t> </w:t>
      </w:r>
      <w:r w:rsidRPr="00D73A82">
        <w:rPr>
          <w:b/>
          <w:bCs/>
          <w:lang w:val="ru-RU"/>
        </w:rPr>
        <w:t>Забурунье,</w:t>
      </w:r>
      <w:r w:rsidRPr="00D73A82">
        <w:rPr>
          <w:b/>
          <w:bCs/>
        </w:rPr>
        <w:t>  </w:t>
      </w:r>
      <w:r w:rsidRPr="00D73A82">
        <w:rPr>
          <w:b/>
          <w:bCs/>
          <w:lang w:val="ru-RU"/>
        </w:rPr>
        <w:t>Доссор,</w:t>
      </w:r>
      <w:r w:rsidRPr="00D73A82">
        <w:rPr>
          <w:b/>
          <w:bCs/>
        </w:rPr>
        <w:t>  </w:t>
      </w:r>
      <w:proofErr w:type="spellStart"/>
      <w:r w:rsidRPr="00D73A82">
        <w:rPr>
          <w:b/>
          <w:bCs/>
          <w:lang w:val="ru-RU"/>
        </w:rPr>
        <w:t>Макат</w:t>
      </w:r>
      <w:proofErr w:type="spellEnd"/>
      <w:r w:rsidRPr="00D73A82">
        <w:rPr>
          <w:b/>
          <w:bCs/>
          <w:lang w:val="ru-RU"/>
        </w:rPr>
        <w:t>,</w:t>
      </w:r>
      <w:r w:rsidRPr="00D73A82">
        <w:rPr>
          <w:b/>
          <w:bCs/>
        </w:rPr>
        <w:t>  </w:t>
      </w:r>
      <w:proofErr w:type="spellStart"/>
      <w:r w:rsidRPr="00D73A82">
        <w:rPr>
          <w:b/>
          <w:bCs/>
          <w:lang w:val="ru-RU"/>
        </w:rPr>
        <w:t>Косшагыл</w:t>
      </w:r>
      <w:proofErr w:type="spellEnd"/>
      <w:r w:rsidRPr="00D73A82">
        <w:rPr>
          <w:b/>
          <w:bCs/>
          <w:lang w:val="ru-RU"/>
        </w:rPr>
        <w:t>.</w:t>
      </w:r>
      <w:r w:rsidRPr="00D73A82">
        <w:rPr>
          <w:b/>
          <w:bCs/>
        </w:rPr>
        <w:t> </w:t>
      </w:r>
    </w:p>
    <w:p w14:paraId="4A438181" w14:textId="77777777" w:rsidR="00F649EB" w:rsidRPr="00D73A82" w:rsidRDefault="00F649EB" w:rsidP="00F649EB">
      <w:pPr>
        <w:pStyle w:val="ft5904"/>
        <w:spacing w:before="0" w:beforeAutospacing="0" w:after="0" w:afterAutospacing="0"/>
        <w:ind w:firstLine="851"/>
        <w:jc w:val="both"/>
        <w:rPr>
          <w:lang w:val="ru-RU"/>
        </w:rPr>
      </w:pPr>
      <w:r w:rsidRPr="00D73A82">
        <w:rPr>
          <w:lang w:val="ru-RU"/>
        </w:rPr>
        <w:t>В</w:t>
      </w:r>
      <w:r w:rsidRPr="00D73A82">
        <w:t> </w:t>
      </w:r>
      <w:r w:rsidRPr="00D73A82">
        <w:rPr>
          <w:lang w:val="ru-RU"/>
        </w:rPr>
        <w:t>пробах</w:t>
      </w:r>
      <w:r w:rsidRPr="00D73A82">
        <w:t>  </w:t>
      </w:r>
      <w:r w:rsidRPr="00D73A82">
        <w:rPr>
          <w:lang w:val="ru-RU"/>
        </w:rPr>
        <w:t>почвы</w:t>
      </w:r>
      <w:r w:rsidRPr="00D73A82">
        <w:t>  </w:t>
      </w:r>
      <w:r w:rsidRPr="00D73A82">
        <w:rPr>
          <w:lang w:val="ru-RU"/>
        </w:rPr>
        <w:t>определялись</w:t>
      </w:r>
      <w:r w:rsidRPr="00D73A82">
        <w:t>  </w:t>
      </w:r>
      <w:r w:rsidRPr="00D73A82">
        <w:rPr>
          <w:lang w:val="ru-RU"/>
        </w:rPr>
        <w:t>содержание</w:t>
      </w:r>
      <w:r w:rsidRPr="00D73A82">
        <w:t> </w:t>
      </w:r>
      <w:r w:rsidRPr="00D73A82">
        <w:rPr>
          <w:lang w:val="ru-RU"/>
        </w:rPr>
        <w:t>нефтепродуктов,</w:t>
      </w:r>
      <w:r w:rsidRPr="00D73A82">
        <w:t> </w:t>
      </w:r>
      <w:r w:rsidRPr="00D73A82">
        <w:rPr>
          <w:lang w:val="ru-RU"/>
        </w:rPr>
        <w:t>кадмия,</w:t>
      </w:r>
      <w:r w:rsidRPr="00D73A82">
        <w:t> </w:t>
      </w:r>
      <w:r w:rsidRPr="00D73A82">
        <w:rPr>
          <w:lang w:val="ru-RU"/>
        </w:rPr>
        <w:t>свинца,</w:t>
      </w:r>
      <w:r w:rsidRPr="00D73A82">
        <w:t> </w:t>
      </w:r>
      <w:r w:rsidRPr="00D73A82">
        <w:rPr>
          <w:lang w:val="ru-RU"/>
        </w:rPr>
        <w:t>меди,</w:t>
      </w:r>
      <w:r w:rsidRPr="00D73A82">
        <w:t> </w:t>
      </w:r>
      <w:r w:rsidRPr="00D73A82">
        <w:rPr>
          <w:lang w:val="ru-RU"/>
        </w:rPr>
        <w:t>хрома</w:t>
      </w:r>
      <w:r w:rsidRPr="00D73A82">
        <w:t> </w:t>
      </w:r>
      <w:r w:rsidRPr="00D73A82">
        <w:rPr>
          <w:lang w:val="ru-RU"/>
        </w:rPr>
        <w:t>и</w:t>
      </w:r>
      <w:r w:rsidRPr="00D73A82">
        <w:t> </w:t>
      </w:r>
      <w:r w:rsidRPr="00D73A82">
        <w:rPr>
          <w:lang w:val="ru-RU"/>
        </w:rPr>
        <w:t>цинка.</w:t>
      </w:r>
      <w:r w:rsidRPr="00D73A82">
        <w:t> </w:t>
      </w:r>
    </w:p>
    <w:p w14:paraId="1ACBFEBE" w14:textId="77777777" w:rsidR="00F649EB" w:rsidRPr="00D73A82" w:rsidRDefault="00F649EB" w:rsidP="00F649EB">
      <w:pPr>
        <w:pStyle w:val="ft5906"/>
        <w:spacing w:before="0" w:beforeAutospacing="0" w:after="0" w:afterAutospacing="0"/>
        <w:jc w:val="both"/>
        <w:rPr>
          <w:lang w:val="ru-RU"/>
        </w:rPr>
      </w:pPr>
      <w:r w:rsidRPr="00D73A82">
        <w:rPr>
          <w:b/>
          <w:bCs/>
          <w:i/>
          <w:iCs/>
          <w:lang w:val="ru-RU"/>
        </w:rPr>
        <w:t>В</w:t>
      </w:r>
      <w:r w:rsidRPr="00D73A82">
        <w:rPr>
          <w:b/>
          <w:bCs/>
          <w:i/>
          <w:iCs/>
        </w:rPr>
        <w:t>  </w:t>
      </w:r>
      <w:r w:rsidRPr="00D73A82">
        <w:rPr>
          <w:b/>
          <w:bCs/>
          <w:i/>
          <w:iCs/>
          <w:lang w:val="ru-RU"/>
        </w:rPr>
        <w:t>весенний</w:t>
      </w:r>
      <w:r w:rsidRPr="00D73A82">
        <w:rPr>
          <w:b/>
          <w:bCs/>
          <w:i/>
          <w:iCs/>
        </w:rPr>
        <w:t>  </w:t>
      </w:r>
      <w:r w:rsidRPr="00D73A82">
        <w:rPr>
          <w:b/>
          <w:bCs/>
          <w:i/>
          <w:iCs/>
          <w:lang w:val="ru-RU"/>
        </w:rPr>
        <w:t>период</w:t>
      </w:r>
      <w:r w:rsidRPr="00D73A82">
        <w:rPr>
          <w:b/>
          <w:bCs/>
          <w:i/>
          <w:iCs/>
        </w:rPr>
        <w:t> </w:t>
      </w:r>
    </w:p>
    <w:p w14:paraId="1EF88070" w14:textId="77777777" w:rsidR="00F649EB" w:rsidRPr="00D73A82" w:rsidRDefault="00F649EB" w:rsidP="00F649EB">
      <w:pPr>
        <w:pStyle w:val="ft5904"/>
        <w:spacing w:before="0" w:beforeAutospacing="0" w:after="0" w:afterAutospacing="0"/>
        <w:jc w:val="both"/>
        <w:rPr>
          <w:lang w:val="ru-RU"/>
        </w:rPr>
      </w:pPr>
      <w:r w:rsidRPr="00D73A82">
        <w:rPr>
          <w:lang w:val="ru-RU"/>
        </w:rPr>
        <w:t>в</w:t>
      </w:r>
      <w:r w:rsidRPr="00D73A82">
        <w:t>  </w:t>
      </w:r>
      <w:r w:rsidRPr="00D73A82">
        <w:rPr>
          <w:lang w:val="ru-RU"/>
        </w:rPr>
        <w:t>пробах</w:t>
      </w:r>
      <w:r w:rsidRPr="00D73A82">
        <w:t>  </w:t>
      </w:r>
      <w:r w:rsidRPr="00D73A82">
        <w:rPr>
          <w:lang w:val="ru-RU"/>
        </w:rPr>
        <w:t>почв</w:t>
      </w:r>
      <w:r w:rsidRPr="00D73A82">
        <w:t>  </w:t>
      </w:r>
      <w:r w:rsidRPr="00D73A82">
        <w:rPr>
          <w:lang w:val="ru-RU"/>
        </w:rPr>
        <w:t>содержания</w:t>
      </w:r>
      <w:r w:rsidRPr="00D73A82">
        <w:t> </w:t>
      </w:r>
    </w:p>
    <w:p w14:paraId="3E64121E" w14:textId="77777777" w:rsidR="00F649EB" w:rsidRPr="00D73A82" w:rsidRDefault="00F649EB" w:rsidP="00F649EB">
      <w:pPr>
        <w:pStyle w:val="ft5907"/>
        <w:spacing w:before="0" w:beforeAutospacing="0" w:after="0" w:afterAutospacing="0" w:line="320" w:lineRule="atLeast"/>
        <w:jc w:val="both"/>
        <w:rPr>
          <w:lang w:val="ru-RU"/>
        </w:rPr>
      </w:pPr>
      <w:r w:rsidRPr="00D73A82">
        <w:rPr>
          <w:lang w:val="ru-RU"/>
        </w:rPr>
        <w:t>хрома</w:t>
      </w:r>
      <w:r w:rsidRPr="00D73A82">
        <w:t>  </w:t>
      </w:r>
      <w:r w:rsidRPr="00D73A82">
        <w:rPr>
          <w:lang w:val="ru-RU"/>
        </w:rPr>
        <w:t>находились</w:t>
      </w:r>
      <w:r w:rsidRPr="00D73A82">
        <w:t>  </w:t>
      </w:r>
      <w:r w:rsidRPr="00D73A82">
        <w:rPr>
          <w:lang w:val="ru-RU"/>
        </w:rPr>
        <w:t>в</w:t>
      </w:r>
      <w:r w:rsidRPr="00D73A82">
        <w:t>  </w:t>
      </w:r>
      <w:r w:rsidRPr="00D73A82">
        <w:rPr>
          <w:lang w:val="ru-RU"/>
        </w:rPr>
        <w:t>пределах</w:t>
      </w:r>
      <w:r w:rsidRPr="00D73A82">
        <w:t>  </w:t>
      </w:r>
      <w:r w:rsidRPr="00D73A82">
        <w:rPr>
          <w:lang w:val="ru-RU"/>
        </w:rPr>
        <w:t>0,1-0,5</w:t>
      </w:r>
      <w:r w:rsidRPr="00D73A82">
        <w:t>  </w:t>
      </w:r>
      <w:r w:rsidRPr="00D73A82">
        <w:rPr>
          <w:lang w:val="ru-RU"/>
        </w:rPr>
        <w:t>ПДК,</w:t>
      </w:r>
      <w:r w:rsidRPr="00D73A82">
        <w:t> </w:t>
      </w:r>
      <w:r w:rsidRPr="00D73A82">
        <w:rPr>
          <w:lang w:val="ru-RU"/>
        </w:rPr>
        <w:br/>
        <w:t>меди</w:t>
      </w:r>
      <w:r w:rsidRPr="00D73A82">
        <w:t>  </w:t>
      </w:r>
      <w:r w:rsidRPr="00D73A82">
        <w:rPr>
          <w:lang w:val="ru-RU"/>
        </w:rPr>
        <w:t>-</w:t>
      </w:r>
      <w:r w:rsidRPr="00D73A82">
        <w:t>  </w:t>
      </w:r>
      <w:r w:rsidRPr="00D73A82">
        <w:rPr>
          <w:lang w:val="ru-RU"/>
        </w:rPr>
        <w:t>0,1-1,0</w:t>
      </w:r>
      <w:r w:rsidRPr="00D73A82">
        <w:t>  </w:t>
      </w:r>
      <w:r w:rsidRPr="00D73A82">
        <w:rPr>
          <w:lang w:val="ru-RU"/>
        </w:rPr>
        <w:t>ПДК,</w:t>
      </w:r>
      <w:r w:rsidRPr="00D73A82">
        <w:t>    </w:t>
      </w:r>
      <w:r w:rsidRPr="00D73A82">
        <w:rPr>
          <w:lang w:val="ru-RU"/>
        </w:rPr>
        <w:t>цинка</w:t>
      </w:r>
      <w:r w:rsidRPr="00D73A82">
        <w:t>  </w:t>
      </w:r>
      <w:r w:rsidRPr="00D73A82">
        <w:rPr>
          <w:lang w:val="ru-RU"/>
        </w:rPr>
        <w:t>-</w:t>
      </w:r>
      <w:r w:rsidRPr="00D73A82">
        <w:t>  </w:t>
      </w:r>
      <w:r w:rsidRPr="00D73A82">
        <w:rPr>
          <w:lang w:val="ru-RU"/>
        </w:rPr>
        <w:t>0,1-0,6</w:t>
      </w:r>
      <w:r w:rsidRPr="00D73A82">
        <w:t>  </w:t>
      </w:r>
      <w:r w:rsidRPr="00D73A82">
        <w:rPr>
          <w:lang w:val="ru-RU"/>
        </w:rPr>
        <w:t>ПДК,</w:t>
      </w:r>
      <w:r w:rsidRPr="00D73A82">
        <w:t> </w:t>
      </w:r>
      <w:r w:rsidRPr="00D73A82">
        <w:rPr>
          <w:lang w:val="ru-RU"/>
        </w:rPr>
        <w:br/>
        <w:t>кадмия</w:t>
      </w:r>
      <w:r w:rsidRPr="00D73A82">
        <w:t>  </w:t>
      </w:r>
      <w:r w:rsidRPr="00D73A82">
        <w:rPr>
          <w:lang w:val="ru-RU"/>
        </w:rPr>
        <w:t>-</w:t>
      </w:r>
      <w:r w:rsidRPr="00D73A82">
        <w:t>  </w:t>
      </w:r>
      <w:r w:rsidRPr="00D73A82">
        <w:rPr>
          <w:lang w:val="ru-RU"/>
        </w:rPr>
        <w:t>0,1-0,6</w:t>
      </w:r>
      <w:r w:rsidRPr="00D73A82">
        <w:t>  </w:t>
      </w:r>
      <w:r w:rsidRPr="00D73A82">
        <w:rPr>
          <w:lang w:val="ru-RU"/>
        </w:rPr>
        <w:t>ПДК,</w:t>
      </w:r>
      <w:r w:rsidRPr="00D73A82">
        <w:t>  </w:t>
      </w:r>
      <w:r w:rsidRPr="00D73A82">
        <w:rPr>
          <w:lang w:val="ru-RU"/>
        </w:rPr>
        <w:t>свинца</w:t>
      </w:r>
      <w:r w:rsidRPr="00D73A82">
        <w:t>  </w:t>
      </w:r>
      <w:r w:rsidRPr="00D73A82">
        <w:rPr>
          <w:lang w:val="ru-RU"/>
        </w:rPr>
        <w:t>-</w:t>
      </w:r>
      <w:r w:rsidRPr="00D73A82">
        <w:t>  </w:t>
      </w:r>
      <w:r w:rsidRPr="00D73A82">
        <w:rPr>
          <w:lang w:val="ru-RU"/>
        </w:rPr>
        <w:t>0,03-0,6</w:t>
      </w:r>
      <w:r w:rsidRPr="00D73A82">
        <w:t>  </w:t>
      </w:r>
      <w:r w:rsidRPr="00D73A82">
        <w:rPr>
          <w:lang w:val="ru-RU"/>
        </w:rPr>
        <w:t>ПДК</w:t>
      </w:r>
      <w:r w:rsidRPr="00D73A82">
        <w:t>  </w:t>
      </w:r>
      <w:r w:rsidRPr="00D73A82">
        <w:rPr>
          <w:lang w:val="ru-RU"/>
        </w:rPr>
        <w:t>и</w:t>
      </w:r>
      <w:r w:rsidRPr="00D73A82">
        <w:t> </w:t>
      </w:r>
      <w:r w:rsidRPr="00D73A82">
        <w:rPr>
          <w:lang w:val="ru-RU"/>
        </w:rPr>
        <w:br/>
        <w:t>не</w:t>
      </w:r>
      <w:r w:rsidRPr="00D73A82">
        <w:t>  </w:t>
      </w:r>
      <w:r w:rsidRPr="00D73A82">
        <w:rPr>
          <w:lang w:val="ru-RU"/>
        </w:rPr>
        <w:t>превышали</w:t>
      </w:r>
      <w:r w:rsidRPr="00D73A82">
        <w:t>  </w:t>
      </w:r>
      <w:r w:rsidRPr="00D73A82">
        <w:rPr>
          <w:lang w:val="ru-RU"/>
        </w:rPr>
        <w:t>допустимую</w:t>
      </w:r>
      <w:r w:rsidRPr="00D73A82">
        <w:t>  </w:t>
      </w:r>
      <w:r w:rsidRPr="00D73A82">
        <w:rPr>
          <w:lang w:val="ru-RU"/>
        </w:rPr>
        <w:t>норму.</w:t>
      </w:r>
      <w:r w:rsidRPr="00D73A82">
        <w:t>  </w:t>
      </w:r>
      <w:r w:rsidRPr="00D73A82">
        <w:rPr>
          <w:lang w:val="ru-RU"/>
        </w:rPr>
        <w:t>На</w:t>
      </w:r>
      <w:r w:rsidRPr="00D73A82">
        <w:t>  </w:t>
      </w:r>
      <w:r w:rsidRPr="00D73A82">
        <w:rPr>
          <w:lang w:val="ru-RU"/>
        </w:rPr>
        <w:t>всех</w:t>
      </w:r>
      <w:r w:rsidRPr="00D73A82">
        <w:t> </w:t>
      </w:r>
      <w:r w:rsidRPr="00D73A82">
        <w:rPr>
          <w:lang w:val="ru-RU"/>
        </w:rPr>
        <w:br/>
        <w:t>месторождениях</w:t>
      </w:r>
      <w:r w:rsidRPr="00D73A82">
        <w:t>  </w:t>
      </w:r>
      <w:r w:rsidRPr="00D73A82">
        <w:rPr>
          <w:lang w:val="ru-RU"/>
        </w:rPr>
        <w:t>содержание</w:t>
      </w:r>
      <w:r w:rsidRPr="00D73A82">
        <w:t>  </w:t>
      </w:r>
      <w:r w:rsidRPr="00D73A82">
        <w:rPr>
          <w:lang w:val="ru-RU"/>
        </w:rPr>
        <w:t>нефтепродуктов</w:t>
      </w:r>
      <w:r w:rsidRPr="00D73A82">
        <w:t> </w:t>
      </w:r>
      <w:r w:rsidRPr="00D73A82">
        <w:rPr>
          <w:lang w:val="ru-RU"/>
        </w:rPr>
        <w:br/>
        <w:t>находились в</w:t>
      </w:r>
      <w:r w:rsidRPr="00D73A82">
        <w:t> </w:t>
      </w:r>
      <w:r w:rsidRPr="00D73A82">
        <w:rPr>
          <w:lang w:val="ru-RU"/>
        </w:rPr>
        <w:t>пределах</w:t>
      </w:r>
      <w:r w:rsidRPr="00D73A82">
        <w:t> </w:t>
      </w:r>
      <w:r w:rsidRPr="00D73A82">
        <w:rPr>
          <w:lang w:val="ru-RU"/>
        </w:rPr>
        <w:t>0,003-4,32</w:t>
      </w:r>
      <w:r w:rsidRPr="00D73A82">
        <w:t> </w:t>
      </w:r>
      <w:r w:rsidRPr="00D73A82">
        <w:rPr>
          <w:lang w:val="ru-RU"/>
        </w:rPr>
        <w:t>мг/кг.</w:t>
      </w:r>
      <w:r w:rsidRPr="00D73A82">
        <w:t>  </w:t>
      </w:r>
    </w:p>
    <w:p w14:paraId="2017E30A" w14:textId="77777777" w:rsidR="00F649EB" w:rsidRPr="00D73A82" w:rsidRDefault="00F649EB" w:rsidP="00F649EB">
      <w:pPr>
        <w:pStyle w:val="ft5906"/>
        <w:spacing w:before="0" w:beforeAutospacing="0" w:after="0" w:afterAutospacing="0"/>
        <w:jc w:val="both"/>
        <w:rPr>
          <w:lang w:val="ru-RU"/>
        </w:rPr>
      </w:pPr>
      <w:r w:rsidRPr="00D73A82">
        <w:rPr>
          <w:b/>
          <w:bCs/>
          <w:i/>
          <w:iCs/>
          <w:lang w:val="ru-RU"/>
        </w:rPr>
        <w:t>В</w:t>
      </w:r>
      <w:r w:rsidRPr="00D73A82">
        <w:rPr>
          <w:b/>
          <w:bCs/>
          <w:i/>
          <w:iCs/>
        </w:rPr>
        <w:t>  </w:t>
      </w:r>
      <w:r w:rsidRPr="00D73A82">
        <w:rPr>
          <w:b/>
          <w:bCs/>
          <w:i/>
          <w:iCs/>
          <w:lang w:val="ru-RU"/>
        </w:rPr>
        <w:t>осенний</w:t>
      </w:r>
      <w:r w:rsidRPr="00D73A82">
        <w:rPr>
          <w:b/>
          <w:bCs/>
          <w:i/>
          <w:iCs/>
        </w:rPr>
        <w:t>  </w:t>
      </w:r>
      <w:r w:rsidRPr="00D73A82">
        <w:rPr>
          <w:b/>
          <w:bCs/>
          <w:i/>
          <w:iCs/>
          <w:lang w:val="ru-RU"/>
        </w:rPr>
        <w:t>период</w:t>
      </w:r>
      <w:r w:rsidRPr="00D73A82">
        <w:rPr>
          <w:b/>
          <w:bCs/>
          <w:i/>
          <w:iCs/>
        </w:rPr>
        <w:t> </w:t>
      </w:r>
    </w:p>
    <w:p w14:paraId="4F6DBDD0" w14:textId="77777777" w:rsidR="00F649EB" w:rsidRPr="00D73A82" w:rsidRDefault="00F649EB" w:rsidP="00F649EB">
      <w:pPr>
        <w:pStyle w:val="ft5904"/>
        <w:spacing w:before="0" w:beforeAutospacing="0" w:after="0" w:afterAutospacing="0"/>
        <w:jc w:val="both"/>
        <w:rPr>
          <w:lang w:val="ru-RU"/>
        </w:rPr>
      </w:pPr>
      <w:r w:rsidRPr="00D73A82">
        <w:rPr>
          <w:lang w:val="ru-RU"/>
        </w:rPr>
        <w:t>в</w:t>
      </w:r>
      <w:r w:rsidRPr="00D73A82">
        <w:t>  </w:t>
      </w:r>
      <w:r w:rsidRPr="00D73A82">
        <w:rPr>
          <w:lang w:val="ru-RU"/>
        </w:rPr>
        <w:t>пробах</w:t>
      </w:r>
      <w:r w:rsidRPr="00D73A82">
        <w:t>  </w:t>
      </w:r>
      <w:r w:rsidRPr="00D73A82">
        <w:rPr>
          <w:lang w:val="ru-RU"/>
        </w:rPr>
        <w:t>почв</w:t>
      </w:r>
      <w:r w:rsidRPr="00D73A82">
        <w:t>  </w:t>
      </w:r>
      <w:r w:rsidRPr="00D73A82">
        <w:rPr>
          <w:lang w:val="ru-RU"/>
        </w:rPr>
        <w:t>содержания</w:t>
      </w:r>
      <w:r w:rsidRPr="00D73A82">
        <w:t> </w:t>
      </w:r>
    </w:p>
    <w:p w14:paraId="4017C3D5" w14:textId="77777777" w:rsidR="00F649EB" w:rsidRPr="00D73A82" w:rsidRDefault="00F649EB" w:rsidP="00F649EB">
      <w:pPr>
        <w:pStyle w:val="ft5907"/>
        <w:spacing w:before="0" w:beforeAutospacing="0" w:after="0" w:afterAutospacing="0" w:line="320" w:lineRule="atLeast"/>
        <w:jc w:val="both"/>
        <w:rPr>
          <w:lang w:val="ru-RU"/>
        </w:rPr>
      </w:pPr>
      <w:r w:rsidRPr="00D73A82">
        <w:rPr>
          <w:lang w:val="ru-RU"/>
        </w:rPr>
        <w:t>хрома</w:t>
      </w:r>
      <w:r w:rsidRPr="00D73A82">
        <w:t>  </w:t>
      </w:r>
      <w:r w:rsidRPr="00D73A82">
        <w:rPr>
          <w:lang w:val="ru-RU"/>
        </w:rPr>
        <w:t>находились</w:t>
      </w:r>
      <w:r w:rsidRPr="00D73A82">
        <w:t>  </w:t>
      </w:r>
      <w:r w:rsidRPr="00D73A82">
        <w:rPr>
          <w:lang w:val="ru-RU"/>
        </w:rPr>
        <w:t>в</w:t>
      </w:r>
      <w:r w:rsidRPr="00D73A82">
        <w:t>  </w:t>
      </w:r>
      <w:r w:rsidRPr="00D73A82">
        <w:rPr>
          <w:lang w:val="ru-RU"/>
        </w:rPr>
        <w:t>пределах</w:t>
      </w:r>
      <w:r w:rsidRPr="00D73A82">
        <w:t>  </w:t>
      </w:r>
      <w:r w:rsidRPr="00D73A82">
        <w:rPr>
          <w:lang w:val="ru-RU"/>
        </w:rPr>
        <w:t>0,1-0,8</w:t>
      </w:r>
      <w:r w:rsidRPr="00D73A82">
        <w:t>  </w:t>
      </w:r>
      <w:r w:rsidRPr="00D73A82">
        <w:rPr>
          <w:lang w:val="ru-RU"/>
        </w:rPr>
        <w:t>ПДК,</w:t>
      </w:r>
      <w:r w:rsidRPr="00D73A82">
        <w:t> </w:t>
      </w:r>
      <w:r w:rsidRPr="00D73A82">
        <w:rPr>
          <w:lang w:val="ru-RU"/>
        </w:rPr>
        <w:br/>
        <w:t>меди</w:t>
      </w:r>
      <w:r w:rsidRPr="00D73A82">
        <w:t>  </w:t>
      </w:r>
      <w:r w:rsidRPr="00D73A82">
        <w:rPr>
          <w:lang w:val="ru-RU"/>
        </w:rPr>
        <w:t>-</w:t>
      </w:r>
      <w:r w:rsidRPr="00D73A82">
        <w:t>  </w:t>
      </w:r>
      <w:r w:rsidRPr="00D73A82">
        <w:rPr>
          <w:lang w:val="ru-RU"/>
        </w:rPr>
        <w:t>0,2-1,0</w:t>
      </w:r>
      <w:r w:rsidRPr="00D73A82">
        <w:t>  </w:t>
      </w:r>
      <w:r w:rsidRPr="00D73A82">
        <w:rPr>
          <w:lang w:val="ru-RU"/>
        </w:rPr>
        <w:t>ПДК,</w:t>
      </w:r>
      <w:r w:rsidRPr="00D73A82">
        <w:t>    </w:t>
      </w:r>
      <w:r w:rsidRPr="00D73A82">
        <w:rPr>
          <w:lang w:val="ru-RU"/>
        </w:rPr>
        <w:t>цинка</w:t>
      </w:r>
      <w:r w:rsidRPr="00D73A82">
        <w:t>  </w:t>
      </w:r>
      <w:r w:rsidRPr="00D73A82">
        <w:rPr>
          <w:lang w:val="ru-RU"/>
        </w:rPr>
        <w:t>-</w:t>
      </w:r>
      <w:r w:rsidRPr="00D73A82">
        <w:t>  </w:t>
      </w:r>
      <w:r w:rsidRPr="00D73A82">
        <w:rPr>
          <w:lang w:val="ru-RU"/>
        </w:rPr>
        <w:t>0,1-0,7</w:t>
      </w:r>
      <w:r w:rsidRPr="00D73A82">
        <w:t>  </w:t>
      </w:r>
      <w:r w:rsidRPr="00D73A82">
        <w:rPr>
          <w:lang w:val="ru-RU"/>
        </w:rPr>
        <w:t>ПДК,</w:t>
      </w:r>
      <w:r w:rsidRPr="00D73A82">
        <w:t> </w:t>
      </w:r>
      <w:r w:rsidRPr="00D73A82">
        <w:rPr>
          <w:lang w:val="ru-RU"/>
        </w:rPr>
        <w:br/>
        <w:t>кадмия</w:t>
      </w:r>
      <w:r w:rsidRPr="00D73A82">
        <w:t>  </w:t>
      </w:r>
      <w:r w:rsidRPr="00D73A82">
        <w:rPr>
          <w:lang w:val="ru-RU"/>
        </w:rPr>
        <w:t>-</w:t>
      </w:r>
      <w:r w:rsidRPr="00D73A82">
        <w:t>  </w:t>
      </w:r>
      <w:r w:rsidRPr="00D73A82">
        <w:rPr>
          <w:lang w:val="ru-RU"/>
        </w:rPr>
        <w:t>0,1-0,6</w:t>
      </w:r>
      <w:r w:rsidRPr="00D73A82">
        <w:t>  </w:t>
      </w:r>
      <w:r w:rsidRPr="00D73A82">
        <w:rPr>
          <w:lang w:val="ru-RU"/>
        </w:rPr>
        <w:t>ПДК,</w:t>
      </w:r>
      <w:r w:rsidRPr="00D73A82">
        <w:t>  </w:t>
      </w:r>
      <w:r w:rsidRPr="00D73A82">
        <w:rPr>
          <w:lang w:val="ru-RU"/>
        </w:rPr>
        <w:t>свинца</w:t>
      </w:r>
      <w:r w:rsidRPr="00D73A82">
        <w:t>  </w:t>
      </w:r>
      <w:r w:rsidRPr="00D73A82">
        <w:rPr>
          <w:lang w:val="ru-RU"/>
        </w:rPr>
        <w:t>-</w:t>
      </w:r>
      <w:r w:rsidRPr="00D73A82">
        <w:t>  </w:t>
      </w:r>
      <w:r w:rsidRPr="00D73A82">
        <w:rPr>
          <w:lang w:val="ru-RU"/>
        </w:rPr>
        <w:t>0,04-0,6</w:t>
      </w:r>
      <w:r w:rsidRPr="00D73A82">
        <w:t>  </w:t>
      </w:r>
      <w:r w:rsidRPr="00D73A82">
        <w:rPr>
          <w:lang w:val="ru-RU"/>
        </w:rPr>
        <w:t>ПДК</w:t>
      </w:r>
      <w:r w:rsidRPr="00D73A82">
        <w:t>  </w:t>
      </w:r>
      <w:r w:rsidRPr="00D73A82">
        <w:rPr>
          <w:lang w:val="ru-RU"/>
        </w:rPr>
        <w:t>и</w:t>
      </w:r>
      <w:r w:rsidRPr="00D73A82">
        <w:t> </w:t>
      </w:r>
      <w:r w:rsidRPr="00D73A82">
        <w:rPr>
          <w:lang w:val="ru-RU"/>
        </w:rPr>
        <w:br/>
        <w:t>находились</w:t>
      </w:r>
      <w:r w:rsidRPr="00D73A82">
        <w:t>  </w:t>
      </w:r>
      <w:r w:rsidRPr="00D73A82">
        <w:rPr>
          <w:lang w:val="ru-RU"/>
        </w:rPr>
        <w:t>в</w:t>
      </w:r>
      <w:r w:rsidRPr="00D73A82">
        <w:t>  </w:t>
      </w:r>
      <w:r w:rsidRPr="00D73A82">
        <w:rPr>
          <w:lang w:val="ru-RU"/>
        </w:rPr>
        <w:t>пределах</w:t>
      </w:r>
      <w:r w:rsidRPr="00D73A82">
        <w:t>  </w:t>
      </w:r>
      <w:r w:rsidRPr="00D73A82">
        <w:rPr>
          <w:lang w:val="ru-RU"/>
        </w:rPr>
        <w:t>нормы.</w:t>
      </w:r>
      <w:r w:rsidRPr="00D73A82">
        <w:t>  </w:t>
      </w:r>
      <w:r w:rsidRPr="00D73A82">
        <w:rPr>
          <w:lang w:val="ru-RU"/>
        </w:rPr>
        <w:t>На</w:t>
      </w:r>
      <w:r w:rsidRPr="00D73A82">
        <w:t>  </w:t>
      </w:r>
      <w:r w:rsidRPr="00D73A82">
        <w:rPr>
          <w:lang w:val="ru-RU"/>
        </w:rPr>
        <w:t>всех</w:t>
      </w:r>
      <w:r w:rsidRPr="00D73A82">
        <w:t> </w:t>
      </w:r>
      <w:r w:rsidRPr="00D73A82">
        <w:rPr>
          <w:lang w:val="ru-RU"/>
        </w:rPr>
        <w:br/>
        <w:t>месторождениях</w:t>
      </w:r>
      <w:r w:rsidRPr="00D73A82">
        <w:t>  </w:t>
      </w:r>
      <w:r w:rsidRPr="00D73A82">
        <w:rPr>
          <w:lang w:val="ru-RU"/>
        </w:rPr>
        <w:t>содержание</w:t>
      </w:r>
      <w:r w:rsidRPr="00D73A82">
        <w:t>  </w:t>
      </w:r>
      <w:r w:rsidRPr="00D73A82">
        <w:rPr>
          <w:lang w:val="ru-RU"/>
        </w:rPr>
        <w:t>нефтепродуктов</w:t>
      </w:r>
      <w:r w:rsidRPr="00D73A82">
        <w:t> </w:t>
      </w:r>
      <w:r w:rsidRPr="00D73A82">
        <w:rPr>
          <w:lang w:val="ru-RU"/>
        </w:rPr>
        <w:br/>
        <w:t>находились в</w:t>
      </w:r>
      <w:r w:rsidRPr="00D73A82">
        <w:t> </w:t>
      </w:r>
      <w:r w:rsidRPr="00D73A82">
        <w:rPr>
          <w:lang w:val="ru-RU"/>
        </w:rPr>
        <w:t>пределах</w:t>
      </w:r>
      <w:r w:rsidRPr="00D73A82">
        <w:t> </w:t>
      </w:r>
      <w:r w:rsidRPr="00D73A82">
        <w:rPr>
          <w:lang w:val="ru-RU"/>
        </w:rPr>
        <w:t>0,003-2,79</w:t>
      </w:r>
      <w:r w:rsidRPr="00D73A82">
        <w:t> </w:t>
      </w:r>
      <w:r w:rsidRPr="00D73A82">
        <w:rPr>
          <w:lang w:val="ru-RU"/>
        </w:rPr>
        <w:t>мг/кг.</w:t>
      </w:r>
      <w:r w:rsidRPr="00D73A82">
        <w:t> </w:t>
      </w:r>
    </w:p>
    <w:p w14:paraId="6AC0921A" w14:textId="77777777" w:rsidR="00F649EB" w:rsidRPr="00D73A82" w:rsidRDefault="00F649EB" w:rsidP="00F649EB"/>
    <w:p w14:paraId="78B1D379" w14:textId="77777777" w:rsidR="00F649EB" w:rsidRPr="00D73A82" w:rsidRDefault="00F649EB" w:rsidP="00F649EB"/>
    <w:p w14:paraId="590AB59A" w14:textId="77777777" w:rsidR="00841223" w:rsidRPr="00D73A82" w:rsidRDefault="00841223" w:rsidP="00306537">
      <w:pPr>
        <w:pStyle w:val="4"/>
        <w:keepNext w:val="0"/>
        <w:keepLines w:val="0"/>
        <w:numPr>
          <w:ilvl w:val="1"/>
          <w:numId w:val="3"/>
        </w:numPr>
        <w:tabs>
          <w:tab w:val="left" w:pos="426"/>
        </w:tabs>
        <w:spacing w:before="0" w:after="120"/>
        <w:ind w:left="0" w:right="307" w:firstLine="284"/>
        <w:jc w:val="center"/>
        <w:rPr>
          <w:rFonts w:ascii="Times New Roman" w:hAnsi="Times New Roman" w:cs="Times New Roman"/>
          <w:color w:val="auto"/>
          <w:sz w:val="24"/>
          <w:szCs w:val="24"/>
        </w:rPr>
      </w:pPr>
      <w:bookmarkStart w:id="135" w:name="6.3._Характеристика_ожидаемого_воздейств"/>
      <w:bookmarkEnd w:id="135"/>
      <w:r w:rsidRPr="00D73A82">
        <w:rPr>
          <w:rFonts w:ascii="Times New Roman" w:hAnsi="Times New Roman" w:cs="Times New Roman"/>
          <w:color w:val="auto"/>
          <w:sz w:val="24"/>
          <w:szCs w:val="24"/>
        </w:rPr>
        <w:t>Характеристика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w:t>
      </w:r>
    </w:p>
    <w:p w14:paraId="0AE5BD79" w14:textId="77777777" w:rsidR="00DC46B7" w:rsidRPr="00747696" w:rsidRDefault="00DC46B7" w:rsidP="00DC46B7">
      <w:pPr>
        <w:pStyle w:val="13"/>
        <w:shd w:val="clear" w:color="auto" w:fill="FFFFFF"/>
        <w:tabs>
          <w:tab w:val="left" w:pos="1418"/>
        </w:tabs>
        <w:ind w:right="10" w:firstLine="851"/>
        <w:jc w:val="both"/>
        <w:rPr>
          <w:rFonts w:ascii="Times New Roman" w:hAnsi="Times New Roman"/>
          <w:spacing w:val="2"/>
          <w:sz w:val="24"/>
          <w:szCs w:val="24"/>
        </w:rPr>
      </w:pPr>
      <w:r w:rsidRPr="00747696">
        <w:rPr>
          <w:rFonts w:ascii="Times New Roman" w:hAnsi="Times New Roman"/>
          <w:spacing w:val="2"/>
          <w:sz w:val="24"/>
          <w:szCs w:val="24"/>
        </w:rPr>
        <w:t xml:space="preserve">Почвенный покров, в отличие от атмосферы и гидросферы, является естественным депонентом большинства антропогенных загрязнителей, поступающих в воздушный бассейн, поверхностные и подземные воды. Процессы самоочищения, характерные для атмосферы и, в определенной мере, для водных ресурсов, в почвах протекают или крайне медленно, или вообще не возможны. Кроме того, почвам присущ характер отдаленного негативного воздействия, когда последствия загрязнения проявляются через десятки и сотни лет после загрязнения. </w:t>
      </w:r>
    </w:p>
    <w:p w14:paraId="2AA28D58" w14:textId="77777777" w:rsidR="00DC46B7" w:rsidRPr="00747696" w:rsidRDefault="00DC46B7" w:rsidP="00DC46B7">
      <w:pPr>
        <w:pStyle w:val="13"/>
        <w:shd w:val="clear" w:color="auto" w:fill="FFFFFF"/>
        <w:tabs>
          <w:tab w:val="left" w:pos="1418"/>
        </w:tabs>
        <w:ind w:right="10" w:firstLine="851"/>
        <w:jc w:val="both"/>
        <w:rPr>
          <w:rFonts w:ascii="Times New Roman" w:hAnsi="Times New Roman"/>
          <w:spacing w:val="2"/>
          <w:sz w:val="24"/>
          <w:szCs w:val="24"/>
        </w:rPr>
      </w:pPr>
      <w:r w:rsidRPr="00747696">
        <w:rPr>
          <w:rFonts w:ascii="Times New Roman" w:hAnsi="Times New Roman"/>
          <w:spacing w:val="2"/>
          <w:sz w:val="24"/>
          <w:szCs w:val="24"/>
        </w:rPr>
        <w:t>Как показывает практика, загрязнение почв в процессе промышленного производства всегда значительно проще и дешевле предотвратить, чем бороться с его последствиями – реабилитация загрязненных участков почв экономически не выгодна, малоэффективна и зачастую просто невозможна без полного уничтожения присущих почвам свойств.</w:t>
      </w:r>
    </w:p>
    <w:p w14:paraId="39154043" w14:textId="77777777" w:rsidR="00490D5E" w:rsidRPr="00747696" w:rsidRDefault="00DC46B7" w:rsidP="00490D5E">
      <w:pPr>
        <w:pStyle w:val="13"/>
        <w:shd w:val="clear" w:color="auto" w:fill="FFFFFF"/>
        <w:tabs>
          <w:tab w:val="left" w:pos="1418"/>
        </w:tabs>
        <w:ind w:right="10" w:firstLine="851"/>
        <w:jc w:val="both"/>
        <w:rPr>
          <w:rFonts w:ascii="Times New Roman" w:hAnsi="Times New Roman"/>
          <w:spacing w:val="2"/>
          <w:sz w:val="24"/>
          <w:szCs w:val="24"/>
        </w:rPr>
      </w:pPr>
      <w:r w:rsidRPr="00747696">
        <w:rPr>
          <w:rFonts w:ascii="Times New Roman" w:hAnsi="Times New Roman"/>
          <w:spacing w:val="1"/>
          <w:sz w:val="24"/>
          <w:szCs w:val="24"/>
        </w:rPr>
        <w:t xml:space="preserve">Территория расположения источников загрязнения в зоне развития </w:t>
      </w:r>
      <w:r w:rsidRPr="00747696">
        <w:rPr>
          <w:rFonts w:ascii="Times New Roman" w:hAnsi="Times New Roman"/>
          <w:spacing w:val="2"/>
          <w:sz w:val="24"/>
          <w:szCs w:val="24"/>
        </w:rPr>
        <w:t xml:space="preserve">поименно-луговых </w:t>
      </w:r>
      <w:r w:rsidRPr="00747696">
        <w:rPr>
          <w:rFonts w:ascii="Times New Roman" w:hAnsi="Times New Roman"/>
          <w:spacing w:val="1"/>
          <w:sz w:val="24"/>
          <w:szCs w:val="24"/>
        </w:rPr>
        <w:t xml:space="preserve">почв, представленными глинами и суглинками,  непригодная для </w:t>
      </w:r>
      <w:proofErr w:type="spellStart"/>
      <w:r w:rsidRPr="00747696">
        <w:rPr>
          <w:rFonts w:ascii="Times New Roman" w:hAnsi="Times New Roman"/>
          <w:spacing w:val="1"/>
          <w:sz w:val="24"/>
          <w:szCs w:val="24"/>
        </w:rPr>
        <w:t>сельхозяйственного</w:t>
      </w:r>
      <w:proofErr w:type="spellEnd"/>
      <w:r w:rsidRPr="00747696">
        <w:rPr>
          <w:rFonts w:ascii="Times New Roman" w:hAnsi="Times New Roman"/>
          <w:spacing w:val="1"/>
          <w:sz w:val="24"/>
          <w:szCs w:val="24"/>
        </w:rPr>
        <w:t xml:space="preserve"> производства</w:t>
      </w:r>
      <w:r w:rsidR="00490D5E" w:rsidRPr="00747696">
        <w:rPr>
          <w:rFonts w:ascii="Times New Roman" w:hAnsi="Times New Roman"/>
          <w:spacing w:val="1"/>
          <w:sz w:val="24"/>
          <w:szCs w:val="24"/>
        </w:rPr>
        <w:t xml:space="preserve"> и является территорией действующего НПС</w:t>
      </w:r>
      <w:r w:rsidRPr="00747696">
        <w:rPr>
          <w:rFonts w:ascii="Times New Roman" w:hAnsi="Times New Roman"/>
          <w:spacing w:val="1"/>
          <w:sz w:val="24"/>
          <w:szCs w:val="24"/>
        </w:rPr>
        <w:t xml:space="preserve">. В связи с этим  </w:t>
      </w:r>
      <w:r w:rsidR="00490D5E" w:rsidRPr="00747696">
        <w:rPr>
          <w:rFonts w:ascii="Times New Roman" w:hAnsi="Times New Roman"/>
          <w:spacing w:val="1"/>
          <w:sz w:val="24"/>
          <w:szCs w:val="24"/>
        </w:rPr>
        <w:t>территория строительной площадки</w:t>
      </w:r>
      <w:r w:rsidRPr="00747696">
        <w:rPr>
          <w:rFonts w:ascii="Times New Roman" w:hAnsi="Times New Roman"/>
          <w:spacing w:val="1"/>
          <w:sz w:val="24"/>
          <w:szCs w:val="24"/>
        </w:rPr>
        <w:t xml:space="preserve"> не наносит существенного вреда на почвенный покров данной площадки. Маловероятный, но возможное, </w:t>
      </w:r>
      <w:r w:rsidRPr="00747696">
        <w:rPr>
          <w:rFonts w:ascii="Times New Roman" w:hAnsi="Times New Roman"/>
          <w:spacing w:val="2"/>
          <w:sz w:val="24"/>
          <w:szCs w:val="24"/>
        </w:rPr>
        <w:t xml:space="preserve">загрязнение почвы,  может произойти при аварийном разливе дизтоплива и то на небольшом участке. В случае возникновения данной ситуации, загрязненный грунт сразу же изымается и вывозиться в специально отведенные места, так что как вред почвенному покрову наноситься незначительный.  </w:t>
      </w:r>
    </w:p>
    <w:p w14:paraId="10976806" w14:textId="41AE2786" w:rsidR="001D58E4" w:rsidRDefault="00DC46B7" w:rsidP="00490D5E">
      <w:pPr>
        <w:pStyle w:val="13"/>
        <w:shd w:val="clear" w:color="auto" w:fill="FFFFFF"/>
        <w:tabs>
          <w:tab w:val="left" w:pos="1418"/>
        </w:tabs>
        <w:ind w:right="10" w:firstLine="851"/>
        <w:jc w:val="both"/>
        <w:rPr>
          <w:rFonts w:ascii="Times New Roman" w:hAnsi="Times New Roman"/>
          <w:b/>
          <w:i/>
          <w:spacing w:val="-1"/>
          <w:sz w:val="24"/>
          <w:szCs w:val="24"/>
        </w:rPr>
      </w:pPr>
      <w:r w:rsidRPr="00747696">
        <w:rPr>
          <w:rFonts w:ascii="Times New Roman" w:hAnsi="Times New Roman"/>
          <w:b/>
          <w:i/>
          <w:spacing w:val="-1"/>
          <w:sz w:val="24"/>
          <w:szCs w:val="24"/>
        </w:rPr>
        <w:t xml:space="preserve"> </w:t>
      </w:r>
      <w:bookmarkStart w:id="136" w:name="6.4._Планируемые_мероприятия_и_проектные"/>
      <w:bookmarkStart w:id="137" w:name="_bookmark37"/>
      <w:bookmarkEnd w:id="136"/>
      <w:bookmarkEnd w:id="137"/>
    </w:p>
    <w:p w14:paraId="512F20C9" w14:textId="77777777" w:rsidR="0020426E" w:rsidRPr="00C83A98" w:rsidRDefault="0020426E" w:rsidP="00490D5E">
      <w:pPr>
        <w:pStyle w:val="13"/>
        <w:shd w:val="clear" w:color="auto" w:fill="FFFFFF"/>
        <w:tabs>
          <w:tab w:val="left" w:pos="1418"/>
        </w:tabs>
        <w:ind w:right="10" w:firstLine="851"/>
        <w:jc w:val="both"/>
        <w:rPr>
          <w:rFonts w:ascii="Times New Roman" w:hAnsi="Times New Roman"/>
          <w:b/>
          <w:i/>
          <w:color w:val="FF0000"/>
          <w:spacing w:val="-1"/>
          <w:sz w:val="24"/>
          <w:szCs w:val="24"/>
        </w:rPr>
      </w:pPr>
    </w:p>
    <w:p w14:paraId="1B7E59B7" w14:textId="77777777" w:rsidR="00841223" w:rsidRPr="00D73A82" w:rsidRDefault="00841223" w:rsidP="00306537">
      <w:pPr>
        <w:pStyle w:val="4"/>
        <w:keepNext w:val="0"/>
        <w:keepLines w:val="0"/>
        <w:numPr>
          <w:ilvl w:val="1"/>
          <w:numId w:val="3"/>
        </w:numPr>
        <w:tabs>
          <w:tab w:val="left" w:pos="426"/>
        </w:tabs>
        <w:spacing w:before="0" w:after="120"/>
        <w:ind w:left="0" w:right="310" w:firstLine="284"/>
        <w:jc w:val="center"/>
        <w:rPr>
          <w:rFonts w:ascii="Times New Roman" w:hAnsi="Times New Roman" w:cs="Times New Roman"/>
          <w:color w:val="auto"/>
          <w:sz w:val="24"/>
          <w:szCs w:val="24"/>
        </w:rPr>
      </w:pPr>
      <w:r w:rsidRPr="00D73A82">
        <w:rPr>
          <w:rFonts w:ascii="Times New Roman" w:hAnsi="Times New Roman" w:cs="Times New Roman"/>
          <w:color w:val="auto"/>
          <w:sz w:val="24"/>
          <w:szCs w:val="24"/>
        </w:rPr>
        <w:lastRenderedPageBreak/>
        <w:t>Планируемые мероприятия и проектные решения (техническая и биологическая рекультивация)</w:t>
      </w:r>
    </w:p>
    <w:p w14:paraId="59448969" w14:textId="77777777" w:rsidR="00490D5E" w:rsidRPr="00D73A82" w:rsidRDefault="00D73A82" w:rsidP="00DC46B7">
      <w:pPr>
        <w:ind w:firstLine="851"/>
        <w:jc w:val="both"/>
      </w:pPr>
      <w:bookmarkStart w:id="138" w:name="6.5._Организация_экологического_монитори"/>
      <w:bookmarkStart w:id="139" w:name="_bookmark38"/>
      <w:bookmarkEnd w:id="138"/>
      <w:bookmarkEnd w:id="139"/>
      <w:r w:rsidRPr="00D73A82">
        <w:t>При наличие растительного покрова поверхностный слой будет снят и  возвращен на место после завершения работ.</w:t>
      </w:r>
    </w:p>
    <w:p w14:paraId="3558695F" w14:textId="77777777" w:rsidR="00DC46B7" w:rsidRPr="00D73A82" w:rsidRDefault="00DC46B7" w:rsidP="00DC46B7">
      <w:pPr>
        <w:ind w:firstLine="851"/>
        <w:jc w:val="both"/>
        <w:rPr>
          <w:sz w:val="24"/>
          <w:szCs w:val="24"/>
        </w:rPr>
      </w:pPr>
      <w:r w:rsidRPr="00D73A82">
        <w:rPr>
          <w:sz w:val="24"/>
          <w:szCs w:val="24"/>
        </w:rPr>
        <w:t xml:space="preserve">Для недопущения или снижения воздействия предусмотрены природоохранные мероприятия. Мероприятия подготовлены с учетом приложении 4 Экологического кодекса РК от 02.01.2021г. </w:t>
      </w:r>
    </w:p>
    <w:p w14:paraId="1BCF2E64" w14:textId="77777777" w:rsidR="00DC46B7" w:rsidRPr="00D73A82" w:rsidRDefault="00DC46B7" w:rsidP="00DC46B7">
      <w:pPr>
        <w:rPr>
          <w:sz w:val="24"/>
          <w:szCs w:val="24"/>
        </w:rPr>
      </w:pPr>
      <w:r w:rsidRPr="00D73A82">
        <w:rPr>
          <w:i/>
          <w:sz w:val="24"/>
          <w:szCs w:val="24"/>
        </w:rPr>
        <w:t>Охрана земель</w:t>
      </w:r>
    </w:p>
    <w:p w14:paraId="763373BD" w14:textId="77777777" w:rsidR="00DC46B7" w:rsidRPr="00D73A82" w:rsidRDefault="00DC46B7" w:rsidP="00DC46B7">
      <w:pPr>
        <w:pStyle w:val="13"/>
        <w:shd w:val="clear" w:color="auto" w:fill="FFFFFF"/>
        <w:ind w:firstLine="709"/>
        <w:jc w:val="both"/>
        <w:rPr>
          <w:rFonts w:ascii="Times New Roman" w:hAnsi="Times New Roman"/>
          <w:sz w:val="24"/>
          <w:szCs w:val="24"/>
        </w:rPr>
      </w:pPr>
      <w:r w:rsidRPr="00D73A82">
        <w:rPr>
          <w:rFonts w:ascii="Times New Roman" w:hAnsi="Times New Roman"/>
          <w:sz w:val="24"/>
          <w:szCs w:val="24"/>
        </w:rPr>
        <w:t xml:space="preserve">Охрана земель является </w:t>
      </w:r>
      <w:proofErr w:type="spellStart"/>
      <w:r w:rsidRPr="00D73A82">
        <w:rPr>
          <w:rFonts w:ascii="Times New Roman" w:hAnsi="Times New Roman"/>
          <w:sz w:val="24"/>
          <w:szCs w:val="24"/>
        </w:rPr>
        <w:t>неотьемлемой</w:t>
      </w:r>
      <w:proofErr w:type="spellEnd"/>
      <w:r w:rsidRPr="00D73A82">
        <w:rPr>
          <w:rFonts w:ascii="Times New Roman" w:hAnsi="Times New Roman"/>
          <w:sz w:val="24"/>
          <w:szCs w:val="24"/>
        </w:rPr>
        <w:t xml:space="preserve"> частью природоохранных мероприятий окружающей среды. От загрязнения земель косвенное воздействия в </w:t>
      </w:r>
      <w:proofErr w:type="spellStart"/>
      <w:r w:rsidRPr="00D73A82">
        <w:rPr>
          <w:rFonts w:ascii="Times New Roman" w:hAnsi="Times New Roman"/>
          <w:sz w:val="24"/>
          <w:szCs w:val="24"/>
        </w:rPr>
        <w:t>последсвии</w:t>
      </w:r>
      <w:proofErr w:type="spellEnd"/>
      <w:r w:rsidRPr="00D73A82">
        <w:rPr>
          <w:rFonts w:ascii="Times New Roman" w:hAnsi="Times New Roman"/>
          <w:sz w:val="24"/>
          <w:szCs w:val="24"/>
        </w:rPr>
        <w:t xml:space="preserve"> может оказывать на воды, растения, животные и человека. Для снижения, исключения, и недопущения загрязнения почвенного покрова необходимо п</w:t>
      </w:r>
      <w:r w:rsidR="00490D5E" w:rsidRPr="00D73A82">
        <w:rPr>
          <w:rFonts w:ascii="Times New Roman" w:hAnsi="Times New Roman"/>
          <w:sz w:val="24"/>
          <w:szCs w:val="24"/>
        </w:rPr>
        <w:t xml:space="preserve">рименение следующих </w:t>
      </w:r>
      <w:proofErr w:type="spellStart"/>
      <w:r w:rsidR="00490D5E" w:rsidRPr="00D73A82">
        <w:rPr>
          <w:rFonts w:ascii="Times New Roman" w:hAnsi="Times New Roman"/>
          <w:sz w:val="24"/>
          <w:szCs w:val="24"/>
        </w:rPr>
        <w:t>меропрития</w:t>
      </w:r>
      <w:proofErr w:type="spellEnd"/>
      <w:r w:rsidR="00490D5E" w:rsidRPr="00D73A82">
        <w:rPr>
          <w:rFonts w:ascii="Times New Roman" w:hAnsi="Times New Roman"/>
          <w:sz w:val="24"/>
          <w:szCs w:val="24"/>
        </w:rPr>
        <w:t>:</w:t>
      </w:r>
    </w:p>
    <w:p w14:paraId="2EEC0974" w14:textId="77777777" w:rsidR="00490D5E" w:rsidRPr="00D73A82" w:rsidRDefault="00490D5E" w:rsidP="00DC46B7">
      <w:pPr>
        <w:pStyle w:val="13"/>
        <w:shd w:val="clear" w:color="auto" w:fill="FFFFFF"/>
        <w:ind w:firstLine="709"/>
        <w:jc w:val="both"/>
        <w:rPr>
          <w:rFonts w:ascii="Times New Roman" w:hAnsi="Times New Roman"/>
          <w:sz w:val="24"/>
          <w:szCs w:val="24"/>
        </w:rPr>
      </w:pPr>
      <w:r w:rsidRPr="00D73A82">
        <w:rPr>
          <w:rFonts w:ascii="Times New Roman" w:hAnsi="Times New Roman"/>
          <w:sz w:val="24"/>
          <w:szCs w:val="24"/>
        </w:rPr>
        <w:t>- исключить проливы на почву</w:t>
      </w:r>
    </w:p>
    <w:p w14:paraId="30338148" w14:textId="77777777" w:rsidR="00490D5E" w:rsidRPr="00D73A82" w:rsidRDefault="00490D5E" w:rsidP="00DC46B7">
      <w:pPr>
        <w:pStyle w:val="13"/>
        <w:shd w:val="clear" w:color="auto" w:fill="FFFFFF"/>
        <w:ind w:firstLine="709"/>
        <w:jc w:val="both"/>
        <w:rPr>
          <w:rFonts w:ascii="Times New Roman" w:hAnsi="Times New Roman"/>
          <w:sz w:val="24"/>
          <w:szCs w:val="24"/>
        </w:rPr>
      </w:pPr>
      <w:r w:rsidRPr="00D73A82">
        <w:rPr>
          <w:rFonts w:ascii="Times New Roman" w:hAnsi="Times New Roman"/>
          <w:sz w:val="24"/>
          <w:szCs w:val="24"/>
        </w:rPr>
        <w:t xml:space="preserve">- исключить складирование отходов в строго отведенных и оборудованных местах. </w:t>
      </w:r>
    </w:p>
    <w:p w14:paraId="42F36E57" w14:textId="77777777" w:rsidR="00490D5E" w:rsidRPr="00D73A82" w:rsidRDefault="00490D5E" w:rsidP="00DC46B7">
      <w:pPr>
        <w:pStyle w:val="13"/>
        <w:shd w:val="clear" w:color="auto" w:fill="FFFFFF"/>
        <w:ind w:firstLine="709"/>
        <w:jc w:val="both"/>
        <w:rPr>
          <w:rFonts w:ascii="Times New Roman" w:hAnsi="Times New Roman"/>
          <w:sz w:val="24"/>
          <w:szCs w:val="24"/>
        </w:rPr>
      </w:pPr>
      <w:r w:rsidRPr="00D73A82">
        <w:rPr>
          <w:rFonts w:ascii="Times New Roman" w:hAnsi="Times New Roman"/>
          <w:sz w:val="24"/>
          <w:szCs w:val="24"/>
        </w:rPr>
        <w:t xml:space="preserve">- перемещение транспорта только по </w:t>
      </w:r>
      <w:proofErr w:type="spellStart"/>
      <w:r w:rsidRPr="00D73A82">
        <w:rPr>
          <w:rFonts w:ascii="Times New Roman" w:hAnsi="Times New Roman"/>
          <w:sz w:val="24"/>
          <w:szCs w:val="24"/>
        </w:rPr>
        <w:t>сущсевтующим</w:t>
      </w:r>
      <w:proofErr w:type="spellEnd"/>
      <w:r w:rsidRPr="00D73A82">
        <w:rPr>
          <w:rFonts w:ascii="Times New Roman" w:hAnsi="Times New Roman"/>
          <w:sz w:val="24"/>
          <w:szCs w:val="24"/>
        </w:rPr>
        <w:t xml:space="preserve"> дорогам, минимизировав перемещения по грунту. </w:t>
      </w:r>
    </w:p>
    <w:p w14:paraId="0FDCC884" w14:textId="77777777" w:rsidR="00490D5E" w:rsidRPr="00D73A82" w:rsidRDefault="00490D5E" w:rsidP="00DC46B7">
      <w:pPr>
        <w:pStyle w:val="13"/>
        <w:shd w:val="clear" w:color="auto" w:fill="FFFFFF"/>
        <w:ind w:firstLine="709"/>
        <w:jc w:val="both"/>
        <w:rPr>
          <w:rFonts w:ascii="Times New Roman" w:hAnsi="Times New Roman"/>
          <w:sz w:val="24"/>
          <w:szCs w:val="24"/>
        </w:rPr>
      </w:pPr>
      <w:r w:rsidRPr="00D73A82">
        <w:rPr>
          <w:rFonts w:ascii="Times New Roman" w:hAnsi="Times New Roman"/>
          <w:sz w:val="24"/>
          <w:szCs w:val="24"/>
        </w:rPr>
        <w:t xml:space="preserve">- установка дизельного </w:t>
      </w:r>
      <w:proofErr w:type="spellStart"/>
      <w:r w:rsidRPr="00D73A82">
        <w:rPr>
          <w:rFonts w:ascii="Times New Roman" w:hAnsi="Times New Roman"/>
          <w:sz w:val="24"/>
          <w:szCs w:val="24"/>
        </w:rPr>
        <w:t>обрудования</w:t>
      </w:r>
      <w:proofErr w:type="spellEnd"/>
      <w:r w:rsidRPr="00D73A82">
        <w:rPr>
          <w:rFonts w:ascii="Times New Roman" w:hAnsi="Times New Roman"/>
          <w:sz w:val="24"/>
          <w:szCs w:val="24"/>
        </w:rPr>
        <w:t xml:space="preserve"> на поддоны.</w:t>
      </w:r>
    </w:p>
    <w:p w14:paraId="24051951" w14:textId="77777777" w:rsidR="00DC46B7" w:rsidRPr="00C83A98" w:rsidRDefault="00DC46B7" w:rsidP="00DC46B7">
      <w:pPr>
        <w:widowControl/>
        <w:tabs>
          <w:tab w:val="left" w:pos="993"/>
        </w:tabs>
        <w:autoSpaceDE/>
        <w:autoSpaceDN/>
        <w:ind w:left="221"/>
        <w:jc w:val="both"/>
        <w:rPr>
          <w:color w:val="FF0000"/>
          <w:sz w:val="24"/>
          <w:szCs w:val="24"/>
        </w:rPr>
      </w:pPr>
    </w:p>
    <w:p w14:paraId="72A8F617" w14:textId="77777777" w:rsidR="00DC46B7" w:rsidRPr="00C83A98" w:rsidRDefault="00DC46B7" w:rsidP="00DC46B7">
      <w:pPr>
        <w:widowControl/>
        <w:tabs>
          <w:tab w:val="left" w:pos="993"/>
        </w:tabs>
        <w:autoSpaceDE/>
        <w:autoSpaceDN/>
        <w:ind w:left="221"/>
        <w:jc w:val="both"/>
        <w:rPr>
          <w:color w:val="FF0000"/>
          <w:sz w:val="24"/>
          <w:szCs w:val="24"/>
        </w:rPr>
      </w:pPr>
    </w:p>
    <w:p w14:paraId="56F5BD00" w14:textId="77777777" w:rsidR="00841223" w:rsidRPr="00D73A82" w:rsidRDefault="00841223" w:rsidP="00306537">
      <w:pPr>
        <w:pStyle w:val="4"/>
        <w:keepNext w:val="0"/>
        <w:keepLines w:val="0"/>
        <w:numPr>
          <w:ilvl w:val="1"/>
          <w:numId w:val="3"/>
        </w:numPr>
        <w:tabs>
          <w:tab w:val="left" w:pos="426"/>
        </w:tabs>
        <w:spacing w:before="0" w:after="120"/>
        <w:ind w:left="0" w:right="310" w:firstLine="284"/>
        <w:jc w:val="center"/>
        <w:rPr>
          <w:rFonts w:ascii="Times New Roman" w:hAnsi="Times New Roman" w:cs="Times New Roman"/>
          <w:color w:val="auto"/>
          <w:sz w:val="24"/>
          <w:szCs w:val="24"/>
        </w:rPr>
      </w:pPr>
      <w:r w:rsidRPr="00D73A82">
        <w:rPr>
          <w:rFonts w:ascii="Times New Roman" w:hAnsi="Times New Roman" w:cs="Times New Roman"/>
          <w:color w:val="auto"/>
          <w:sz w:val="24"/>
          <w:szCs w:val="24"/>
        </w:rPr>
        <w:t>Организация экологического мониторинга почв.</w:t>
      </w:r>
    </w:p>
    <w:p w14:paraId="2C609187" w14:textId="77777777" w:rsidR="00DC46B7" w:rsidRPr="00D73A82" w:rsidRDefault="00DC46B7" w:rsidP="00DC46B7"/>
    <w:p w14:paraId="0FBBAA6F" w14:textId="77777777" w:rsidR="00DC46B7" w:rsidRPr="00D73A82" w:rsidRDefault="00490D5E" w:rsidP="009743B2">
      <w:pPr>
        <w:pStyle w:val="312"/>
        <w:ind w:firstLine="851"/>
        <w:rPr>
          <w:sz w:val="24"/>
          <w:szCs w:val="24"/>
          <w:lang w:eastAsia="ru-RU"/>
        </w:rPr>
      </w:pPr>
      <w:r w:rsidRPr="00D73A82">
        <w:rPr>
          <w:sz w:val="24"/>
          <w:szCs w:val="24"/>
          <w:lang w:eastAsia="ru-RU"/>
        </w:rPr>
        <w:t xml:space="preserve">В виду кратковременности работ мониторинг почвы не предусматривается. В случае возникновения пролива после проведения очитки территории будет проведен анализ на </w:t>
      </w:r>
      <w:r w:rsidR="009743B2" w:rsidRPr="00D73A82">
        <w:rPr>
          <w:sz w:val="24"/>
          <w:szCs w:val="24"/>
          <w:lang w:eastAsia="ru-RU"/>
        </w:rPr>
        <w:t xml:space="preserve">наличие превышения концентраций загрязняющих веществ. </w:t>
      </w:r>
      <w:r w:rsidRPr="00D73A82">
        <w:rPr>
          <w:sz w:val="24"/>
          <w:szCs w:val="24"/>
          <w:lang w:eastAsia="ru-RU"/>
        </w:rPr>
        <w:t xml:space="preserve"> </w:t>
      </w:r>
    </w:p>
    <w:p w14:paraId="2D861541" w14:textId="77777777" w:rsidR="00DC46B7" w:rsidRPr="00C83A98" w:rsidRDefault="00DC46B7" w:rsidP="00DC46B7">
      <w:pPr>
        <w:pStyle w:val="312"/>
        <w:ind w:firstLine="0"/>
        <w:jc w:val="center"/>
        <w:rPr>
          <w:bCs/>
          <w:color w:val="FF0000"/>
          <w:sz w:val="24"/>
          <w:szCs w:val="24"/>
        </w:rPr>
      </w:pPr>
    </w:p>
    <w:p w14:paraId="0BEA298C" w14:textId="77777777" w:rsidR="00BA153C" w:rsidRPr="00C83A98" w:rsidRDefault="00BA153C" w:rsidP="00DC46B7">
      <w:pPr>
        <w:rPr>
          <w:color w:val="FF0000"/>
        </w:rPr>
      </w:pPr>
    </w:p>
    <w:p w14:paraId="3148858D" w14:textId="77777777" w:rsidR="009743B2" w:rsidRPr="00C83A98" w:rsidRDefault="009743B2" w:rsidP="00DC46B7">
      <w:pPr>
        <w:rPr>
          <w:color w:val="FF0000"/>
        </w:rPr>
      </w:pPr>
    </w:p>
    <w:p w14:paraId="463833B6" w14:textId="77777777" w:rsidR="009743B2" w:rsidRPr="00C83A98" w:rsidRDefault="009743B2" w:rsidP="00DC46B7">
      <w:pPr>
        <w:rPr>
          <w:color w:val="FF0000"/>
        </w:rPr>
      </w:pPr>
    </w:p>
    <w:p w14:paraId="75249D83" w14:textId="77777777" w:rsidR="009743B2" w:rsidRPr="00C83A98" w:rsidRDefault="009743B2" w:rsidP="00DC46B7">
      <w:pPr>
        <w:rPr>
          <w:color w:val="FF0000"/>
        </w:rPr>
      </w:pPr>
    </w:p>
    <w:p w14:paraId="18BBA6F9" w14:textId="77777777" w:rsidR="009743B2" w:rsidRPr="00C83A98" w:rsidRDefault="009743B2" w:rsidP="00DC46B7">
      <w:pPr>
        <w:rPr>
          <w:color w:val="FF0000"/>
        </w:rPr>
      </w:pPr>
    </w:p>
    <w:p w14:paraId="72016603" w14:textId="77777777" w:rsidR="009743B2" w:rsidRPr="00C83A98" w:rsidRDefault="009743B2" w:rsidP="00DC46B7">
      <w:pPr>
        <w:rPr>
          <w:color w:val="FF0000"/>
        </w:rPr>
      </w:pPr>
    </w:p>
    <w:p w14:paraId="3AB36CD6" w14:textId="77777777" w:rsidR="009743B2" w:rsidRPr="00C83A98" w:rsidRDefault="009743B2" w:rsidP="00DC46B7">
      <w:pPr>
        <w:rPr>
          <w:color w:val="FF0000"/>
        </w:rPr>
      </w:pPr>
    </w:p>
    <w:p w14:paraId="10632F61" w14:textId="77777777" w:rsidR="009743B2" w:rsidRPr="00C83A98" w:rsidRDefault="009743B2" w:rsidP="00DC46B7">
      <w:pPr>
        <w:rPr>
          <w:color w:val="FF0000"/>
        </w:rPr>
      </w:pPr>
    </w:p>
    <w:p w14:paraId="481D435A" w14:textId="77777777" w:rsidR="009743B2" w:rsidRPr="00C83A98" w:rsidRDefault="009743B2" w:rsidP="00DC46B7">
      <w:pPr>
        <w:rPr>
          <w:color w:val="FF0000"/>
        </w:rPr>
      </w:pPr>
    </w:p>
    <w:p w14:paraId="25ADA67E" w14:textId="77777777" w:rsidR="009743B2" w:rsidRPr="00C83A98" w:rsidRDefault="009743B2" w:rsidP="00DC46B7">
      <w:pPr>
        <w:rPr>
          <w:color w:val="FF0000"/>
        </w:rPr>
      </w:pPr>
    </w:p>
    <w:p w14:paraId="11D8FE9A" w14:textId="77777777" w:rsidR="009743B2" w:rsidRPr="00C83A98" w:rsidRDefault="009743B2" w:rsidP="00DC46B7">
      <w:pPr>
        <w:rPr>
          <w:color w:val="FF0000"/>
        </w:rPr>
      </w:pPr>
    </w:p>
    <w:p w14:paraId="4CAC10B8" w14:textId="77777777" w:rsidR="009743B2" w:rsidRPr="00C83A98" w:rsidRDefault="009743B2" w:rsidP="00DC46B7">
      <w:pPr>
        <w:rPr>
          <w:color w:val="FF0000"/>
        </w:rPr>
      </w:pPr>
    </w:p>
    <w:p w14:paraId="000A3438" w14:textId="77777777" w:rsidR="009743B2" w:rsidRPr="00C83A98" w:rsidRDefault="009743B2" w:rsidP="00DC46B7">
      <w:pPr>
        <w:rPr>
          <w:color w:val="FF0000"/>
        </w:rPr>
      </w:pPr>
    </w:p>
    <w:p w14:paraId="228205DD" w14:textId="77777777" w:rsidR="009743B2" w:rsidRPr="00C83A98" w:rsidRDefault="009743B2" w:rsidP="00DC46B7">
      <w:pPr>
        <w:rPr>
          <w:color w:val="FF0000"/>
        </w:rPr>
      </w:pPr>
    </w:p>
    <w:p w14:paraId="7127A7A1" w14:textId="77777777" w:rsidR="009743B2" w:rsidRPr="00C83A98" w:rsidRDefault="009743B2" w:rsidP="00DC46B7">
      <w:pPr>
        <w:rPr>
          <w:color w:val="FF0000"/>
        </w:rPr>
      </w:pPr>
    </w:p>
    <w:p w14:paraId="1956C9BF" w14:textId="77777777" w:rsidR="009743B2" w:rsidRPr="00C83A98" w:rsidRDefault="009743B2" w:rsidP="00DC46B7">
      <w:pPr>
        <w:rPr>
          <w:color w:val="FF0000"/>
        </w:rPr>
      </w:pPr>
    </w:p>
    <w:p w14:paraId="31865A69" w14:textId="77777777" w:rsidR="009743B2" w:rsidRPr="00C83A98" w:rsidRDefault="009743B2" w:rsidP="00DC46B7">
      <w:pPr>
        <w:rPr>
          <w:color w:val="FF0000"/>
        </w:rPr>
      </w:pPr>
    </w:p>
    <w:p w14:paraId="0A474690" w14:textId="77777777" w:rsidR="009743B2" w:rsidRPr="00C83A98" w:rsidRDefault="009743B2" w:rsidP="00DC46B7">
      <w:pPr>
        <w:rPr>
          <w:color w:val="FF0000"/>
        </w:rPr>
      </w:pPr>
    </w:p>
    <w:p w14:paraId="6B6AC2AC" w14:textId="77777777" w:rsidR="009743B2" w:rsidRPr="00C83A98" w:rsidRDefault="009743B2" w:rsidP="00DC46B7">
      <w:pPr>
        <w:rPr>
          <w:color w:val="FF0000"/>
        </w:rPr>
      </w:pPr>
    </w:p>
    <w:p w14:paraId="79BB41CF" w14:textId="3603B0A1" w:rsidR="009743B2" w:rsidRDefault="009743B2" w:rsidP="00DC46B7">
      <w:pPr>
        <w:rPr>
          <w:color w:val="FF0000"/>
        </w:rPr>
      </w:pPr>
    </w:p>
    <w:p w14:paraId="469BDFB0" w14:textId="64E13C8D" w:rsidR="00A97BE0" w:rsidRDefault="00A97BE0" w:rsidP="00DC46B7">
      <w:pPr>
        <w:rPr>
          <w:color w:val="FF0000"/>
        </w:rPr>
      </w:pPr>
    </w:p>
    <w:p w14:paraId="2FDCD05B" w14:textId="77777777" w:rsidR="00A97BE0" w:rsidRPr="00C83A98" w:rsidRDefault="00A97BE0" w:rsidP="00DC46B7">
      <w:pPr>
        <w:rPr>
          <w:color w:val="FF0000"/>
        </w:rPr>
      </w:pPr>
    </w:p>
    <w:p w14:paraId="1FD88FD2" w14:textId="77777777" w:rsidR="009743B2" w:rsidRPr="00C83A98" w:rsidRDefault="009743B2" w:rsidP="00DC46B7">
      <w:pPr>
        <w:rPr>
          <w:color w:val="FF0000"/>
        </w:rPr>
      </w:pPr>
    </w:p>
    <w:p w14:paraId="52123B3D" w14:textId="77777777" w:rsidR="009743B2" w:rsidRPr="00C83A98" w:rsidRDefault="009743B2" w:rsidP="00DC46B7">
      <w:pPr>
        <w:rPr>
          <w:color w:val="FF0000"/>
        </w:rPr>
      </w:pPr>
    </w:p>
    <w:p w14:paraId="207765BC" w14:textId="77777777" w:rsidR="009743B2" w:rsidRDefault="009743B2" w:rsidP="00DC46B7">
      <w:pPr>
        <w:rPr>
          <w:color w:val="FF0000"/>
        </w:rPr>
      </w:pPr>
    </w:p>
    <w:p w14:paraId="1F869738" w14:textId="77777777" w:rsidR="00D73A82" w:rsidRPr="00C83A98" w:rsidRDefault="00D73A82" w:rsidP="00DC46B7">
      <w:pPr>
        <w:rPr>
          <w:color w:val="FF0000"/>
        </w:rPr>
      </w:pPr>
    </w:p>
    <w:p w14:paraId="0964027C" w14:textId="77777777" w:rsidR="009743B2" w:rsidRPr="00C83A98" w:rsidRDefault="009743B2" w:rsidP="00DC46B7">
      <w:pPr>
        <w:rPr>
          <w:color w:val="FF0000"/>
        </w:rPr>
      </w:pPr>
    </w:p>
    <w:p w14:paraId="5CBFF8EE" w14:textId="77777777" w:rsidR="009743B2" w:rsidRPr="00C83A98" w:rsidRDefault="009743B2" w:rsidP="00DC46B7">
      <w:pPr>
        <w:rPr>
          <w:color w:val="FF0000"/>
        </w:rPr>
      </w:pPr>
    </w:p>
    <w:p w14:paraId="4BBDB0E8" w14:textId="77777777" w:rsidR="00841223" w:rsidRPr="00D73A82" w:rsidRDefault="00841223" w:rsidP="00306537">
      <w:pPr>
        <w:pStyle w:val="3"/>
        <w:numPr>
          <w:ilvl w:val="0"/>
          <w:numId w:val="3"/>
        </w:numPr>
        <w:tabs>
          <w:tab w:val="left" w:pos="426"/>
        </w:tabs>
        <w:spacing w:before="0"/>
        <w:ind w:left="0" w:right="252" w:firstLine="284"/>
        <w:jc w:val="center"/>
      </w:pPr>
      <w:bookmarkStart w:id="140" w:name="7._ОЦЕНКА_ВОЗДЕЙСТВИЯ_НА_РАСТИТЕЛЬНОСТЬ."/>
      <w:bookmarkStart w:id="141" w:name="_bookmark39"/>
      <w:bookmarkStart w:id="142" w:name="_Toc120233982"/>
      <w:bookmarkEnd w:id="140"/>
      <w:bookmarkEnd w:id="141"/>
      <w:r w:rsidRPr="00D73A82">
        <w:t>ОЦЕНКА</w:t>
      </w:r>
      <w:r w:rsidRPr="00D73A82">
        <w:rPr>
          <w:spacing w:val="-5"/>
        </w:rPr>
        <w:t xml:space="preserve"> </w:t>
      </w:r>
      <w:r w:rsidRPr="00D73A82">
        <w:t>ВОЗДЕЙСТВИЯ</w:t>
      </w:r>
      <w:r w:rsidRPr="00D73A82">
        <w:rPr>
          <w:spacing w:val="-3"/>
        </w:rPr>
        <w:t xml:space="preserve"> </w:t>
      </w:r>
      <w:r w:rsidRPr="00D73A82">
        <w:t>НА</w:t>
      </w:r>
      <w:r w:rsidRPr="00D73A82">
        <w:rPr>
          <w:spacing w:val="-3"/>
        </w:rPr>
        <w:t xml:space="preserve"> </w:t>
      </w:r>
      <w:r w:rsidRPr="00D73A82">
        <w:rPr>
          <w:spacing w:val="-2"/>
        </w:rPr>
        <w:t>РАСТИТЕЛЬНОСТЬ.</w:t>
      </w:r>
      <w:bookmarkEnd w:id="142"/>
    </w:p>
    <w:p w14:paraId="47388414" w14:textId="77777777" w:rsidR="001D58E4" w:rsidRPr="00D73A82" w:rsidRDefault="001D58E4" w:rsidP="001D58E4">
      <w:pPr>
        <w:pStyle w:val="3"/>
        <w:tabs>
          <w:tab w:val="left" w:pos="426"/>
        </w:tabs>
        <w:spacing w:before="0"/>
        <w:ind w:left="0" w:right="252" w:firstLine="0"/>
      </w:pPr>
    </w:p>
    <w:p w14:paraId="5E2FDE43" w14:textId="77777777" w:rsidR="00841223" w:rsidRPr="00D73A82" w:rsidRDefault="00841223" w:rsidP="00306537">
      <w:pPr>
        <w:pStyle w:val="4"/>
        <w:keepNext w:val="0"/>
        <w:keepLines w:val="0"/>
        <w:numPr>
          <w:ilvl w:val="1"/>
          <w:numId w:val="3"/>
        </w:numPr>
        <w:tabs>
          <w:tab w:val="left" w:pos="426"/>
        </w:tabs>
        <w:spacing w:before="0"/>
        <w:ind w:left="0" w:right="252" w:firstLine="284"/>
        <w:jc w:val="center"/>
        <w:rPr>
          <w:rFonts w:ascii="Times New Roman" w:hAnsi="Times New Roman" w:cs="Times New Roman"/>
          <w:color w:val="auto"/>
          <w:sz w:val="24"/>
          <w:szCs w:val="24"/>
        </w:rPr>
      </w:pPr>
      <w:bookmarkStart w:id="143" w:name="7.1._Современное_состояние_растительного"/>
      <w:bookmarkStart w:id="144" w:name="_bookmark40"/>
      <w:bookmarkEnd w:id="143"/>
      <w:bookmarkEnd w:id="144"/>
      <w:r w:rsidRPr="00D73A82">
        <w:rPr>
          <w:rFonts w:ascii="Times New Roman" w:hAnsi="Times New Roman" w:cs="Times New Roman"/>
          <w:color w:val="auto"/>
          <w:sz w:val="24"/>
          <w:szCs w:val="24"/>
        </w:rPr>
        <w:t xml:space="preserve">Современное состояние растительного покрова в зоне воздействия </w:t>
      </w:r>
      <w:r w:rsidRPr="00D73A82">
        <w:rPr>
          <w:rFonts w:ascii="Times New Roman" w:hAnsi="Times New Roman" w:cs="Times New Roman"/>
          <w:color w:val="auto"/>
          <w:spacing w:val="-2"/>
          <w:sz w:val="24"/>
          <w:szCs w:val="24"/>
        </w:rPr>
        <w:t>объекта</w:t>
      </w:r>
    </w:p>
    <w:p w14:paraId="6D6E98DD" w14:textId="77777777" w:rsidR="00EC162A" w:rsidRPr="00D73A82" w:rsidRDefault="00EC162A" w:rsidP="009743B2">
      <w:pPr>
        <w:pStyle w:val="43"/>
        <w:shd w:val="clear" w:color="auto" w:fill="FFFFFF"/>
        <w:ind w:right="48" w:firstLine="1418"/>
        <w:jc w:val="both"/>
        <w:rPr>
          <w:rFonts w:ascii="Times New Roman" w:hAnsi="Times New Roman"/>
          <w:spacing w:val="2"/>
          <w:sz w:val="24"/>
          <w:szCs w:val="24"/>
        </w:rPr>
      </w:pPr>
      <w:bookmarkStart w:id="145" w:name="_bookmark41"/>
      <w:bookmarkEnd w:id="145"/>
      <w:r w:rsidRPr="00D73A82">
        <w:rPr>
          <w:rFonts w:ascii="Times New Roman" w:hAnsi="Times New Roman"/>
          <w:spacing w:val="2"/>
          <w:sz w:val="24"/>
          <w:szCs w:val="24"/>
        </w:rPr>
        <w:t xml:space="preserve">В соответствии с «Природно-сельскохозяйственным районированием земельного фонда Республики Казахстан», характеризуемая территория относится к </w:t>
      </w:r>
      <w:proofErr w:type="spellStart"/>
      <w:r w:rsidRPr="00D73A82">
        <w:rPr>
          <w:rFonts w:ascii="Times New Roman" w:hAnsi="Times New Roman"/>
          <w:spacing w:val="2"/>
          <w:sz w:val="24"/>
          <w:szCs w:val="24"/>
        </w:rPr>
        <w:t>Арало</w:t>
      </w:r>
      <w:proofErr w:type="spellEnd"/>
      <w:r w:rsidRPr="00D73A82">
        <w:rPr>
          <w:rFonts w:ascii="Times New Roman" w:hAnsi="Times New Roman"/>
          <w:spacing w:val="2"/>
          <w:sz w:val="24"/>
          <w:szCs w:val="24"/>
        </w:rPr>
        <w:t>-Каспийской провинции пустынной зоны с зональными бурыми почвами.</w:t>
      </w:r>
    </w:p>
    <w:p w14:paraId="46EB3F09" w14:textId="77777777" w:rsidR="00EC162A" w:rsidRPr="00D73A82" w:rsidRDefault="00EC162A" w:rsidP="009743B2">
      <w:pPr>
        <w:pStyle w:val="43"/>
        <w:shd w:val="clear" w:color="auto" w:fill="FFFFFF"/>
        <w:ind w:right="48" w:firstLine="1418"/>
        <w:jc w:val="both"/>
        <w:rPr>
          <w:rFonts w:ascii="Times New Roman" w:hAnsi="Times New Roman"/>
          <w:spacing w:val="2"/>
          <w:sz w:val="24"/>
          <w:szCs w:val="24"/>
        </w:rPr>
      </w:pPr>
      <w:r w:rsidRPr="00D73A82">
        <w:rPr>
          <w:rFonts w:ascii="Times New Roman" w:hAnsi="Times New Roman"/>
          <w:spacing w:val="2"/>
          <w:sz w:val="24"/>
          <w:szCs w:val="24"/>
        </w:rPr>
        <w:t xml:space="preserve">По своему назначению, земли характеризуемой территории относятся к категории промышленной зоны. В процессе строительства структура </w:t>
      </w:r>
      <w:proofErr w:type="spellStart"/>
      <w:r w:rsidRPr="00D73A82">
        <w:rPr>
          <w:rFonts w:ascii="Times New Roman" w:hAnsi="Times New Roman"/>
          <w:spacing w:val="2"/>
          <w:sz w:val="24"/>
          <w:szCs w:val="24"/>
        </w:rPr>
        <w:t>почвенно</w:t>
      </w:r>
      <w:proofErr w:type="spellEnd"/>
      <w:r w:rsidRPr="00D73A82">
        <w:rPr>
          <w:rFonts w:ascii="Times New Roman" w:hAnsi="Times New Roman"/>
          <w:spacing w:val="2"/>
          <w:sz w:val="24"/>
          <w:szCs w:val="24"/>
        </w:rPr>
        <w:t xml:space="preserve"> -растительного покрова и свойства почв претерпели значительные антропогенные изменения. Естественный почвенно-растительный покров на территории городской застройки был практически полностью уничтожен и сохранился небольшими участками по берегам реки и водоемов. </w:t>
      </w:r>
    </w:p>
    <w:p w14:paraId="49DE13B6" w14:textId="77777777" w:rsidR="00EC162A" w:rsidRPr="00D73A82" w:rsidRDefault="00EC162A" w:rsidP="009743B2">
      <w:pPr>
        <w:pStyle w:val="43"/>
        <w:shd w:val="clear" w:color="auto" w:fill="FFFFFF"/>
        <w:ind w:right="38" w:firstLine="1418"/>
        <w:jc w:val="both"/>
        <w:rPr>
          <w:rFonts w:ascii="Times New Roman" w:hAnsi="Times New Roman"/>
          <w:sz w:val="24"/>
          <w:szCs w:val="24"/>
        </w:rPr>
      </w:pPr>
      <w:r w:rsidRPr="00D73A82">
        <w:rPr>
          <w:rFonts w:ascii="Times New Roman" w:hAnsi="Times New Roman"/>
          <w:spacing w:val="5"/>
          <w:sz w:val="24"/>
          <w:szCs w:val="24"/>
        </w:rPr>
        <w:t xml:space="preserve">В составе растительности пойменных луговых почв доминируют луговые злаки, </w:t>
      </w:r>
      <w:r w:rsidRPr="00D73A82">
        <w:rPr>
          <w:rFonts w:ascii="Times New Roman" w:hAnsi="Times New Roman"/>
          <w:spacing w:val="2"/>
          <w:sz w:val="24"/>
          <w:szCs w:val="24"/>
        </w:rPr>
        <w:t>солодка</w:t>
      </w:r>
      <w:r w:rsidRPr="00D73A82">
        <w:rPr>
          <w:rFonts w:ascii="Times New Roman" w:hAnsi="Times New Roman"/>
          <w:i/>
          <w:spacing w:val="1"/>
          <w:sz w:val="24"/>
          <w:szCs w:val="24"/>
        </w:rPr>
        <w:t xml:space="preserve">, </w:t>
      </w:r>
      <w:r w:rsidRPr="00D73A82">
        <w:rPr>
          <w:rFonts w:ascii="Times New Roman" w:hAnsi="Times New Roman"/>
          <w:spacing w:val="1"/>
          <w:sz w:val="24"/>
          <w:szCs w:val="24"/>
        </w:rPr>
        <w:t xml:space="preserve">лебеда </w:t>
      </w:r>
      <w:r w:rsidRPr="00D73A82">
        <w:rPr>
          <w:rFonts w:ascii="Times New Roman" w:hAnsi="Times New Roman"/>
          <w:i/>
          <w:spacing w:val="1"/>
          <w:sz w:val="24"/>
          <w:szCs w:val="24"/>
        </w:rPr>
        <w:t xml:space="preserve"> </w:t>
      </w:r>
      <w:r w:rsidRPr="00D73A82">
        <w:rPr>
          <w:rFonts w:ascii="Times New Roman" w:hAnsi="Times New Roman"/>
          <w:spacing w:val="1"/>
          <w:sz w:val="24"/>
          <w:szCs w:val="24"/>
        </w:rPr>
        <w:t>и др.</w:t>
      </w:r>
    </w:p>
    <w:p w14:paraId="67A705FB" w14:textId="77777777" w:rsidR="00EC162A" w:rsidRPr="00D73A82" w:rsidRDefault="00EC162A" w:rsidP="009743B2">
      <w:pPr>
        <w:pStyle w:val="43"/>
        <w:shd w:val="clear" w:color="auto" w:fill="FFFFFF"/>
        <w:ind w:right="34" w:firstLine="1418"/>
        <w:jc w:val="both"/>
        <w:rPr>
          <w:rFonts w:ascii="Times New Roman" w:hAnsi="Times New Roman"/>
          <w:spacing w:val="11"/>
          <w:sz w:val="24"/>
          <w:szCs w:val="24"/>
        </w:rPr>
      </w:pPr>
      <w:r w:rsidRPr="00D73A82">
        <w:rPr>
          <w:rFonts w:ascii="Times New Roman" w:hAnsi="Times New Roman"/>
          <w:spacing w:val="9"/>
          <w:sz w:val="24"/>
          <w:szCs w:val="24"/>
        </w:rPr>
        <w:t xml:space="preserve">Территория, свободная от асфальта и застройки покрыта редкой растительностью, </w:t>
      </w:r>
      <w:r w:rsidRPr="00D73A82">
        <w:rPr>
          <w:rFonts w:ascii="Times New Roman" w:hAnsi="Times New Roman"/>
          <w:spacing w:val="2"/>
          <w:sz w:val="24"/>
          <w:szCs w:val="24"/>
        </w:rPr>
        <w:t xml:space="preserve">представленной дигрессивными видами - </w:t>
      </w:r>
      <w:proofErr w:type="spellStart"/>
      <w:r w:rsidRPr="00D73A82">
        <w:rPr>
          <w:rFonts w:ascii="Times New Roman" w:hAnsi="Times New Roman"/>
          <w:spacing w:val="2"/>
          <w:sz w:val="24"/>
          <w:szCs w:val="24"/>
        </w:rPr>
        <w:t>адраспаном</w:t>
      </w:r>
      <w:proofErr w:type="spellEnd"/>
      <w:r w:rsidRPr="00D73A82">
        <w:rPr>
          <w:rFonts w:ascii="Times New Roman" w:hAnsi="Times New Roman"/>
          <w:spacing w:val="2"/>
          <w:sz w:val="24"/>
          <w:szCs w:val="24"/>
        </w:rPr>
        <w:t xml:space="preserve"> </w:t>
      </w:r>
      <w:r w:rsidRPr="00D73A82">
        <w:rPr>
          <w:rFonts w:ascii="Times New Roman" w:hAnsi="Times New Roman"/>
          <w:i/>
          <w:spacing w:val="2"/>
          <w:sz w:val="24"/>
          <w:szCs w:val="24"/>
        </w:rPr>
        <w:t>(</w:t>
      </w:r>
      <w:proofErr w:type="spellStart"/>
      <w:r w:rsidRPr="00D73A82">
        <w:rPr>
          <w:rFonts w:ascii="Times New Roman" w:hAnsi="Times New Roman"/>
          <w:i/>
          <w:spacing w:val="2"/>
          <w:sz w:val="24"/>
          <w:szCs w:val="24"/>
          <w:lang w:val="en-US"/>
        </w:rPr>
        <w:t>Peganum</w:t>
      </w:r>
      <w:proofErr w:type="spellEnd"/>
      <w:r w:rsidRPr="00D73A82">
        <w:rPr>
          <w:rFonts w:ascii="Times New Roman" w:hAnsi="Times New Roman"/>
          <w:i/>
          <w:spacing w:val="2"/>
          <w:sz w:val="24"/>
          <w:szCs w:val="24"/>
        </w:rPr>
        <w:t xml:space="preserve"> </w:t>
      </w:r>
      <w:r w:rsidRPr="00D73A82">
        <w:rPr>
          <w:rFonts w:ascii="Times New Roman" w:hAnsi="Times New Roman"/>
          <w:i/>
          <w:spacing w:val="2"/>
          <w:sz w:val="24"/>
          <w:szCs w:val="24"/>
          <w:lang w:val="en-US"/>
        </w:rPr>
        <w:t>harmala</w:t>
      </w:r>
      <w:r w:rsidRPr="00D73A82">
        <w:rPr>
          <w:rFonts w:ascii="Times New Roman" w:hAnsi="Times New Roman"/>
          <w:i/>
          <w:spacing w:val="2"/>
          <w:sz w:val="24"/>
          <w:szCs w:val="24"/>
        </w:rPr>
        <w:t xml:space="preserve">), </w:t>
      </w:r>
      <w:r w:rsidRPr="00D73A82">
        <w:rPr>
          <w:rFonts w:ascii="Times New Roman" w:hAnsi="Times New Roman"/>
          <w:spacing w:val="2"/>
          <w:sz w:val="24"/>
          <w:szCs w:val="24"/>
        </w:rPr>
        <w:t>клоповником</w:t>
      </w:r>
      <w:r w:rsidRPr="00D73A82">
        <w:rPr>
          <w:rFonts w:ascii="Times New Roman" w:hAnsi="Times New Roman"/>
          <w:sz w:val="24"/>
          <w:szCs w:val="24"/>
        </w:rPr>
        <w:tab/>
      </w:r>
      <w:proofErr w:type="spellStart"/>
      <w:r w:rsidRPr="00D73A82">
        <w:rPr>
          <w:rFonts w:ascii="Times New Roman" w:hAnsi="Times New Roman"/>
          <w:spacing w:val="5"/>
          <w:sz w:val="24"/>
          <w:szCs w:val="24"/>
        </w:rPr>
        <w:t>пронзенолистным</w:t>
      </w:r>
      <w:proofErr w:type="spellEnd"/>
      <w:r w:rsidRPr="00D73A82">
        <w:rPr>
          <w:rFonts w:ascii="Times New Roman" w:hAnsi="Times New Roman"/>
          <w:spacing w:val="5"/>
          <w:sz w:val="24"/>
          <w:szCs w:val="24"/>
        </w:rPr>
        <w:t xml:space="preserve"> </w:t>
      </w:r>
      <w:r w:rsidRPr="00D73A82">
        <w:rPr>
          <w:rFonts w:ascii="Times New Roman" w:hAnsi="Times New Roman"/>
          <w:i/>
          <w:spacing w:val="5"/>
          <w:sz w:val="24"/>
          <w:szCs w:val="24"/>
        </w:rPr>
        <w:t>(</w:t>
      </w:r>
      <w:r w:rsidRPr="00D73A82">
        <w:rPr>
          <w:rFonts w:ascii="Times New Roman" w:hAnsi="Times New Roman"/>
          <w:i/>
          <w:spacing w:val="5"/>
          <w:sz w:val="24"/>
          <w:szCs w:val="24"/>
          <w:lang w:val="en-US"/>
        </w:rPr>
        <w:t>Lepidium</w:t>
      </w:r>
      <w:r w:rsidRPr="00D73A82">
        <w:rPr>
          <w:rFonts w:ascii="Times New Roman" w:hAnsi="Times New Roman"/>
          <w:i/>
          <w:spacing w:val="5"/>
          <w:sz w:val="24"/>
          <w:szCs w:val="24"/>
        </w:rPr>
        <w:t xml:space="preserve"> </w:t>
      </w:r>
      <w:r w:rsidRPr="00D73A82">
        <w:rPr>
          <w:rFonts w:ascii="Times New Roman" w:hAnsi="Times New Roman"/>
          <w:i/>
          <w:spacing w:val="5"/>
          <w:sz w:val="24"/>
          <w:szCs w:val="24"/>
          <w:lang w:val="en-US"/>
        </w:rPr>
        <w:t>perfoliatum</w:t>
      </w:r>
      <w:r w:rsidRPr="00D73A82">
        <w:rPr>
          <w:rFonts w:ascii="Times New Roman" w:hAnsi="Times New Roman"/>
          <w:i/>
          <w:spacing w:val="5"/>
          <w:sz w:val="24"/>
          <w:szCs w:val="24"/>
        </w:rPr>
        <w:t xml:space="preserve">), </w:t>
      </w:r>
      <w:r w:rsidRPr="00D73A82">
        <w:rPr>
          <w:rFonts w:ascii="Times New Roman" w:hAnsi="Times New Roman"/>
          <w:spacing w:val="5"/>
          <w:sz w:val="24"/>
          <w:szCs w:val="24"/>
        </w:rPr>
        <w:t xml:space="preserve">бурачком пустынным </w:t>
      </w:r>
      <w:r w:rsidRPr="00D73A82">
        <w:rPr>
          <w:rFonts w:ascii="Times New Roman" w:hAnsi="Times New Roman"/>
          <w:i/>
          <w:spacing w:val="5"/>
          <w:sz w:val="24"/>
          <w:szCs w:val="24"/>
        </w:rPr>
        <w:t>(</w:t>
      </w:r>
      <w:proofErr w:type="spellStart"/>
      <w:r w:rsidRPr="00D73A82">
        <w:rPr>
          <w:rFonts w:ascii="Times New Roman" w:hAnsi="Times New Roman"/>
          <w:i/>
          <w:spacing w:val="5"/>
          <w:sz w:val="24"/>
          <w:szCs w:val="24"/>
          <w:lang w:val="en-US"/>
        </w:rPr>
        <w:t>Allisum</w:t>
      </w:r>
      <w:proofErr w:type="spellEnd"/>
      <w:r w:rsidRPr="00D73A82">
        <w:rPr>
          <w:rFonts w:ascii="Times New Roman" w:hAnsi="Times New Roman"/>
          <w:i/>
          <w:spacing w:val="5"/>
          <w:sz w:val="24"/>
          <w:szCs w:val="24"/>
        </w:rPr>
        <w:t xml:space="preserve"> </w:t>
      </w:r>
      <w:proofErr w:type="spellStart"/>
      <w:r w:rsidRPr="00D73A82">
        <w:rPr>
          <w:rFonts w:ascii="Times New Roman" w:hAnsi="Times New Roman"/>
          <w:i/>
          <w:spacing w:val="5"/>
          <w:sz w:val="24"/>
          <w:szCs w:val="24"/>
          <w:lang w:val="en-US"/>
        </w:rPr>
        <w:t>desertorum</w:t>
      </w:r>
      <w:proofErr w:type="spellEnd"/>
      <w:r w:rsidRPr="00D73A82">
        <w:rPr>
          <w:rFonts w:ascii="Times New Roman" w:hAnsi="Times New Roman"/>
          <w:i/>
          <w:spacing w:val="5"/>
          <w:sz w:val="24"/>
          <w:szCs w:val="24"/>
        </w:rPr>
        <w:t>),</w:t>
      </w:r>
      <w:r w:rsidRPr="00D73A82">
        <w:rPr>
          <w:rFonts w:ascii="Times New Roman" w:hAnsi="Times New Roman"/>
          <w:sz w:val="24"/>
          <w:szCs w:val="24"/>
        </w:rPr>
        <w:tab/>
      </w:r>
      <w:proofErr w:type="spellStart"/>
      <w:r w:rsidRPr="00D73A82">
        <w:rPr>
          <w:rFonts w:ascii="Times New Roman" w:hAnsi="Times New Roman"/>
          <w:spacing w:val="1"/>
          <w:sz w:val="24"/>
          <w:szCs w:val="24"/>
        </w:rPr>
        <w:t>верблюдкой</w:t>
      </w:r>
      <w:proofErr w:type="spellEnd"/>
      <w:r w:rsidRPr="00D73A82">
        <w:rPr>
          <w:rFonts w:ascii="Times New Roman" w:hAnsi="Times New Roman"/>
          <w:spacing w:val="1"/>
          <w:sz w:val="24"/>
          <w:szCs w:val="24"/>
        </w:rPr>
        <w:t xml:space="preserve">     восточной     </w:t>
      </w:r>
      <w:r w:rsidRPr="00D73A82">
        <w:rPr>
          <w:rFonts w:ascii="Times New Roman" w:hAnsi="Times New Roman"/>
          <w:i/>
          <w:spacing w:val="1"/>
          <w:sz w:val="24"/>
          <w:szCs w:val="24"/>
        </w:rPr>
        <w:t>(</w:t>
      </w:r>
      <w:proofErr w:type="spellStart"/>
      <w:r w:rsidRPr="00D73A82">
        <w:rPr>
          <w:rFonts w:ascii="Times New Roman" w:hAnsi="Times New Roman"/>
          <w:i/>
          <w:spacing w:val="1"/>
          <w:sz w:val="24"/>
          <w:szCs w:val="24"/>
          <w:lang w:val="en-US"/>
        </w:rPr>
        <w:t>Corispermum</w:t>
      </w:r>
      <w:proofErr w:type="spellEnd"/>
      <w:r w:rsidRPr="00D73A82">
        <w:rPr>
          <w:rFonts w:ascii="Times New Roman" w:hAnsi="Times New Roman"/>
          <w:i/>
          <w:spacing w:val="1"/>
          <w:sz w:val="24"/>
          <w:szCs w:val="24"/>
        </w:rPr>
        <w:t xml:space="preserve">     </w:t>
      </w:r>
      <w:proofErr w:type="spellStart"/>
      <w:r w:rsidRPr="00D73A82">
        <w:rPr>
          <w:rFonts w:ascii="Times New Roman" w:hAnsi="Times New Roman"/>
          <w:i/>
          <w:spacing w:val="1"/>
          <w:sz w:val="24"/>
          <w:szCs w:val="24"/>
          <w:lang w:val="en-US"/>
        </w:rPr>
        <w:t>orientalis</w:t>
      </w:r>
      <w:proofErr w:type="spellEnd"/>
      <w:r w:rsidRPr="00D73A82">
        <w:rPr>
          <w:rFonts w:ascii="Times New Roman" w:hAnsi="Times New Roman"/>
          <w:i/>
          <w:spacing w:val="1"/>
          <w:sz w:val="24"/>
          <w:szCs w:val="24"/>
        </w:rPr>
        <w:t xml:space="preserve">),     </w:t>
      </w:r>
      <w:proofErr w:type="spellStart"/>
      <w:r w:rsidRPr="00D73A82">
        <w:rPr>
          <w:rFonts w:ascii="Times New Roman" w:hAnsi="Times New Roman"/>
          <w:spacing w:val="1"/>
          <w:sz w:val="24"/>
          <w:szCs w:val="24"/>
        </w:rPr>
        <w:t>петросимонией</w:t>
      </w:r>
      <w:proofErr w:type="spellEnd"/>
      <w:r w:rsidRPr="00D73A82">
        <w:rPr>
          <w:rFonts w:ascii="Times New Roman" w:hAnsi="Times New Roman"/>
          <w:spacing w:val="1"/>
          <w:sz w:val="24"/>
          <w:szCs w:val="24"/>
        </w:rPr>
        <w:t xml:space="preserve">     сибирской</w:t>
      </w:r>
      <w:r w:rsidRPr="00D73A82">
        <w:rPr>
          <w:rFonts w:ascii="Times New Roman" w:hAnsi="Times New Roman"/>
          <w:sz w:val="24"/>
          <w:szCs w:val="24"/>
        </w:rPr>
        <w:t xml:space="preserve"> </w:t>
      </w:r>
      <w:r w:rsidRPr="00D73A82">
        <w:rPr>
          <w:rFonts w:ascii="Times New Roman" w:hAnsi="Times New Roman"/>
          <w:i/>
          <w:spacing w:val="2"/>
          <w:sz w:val="24"/>
          <w:szCs w:val="24"/>
        </w:rPr>
        <w:t>(</w:t>
      </w:r>
      <w:proofErr w:type="spellStart"/>
      <w:r w:rsidRPr="00D73A82">
        <w:rPr>
          <w:rFonts w:ascii="Times New Roman" w:hAnsi="Times New Roman"/>
          <w:i/>
          <w:spacing w:val="2"/>
          <w:sz w:val="24"/>
          <w:szCs w:val="24"/>
          <w:lang w:val="en-US"/>
        </w:rPr>
        <w:t>Petrosimonia</w:t>
      </w:r>
      <w:proofErr w:type="spellEnd"/>
      <w:r w:rsidRPr="00D73A82">
        <w:rPr>
          <w:rFonts w:ascii="Times New Roman" w:hAnsi="Times New Roman"/>
          <w:i/>
          <w:spacing w:val="2"/>
          <w:sz w:val="24"/>
          <w:szCs w:val="24"/>
        </w:rPr>
        <w:t xml:space="preserve"> </w:t>
      </w:r>
      <w:proofErr w:type="spellStart"/>
      <w:r w:rsidRPr="00D73A82">
        <w:rPr>
          <w:rFonts w:ascii="Times New Roman" w:hAnsi="Times New Roman"/>
          <w:i/>
          <w:spacing w:val="2"/>
          <w:sz w:val="24"/>
          <w:szCs w:val="24"/>
          <w:lang w:val="en-US"/>
        </w:rPr>
        <w:t>sibirica</w:t>
      </w:r>
      <w:proofErr w:type="spellEnd"/>
      <w:r w:rsidRPr="00D73A82">
        <w:rPr>
          <w:rFonts w:ascii="Times New Roman" w:hAnsi="Times New Roman"/>
          <w:i/>
          <w:spacing w:val="2"/>
          <w:sz w:val="24"/>
          <w:szCs w:val="24"/>
        </w:rPr>
        <w:t xml:space="preserve">) </w:t>
      </w:r>
      <w:r w:rsidRPr="00D73A82">
        <w:rPr>
          <w:rFonts w:ascii="Times New Roman" w:hAnsi="Times New Roman"/>
          <w:spacing w:val="2"/>
          <w:sz w:val="24"/>
          <w:szCs w:val="24"/>
        </w:rPr>
        <w:t>и др. Среди редких древесных насаждений преобладает карагач</w:t>
      </w:r>
      <w:r w:rsidRPr="00D73A82">
        <w:rPr>
          <w:rFonts w:ascii="Times New Roman" w:hAnsi="Times New Roman"/>
          <w:sz w:val="24"/>
          <w:szCs w:val="24"/>
        </w:rPr>
        <w:t xml:space="preserve"> </w:t>
      </w:r>
      <w:r w:rsidRPr="00D73A82">
        <w:rPr>
          <w:rFonts w:ascii="Times New Roman" w:hAnsi="Times New Roman"/>
          <w:i/>
          <w:spacing w:val="11"/>
          <w:sz w:val="24"/>
          <w:szCs w:val="24"/>
        </w:rPr>
        <w:t>(</w:t>
      </w:r>
      <w:proofErr w:type="spellStart"/>
      <w:r w:rsidRPr="00D73A82">
        <w:rPr>
          <w:rFonts w:ascii="Times New Roman" w:hAnsi="Times New Roman"/>
          <w:i/>
          <w:spacing w:val="11"/>
          <w:sz w:val="24"/>
          <w:szCs w:val="24"/>
          <w:lang w:val="en-US"/>
        </w:rPr>
        <w:t>Ulmus</w:t>
      </w:r>
      <w:proofErr w:type="spellEnd"/>
      <w:r w:rsidRPr="00D73A82">
        <w:rPr>
          <w:rFonts w:ascii="Times New Roman" w:hAnsi="Times New Roman"/>
          <w:i/>
          <w:spacing w:val="11"/>
          <w:sz w:val="24"/>
          <w:szCs w:val="24"/>
        </w:rPr>
        <w:t xml:space="preserve"> </w:t>
      </w:r>
      <w:r w:rsidRPr="00D73A82">
        <w:rPr>
          <w:rFonts w:ascii="Times New Roman" w:hAnsi="Times New Roman"/>
          <w:i/>
          <w:spacing w:val="11"/>
          <w:sz w:val="24"/>
          <w:szCs w:val="24"/>
          <w:lang w:val="en-US"/>
        </w:rPr>
        <w:t>pumila</w:t>
      </w:r>
      <w:r w:rsidRPr="00D73A82">
        <w:rPr>
          <w:rFonts w:ascii="Times New Roman" w:hAnsi="Times New Roman"/>
          <w:i/>
          <w:spacing w:val="11"/>
          <w:sz w:val="24"/>
          <w:szCs w:val="24"/>
        </w:rPr>
        <w:t xml:space="preserve">). </w:t>
      </w:r>
      <w:r w:rsidRPr="00D73A82">
        <w:rPr>
          <w:rFonts w:ascii="Times New Roman" w:hAnsi="Times New Roman"/>
          <w:spacing w:val="11"/>
          <w:sz w:val="24"/>
          <w:szCs w:val="24"/>
        </w:rPr>
        <w:t>Более разнообразна растительность в парках и скверах..</w:t>
      </w:r>
    </w:p>
    <w:p w14:paraId="0D9D585C" w14:textId="77777777" w:rsidR="00EC162A" w:rsidRPr="00D73A82" w:rsidRDefault="00EC162A" w:rsidP="009743B2">
      <w:pPr>
        <w:pStyle w:val="43"/>
        <w:shd w:val="clear" w:color="auto" w:fill="FFFFFF"/>
        <w:ind w:right="24" w:firstLine="1418"/>
        <w:jc w:val="both"/>
        <w:rPr>
          <w:rFonts w:ascii="Times New Roman" w:hAnsi="Times New Roman"/>
          <w:sz w:val="24"/>
          <w:szCs w:val="24"/>
        </w:rPr>
      </w:pPr>
      <w:r w:rsidRPr="00D73A82">
        <w:rPr>
          <w:rFonts w:ascii="Times New Roman" w:hAnsi="Times New Roman"/>
          <w:spacing w:val="1"/>
          <w:sz w:val="24"/>
          <w:szCs w:val="24"/>
        </w:rPr>
        <w:t xml:space="preserve">Почвенно-растительный покров рассматриваемого региона подвержен </w:t>
      </w:r>
      <w:proofErr w:type="spellStart"/>
      <w:r w:rsidRPr="00D73A82">
        <w:rPr>
          <w:rFonts w:ascii="Times New Roman" w:hAnsi="Times New Roman"/>
          <w:spacing w:val="1"/>
          <w:sz w:val="24"/>
          <w:szCs w:val="24"/>
        </w:rPr>
        <w:t>техногенезу</w:t>
      </w:r>
      <w:proofErr w:type="spellEnd"/>
      <w:r w:rsidRPr="00D73A82">
        <w:rPr>
          <w:rFonts w:ascii="Times New Roman" w:hAnsi="Times New Roman"/>
          <w:spacing w:val="1"/>
          <w:sz w:val="24"/>
          <w:szCs w:val="24"/>
        </w:rPr>
        <w:t xml:space="preserve"> и в настоящее время отличается от своего естественного природного состояния.</w:t>
      </w:r>
    </w:p>
    <w:p w14:paraId="685383A8" w14:textId="77777777" w:rsidR="00EC162A" w:rsidRPr="00C83A98" w:rsidRDefault="00EC162A" w:rsidP="00DC46B7">
      <w:pPr>
        <w:pStyle w:val="a6"/>
        <w:tabs>
          <w:tab w:val="left" w:pos="426"/>
        </w:tabs>
        <w:spacing w:after="120"/>
        <w:ind w:right="252"/>
        <w:jc w:val="both"/>
        <w:rPr>
          <w:color w:val="FF0000"/>
        </w:rPr>
      </w:pPr>
    </w:p>
    <w:p w14:paraId="66EEB3BF" w14:textId="77777777" w:rsidR="00841223" w:rsidRPr="00D73A82" w:rsidRDefault="00841223" w:rsidP="00306537">
      <w:pPr>
        <w:pStyle w:val="4"/>
        <w:keepNext w:val="0"/>
        <w:keepLines w:val="0"/>
        <w:numPr>
          <w:ilvl w:val="1"/>
          <w:numId w:val="3"/>
        </w:numPr>
        <w:tabs>
          <w:tab w:val="left" w:pos="426"/>
        </w:tabs>
        <w:spacing w:before="0" w:after="120"/>
        <w:ind w:left="0" w:right="252" w:firstLine="284"/>
        <w:jc w:val="center"/>
        <w:rPr>
          <w:rFonts w:ascii="Times New Roman" w:hAnsi="Times New Roman" w:cs="Times New Roman"/>
          <w:color w:val="auto"/>
          <w:sz w:val="24"/>
          <w:szCs w:val="24"/>
        </w:rPr>
      </w:pPr>
      <w:bookmarkStart w:id="146" w:name="7.2._Характеристика_факторов_среды_обита"/>
      <w:bookmarkStart w:id="147" w:name="7.4._Обоснование_объемов_использования_р"/>
      <w:bookmarkStart w:id="148" w:name="_bookmark43"/>
      <w:bookmarkEnd w:id="146"/>
      <w:bookmarkEnd w:id="147"/>
      <w:bookmarkEnd w:id="148"/>
      <w:r w:rsidRPr="00D73A82">
        <w:rPr>
          <w:rFonts w:ascii="Times New Roman" w:hAnsi="Times New Roman" w:cs="Times New Roman"/>
          <w:color w:val="auto"/>
          <w:sz w:val="24"/>
          <w:szCs w:val="24"/>
        </w:rPr>
        <w:t>Обоснование объемов использования растительных ресурсов</w:t>
      </w:r>
    </w:p>
    <w:p w14:paraId="6E729FEB" w14:textId="77777777" w:rsidR="00841223" w:rsidRPr="00D73A82" w:rsidRDefault="00D73A82" w:rsidP="00DC46B7">
      <w:pPr>
        <w:pStyle w:val="a6"/>
        <w:tabs>
          <w:tab w:val="left" w:pos="426"/>
        </w:tabs>
        <w:spacing w:after="120"/>
        <w:ind w:right="252" w:firstLine="851"/>
        <w:jc w:val="both"/>
      </w:pPr>
      <w:r w:rsidRPr="00D73A82">
        <w:t>И</w:t>
      </w:r>
      <w:r w:rsidR="00DC46B7" w:rsidRPr="00D73A82">
        <w:t xml:space="preserve">спользование растительных ресурсов или их изъятие не планируется. </w:t>
      </w:r>
    </w:p>
    <w:p w14:paraId="3E6DEC0A" w14:textId="77777777" w:rsidR="00DC46B7" w:rsidRPr="00D73A82" w:rsidRDefault="00DC46B7" w:rsidP="00841223">
      <w:pPr>
        <w:pStyle w:val="a6"/>
        <w:tabs>
          <w:tab w:val="left" w:pos="426"/>
        </w:tabs>
        <w:spacing w:after="120"/>
        <w:ind w:right="252" w:firstLine="284"/>
        <w:jc w:val="both"/>
      </w:pPr>
    </w:p>
    <w:p w14:paraId="1A05043E" w14:textId="77777777" w:rsidR="00841223" w:rsidRPr="00D73A82" w:rsidRDefault="00841223" w:rsidP="00306537">
      <w:pPr>
        <w:pStyle w:val="4"/>
        <w:keepNext w:val="0"/>
        <w:keepLines w:val="0"/>
        <w:numPr>
          <w:ilvl w:val="1"/>
          <w:numId w:val="3"/>
        </w:numPr>
        <w:tabs>
          <w:tab w:val="left" w:pos="426"/>
        </w:tabs>
        <w:spacing w:before="0" w:after="120"/>
        <w:ind w:left="0" w:right="252" w:firstLine="284"/>
        <w:jc w:val="center"/>
        <w:rPr>
          <w:rFonts w:ascii="Times New Roman" w:hAnsi="Times New Roman" w:cs="Times New Roman"/>
          <w:color w:val="auto"/>
          <w:sz w:val="24"/>
          <w:szCs w:val="24"/>
        </w:rPr>
      </w:pPr>
      <w:bookmarkStart w:id="149" w:name="7.5._Определение_зоны_влияния_планируемо"/>
      <w:bookmarkStart w:id="150" w:name="_bookmark44"/>
      <w:bookmarkEnd w:id="149"/>
      <w:bookmarkEnd w:id="150"/>
      <w:r w:rsidRPr="00D73A82">
        <w:rPr>
          <w:rFonts w:ascii="Times New Roman" w:hAnsi="Times New Roman" w:cs="Times New Roman"/>
          <w:color w:val="auto"/>
          <w:sz w:val="24"/>
          <w:szCs w:val="24"/>
        </w:rPr>
        <w:t>Определение зоны влияния планируемой деятельности на растительность</w:t>
      </w:r>
    </w:p>
    <w:p w14:paraId="4D807260" w14:textId="77777777" w:rsidR="00DC46B7" w:rsidRPr="00D73A82" w:rsidRDefault="00DC46B7" w:rsidP="00DC46B7">
      <w:pPr>
        <w:pStyle w:val="a6"/>
        <w:tabs>
          <w:tab w:val="left" w:pos="426"/>
        </w:tabs>
        <w:spacing w:after="120"/>
        <w:ind w:right="252" w:firstLine="851"/>
        <w:jc w:val="both"/>
      </w:pPr>
      <w:bookmarkStart w:id="151" w:name="_bookmark45"/>
      <w:bookmarkStart w:id="152" w:name="7.6._Рекомендации_по_сохранению_растител"/>
      <w:bookmarkEnd w:id="151"/>
      <w:bookmarkEnd w:id="152"/>
      <w:r w:rsidRPr="00D73A82">
        <w:t xml:space="preserve">Строительство производиться </w:t>
      </w:r>
      <w:r w:rsidR="00D73A82" w:rsidRPr="00D73A82">
        <w:t xml:space="preserve">отведенных участках </w:t>
      </w:r>
      <w:r w:rsidRPr="00D73A82">
        <w:t xml:space="preserve">использование растительных ресурсов или их изъятие не планируется. </w:t>
      </w:r>
    </w:p>
    <w:p w14:paraId="53B09B06" w14:textId="77777777" w:rsidR="00EC162A" w:rsidRPr="00D73A82" w:rsidRDefault="00EC162A" w:rsidP="00DC46B7">
      <w:pPr>
        <w:pStyle w:val="a6"/>
        <w:tabs>
          <w:tab w:val="left" w:pos="426"/>
        </w:tabs>
        <w:spacing w:after="120"/>
        <w:ind w:right="252" w:firstLine="851"/>
        <w:jc w:val="both"/>
      </w:pPr>
    </w:p>
    <w:p w14:paraId="39382054" w14:textId="77777777" w:rsidR="00841223" w:rsidRPr="00D73A82" w:rsidRDefault="00841223" w:rsidP="00306537">
      <w:pPr>
        <w:pStyle w:val="4"/>
        <w:keepNext w:val="0"/>
        <w:keepLines w:val="0"/>
        <w:numPr>
          <w:ilvl w:val="1"/>
          <w:numId w:val="3"/>
        </w:numPr>
        <w:tabs>
          <w:tab w:val="left" w:pos="426"/>
        </w:tabs>
        <w:spacing w:before="0" w:after="120"/>
        <w:ind w:left="0" w:right="252" w:firstLine="284"/>
        <w:jc w:val="center"/>
        <w:rPr>
          <w:rFonts w:ascii="Times New Roman" w:hAnsi="Times New Roman" w:cs="Times New Roman"/>
          <w:color w:val="auto"/>
          <w:sz w:val="24"/>
          <w:szCs w:val="24"/>
        </w:rPr>
      </w:pPr>
      <w:bookmarkStart w:id="153" w:name="7.7._Мероприятия_по_предотвращению_негат"/>
      <w:bookmarkStart w:id="154" w:name="_bookmark46"/>
      <w:bookmarkEnd w:id="153"/>
      <w:bookmarkEnd w:id="154"/>
      <w:r w:rsidRPr="00D73A82">
        <w:rPr>
          <w:rFonts w:ascii="Times New Roman" w:hAnsi="Times New Roman" w:cs="Times New Roman"/>
          <w:color w:val="auto"/>
          <w:sz w:val="24"/>
          <w:szCs w:val="24"/>
        </w:rPr>
        <w:t>Мероприятия по предотвращению негативных воздействий на биоразнообразие</w:t>
      </w:r>
    </w:p>
    <w:p w14:paraId="393D069D" w14:textId="77777777" w:rsidR="00EC162A" w:rsidRPr="00D73A82" w:rsidRDefault="00EC162A" w:rsidP="009743B2">
      <w:pPr>
        <w:pStyle w:val="110"/>
        <w:shd w:val="clear" w:color="auto" w:fill="FFFFFF"/>
        <w:spacing w:line="240" w:lineRule="auto"/>
        <w:ind w:firstLine="0"/>
        <w:jc w:val="left"/>
        <w:rPr>
          <w:i/>
          <w:spacing w:val="2"/>
          <w:sz w:val="24"/>
          <w:szCs w:val="24"/>
        </w:rPr>
      </w:pPr>
      <w:r w:rsidRPr="00D73A82">
        <w:rPr>
          <w:i/>
          <w:spacing w:val="2"/>
          <w:sz w:val="24"/>
          <w:szCs w:val="24"/>
        </w:rPr>
        <w:t>Охрана растительного и животного мира</w:t>
      </w:r>
    </w:p>
    <w:p w14:paraId="7533958A" w14:textId="77777777" w:rsidR="00EC162A" w:rsidRPr="00D73A82" w:rsidRDefault="00EC162A" w:rsidP="009743B2">
      <w:pPr>
        <w:ind w:firstLine="709"/>
        <w:jc w:val="both"/>
        <w:rPr>
          <w:sz w:val="24"/>
          <w:szCs w:val="24"/>
        </w:rPr>
      </w:pPr>
      <w:r w:rsidRPr="00D73A82">
        <w:rPr>
          <w:sz w:val="24"/>
          <w:szCs w:val="24"/>
        </w:rPr>
        <w:t>В виду того что участок располагается в производственной зоне, воздействие на растительный и животный мир незначителен из за его практического отсутствия.   Площадка огорожена и обустроена</w:t>
      </w:r>
      <w:r w:rsidR="009743B2" w:rsidRPr="00D73A82">
        <w:rPr>
          <w:sz w:val="24"/>
          <w:szCs w:val="24"/>
        </w:rPr>
        <w:t xml:space="preserve">. </w:t>
      </w:r>
      <w:r w:rsidRPr="00D73A82">
        <w:rPr>
          <w:sz w:val="24"/>
          <w:szCs w:val="24"/>
        </w:rPr>
        <w:t xml:space="preserve"> </w:t>
      </w:r>
    </w:p>
    <w:p w14:paraId="56FCCD89" w14:textId="77777777" w:rsidR="00EC162A" w:rsidRPr="00D73A82" w:rsidRDefault="00EC162A" w:rsidP="009743B2">
      <w:pPr>
        <w:ind w:firstLine="709"/>
        <w:jc w:val="both"/>
        <w:rPr>
          <w:sz w:val="24"/>
          <w:szCs w:val="24"/>
        </w:rPr>
      </w:pPr>
      <w:r w:rsidRPr="00D73A82">
        <w:rPr>
          <w:sz w:val="24"/>
          <w:szCs w:val="24"/>
        </w:rPr>
        <w:t>Основными природоохранными мероприятиями по предупреждению загрязнения подстилающей поверхности являются:</w:t>
      </w:r>
    </w:p>
    <w:p w14:paraId="3B65EB18" w14:textId="77777777" w:rsidR="00EC162A" w:rsidRPr="00D73A82" w:rsidRDefault="00EC162A" w:rsidP="00306537">
      <w:pPr>
        <w:widowControl/>
        <w:numPr>
          <w:ilvl w:val="0"/>
          <w:numId w:val="7"/>
        </w:numPr>
        <w:tabs>
          <w:tab w:val="left" w:pos="993"/>
        </w:tabs>
        <w:autoSpaceDE/>
        <w:autoSpaceDN/>
        <w:ind w:left="0" w:firstLine="709"/>
        <w:jc w:val="both"/>
        <w:rPr>
          <w:sz w:val="24"/>
          <w:szCs w:val="24"/>
        </w:rPr>
      </w:pPr>
      <w:r w:rsidRPr="00D73A82">
        <w:rPr>
          <w:sz w:val="24"/>
          <w:szCs w:val="24"/>
        </w:rPr>
        <w:t>- исключение передвижения транспорта вне накатанных дорог;</w:t>
      </w:r>
    </w:p>
    <w:p w14:paraId="4FF8C7E4" w14:textId="77777777" w:rsidR="00EC162A" w:rsidRPr="00D73A82" w:rsidRDefault="00EC162A" w:rsidP="00306537">
      <w:pPr>
        <w:widowControl/>
        <w:numPr>
          <w:ilvl w:val="0"/>
          <w:numId w:val="7"/>
        </w:numPr>
        <w:tabs>
          <w:tab w:val="left" w:pos="993"/>
        </w:tabs>
        <w:autoSpaceDE/>
        <w:autoSpaceDN/>
        <w:ind w:left="0" w:firstLine="709"/>
        <w:jc w:val="both"/>
        <w:rPr>
          <w:sz w:val="24"/>
          <w:szCs w:val="24"/>
        </w:rPr>
      </w:pPr>
      <w:r w:rsidRPr="00D73A82">
        <w:rPr>
          <w:sz w:val="24"/>
          <w:szCs w:val="24"/>
        </w:rPr>
        <w:t>- исключение попадания отходов на открытую почву;</w:t>
      </w:r>
    </w:p>
    <w:p w14:paraId="16195D4F" w14:textId="77777777" w:rsidR="00EC162A" w:rsidRPr="00D73A82" w:rsidRDefault="00EC162A" w:rsidP="00306537">
      <w:pPr>
        <w:widowControl/>
        <w:numPr>
          <w:ilvl w:val="0"/>
          <w:numId w:val="7"/>
        </w:numPr>
        <w:tabs>
          <w:tab w:val="left" w:pos="993"/>
        </w:tabs>
        <w:autoSpaceDE/>
        <w:autoSpaceDN/>
        <w:ind w:left="0" w:firstLine="709"/>
        <w:jc w:val="both"/>
        <w:rPr>
          <w:sz w:val="24"/>
          <w:szCs w:val="24"/>
        </w:rPr>
      </w:pPr>
      <w:r w:rsidRPr="00D73A82">
        <w:rPr>
          <w:sz w:val="24"/>
          <w:szCs w:val="24"/>
        </w:rPr>
        <w:t>- проведение уборки территории от прочего мусора.</w:t>
      </w:r>
    </w:p>
    <w:p w14:paraId="661D4D41" w14:textId="77777777" w:rsidR="00EC162A" w:rsidRPr="00D73A82" w:rsidRDefault="00EC162A" w:rsidP="00306537">
      <w:pPr>
        <w:widowControl/>
        <w:numPr>
          <w:ilvl w:val="0"/>
          <w:numId w:val="7"/>
        </w:numPr>
        <w:tabs>
          <w:tab w:val="left" w:pos="993"/>
        </w:tabs>
        <w:autoSpaceDE/>
        <w:autoSpaceDN/>
        <w:ind w:left="0" w:firstLine="709"/>
        <w:jc w:val="both"/>
        <w:rPr>
          <w:sz w:val="24"/>
          <w:szCs w:val="24"/>
        </w:rPr>
      </w:pPr>
      <w:r w:rsidRPr="00D73A82">
        <w:rPr>
          <w:sz w:val="24"/>
          <w:szCs w:val="24"/>
        </w:rPr>
        <w:t xml:space="preserve"> - контроль над исправным состоянием применяемой техники, исключение разливов ГСМ.</w:t>
      </w:r>
    </w:p>
    <w:p w14:paraId="0D29A13D" w14:textId="67664767" w:rsidR="00EC162A" w:rsidRDefault="00EC162A" w:rsidP="009743B2">
      <w:pPr>
        <w:widowControl/>
        <w:tabs>
          <w:tab w:val="left" w:pos="993"/>
        </w:tabs>
        <w:autoSpaceDE/>
        <w:autoSpaceDN/>
        <w:ind w:firstLine="851"/>
        <w:jc w:val="both"/>
        <w:rPr>
          <w:sz w:val="24"/>
          <w:szCs w:val="24"/>
        </w:rPr>
      </w:pPr>
      <w:r w:rsidRPr="00D73A82">
        <w:rPr>
          <w:sz w:val="24"/>
          <w:szCs w:val="24"/>
        </w:rPr>
        <w:t xml:space="preserve">Таким  образом, можно сделать вывод, что при соблюдении всех проектных решений при </w:t>
      </w:r>
      <w:r w:rsidR="00D12EF4" w:rsidRPr="00D73A82">
        <w:rPr>
          <w:sz w:val="24"/>
          <w:szCs w:val="24"/>
        </w:rPr>
        <w:t xml:space="preserve">строительстве </w:t>
      </w:r>
      <w:r w:rsidRPr="00D73A82">
        <w:rPr>
          <w:sz w:val="24"/>
          <w:szCs w:val="24"/>
        </w:rPr>
        <w:t xml:space="preserve">  возможен минимальный ущерб для окружающей среды.</w:t>
      </w:r>
    </w:p>
    <w:p w14:paraId="59CE1D3F" w14:textId="77777777" w:rsidR="00B56EEA" w:rsidRDefault="00B56EEA" w:rsidP="009743B2">
      <w:pPr>
        <w:widowControl/>
        <w:tabs>
          <w:tab w:val="left" w:pos="993"/>
        </w:tabs>
        <w:autoSpaceDE/>
        <w:autoSpaceDN/>
        <w:ind w:firstLine="851"/>
        <w:jc w:val="both"/>
        <w:rPr>
          <w:sz w:val="24"/>
          <w:szCs w:val="24"/>
        </w:rPr>
      </w:pPr>
    </w:p>
    <w:p w14:paraId="111B66D9" w14:textId="77777777" w:rsidR="00D73A82" w:rsidRDefault="00D73A82" w:rsidP="009743B2">
      <w:pPr>
        <w:widowControl/>
        <w:tabs>
          <w:tab w:val="left" w:pos="993"/>
        </w:tabs>
        <w:autoSpaceDE/>
        <w:autoSpaceDN/>
        <w:ind w:firstLine="851"/>
        <w:jc w:val="both"/>
        <w:rPr>
          <w:sz w:val="24"/>
          <w:szCs w:val="24"/>
        </w:rPr>
      </w:pPr>
    </w:p>
    <w:p w14:paraId="63454375" w14:textId="77777777" w:rsidR="00841223" w:rsidRPr="00D73A82" w:rsidRDefault="00841223" w:rsidP="00306537">
      <w:pPr>
        <w:pStyle w:val="3"/>
        <w:numPr>
          <w:ilvl w:val="0"/>
          <w:numId w:val="3"/>
        </w:numPr>
        <w:tabs>
          <w:tab w:val="left" w:pos="426"/>
        </w:tabs>
        <w:spacing w:before="0" w:after="120"/>
        <w:ind w:left="0" w:right="252" w:firstLine="284"/>
        <w:jc w:val="center"/>
      </w:pPr>
      <w:bookmarkStart w:id="155" w:name="8._ОЦЕНКА_ВОЗДЕЙСТВИЙ_НА_ЖИВОТНЫЙ_МИР."/>
      <w:bookmarkStart w:id="156" w:name="_bookmark47"/>
      <w:bookmarkStart w:id="157" w:name="_Toc120233983"/>
      <w:bookmarkEnd w:id="155"/>
      <w:bookmarkEnd w:id="156"/>
      <w:r w:rsidRPr="00D73A82">
        <w:lastRenderedPageBreak/>
        <w:t>ОЦЕНКА</w:t>
      </w:r>
      <w:r w:rsidRPr="00D73A82">
        <w:rPr>
          <w:spacing w:val="-4"/>
        </w:rPr>
        <w:t xml:space="preserve"> </w:t>
      </w:r>
      <w:r w:rsidRPr="00D73A82">
        <w:t>ВОЗДЕЙСТВИЙ</w:t>
      </w:r>
      <w:r w:rsidRPr="00D73A82">
        <w:rPr>
          <w:spacing w:val="-2"/>
        </w:rPr>
        <w:t xml:space="preserve"> </w:t>
      </w:r>
      <w:r w:rsidRPr="00D73A82">
        <w:t>НА</w:t>
      </w:r>
      <w:r w:rsidRPr="00D73A82">
        <w:rPr>
          <w:spacing w:val="-5"/>
        </w:rPr>
        <w:t xml:space="preserve"> </w:t>
      </w:r>
      <w:r w:rsidRPr="00D73A82">
        <w:t>ЖИВОТНЫЙ</w:t>
      </w:r>
      <w:r w:rsidRPr="00D73A82">
        <w:rPr>
          <w:spacing w:val="-2"/>
        </w:rPr>
        <w:t xml:space="preserve"> </w:t>
      </w:r>
      <w:r w:rsidRPr="00D73A82">
        <w:rPr>
          <w:spacing w:val="-4"/>
        </w:rPr>
        <w:t>МИР.</w:t>
      </w:r>
      <w:bookmarkEnd w:id="157"/>
    </w:p>
    <w:p w14:paraId="7339DB48" w14:textId="77777777" w:rsidR="00841223" w:rsidRPr="00D73A82" w:rsidRDefault="00841223" w:rsidP="00306537">
      <w:pPr>
        <w:pStyle w:val="4"/>
        <w:keepNext w:val="0"/>
        <w:keepLines w:val="0"/>
        <w:numPr>
          <w:ilvl w:val="1"/>
          <w:numId w:val="3"/>
        </w:numPr>
        <w:tabs>
          <w:tab w:val="left" w:pos="426"/>
        </w:tabs>
        <w:spacing w:before="0" w:after="120"/>
        <w:ind w:left="0" w:right="252" w:firstLine="284"/>
        <w:jc w:val="center"/>
        <w:rPr>
          <w:rFonts w:ascii="Times New Roman" w:hAnsi="Times New Roman" w:cs="Times New Roman"/>
          <w:color w:val="auto"/>
          <w:spacing w:val="-2"/>
          <w:sz w:val="24"/>
          <w:szCs w:val="24"/>
        </w:rPr>
      </w:pPr>
      <w:bookmarkStart w:id="158" w:name="8.1._Исходное_состояние_водной_и_наземно"/>
      <w:bookmarkStart w:id="159" w:name="_bookmark48"/>
      <w:bookmarkEnd w:id="158"/>
      <w:bookmarkEnd w:id="159"/>
      <w:r w:rsidRPr="00D73A82">
        <w:rPr>
          <w:rFonts w:ascii="Times New Roman" w:hAnsi="Times New Roman" w:cs="Times New Roman"/>
          <w:color w:val="auto"/>
          <w:sz w:val="24"/>
          <w:szCs w:val="24"/>
        </w:rPr>
        <w:t>Исходное</w:t>
      </w:r>
      <w:r w:rsidRPr="00D73A82">
        <w:rPr>
          <w:rFonts w:ascii="Times New Roman" w:hAnsi="Times New Roman" w:cs="Times New Roman"/>
          <w:color w:val="auto"/>
          <w:spacing w:val="-3"/>
          <w:sz w:val="24"/>
          <w:szCs w:val="24"/>
        </w:rPr>
        <w:t xml:space="preserve"> </w:t>
      </w:r>
      <w:r w:rsidRPr="00D73A82">
        <w:rPr>
          <w:rFonts w:ascii="Times New Roman" w:hAnsi="Times New Roman" w:cs="Times New Roman"/>
          <w:color w:val="auto"/>
          <w:sz w:val="24"/>
          <w:szCs w:val="24"/>
        </w:rPr>
        <w:t>состояние</w:t>
      </w:r>
      <w:r w:rsidRPr="00D73A82">
        <w:rPr>
          <w:rFonts w:ascii="Times New Roman" w:hAnsi="Times New Roman" w:cs="Times New Roman"/>
          <w:color w:val="auto"/>
          <w:spacing w:val="-2"/>
          <w:sz w:val="24"/>
          <w:szCs w:val="24"/>
        </w:rPr>
        <w:t xml:space="preserve"> </w:t>
      </w:r>
      <w:r w:rsidRPr="00D73A82">
        <w:rPr>
          <w:rFonts w:ascii="Times New Roman" w:hAnsi="Times New Roman" w:cs="Times New Roman"/>
          <w:color w:val="auto"/>
          <w:sz w:val="24"/>
          <w:szCs w:val="24"/>
        </w:rPr>
        <w:t>водной</w:t>
      </w:r>
      <w:r w:rsidRPr="00D73A82">
        <w:rPr>
          <w:rFonts w:ascii="Times New Roman" w:hAnsi="Times New Roman" w:cs="Times New Roman"/>
          <w:color w:val="auto"/>
          <w:spacing w:val="-4"/>
          <w:sz w:val="24"/>
          <w:szCs w:val="24"/>
        </w:rPr>
        <w:t xml:space="preserve"> </w:t>
      </w:r>
      <w:r w:rsidRPr="00D73A82">
        <w:rPr>
          <w:rFonts w:ascii="Times New Roman" w:hAnsi="Times New Roman" w:cs="Times New Roman"/>
          <w:color w:val="auto"/>
          <w:sz w:val="24"/>
          <w:szCs w:val="24"/>
        </w:rPr>
        <w:t>и</w:t>
      </w:r>
      <w:r w:rsidRPr="00D73A82">
        <w:rPr>
          <w:rFonts w:ascii="Times New Roman" w:hAnsi="Times New Roman" w:cs="Times New Roman"/>
          <w:color w:val="auto"/>
          <w:spacing w:val="-1"/>
          <w:sz w:val="24"/>
          <w:szCs w:val="24"/>
        </w:rPr>
        <w:t xml:space="preserve"> </w:t>
      </w:r>
      <w:r w:rsidRPr="00D73A82">
        <w:rPr>
          <w:rFonts w:ascii="Times New Roman" w:hAnsi="Times New Roman" w:cs="Times New Roman"/>
          <w:color w:val="auto"/>
          <w:sz w:val="24"/>
          <w:szCs w:val="24"/>
        </w:rPr>
        <w:t>наземной</w:t>
      </w:r>
      <w:r w:rsidRPr="00D73A82">
        <w:rPr>
          <w:rFonts w:ascii="Times New Roman" w:hAnsi="Times New Roman" w:cs="Times New Roman"/>
          <w:color w:val="auto"/>
          <w:spacing w:val="-3"/>
          <w:sz w:val="24"/>
          <w:szCs w:val="24"/>
        </w:rPr>
        <w:t xml:space="preserve"> </w:t>
      </w:r>
      <w:r w:rsidRPr="00D73A82">
        <w:rPr>
          <w:rFonts w:ascii="Times New Roman" w:hAnsi="Times New Roman" w:cs="Times New Roman"/>
          <w:color w:val="auto"/>
          <w:spacing w:val="-2"/>
          <w:sz w:val="24"/>
          <w:szCs w:val="24"/>
        </w:rPr>
        <w:t>фауны</w:t>
      </w:r>
    </w:p>
    <w:p w14:paraId="0D9E5C0F" w14:textId="77777777" w:rsidR="00EC162A" w:rsidRPr="00D73A82" w:rsidRDefault="00EC162A" w:rsidP="00EC162A"/>
    <w:p w14:paraId="0F3E6B84" w14:textId="77777777" w:rsidR="00EC162A" w:rsidRPr="00D73A82" w:rsidRDefault="00EC162A" w:rsidP="009743B2">
      <w:pPr>
        <w:pStyle w:val="43"/>
        <w:shd w:val="clear" w:color="auto" w:fill="FFFFFF"/>
        <w:ind w:firstLine="851"/>
        <w:jc w:val="both"/>
        <w:rPr>
          <w:rFonts w:ascii="Times New Roman" w:hAnsi="Times New Roman"/>
          <w:spacing w:val="-2"/>
          <w:sz w:val="24"/>
          <w:szCs w:val="24"/>
        </w:rPr>
      </w:pPr>
      <w:r w:rsidRPr="00D73A82">
        <w:rPr>
          <w:rFonts w:ascii="Times New Roman" w:hAnsi="Times New Roman"/>
          <w:sz w:val="24"/>
          <w:szCs w:val="24"/>
        </w:rPr>
        <w:t>Наиболее часто встречающимися видами на терри</w:t>
      </w:r>
      <w:r w:rsidRPr="00D73A82">
        <w:rPr>
          <w:rFonts w:ascii="Times New Roman" w:hAnsi="Times New Roman"/>
          <w:sz w:val="24"/>
          <w:szCs w:val="24"/>
        </w:rPr>
        <w:softHyphen/>
      </w:r>
      <w:r w:rsidRPr="00D73A82">
        <w:rPr>
          <w:rFonts w:ascii="Times New Roman" w:hAnsi="Times New Roman"/>
          <w:spacing w:val="1"/>
          <w:sz w:val="24"/>
          <w:szCs w:val="24"/>
        </w:rPr>
        <w:t xml:space="preserve">тории изысканий является разноцветная ящурка, в песках - быстрая ящурка и </w:t>
      </w:r>
      <w:r w:rsidRPr="00D73A82">
        <w:rPr>
          <w:rFonts w:ascii="Times New Roman" w:hAnsi="Times New Roman"/>
          <w:spacing w:val="-5"/>
          <w:sz w:val="24"/>
          <w:szCs w:val="24"/>
        </w:rPr>
        <w:t>круглоголовки - вертихвостка и ушастая.</w:t>
      </w:r>
      <w:r w:rsidRPr="00D73A82">
        <w:rPr>
          <w:rFonts w:ascii="Times New Roman" w:hAnsi="Times New Roman"/>
          <w:spacing w:val="-2"/>
          <w:sz w:val="24"/>
          <w:szCs w:val="24"/>
        </w:rPr>
        <w:t xml:space="preserve"> </w:t>
      </w:r>
    </w:p>
    <w:p w14:paraId="68AF660A" w14:textId="77777777" w:rsidR="00EC162A" w:rsidRPr="00D73A82" w:rsidRDefault="00EC162A" w:rsidP="009743B2">
      <w:pPr>
        <w:pStyle w:val="43"/>
        <w:shd w:val="clear" w:color="auto" w:fill="FFFFFF"/>
        <w:ind w:right="134" w:firstLine="851"/>
        <w:jc w:val="both"/>
        <w:rPr>
          <w:rFonts w:ascii="Times New Roman" w:hAnsi="Times New Roman"/>
          <w:spacing w:val="1"/>
          <w:sz w:val="24"/>
          <w:szCs w:val="24"/>
        </w:rPr>
      </w:pPr>
      <w:r w:rsidRPr="00D73A82">
        <w:rPr>
          <w:rFonts w:ascii="Times New Roman" w:hAnsi="Times New Roman"/>
          <w:spacing w:val="1"/>
          <w:sz w:val="24"/>
          <w:szCs w:val="24"/>
        </w:rPr>
        <w:t xml:space="preserve">В  количественном отношении в пустынях разного типа достаточно обычны малые жаворонки, пустынные каменки и плясуньи, желчные овсянки и степные орлы. С постройками человека (животноводческие фермы, колодцы и </w:t>
      </w:r>
      <w:proofErr w:type="spellStart"/>
      <w:r w:rsidRPr="00D73A82">
        <w:rPr>
          <w:rFonts w:ascii="Times New Roman" w:hAnsi="Times New Roman"/>
          <w:spacing w:val="1"/>
          <w:sz w:val="24"/>
          <w:szCs w:val="24"/>
        </w:rPr>
        <w:t>дp</w:t>
      </w:r>
      <w:proofErr w:type="spellEnd"/>
      <w:r w:rsidRPr="00D73A82">
        <w:rPr>
          <w:rFonts w:ascii="Times New Roman" w:hAnsi="Times New Roman"/>
          <w:spacing w:val="1"/>
          <w:sz w:val="24"/>
          <w:szCs w:val="24"/>
        </w:rPr>
        <w:t xml:space="preserve">.) на гнездовье связаны в основном синантропные виды птиц (воробьи, деревенские ласточки, хохлатые жаворонки, домовые сычи и удоды). На участках с открытой водой у ферм и колодцев на водопое и кормежке встречаются многие виды, обитатели пустынных ландшафтов. Плотность населения птиц на большинстве территории региона в гнездовой период составляет от 8 до 50 птиц на </w:t>
      </w:r>
      <w:smartTag w:uri="urn:schemas-microsoft-com:office:smarttags" w:element="metricconverter">
        <w:smartTagPr>
          <w:attr w:name="ProductID" w:val="1 км"/>
        </w:smartTagPr>
        <w:r w:rsidRPr="00D73A82">
          <w:rPr>
            <w:rFonts w:ascii="Times New Roman" w:hAnsi="Times New Roman"/>
            <w:spacing w:val="1"/>
            <w:sz w:val="24"/>
            <w:szCs w:val="24"/>
          </w:rPr>
          <w:t>1 км</w:t>
        </w:r>
      </w:smartTag>
      <w:r w:rsidRPr="00D73A82">
        <w:rPr>
          <w:rFonts w:ascii="Times New Roman" w:hAnsi="Times New Roman"/>
          <w:spacing w:val="1"/>
          <w:sz w:val="24"/>
          <w:szCs w:val="24"/>
        </w:rPr>
        <w:t xml:space="preserve"> (в среднем 17 особей/км).</w:t>
      </w:r>
    </w:p>
    <w:p w14:paraId="2BEA8B97" w14:textId="77777777" w:rsidR="00EC162A" w:rsidRPr="00D73A82" w:rsidRDefault="00EC162A" w:rsidP="009743B2">
      <w:pPr>
        <w:pStyle w:val="43"/>
        <w:shd w:val="clear" w:color="auto" w:fill="FFFFFF"/>
        <w:ind w:right="134" w:firstLine="851"/>
        <w:jc w:val="both"/>
        <w:rPr>
          <w:rFonts w:ascii="Times New Roman" w:hAnsi="Times New Roman"/>
          <w:spacing w:val="1"/>
          <w:sz w:val="24"/>
          <w:szCs w:val="24"/>
        </w:rPr>
      </w:pPr>
      <w:r w:rsidRPr="00D73A82">
        <w:rPr>
          <w:rFonts w:ascii="Times New Roman" w:hAnsi="Times New Roman"/>
          <w:spacing w:val="1"/>
          <w:sz w:val="24"/>
          <w:szCs w:val="24"/>
        </w:rPr>
        <w:t>В период миграций (апрель - май, конец августа - октябрь) численность птиц возрастает до 70-100 птиц/км. Причем здесь встречаются как типичные обитатели пустынь, так и птицы древесно-кустарниковых насаждений и околоводные птицы (особенно в весенний период). Особое место в период весенней миграции представляют временные водоемы в понижениях рельефа и вдоль чинков. В зависимости от обводненности птицы могут задерживаться здесь до конца мая - середины июня.</w:t>
      </w:r>
    </w:p>
    <w:p w14:paraId="5FF9E04B" w14:textId="77777777" w:rsidR="00EC162A" w:rsidRPr="00D73A82" w:rsidRDefault="00EC162A" w:rsidP="009743B2">
      <w:pPr>
        <w:pStyle w:val="43"/>
        <w:shd w:val="clear" w:color="auto" w:fill="FFFFFF"/>
        <w:ind w:right="134" w:firstLine="851"/>
        <w:jc w:val="both"/>
        <w:rPr>
          <w:rFonts w:ascii="Times New Roman" w:hAnsi="Times New Roman"/>
          <w:spacing w:val="1"/>
          <w:sz w:val="24"/>
          <w:szCs w:val="24"/>
        </w:rPr>
      </w:pPr>
      <w:r w:rsidRPr="00D73A82">
        <w:rPr>
          <w:rFonts w:ascii="Times New Roman" w:hAnsi="Times New Roman"/>
          <w:spacing w:val="1"/>
          <w:sz w:val="24"/>
          <w:szCs w:val="24"/>
        </w:rPr>
        <w:t xml:space="preserve">Основные пути миграций водоплавающих и околоводных птиц проходят в стороне от исследуемого региона </w:t>
      </w:r>
    </w:p>
    <w:p w14:paraId="101E7F2E" w14:textId="77777777" w:rsidR="00EC162A" w:rsidRPr="00D73A82" w:rsidRDefault="00EC162A" w:rsidP="009743B2">
      <w:pPr>
        <w:pStyle w:val="43"/>
        <w:shd w:val="clear" w:color="auto" w:fill="FFFFFF"/>
        <w:ind w:right="134" w:firstLine="851"/>
        <w:jc w:val="center"/>
        <w:rPr>
          <w:rFonts w:ascii="Times New Roman" w:hAnsi="Times New Roman"/>
          <w:i/>
          <w:spacing w:val="1"/>
          <w:sz w:val="24"/>
          <w:szCs w:val="24"/>
        </w:rPr>
      </w:pPr>
      <w:r w:rsidRPr="00D73A82">
        <w:rPr>
          <w:rFonts w:ascii="Times New Roman" w:hAnsi="Times New Roman"/>
          <w:i/>
          <w:spacing w:val="1"/>
          <w:sz w:val="24"/>
          <w:szCs w:val="24"/>
        </w:rPr>
        <w:t>Редкие и исчезающие птицы, занесенные в Красную книгу Республики Казахстан.</w:t>
      </w:r>
    </w:p>
    <w:p w14:paraId="7D01CAB2" w14:textId="77777777" w:rsidR="00EC162A" w:rsidRPr="00D73A82" w:rsidRDefault="00EC162A" w:rsidP="009743B2">
      <w:pPr>
        <w:pStyle w:val="43"/>
        <w:shd w:val="clear" w:color="auto" w:fill="FFFFFF"/>
        <w:ind w:right="134" w:firstLine="851"/>
        <w:jc w:val="both"/>
        <w:rPr>
          <w:rFonts w:ascii="Times New Roman" w:hAnsi="Times New Roman"/>
          <w:spacing w:val="1"/>
          <w:sz w:val="24"/>
          <w:szCs w:val="24"/>
        </w:rPr>
      </w:pPr>
      <w:r w:rsidRPr="00D73A82">
        <w:rPr>
          <w:rFonts w:ascii="Times New Roman" w:hAnsi="Times New Roman"/>
          <w:spacing w:val="1"/>
          <w:sz w:val="24"/>
          <w:szCs w:val="24"/>
        </w:rPr>
        <w:t>Степной орел. Один из самых многочисленных орлов нашей фауны. В регионе встречается с апреля по октябрь.</w:t>
      </w:r>
    </w:p>
    <w:p w14:paraId="48C9F757" w14:textId="77777777" w:rsidR="00EC162A" w:rsidRPr="00D73A82" w:rsidRDefault="00EC162A" w:rsidP="009743B2">
      <w:pPr>
        <w:pStyle w:val="43"/>
        <w:shd w:val="clear" w:color="auto" w:fill="FFFFFF"/>
        <w:ind w:right="134" w:firstLine="851"/>
        <w:jc w:val="both"/>
        <w:rPr>
          <w:rFonts w:ascii="Times New Roman" w:hAnsi="Times New Roman"/>
          <w:spacing w:val="1"/>
          <w:sz w:val="24"/>
          <w:szCs w:val="24"/>
        </w:rPr>
      </w:pPr>
      <w:r w:rsidRPr="00D73A82">
        <w:rPr>
          <w:rFonts w:ascii="Times New Roman" w:hAnsi="Times New Roman"/>
          <w:spacing w:val="1"/>
          <w:sz w:val="24"/>
          <w:szCs w:val="24"/>
        </w:rPr>
        <w:t>Могильник. Повсеместно редок, в регионе встречается с апреля по октябрь, в небольшом числе гнездится в поймах Эмбы и Сагиза.</w:t>
      </w:r>
    </w:p>
    <w:p w14:paraId="07229502" w14:textId="77777777" w:rsidR="00EC162A" w:rsidRPr="00D73A82" w:rsidRDefault="00EC162A" w:rsidP="009743B2">
      <w:pPr>
        <w:pStyle w:val="43"/>
        <w:shd w:val="clear" w:color="auto" w:fill="FFFFFF"/>
        <w:ind w:right="134" w:firstLine="851"/>
        <w:jc w:val="both"/>
        <w:rPr>
          <w:rFonts w:ascii="Times New Roman" w:hAnsi="Times New Roman"/>
          <w:spacing w:val="1"/>
          <w:sz w:val="24"/>
          <w:szCs w:val="24"/>
        </w:rPr>
      </w:pPr>
      <w:r w:rsidRPr="00D73A82">
        <w:rPr>
          <w:rFonts w:ascii="Times New Roman" w:hAnsi="Times New Roman"/>
          <w:spacing w:val="1"/>
          <w:sz w:val="24"/>
          <w:szCs w:val="24"/>
        </w:rPr>
        <w:t xml:space="preserve">Беркут. Одна из самых крупных птиц нашей фауны, масса до </w:t>
      </w:r>
      <w:smartTag w:uri="urn:schemas-microsoft-com:office:smarttags" w:element="metricconverter">
        <w:smartTagPr>
          <w:attr w:name="ProductID" w:val="6,5 кг"/>
        </w:smartTagPr>
        <w:r w:rsidRPr="00D73A82">
          <w:rPr>
            <w:rFonts w:ascii="Times New Roman" w:hAnsi="Times New Roman"/>
            <w:spacing w:val="1"/>
            <w:sz w:val="24"/>
            <w:szCs w:val="24"/>
          </w:rPr>
          <w:t>6,5 кг</w:t>
        </w:r>
      </w:smartTag>
      <w:r w:rsidRPr="00D73A82">
        <w:rPr>
          <w:rFonts w:ascii="Times New Roman" w:hAnsi="Times New Roman"/>
          <w:spacing w:val="1"/>
          <w:sz w:val="24"/>
          <w:szCs w:val="24"/>
        </w:rPr>
        <w:t xml:space="preserve">, </w:t>
      </w:r>
      <w:proofErr w:type="spellStart"/>
      <w:r w:rsidRPr="00D73A82">
        <w:rPr>
          <w:rFonts w:ascii="Times New Roman" w:hAnsi="Times New Roman"/>
          <w:spacing w:val="1"/>
          <w:sz w:val="24"/>
          <w:szCs w:val="24"/>
        </w:rPr>
        <w:t>размax</w:t>
      </w:r>
      <w:proofErr w:type="spellEnd"/>
      <w:r w:rsidRPr="00D73A82">
        <w:rPr>
          <w:rFonts w:ascii="Times New Roman" w:hAnsi="Times New Roman"/>
          <w:spacing w:val="1"/>
          <w:sz w:val="24"/>
          <w:szCs w:val="24"/>
        </w:rPr>
        <w:t xml:space="preserve"> крыльев до </w:t>
      </w:r>
      <w:smartTag w:uri="urn:schemas-microsoft-com:office:smarttags" w:element="metricconverter">
        <w:smartTagPr>
          <w:attr w:name="ProductID" w:val="2 м"/>
        </w:smartTagPr>
        <w:r w:rsidRPr="00D73A82">
          <w:rPr>
            <w:rFonts w:ascii="Times New Roman" w:hAnsi="Times New Roman"/>
            <w:spacing w:val="1"/>
            <w:sz w:val="24"/>
            <w:szCs w:val="24"/>
          </w:rPr>
          <w:t>2 м</w:t>
        </w:r>
      </w:smartTag>
      <w:r w:rsidRPr="00D73A82">
        <w:rPr>
          <w:rFonts w:ascii="Times New Roman" w:hAnsi="Times New Roman"/>
          <w:spacing w:val="1"/>
          <w:sz w:val="24"/>
          <w:szCs w:val="24"/>
        </w:rPr>
        <w:t>. В регионе встречается только на пролете в марте и в ок</w:t>
      </w:r>
      <w:r w:rsidRPr="00D73A82">
        <w:rPr>
          <w:rFonts w:ascii="Times New Roman" w:hAnsi="Times New Roman"/>
          <w:spacing w:val="1"/>
          <w:sz w:val="24"/>
          <w:szCs w:val="24"/>
        </w:rPr>
        <w:softHyphen/>
        <w:t>тябре-ноябре.</w:t>
      </w:r>
    </w:p>
    <w:p w14:paraId="54BB1D61" w14:textId="77777777" w:rsidR="00EC162A" w:rsidRPr="00D73A82" w:rsidRDefault="00EC162A" w:rsidP="009743B2">
      <w:pPr>
        <w:pStyle w:val="43"/>
        <w:shd w:val="clear" w:color="auto" w:fill="FFFFFF"/>
        <w:ind w:right="134" w:firstLine="851"/>
        <w:jc w:val="both"/>
        <w:rPr>
          <w:rFonts w:ascii="Times New Roman" w:hAnsi="Times New Roman"/>
          <w:spacing w:val="1"/>
          <w:sz w:val="24"/>
          <w:szCs w:val="24"/>
        </w:rPr>
      </w:pPr>
      <w:r w:rsidRPr="00D73A82">
        <w:rPr>
          <w:rFonts w:ascii="Times New Roman" w:hAnsi="Times New Roman"/>
          <w:spacing w:val="1"/>
          <w:sz w:val="24"/>
          <w:szCs w:val="24"/>
        </w:rPr>
        <w:t xml:space="preserve">Орлан-белохвост. Крупная </w:t>
      </w:r>
      <w:proofErr w:type="spellStart"/>
      <w:r w:rsidRPr="00D73A82">
        <w:rPr>
          <w:rFonts w:ascii="Times New Roman" w:hAnsi="Times New Roman"/>
          <w:spacing w:val="1"/>
          <w:sz w:val="24"/>
          <w:szCs w:val="24"/>
        </w:rPr>
        <w:t>лтица</w:t>
      </w:r>
      <w:proofErr w:type="spellEnd"/>
      <w:r w:rsidRPr="00D73A82">
        <w:rPr>
          <w:rFonts w:ascii="Times New Roman" w:hAnsi="Times New Roman"/>
          <w:spacing w:val="1"/>
          <w:sz w:val="24"/>
          <w:szCs w:val="24"/>
        </w:rPr>
        <w:t xml:space="preserve"> отряда </w:t>
      </w:r>
      <w:proofErr w:type="spellStart"/>
      <w:r w:rsidRPr="00D73A82">
        <w:rPr>
          <w:rFonts w:ascii="Times New Roman" w:hAnsi="Times New Roman"/>
          <w:spacing w:val="1"/>
          <w:sz w:val="24"/>
          <w:szCs w:val="24"/>
        </w:rPr>
        <w:t>соколоообразных</w:t>
      </w:r>
      <w:proofErr w:type="spellEnd"/>
      <w:r w:rsidRPr="00D73A82">
        <w:rPr>
          <w:rFonts w:ascii="Times New Roman" w:hAnsi="Times New Roman"/>
          <w:spacing w:val="1"/>
          <w:sz w:val="24"/>
          <w:szCs w:val="24"/>
        </w:rPr>
        <w:t xml:space="preserve">, масса до </w:t>
      </w:r>
      <w:smartTag w:uri="urn:schemas-microsoft-com:office:smarttags" w:element="metricconverter">
        <w:smartTagPr>
          <w:attr w:name="ProductID" w:val="7 кг"/>
        </w:smartTagPr>
        <w:r w:rsidRPr="00D73A82">
          <w:rPr>
            <w:rFonts w:ascii="Times New Roman" w:hAnsi="Times New Roman"/>
            <w:spacing w:val="1"/>
            <w:sz w:val="24"/>
            <w:szCs w:val="24"/>
          </w:rPr>
          <w:t>7 кг</w:t>
        </w:r>
      </w:smartTag>
      <w:r w:rsidRPr="00D73A82">
        <w:rPr>
          <w:rFonts w:ascii="Times New Roman" w:hAnsi="Times New Roman"/>
          <w:spacing w:val="1"/>
          <w:sz w:val="24"/>
          <w:szCs w:val="24"/>
        </w:rPr>
        <w:t>. Встречается на пролете и кочевках в апреле и в сентябре-октябре.</w:t>
      </w:r>
    </w:p>
    <w:p w14:paraId="29630029" w14:textId="77777777" w:rsidR="00EC162A" w:rsidRPr="00D73A82" w:rsidRDefault="00EC162A" w:rsidP="009743B2">
      <w:pPr>
        <w:pStyle w:val="43"/>
        <w:shd w:val="clear" w:color="auto" w:fill="FFFFFF"/>
        <w:ind w:right="134" w:firstLine="851"/>
        <w:jc w:val="both"/>
        <w:rPr>
          <w:rFonts w:ascii="Times New Roman" w:hAnsi="Times New Roman"/>
          <w:spacing w:val="1"/>
          <w:sz w:val="24"/>
          <w:szCs w:val="24"/>
        </w:rPr>
      </w:pPr>
      <w:r w:rsidRPr="00D73A82">
        <w:rPr>
          <w:rFonts w:ascii="Times New Roman" w:hAnsi="Times New Roman"/>
          <w:spacing w:val="1"/>
          <w:sz w:val="24"/>
          <w:szCs w:val="24"/>
        </w:rPr>
        <w:t>Балобан. Средних размеров сокол, в регионе встречается с апреля по октябрь, в небольшом числе гнездится в обрывистых берегах Эмбы и Сагиза.</w:t>
      </w:r>
    </w:p>
    <w:p w14:paraId="5609EA47" w14:textId="77777777" w:rsidR="00EC162A" w:rsidRPr="00D73A82" w:rsidRDefault="00EC162A" w:rsidP="009743B2">
      <w:pPr>
        <w:pStyle w:val="43"/>
        <w:shd w:val="clear" w:color="auto" w:fill="FFFFFF"/>
        <w:ind w:right="134" w:firstLine="851"/>
        <w:jc w:val="both"/>
        <w:rPr>
          <w:rFonts w:ascii="Times New Roman" w:hAnsi="Times New Roman"/>
          <w:spacing w:val="1"/>
          <w:sz w:val="24"/>
          <w:szCs w:val="24"/>
        </w:rPr>
      </w:pPr>
      <w:r w:rsidRPr="00D73A82">
        <w:rPr>
          <w:rFonts w:ascii="Times New Roman" w:hAnsi="Times New Roman"/>
          <w:b/>
          <w:spacing w:val="1"/>
          <w:sz w:val="24"/>
          <w:szCs w:val="24"/>
        </w:rPr>
        <w:t>Млекопитающие</w:t>
      </w:r>
      <w:r w:rsidRPr="00D73A82">
        <w:rPr>
          <w:rFonts w:ascii="Times New Roman" w:hAnsi="Times New Roman"/>
          <w:spacing w:val="1"/>
          <w:sz w:val="24"/>
          <w:szCs w:val="24"/>
        </w:rPr>
        <w:t xml:space="preserve">. </w:t>
      </w:r>
      <w:proofErr w:type="spellStart"/>
      <w:r w:rsidRPr="00D73A82">
        <w:rPr>
          <w:rFonts w:ascii="Times New Roman" w:hAnsi="Times New Roman"/>
          <w:spacing w:val="1"/>
          <w:sz w:val="24"/>
          <w:szCs w:val="24"/>
        </w:rPr>
        <w:t>Териофауна</w:t>
      </w:r>
      <w:proofErr w:type="spellEnd"/>
      <w:r w:rsidRPr="00D73A82">
        <w:rPr>
          <w:rFonts w:ascii="Times New Roman" w:hAnsi="Times New Roman"/>
          <w:spacing w:val="1"/>
          <w:sz w:val="24"/>
          <w:szCs w:val="24"/>
        </w:rPr>
        <w:t xml:space="preserve"> региона достаточна многообразна и представлена 40 видами млекопитающих, их них 2 вида относятся к категории редких и исчезающих видов, занесенных в Красную книгу РК - кожанок Бобринского и перевязка. Основу фауны составляют пустынные виды, которых здесь насчитывается не менее 20, в том числе 11 видов широко распространенных.</w:t>
      </w:r>
    </w:p>
    <w:p w14:paraId="556D8746" w14:textId="77777777" w:rsidR="00EC162A" w:rsidRPr="00D73A82" w:rsidRDefault="00EC162A" w:rsidP="009743B2">
      <w:pPr>
        <w:pStyle w:val="43"/>
        <w:shd w:val="clear" w:color="auto" w:fill="FFFFFF"/>
        <w:ind w:right="134" w:firstLine="851"/>
        <w:jc w:val="both"/>
        <w:rPr>
          <w:rFonts w:ascii="Times New Roman" w:hAnsi="Times New Roman"/>
          <w:spacing w:val="1"/>
          <w:sz w:val="24"/>
          <w:szCs w:val="24"/>
        </w:rPr>
      </w:pPr>
      <w:r w:rsidRPr="00D73A82">
        <w:rPr>
          <w:rFonts w:ascii="Times New Roman" w:hAnsi="Times New Roman"/>
          <w:spacing w:val="1"/>
          <w:sz w:val="24"/>
          <w:szCs w:val="24"/>
        </w:rPr>
        <w:t xml:space="preserve">Из промысловых видов млекопитающих (11 видов) лишь волк, лисица и степной хорек,  а из копытных сайгак имеют определенное хозяйственной значение. Остальные из-за своей малочисленности практически не используются. </w:t>
      </w:r>
    </w:p>
    <w:p w14:paraId="65EB6E55" w14:textId="77777777" w:rsidR="00EC162A" w:rsidRPr="00D73A82" w:rsidRDefault="00EC162A" w:rsidP="009743B2">
      <w:pPr>
        <w:pStyle w:val="43"/>
        <w:shd w:val="clear" w:color="auto" w:fill="FFFFFF"/>
        <w:ind w:right="134" w:firstLine="851"/>
        <w:jc w:val="both"/>
        <w:rPr>
          <w:rFonts w:ascii="Times New Roman" w:hAnsi="Times New Roman"/>
          <w:spacing w:val="1"/>
          <w:sz w:val="24"/>
          <w:szCs w:val="24"/>
        </w:rPr>
      </w:pPr>
      <w:r w:rsidRPr="00D73A82">
        <w:rPr>
          <w:rFonts w:ascii="Times New Roman" w:hAnsi="Times New Roman"/>
          <w:spacing w:val="1"/>
          <w:sz w:val="24"/>
          <w:szCs w:val="24"/>
        </w:rPr>
        <w:t>Наиболее важное место в народном хозяйстве региона имеет сайгак, численность которого по материалам многолетнего мониторинга поддерживается на уровне 250-300 тыс. голов.</w:t>
      </w:r>
    </w:p>
    <w:p w14:paraId="13F48DEB" w14:textId="77777777" w:rsidR="00EC162A" w:rsidRPr="00D73A82" w:rsidRDefault="00EC162A" w:rsidP="009743B2">
      <w:pPr>
        <w:pStyle w:val="43"/>
        <w:shd w:val="clear" w:color="auto" w:fill="FFFFFF"/>
        <w:ind w:right="134" w:firstLine="851"/>
        <w:jc w:val="both"/>
        <w:rPr>
          <w:rFonts w:ascii="Times New Roman" w:hAnsi="Times New Roman"/>
          <w:spacing w:val="1"/>
          <w:sz w:val="24"/>
          <w:szCs w:val="24"/>
        </w:rPr>
      </w:pPr>
      <w:r w:rsidRPr="00D73A82">
        <w:rPr>
          <w:rFonts w:ascii="Times New Roman" w:hAnsi="Times New Roman"/>
          <w:spacing w:val="1"/>
          <w:sz w:val="24"/>
          <w:szCs w:val="24"/>
        </w:rPr>
        <w:t xml:space="preserve">Особое место среди млекопитающих занимают виды, занесенные в </w:t>
      </w:r>
      <w:r w:rsidRPr="00D73A82">
        <w:rPr>
          <w:rFonts w:ascii="Times New Roman" w:hAnsi="Times New Roman"/>
          <w:b/>
          <w:spacing w:val="1"/>
          <w:sz w:val="24"/>
          <w:szCs w:val="24"/>
        </w:rPr>
        <w:t>Красную книгу РК</w:t>
      </w:r>
      <w:r w:rsidRPr="00D73A82">
        <w:rPr>
          <w:rFonts w:ascii="Times New Roman" w:hAnsi="Times New Roman"/>
          <w:spacing w:val="1"/>
          <w:sz w:val="24"/>
          <w:szCs w:val="24"/>
        </w:rPr>
        <w:t>, которые требуют бережного отношения и охраны.</w:t>
      </w:r>
    </w:p>
    <w:p w14:paraId="27F53E73" w14:textId="77777777" w:rsidR="00EC162A" w:rsidRPr="00D73A82" w:rsidRDefault="00EC162A" w:rsidP="009743B2">
      <w:pPr>
        <w:pStyle w:val="43"/>
        <w:shd w:val="clear" w:color="auto" w:fill="FFFFFF"/>
        <w:ind w:right="136" w:firstLine="851"/>
        <w:jc w:val="both"/>
        <w:rPr>
          <w:rFonts w:ascii="Times New Roman" w:hAnsi="Times New Roman"/>
          <w:spacing w:val="1"/>
          <w:sz w:val="24"/>
          <w:szCs w:val="24"/>
        </w:rPr>
      </w:pPr>
      <w:r w:rsidRPr="00D73A82">
        <w:rPr>
          <w:rFonts w:ascii="Times New Roman" w:hAnsi="Times New Roman"/>
          <w:spacing w:val="1"/>
          <w:sz w:val="24"/>
          <w:szCs w:val="24"/>
        </w:rPr>
        <w:t>В целом млекопитающие, как и другие группы наземных позвоночных животных, играют заметную роль в биоценозах исследуемой территории и в народном хозяйстве региона. Особенно ценные промысловые млекопитающие - сайгак, лисица, степной хорь и волк являются объектом охотничьего про</w:t>
      </w:r>
      <w:r w:rsidRPr="00D73A82">
        <w:rPr>
          <w:rFonts w:ascii="Times New Roman" w:hAnsi="Times New Roman"/>
          <w:spacing w:val="1"/>
          <w:sz w:val="24"/>
          <w:szCs w:val="24"/>
        </w:rPr>
        <w:softHyphen/>
        <w:t>мысла.</w:t>
      </w:r>
    </w:p>
    <w:p w14:paraId="06697F99" w14:textId="77777777" w:rsidR="00EC162A" w:rsidRPr="00D73A82" w:rsidRDefault="00EC162A" w:rsidP="00EC162A"/>
    <w:p w14:paraId="1850BE71" w14:textId="77777777" w:rsidR="00EC162A" w:rsidRPr="00D73A82" w:rsidRDefault="00EC162A" w:rsidP="00EC162A"/>
    <w:p w14:paraId="6CA6AED1" w14:textId="77777777" w:rsidR="00841223" w:rsidRPr="00D73A82" w:rsidRDefault="00841223" w:rsidP="00306537">
      <w:pPr>
        <w:pStyle w:val="4"/>
        <w:keepNext w:val="0"/>
        <w:keepLines w:val="0"/>
        <w:numPr>
          <w:ilvl w:val="1"/>
          <w:numId w:val="3"/>
        </w:numPr>
        <w:tabs>
          <w:tab w:val="left" w:pos="426"/>
        </w:tabs>
        <w:spacing w:before="0" w:after="120"/>
        <w:ind w:left="0" w:right="252" w:firstLine="284"/>
        <w:jc w:val="center"/>
        <w:rPr>
          <w:rFonts w:ascii="Times New Roman" w:hAnsi="Times New Roman" w:cs="Times New Roman"/>
          <w:color w:val="auto"/>
          <w:sz w:val="24"/>
          <w:szCs w:val="24"/>
        </w:rPr>
      </w:pPr>
      <w:bookmarkStart w:id="160" w:name="_bookmark49"/>
      <w:bookmarkStart w:id="161" w:name="8.2._Характеристика_воздействия_объекта_"/>
      <w:bookmarkStart w:id="162" w:name="_bookmark50"/>
      <w:bookmarkEnd w:id="160"/>
      <w:bookmarkEnd w:id="161"/>
      <w:bookmarkEnd w:id="162"/>
      <w:r w:rsidRPr="00D73A82">
        <w:rPr>
          <w:rFonts w:ascii="Times New Roman" w:hAnsi="Times New Roman" w:cs="Times New Roman"/>
          <w:color w:val="auto"/>
          <w:sz w:val="24"/>
          <w:szCs w:val="24"/>
        </w:rPr>
        <w:t>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w:t>
      </w:r>
    </w:p>
    <w:p w14:paraId="518D89DA" w14:textId="77777777" w:rsidR="00EC162A" w:rsidRPr="00D73A82" w:rsidRDefault="00D73A82" w:rsidP="00EC162A">
      <w:pPr>
        <w:ind w:firstLine="851"/>
        <w:jc w:val="both"/>
        <w:rPr>
          <w:sz w:val="24"/>
          <w:szCs w:val="24"/>
        </w:rPr>
      </w:pPr>
      <w:proofErr w:type="spellStart"/>
      <w:r w:rsidRPr="00D73A82">
        <w:rPr>
          <w:sz w:val="24"/>
          <w:szCs w:val="24"/>
        </w:rPr>
        <w:t>Строитество</w:t>
      </w:r>
      <w:proofErr w:type="spellEnd"/>
      <w:r w:rsidRPr="00D73A82">
        <w:rPr>
          <w:sz w:val="24"/>
          <w:szCs w:val="24"/>
        </w:rPr>
        <w:t xml:space="preserve"> линий предусмотрено </w:t>
      </w:r>
      <w:proofErr w:type="spellStart"/>
      <w:r w:rsidRPr="00D73A82">
        <w:rPr>
          <w:sz w:val="24"/>
          <w:szCs w:val="24"/>
        </w:rPr>
        <w:t>вдол</w:t>
      </w:r>
      <w:proofErr w:type="spellEnd"/>
      <w:r w:rsidRPr="00D73A82">
        <w:rPr>
          <w:sz w:val="24"/>
          <w:szCs w:val="24"/>
        </w:rPr>
        <w:t xml:space="preserve"> дорог и </w:t>
      </w:r>
      <w:proofErr w:type="spellStart"/>
      <w:r w:rsidRPr="00D73A82">
        <w:rPr>
          <w:sz w:val="24"/>
          <w:szCs w:val="24"/>
        </w:rPr>
        <w:t>сущсетвующих</w:t>
      </w:r>
      <w:proofErr w:type="spellEnd"/>
      <w:r w:rsidRPr="00D73A82">
        <w:rPr>
          <w:sz w:val="24"/>
          <w:szCs w:val="24"/>
        </w:rPr>
        <w:t xml:space="preserve"> </w:t>
      </w:r>
      <w:proofErr w:type="spellStart"/>
      <w:r w:rsidRPr="00D73A82">
        <w:rPr>
          <w:sz w:val="24"/>
          <w:szCs w:val="24"/>
        </w:rPr>
        <w:t>территрий</w:t>
      </w:r>
      <w:proofErr w:type="spellEnd"/>
      <w:r w:rsidRPr="00D73A82">
        <w:rPr>
          <w:sz w:val="24"/>
          <w:szCs w:val="24"/>
        </w:rPr>
        <w:t xml:space="preserve">. Возможное воздействие является кратковременным в виде шума. Прямого воздействие на животных не оказывается. </w:t>
      </w:r>
      <w:r w:rsidR="00EC162A" w:rsidRPr="00D73A82">
        <w:rPr>
          <w:sz w:val="24"/>
          <w:szCs w:val="24"/>
        </w:rPr>
        <w:t xml:space="preserve"> </w:t>
      </w:r>
    </w:p>
    <w:p w14:paraId="3DEE48D6" w14:textId="77777777" w:rsidR="00EC162A" w:rsidRPr="00C83A98" w:rsidRDefault="00EC162A" w:rsidP="00EC162A">
      <w:pPr>
        <w:rPr>
          <w:color w:val="FF0000"/>
          <w:sz w:val="24"/>
          <w:szCs w:val="24"/>
        </w:rPr>
      </w:pPr>
    </w:p>
    <w:p w14:paraId="796D0F02" w14:textId="77777777" w:rsidR="00841223" w:rsidRPr="00D73A82" w:rsidRDefault="00841223" w:rsidP="00306537">
      <w:pPr>
        <w:pStyle w:val="4"/>
        <w:keepNext w:val="0"/>
        <w:keepLines w:val="0"/>
        <w:numPr>
          <w:ilvl w:val="1"/>
          <w:numId w:val="3"/>
        </w:numPr>
        <w:tabs>
          <w:tab w:val="left" w:pos="426"/>
        </w:tabs>
        <w:spacing w:before="0" w:after="120"/>
        <w:ind w:left="0" w:right="252" w:firstLine="284"/>
        <w:jc w:val="center"/>
        <w:rPr>
          <w:rFonts w:ascii="Times New Roman" w:hAnsi="Times New Roman" w:cs="Times New Roman"/>
          <w:color w:val="auto"/>
          <w:sz w:val="24"/>
          <w:szCs w:val="24"/>
        </w:rPr>
      </w:pPr>
      <w:bookmarkStart w:id="163" w:name="8.3._Мероприятия_по_предотвращению_негат"/>
      <w:bookmarkStart w:id="164" w:name="_bookmark51"/>
      <w:bookmarkStart w:id="165" w:name="_bookmark52"/>
      <w:bookmarkEnd w:id="163"/>
      <w:bookmarkEnd w:id="164"/>
      <w:bookmarkEnd w:id="165"/>
      <w:r w:rsidRPr="00D73A82">
        <w:rPr>
          <w:rFonts w:ascii="Times New Roman" w:hAnsi="Times New Roman" w:cs="Times New Roman"/>
          <w:color w:val="auto"/>
          <w:sz w:val="24"/>
          <w:szCs w:val="24"/>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w:t>
      </w:r>
    </w:p>
    <w:p w14:paraId="67E5B4B0" w14:textId="77777777" w:rsidR="00EC162A" w:rsidRPr="00D73A82" w:rsidRDefault="00EC162A" w:rsidP="00EC162A"/>
    <w:p w14:paraId="7251B29B" w14:textId="77777777" w:rsidR="00EC162A" w:rsidRPr="00D73A82" w:rsidRDefault="00EC162A" w:rsidP="00EC162A">
      <w:pPr>
        <w:ind w:firstLine="709"/>
        <w:jc w:val="both"/>
        <w:rPr>
          <w:sz w:val="24"/>
          <w:szCs w:val="24"/>
        </w:rPr>
      </w:pPr>
      <w:r w:rsidRPr="00D73A82">
        <w:rPr>
          <w:sz w:val="24"/>
          <w:szCs w:val="24"/>
        </w:rPr>
        <w:t xml:space="preserve">В виду того что участок располагается в производственной зоне, воздействие на животный мир незначителен из за его практического отсутствия.   Площадка огорожена и обустроена по окончанию своей деятельности будет проведена рекультивация площадки. </w:t>
      </w:r>
    </w:p>
    <w:p w14:paraId="433DC903" w14:textId="77777777" w:rsidR="00EC162A" w:rsidRPr="00D73A82" w:rsidRDefault="00EC162A" w:rsidP="00EC162A">
      <w:pPr>
        <w:ind w:firstLine="709"/>
        <w:jc w:val="both"/>
        <w:rPr>
          <w:sz w:val="24"/>
          <w:szCs w:val="24"/>
        </w:rPr>
      </w:pPr>
      <w:r w:rsidRPr="00D73A82">
        <w:rPr>
          <w:sz w:val="24"/>
          <w:szCs w:val="24"/>
        </w:rPr>
        <w:t>Воздействие на животных практически исключен</w:t>
      </w:r>
      <w:r w:rsidR="001551DC" w:rsidRPr="00D73A82">
        <w:rPr>
          <w:sz w:val="24"/>
          <w:szCs w:val="24"/>
        </w:rPr>
        <w:t>о</w:t>
      </w:r>
      <w:r w:rsidRPr="00D73A82">
        <w:rPr>
          <w:sz w:val="24"/>
          <w:szCs w:val="24"/>
        </w:rPr>
        <w:t>, но для полного исключения воздействия предусмотрены мероприятия</w:t>
      </w:r>
      <w:r w:rsidR="009743B2" w:rsidRPr="00D73A82">
        <w:rPr>
          <w:sz w:val="24"/>
          <w:szCs w:val="24"/>
        </w:rPr>
        <w:t xml:space="preserve"> указанные в п 7.4.</w:t>
      </w:r>
      <w:r w:rsidRPr="00D73A82">
        <w:rPr>
          <w:sz w:val="24"/>
          <w:szCs w:val="24"/>
        </w:rPr>
        <w:t xml:space="preserve"> </w:t>
      </w:r>
    </w:p>
    <w:p w14:paraId="345556BA" w14:textId="77777777" w:rsidR="00EC162A" w:rsidRPr="00D73A82" w:rsidRDefault="00EC162A" w:rsidP="00EC162A">
      <w:pPr>
        <w:pStyle w:val="a6"/>
        <w:ind w:firstLine="709"/>
        <w:jc w:val="both"/>
      </w:pPr>
      <w:r w:rsidRPr="00D73A82">
        <w:t xml:space="preserve">Таким  образом, можно сделать вывод, что при соблюдении всех проектных решений при </w:t>
      </w:r>
      <w:r w:rsidR="00D12EF4" w:rsidRPr="00D73A82">
        <w:t>строительстве</w:t>
      </w:r>
      <w:r w:rsidRPr="00D73A82">
        <w:t xml:space="preserve">  возможен минимальный ущерб для окружающей среды.</w:t>
      </w:r>
    </w:p>
    <w:p w14:paraId="48ECE0DB" w14:textId="77777777" w:rsidR="00EC162A" w:rsidRPr="00C83A98" w:rsidRDefault="00EC162A" w:rsidP="00EC162A">
      <w:pPr>
        <w:rPr>
          <w:color w:val="FF0000"/>
        </w:rPr>
      </w:pPr>
    </w:p>
    <w:p w14:paraId="427B0FBE" w14:textId="77777777" w:rsidR="00EC162A" w:rsidRPr="00C83A98" w:rsidRDefault="00EC162A" w:rsidP="00EC162A">
      <w:pPr>
        <w:rPr>
          <w:color w:val="FF0000"/>
        </w:rPr>
      </w:pPr>
    </w:p>
    <w:p w14:paraId="0617D23B" w14:textId="77777777" w:rsidR="001D58E4" w:rsidRPr="00C83A98" w:rsidRDefault="001D58E4" w:rsidP="00EC162A">
      <w:pPr>
        <w:rPr>
          <w:color w:val="FF0000"/>
        </w:rPr>
      </w:pPr>
    </w:p>
    <w:p w14:paraId="5AE8CB9E" w14:textId="77777777" w:rsidR="001D58E4" w:rsidRPr="00C83A98" w:rsidRDefault="001D58E4" w:rsidP="00EC162A">
      <w:pPr>
        <w:rPr>
          <w:color w:val="FF0000"/>
        </w:rPr>
      </w:pPr>
    </w:p>
    <w:p w14:paraId="2FD8505B" w14:textId="77777777" w:rsidR="001D58E4" w:rsidRPr="00C83A98" w:rsidRDefault="001D58E4" w:rsidP="00EC162A">
      <w:pPr>
        <w:rPr>
          <w:color w:val="FF0000"/>
        </w:rPr>
      </w:pPr>
    </w:p>
    <w:p w14:paraId="188F7260" w14:textId="77777777" w:rsidR="001D58E4" w:rsidRPr="00C83A98" w:rsidRDefault="001D58E4" w:rsidP="00EC162A">
      <w:pPr>
        <w:rPr>
          <w:color w:val="FF0000"/>
        </w:rPr>
      </w:pPr>
    </w:p>
    <w:p w14:paraId="52239302" w14:textId="77777777" w:rsidR="001D58E4" w:rsidRPr="00C83A98" w:rsidRDefault="001D58E4" w:rsidP="00EC162A">
      <w:pPr>
        <w:rPr>
          <w:color w:val="FF0000"/>
        </w:rPr>
      </w:pPr>
    </w:p>
    <w:p w14:paraId="39CB8E2A" w14:textId="77777777" w:rsidR="001D58E4" w:rsidRPr="00C83A98" w:rsidRDefault="001D58E4" w:rsidP="00EC162A">
      <w:pPr>
        <w:rPr>
          <w:color w:val="FF0000"/>
        </w:rPr>
      </w:pPr>
    </w:p>
    <w:p w14:paraId="5119C450" w14:textId="77777777" w:rsidR="001D58E4" w:rsidRPr="00C83A98" w:rsidRDefault="001D58E4" w:rsidP="00EC162A">
      <w:pPr>
        <w:rPr>
          <w:color w:val="FF0000"/>
        </w:rPr>
      </w:pPr>
    </w:p>
    <w:p w14:paraId="648D0FD8" w14:textId="77777777" w:rsidR="001D58E4" w:rsidRPr="00C83A98" w:rsidRDefault="001D58E4" w:rsidP="00EC162A">
      <w:pPr>
        <w:rPr>
          <w:color w:val="FF0000"/>
        </w:rPr>
      </w:pPr>
    </w:p>
    <w:p w14:paraId="12A5C90F" w14:textId="77777777" w:rsidR="001D58E4" w:rsidRPr="00C83A98" w:rsidRDefault="001D58E4" w:rsidP="00EC162A">
      <w:pPr>
        <w:rPr>
          <w:color w:val="FF0000"/>
        </w:rPr>
      </w:pPr>
    </w:p>
    <w:p w14:paraId="7D1EF406" w14:textId="77777777" w:rsidR="001D58E4" w:rsidRPr="00C83A98" w:rsidRDefault="001D58E4" w:rsidP="00EC162A">
      <w:pPr>
        <w:rPr>
          <w:color w:val="FF0000"/>
        </w:rPr>
      </w:pPr>
    </w:p>
    <w:p w14:paraId="2784977F" w14:textId="77777777" w:rsidR="001D58E4" w:rsidRPr="00C83A98" w:rsidRDefault="001D58E4" w:rsidP="00EC162A">
      <w:pPr>
        <w:rPr>
          <w:color w:val="FF0000"/>
        </w:rPr>
      </w:pPr>
    </w:p>
    <w:p w14:paraId="24B4ACCB" w14:textId="77777777" w:rsidR="001D58E4" w:rsidRPr="00C83A98" w:rsidRDefault="001D58E4" w:rsidP="00EC162A">
      <w:pPr>
        <w:rPr>
          <w:color w:val="FF0000"/>
        </w:rPr>
      </w:pPr>
    </w:p>
    <w:p w14:paraId="4255B06D" w14:textId="77777777" w:rsidR="001D58E4" w:rsidRPr="00C83A98" w:rsidRDefault="001D58E4" w:rsidP="00EC162A">
      <w:pPr>
        <w:rPr>
          <w:color w:val="FF0000"/>
        </w:rPr>
      </w:pPr>
    </w:p>
    <w:p w14:paraId="6C5E26C7" w14:textId="77777777" w:rsidR="001D58E4" w:rsidRPr="00C83A98" w:rsidRDefault="001D58E4" w:rsidP="00EC162A">
      <w:pPr>
        <w:rPr>
          <w:color w:val="FF0000"/>
        </w:rPr>
      </w:pPr>
    </w:p>
    <w:p w14:paraId="730290AF" w14:textId="77777777" w:rsidR="001D58E4" w:rsidRPr="00C83A98" w:rsidRDefault="001D58E4" w:rsidP="00EC162A">
      <w:pPr>
        <w:rPr>
          <w:color w:val="FF0000"/>
        </w:rPr>
      </w:pPr>
    </w:p>
    <w:p w14:paraId="44757519" w14:textId="77777777" w:rsidR="001D58E4" w:rsidRPr="00C83A98" w:rsidRDefault="001D58E4" w:rsidP="00EC162A">
      <w:pPr>
        <w:rPr>
          <w:color w:val="FF0000"/>
        </w:rPr>
      </w:pPr>
    </w:p>
    <w:p w14:paraId="691A0CBB" w14:textId="77777777" w:rsidR="001D58E4" w:rsidRPr="00C83A98" w:rsidRDefault="001D58E4" w:rsidP="00EC162A">
      <w:pPr>
        <w:rPr>
          <w:color w:val="FF0000"/>
        </w:rPr>
      </w:pPr>
    </w:p>
    <w:p w14:paraId="27675B2B" w14:textId="77777777" w:rsidR="001D58E4" w:rsidRPr="00C83A98" w:rsidRDefault="001D58E4" w:rsidP="00EC162A">
      <w:pPr>
        <w:rPr>
          <w:color w:val="FF0000"/>
        </w:rPr>
      </w:pPr>
    </w:p>
    <w:p w14:paraId="4321566A" w14:textId="77777777" w:rsidR="001D58E4" w:rsidRPr="00C83A98" w:rsidRDefault="001D58E4" w:rsidP="00EC162A">
      <w:pPr>
        <w:rPr>
          <w:color w:val="FF0000"/>
        </w:rPr>
      </w:pPr>
    </w:p>
    <w:p w14:paraId="70FCF985" w14:textId="77777777" w:rsidR="001D58E4" w:rsidRPr="00C83A98" w:rsidRDefault="001D58E4" w:rsidP="00EC162A">
      <w:pPr>
        <w:rPr>
          <w:color w:val="FF0000"/>
        </w:rPr>
      </w:pPr>
    </w:p>
    <w:p w14:paraId="33FD5B6D" w14:textId="77777777" w:rsidR="001D58E4" w:rsidRPr="00C83A98" w:rsidRDefault="001D58E4" w:rsidP="00EC162A">
      <w:pPr>
        <w:rPr>
          <w:color w:val="FF0000"/>
        </w:rPr>
      </w:pPr>
    </w:p>
    <w:p w14:paraId="19A94508" w14:textId="77777777" w:rsidR="001D58E4" w:rsidRPr="00C83A98" w:rsidRDefault="001D58E4" w:rsidP="00EC162A">
      <w:pPr>
        <w:rPr>
          <w:color w:val="FF0000"/>
        </w:rPr>
      </w:pPr>
    </w:p>
    <w:p w14:paraId="0DCA14FB" w14:textId="77777777" w:rsidR="001D58E4" w:rsidRPr="00C83A98" w:rsidRDefault="001D58E4" w:rsidP="00EC162A">
      <w:pPr>
        <w:rPr>
          <w:color w:val="FF0000"/>
        </w:rPr>
      </w:pPr>
    </w:p>
    <w:p w14:paraId="1C93A931" w14:textId="77777777" w:rsidR="001D58E4" w:rsidRPr="00C83A98" w:rsidRDefault="001D58E4" w:rsidP="00EC162A">
      <w:pPr>
        <w:rPr>
          <w:color w:val="FF0000"/>
        </w:rPr>
      </w:pPr>
    </w:p>
    <w:p w14:paraId="67CE85A1" w14:textId="77777777" w:rsidR="001D58E4" w:rsidRPr="00C83A98" w:rsidRDefault="001D58E4" w:rsidP="00EC162A">
      <w:pPr>
        <w:rPr>
          <w:color w:val="FF0000"/>
        </w:rPr>
      </w:pPr>
    </w:p>
    <w:p w14:paraId="78E9609B" w14:textId="77777777" w:rsidR="001D58E4" w:rsidRPr="00C83A98" w:rsidRDefault="001D58E4" w:rsidP="00EC162A">
      <w:pPr>
        <w:rPr>
          <w:color w:val="FF0000"/>
        </w:rPr>
      </w:pPr>
    </w:p>
    <w:p w14:paraId="2C2C0276" w14:textId="77777777" w:rsidR="001D58E4" w:rsidRPr="00C83A98" w:rsidRDefault="001D58E4" w:rsidP="00EC162A">
      <w:pPr>
        <w:rPr>
          <w:color w:val="FF0000"/>
        </w:rPr>
      </w:pPr>
    </w:p>
    <w:p w14:paraId="2F672EED" w14:textId="5344EA21" w:rsidR="001D58E4" w:rsidRDefault="001D58E4" w:rsidP="00EC162A">
      <w:pPr>
        <w:rPr>
          <w:color w:val="FF0000"/>
        </w:rPr>
      </w:pPr>
    </w:p>
    <w:p w14:paraId="15D6D194" w14:textId="77777777" w:rsidR="00B56EEA" w:rsidRPr="00C83A98" w:rsidRDefault="00B56EEA" w:rsidP="00EC162A">
      <w:pPr>
        <w:rPr>
          <w:color w:val="FF0000"/>
        </w:rPr>
      </w:pPr>
    </w:p>
    <w:p w14:paraId="24800D92" w14:textId="77777777" w:rsidR="001D58E4" w:rsidRPr="00C83A98" w:rsidRDefault="001D58E4" w:rsidP="00EC162A">
      <w:pPr>
        <w:rPr>
          <w:color w:val="FF0000"/>
        </w:rPr>
      </w:pPr>
    </w:p>
    <w:p w14:paraId="5F955ADA" w14:textId="77777777" w:rsidR="001D58E4" w:rsidRPr="00C83A98" w:rsidRDefault="001D58E4" w:rsidP="00EC162A">
      <w:pPr>
        <w:rPr>
          <w:color w:val="FF0000"/>
        </w:rPr>
      </w:pPr>
    </w:p>
    <w:p w14:paraId="7FCB3B9A" w14:textId="77777777" w:rsidR="00EC162A" w:rsidRPr="00C83A98" w:rsidRDefault="00EC162A" w:rsidP="00EC162A">
      <w:pPr>
        <w:rPr>
          <w:color w:val="FF0000"/>
        </w:rPr>
      </w:pPr>
    </w:p>
    <w:p w14:paraId="32BA7E0E" w14:textId="77777777" w:rsidR="00841223" w:rsidRPr="00D73A82" w:rsidRDefault="00841223" w:rsidP="00306537">
      <w:pPr>
        <w:pStyle w:val="3"/>
        <w:numPr>
          <w:ilvl w:val="0"/>
          <w:numId w:val="3"/>
        </w:numPr>
        <w:tabs>
          <w:tab w:val="left" w:pos="426"/>
        </w:tabs>
        <w:spacing w:before="0" w:after="120"/>
        <w:ind w:left="0" w:right="306" w:firstLine="284"/>
        <w:jc w:val="center"/>
      </w:pPr>
      <w:bookmarkStart w:id="166" w:name="9._ОЦЕНКА_ВОЗДЕЙСТВИЙ_НА_ЛАНДШАФТЫ_И_МЕР"/>
      <w:bookmarkStart w:id="167" w:name="_bookmark53"/>
      <w:bookmarkStart w:id="168" w:name="_Toc120233984"/>
      <w:bookmarkEnd w:id="166"/>
      <w:bookmarkEnd w:id="167"/>
      <w:r w:rsidRPr="00D73A82">
        <w:lastRenderedPageBreak/>
        <w:t xml:space="preserve">ОЦЕНКА ВОЗДЕЙСТВИЙ НА ЛАНДШАФТЫ И МЕРЫ ПО ПРЕДОТВРАЩЕНИЮ, МИНИМИЗАЦИИ, СМЯГЧЕНИЮ НЕГАТИВНЫХ ВОЗДЕЙСТВИЙ, ВОССТАНОВЛЕНИЮ ЛАНДШАФТОВ В СЛУЧАЯХ ИХ </w:t>
      </w:r>
      <w:r w:rsidRPr="00D73A82">
        <w:rPr>
          <w:spacing w:val="-2"/>
        </w:rPr>
        <w:t>НАРУШЕНИЯ.</w:t>
      </w:r>
      <w:bookmarkEnd w:id="168"/>
    </w:p>
    <w:p w14:paraId="3782A359" w14:textId="77777777" w:rsidR="00841223" w:rsidRPr="00D73A82" w:rsidRDefault="00841223" w:rsidP="009743B2">
      <w:pPr>
        <w:pStyle w:val="a6"/>
        <w:tabs>
          <w:tab w:val="left" w:pos="426"/>
        </w:tabs>
        <w:spacing w:after="120"/>
        <w:ind w:right="-31" w:firstLine="851"/>
        <w:jc w:val="both"/>
      </w:pPr>
      <w:r w:rsidRPr="00D73A82">
        <w:t>Под природным ландшафтом понимается территория, которая не подверглась изменению в результате деятельности человека и характеризуется сочетанием определенных типов рельефа местности, почв, растительности, сформированных в единых климатических условиях.</w:t>
      </w:r>
    </w:p>
    <w:p w14:paraId="29C15304" w14:textId="77777777" w:rsidR="00841223" w:rsidRPr="00D73A82" w:rsidRDefault="00F370DB" w:rsidP="009743B2">
      <w:pPr>
        <w:spacing w:after="120"/>
        <w:ind w:right="-31" w:firstLine="851"/>
        <w:jc w:val="both"/>
        <w:rPr>
          <w:sz w:val="24"/>
        </w:rPr>
      </w:pPr>
      <w:r w:rsidRPr="00D73A82">
        <w:rPr>
          <w:sz w:val="24"/>
        </w:rPr>
        <w:t xml:space="preserve">Работы </w:t>
      </w:r>
      <w:proofErr w:type="spellStart"/>
      <w:r w:rsidRPr="00D73A82">
        <w:rPr>
          <w:sz w:val="24"/>
        </w:rPr>
        <w:t>проводяться</w:t>
      </w:r>
      <w:proofErr w:type="spellEnd"/>
      <w:r w:rsidRPr="00D73A82">
        <w:rPr>
          <w:sz w:val="24"/>
        </w:rPr>
        <w:t xml:space="preserve"> </w:t>
      </w:r>
      <w:r w:rsidR="00D73A82" w:rsidRPr="00D73A82">
        <w:rPr>
          <w:sz w:val="24"/>
        </w:rPr>
        <w:t>на отведенной</w:t>
      </w:r>
      <w:r w:rsidRPr="00D73A82">
        <w:rPr>
          <w:sz w:val="24"/>
        </w:rPr>
        <w:t xml:space="preserve"> территории и вне ее работы проводиться не будут, </w:t>
      </w:r>
      <w:proofErr w:type="spellStart"/>
      <w:r w:rsidRPr="00D73A82">
        <w:rPr>
          <w:sz w:val="24"/>
        </w:rPr>
        <w:t>соотвественно</w:t>
      </w:r>
      <w:proofErr w:type="spellEnd"/>
      <w:r w:rsidRPr="00D73A82">
        <w:rPr>
          <w:sz w:val="24"/>
        </w:rPr>
        <w:t xml:space="preserve"> никакого воздействия на </w:t>
      </w:r>
      <w:proofErr w:type="spellStart"/>
      <w:r w:rsidRPr="00D73A82">
        <w:rPr>
          <w:sz w:val="24"/>
        </w:rPr>
        <w:t>ланшафты</w:t>
      </w:r>
      <w:proofErr w:type="spellEnd"/>
      <w:r w:rsidRPr="00D73A82">
        <w:rPr>
          <w:sz w:val="24"/>
        </w:rPr>
        <w:t xml:space="preserve"> не планируется. </w:t>
      </w:r>
    </w:p>
    <w:p w14:paraId="789A9771" w14:textId="77777777" w:rsidR="00F370DB" w:rsidRPr="00D73A82" w:rsidRDefault="00F370DB" w:rsidP="009743B2">
      <w:pPr>
        <w:spacing w:after="120"/>
        <w:ind w:right="-31" w:firstLine="851"/>
        <w:jc w:val="both"/>
        <w:rPr>
          <w:sz w:val="24"/>
        </w:rPr>
        <w:sectPr w:rsidR="00F370DB" w:rsidRPr="00D73A82" w:rsidSect="0020426E">
          <w:pgSz w:w="11910" w:h="16840"/>
          <w:pgMar w:top="1276" w:right="680" w:bottom="1100" w:left="1480" w:header="722" w:footer="906" w:gutter="0"/>
          <w:cols w:space="720"/>
        </w:sectPr>
      </w:pPr>
    </w:p>
    <w:p w14:paraId="5DB0C5D5" w14:textId="77777777" w:rsidR="00841223" w:rsidRPr="00D73A82" w:rsidRDefault="00841223" w:rsidP="00306537">
      <w:pPr>
        <w:pStyle w:val="3"/>
        <w:numPr>
          <w:ilvl w:val="0"/>
          <w:numId w:val="3"/>
        </w:numPr>
        <w:tabs>
          <w:tab w:val="left" w:pos="426"/>
        </w:tabs>
        <w:spacing w:before="0" w:after="120"/>
        <w:ind w:left="0" w:right="171" w:firstLine="284"/>
        <w:jc w:val="both"/>
      </w:pPr>
      <w:bookmarkStart w:id="169" w:name="10._ОЦЕНКА_ВОЗДЕЙСТВИЙ_НА_СОЦИАЛЬНО-ЭКОН"/>
      <w:bookmarkStart w:id="170" w:name="_bookmark54"/>
      <w:bookmarkStart w:id="171" w:name="_Toc120233985"/>
      <w:bookmarkEnd w:id="169"/>
      <w:bookmarkEnd w:id="170"/>
      <w:r w:rsidRPr="00D73A82">
        <w:lastRenderedPageBreak/>
        <w:t xml:space="preserve">ОЦЕНКА ВОЗДЕЙСТВИЙ НА СОЦИАЛЬНО-ЭКОНОМИЧЕСКУЮ </w:t>
      </w:r>
      <w:r w:rsidRPr="00D73A82">
        <w:rPr>
          <w:spacing w:val="-2"/>
        </w:rPr>
        <w:t>СРЕДУ</w:t>
      </w:r>
      <w:bookmarkEnd w:id="171"/>
    </w:p>
    <w:p w14:paraId="61A258EA" w14:textId="77777777" w:rsidR="00841223" w:rsidRPr="00D73A82" w:rsidRDefault="00841223" w:rsidP="00306537">
      <w:pPr>
        <w:pStyle w:val="4"/>
        <w:keepNext w:val="0"/>
        <w:keepLines w:val="0"/>
        <w:numPr>
          <w:ilvl w:val="1"/>
          <w:numId w:val="3"/>
        </w:numPr>
        <w:tabs>
          <w:tab w:val="left" w:pos="426"/>
        </w:tabs>
        <w:spacing w:before="0" w:after="120"/>
        <w:ind w:left="0" w:right="167" w:firstLine="284"/>
        <w:jc w:val="center"/>
        <w:rPr>
          <w:rFonts w:ascii="Times New Roman" w:hAnsi="Times New Roman" w:cs="Times New Roman"/>
          <w:color w:val="auto"/>
          <w:sz w:val="24"/>
          <w:szCs w:val="24"/>
        </w:rPr>
      </w:pPr>
      <w:bookmarkStart w:id="172" w:name="10.1._Современные_социально-экономически"/>
      <w:bookmarkStart w:id="173" w:name="_bookmark55"/>
      <w:bookmarkEnd w:id="172"/>
      <w:bookmarkEnd w:id="173"/>
      <w:r w:rsidRPr="00D73A82">
        <w:rPr>
          <w:rFonts w:ascii="Times New Roman" w:hAnsi="Times New Roman" w:cs="Times New Roman"/>
          <w:color w:val="auto"/>
          <w:sz w:val="24"/>
          <w:szCs w:val="24"/>
        </w:rPr>
        <w:t>Современные социально-экономические условия жизни местного населения, характеристика его трудовой деятельности</w:t>
      </w:r>
    </w:p>
    <w:p w14:paraId="2C39EF5D" w14:textId="77777777" w:rsidR="00F370DB" w:rsidRPr="00D73A82" w:rsidRDefault="00F370DB" w:rsidP="00F370DB"/>
    <w:p w14:paraId="30277CD4" w14:textId="77777777" w:rsidR="0020426E" w:rsidRPr="0020426E" w:rsidRDefault="0020426E" w:rsidP="0020426E">
      <w:pPr>
        <w:pStyle w:val="110"/>
        <w:shd w:val="clear" w:color="auto" w:fill="FFFFFF"/>
        <w:tabs>
          <w:tab w:val="left" w:pos="1306"/>
          <w:tab w:val="left" w:pos="1701"/>
          <w:tab w:val="left" w:pos="1985"/>
        </w:tabs>
        <w:rPr>
          <w:sz w:val="24"/>
          <w:szCs w:val="24"/>
        </w:rPr>
      </w:pPr>
      <w:r w:rsidRPr="0020426E">
        <w:rPr>
          <w:sz w:val="24"/>
          <w:szCs w:val="24"/>
        </w:rPr>
        <w:t>Устойчивое развитие отдельного города, региона или целого государства предполагает такое развитие, которое обеспечивает экономический рост, снижает экологическую нагрузку на окружающую среду и в максимально возможной степени удовлетворяет потребности общества не в ущерб следующим поколениям.</w:t>
      </w:r>
    </w:p>
    <w:p w14:paraId="75ECB0C5" w14:textId="77777777" w:rsidR="0020426E" w:rsidRPr="0020426E" w:rsidRDefault="0020426E" w:rsidP="0020426E">
      <w:pPr>
        <w:pStyle w:val="110"/>
        <w:shd w:val="clear" w:color="auto" w:fill="FFFFFF"/>
        <w:tabs>
          <w:tab w:val="left" w:pos="1306"/>
          <w:tab w:val="left" w:pos="1701"/>
          <w:tab w:val="left" w:pos="1985"/>
        </w:tabs>
        <w:rPr>
          <w:sz w:val="24"/>
          <w:szCs w:val="24"/>
        </w:rPr>
      </w:pPr>
      <w:r w:rsidRPr="0020426E">
        <w:rPr>
          <w:sz w:val="24"/>
          <w:szCs w:val="24"/>
        </w:rPr>
        <w:t>Наиболее важными аспектами понятия устойчивого развития, таким образом, являются экономический, экологический и социальный.</w:t>
      </w:r>
    </w:p>
    <w:p w14:paraId="14467B04" w14:textId="77777777" w:rsidR="0020426E" w:rsidRPr="0020426E" w:rsidRDefault="0020426E" w:rsidP="0020426E">
      <w:pPr>
        <w:pStyle w:val="110"/>
        <w:shd w:val="clear" w:color="auto" w:fill="FFFFFF"/>
        <w:tabs>
          <w:tab w:val="left" w:pos="1306"/>
          <w:tab w:val="left" w:pos="1701"/>
          <w:tab w:val="left" w:pos="1985"/>
        </w:tabs>
        <w:rPr>
          <w:sz w:val="24"/>
          <w:szCs w:val="24"/>
        </w:rPr>
      </w:pPr>
      <w:r w:rsidRPr="0020426E">
        <w:rPr>
          <w:sz w:val="24"/>
          <w:szCs w:val="24"/>
        </w:rPr>
        <w:t>Индикаторами устойчивого развития выступают такие показатели, как уровень безработицы, миграция населения, демография, ВВП на душу населения, показатели развития промышленности и сельского хозяйства, экология и здоровье населения.</w:t>
      </w:r>
    </w:p>
    <w:p w14:paraId="6A12C888" w14:textId="77777777" w:rsidR="0020426E" w:rsidRDefault="0020426E" w:rsidP="0020426E">
      <w:pPr>
        <w:pStyle w:val="110"/>
        <w:shd w:val="clear" w:color="auto" w:fill="FFFFFF"/>
        <w:tabs>
          <w:tab w:val="left" w:pos="1306"/>
          <w:tab w:val="left" w:pos="1701"/>
          <w:tab w:val="left" w:pos="1985"/>
        </w:tabs>
        <w:ind w:firstLine="0"/>
        <w:rPr>
          <w:sz w:val="24"/>
          <w:szCs w:val="24"/>
        </w:rPr>
      </w:pPr>
      <w:r w:rsidRPr="0020426E">
        <w:rPr>
          <w:sz w:val="24"/>
          <w:szCs w:val="24"/>
        </w:rPr>
        <w:t>Атырауская область находится в западной части РК, граничит на севере с Западно-Казахстанской областью, на востоке с Актюбинской, на юго-востоке с Мангистауской, на западе с Астраханской областью России, на юге и юго-востоке омывается водами Каспийского моря. Она находится, в основном, в пределах обширной Прикаспийской низменности. Площадь территории области равна 118,6 тыс. км2. Протяженность границы с севера на юг – 350 км, с востока на запад – более 600 км. Расстояние от Атырау до Астаны – 1810 км. В области имеется 7 районов, 2 города (1 город районного подчинения) и 176 сельских населенных пунктов, в том числе 6 поселков.</w:t>
      </w:r>
    </w:p>
    <w:p w14:paraId="7BC362DA" w14:textId="245849C5" w:rsidR="00F370DB" w:rsidRPr="00D73A82" w:rsidRDefault="00F370DB" w:rsidP="0020426E">
      <w:pPr>
        <w:pStyle w:val="110"/>
        <w:shd w:val="clear" w:color="auto" w:fill="FFFFFF"/>
        <w:tabs>
          <w:tab w:val="left" w:pos="1306"/>
          <w:tab w:val="left" w:pos="1701"/>
          <w:tab w:val="left" w:pos="1985"/>
        </w:tabs>
        <w:ind w:firstLine="0"/>
        <w:jc w:val="center"/>
        <w:rPr>
          <w:b/>
          <w:i/>
          <w:sz w:val="24"/>
          <w:szCs w:val="24"/>
        </w:rPr>
      </w:pPr>
      <w:r w:rsidRPr="00D73A82">
        <w:rPr>
          <w:b/>
          <w:i/>
          <w:sz w:val="24"/>
          <w:szCs w:val="24"/>
        </w:rPr>
        <w:t>Мониторинг основных социально-экономических показателей</w:t>
      </w:r>
    </w:p>
    <w:p w14:paraId="11B437EA" w14:textId="77777777" w:rsidR="00F370DB" w:rsidRPr="00D73A82" w:rsidRDefault="00F370DB" w:rsidP="00F370DB">
      <w:pPr>
        <w:spacing w:after="40"/>
        <w:ind w:right="-143"/>
        <w:jc w:val="right"/>
        <w:rPr>
          <w:sz w:val="14"/>
          <w:szCs w:val="14"/>
        </w:rPr>
      </w:pPr>
      <w:r w:rsidRPr="00D73A82">
        <w:rPr>
          <w:sz w:val="14"/>
          <w:szCs w:val="14"/>
          <w:lang w:val="kk-KZ"/>
        </w:rPr>
        <w:t xml:space="preserve">                                                                                                                                                                                                                                 январь-ноябрь </w:t>
      </w:r>
      <w:r w:rsidRPr="00D73A82">
        <w:rPr>
          <w:sz w:val="14"/>
          <w:szCs w:val="14"/>
        </w:rPr>
        <w:t>20</w:t>
      </w:r>
      <w:r w:rsidRPr="00D73A82">
        <w:rPr>
          <w:sz w:val="14"/>
          <w:szCs w:val="14"/>
          <w:lang w:val="kk-KZ"/>
        </w:rPr>
        <w:t>21г.</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9"/>
        <w:gridCol w:w="976"/>
        <w:gridCol w:w="824"/>
        <w:gridCol w:w="941"/>
        <w:gridCol w:w="800"/>
        <w:gridCol w:w="770"/>
      </w:tblGrid>
      <w:tr w:rsidR="00F370DB" w:rsidRPr="00D73A82" w14:paraId="14DDA76C" w14:textId="77777777" w:rsidTr="00F370DB">
        <w:trPr>
          <w:trHeight w:val="629"/>
        </w:trPr>
        <w:tc>
          <w:tcPr>
            <w:tcW w:w="2790" w:type="pct"/>
            <w:vAlign w:val="center"/>
          </w:tcPr>
          <w:p w14:paraId="49D1C314" w14:textId="77777777" w:rsidR="00F370DB" w:rsidRPr="00D73A82" w:rsidRDefault="00F370DB" w:rsidP="00F370DB">
            <w:pPr>
              <w:rPr>
                <w:b/>
                <w:sz w:val="14"/>
                <w:szCs w:val="14"/>
              </w:rPr>
            </w:pPr>
          </w:p>
        </w:tc>
        <w:tc>
          <w:tcPr>
            <w:tcW w:w="496" w:type="pct"/>
            <w:vAlign w:val="center"/>
          </w:tcPr>
          <w:p w14:paraId="0F35C384" w14:textId="77777777" w:rsidR="00F370DB" w:rsidRPr="00D73A82" w:rsidRDefault="00F370DB" w:rsidP="00F370DB">
            <w:pPr>
              <w:rPr>
                <w:b/>
                <w:sz w:val="14"/>
                <w:szCs w:val="14"/>
                <w:lang w:val="kk-KZ"/>
              </w:rPr>
            </w:pPr>
            <w:r w:rsidRPr="00D73A82">
              <w:rPr>
                <w:b/>
                <w:sz w:val="14"/>
                <w:szCs w:val="14"/>
                <w:lang w:val="kk-KZ"/>
              </w:rPr>
              <w:t>Январь-</w:t>
            </w:r>
          </w:p>
          <w:p w14:paraId="1C9A4BFD" w14:textId="77777777" w:rsidR="00F370DB" w:rsidRPr="00D73A82" w:rsidRDefault="00F370DB" w:rsidP="00F370DB">
            <w:pPr>
              <w:rPr>
                <w:b/>
                <w:sz w:val="14"/>
                <w:szCs w:val="14"/>
                <w:lang w:val="kk-KZ"/>
              </w:rPr>
            </w:pPr>
            <w:r w:rsidRPr="00D73A82">
              <w:rPr>
                <w:b/>
                <w:sz w:val="14"/>
                <w:szCs w:val="14"/>
                <w:lang w:val="kk-KZ"/>
              </w:rPr>
              <w:t>ноябрь</w:t>
            </w:r>
          </w:p>
          <w:p w14:paraId="6661E2C1" w14:textId="77777777" w:rsidR="00F370DB" w:rsidRPr="00D73A82" w:rsidRDefault="00F370DB" w:rsidP="00F370DB">
            <w:pPr>
              <w:rPr>
                <w:b/>
                <w:sz w:val="14"/>
                <w:szCs w:val="14"/>
                <w:lang w:val="kk-KZ"/>
              </w:rPr>
            </w:pPr>
            <w:r w:rsidRPr="00D73A82">
              <w:rPr>
                <w:b/>
                <w:sz w:val="14"/>
                <w:szCs w:val="14"/>
                <w:lang w:val="kk-KZ"/>
              </w:rPr>
              <w:t xml:space="preserve"> 2021г.</w:t>
            </w:r>
          </w:p>
        </w:tc>
        <w:tc>
          <w:tcPr>
            <w:tcW w:w="423" w:type="pct"/>
            <w:vAlign w:val="center"/>
          </w:tcPr>
          <w:p w14:paraId="5444E8A5" w14:textId="77777777" w:rsidR="00F370DB" w:rsidRPr="00D73A82" w:rsidRDefault="00F370DB" w:rsidP="00F370DB">
            <w:pPr>
              <w:rPr>
                <w:b/>
                <w:sz w:val="14"/>
                <w:szCs w:val="14"/>
                <w:lang w:val="kk-KZ"/>
              </w:rPr>
            </w:pPr>
            <w:r w:rsidRPr="00D73A82">
              <w:rPr>
                <w:b/>
                <w:sz w:val="14"/>
                <w:szCs w:val="14"/>
                <w:lang w:val="kk-KZ"/>
              </w:rPr>
              <w:t>Ноябрь</w:t>
            </w:r>
          </w:p>
          <w:p w14:paraId="729DD64F" w14:textId="77777777" w:rsidR="00F370DB" w:rsidRPr="00D73A82" w:rsidRDefault="00F370DB" w:rsidP="00F370DB">
            <w:pPr>
              <w:rPr>
                <w:b/>
                <w:sz w:val="14"/>
                <w:szCs w:val="14"/>
              </w:rPr>
            </w:pPr>
            <w:r w:rsidRPr="00D73A82">
              <w:rPr>
                <w:b/>
                <w:sz w:val="14"/>
                <w:szCs w:val="14"/>
                <w:lang w:val="kk-KZ"/>
              </w:rPr>
              <w:t>2021г.</w:t>
            </w:r>
          </w:p>
        </w:tc>
        <w:tc>
          <w:tcPr>
            <w:tcW w:w="486" w:type="pct"/>
            <w:vAlign w:val="center"/>
          </w:tcPr>
          <w:p w14:paraId="2C3382C5" w14:textId="77777777" w:rsidR="00F370DB" w:rsidRPr="00D73A82" w:rsidRDefault="00F370DB" w:rsidP="00F370DB">
            <w:pPr>
              <w:rPr>
                <w:b/>
                <w:sz w:val="14"/>
                <w:szCs w:val="14"/>
                <w:lang w:val="kk-KZ"/>
              </w:rPr>
            </w:pPr>
            <w:r w:rsidRPr="00D73A82">
              <w:rPr>
                <w:b/>
                <w:sz w:val="14"/>
                <w:szCs w:val="14"/>
                <w:lang w:val="kk-KZ"/>
              </w:rPr>
              <w:t>Январь-</w:t>
            </w:r>
          </w:p>
          <w:p w14:paraId="4F2C92F6" w14:textId="77777777" w:rsidR="00F370DB" w:rsidRPr="00D73A82" w:rsidRDefault="00F370DB" w:rsidP="00F370DB">
            <w:pPr>
              <w:rPr>
                <w:b/>
                <w:sz w:val="14"/>
                <w:szCs w:val="14"/>
                <w:lang w:val="kk-KZ"/>
              </w:rPr>
            </w:pPr>
            <w:r w:rsidRPr="00D73A82">
              <w:rPr>
                <w:b/>
                <w:sz w:val="14"/>
                <w:szCs w:val="14"/>
                <w:lang w:val="kk-KZ"/>
              </w:rPr>
              <w:t>ноябрь</w:t>
            </w:r>
          </w:p>
          <w:p w14:paraId="7C0EC792" w14:textId="77777777" w:rsidR="00F370DB" w:rsidRPr="00D73A82" w:rsidRDefault="00F370DB" w:rsidP="00F370DB">
            <w:pPr>
              <w:rPr>
                <w:b/>
                <w:sz w:val="14"/>
                <w:szCs w:val="14"/>
              </w:rPr>
            </w:pPr>
            <w:r w:rsidRPr="00D73A82">
              <w:rPr>
                <w:b/>
                <w:sz w:val="14"/>
                <w:szCs w:val="14"/>
                <w:lang w:val="kk-KZ"/>
              </w:rPr>
              <w:t xml:space="preserve"> </w:t>
            </w:r>
            <w:r w:rsidRPr="00D73A82">
              <w:rPr>
                <w:b/>
                <w:sz w:val="14"/>
                <w:szCs w:val="14"/>
              </w:rPr>
              <w:t>20</w:t>
            </w:r>
            <w:r w:rsidRPr="00D73A82">
              <w:rPr>
                <w:b/>
                <w:sz w:val="14"/>
                <w:szCs w:val="14"/>
                <w:lang w:val="kk-KZ"/>
              </w:rPr>
              <w:t>21</w:t>
            </w:r>
            <w:r w:rsidRPr="00D73A82">
              <w:rPr>
                <w:b/>
                <w:sz w:val="14"/>
                <w:szCs w:val="14"/>
              </w:rPr>
              <w:t>г.</w:t>
            </w:r>
            <w:r w:rsidRPr="00D73A82">
              <w:rPr>
                <w:b/>
                <w:sz w:val="14"/>
                <w:szCs w:val="14"/>
                <w:lang w:val="kk-KZ"/>
              </w:rPr>
              <w:t>,</w:t>
            </w:r>
          </w:p>
          <w:p w14:paraId="5E0B34EE" w14:textId="77777777" w:rsidR="00F370DB" w:rsidRPr="00D73A82" w:rsidRDefault="00F370DB" w:rsidP="00F370DB">
            <w:pPr>
              <w:rPr>
                <w:b/>
                <w:sz w:val="14"/>
                <w:szCs w:val="14"/>
                <w:lang w:val="kk-KZ"/>
              </w:rPr>
            </w:pPr>
            <w:r w:rsidRPr="00D73A82">
              <w:rPr>
                <w:b/>
                <w:sz w:val="14"/>
                <w:szCs w:val="14"/>
                <w:lang w:val="kk-KZ"/>
              </w:rPr>
              <w:t>к январю-</w:t>
            </w:r>
          </w:p>
          <w:p w14:paraId="6EFA8944" w14:textId="77777777" w:rsidR="00F370DB" w:rsidRPr="00D73A82" w:rsidRDefault="00F370DB" w:rsidP="00F370DB">
            <w:pPr>
              <w:rPr>
                <w:b/>
                <w:sz w:val="14"/>
                <w:szCs w:val="14"/>
                <w:lang w:val="kk-KZ"/>
              </w:rPr>
            </w:pPr>
            <w:r w:rsidRPr="00D73A82">
              <w:rPr>
                <w:b/>
                <w:sz w:val="14"/>
                <w:szCs w:val="14"/>
                <w:lang w:val="kk-KZ"/>
              </w:rPr>
              <w:t>ноябрю</w:t>
            </w:r>
          </w:p>
          <w:p w14:paraId="1C70EABE" w14:textId="77777777" w:rsidR="00F370DB" w:rsidRPr="00D73A82" w:rsidRDefault="00F370DB" w:rsidP="00F370DB">
            <w:pPr>
              <w:rPr>
                <w:b/>
                <w:sz w:val="14"/>
                <w:szCs w:val="14"/>
                <w:lang w:val="kk-KZ"/>
              </w:rPr>
            </w:pPr>
            <w:r w:rsidRPr="00D73A82">
              <w:rPr>
                <w:b/>
                <w:sz w:val="14"/>
                <w:szCs w:val="14"/>
              </w:rPr>
              <w:t>20</w:t>
            </w:r>
            <w:r w:rsidRPr="00D73A82">
              <w:rPr>
                <w:b/>
                <w:sz w:val="14"/>
                <w:szCs w:val="14"/>
                <w:lang w:val="kk-KZ"/>
              </w:rPr>
              <w:t>20</w:t>
            </w:r>
            <w:r w:rsidRPr="00D73A82">
              <w:rPr>
                <w:b/>
                <w:sz w:val="14"/>
                <w:szCs w:val="14"/>
              </w:rPr>
              <w:t>г.,</w:t>
            </w:r>
          </w:p>
          <w:p w14:paraId="32EA4A60" w14:textId="77777777" w:rsidR="00F370DB" w:rsidRPr="00D73A82" w:rsidRDefault="00F370DB" w:rsidP="00F370DB">
            <w:pPr>
              <w:rPr>
                <w:b/>
                <w:sz w:val="14"/>
                <w:szCs w:val="14"/>
                <w:lang w:val="kk-KZ"/>
              </w:rPr>
            </w:pPr>
            <w:r w:rsidRPr="00D73A82">
              <w:rPr>
                <w:b/>
                <w:sz w:val="14"/>
                <w:szCs w:val="14"/>
                <w:lang w:val="kk-KZ"/>
              </w:rPr>
              <w:t>в процентах</w:t>
            </w:r>
          </w:p>
        </w:tc>
        <w:tc>
          <w:tcPr>
            <w:tcW w:w="413" w:type="pct"/>
            <w:vAlign w:val="center"/>
          </w:tcPr>
          <w:p w14:paraId="61340610" w14:textId="77777777" w:rsidR="00F370DB" w:rsidRPr="00D73A82" w:rsidRDefault="00F370DB" w:rsidP="00F370DB">
            <w:pPr>
              <w:ind w:left="-107" w:right="-102"/>
              <w:rPr>
                <w:b/>
                <w:sz w:val="14"/>
                <w:szCs w:val="14"/>
                <w:lang w:val="kk-KZ"/>
              </w:rPr>
            </w:pPr>
            <w:r w:rsidRPr="00D73A82">
              <w:rPr>
                <w:b/>
                <w:sz w:val="14"/>
                <w:szCs w:val="14"/>
                <w:lang w:val="kk-KZ"/>
              </w:rPr>
              <w:t>Ноябрь</w:t>
            </w:r>
          </w:p>
          <w:p w14:paraId="23D96EB4" w14:textId="77777777" w:rsidR="00F370DB" w:rsidRPr="00D73A82" w:rsidRDefault="00F370DB" w:rsidP="00F370DB">
            <w:pPr>
              <w:ind w:left="-107" w:right="-102"/>
              <w:rPr>
                <w:b/>
                <w:sz w:val="14"/>
                <w:szCs w:val="14"/>
              </w:rPr>
            </w:pPr>
            <w:r w:rsidRPr="00D73A82">
              <w:rPr>
                <w:b/>
                <w:sz w:val="14"/>
                <w:szCs w:val="14"/>
              </w:rPr>
              <w:t>20</w:t>
            </w:r>
            <w:r w:rsidRPr="00D73A82">
              <w:rPr>
                <w:b/>
                <w:sz w:val="14"/>
                <w:szCs w:val="14"/>
                <w:lang w:val="kk-KZ"/>
              </w:rPr>
              <w:t>21</w:t>
            </w:r>
            <w:r w:rsidRPr="00D73A82">
              <w:rPr>
                <w:b/>
                <w:sz w:val="14"/>
                <w:szCs w:val="14"/>
              </w:rPr>
              <w:t>г.</w:t>
            </w:r>
            <w:r w:rsidRPr="00D73A82">
              <w:rPr>
                <w:b/>
                <w:sz w:val="14"/>
                <w:szCs w:val="14"/>
                <w:lang w:val="kk-KZ"/>
              </w:rPr>
              <w:t>,</w:t>
            </w:r>
          </w:p>
          <w:p w14:paraId="6778AF87" w14:textId="77777777" w:rsidR="00F370DB" w:rsidRPr="00D73A82" w:rsidRDefault="00F370DB" w:rsidP="00F370DB">
            <w:pPr>
              <w:ind w:left="-107" w:right="-102"/>
              <w:rPr>
                <w:b/>
                <w:sz w:val="14"/>
                <w:szCs w:val="14"/>
                <w:lang w:val="kk-KZ"/>
              </w:rPr>
            </w:pPr>
            <w:r w:rsidRPr="00D73A82">
              <w:rPr>
                <w:b/>
                <w:sz w:val="14"/>
                <w:szCs w:val="14"/>
                <w:lang w:val="kk-KZ"/>
              </w:rPr>
              <w:t>к</w:t>
            </w:r>
          </w:p>
          <w:p w14:paraId="1BF2BA77" w14:textId="77777777" w:rsidR="00F370DB" w:rsidRPr="00D73A82" w:rsidRDefault="00F370DB" w:rsidP="00F370DB">
            <w:pPr>
              <w:rPr>
                <w:b/>
                <w:sz w:val="14"/>
                <w:szCs w:val="14"/>
                <w:lang w:val="kk-KZ"/>
              </w:rPr>
            </w:pPr>
            <w:r w:rsidRPr="00D73A82">
              <w:rPr>
                <w:b/>
                <w:sz w:val="14"/>
                <w:szCs w:val="14"/>
                <w:lang w:val="kk-KZ"/>
              </w:rPr>
              <w:t>ноябрю</w:t>
            </w:r>
          </w:p>
          <w:p w14:paraId="49E83AB3" w14:textId="77777777" w:rsidR="00F370DB" w:rsidRPr="00D73A82" w:rsidRDefault="00F370DB" w:rsidP="00F370DB">
            <w:pPr>
              <w:ind w:left="-107" w:right="-102"/>
              <w:rPr>
                <w:b/>
                <w:sz w:val="14"/>
                <w:szCs w:val="14"/>
                <w:lang w:val="kk-KZ"/>
              </w:rPr>
            </w:pPr>
            <w:r w:rsidRPr="00D73A82">
              <w:rPr>
                <w:b/>
                <w:sz w:val="14"/>
                <w:szCs w:val="14"/>
              </w:rPr>
              <w:t>20</w:t>
            </w:r>
            <w:r w:rsidRPr="00D73A82">
              <w:rPr>
                <w:b/>
                <w:sz w:val="14"/>
                <w:szCs w:val="14"/>
                <w:lang w:val="kk-KZ"/>
              </w:rPr>
              <w:t>20</w:t>
            </w:r>
            <w:r w:rsidRPr="00D73A82">
              <w:rPr>
                <w:b/>
                <w:sz w:val="14"/>
                <w:szCs w:val="14"/>
              </w:rPr>
              <w:t xml:space="preserve">г., </w:t>
            </w:r>
          </w:p>
          <w:p w14:paraId="6D20CC33" w14:textId="77777777" w:rsidR="00F370DB" w:rsidRPr="00D73A82" w:rsidRDefault="00F370DB" w:rsidP="00F370DB">
            <w:pPr>
              <w:ind w:left="-107" w:right="-102"/>
              <w:rPr>
                <w:b/>
                <w:sz w:val="14"/>
                <w:szCs w:val="14"/>
                <w:lang w:val="kk-KZ"/>
              </w:rPr>
            </w:pPr>
            <w:r w:rsidRPr="00D73A82">
              <w:rPr>
                <w:b/>
                <w:sz w:val="14"/>
                <w:szCs w:val="14"/>
                <w:lang w:val="kk-KZ"/>
              </w:rPr>
              <w:t>в процентах</w:t>
            </w:r>
          </w:p>
        </w:tc>
        <w:tc>
          <w:tcPr>
            <w:tcW w:w="392" w:type="pct"/>
            <w:vAlign w:val="center"/>
          </w:tcPr>
          <w:p w14:paraId="1E46C54D" w14:textId="77777777" w:rsidR="00F370DB" w:rsidRPr="00D73A82" w:rsidRDefault="00F370DB" w:rsidP="00F370DB">
            <w:pPr>
              <w:ind w:left="-107" w:right="-102"/>
              <w:rPr>
                <w:b/>
                <w:sz w:val="14"/>
                <w:szCs w:val="14"/>
                <w:lang w:val="kk-KZ"/>
              </w:rPr>
            </w:pPr>
            <w:r w:rsidRPr="00D73A82">
              <w:rPr>
                <w:b/>
                <w:sz w:val="14"/>
                <w:szCs w:val="14"/>
                <w:lang w:val="kk-KZ"/>
              </w:rPr>
              <w:t>Ноябрь</w:t>
            </w:r>
          </w:p>
          <w:p w14:paraId="1C0BEFB8" w14:textId="77777777" w:rsidR="00F370DB" w:rsidRPr="00D73A82" w:rsidRDefault="00F370DB" w:rsidP="00F370DB">
            <w:pPr>
              <w:ind w:left="-107" w:right="-102"/>
              <w:rPr>
                <w:b/>
                <w:sz w:val="14"/>
                <w:szCs w:val="14"/>
              </w:rPr>
            </w:pPr>
            <w:r w:rsidRPr="00D73A82">
              <w:rPr>
                <w:b/>
                <w:sz w:val="14"/>
                <w:szCs w:val="14"/>
              </w:rPr>
              <w:t>20</w:t>
            </w:r>
            <w:r w:rsidRPr="00D73A82">
              <w:rPr>
                <w:b/>
                <w:sz w:val="14"/>
                <w:szCs w:val="14"/>
                <w:lang w:val="kk-KZ"/>
              </w:rPr>
              <w:t>21</w:t>
            </w:r>
            <w:r w:rsidRPr="00D73A82">
              <w:rPr>
                <w:b/>
                <w:sz w:val="14"/>
                <w:szCs w:val="14"/>
              </w:rPr>
              <w:t>г.</w:t>
            </w:r>
            <w:r w:rsidRPr="00D73A82">
              <w:rPr>
                <w:b/>
                <w:sz w:val="14"/>
                <w:szCs w:val="14"/>
                <w:lang w:val="kk-KZ"/>
              </w:rPr>
              <w:t>,</w:t>
            </w:r>
          </w:p>
          <w:p w14:paraId="10F82A08" w14:textId="77777777" w:rsidR="00F370DB" w:rsidRPr="00D73A82" w:rsidRDefault="00F370DB" w:rsidP="00F370DB">
            <w:pPr>
              <w:ind w:left="-107" w:right="-102"/>
              <w:rPr>
                <w:b/>
                <w:sz w:val="14"/>
                <w:szCs w:val="14"/>
                <w:lang w:val="kk-KZ"/>
              </w:rPr>
            </w:pPr>
            <w:r w:rsidRPr="00D73A82">
              <w:rPr>
                <w:b/>
                <w:sz w:val="14"/>
                <w:szCs w:val="14"/>
                <w:lang w:val="kk-KZ"/>
              </w:rPr>
              <w:t>октябрю</w:t>
            </w:r>
          </w:p>
          <w:p w14:paraId="1B7133A0" w14:textId="77777777" w:rsidR="00F370DB" w:rsidRPr="00D73A82" w:rsidRDefault="00F370DB" w:rsidP="00F370DB">
            <w:pPr>
              <w:ind w:left="-107" w:right="-102"/>
              <w:rPr>
                <w:b/>
                <w:sz w:val="14"/>
                <w:szCs w:val="14"/>
                <w:lang w:val="kk-KZ"/>
              </w:rPr>
            </w:pPr>
            <w:r w:rsidRPr="00D73A82">
              <w:rPr>
                <w:b/>
                <w:sz w:val="14"/>
                <w:szCs w:val="14"/>
              </w:rPr>
              <w:t>20</w:t>
            </w:r>
            <w:r w:rsidRPr="00D73A82">
              <w:rPr>
                <w:b/>
                <w:sz w:val="14"/>
                <w:szCs w:val="14"/>
                <w:lang w:val="kk-KZ"/>
              </w:rPr>
              <w:t>21</w:t>
            </w:r>
            <w:r w:rsidRPr="00D73A82">
              <w:rPr>
                <w:b/>
                <w:sz w:val="14"/>
                <w:szCs w:val="14"/>
              </w:rPr>
              <w:t xml:space="preserve">г., </w:t>
            </w:r>
          </w:p>
          <w:p w14:paraId="60D635DF" w14:textId="77777777" w:rsidR="00F370DB" w:rsidRPr="00D73A82" w:rsidRDefault="00F370DB" w:rsidP="00F370DB">
            <w:pPr>
              <w:ind w:left="-107" w:right="-102"/>
              <w:rPr>
                <w:b/>
                <w:sz w:val="14"/>
                <w:szCs w:val="14"/>
                <w:lang w:val="kk-KZ"/>
              </w:rPr>
            </w:pPr>
            <w:r w:rsidRPr="00D73A82">
              <w:rPr>
                <w:b/>
                <w:sz w:val="14"/>
                <w:szCs w:val="14"/>
                <w:lang w:val="kk-KZ"/>
              </w:rPr>
              <w:t>в процентах</w:t>
            </w:r>
          </w:p>
        </w:tc>
      </w:tr>
      <w:tr w:rsidR="00F370DB" w:rsidRPr="00D73A82" w14:paraId="1EDECB95" w14:textId="77777777" w:rsidTr="00F370DB">
        <w:trPr>
          <w:trHeight w:val="84"/>
        </w:trPr>
        <w:tc>
          <w:tcPr>
            <w:tcW w:w="2790" w:type="pct"/>
          </w:tcPr>
          <w:p w14:paraId="166C93EF" w14:textId="77777777" w:rsidR="00F370DB" w:rsidRPr="00D73A82" w:rsidRDefault="00F370DB" w:rsidP="00F370DB">
            <w:pPr>
              <w:spacing w:before="20" w:after="20"/>
              <w:rPr>
                <w:b/>
                <w:sz w:val="16"/>
                <w:szCs w:val="16"/>
              </w:rPr>
            </w:pPr>
            <w:r w:rsidRPr="00D73A82">
              <w:rPr>
                <w:b/>
                <w:sz w:val="16"/>
                <w:szCs w:val="16"/>
              </w:rPr>
              <w:t>Социально-демографические показатели</w:t>
            </w:r>
          </w:p>
        </w:tc>
        <w:tc>
          <w:tcPr>
            <w:tcW w:w="496" w:type="pct"/>
            <w:vAlign w:val="bottom"/>
          </w:tcPr>
          <w:p w14:paraId="5E73E60E" w14:textId="77777777" w:rsidR="00F370DB" w:rsidRPr="00D73A82" w:rsidRDefault="00F370DB" w:rsidP="00F370DB">
            <w:pPr>
              <w:spacing w:before="20" w:after="20"/>
              <w:jc w:val="right"/>
              <w:rPr>
                <w:sz w:val="16"/>
                <w:szCs w:val="16"/>
              </w:rPr>
            </w:pPr>
          </w:p>
        </w:tc>
        <w:tc>
          <w:tcPr>
            <w:tcW w:w="423" w:type="pct"/>
            <w:vAlign w:val="bottom"/>
          </w:tcPr>
          <w:p w14:paraId="1F4D83B3" w14:textId="77777777" w:rsidR="00F370DB" w:rsidRPr="00D73A82" w:rsidRDefault="00F370DB" w:rsidP="00F370DB">
            <w:pPr>
              <w:spacing w:before="20" w:after="20"/>
              <w:jc w:val="right"/>
              <w:rPr>
                <w:sz w:val="16"/>
                <w:szCs w:val="16"/>
              </w:rPr>
            </w:pPr>
          </w:p>
        </w:tc>
        <w:tc>
          <w:tcPr>
            <w:tcW w:w="486" w:type="pct"/>
            <w:vAlign w:val="bottom"/>
          </w:tcPr>
          <w:p w14:paraId="7BC230FB" w14:textId="77777777" w:rsidR="00F370DB" w:rsidRPr="00D73A82" w:rsidRDefault="00F370DB" w:rsidP="00F370DB">
            <w:pPr>
              <w:spacing w:before="20" w:after="20"/>
              <w:jc w:val="right"/>
              <w:rPr>
                <w:sz w:val="16"/>
                <w:szCs w:val="16"/>
              </w:rPr>
            </w:pPr>
          </w:p>
        </w:tc>
        <w:tc>
          <w:tcPr>
            <w:tcW w:w="413" w:type="pct"/>
            <w:vAlign w:val="bottom"/>
          </w:tcPr>
          <w:p w14:paraId="63DE0DE9" w14:textId="77777777" w:rsidR="00F370DB" w:rsidRPr="00D73A82" w:rsidRDefault="00F370DB" w:rsidP="00F370DB">
            <w:pPr>
              <w:spacing w:before="20" w:after="20"/>
              <w:jc w:val="right"/>
              <w:rPr>
                <w:sz w:val="16"/>
                <w:szCs w:val="16"/>
              </w:rPr>
            </w:pPr>
          </w:p>
        </w:tc>
        <w:tc>
          <w:tcPr>
            <w:tcW w:w="392" w:type="pct"/>
            <w:vAlign w:val="bottom"/>
          </w:tcPr>
          <w:p w14:paraId="58C87FE1" w14:textId="77777777" w:rsidR="00F370DB" w:rsidRPr="00D73A82" w:rsidRDefault="00F370DB" w:rsidP="00F370DB">
            <w:pPr>
              <w:spacing w:before="20" w:after="20"/>
              <w:jc w:val="right"/>
              <w:rPr>
                <w:sz w:val="16"/>
                <w:szCs w:val="16"/>
              </w:rPr>
            </w:pPr>
          </w:p>
        </w:tc>
      </w:tr>
      <w:tr w:rsidR="00F370DB" w:rsidRPr="00D73A82" w14:paraId="1DBB08F1" w14:textId="77777777" w:rsidTr="00F370DB">
        <w:trPr>
          <w:trHeight w:val="70"/>
        </w:trPr>
        <w:tc>
          <w:tcPr>
            <w:tcW w:w="2790" w:type="pct"/>
            <w:vAlign w:val="bottom"/>
          </w:tcPr>
          <w:p w14:paraId="6434DBBC" w14:textId="77777777" w:rsidR="00F370DB" w:rsidRPr="00D73A82" w:rsidRDefault="00F370DB" w:rsidP="00F370DB">
            <w:pPr>
              <w:spacing w:before="20" w:after="20"/>
              <w:ind w:left="142"/>
              <w:rPr>
                <w:sz w:val="16"/>
                <w:szCs w:val="16"/>
              </w:rPr>
            </w:pPr>
            <w:r w:rsidRPr="00D73A82">
              <w:rPr>
                <w:sz w:val="16"/>
                <w:szCs w:val="16"/>
              </w:rPr>
              <w:t>Численность населения на конец периода, человек</w:t>
            </w:r>
          </w:p>
        </w:tc>
        <w:tc>
          <w:tcPr>
            <w:tcW w:w="496" w:type="pct"/>
            <w:vAlign w:val="bottom"/>
          </w:tcPr>
          <w:p w14:paraId="5ADE9582" w14:textId="77777777" w:rsidR="00F370DB" w:rsidRPr="00D73A82" w:rsidRDefault="00F370DB" w:rsidP="00F370DB">
            <w:pPr>
              <w:jc w:val="right"/>
              <w:rPr>
                <w:sz w:val="16"/>
                <w:szCs w:val="16"/>
                <w:lang w:val="kk-KZ"/>
              </w:rPr>
            </w:pPr>
            <w:r w:rsidRPr="00D73A82">
              <w:rPr>
                <w:sz w:val="16"/>
                <w:szCs w:val="16"/>
                <w:lang w:val="kk-KZ"/>
              </w:rPr>
              <w:t>665 287</w:t>
            </w:r>
          </w:p>
        </w:tc>
        <w:tc>
          <w:tcPr>
            <w:tcW w:w="423" w:type="pct"/>
            <w:vAlign w:val="bottom"/>
          </w:tcPr>
          <w:p w14:paraId="281A90BE"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1E2F8DCF" w14:textId="77777777" w:rsidR="00F370DB" w:rsidRPr="00D73A82" w:rsidRDefault="00F370DB" w:rsidP="00F370DB">
            <w:pPr>
              <w:jc w:val="right"/>
              <w:rPr>
                <w:sz w:val="16"/>
                <w:szCs w:val="16"/>
                <w:lang w:val="kk-KZ"/>
              </w:rPr>
            </w:pPr>
            <w:r w:rsidRPr="00D73A82">
              <w:rPr>
                <w:sz w:val="16"/>
                <w:szCs w:val="16"/>
                <w:lang w:val="kk-KZ"/>
              </w:rPr>
              <w:t>101,8</w:t>
            </w:r>
          </w:p>
        </w:tc>
        <w:tc>
          <w:tcPr>
            <w:tcW w:w="413" w:type="pct"/>
            <w:vAlign w:val="bottom"/>
          </w:tcPr>
          <w:p w14:paraId="21600E4D" w14:textId="77777777" w:rsidR="00F370DB" w:rsidRPr="00D73A82" w:rsidRDefault="00F370DB" w:rsidP="00F370DB">
            <w:pPr>
              <w:jc w:val="right"/>
              <w:rPr>
                <w:sz w:val="16"/>
                <w:szCs w:val="16"/>
                <w:lang w:val="kk-KZ"/>
              </w:rPr>
            </w:pPr>
            <w:r w:rsidRPr="00D73A82">
              <w:rPr>
                <w:sz w:val="16"/>
                <w:szCs w:val="16"/>
                <w:lang w:val="kk-KZ"/>
              </w:rPr>
              <w:t>...</w:t>
            </w:r>
          </w:p>
        </w:tc>
        <w:tc>
          <w:tcPr>
            <w:tcW w:w="392" w:type="pct"/>
            <w:vAlign w:val="bottom"/>
          </w:tcPr>
          <w:p w14:paraId="7D115A1D" w14:textId="77777777" w:rsidR="00F370DB" w:rsidRPr="00D73A82" w:rsidRDefault="00F370DB" w:rsidP="00F370DB">
            <w:pPr>
              <w:jc w:val="right"/>
              <w:rPr>
                <w:sz w:val="16"/>
                <w:szCs w:val="16"/>
                <w:lang w:val="kk-KZ"/>
              </w:rPr>
            </w:pPr>
            <w:r w:rsidRPr="00D73A82">
              <w:rPr>
                <w:sz w:val="16"/>
                <w:szCs w:val="16"/>
                <w:lang w:val="kk-KZ"/>
              </w:rPr>
              <w:t>...</w:t>
            </w:r>
          </w:p>
        </w:tc>
      </w:tr>
      <w:tr w:rsidR="00F370DB" w:rsidRPr="00D73A82" w14:paraId="17B7CBC8" w14:textId="77777777" w:rsidTr="00F370DB">
        <w:trPr>
          <w:trHeight w:val="70"/>
        </w:trPr>
        <w:tc>
          <w:tcPr>
            <w:tcW w:w="2790" w:type="pct"/>
            <w:vAlign w:val="bottom"/>
          </w:tcPr>
          <w:p w14:paraId="2B52C983" w14:textId="77777777" w:rsidR="00F370DB" w:rsidRPr="00D73A82" w:rsidRDefault="00F370DB" w:rsidP="00F370DB">
            <w:pPr>
              <w:ind w:left="142"/>
              <w:rPr>
                <w:sz w:val="16"/>
                <w:szCs w:val="16"/>
              </w:rPr>
            </w:pPr>
            <w:r w:rsidRPr="00D73A82">
              <w:rPr>
                <w:sz w:val="16"/>
                <w:szCs w:val="16"/>
              </w:rPr>
              <w:t>Число родившихся, человек</w:t>
            </w:r>
          </w:p>
        </w:tc>
        <w:tc>
          <w:tcPr>
            <w:tcW w:w="496" w:type="pct"/>
            <w:vAlign w:val="bottom"/>
          </w:tcPr>
          <w:p w14:paraId="220976C4" w14:textId="77777777" w:rsidR="00F370DB" w:rsidRPr="00D73A82" w:rsidRDefault="00F370DB" w:rsidP="00F370DB">
            <w:pPr>
              <w:jc w:val="right"/>
              <w:rPr>
                <w:sz w:val="16"/>
                <w:szCs w:val="16"/>
                <w:lang w:val="kk-KZ"/>
              </w:rPr>
            </w:pPr>
            <w:r w:rsidRPr="00D73A82">
              <w:rPr>
                <w:sz w:val="16"/>
                <w:szCs w:val="16"/>
                <w:lang w:val="kk-KZ"/>
              </w:rPr>
              <w:t>14 108</w:t>
            </w:r>
          </w:p>
        </w:tc>
        <w:tc>
          <w:tcPr>
            <w:tcW w:w="423" w:type="pct"/>
            <w:vAlign w:val="bottom"/>
          </w:tcPr>
          <w:p w14:paraId="601DFE50" w14:textId="77777777" w:rsidR="00F370DB" w:rsidRPr="00D73A82" w:rsidRDefault="00F370DB" w:rsidP="00F370DB">
            <w:pPr>
              <w:jc w:val="right"/>
              <w:rPr>
                <w:sz w:val="16"/>
                <w:szCs w:val="16"/>
                <w:lang w:val="kk-KZ"/>
              </w:rPr>
            </w:pPr>
            <w:r w:rsidRPr="00D73A82">
              <w:rPr>
                <w:sz w:val="16"/>
                <w:szCs w:val="16"/>
                <w:lang w:val="kk-KZ"/>
              </w:rPr>
              <w:t>1679</w:t>
            </w:r>
          </w:p>
        </w:tc>
        <w:tc>
          <w:tcPr>
            <w:tcW w:w="486" w:type="pct"/>
            <w:vAlign w:val="bottom"/>
          </w:tcPr>
          <w:p w14:paraId="79B23D58" w14:textId="77777777" w:rsidR="00F370DB" w:rsidRPr="00D73A82" w:rsidRDefault="00F370DB" w:rsidP="00F370DB">
            <w:pPr>
              <w:jc w:val="right"/>
              <w:rPr>
                <w:sz w:val="16"/>
                <w:szCs w:val="16"/>
                <w:lang w:val="kk-KZ"/>
              </w:rPr>
            </w:pPr>
            <w:r w:rsidRPr="00D73A82">
              <w:rPr>
                <w:sz w:val="16"/>
                <w:szCs w:val="16"/>
                <w:lang w:val="kk-KZ"/>
              </w:rPr>
              <w:t>106,4</w:t>
            </w:r>
          </w:p>
        </w:tc>
        <w:tc>
          <w:tcPr>
            <w:tcW w:w="413" w:type="pct"/>
            <w:vAlign w:val="bottom"/>
          </w:tcPr>
          <w:p w14:paraId="45E84397" w14:textId="77777777" w:rsidR="00F370DB" w:rsidRPr="00D73A82" w:rsidRDefault="00F370DB" w:rsidP="00F370DB">
            <w:pPr>
              <w:jc w:val="right"/>
              <w:rPr>
                <w:sz w:val="16"/>
                <w:szCs w:val="16"/>
                <w:lang w:val="kk-KZ"/>
              </w:rPr>
            </w:pPr>
            <w:r w:rsidRPr="00D73A82">
              <w:rPr>
                <w:sz w:val="16"/>
                <w:szCs w:val="16"/>
                <w:lang w:val="kk-KZ"/>
              </w:rPr>
              <w:t>92,6</w:t>
            </w:r>
          </w:p>
        </w:tc>
        <w:tc>
          <w:tcPr>
            <w:tcW w:w="392" w:type="pct"/>
            <w:vAlign w:val="bottom"/>
          </w:tcPr>
          <w:p w14:paraId="7A75E3F9" w14:textId="77777777" w:rsidR="00F370DB" w:rsidRPr="00D73A82" w:rsidRDefault="00F370DB" w:rsidP="00F370DB">
            <w:pPr>
              <w:jc w:val="right"/>
              <w:rPr>
                <w:sz w:val="16"/>
                <w:szCs w:val="16"/>
                <w:lang w:val="kk-KZ"/>
              </w:rPr>
            </w:pPr>
            <w:r w:rsidRPr="00D73A82">
              <w:rPr>
                <w:sz w:val="16"/>
                <w:szCs w:val="16"/>
                <w:lang w:val="kk-KZ"/>
              </w:rPr>
              <w:t>102,1</w:t>
            </w:r>
          </w:p>
        </w:tc>
      </w:tr>
      <w:tr w:rsidR="00F370DB" w:rsidRPr="00D73A82" w14:paraId="700DA86B" w14:textId="77777777" w:rsidTr="00F370DB">
        <w:trPr>
          <w:trHeight w:val="90"/>
        </w:trPr>
        <w:tc>
          <w:tcPr>
            <w:tcW w:w="2790" w:type="pct"/>
            <w:vAlign w:val="bottom"/>
          </w:tcPr>
          <w:p w14:paraId="0111891C" w14:textId="77777777" w:rsidR="00F370DB" w:rsidRPr="00D73A82" w:rsidRDefault="00F370DB" w:rsidP="00F370DB">
            <w:pPr>
              <w:ind w:left="142"/>
              <w:rPr>
                <w:sz w:val="16"/>
                <w:szCs w:val="16"/>
              </w:rPr>
            </w:pPr>
            <w:r w:rsidRPr="00D73A82">
              <w:rPr>
                <w:sz w:val="16"/>
                <w:szCs w:val="16"/>
              </w:rPr>
              <w:t>Число умерших, человек</w:t>
            </w:r>
          </w:p>
        </w:tc>
        <w:tc>
          <w:tcPr>
            <w:tcW w:w="496" w:type="pct"/>
            <w:vAlign w:val="bottom"/>
          </w:tcPr>
          <w:p w14:paraId="18C5954C" w14:textId="77777777" w:rsidR="00F370DB" w:rsidRPr="00D73A82" w:rsidRDefault="00F370DB" w:rsidP="00F370DB">
            <w:pPr>
              <w:jc w:val="right"/>
              <w:rPr>
                <w:sz w:val="16"/>
                <w:szCs w:val="16"/>
                <w:lang w:val="kk-KZ"/>
              </w:rPr>
            </w:pPr>
            <w:r w:rsidRPr="00D73A82">
              <w:rPr>
                <w:sz w:val="16"/>
                <w:szCs w:val="16"/>
                <w:lang w:val="kk-KZ"/>
              </w:rPr>
              <w:t>3 948</w:t>
            </w:r>
          </w:p>
        </w:tc>
        <w:tc>
          <w:tcPr>
            <w:tcW w:w="423" w:type="pct"/>
            <w:vAlign w:val="bottom"/>
          </w:tcPr>
          <w:p w14:paraId="6EFD38D5" w14:textId="77777777" w:rsidR="00F370DB" w:rsidRPr="00D73A82" w:rsidRDefault="00F370DB" w:rsidP="00F370DB">
            <w:pPr>
              <w:jc w:val="right"/>
              <w:rPr>
                <w:sz w:val="16"/>
                <w:szCs w:val="16"/>
                <w:lang w:val="kk-KZ"/>
              </w:rPr>
            </w:pPr>
            <w:r w:rsidRPr="00D73A82">
              <w:rPr>
                <w:sz w:val="16"/>
                <w:szCs w:val="16"/>
                <w:lang w:val="kk-KZ"/>
              </w:rPr>
              <w:t>568</w:t>
            </w:r>
          </w:p>
        </w:tc>
        <w:tc>
          <w:tcPr>
            <w:tcW w:w="486" w:type="pct"/>
            <w:vAlign w:val="bottom"/>
          </w:tcPr>
          <w:p w14:paraId="037A3FE0" w14:textId="77777777" w:rsidR="00F370DB" w:rsidRPr="00D73A82" w:rsidRDefault="00F370DB" w:rsidP="00F370DB">
            <w:pPr>
              <w:jc w:val="right"/>
              <w:rPr>
                <w:sz w:val="16"/>
                <w:szCs w:val="16"/>
                <w:lang w:val="kk-KZ"/>
              </w:rPr>
            </w:pPr>
            <w:r w:rsidRPr="00D73A82">
              <w:rPr>
                <w:sz w:val="16"/>
                <w:szCs w:val="16"/>
                <w:lang w:val="kk-KZ"/>
              </w:rPr>
              <w:t>102,6</w:t>
            </w:r>
          </w:p>
        </w:tc>
        <w:tc>
          <w:tcPr>
            <w:tcW w:w="413" w:type="pct"/>
            <w:vAlign w:val="bottom"/>
          </w:tcPr>
          <w:p w14:paraId="03F1333E" w14:textId="77777777" w:rsidR="00F370DB" w:rsidRPr="00D73A82" w:rsidRDefault="00F370DB" w:rsidP="00F370DB">
            <w:pPr>
              <w:jc w:val="right"/>
              <w:rPr>
                <w:sz w:val="16"/>
                <w:szCs w:val="16"/>
                <w:lang w:val="kk-KZ"/>
              </w:rPr>
            </w:pPr>
            <w:r w:rsidRPr="00D73A82">
              <w:rPr>
                <w:sz w:val="16"/>
                <w:szCs w:val="16"/>
                <w:lang w:val="kk-KZ"/>
              </w:rPr>
              <w:t>144,8</w:t>
            </w:r>
          </w:p>
        </w:tc>
        <w:tc>
          <w:tcPr>
            <w:tcW w:w="392" w:type="pct"/>
            <w:vAlign w:val="bottom"/>
          </w:tcPr>
          <w:p w14:paraId="57479435" w14:textId="77777777" w:rsidR="00F370DB" w:rsidRPr="00D73A82" w:rsidRDefault="00F370DB" w:rsidP="00F370DB">
            <w:pPr>
              <w:jc w:val="right"/>
              <w:rPr>
                <w:sz w:val="16"/>
                <w:szCs w:val="16"/>
                <w:lang w:val="kk-KZ"/>
              </w:rPr>
            </w:pPr>
            <w:r w:rsidRPr="00D73A82">
              <w:rPr>
                <w:sz w:val="16"/>
                <w:szCs w:val="16"/>
                <w:lang w:val="kk-KZ"/>
              </w:rPr>
              <w:t>69,3</w:t>
            </w:r>
          </w:p>
        </w:tc>
      </w:tr>
      <w:tr w:rsidR="00F370DB" w:rsidRPr="00D73A82" w14:paraId="38E7A263" w14:textId="77777777" w:rsidTr="00F370DB">
        <w:trPr>
          <w:trHeight w:val="139"/>
        </w:trPr>
        <w:tc>
          <w:tcPr>
            <w:tcW w:w="2790" w:type="pct"/>
            <w:vAlign w:val="bottom"/>
          </w:tcPr>
          <w:p w14:paraId="5702F1AD" w14:textId="77777777" w:rsidR="00F370DB" w:rsidRPr="00D73A82" w:rsidRDefault="00F370DB" w:rsidP="00F370DB">
            <w:pPr>
              <w:ind w:left="142"/>
              <w:rPr>
                <w:sz w:val="16"/>
                <w:szCs w:val="16"/>
              </w:rPr>
            </w:pPr>
            <w:r w:rsidRPr="00D73A82">
              <w:rPr>
                <w:sz w:val="16"/>
                <w:szCs w:val="16"/>
              </w:rPr>
              <w:t>Число иммигрантов, человек</w:t>
            </w:r>
          </w:p>
        </w:tc>
        <w:tc>
          <w:tcPr>
            <w:tcW w:w="496" w:type="pct"/>
            <w:vAlign w:val="bottom"/>
          </w:tcPr>
          <w:p w14:paraId="26FE6DC3" w14:textId="77777777" w:rsidR="00F370DB" w:rsidRPr="00D73A82" w:rsidRDefault="00F370DB" w:rsidP="00F370DB">
            <w:pPr>
              <w:jc w:val="right"/>
              <w:rPr>
                <w:sz w:val="16"/>
                <w:szCs w:val="16"/>
                <w:lang w:val="kk-KZ"/>
              </w:rPr>
            </w:pPr>
            <w:r w:rsidRPr="00D73A82">
              <w:rPr>
                <w:sz w:val="16"/>
                <w:szCs w:val="16"/>
                <w:lang w:val="kk-KZ"/>
              </w:rPr>
              <w:t>14 512</w:t>
            </w:r>
          </w:p>
        </w:tc>
        <w:tc>
          <w:tcPr>
            <w:tcW w:w="423" w:type="pct"/>
            <w:vAlign w:val="bottom"/>
          </w:tcPr>
          <w:p w14:paraId="09C5AB9C" w14:textId="77777777" w:rsidR="00F370DB" w:rsidRPr="00D73A82" w:rsidRDefault="00F370DB" w:rsidP="00F370DB">
            <w:pPr>
              <w:jc w:val="right"/>
              <w:rPr>
                <w:sz w:val="16"/>
                <w:szCs w:val="16"/>
                <w:lang w:val="kk-KZ"/>
              </w:rPr>
            </w:pPr>
            <w:r w:rsidRPr="00D73A82">
              <w:rPr>
                <w:sz w:val="16"/>
                <w:szCs w:val="16"/>
                <w:lang w:val="kk-KZ"/>
              </w:rPr>
              <w:t>1 449</w:t>
            </w:r>
          </w:p>
        </w:tc>
        <w:tc>
          <w:tcPr>
            <w:tcW w:w="486" w:type="pct"/>
            <w:vAlign w:val="bottom"/>
          </w:tcPr>
          <w:p w14:paraId="7F552402" w14:textId="77777777" w:rsidR="00F370DB" w:rsidRPr="00D73A82" w:rsidRDefault="00F370DB" w:rsidP="00F370DB">
            <w:pPr>
              <w:jc w:val="right"/>
              <w:rPr>
                <w:sz w:val="16"/>
                <w:szCs w:val="16"/>
                <w:lang w:val="kk-KZ"/>
              </w:rPr>
            </w:pPr>
            <w:r w:rsidRPr="00D73A82">
              <w:rPr>
                <w:sz w:val="16"/>
                <w:szCs w:val="16"/>
                <w:lang w:val="kk-KZ"/>
              </w:rPr>
              <w:t>101,2</w:t>
            </w:r>
          </w:p>
        </w:tc>
        <w:tc>
          <w:tcPr>
            <w:tcW w:w="413" w:type="pct"/>
            <w:vAlign w:val="bottom"/>
          </w:tcPr>
          <w:p w14:paraId="0053649B" w14:textId="77777777" w:rsidR="00F370DB" w:rsidRPr="00D73A82" w:rsidRDefault="00F370DB" w:rsidP="00F370DB">
            <w:pPr>
              <w:jc w:val="right"/>
              <w:rPr>
                <w:sz w:val="16"/>
                <w:szCs w:val="16"/>
                <w:lang w:val="kk-KZ"/>
              </w:rPr>
            </w:pPr>
            <w:r w:rsidRPr="00D73A82">
              <w:rPr>
                <w:sz w:val="16"/>
                <w:szCs w:val="16"/>
                <w:lang w:val="kk-KZ"/>
              </w:rPr>
              <w:t>57,4</w:t>
            </w:r>
          </w:p>
        </w:tc>
        <w:tc>
          <w:tcPr>
            <w:tcW w:w="392" w:type="pct"/>
            <w:vAlign w:val="bottom"/>
          </w:tcPr>
          <w:p w14:paraId="1A4735CC" w14:textId="77777777" w:rsidR="00F370DB" w:rsidRPr="00D73A82" w:rsidRDefault="00F370DB" w:rsidP="00F370DB">
            <w:pPr>
              <w:jc w:val="right"/>
              <w:rPr>
                <w:sz w:val="16"/>
                <w:szCs w:val="16"/>
                <w:lang w:val="kk-KZ"/>
              </w:rPr>
            </w:pPr>
            <w:r w:rsidRPr="00D73A82">
              <w:rPr>
                <w:sz w:val="16"/>
                <w:szCs w:val="16"/>
                <w:lang w:val="kk-KZ"/>
              </w:rPr>
              <w:t>73,4</w:t>
            </w:r>
          </w:p>
        </w:tc>
      </w:tr>
      <w:tr w:rsidR="00F370DB" w:rsidRPr="00D73A82" w14:paraId="13185A45" w14:textId="77777777" w:rsidTr="00F370DB">
        <w:trPr>
          <w:trHeight w:val="70"/>
        </w:trPr>
        <w:tc>
          <w:tcPr>
            <w:tcW w:w="2790" w:type="pct"/>
            <w:vAlign w:val="bottom"/>
          </w:tcPr>
          <w:p w14:paraId="294D788E" w14:textId="77777777" w:rsidR="00F370DB" w:rsidRPr="00D73A82" w:rsidRDefault="00F370DB" w:rsidP="00F370DB">
            <w:pPr>
              <w:ind w:left="142"/>
              <w:rPr>
                <w:sz w:val="16"/>
                <w:szCs w:val="16"/>
              </w:rPr>
            </w:pPr>
            <w:r w:rsidRPr="00D73A82">
              <w:rPr>
                <w:sz w:val="16"/>
                <w:szCs w:val="16"/>
              </w:rPr>
              <w:t>Число эмигрантов, человек</w:t>
            </w:r>
          </w:p>
        </w:tc>
        <w:tc>
          <w:tcPr>
            <w:tcW w:w="496" w:type="pct"/>
            <w:vAlign w:val="bottom"/>
          </w:tcPr>
          <w:p w14:paraId="1C169B4E" w14:textId="77777777" w:rsidR="00F370DB" w:rsidRPr="00D73A82" w:rsidRDefault="00F370DB" w:rsidP="00F370DB">
            <w:pPr>
              <w:jc w:val="right"/>
              <w:rPr>
                <w:sz w:val="16"/>
                <w:szCs w:val="16"/>
                <w:lang w:val="kk-KZ"/>
              </w:rPr>
            </w:pPr>
            <w:r w:rsidRPr="00D73A82">
              <w:rPr>
                <w:sz w:val="16"/>
                <w:szCs w:val="16"/>
                <w:lang w:val="kk-KZ"/>
              </w:rPr>
              <w:t>16 495</w:t>
            </w:r>
          </w:p>
        </w:tc>
        <w:tc>
          <w:tcPr>
            <w:tcW w:w="423" w:type="pct"/>
            <w:vAlign w:val="bottom"/>
          </w:tcPr>
          <w:p w14:paraId="2A50D043" w14:textId="77777777" w:rsidR="00F370DB" w:rsidRPr="00D73A82" w:rsidRDefault="00F370DB" w:rsidP="00F370DB">
            <w:pPr>
              <w:jc w:val="right"/>
              <w:rPr>
                <w:sz w:val="16"/>
                <w:szCs w:val="16"/>
                <w:lang w:val="kk-KZ"/>
              </w:rPr>
            </w:pPr>
            <w:r w:rsidRPr="00D73A82">
              <w:rPr>
                <w:sz w:val="16"/>
                <w:szCs w:val="16"/>
                <w:lang w:val="kk-KZ"/>
              </w:rPr>
              <w:t>1 704</w:t>
            </w:r>
          </w:p>
        </w:tc>
        <w:tc>
          <w:tcPr>
            <w:tcW w:w="486" w:type="pct"/>
            <w:vAlign w:val="bottom"/>
          </w:tcPr>
          <w:p w14:paraId="79525468" w14:textId="77777777" w:rsidR="00F370DB" w:rsidRPr="00D73A82" w:rsidRDefault="00F370DB" w:rsidP="00F370DB">
            <w:pPr>
              <w:jc w:val="right"/>
              <w:rPr>
                <w:sz w:val="16"/>
                <w:szCs w:val="16"/>
                <w:lang w:val="kk-KZ"/>
              </w:rPr>
            </w:pPr>
            <w:r w:rsidRPr="00D73A82">
              <w:rPr>
                <w:sz w:val="16"/>
                <w:szCs w:val="16"/>
                <w:lang w:val="kk-KZ"/>
              </w:rPr>
              <w:t>107,8</w:t>
            </w:r>
          </w:p>
        </w:tc>
        <w:tc>
          <w:tcPr>
            <w:tcW w:w="413" w:type="pct"/>
            <w:vAlign w:val="bottom"/>
          </w:tcPr>
          <w:p w14:paraId="667D1137" w14:textId="77777777" w:rsidR="00F370DB" w:rsidRPr="00D73A82" w:rsidRDefault="00F370DB" w:rsidP="00F370DB">
            <w:pPr>
              <w:jc w:val="right"/>
              <w:rPr>
                <w:sz w:val="16"/>
                <w:szCs w:val="16"/>
                <w:lang w:val="kk-KZ"/>
              </w:rPr>
            </w:pPr>
            <w:r w:rsidRPr="00D73A82">
              <w:rPr>
                <w:sz w:val="16"/>
                <w:szCs w:val="16"/>
                <w:lang w:val="kk-KZ"/>
              </w:rPr>
              <w:t>63,1</w:t>
            </w:r>
          </w:p>
        </w:tc>
        <w:tc>
          <w:tcPr>
            <w:tcW w:w="392" w:type="pct"/>
            <w:vAlign w:val="bottom"/>
          </w:tcPr>
          <w:p w14:paraId="670A597F" w14:textId="77777777" w:rsidR="00F370DB" w:rsidRPr="00D73A82" w:rsidRDefault="00F370DB" w:rsidP="00F370DB">
            <w:pPr>
              <w:jc w:val="right"/>
              <w:rPr>
                <w:sz w:val="16"/>
                <w:szCs w:val="16"/>
                <w:lang w:val="kk-KZ"/>
              </w:rPr>
            </w:pPr>
            <w:r w:rsidRPr="00D73A82">
              <w:rPr>
                <w:sz w:val="16"/>
                <w:szCs w:val="16"/>
                <w:lang w:val="kk-KZ"/>
              </w:rPr>
              <w:t>72,2</w:t>
            </w:r>
          </w:p>
        </w:tc>
      </w:tr>
      <w:tr w:rsidR="00F370DB" w:rsidRPr="00D73A82" w14:paraId="080D0CA5" w14:textId="77777777" w:rsidTr="00F370DB">
        <w:trPr>
          <w:trHeight w:val="70"/>
        </w:trPr>
        <w:tc>
          <w:tcPr>
            <w:tcW w:w="2790" w:type="pct"/>
            <w:vAlign w:val="bottom"/>
          </w:tcPr>
          <w:p w14:paraId="284BC995" w14:textId="77777777" w:rsidR="00F370DB" w:rsidRPr="00D73A82" w:rsidRDefault="00F370DB" w:rsidP="00F370DB">
            <w:pPr>
              <w:spacing w:before="20" w:after="20"/>
              <w:ind w:left="142"/>
              <w:rPr>
                <w:sz w:val="16"/>
                <w:szCs w:val="16"/>
              </w:rPr>
            </w:pPr>
            <w:r w:rsidRPr="00D73A82">
              <w:rPr>
                <w:sz w:val="16"/>
                <w:szCs w:val="16"/>
              </w:rPr>
              <w:t>Число зарегистрированных случаев заболеваний туберкулезом органов дыхания, человек</w:t>
            </w:r>
          </w:p>
        </w:tc>
        <w:tc>
          <w:tcPr>
            <w:tcW w:w="496" w:type="pct"/>
            <w:vAlign w:val="bottom"/>
          </w:tcPr>
          <w:p w14:paraId="7E811BA9" w14:textId="77777777" w:rsidR="00F370DB" w:rsidRPr="00D73A82" w:rsidRDefault="00F370DB" w:rsidP="00F370DB">
            <w:pPr>
              <w:spacing w:before="40"/>
              <w:jc w:val="right"/>
              <w:rPr>
                <w:sz w:val="16"/>
                <w:szCs w:val="16"/>
                <w:lang w:val="kk-KZ"/>
              </w:rPr>
            </w:pPr>
            <w:r w:rsidRPr="00D73A82">
              <w:rPr>
                <w:sz w:val="16"/>
                <w:szCs w:val="16"/>
                <w:lang w:val="kk-KZ"/>
              </w:rPr>
              <w:t>278</w:t>
            </w:r>
          </w:p>
        </w:tc>
        <w:tc>
          <w:tcPr>
            <w:tcW w:w="423" w:type="pct"/>
            <w:vAlign w:val="bottom"/>
          </w:tcPr>
          <w:p w14:paraId="3A0F2DFD" w14:textId="77777777" w:rsidR="00F370DB" w:rsidRPr="00D73A82" w:rsidRDefault="00F370DB" w:rsidP="00F370DB">
            <w:pPr>
              <w:jc w:val="right"/>
              <w:rPr>
                <w:sz w:val="16"/>
                <w:szCs w:val="16"/>
                <w:lang w:val="kk-KZ"/>
              </w:rPr>
            </w:pPr>
            <w:r w:rsidRPr="00D73A82">
              <w:rPr>
                <w:sz w:val="16"/>
                <w:szCs w:val="16"/>
                <w:lang w:val="kk-KZ"/>
              </w:rPr>
              <w:t>19</w:t>
            </w:r>
          </w:p>
        </w:tc>
        <w:tc>
          <w:tcPr>
            <w:tcW w:w="486" w:type="pct"/>
            <w:vAlign w:val="bottom"/>
          </w:tcPr>
          <w:p w14:paraId="736405AB" w14:textId="77777777" w:rsidR="00F370DB" w:rsidRPr="00D73A82" w:rsidRDefault="00F370DB" w:rsidP="00F370DB">
            <w:pPr>
              <w:jc w:val="right"/>
              <w:rPr>
                <w:sz w:val="16"/>
                <w:szCs w:val="16"/>
                <w:lang w:val="kk-KZ"/>
              </w:rPr>
            </w:pPr>
            <w:r w:rsidRPr="00D73A82">
              <w:rPr>
                <w:sz w:val="16"/>
                <w:szCs w:val="16"/>
                <w:lang w:val="kk-KZ"/>
              </w:rPr>
              <w:t>124,1</w:t>
            </w:r>
          </w:p>
        </w:tc>
        <w:tc>
          <w:tcPr>
            <w:tcW w:w="413" w:type="pct"/>
            <w:vAlign w:val="bottom"/>
          </w:tcPr>
          <w:p w14:paraId="5F3A6B41" w14:textId="77777777" w:rsidR="00F370DB" w:rsidRPr="00D73A82" w:rsidRDefault="00F370DB" w:rsidP="00F370DB">
            <w:pPr>
              <w:spacing w:before="40"/>
              <w:jc w:val="right"/>
              <w:rPr>
                <w:sz w:val="16"/>
                <w:szCs w:val="16"/>
                <w:lang w:val="kk-KZ"/>
              </w:rPr>
            </w:pPr>
            <w:r w:rsidRPr="00D73A82">
              <w:rPr>
                <w:sz w:val="16"/>
                <w:szCs w:val="16"/>
                <w:lang w:val="kk-KZ"/>
              </w:rPr>
              <w:t>86,4</w:t>
            </w:r>
          </w:p>
        </w:tc>
        <w:tc>
          <w:tcPr>
            <w:tcW w:w="392" w:type="pct"/>
            <w:vAlign w:val="bottom"/>
          </w:tcPr>
          <w:p w14:paraId="5F317973" w14:textId="77777777" w:rsidR="00F370DB" w:rsidRPr="00D73A82" w:rsidRDefault="00F370DB" w:rsidP="00F370DB">
            <w:pPr>
              <w:jc w:val="right"/>
              <w:rPr>
                <w:sz w:val="16"/>
                <w:szCs w:val="16"/>
                <w:lang w:val="kk-KZ"/>
              </w:rPr>
            </w:pPr>
            <w:r w:rsidRPr="00D73A82">
              <w:rPr>
                <w:sz w:val="16"/>
                <w:szCs w:val="16"/>
                <w:lang w:val="kk-KZ"/>
              </w:rPr>
              <w:t>105,6</w:t>
            </w:r>
          </w:p>
        </w:tc>
      </w:tr>
      <w:tr w:rsidR="00F370DB" w:rsidRPr="00D73A82" w14:paraId="143C5B7F" w14:textId="77777777" w:rsidTr="00F370DB">
        <w:trPr>
          <w:trHeight w:val="70"/>
        </w:trPr>
        <w:tc>
          <w:tcPr>
            <w:tcW w:w="2790" w:type="pct"/>
            <w:vAlign w:val="bottom"/>
          </w:tcPr>
          <w:p w14:paraId="77AABD93" w14:textId="77777777" w:rsidR="00F370DB" w:rsidRPr="00D73A82" w:rsidRDefault="00F370DB" w:rsidP="00F370DB">
            <w:pPr>
              <w:spacing w:before="20" w:after="20"/>
              <w:ind w:left="142"/>
              <w:rPr>
                <w:sz w:val="16"/>
                <w:szCs w:val="16"/>
              </w:rPr>
            </w:pPr>
            <w:r w:rsidRPr="00D73A82">
              <w:rPr>
                <w:sz w:val="16"/>
                <w:szCs w:val="16"/>
              </w:rPr>
              <w:t>Число выявленных носителей ВИЧ-инфекции, человек</w:t>
            </w:r>
          </w:p>
        </w:tc>
        <w:tc>
          <w:tcPr>
            <w:tcW w:w="496" w:type="pct"/>
            <w:vAlign w:val="bottom"/>
          </w:tcPr>
          <w:p w14:paraId="6C37B3F9" w14:textId="77777777" w:rsidR="00F370DB" w:rsidRPr="00D73A82" w:rsidRDefault="00F370DB" w:rsidP="00F370DB">
            <w:pPr>
              <w:jc w:val="right"/>
              <w:rPr>
                <w:sz w:val="16"/>
                <w:szCs w:val="16"/>
                <w:lang w:val="kk-KZ"/>
              </w:rPr>
            </w:pPr>
            <w:r w:rsidRPr="00D73A82">
              <w:rPr>
                <w:sz w:val="16"/>
                <w:szCs w:val="16"/>
                <w:lang w:val="kk-KZ"/>
              </w:rPr>
              <w:t>30</w:t>
            </w:r>
          </w:p>
        </w:tc>
        <w:tc>
          <w:tcPr>
            <w:tcW w:w="423" w:type="pct"/>
            <w:vAlign w:val="bottom"/>
          </w:tcPr>
          <w:p w14:paraId="30005629" w14:textId="77777777" w:rsidR="00F370DB" w:rsidRPr="00D73A82" w:rsidRDefault="00F370DB" w:rsidP="00F370DB">
            <w:pPr>
              <w:jc w:val="right"/>
              <w:rPr>
                <w:sz w:val="16"/>
                <w:szCs w:val="16"/>
                <w:lang w:val="kk-KZ"/>
              </w:rPr>
            </w:pPr>
            <w:r w:rsidRPr="00D73A82">
              <w:rPr>
                <w:sz w:val="16"/>
                <w:szCs w:val="16"/>
                <w:lang w:val="kk-KZ"/>
              </w:rPr>
              <w:t>2</w:t>
            </w:r>
          </w:p>
        </w:tc>
        <w:tc>
          <w:tcPr>
            <w:tcW w:w="486" w:type="pct"/>
            <w:vAlign w:val="bottom"/>
          </w:tcPr>
          <w:p w14:paraId="17F642BB" w14:textId="77777777" w:rsidR="00F370DB" w:rsidRPr="00D73A82" w:rsidRDefault="00F370DB" w:rsidP="00F370DB">
            <w:pPr>
              <w:jc w:val="right"/>
              <w:rPr>
                <w:sz w:val="16"/>
                <w:szCs w:val="16"/>
                <w:lang w:val="kk-KZ"/>
              </w:rPr>
            </w:pPr>
            <w:r w:rsidRPr="00D73A82">
              <w:rPr>
                <w:sz w:val="16"/>
                <w:szCs w:val="16"/>
                <w:lang w:val="kk-KZ"/>
              </w:rPr>
              <w:t>176,5</w:t>
            </w:r>
          </w:p>
        </w:tc>
        <w:tc>
          <w:tcPr>
            <w:tcW w:w="413" w:type="pct"/>
            <w:vAlign w:val="bottom"/>
          </w:tcPr>
          <w:p w14:paraId="5D6ABF9F" w14:textId="77777777" w:rsidR="00F370DB" w:rsidRPr="00D73A82" w:rsidRDefault="00F370DB" w:rsidP="00F370DB">
            <w:pPr>
              <w:jc w:val="right"/>
              <w:rPr>
                <w:sz w:val="16"/>
                <w:szCs w:val="16"/>
                <w:lang w:val="kk-KZ"/>
              </w:rPr>
            </w:pPr>
            <w:r w:rsidRPr="00D73A82">
              <w:rPr>
                <w:sz w:val="16"/>
                <w:szCs w:val="16"/>
                <w:lang w:val="kk-KZ"/>
              </w:rPr>
              <w:t>...</w:t>
            </w:r>
          </w:p>
        </w:tc>
        <w:tc>
          <w:tcPr>
            <w:tcW w:w="392" w:type="pct"/>
            <w:vAlign w:val="bottom"/>
          </w:tcPr>
          <w:p w14:paraId="63461FBC" w14:textId="77777777" w:rsidR="00F370DB" w:rsidRPr="00D73A82" w:rsidRDefault="00F370DB" w:rsidP="00F370DB">
            <w:pPr>
              <w:jc w:val="right"/>
              <w:rPr>
                <w:sz w:val="16"/>
                <w:szCs w:val="16"/>
                <w:lang w:val="kk-KZ"/>
              </w:rPr>
            </w:pPr>
            <w:r w:rsidRPr="00D73A82">
              <w:rPr>
                <w:sz w:val="16"/>
                <w:szCs w:val="16"/>
                <w:lang w:val="kk-KZ"/>
              </w:rPr>
              <w:t>40,0</w:t>
            </w:r>
          </w:p>
        </w:tc>
      </w:tr>
      <w:tr w:rsidR="00F370DB" w:rsidRPr="00D73A82" w14:paraId="1FF47871" w14:textId="77777777" w:rsidTr="00F370DB">
        <w:trPr>
          <w:trHeight w:val="70"/>
        </w:trPr>
        <w:tc>
          <w:tcPr>
            <w:tcW w:w="2790" w:type="pct"/>
          </w:tcPr>
          <w:p w14:paraId="6A8ED5B3" w14:textId="77777777" w:rsidR="00F370DB" w:rsidRPr="00D73A82" w:rsidRDefault="00F370DB" w:rsidP="00F370DB">
            <w:pPr>
              <w:spacing w:before="20" w:after="20"/>
              <w:ind w:left="142"/>
              <w:rPr>
                <w:sz w:val="16"/>
                <w:szCs w:val="16"/>
              </w:rPr>
            </w:pPr>
            <w:r w:rsidRPr="00D73A82">
              <w:rPr>
                <w:sz w:val="16"/>
                <w:szCs w:val="16"/>
              </w:rPr>
              <w:t>Число зарегистрированных уголовных правонарушений, случаев</w:t>
            </w:r>
          </w:p>
        </w:tc>
        <w:tc>
          <w:tcPr>
            <w:tcW w:w="496" w:type="pct"/>
            <w:vAlign w:val="bottom"/>
          </w:tcPr>
          <w:p w14:paraId="04A92792" w14:textId="77777777" w:rsidR="00F370DB" w:rsidRPr="00D73A82" w:rsidRDefault="00F370DB" w:rsidP="00F370DB">
            <w:pPr>
              <w:spacing w:before="40"/>
              <w:jc w:val="right"/>
              <w:rPr>
                <w:sz w:val="16"/>
                <w:szCs w:val="16"/>
                <w:lang w:val="kk-KZ"/>
              </w:rPr>
            </w:pPr>
            <w:r w:rsidRPr="00D73A82">
              <w:rPr>
                <w:sz w:val="16"/>
                <w:szCs w:val="16"/>
                <w:lang w:val="kk-KZ"/>
              </w:rPr>
              <w:t>3 498</w:t>
            </w:r>
          </w:p>
        </w:tc>
        <w:tc>
          <w:tcPr>
            <w:tcW w:w="423" w:type="pct"/>
            <w:vAlign w:val="bottom"/>
          </w:tcPr>
          <w:p w14:paraId="685FC2F6" w14:textId="77777777" w:rsidR="00F370DB" w:rsidRPr="00D73A82" w:rsidRDefault="00F370DB" w:rsidP="00F370DB">
            <w:pPr>
              <w:spacing w:before="40"/>
              <w:jc w:val="right"/>
              <w:rPr>
                <w:sz w:val="16"/>
                <w:szCs w:val="16"/>
                <w:lang w:val="kk-KZ"/>
              </w:rPr>
            </w:pPr>
            <w:r w:rsidRPr="00D73A82">
              <w:rPr>
                <w:sz w:val="16"/>
                <w:szCs w:val="16"/>
                <w:lang w:val="kk-KZ"/>
              </w:rPr>
              <w:t>164</w:t>
            </w:r>
          </w:p>
        </w:tc>
        <w:tc>
          <w:tcPr>
            <w:tcW w:w="486" w:type="pct"/>
            <w:vAlign w:val="bottom"/>
          </w:tcPr>
          <w:p w14:paraId="3CC736AD" w14:textId="77777777" w:rsidR="00F370DB" w:rsidRPr="00D73A82" w:rsidRDefault="00F370DB" w:rsidP="00F370DB">
            <w:pPr>
              <w:spacing w:before="40"/>
              <w:jc w:val="right"/>
              <w:rPr>
                <w:sz w:val="16"/>
                <w:szCs w:val="16"/>
                <w:lang w:val="kk-KZ"/>
              </w:rPr>
            </w:pPr>
            <w:r w:rsidRPr="00D73A82">
              <w:rPr>
                <w:sz w:val="16"/>
                <w:szCs w:val="16"/>
                <w:lang w:val="kk-KZ"/>
              </w:rPr>
              <w:t>103,3</w:t>
            </w:r>
          </w:p>
        </w:tc>
        <w:tc>
          <w:tcPr>
            <w:tcW w:w="413" w:type="pct"/>
            <w:vAlign w:val="bottom"/>
          </w:tcPr>
          <w:p w14:paraId="4189667C" w14:textId="77777777" w:rsidR="00F370DB" w:rsidRPr="00D73A82" w:rsidRDefault="00F370DB" w:rsidP="00F370DB">
            <w:pPr>
              <w:spacing w:before="40"/>
              <w:jc w:val="right"/>
              <w:rPr>
                <w:sz w:val="16"/>
                <w:szCs w:val="16"/>
                <w:lang w:val="kk-KZ"/>
              </w:rPr>
            </w:pPr>
            <w:r w:rsidRPr="00D73A82">
              <w:rPr>
                <w:sz w:val="16"/>
                <w:szCs w:val="16"/>
                <w:lang w:val="kk-KZ"/>
              </w:rPr>
              <w:t>46,2</w:t>
            </w:r>
          </w:p>
        </w:tc>
        <w:tc>
          <w:tcPr>
            <w:tcW w:w="392" w:type="pct"/>
            <w:vAlign w:val="bottom"/>
          </w:tcPr>
          <w:p w14:paraId="4F2D8281" w14:textId="77777777" w:rsidR="00F370DB" w:rsidRPr="00D73A82" w:rsidRDefault="00F370DB" w:rsidP="00F370DB">
            <w:pPr>
              <w:spacing w:before="40"/>
              <w:jc w:val="right"/>
              <w:rPr>
                <w:sz w:val="16"/>
                <w:szCs w:val="16"/>
                <w:lang w:val="kk-KZ"/>
              </w:rPr>
            </w:pPr>
            <w:r w:rsidRPr="00D73A82">
              <w:rPr>
                <w:sz w:val="16"/>
                <w:szCs w:val="16"/>
                <w:lang w:val="kk-KZ"/>
              </w:rPr>
              <w:t>48,2</w:t>
            </w:r>
          </w:p>
        </w:tc>
      </w:tr>
      <w:tr w:rsidR="00F370DB" w:rsidRPr="00D73A82" w14:paraId="22106940" w14:textId="77777777" w:rsidTr="00F370DB">
        <w:trPr>
          <w:trHeight w:val="70"/>
        </w:trPr>
        <w:tc>
          <w:tcPr>
            <w:tcW w:w="2790" w:type="pct"/>
          </w:tcPr>
          <w:p w14:paraId="00BD37E9" w14:textId="77777777" w:rsidR="00F370DB" w:rsidRPr="00D73A82" w:rsidRDefault="00F370DB" w:rsidP="00F370DB">
            <w:pPr>
              <w:spacing w:before="20" w:after="20"/>
              <w:ind w:left="142"/>
              <w:rPr>
                <w:sz w:val="16"/>
                <w:szCs w:val="16"/>
              </w:rPr>
            </w:pPr>
            <w:r w:rsidRPr="00D73A82">
              <w:rPr>
                <w:sz w:val="16"/>
                <w:szCs w:val="16"/>
              </w:rPr>
              <w:t>Уровень преступности (уголовных правонарушений на 10 000 населения)</w:t>
            </w:r>
          </w:p>
        </w:tc>
        <w:tc>
          <w:tcPr>
            <w:tcW w:w="496" w:type="pct"/>
            <w:vAlign w:val="bottom"/>
          </w:tcPr>
          <w:p w14:paraId="7616833D" w14:textId="77777777" w:rsidR="00F370DB" w:rsidRPr="00D73A82" w:rsidRDefault="00F370DB" w:rsidP="00F370DB">
            <w:pPr>
              <w:spacing w:before="20" w:after="20"/>
              <w:jc w:val="right"/>
              <w:rPr>
                <w:sz w:val="16"/>
                <w:szCs w:val="16"/>
                <w:lang w:val="kk-KZ"/>
              </w:rPr>
            </w:pPr>
            <w:r w:rsidRPr="00D73A82">
              <w:rPr>
                <w:sz w:val="16"/>
                <w:szCs w:val="16"/>
                <w:lang w:val="kk-KZ"/>
              </w:rPr>
              <w:t>92,0</w:t>
            </w:r>
          </w:p>
        </w:tc>
        <w:tc>
          <w:tcPr>
            <w:tcW w:w="423" w:type="pct"/>
            <w:vAlign w:val="bottom"/>
          </w:tcPr>
          <w:p w14:paraId="58B5B1B2"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4D6EECAE" w14:textId="77777777" w:rsidR="00F370DB" w:rsidRPr="00D73A82" w:rsidRDefault="00F370DB" w:rsidP="00F370DB">
            <w:pPr>
              <w:jc w:val="right"/>
              <w:rPr>
                <w:sz w:val="16"/>
                <w:szCs w:val="16"/>
                <w:lang w:val="kk-KZ"/>
              </w:rPr>
            </w:pPr>
            <w:r w:rsidRPr="00D73A82">
              <w:rPr>
                <w:sz w:val="16"/>
                <w:szCs w:val="16"/>
                <w:lang w:val="kk-KZ"/>
              </w:rPr>
              <w:t>101,1</w:t>
            </w:r>
          </w:p>
        </w:tc>
        <w:tc>
          <w:tcPr>
            <w:tcW w:w="413" w:type="pct"/>
            <w:vAlign w:val="bottom"/>
          </w:tcPr>
          <w:p w14:paraId="337AA215" w14:textId="77777777" w:rsidR="00F370DB" w:rsidRPr="00D73A82" w:rsidRDefault="00F370DB" w:rsidP="00F370DB">
            <w:pPr>
              <w:jc w:val="right"/>
              <w:rPr>
                <w:sz w:val="16"/>
                <w:szCs w:val="16"/>
                <w:lang w:val="kk-KZ"/>
              </w:rPr>
            </w:pPr>
            <w:r w:rsidRPr="00D73A82">
              <w:rPr>
                <w:sz w:val="16"/>
                <w:szCs w:val="16"/>
                <w:lang w:val="kk-KZ"/>
              </w:rPr>
              <w:t>...</w:t>
            </w:r>
          </w:p>
        </w:tc>
        <w:tc>
          <w:tcPr>
            <w:tcW w:w="392" w:type="pct"/>
            <w:vAlign w:val="bottom"/>
          </w:tcPr>
          <w:p w14:paraId="02A8D56D" w14:textId="77777777" w:rsidR="00F370DB" w:rsidRPr="00D73A82" w:rsidRDefault="00F370DB" w:rsidP="00F370DB">
            <w:pPr>
              <w:jc w:val="right"/>
              <w:rPr>
                <w:sz w:val="16"/>
                <w:szCs w:val="16"/>
                <w:lang w:val="kk-KZ"/>
              </w:rPr>
            </w:pPr>
            <w:r w:rsidRPr="00D73A82">
              <w:rPr>
                <w:sz w:val="16"/>
                <w:szCs w:val="16"/>
                <w:lang w:val="kk-KZ"/>
              </w:rPr>
              <w:t>...</w:t>
            </w:r>
          </w:p>
        </w:tc>
      </w:tr>
      <w:tr w:rsidR="00F370DB" w:rsidRPr="00D73A82" w14:paraId="637A8C16" w14:textId="77777777" w:rsidTr="00F370DB">
        <w:trPr>
          <w:trHeight w:val="225"/>
        </w:trPr>
        <w:tc>
          <w:tcPr>
            <w:tcW w:w="2790" w:type="pct"/>
          </w:tcPr>
          <w:p w14:paraId="6AA28DFF" w14:textId="77777777" w:rsidR="00F370DB" w:rsidRPr="00D73A82" w:rsidRDefault="00F370DB" w:rsidP="00F370DB">
            <w:pPr>
              <w:spacing w:before="20" w:after="20"/>
              <w:rPr>
                <w:b/>
                <w:sz w:val="16"/>
                <w:szCs w:val="16"/>
              </w:rPr>
            </w:pPr>
            <w:r w:rsidRPr="00D73A82">
              <w:rPr>
                <w:b/>
                <w:sz w:val="16"/>
                <w:szCs w:val="16"/>
              </w:rPr>
              <w:t>Уровень жизни</w:t>
            </w:r>
          </w:p>
        </w:tc>
        <w:tc>
          <w:tcPr>
            <w:tcW w:w="496" w:type="pct"/>
            <w:vAlign w:val="bottom"/>
          </w:tcPr>
          <w:p w14:paraId="792E66FF" w14:textId="77777777" w:rsidR="00F370DB" w:rsidRPr="00D73A82" w:rsidRDefault="00F370DB" w:rsidP="00F370DB">
            <w:pPr>
              <w:spacing w:before="20" w:after="20"/>
              <w:jc w:val="right"/>
              <w:rPr>
                <w:sz w:val="16"/>
                <w:szCs w:val="16"/>
              </w:rPr>
            </w:pPr>
          </w:p>
        </w:tc>
        <w:tc>
          <w:tcPr>
            <w:tcW w:w="423" w:type="pct"/>
            <w:vAlign w:val="bottom"/>
          </w:tcPr>
          <w:p w14:paraId="04322C0B" w14:textId="77777777" w:rsidR="00F370DB" w:rsidRPr="00D73A82" w:rsidRDefault="00F370DB" w:rsidP="00F370DB">
            <w:pPr>
              <w:spacing w:before="20" w:after="20"/>
              <w:jc w:val="right"/>
              <w:rPr>
                <w:sz w:val="16"/>
                <w:szCs w:val="16"/>
              </w:rPr>
            </w:pPr>
          </w:p>
        </w:tc>
        <w:tc>
          <w:tcPr>
            <w:tcW w:w="486" w:type="pct"/>
            <w:vAlign w:val="bottom"/>
          </w:tcPr>
          <w:p w14:paraId="13D04896" w14:textId="77777777" w:rsidR="00F370DB" w:rsidRPr="00D73A82" w:rsidRDefault="00F370DB" w:rsidP="00F370DB">
            <w:pPr>
              <w:spacing w:before="20" w:after="20"/>
              <w:jc w:val="right"/>
              <w:rPr>
                <w:sz w:val="16"/>
                <w:szCs w:val="16"/>
              </w:rPr>
            </w:pPr>
          </w:p>
        </w:tc>
        <w:tc>
          <w:tcPr>
            <w:tcW w:w="413" w:type="pct"/>
            <w:vAlign w:val="bottom"/>
          </w:tcPr>
          <w:p w14:paraId="387D6AE0" w14:textId="77777777" w:rsidR="00F370DB" w:rsidRPr="00D73A82" w:rsidRDefault="00F370DB" w:rsidP="00F370DB">
            <w:pPr>
              <w:spacing w:before="20" w:after="20"/>
              <w:jc w:val="right"/>
              <w:rPr>
                <w:sz w:val="16"/>
                <w:szCs w:val="16"/>
              </w:rPr>
            </w:pPr>
          </w:p>
        </w:tc>
        <w:tc>
          <w:tcPr>
            <w:tcW w:w="392" w:type="pct"/>
            <w:vAlign w:val="bottom"/>
          </w:tcPr>
          <w:p w14:paraId="3E79D8AF" w14:textId="77777777" w:rsidR="00F370DB" w:rsidRPr="00D73A82" w:rsidRDefault="00F370DB" w:rsidP="00F370DB">
            <w:pPr>
              <w:spacing w:before="20" w:after="20"/>
              <w:jc w:val="right"/>
              <w:rPr>
                <w:sz w:val="16"/>
                <w:szCs w:val="16"/>
              </w:rPr>
            </w:pPr>
          </w:p>
        </w:tc>
      </w:tr>
      <w:tr w:rsidR="00F370DB" w:rsidRPr="00D73A82" w14:paraId="37448E72" w14:textId="77777777" w:rsidTr="00F370DB">
        <w:trPr>
          <w:trHeight w:val="198"/>
        </w:trPr>
        <w:tc>
          <w:tcPr>
            <w:tcW w:w="2790" w:type="pct"/>
          </w:tcPr>
          <w:p w14:paraId="6F5D1203" w14:textId="77777777" w:rsidR="00F370DB" w:rsidRPr="00D73A82" w:rsidRDefault="00F370DB" w:rsidP="00F370DB">
            <w:pPr>
              <w:spacing w:before="20" w:after="20"/>
              <w:ind w:left="142"/>
              <w:rPr>
                <w:sz w:val="16"/>
                <w:szCs w:val="16"/>
              </w:rPr>
            </w:pPr>
            <w:r w:rsidRPr="00D73A82">
              <w:rPr>
                <w:sz w:val="16"/>
                <w:szCs w:val="16"/>
              </w:rPr>
              <w:t xml:space="preserve">Среднедушевой номинальный денежный доход (оценка), тенге </w:t>
            </w:r>
          </w:p>
        </w:tc>
        <w:tc>
          <w:tcPr>
            <w:tcW w:w="496" w:type="pct"/>
            <w:vAlign w:val="bottom"/>
          </w:tcPr>
          <w:p w14:paraId="6088FE1D" w14:textId="77777777" w:rsidR="00F370DB" w:rsidRPr="00D73A82" w:rsidRDefault="00F370DB" w:rsidP="00F370DB">
            <w:pPr>
              <w:jc w:val="right"/>
              <w:rPr>
                <w:sz w:val="16"/>
                <w:szCs w:val="16"/>
                <w:lang w:val="en-US"/>
              </w:rPr>
            </w:pPr>
            <w:r w:rsidRPr="00D73A82">
              <w:rPr>
                <w:sz w:val="16"/>
                <w:szCs w:val="16"/>
                <w:lang w:val="en-US"/>
              </w:rPr>
              <w:t>245 491</w:t>
            </w:r>
          </w:p>
        </w:tc>
        <w:tc>
          <w:tcPr>
            <w:tcW w:w="423" w:type="pct"/>
            <w:vAlign w:val="bottom"/>
          </w:tcPr>
          <w:p w14:paraId="028996A6" w14:textId="77777777" w:rsidR="00F370DB" w:rsidRPr="00D73A82" w:rsidRDefault="00F370DB" w:rsidP="00F370DB">
            <w:pPr>
              <w:ind w:left="34"/>
              <w:jc w:val="right"/>
              <w:rPr>
                <w:sz w:val="16"/>
                <w:szCs w:val="16"/>
                <w:lang w:val="kk-KZ"/>
              </w:rPr>
            </w:pPr>
            <w:r w:rsidRPr="00D73A82">
              <w:rPr>
                <w:sz w:val="16"/>
                <w:szCs w:val="16"/>
                <w:lang w:val="kk-KZ"/>
              </w:rPr>
              <w:t>...</w:t>
            </w:r>
          </w:p>
        </w:tc>
        <w:tc>
          <w:tcPr>
            <w:tcW w:w="486" w:type="pct"/>
            <w:vAlign w:val="bottom"/>
          </w:tcPr>
          <w:p w14:paraId="7365184C" w14:textId="77777777" w:rsidR="00F370DB" w:rsidRPr="00D73A82" w:rsidRDefault="00F370DB" w:rsidP="00F370DB">
            <w:pPr>
              <w:jc w:val="right"/>
              <w:rPr>
                <w:sz w:val="16"/>
                <w:szCs w:val="16"/>
                <w:lang w:val="en-US"/>
              </w:rPr>
            </w:pPr>
            <w:r w:rsidRPr="00D73A82">
              <w:rPr>
                <w:sz w:val="16"/>
                <w:szCs w:val="16"/>
                <w:lang w:val="kk-KZ"/>
              </w:rPr>
              <w:t>1</w:t>
            </w:r>
            <w:r w:rsidRPr="00D73A82">
              <w:rPr>
                <w:sz w:val="16"/>
                <w:szCs w:val="16"/>
                <w:lang w:val="en-US"/>
              </w:rPr>
              <w:t>20</w:t>
            </w:r>
            <w:r w:rsidRPr="00D73A82">
              <w:rPr>
                <w:sz w:val="16"/>
                <w:szCs w:val="16"/>
                <w:lang w:val="kk-KZ"/>
              </w:rPr>
              <w:t>,</w:t>
            </w:r>
            <w:r w:rsidRPr="00D73A82">
              <w:rPr>
                <w:sz w:val="16"/>
                <w:szCs w:val="16"/>
                <w:lang w:val="en-US"/>
              </w:rPr>
              <w:t>8</w:t>
            </w:r>
          </w:p>
        </w:tc>
        <w:tc>
          <w:tcPr>
            <w:tcW w:w="413" w:type="pct"/>
            <w:vAlign w:val="bottom"/>
          </w:tcPr>
          <w:p w14:paraId="08620C15" w14:textId="77777777" w:rsidR="00F370DB" w:rsidRPr="00D73A82" w:rsidRDefault="00F370DB" w:rsidP="00F370DB">
            <w:pPr>
              <w:jc w:val="right"/>
              <w:rPr>
                <w:sz w:val="16"/>
                <w:szCs w:val="16"/>
                <w:lang w:val="kk-KZ"/>
              </w:rPr>
            </w:pPr>
            <w:r w:rsidRPr="00D73A82">
              <w:rPr>
                <w:sz w:val="16"/>
                <w:szCs w:val="16"/>
                <w:lang w:val="kk-KZ"/>
              </w:rPr>
              <w:t>...</w:t>
            </w:r>
          </w:p>
        </w:tc>
        <w:tc>
          <w:tcPr>
            <w:tcW w:w="392" w:type="pct"/>
            <w:vAlign w:val="bottom"/>
          </w:tcPr>
          <w:p w14:paraId="34763E66" w14:textId="77777777" w:rsidR="00F370DB" w:rsidRPr="00D73A82" w:rsidRDefault="00F370DB" w:rsidP="00F370DB">
            <w:pPr>
              <w:jc w:val="right"/>
              <w:rPr>
                <w:sz w:val="16"/>
                <w:szCs w:val="16"/>
                <w:lang w:val="en-US"/>
              </w:rPr>
            </w:pPr>
            <w:r w:rsidRPr="00D73A82">
              <w:rPr>
                <w:sz w:val="16"/>
                <w:szCs w:val="16"/>
                <w:lang w:val="en-US"/>
              </w:rPr>
              <w:t>105</w:t>
            </w:r>
            <w:r w:rsidRPr="00D73A82">
              <w:rPr>
                <w:sz w:val="16"/>
                <w:szCs w:val="16"/>
                <w:lang w:val="kk-KZ"/>
              </w:rPr>
              <w:t>,</w:t>
            </w:r>
            <w:r w:rsidRPr="00D73A82">
              <w:rPr>
                <w:sz w:val="16"/>
                <w:szCs w:val="16"/>
                <w:lang w:val="en-US"/>
              </w:rPr>
              <w:t>9</w:t>
            </w:r>
          </w:p>
        </w:tc>
      </w:tr>
      <w:tr w:rsidR="00F370DB" w:rsidRPr="00D73A82" w14:paraId="0E20151F" w14:textId="77777777" w:rsidTr="00F370DB">
        <w:trPr>
          <w:trHeight w:val="70"/>
        </w:trPr>
        <w:tc>
          <w:tcPr>
            <w:tcW w:w="2790" w:type="pct"/>
          </w:tcPr>
          <w:p w14:paraId="5C197884" w14:textId="77777777" w:rsidR="00F370DB" w:rsidRPr="00D73A82" w:rsidRDefault="00F370DB" w:rsidP="00F370DB">
            <w:pPr>
              <w:spacing w:before="20" w:after="20"/>
              <w:ind w:left="142"/>
              <w:rPr>
                <w:sz w:val="16"/>
                <w:szCs w:val="16"/>
              </w:rPr>
            </w:pPr>
            <w:r w:rsidRPr="00D73A82">
              <w:rPr>
                <w:sz w:val="16"/>
                <w:szCs w:val="16"/>
              </w:rPr>
              <w:t>Реальный денежный доход (оценка), %</w:t>
            </w:r>
          </w:p>
        </w:tc>
        <w:tc>
          <w:tcPr>
            <w:tcW w:w="496" w:type="pct"/>
            <w:vAlign w:val="bottom"/>
          </w:tcPr>
          <w:p w14:paraId="58313645"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72FBD87E" w14:textId="77777777" w:rsidR="00F370DB" w:rsidRPr="00D73A82" w:rsidRDefault="00F370DB" w:rsidP="00F370DB">
            <w:pPr>
              <w:ind w:left="34"/>
              <w:jc w:val="right"/>
              <w:rPr>
                <w:sz w:val="16"/>
                <w:szCs w:val="16"/>
                <w:lang w:val="kk-KZ"/>
              </w:rPr>
            </w:pPr>
            <w:r w:rsidRPr="00D73A82">
              <w:rPr>
                <w:sz w:val="16"/>
                <w:szCs w:val="16"/>
                <w:lang w:val="kk-KZ"/>
              </w:rPr>
              <w:t>...</w:t>
            </w:r>
          </w:p>
        </w:tc>
        <w:tc>
          <w:tcPr>
            <w:tcW w:w="486" w:type="pct"/>
            <w:vAlign w:val="bottom"/>
          </w:tcPr>
          <w:p w14:paraId="42AD5B66" w14:textId="77777777" w:rsidR="00F370DB" w:rsidRPr="00D73A82" w:rsidRDefault="00F370DB" w:rsidP="00F370DB">
            <w:pPr>
              <w:jc w:val="right"/>
              <w:rPr>
                <w:sz w:val="16"/>
                <w:szCs w:val="16"/>
                <w:lang w:val="en-US"/>
              </w:rPr>
            </w:pPr>
            <w:r w:rsidRPr="00D73A82">
              <w:rPr>
                <w:sz w:val="16"/>
                <w:szCs w:val="16"/>
                <w:lang w:val="en-US"/>
              </w:rPr>
              <w:t>110</w:t>
            </w:r>
            <w:r w:rsidRPr="00D73A82">
              <w:rPr>
                <w:sz w:val="16"/>
                <w:szCs w:val="16"/>
                <w:lang w:val="kk-KZ"/>
              </w:rPr>
              <w:t>,</w:t>
            </w:r>
            <w:r w:rsidRPr="00D73A82">
              <w:rPr>
                <w:sz w:val="16"/>
                <w:szCs w:val="16"/>
                <w:lang w:val="en-US"/>
              </w:rPr>
              <w:t>7</w:t>
            </w:r>
          </w:p>
        </w:tc>
        <w:tc>
          <w:tcPr>
            <w:tcW w:w="413" w:type="pct"/>
            <w:vAlign w:val="bottom"/>
          </w:tcPr>
          <w:p w14:paraId="0F983B30" w14:textId="77777777" w:rsidR="00F370DB" w:rsidRPr="00D73A82" w:rsidRDefault="00F370DB" w:rsidP="00F370DB">
            <w:pPr>
              <w:jc w:val="right"/>
              <w:rPr>
                <w:sz w:val="16"/>
                <w:szCs w:val="16"/>
                <w:lang w:val="kk-KZ"/>
              </w:rPr>
            </w:pPr>
            <w:r w:rsidRPr="00D73A82">
              <w:rPr>
                <w:sz w:val="16"/>
                <w:szCs w:val="16"/>
                <w:lang w:val="kk-KZ"/>
              </w:rPr>
              <w:t>...</w:t>
            </w:r>
          </w:p>
        </w:tc>
        <w:tc>
          <w:tcPr>
            <w:tcW w:w="392" w:type="pct"/>
            <w:vAlign w:val="bottom"/>
          </w:tcPr>
          <w:p w14:paraId="5E235FD3" w14:textId="77777777" w:rsidR="00F370DB" w:rsidRPr="00D73A82" w:rsidRDefault="00F370DB" w:rsidP="00F370DB">
            <w:pPr>
              <w:jc w:val="right"/>
              <w:rPr>
                <w:sz w:val="16"/>
                <w:szCs w:val="16"/>
                <w:lang w:val="en-US"/>
              </w:rPr>
            </w:pPr>
            <w:r w:rsidRPr="00D73A82">
              <w:rPr>
                <w:sz w:val="16"/>
                <w:szCs w:val="16"/>
                <w:lang w:val="en-US"/>
              </w:rPr>
              <w:t>103</w:t>
            </w:r>
            <w:r w:rsidRPr="00D73A82">
              <w:rPr>
                <w:sz w:val="16"/>
                <w:szCs w:val="16"/>
                <w:lang w:val="kk-KZ"/>
              </w:rPr>
              <w:t>,</w:t>
            </w:r>
            <w:r w:rsidRPr="00D73A82">
              <w:rPr>
                <w:sz w:val="16"/>
                <w:szCs w:val="16"/>
                <w:lang w:val="en-US"/>
              </w:rPr>
              <w:t>6</w:t>
            </w:r>
          </w:p>
        </w:tc>
      </w:tr>
      <w:tr w:rsidR="00F370DB" w:rsidRPr="00D73A82" w14:paraId="1F09DC05" w14:textId="77777777" w:rsidTr="00F370DB">
        <w:trPr>
          <w:trHeight w:val="156"/>
        </w:trPr>
        <w:tc>
          <w:tcPr>
            <w:tcW w:w="2790" w:type="pct"/>
          </w:tcPr>
          <w:p w14:paraId="7FD6F636" w14:textId="77777777" w:rsidR="00F370DB" w:rsidRPr="00D73A82" w:rsidRDefault="00F370DB" w:rsidP="00F370DB">
            <w:pPr>
              <w:spacing w:before="20" w:after="20"/>
              <w:rPr>
                <w:b/>
                <w:sz w:val="16"/>
                <w:szCs w:val="16"/>
              </w:rPr>
            </w:pPr>
            <w:r w:rsidRPr="00D73A82">
              <w:rPr>
                <w:b/>
                <w:sz w:val="16"/>
                <w:szCs w:val="16"/>
              </w:rPr>
              <w:t>Рынок труда и оплата труда</w:t>
            </w:r>
          </w:p>
        </w:tc>
        <w:tc>
          <w:tcPr>
            <w:tcW w:w="496" w:type="pct"/>
            <w:vAlign w:val="bottom"/>
          </w:tcPr>
          <w:p w14:paraId="74B07F68" w14:textId="77777777" w:rsidR="00F370DB" w:rsidRPr="00D73A82" w:rsidRDefault="00F370DB" w:rsidP="00F370DB">
            <w:pPr>
              <w:spacing w:before="20" w:after="20"/>
              <w:jc w:val="right"/>
              <w:rPr>
                <w:sz w:val="16"/>
                <w:szCs w:val="16"/>
              </w:rPr>
            </w:pPr>
          </w:p>
        </w:tc>
        <w:tc>
          <w:tcPr>
            <w:tcW w:w="423" w:type="pct"/>
            <w:vAlign w:val="bottom"/>
          </w:tcPr>
          <w:p w14:paraId="3214BA7C" w14:textId="77777777" w:rsidR="00F370DB" w:rsidRPr="00D73A82" w:rsidRDefault="00F370DB" w:rsidP="00F370DB">
            <w:pPr>
              <w:spacing w:before="20" w:after="20"/>
              <w:jc w:val="right"/>
              <w:rPr>
                <w:sz w:val="16"/>
                <w:szCs w:val="16"/>
              </w:rPr>
            </w:pPr>
          </w:p>
        </w:tc>
        <w:tc>
          <w:tcPr>
            <w:tcW w:w="486" w:type="pct"/>
            <w:vAlign w:val="bottom"/>
          </w:tcPr>
          <w:p w14:paraId="6042EAB5" w14:textId="77777777" w:rsidR="00F370DB" w:rsidRPr="00D73A82" w:rsidRDefault="00F370DB" w:rsidP="00F370DB">
            <w:pPr>
              <w:spacing w:before="20" w:after="20"/>
              <w:jc w:val="right"/>
              <w:rPr>
                <w:sz w:val="16"/>
                <w:szCs w:val="16"/>
              </w:rPr>
            </w:pPr>
          </w:p>
        </w:tc>
        <w:tc>
          <w:tcPr>
            <w:tcW w:w="413" w:type="pct"/>
            <w:vAlign w:val="bottom"/>
          </w:tcPr>
          <w:p w14:paraId="0232FC6C" w14:textId="77777777" w:rsidR="00F370DB" w:rsidRPr="00D73A82" w:rsidRDefault="00F370DB" w:rsidP="00F370DB">
            <w:pPr>
              <w:spacing w:before="20" w:after="20"/>
              <w:jc w:val="right"/>
              <w:rPr>
                <w:sz w:val="16"/>
                <w:szCs w:val="16"/>
              </w:rPr>
            </w:pPr>
          </w:p>
        </w:tc>
        <w:tc>
          <w:tcPr>
            <w:tcW w:w="392" w:type="pct"/>
            <w:vAlign w:val="bottom"/>
          </w:tcPr>
          <w:p w14:paraId="790A6677" w14:textId="77777777" w:rsidR="00F370DB" w:rsidRPr="00D73A82" w:rsidRDefault="00F370DB" w:rsidP="00F370DB">
            <w:pPr>
              <w:spacing w:before="20" w:after="20"/>
              <w:jc w:val="right"/>
              <w:rPr>
                <w:sz w:val="16"/>
                <w:szCs w:val="16"/>
              </w:rPr>
            </w:pPr>
          </w:p>
        </w:tc>
      </w:tr>
      <w:tr w:rsidR="00F370DB" w:rsidRPr="00D73A82" w14:paraId="7F5666B1" w14:textId="77777777" w:rsidTr="00F370DB">
        <w:trPr>
          <w:trHeight w:val="70"/>
        </w:trPr>
        <w:tc>
          <w:tcPr>
            <w:tcW w:w="2790" w:type="pct"/>
          </w:tcPr>
          <w:p w14:paraId="584A6EE0" w14:textId="77777777" w:rsidR="00F370DB" w:rsidRPr="00D73A82" w:rsidRDefault="00F370DB" w:rsidP="00F370DB">
            <w:pPr>
              <w:spacing w:before="20" w:after="20"/>
              <w:ind w:left="176"/>
              <w:rPr>
                <w:sz w:val="16"/>
                <w:szCs w:val="16"/>
              </w:rPr>
            </w:pPr>
            <w:r w:rsidRPr="00D73A82">
              <w:rPr>
                <w:sz w:val="16"/>
                <w:szCs w:val="16"/>
              </w:rPr>
              <w:t>Численность зарегистрированных безработных, человек</w:t>
            </w:r>
          </w:p>
        </w:tc>
        <w:tc>
          <w:tcPr>
            <w:tcW w:w="496" w:type="pct"/>
            <w:vAlign w:val="bottom"/>
          </w:tcPr>
          <w:p w14:paraId="3A8C7705" w14:textId="77777777" w:rsidR="00F370DB" w:rsidRPr="00D73A82" w:rsidRDefault="00F370DB" w:rsidP="00F370DB">
            <w:pPr>
              <w:spacing w:before="20" w:after="20"/>
              <w:ind w:left="34"/>
              <w:jc w:val="right"/>
              <w:rPr>
                <w:sz w:val="16"/>
                <w:szCs w:val="16"/>
              </w:rPr>
            </w:pPr>
            <w:r w:rsidRPr="00D73A82">
              <w:rPr>
                <w:sz w:val="16"/>
                <w:szCs w:val="16"/>
              </w:rPr>
              <w:t>…</w:t>
            </w:r>
          </w:p>
        </w:tc>
        <w:tc>
          <w:tcPr>
            <w:tcW w:w="423" w:type="pct"/>
            <w:vAlign w:val="bottom"/>
          </w:tcPr>
          <w:p w14:paraId="39BEC705" w14:textId="77777777" w:rsidR="00F370DB" w:rsidRPr="00D73A82" w:rsidRDefault="00F370DB" w:rsidP="00F370DB">
            <w:pPr>
              <w:spacing w:before="20" w:after="20"/>
              <w:ind w:left="34"/>
              <w:jc w:val="right"/>
              <w:rPr>
                <w:sz w:val="16"/>
                <w:szCs w:val="16"/>
                <w:lang w:val="kk-KZ"/>
              </w:rPr>
            </w:pPr>
            <w:r w:rsidRPr="00D73A82">
              <w:rPr>
                <w:sz w:val="16"/>
                <w:szCs w:val="16"/>
                <w:lang w:val="kk-KZ"/>
              </w:rPr>
              <w:t>9 260</w:t>
            </w:r>
          </w:p>
        </w:tc>
        <w:tc>
          <w:tcPr>
            <w:tcW w:w="486" w:type="pct"/>
            <w:vAlign w:val="bottom"/>
          </w:tcPr>
          <w:p w14:paraId="66E5DA3D" w14:textId="77777777" w:rsidR="00F370DB" w:rsidRPr="00D73A82" w:rsidRDefault="00F370DB" w:rsidP="00F370DB">
            <w:pPr>
              <w:spacing w:before="40"/>
              <w:ind w:left="34"/>
              <w:jc w:val="right"/>
              <w:rPr>
                <w:sz w:val="16"/>
                <w:szCs w:val="16"/>
              </w:rPr>
            </w:pPr>
            <w:r w:rsidRPr="00D73A82">
              <w:rPr>
                <w:sz w:val="16"/>
                <w:szCs w:val="16"/>
              </w:rPr>
              <w:t>…</w:t>
            </w:r>
          </w:p>
        </w:tc>
        <w:tc>
          <w:tcPr>
            <w:tcW w:w="413" w:type="pct"/>
            <w:vAlign w:val="bottom"/>
          </w:tcPr>
          <w:p w14:paraId="1AF244AF" w14:textId="77777777" w:rsidR="00F370DB" w:rsidRPr="00D73A82" w:rsidRDefault="00F370DB" w:rsidP="00F370DB">
            <w:pPr>
              <w:spacing w:before="20" w:after="20"/>
              <w:ind w:left="34"/>
              <w:jc w:val="right"/>
              <w:rPr>
                <w:sz w:val="16"/>
                <w:szCs w:val="16"/>
                <w:lang w:val="en-US"/>
              </w:rPr>
            </w:pPr>
            <w:r w:rsidRPr="00D73A82">
              <w:rPr>
                <w:sz w:val="16"/>
                <w:szCs w:val="16"/>
                <w:lang w:val="kk-KZ"/>
              </w:rPr>
              <w:t>64,4</w:t>
            </w:r>
          </w:p>
        </w:tc>
        <w:tc>
          <w:tcPr>
            <w:tcW w:w="392" w:type="pct"/>
            <w:vAlign w:val="bottom"/>
          </w:tcPr>
          <w:p w14:paraId="5B419DFA" w14:textId="77777777" w:rsidR="00F370DB" w:rsidRPr="00D73A82" w:rsidRDefault="00F370DB" w:rsidP="00F370DB">
            <w:pPr>
              <w:spacing w:before="40"/>
              <w:ind w:left="34"/>
              <w:jc w:val="right"/>
              <w:rPr>
                <w:sz w:val="16"/>
                <w:szCs w:val="16"/>
                <w:lang w:val="kk-KZ"/>
              </w:rPr>
            </w:pPr>
            <w:r w:rsidRPr="00D73A82">
              <w:rPr>
                <w:sz w:val="16"/>
                <w:szCs w:val="16"/>
              </w:rPr>
              <w:t>78,7</w:t>
            </w:r>
          </w:p>
        </w:tc>
      </w:tr>
      <w:tr w:rsidR="00F370DB" w:rsidRPr="00D73A82" w14:paraId="5BD837E3" w14:textId="77777777" w:rsidTr="00F370DB">
        <w:trPr>
          <w:trHeight w:val="70"/>
        </w:trPr>
        <w:tc>
          <w:tcPr>
            <w:tcW w:w="2790" w:type="pct"/>
          </w:tcPr>
          <w:p w14:paraId="30AEA391" w14:textId="77777777" w:rsidR="00F370DB" w:rsidRPr="00D73A82" w:rsidRDefault="00F370DB" w:rsidP="00F370DB">
            <w:pPr>
              <w:spacing w:before="20" w:after="20"/>
              <w:ind w:left="176"/>
              <w:rPr>
                <w:sz w:val="16"/>
                <w:szCs w:val="16"/>
              </w:rPr>
            </w:pPr>
            <w:r w:rsidRPr="00D73A82">
              <w:rPr>
                <w:sz w:val="16"/>
                <w:szCs w:val="16"/>
              </w:rPr>
              <w:t>Доля зарегистрированных безработных, %</w:t>
            </w:r>
          </w:p>
        </w:tc>
        <w:tc>
          <w:tcPr>
            <w:tcW w:w="496" w:type="pct"/>
            <w:vAlign w:val="bottom"/>
          </w:tcPr>
          <w:p w14:paraId="36C5B08B" w14:textId="77777777" w:rsidR="00F370DB" w:rsidRPr="00D73A82" w:rsidRDefault="00F370DB" w:rsidP="00F370DB">
            <w:pPr>
              <w:spacing w:before="20" w:after="20"/>
              <w:ind w:left="34"/>
              <w:jc w:val="right"/>
              <w:rPr>
                <w:sz w:val="16"/>
                <w:szCs w:val="16"/>
                <w:lang w:val="kk-KZ"/>
              </w:rPr>
            </w:pPr>
            <w:r w:rsidRPr="00D73A82">
              <w:rPr>
                <w:sz w:val="16"/>
                <w:szCs w:val="16"/>
                <w:lang w:val="kk-KZ"/>
              </w:rPr>
              <w:t>...</w:t>
            </w:r>
          </w:p>
        </w:tc>
        <w:tc>
          <w:tcPr>
            <w:tcW w:w="423" w:type="pct"/>
            <w:vAlign w:val="bottom"/>
          </w:tcPr>
          <w:p w14:paraId="5912872E" w14:textId="77777777" w:rsidR="00F370DB" w:rsidRPr="00D73A82" w:rsidRDefault="00F370DB" w:rsidP="00F370DB">
            <w:pPr>
              <w:spacing w:before="20" w:after="20"/>
              <w:ind w:left="34"/>
              <w:jc w:val="right"/>
              <w:rPr>
                <w:sz w:val="16"/>
                <w:szCs w:val="16"/>
                <w:lang w:val="kk-KZ"/>
              </w:rPr>
            </w:pPr>
            <w:r w:rsidRPr="00D73A82">
              <w:rPr>
                <w:sz w:val="16"/>
                <w:szCs w:val="16"/>
              </w:rPr>
              <w:t>2,8</w:t>
            </w:r>
          </w:p>
        </w:tc>
        <w:tc>
          <w:tcPr>
            <w:tcW w:w="486" w:type="pct"/>
            <w:vAlign w:val="bottom"/>
          </w:tcPr>
          <w:p w14:paraId="36D8E2E0" w14:textId="77777777" w:rsidR="00F370DB" w:rsidRPr="00D73A82" w:rsidRDefault="00F370DB" w:rsidP="00F370DB">
            <w:pPr>
              <w:spacing w:before="40"/>
              <w:ind w:left="34"/>
              <w:jc w:val="right"/>
              <w:rPr>
                <w:sz w:val="16"/>
                <w:szCs w:val="16"/>
                <w:lang w:val="kk-KZ"/>
              </w:rPr>
            </w:pPr>
            <w:r w:rsidRPr="00D73A82">
              <w:rPr>
                <w:sz w:val="16"/>
                <w:szCs w:val="16"/>
                <w:lang w:val="kk-KZ"/>
              </w:rPr>
              <w:t>...</w:t>
            </w:r>
          </w:p>
        </w:tc>
        <w:tc>
          <w:tcPr>
            <w:tcW w:w="413" w:type="pct"/>
            <w:vAlign w:val="bottom"/>
          </w:tcPr>
          <w:p w14:paraId="39848C2F" w14:textId="77777777" w:rsidR="00F370DB" w:rsidRPr="00D73A82" w:rsidRDefault="00F370DB" w:rsidP="00F370DB">
            <w:pPr>
              <w:spacing w:before="20" w:after="20"/>
              <w:ind w:left="34"/>
              <w:jc w:val="right"/>
              <w:rPr>
                <w:sz w:val="16"/>
                <w:szCs w:val="16"/>
                <w:lang w:val="kk-KZ"/>
              </w:rPr>
            </w:pPr>
            <w:r w:rsidRPr="00D73A82">
              <w:rPr>
                <w:sz w:val="16"/>
                <w:szCs w:val="16"/>
                <w:lang w:val="kk-KZ"/>
              </w:rPr>
              <w:t>...</w:t>
            </w:r>
          </w:p>
        </w:tc>
        <w:tc>
          <w:tcPr>
            <w:tcW w:w="392" w:type="pct"/>
            <w:vAlign w:val="bottom"/>
          </w:tcPr>
          <w:p w14:paraId="2D02B4A0" w14:textId="77777777" w:rsidR="00F370DB" w:rsidRPr="00D73A82" w:rsidRDefault="00F370DB" w:rsidP="00F370DB">
            <w:pPr>
              <w:spacing w:before="20" w:after="20"/>
              <w:ind w:left="34"/>
              <w:jc w:val="right"/>
              <w:rPr>
                <w:sz w:val="16"/>
                <w:szCs w:val="16"/>
                <w:lang w:val="kk-KZ"/>
              </w:rPr>
            </w:pPr>
            <w:r w:rsidRPr="00D73A82">
              <w:rPr>
                <w:sz w:val="16"/>
                <w:szCs w:val="16"/>
                <w:lang w:val="kk-KZ"/>
              </w:rPr>
              <w:t>...</w:t>
            </w:r>
          </w:p>
        </w:tc>
      </w:tr>
      <w:tr w:rsidR="00F370DB" w:rsidRPr="00D73A82" w14:paraId="65C078F7" w14:textId="77777777" w:rsidTr="00F370DB">
        <w:trPr>
          <w:trHeight w:val="70"/>
        </w:trPr>
        <w:tc>
          <w:tcPr>
            <w:tcW w:w="2790" w:type="pct"/>
          </w:tcPr>
          <w:p w14:paraId="10E4F089" w14:textId="77777777" w:rsidR="00F370DB" w:rsidRPr="00D73A82" w:rsidRDefault="00F370DB" w:rsidP="00F370DB">
            <w:pPr>
              <w:ind w:left="176"/>
              <w:rPr>
                <w:sz w:val="16"/>
                <w:szCs w:val="16"/>
                <w:lang w:val="kk-KZ"/>
              </w:rPr>
            </w:pPr>
            <w:r w:rsidRPr="00D73A82">
              <w:rPr>
                <w:sz w:val="16"/>
                <w:szCs w:val="16"/>
              </w:rPr>
              <w:t>Среднемесячная номинальная заработная плата одного работника, тенге</w:t>
            </w:r>
            <w:r w:rsidRPr="00D73A82">
              <w:rPr>
                <w:sz w:val="16"/>
                <w:szCs w:val="16"/>
                <w:lang w:val="kk-KZ"/>
              </w:rPr>
              <w:t xml:space="preserve"> </w:t>
            </w:r>
          </w:p>
          <w:p w14:paraId="39EC6EEB" w14:textId="77777777" w:rsidR="00F370DB" w:rsidRPr="00D73A82" w:rsidRDefault="00F370DB" w:rsidP="00F370DB">
            <w:pPr>
              <w:ind w:left="176"/>
              <w:rPr>
                <w:sz w:val="16"/>
                <w:szCs w:val="16"/>
                <w:lang w:val="kk-KZ"/>
              </w:rPr>
            </w:pPr>
            <w:r w:rsidRPr="00D73A82">
              <w:rPr>
                <w:sz w:val="16"/>
                <w:szCs w:val="16"/>
                <w:lang w:val="kk-KZ"/>
              </w:rPr>
              <w:t>(январь-сентябрь  2021г.)</w:t>
            </w:r>
          </w:p>
        </w:tc>
        <w:tc>
          <w:tcPr>
            <w:tcW w:w="496" w:type="pct"/>
            <w:vAlign w:val="bottom"/>
          </w:tcPr>
          <w:p w14:paraId="3E67FB39" w14:textId="77777777" w:rsidR="00F370DB" w:rsidRPr="00D73A82" w:rsidRDefault="00F370DB" w:rsidP="00F370DB">
            <w:pPr>
              <w:ind w:left="34"/>
              <w:jc w:val="right"/>
              <w:rPr>
                <w:sz w:val="16"/>
                <w:szCs w:val="16"/>
              </w:rPr>
            </w:pPr>
            <w:r w:rsidRPr="00D73A82">
              <w:rPr>
                <w:sz w:val="16"/>
                <w:szCs w:val="16"/>
              </w:rPr>
              <w:t>406 818</w:t>
            </w:r>
          </w:p>
        </w:tc>
        <w:tc>
          <w:tcPr>
            <w:tcW w:w="423" w:type="pct"/>
            <w:vAlign w:val="bottom"/>
          </w:tcPr>
          <w:p w14:paraId="361D88FB" w14:textId="77777777" w:rsidR="00F370DB" w:rsidRPr="00D73A82" w:rsidRDefault="00F370DB" w:rsidP="00F370DB">
            <w:pPr>
              <w:ind w:left="34"/>
              <w:jc w:val="right"/>
              <w:rPr>
                <w:sz w:val="16"/>
                <w:szCs w:val="16"/>
              </w:rPr>
            </w:pPr>
            <w:r w:rsidRPr="00D73A82">
              <w:rPr>
                <w:sz w:val="16"/>
                <w:szCs w:val="16"/>
              </w:rPr>
              <w:t>…</w:t>
            </w:r>
          </w:p>
        </w:tc>
        <w:tc>
          <w:tcPr>
            <w:tcW w:w="486" w:type="pct"/>
            <w:vAlign w:val="bottom"/>
          </w:tcPr>
          <w:p w14:paraId="261CE5C5" w14:textId="77777777" w:rsidR="00F370DB" w:rsidRPr="00D73A82" w:rsidRDefault="00F370DB" w:rsidP="00F370DB">
            <w:pPr>
              <w:ind w:left="34"/>
              <w:jc w:val="right"/>
              <w:rPr>
                <w:sz w:val="16"/>
                <w:szCs w:val="16"/>
              </w:rPr>
            </w:pPr>
            <w:r w:rsidRPr="00D73A82">
              <w:rPr>
                <w:sz w:val="16"/>
                <w:szCs w:val="16"/>
              </w:rPr>
              <w:t>111,6</w:t>
            </w:r>
          </w:p>
        </w:tc>
        <w:tc>
          <w:tcPr>
            <w:tcW w:w="413" w:type="pct"/>
            <w:vAlign w:val="bottom"/>
          </w:tcPr>
          <w:p w14:paraId="3DA76F36" w14:textId="77777777" w:rsidR="00F370DB" w:rsidRPr="00D73A82" w:rsidRDefault="00F370DB" w:rsidP="00F370DB">
            <w:pPr>
              <w:jc w:val="right"/>
              <w:rPr>
                <w:sz w:val="16"/>
                <w:szCs w:val="16"/>
                <w:lang w:val="kk-KZ"/>
              </w:rPr>
            </w:pPr>
            <w:r w:rsidRPr="00D73A82">
              <w:rPr>
                <w:sz w:val="16"/>
                <w:szCs w:val="16"/>
                <w:lang w:val="kk-KZ"/>
              </w:rPr>
              <w:t>...</w:t>
            </w:r>
          </w:p>
        </w:tc>
        <w:tc>
          <w:tcPr>
            <w:tcW w:w="392" w:type="pct"/>
            <w:vAlign w:val="bottom"/>
          </w:tcPr>
          <w:p w14:paraId="5B6250BE" w14:textId="77777777" w:rsidR="00F370DB" w:rsidRPr="00D73A82" w:rsidRDefault="00F370DB" w:rsidP="00F370DB">
            <w:pPr>
              <w:jc w:val="right"/>
              <w:rPr>
                <w:sz w:val="16"/>
                <w:szCs w:val="16"/>
              </w:rPr>
            </w:pPr>
            <w:r w:rsidRPr="00D73A82">
              <w:rPr>
                <w:sz w:val="16"/>
                <w:szCs w:val="16"/>
              </w:rPr>
              <w:t>…</w:t>
            </w:r>
          </w:p>
        </w:tc>
      </w:tr>
      <w:tr w:rsidR="00F370DB" w:rsidRPr="00D73A82" w14:paraId="63CAC0D9" w14:textId="77777777" w:rsidTr="00F370DB">
        <w:trPr>
          <w:trHeight w:val="70"/>
        </w:trPr>
        <w:tc>
          <w:tcPr>
            <w:tcW w:w="2790" w:type="pct"/>
          </w:tcPr>
          <w:p w14:paraId="23ED83CF" w14:textId="77777777" w:rsidR="00F370DB" w:rsidRPr="00D73A82" w:rsidRDefault="00F370DB" w:rsidP="00F370DB">
            <w:pPr>
              <w:ind w:left="176"/>
              <w:rPr>
                <w:sz w:val="16"/>
                <w:szCs w:val="16"/>
                <w:lang w:val="kk-KZ"/>
              </w:rPr>
            </w:pPr>
            <w:r w:rsidRPr="00D73A82">
              <w:rPr>
                <w:sz w:val="16"/>
                <w:szCs w:val="16"/>
              </w:rPr>
              <w:t xml:space="preserve">Индекс реальной заработной платы, % </w:t>
            </w:r>
            <w:r w:rsidRPr="00D73A82">
              <w:rPr>
                <w:sz w:val="16"/>
                <w:szCs w:val="16"/>
                <w:lang w:val="kk-KZ"/>
              </w:rPr>
              <w:t>(январь-сентябрь  2021г.)</w:t>
            </w:r>
          </w:p>
        </w:tc>
        <w:tc>
          <w:tcPr>
            <w:tcW w:w="496" w:type="pct"/>
            <w:vAlign w:val="bottom"/>
          </w:tcPr>
          <w:p w14:paraId="69E65B23" w14:textId="77777777" w:rsidR="00F370DB" w:rsidRPr="00D73A82" w:rsidRDefault="00F370DB" w:rsidP="00F370DB">
            <w:pPr>
              <w:ind w:left="34"/>
              <w:jc w:val="right"/>
              <w:rPr>
                <w:sz w:val="16"/>
                <w:szCs w:val="16"/>
                <w:lang w:val="kk-KZ"/>
              </w:rPr>
            </w:pPr>
            <w:r w:rsidRPr="00D73A82">
              <w:rPr>
                <w:sz w:val="16"/>
                <w:szCs w:val="16"/>
                <w:lang w:val="kk-KZ"/>
              </w:rPr>
              <w:t>...</w:t>
            </w:r>
          </w:p>
        </w:tc>
        <w:tc>
          <w:tcPr>
            <w:tcW w:w="423" w:type="pct"/>
            <w:vAlign w:val="bottom"/>
          </w:tcPr>
          <w:p w14:paraId="45433DBC" w14:textId="77777777" w:rsidR="00F370DB" w:rsidRPr="00D73A82" w:rsidRDefault="00F370DB" w:rsidP="00F370DB">
            <w:pPr>
              <w:ind w:left="34"/>
              <w:jc w:val="right"/>
              <w:rPr>
                <w:sz w:val="16"/>
                <w:szCs w:val="16"/>
                <w:lang w:val="kk-KZ"/>
              </w:rPr>
            </w:pPr>
            <w:r w:rsidRPr="00D73A82">
              <w:rPr>
                <w:sz w:val="16"/>
                <w:szCs w:val="16"/>
                <w:lang w:val="kk-KZ"/>
              </w:rPr>
              <w:t>...</w:t>
            </w:r>
          </w:p>
        </w:tc>
        <w:tc>
          <w:tcPr>
            <w:tcW w:w="486" w:type="pct"/>
            <w:vAlign w:val="bottom"/>
          </w:tcPr>
          <w:p w14:paraId="3FA41DFA" w14:textId="77777777" w:rsidR="00F370DB" w:rsidRPr="00D73A82" w:rsidRDefault="00F370DB" w:rsidP="00F370DB">
            <w:pPr>
              <w:ind w:left="34"/>
              <w:jc w:val="right"/>
              <w:rPr>
                <w:sz w:val="16"/>
                <w:szCs w:val="16"/>
                <w:lang w:val="kk-KZ"/>
              </w:rPr>
            </w:pPr>
            <w:r w:rsidRPr="00D73A82">
              <w:rPr>
                <w:sz w:val="16"/>
                <w:szCs w:val="16"/>
                <w:lang w:val="kk-KZ"/>
              </w:rPr>
              <w:t>103,1</w:t>
            </w:r>
          </w:p>
        </w:tc>
        <w:tc>
          <w:tcPr>
            <w:tcW w:w="413" w:type="pct"/>
            <w:vAlign w:val="bottom"/>
          </w:tcPr>
          <w:p w14:paraId="161EE101" w14:textId="77777777" w:rsidR="00F370DB" w:rsidRPr="00D73A82" w:rsidRDefault="00F370DB" w:rsidP="00F370DB">
            <w:pPr>
              <w:jc w:val="right"/>
              <w:rPr>
                <w:sz w:val="16"/>
                <w:szCs w:val="16"/>
                <w:lang w:val="kk-KZ"/>
              </w:rPr>
            </w:pPr>
            <w:r w:rsidRPr="00D73A82">
              <w:rPr>
                <w:sz w:val="16"/>
                <w:szCs w:val="16"/>
                <w:lang w:val="kk-KZ"/>
              </w:rPr>
              <w:t>...</w:t>
            </w:r>
          </w:p>
        </w:tc>
        <w:tc>
          <w:tcPr>
            <w:tcW w:w="392" w:type="pct"/>
            <w:vAlign w:val="bottom"/>
          </w:tcPr>
          <w:p w14:paraId="39AAAD65" w14:textId="77777777" w:rsidR="00F370DB" w:rsidRPr="00D73A82" w:rsidRDefault="00F370DB" w:rsidP="00F370DB">
            <w:pPr>
              <w:jc w:val="right"/>
              <w:rPr>
                <w:sz w:val="16"/>
                <w:szCs w:val="16"/>
              </w:rPr>
            </w:pPr>
            <w:r w:rsidRPr="00D73A82">
              <w:rPr>
                <w:sz w:val="16"/>
                <w:szCs w:val="16"/>
              </w:rPr>
              <w:t>…</w:t>
            </w:r>
          </w:p>
        </w:tc>
      </w:tr>
      <w:tr w:rsidR="00F370DB" w:rsidRPr="00D73A82" w14:paraId="47331228" w14:textId="77777777" w:rsidTr="00F370DB">
        <w:trPr>
          <w:trHeight w:val="225"/>
        </w:trPr>
        <w:tc>
          <w:tcPr>
            <w:tcW w:w="2790" w:type="pct"/>
          </w:tcPr>
          <w:p w14:paraId="745537C5" w14:textId="77777777" w:rsidR="00F370DB" w:rsidRPr="00D73A82" w:rsidRDefault="00F370DB" w:rsidP="00F370DB">
            <w:pPr>
              <w:spacing w:before="20" w:after="20"/>
              <w:rPr>
                <w:b/>
                <w:sz w:val="16"/>
                <w:szCs w:val="16"/>
              </w:rPr>
            </w:pPr>
            <w:r w:rsidRPr="00D73A82">
              <w:rPr>
                <w:b/>
                <w:sz w:val="16"/>
                <w:szCs w:val="16"/>
              </w:rPr>
              <w:t>Цены</w:t>
            </w:r>
          </w:p>
        </w:tc>
        <w:tc>
          <w:tcPr>
            <w:tcW w:w="496" w:type="pct"/>
            <w:vAlign w:val="bottom"/>
          </w:tcPr>
          <w:p w14:paraId="044972D6" w14:textId="77777777" w:rsidR="00F370DB" w:rsidRPr="00D73A82" w:rsidRDefault="00F370DB" w:rsidP="00F370DB">
            <w:pPr>
              <w:spacing w:before="20" w:after="20"/>
              <w:jc w:val="right"/>
              <w:rPr>
                <w:sz w:val="16"/>
                <w:szCs w:val="16"/>
                <w:lang w:val="kk-KZ"/>
              </w:rPr>
            </w:pPr>
          </w:p>
        </w:tc>
        <w:tc>
          <w:tcPr>
            <w:tcW w:w="423" w:type="pct"/>
            <w:vAlign w:val="bottom"/>
          </w:tcPr>
          <w:p w14:paraId="10C72F5F" w14:textId="77777777" w:rsidR="00F370DB" w:rsidRPr="00D73A82" w:rsidRDefault="00F370DB" w:rsidP="00F370DB">
            <w:pPr>
              <w:spacing w:before="20" w:after="20"/>
              <w:jc w:val="right"/>
              <w:rPr>
                <w:sz w:val="16"/>
                <w:szCs w:val="16"/>
                <w:lang w:val="kk-KZ"/>
              </w:rPr>
            </w:pPr>
          </w:p>
        </w:tc>
        <w:tc>
          <w:tcPr>
            <w:tcW w:w="486" w:type="pct"/>
            <w:vAlign w:val="bottom"/>
          </w:tcPr>
          <w:p w14:paraId="447108C2" w14:textId="77777777" w:rsidR="00F370DB" w:rsidRPr="00D73A82" w:rsidRDefault="00F370DB" w:rsidP="00F370DB">
            <w:pPr>
              <w:spacing w:before="20" w:after="20"/>
              <w:jc w:val="right"/>
              <w:rPr>
                <w:sz w:val="16"/>
                <w:szCs w:val="16"/>
                <w:lang w:val="kk-KZ"/>
              </w:rPr>
            </w:pPr>
          </w:p>
        </w:tc>
        <w:tc>
          <w:tcPr>
            <w:tcW w:w="413" w:type="pct"/>
            <w:vAlign w:val="bottom"/>
          </w:tcPr>
          <w:p w14:paraId="3F69CBA0" w14:textId="77777777" w:rsidR="00F370DB" w:rsidRPr="00D73A82" w:rsidRDefault="00F370DB" w:rsidP="00F370DB">
            <w:pPr>
              <w:spacing w:before="20" w:after="20"/>
              <w:jc w:val="right"/>
              <w:rPr>
                <w:sz w:val="16"/>
                <w:szCs w:val="16"/>
                <w:lang w:val="kk-KZ"/>
              </w:rPr>
            </w:pPr>
          </w:p>
        </w:tc>
        <w:tc>
          <w:tcPr>
            <w:tcW w:w="392" w:type="pct"/>
            <w:vAlign w:val="bottom"/>
          </w:tcPr>
          <w:p w14:paraId="58B58819" w14:textId="77777777" w:rsidR="00F370DB" w:rsidRPr="00D73A82" w:rsidRDefault="00F370DB" w:rsidP="00F370DB">
            <w:pPr>
              <w:spacing w:before="20" w:after="20"/>
              <w:jc w:val="right"/>
              <w:rPr>
                <w:sz w:val="16"/>
                <w:szCs w:val="16"/>
                <w:lang w:val="kk-KZ"/>
              </w:rPr>
            </w:pPr>
          </w:p>
        </w:tc>
      </w:tr>
      <w:tr w:rsidR="00F370DB" w:rsidRPr="00D73A82" w14:paraId="207D7115" w14:textId="77777777" w:rsidTr="00F370DB">
        <w:trPr>
          <w:trHeight w:val="78"/>
        </w:trPr>
        <w:tc>
          <w:tcPr>
            <w:tcW w:w="2790" w:type="pct"/>
          </w:tcPr>
          <w:p w14:paraId="0D4C51AA" w14:textId="77777777" w:rsidR="00F370DB" w:rsidRPr="00D73A82" w:rsidRDefault="00F370DB" w:rsidP="00F370DB">
            <w:pPr>
              <w:spacing w:before="20" w:after="20"/>
              <w:ind w:left="142"/>
              <w:rPr>
                <w:sz w:val="16"/>
                <w:szCs w:val="16"/>
              </w:rPr>
            </w:pPr>
            <w:r w:rsidRPr="00D73A82">
              <w:rPr>
                <w:sz w:val="16"/>
                <w:szCs w:val="16"/>
              </w:rPr>
              <w:t>Индекс потребительских цен, %</w:t>
            </w:r>
          </w:p>
        </w:tc>
        <w:tc>
          <w:tcPr>
            <w:tcW w:w="496" w:type="pct"/>
            <w:vAlign w:val="bottom"/>
          </w:tcPr>
          <w:p w14:paraId="43E5A506"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5BF8AED8"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6E58823C" w14:textId="77777777" w:rsidR="00F370DB" w:rsidRPr="00D73A82" w:rsidRDefault="00F370DB" w:rsidP="00F370DB">
            <w:pPr>
              <w:spacing w:before="20" w:after="20"/>
              <w:jc w:val="right"/>
              <w:rPr>
                <w:sz w:val="16"/>
                <w:szCs w:val="16"/>
                <w:lang w:val="kk-KZ"/>
              </w:rPr>
            </w:pPr>
            <w:r w:rsidRPr="00D73A82">
              <w:rPr>
                <w:sz w:val="16"/>
                <w:szCs w:val="16"/>
                <w:lang w:val="kk-KZ"/>
              </w:rPr>
              <w:t>108,3</w:t>
            </w:r>
          </w:p>
        </w:tc>
        <w:tc>
          <w:tcPr>
            <w:tcW w:w="413" w:type="pct"/>
            <w:vAlign w:val="bottom"/>
          </w:tcPr>
          <w:p w14:paraId="54893BF8" w14:textId="77777777" w:rsidR="00F370DB" w:rsidRPr="00D73A82" w:rsidRDefault="00F370DB" w:rsidP="00F370DB">
            <w:pPr>
              <w:spacing w:before="20" w:after="20"/>
              <w:jc w:val="right"/>
              <w:rPr>
                <w:sz w:val="16"/>
                <w:szCs w:val="16"/>
                <w:lang w:val="kk-KZ"/>
              </w:rPr>
            </w:pPr>
            <w:r w:rsidRPr="00D73A82">
              <w:rPr>
                <w:sz w:val="16"/>
                <w:szCs w:val="16"/>
                <w:lang w:val="kk-KZ"/>
              </w:rPr>
              <w:t>108,5</w:t>
            </w:r>
          </w:p>
        </w:tc>
        <w:tc>
          <w:tcPr>
            <w:tcW w:w="392" w:type="pct"/>
            <w:vAlign w:val="bottom"/>
          </w:tcPr>
          <w:p w14:paraId="2FCE82D2" w14:textId="77777777" w:rsidR="00F370DB" w:rsidRPr="00D73A82" w:rsidRDefault="00F370DB" w:rsidP="00F370DB">
            <w:pPr>
              <w:spacing w:before="20" w:after="20"/>
              <w:jc w:val="right"/>
              <w:rPr>
                <w:sz w:val="16"/>
                <w:szCs w:val="16"/>
                <w:lang w:val="kk-KZ"/>
              </w:rPr>
            </w:pPr>
            <w:r w:rsidRPr="00D73A82">
              <w:rPr>
                <w:sz w:val="16"/>
                <w:szCs w:val="16"/>
                <w:lang w:val="kk-KZ"/>
              </w:rPr>
              <w:t>100,3</w:t>
            </w:r>
          </w:p>
        </w:tc>
      </w:tr>
      <w:tr w:rsidR="00F370DB" w:rsidRPr="00D73A82" w14:paraId="1F6FB587" w14:textId="77777777" w:rsidTr="00F370DB">
        <w:trPr>
          <w:trHeight w:val="70"/>
        </w:trPr>
        <w:tc>
          <w:tcPr>
            <w:tcW w:w="2790" w:type="pct"/>
          </w:tcPr>
          <w:p w14:paraId="0767EE5A" w14:textId="77777777" w:rsidR="00F370DB" w:rsidRPr="00D73A82" w:rsidRDefault="00F370DB" w:rsidP="00F370DB">
            <w:pPr>
              <w:spacing w:before="20" w:after="20"/>
              <w:ind w:left="142"/>
              <w:rPr>
                <w:sz w:val="16"/>
                <w:szCs w:val="16"/>
              </w:rPr>
            </w:pPr>
            <w:r w:rsidRPr="00D73A82">
              <w:rPr>
                <w:sz w:val="16"/>
                <w:szCs w:val="16"/>
              </w:rPr>
              <w:t>Индекс цен производителей промышленной продукции, %</w:t>
            </w:r>
          </w:p>
        </w:tc>
        <w:tc>
          <w:tcPr>
            <w:tcW w:w="496" w:type="pct"/>
            <w:vAlign w:val="bottom"/>
          </w:tcPr>
          <w:p w14:paraId="392F9D41"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72B0A70B"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7E05486E" w14:textId="77777777" w:rsidR="00F370DB" w:rsidRPr="00D73A82" w:rsidRDefault="00F370DB" w:rsidP="00F370DB">
            <w:pPr>
              <w:jc w:val="right"/>
              <w:rPr>
                <w:sz w:val="16"/>
                <w:szCs w:val="16"/>
                <w:lang w:val="kk-KZ"/>
              </w:rPr>
            </w:pPr>
            <w:r w:rsidRPr="00D73A82">
              <w:rPr>
                <w:sz w:val="16"/>
                <w:szCs w:val="16"/>
                <w:lang w:val="kk-KZ"/>
              </w:rPr>
              <w:t>148,4</w:t>
            </w:r>
          </w:p>
        </w:tc>
        <w:tc>
          <w:tcPr>
            <w:tcW w:w="413" w:type="pct"/>
            <w:vAlign w:val="bottom"/>
          </w:tcPr>
          <w:p w14:paraId="2BB8927B" w14:textId="77777777" w:rsidR="00F370DB" w:rsidRPr="00D73A82" w:rsidRDefault="00F370DB" w:rsidP="00F370DB">
            <w:pPr>
              <w:jc w:val="right"/>
              <w:rPr>
                <w:sz w:val="16"/>
                <w:szCs w:val="16"/>
                <w:lang w:val="kk-KZ"/>
              </w:rPr>
            </w:pPr>
            <w:r w:rsidRPr="00D73A82">
              <w:rPr>
                <w:sz w:val="16"/>
                <w:szCs w:val="16"/>
                <w:lang w:val="kk-KZ"/>
              </w:rPr>
              <w:t>201,4</w:t>
            </w:r>
          </w:p>
        </w:tc>
        <w:tc>
          <w:tcPr>
            <w:tcW w:w="392" w:type="pct"/>
            <w:vAlign w:val="bottom"/>
          </w:tcPr>
          <w:p w14:paraId="62D84F86" w14:textId="77777777" w:rsidR="00F370DB" w:rsidRPr="00D73A82" w:rsidRDefault="00F370DB" w:rsidP="00F370DB">
            <w:pPr>
              <w:jc w:val="right"/>
              <w:rPr>
                <w:sz w:val="16"/>
                <w:szCs w:val="16"/>
                <w:lang w:val="kk-KZ"/>
              </w:rPr>
            </w:pPr>
            <w:r w:rsidRPr="00D73A82">
              <w:rPr>
                <w:sz w:val="16"/>
                <w:szCs w:val="16"/>
                <w:lang w:val="kk-KZ"/>
              </w:rPr>
              <w:t>107,9</w:t>
            </w:r>
          </w:p>
        </w:tc>
      </w:tr>
      <w:tr w:rsidR="00F370DB" w:rsidRPr="00D73A82" w14:paraId="1656A692" w14:textId="77777777" w:rsidTr="00F370DB">
        <w:trPr>
          <w:trHeight w:val="140"/>
        </w:trPr>
        <w:tc>
          <w:tcPr>
            <w:tcW w:w="2790" w:type="pct"/>
          </w:tcPr>
          <w:p w14:paraId="1B93BA76" w14:textId="77777777" w:rsidR="00F370DB" w:rsidRPr="00D73A82" w:rsidRDefault="00F370DB" w:rsidP="00F370DB">
            <w:pPr>
              <w:spacing w:before="20" w:after="20"/>
              <w:ind w:left="142"/>
              <w:rPr>
                <w:sz w:val="16"/>
                <w:szCs w:val="16"/>
              </w:rPr>
            </w:pPr>
            <w:r w:rsidRPr="00D73A82">
              <w:rPr>
                <w:sz w:val="16"/>
                <w:szCs w:val="16"/>
              </w:rPr>
              <w:t>Индекс цен в сельском хозяйстве, %</w:t>
            </w:r>
          </w:p>
        </w:tc>
        <w:tc>
          <w:tcPr>
            <w:tcW w:w="496" w:type="pct"/>
            <w:vAlign w:val="bottom"/>
          </w:tcPr>
          <w:p w14:paraId="0D65001C"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76C1F155"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09544ECE" w14:textId="77777777" w:rsidR="00F370DB" w:rsidRPr="00D73A82" w:rsidRDefault="00F370DB" w:rsidP="00F370DB">
            <w:pPr>
              <w:jc w:val="right"/>
              <w:rPr>
                <w:sz w:val="16"/>
                <w:szCs w:val="16"/>
                <w:lang w:val="kk-KZ"/>
              </w:rPr>
            </w:pPr>
            <w:r w:rsidRPr="00D73A82">
              <w:rPr>
                <w:sz w:val="16"/>
                <w:szCs w:val="16"/>
                <w:lang w:val="kk-KZ"/>
              </w:rPr>
              <w:t>118,4</w:t>
            </w:r>
          </w:p>
        </w:tc>
        <w:tc>
          <w:tcPr>
            <w:tcW w:w="413" w:type="pct"/>
            <w:vAlign w:val="bottom"/>
          </w:tcPr>
          <w:p w14:paraId="025FF14F" w14:textId="77777777" w:rsidR="00F370DB" w:rsidRPr="00D73A82" w:rsidRDefault="00F370DB" w:rsidP="00F370DB">
            <w:pPr>
              <w:jc w:val="right"/>
              <w:rPr>
                <w:sz w:val="16"/>
                <w:szCs w:val="16"/>
                <w:lang w:val="kk-KZ"/>
              </w:rPr>
            </w:pPr>
            <w:r w:rsidRPr="00D73A82">
              <w:rPr>
                <w:sz w:val="16"/>
                <w:szCs w:val="16"/>
                <w:lang w:val="kk-KZ"/>
              </w:rPr>
              <w:t>116,6</w:t>
            </w:r>
          </w:p>
        </w:tc>
        <w:tc>
          <w:tcPr>
            <w:tcW w:w="392" w:type="pct"/>
            <w:vAlign w:val="bottom"/>
          </w:tcPr>
          <w:p w14:paraId="35B90737" w14:textId="77777777" w:rsidR="00F370DB" w:rsidRPr="00D73A82" w:rsidRDefault="00F370DB" w:rsidP="00F370DB">
            <w:pPr>
              <w:jc w:val="right"/>
              <w:rPr>
                <w:sz w:val="16"/>
                <w:szCs w:val="16"/>
                <w:lang w:val="kk-KZ"/>
              </w:rPr>
            </w:pPr>
            <w:r w:rsidRPr="00D73A82">
              <w:rPr>
                <w:sz w:val="16"/>
                <w:szCs w:val="16"/>
                <w:lang w:val="kk-KZ"/>
              </w:rPr>
              <w:t>102,8</w:t>
            </w:r>
          </w:p>
        </w:tc>
      </w:tr>
      <w:tr w:rsidR="00F370DB" w:rsidRPr="00D73A82" w14:paraId="3C88DC69" w14:textId="77777777" w:rsidTr="00F370DB">
        <w:trPr>
          <w:trHeight w:val="70"/>
        </w:trPr>
        <w:tc>
          <w:tcPr>
            <w:tcW w:w="2790" w:type="pct"/>
          </w:tcPr>
          <w:p w14:paraId="1540F480" w14:textId="77777777" w:rsidR="00F370DB" w:rsidRPr="00D73A82" w:rsidRDefault="00F370DB" w:rsidP="00F370DB">
            <w:pPr>
              <w:spacing w:before="20" w:after="20"/>
              <w:ind w:left="142"/>
              <w:rPr>
                <w:sz w:val="16"/>
                <w:szCs w:val="16"/>
              </w:rPr>
            </w:pPr>
            <w:r w:rsidRPr="00D73A82">
              <w:rPr>
                <w:sz w:val="16"/>
                <w:szCs w:val="16"/>
              </w:rPr>
              <w:t>Индекс цен в строительстве, %</w:t>
            </w:r>
          </w:p>
        </w:tc>
        <w:tc>
          <w:tcPr>
            <w:tcW w:w="496" w:type="pct"/>
            <w:vAlign w:val="bottom"/>
          </w:tcPr>
          <w:p w14:paraId="77F09495"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63812046" w14:textId="77777777" w:rsidR="00F370DB" w:rsidRPr="00D73A82" w:rsidRDefault="00F370DB" w:rsidP="00F370DB">
            <w:pPr>
              <w:jc w:val="right"/>
              <w:rPr>
                <w:sz w:val="16"/>
                <w:szCs w:val="16"/>
                <w:lang w:val="kk-KZ"/>
              </w:rPr>
            </w:pPr>
            <w:r w:rsidRPr="00D73A82">
              <w:rPr>
                <w:sz w:val="16"/>
                <w:szCs w:val="16"/>
                <w:lang w:val="kk-KZ"/>
              </w:rPr>
              <w:t xml:space="preserve">... </w:t>
            </w:r>
          </w:p>
        </w:tc>
        <w:tc>
          <w:tcPr>
            <w:tcW w:w="486" w:type="pct"/>
            <w:vAlign w:val="bottom"/>
          </w:tcPr>
          <w:p w14:paraId="6BBFF8EA" w14:textId="77777777" w:rsidR="00F370DB" w:rsidRPr="00D73A82" w:rsidRDefault="00F370DB" w:rsidP="00F370DB">
            <w:pPr>
              <w:jc w:val="right"/>
              <w:rPr>
                <w:sz w:val="16"/>
                <w:szCs w:val="16"/>
                <w:lang w:val="kk-KZ"/>
              </w:rPr>
            </w:pPr>
            <w:r w:rsidRPr="00D73A82">
              <w:rPr>
                <w:sz w:val="16"/>
                <w:szCs w:val="16"/>
                <w:lang w:val="kk-KZ"/>
              </w:rPr>
              <w:t>103,2</w:t>
            </w:r>
          </w:p>
        </w:tc>
        <w:tc>
          <w:tcPr>
            <w:tcW w:w="413" w:type="pct"/>
            <w:vAlign w:val="bottom"/>
          </w:tcPr>
          <w:p w14:paraId="3EBD20E5" w14:textId="77777777" w:rsidR="00F370DB" w:rsidRPr="00D73A82" w:rsidRDefault="00F370DB" w:rsidP="00F370DB">
            <w:pPr>
              <w:jc w:val="right"/>
              <w:rPr>
                <w:sz w:val="16"/>
                <w:szCs w:val="16"/>
                <w:lang w:val="kk-KZ"/>
              </w:rPr>
            </w:pPr>
            <w:r w:rsidRPr="00D73A82">
              <w:rPr>
                <w:sz w:val="16"/>
                <w:szCs w:val="16"/>
                <w:lang w:val="kk-KZ"/>
              </w:rPr>
              <w:t>104,4</w:t>
            </w:r>
          </w:p>
        </w:tc>
        <w:tc>
          <w:tcPr>
            <w:tcW w:w="392" w:type="pct"/>
            <w:vAlign w:val="bottom"/>
          </w:tcPr>
          <w:p w14:paraId="78A3BCA4" w14:textId="77777777" w:rsidR="00F370DB" w:rsidRPr="00D73A82" w:rsidRDefault="00F370DB" w:rsidP="00F370DB">
            <w:pPr>
              <w:jc w:val="right"/>
              <w:rPr>
                <w:sz w:val="16"/>
                <w:szCs w:val="16"/>
                <w:lang w:val="kk-KZ"/>
              </w:rPr>
            </w:pPr>
            <w:r w:rsidRPr="00D73A82">
              <w:rPr>
                <w:sz w:val="16"/>
                <w:szCs w:val="16"/>
                <w:lang w:val="kk-KZ"/>
              </w:rPr>
              <w:t>100,8</w:t>
            </w:r>
          </w:p>
        </w:tc>
      </w:tr>
      <w:tr w:rsidR="00F370DB" w:rsidRPr="00D73A82" w14:paraId="3EA15B95" w14:textId="77777777" w:rsidTr="00F370DB">
        <w:trPr>
          <w:trHeight w:val="70"/>
        </w:trPr>
        <w:tc>
          <w:tcPr>
            <w:tcW w:w="2790" w:type="pct"/>
          </w:tcPr>
          <w:p w14:paraId="697C734C" w14:textId="77777777" w:rsidR="00F370DB" w:rsidRPr="00D73A82" w:rsidRDefault="00F370DB" w:rsidP="00F370DB">
            <w:pPr>
              <w:spacing w:before="20" w:after="20"/>
              <w:ind w:left="142"/>
              <w:rPr>
                <w:sz w:val="16"/>
                <w:szCs w:val="16"/>
              </w:rPr>
            </w:pPr>
            <w:r w:rsidRPr="00D73A82">
              <w:rPr>
                <w:sz w:val="16"/>
                <w:szCs w:val="16"/>
              </w:rPr>
              <w:t>Индекс цен оптовых продаж, %</w:t>
            </w:r>
          </w:p>
        </w:tc>
        <w:tc>
          <w:tcPr>
            <w:tcW w:w="496" w:type="pct"/>
            <w:vAlign w:val="bottom"/>
          </w:tcPr>
          <w:p w14:paraId="66600B91"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0DA8952B" w14:textId="77777777" w:rsidR="00F370DB" w:rsidRPr="00D73A82" w:rsidRDefault="00F370DB" w:rsidP="00F370DB">
            <w:pPr>
              <w:jc w:val="right"/>
              <w:rPr>
                <w:sz w:val="16"/>
                <w:szCs w:val="16"/>
              </w:rPr>
            </w:pPr>
            <w:r w:rsidRPr="00D73A82">
              <w:rPr>
                <w:sz w:val="16"/>
                <w:szCs w:val="16"/>
              </w:rPr>
              <w:t>…</w:t>
            </w:r>
          </w:p>
        </w:tc>
        <w:tc>
          <w:tcPr>
            <w:tcW w:w="486" w:type="pct"/>
            <w:vAlign w:val="bottom"/>
          </w:tcPr>
          <w:p w14:paraId="176F3DC8" w14:textId="77777777" w:rsidR="00F370DB" w:rsidRPr="00D73A82" w:rsidRDefault="00F370DB" w:rsidP="00F370DB">
            <w:pPr>
              <w:jc w:val="right"/>
              <w:rPr>
                <w:sz w:val="16"/>
                <w:szCs w:val="16"/>
                <w:lang w:val="kk-KZ"/>
              </w:rPr>
            </w:pPr>
            <w:r w:rsidRPr="00D73A82">
              <w:rPr>
                <w:sz w:val="16"/>
                <w:szCs w:val="16"/>
                <w:lang w:val="kk-KZ"/>
              </w:rPr>
              <w:t>113,1</w:t>
            </w:r>
          </w:p>
        </w:tc>
        <w:tc>
          <w:tcPr>
            <w:tcW w:w="413" w:type="pct"/>
            <w:vAlign w:val="bottom"/>
          </w:tcPr>
          <w:p w14:paraId="21A1ED1C" w14:textId="77777777" w:rsidR="00F370DB" w:rsidRPr="00D73A82" w:rsidRDefault="00F370DB" w:rsidP="00F370DB">
            <w:pPr>
              <w:jc w:val="right"/>
              <w:rPr>
                <w:sz w:val="16"/>
                <w:szCs w:val="16"/>
                <w:lang w:val="kk-KZ"/>
              </w:rPr>
            </w:pPr>
            <w:r w:rsidRPr="00D73A82">
              <w:rPr>
                <w:sz w:val="16"/>
                <w:szCs w:val="16"/>
                <w:lang w:val="kk-KZ"/>
              </w:rPr>
              <w:t>124,9</w:t>
            </w:r>
          </w:p>
        </w:tc>
        <w:tc>
          <w:tcPr>
            <w:tcW w:w="392" w:type="pct"/>
            <w:vAlign w:val="bottom"/>
          </w:tcPr>
          <w:p w14:paraId="5C1221A3" w14:textId="77777777" w:rsidR="00F370DB" w:rsidRPr="00D73A82" w:rsidRDefault="00F370DB" w:rsidP="00F370DB">
            <w:pPr>
              <w:jc w:val="right"/>
              <w:rPr>
                <w:sz w:val="16"/>
                <w:szCs w:val="16"/>
                <w:lang w:val="kk-KZ"/>
              </w:rPr>
            </w:pPr>
            <w:r w:rsidRPr="00D73A82">
              <w:rPr>
                <w:sz w:val="16"/>
                <w:szCs w:val="16"/>
                <w:lang w:val="kk-KZ"/>
              </w:rPr>
              <w:t>103,7</w:t>
            </w:r>
          </w:p>
        </w:tc>
      </w:tr>
      <w:tr w:rsidR="00F370DB" w:rsidRPr="00D73A82" w14:paraId="17652E69" w14:textId="77777777" w:rsidTr="00F370DB">
        <w:trPr>
          <w:trHeight w:val="210"/>
        </w:trPr>
        <w:tc>
          <w:tcPr>
            <w:tcW w:w="2790" w:type="pct"/>
          </w:tcPr>
          <w:p w14:paraId="4F433626" w14:textId="77777777" w:rsidR="00F370DB" w:rsidRPr="00D73A82" w:rsidRDefault="00F370DB" w:rsidP="00F370DB">
            <w:pPr>
              <w:spacing w:before="20" w:after="20"/>
              <w:ind w:left="142"/>
              <w:rPr>
                <w:sz w:val="16"/>
                <w:szCs w:val="16"/>
              </w:rPr>
            </w:pPr>
            <w:r w:rsidRPr="00D73A82">
              <w:rPr>
                <w:sz w:val="16"/>
                <w:szCs w:val="16"/>
              </w:rPr>
              <w:t>Индекс тарифов на услуги</w:t>
            </w:r>
            <w:r w:rsidRPr="00D73A82">
              <w:rPr>
                <w:sz w:val="16"/>
                <w:szCs w:val="16"/>
                <w:lang w:val="kk-KZ"/>
              </w:rPr>
              <w:t xml:space="preserve"> грузового </w:t>
            </w:r>
            <w:r w:rsidRPr="00D73A82">
              <w:rPr>
                <w:sz w:val="16"/>
                <w:szCs w:val="16"/>
              </w:rPr>
              <w:t>транспорта, %</w:t>
            </w:r>
          </w:p>
        </w:tc>
        <w:tc>
          <w:tcPr>
            <w:tcW w:w="496" w:type="pct"/>
            <w:vAlign w:val="bottom"/>
          </w:tcPr>
          <w:p w14:paraId="60813388"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57A2DF8B"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1E66A9FF" w14:textId="77777777" w:rsidR="00F370DB" w:rsidRPr="00D73A82" w:rsidRDefault="00F370DB" w:rsidP="00F370DB">
            <w:pPr>
              <w:jc w:val="right"/>
              <w:rPr>
                <w:sz w:val="16"/>
                <w:szCs w:val="16"/>
                <w:lang w:val="kk-KZ"/>
              </w:rPr>
            </w:pPr>
            <w:r w:rsidRPr="00D73A82">
              <w:rPr>
                <w:sz w:val="16"/>
                <w:szCs w:val="16"/>
                <w:lang w:val="kk-KZ"/>
              </w:rPr>
              <w:t>103,8</w:t>
            </w:r>
          </w:p>
        </w:tc>
        <w:tc>
          <w:tcPr>
            <w:tcW w:w="413" w:type="pct"/>
            <w:vAlign w:val="bottom"/>
          </w:tcPr>
          <w:p w14:paraId="63944E96" w14:textId="77777777" w:rsidR="00F370DB" w:rsidRPr="00D73A82" w:rsidRDefault="00F370DB" w:rsidP="00F370DB">
            <w:pPr>
              <w:jc w:val="right"/>
              <w:rPr>
                <w:sz w:val="16"/>
                <w:szCs w:val="16"/>
                <w:lang w:val="kk-KZ"/>
              </w:rPr>
            </w:pPr>
            <w:r w:rsidRPr="00D73A82">
              <w:rPr>
                <w:sz w:val="16"/>
                <w:szCs w:val="16"/>
                <w:lang w:val="kk-KZ"/>
              </w:rPr>
              <w:t>102,1</w:t>
            </w:r>
          </w:p>
        </w:tc>
        <w:tc>
          <w:tcPr>
            <w:tcW w:w="392" w:type="pct"/>
            <w:vAlign w:val="bottom"/>
          </w:tcPr>
          <w:p w14:paraId="4B97BE1D" w14:textId="77777777" w:rsidR="00F370DB" w:rsidRPr="00D73A82" w:rsidRDefault="00F370DB" w:rsidP="00F370DB">
            <w:pPr>
              <w:jc w:val="right"/>
              <w:rPr>
                <w:sz w:val="16"/>
                <w:szCs w:val="16"/>
                <w:lang w:val="kk-KZ"/>
              </w:rPr>
            </w:pPr>
            <w:r w:rsidRPr="00D73A82">
              <w:rPr>
                <w:sz w:val="16"/>
                <w:szCs w:val="16"/>
                <w:lang w:val="kk-KZ"/>
              </w:rPr>
              <w:t>100,2</w:t>
            </w:r>
          </w:p>
        </w:tc>
      </w:tr>
      <w:tr w:rsidR="00F370DB" w:rsidRPr="00D73A82" w14:paraId="127E9683" w14:textId="77777777" w:rsidTr="00F370DB">
        <w:trPr>
          <w:trHeight w:val="146"/>
        </w:trPr>
        <w:tc>
          <w:tcPr>
            <w:tcW w:w="2790" w:type="pct"/>
          </w:tcPr>
          <w:p w14:paraId="1FB23DC0" w14:textId="77777777" w:rsidR="00F370DB" w:rsidRPr="00D73A82" w:rsidRDefault="00F370DB" w:rsidP="00F370DB">
            <w:pPr>
              <w:spacing w:before="20" w:after="20"/>
              <w:ind w:left="142"/>
              <w:rPr>
                <w:sz w:val="16"/>
                <w:szCs w:val="16"/>
                <w:lang w:val="kk-KZ"/>
              </w:rPr>
            </w:pPr>
            <w:r w:rsidRPr="00D73A82">
              <w:rPr>
                <w:sz w:val="16"/>
                <w:szCs w:val="16"/>
              </w:rPr>
              <w:lastRenderedPageBreak/>
              <w:t xml:space="preserve">Индекс тарифов на </w:t>
            </w:r>
            <w:r w:rsidRPr="00D73A82">
              <w:rPr>
                <w:sz w:val="16"/>
                <w:szCs w:val="16"/>
                <w:lang w:val="kk-KZ"/>
              </w:rPr>
              <w:t xml:space="preserve">услуги почтовые и курьерские для юридических лиц, </w:t>
            </w:r>
            <w:r w:rsidRPr="00D73A82">
              <w:rPr>
                <w:sz w:val="16"/>
                <w:szCs w:val="16"/>
              </w:rPr>
              <w:t>%</w:t>
            </w:r>
          </w:p>
        </w:tc>
        <w:tc>
          <w:tcPr>
            <w:tcW w:w="496" w:type="pct"/>
            <w:vAlign w:val="bottom"/>
          </w:tcPr>
          <w:p w14:paraId="13F7ACCB"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1FACAA82"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3E1610FF" w14:textId="77777777" w:rsidR="00F370DB" w:rsidRPr="00D73A82" w:rsidRDefault="00F370DB" w:rsidP="00F370DB">
            <w:pPr>
              <w:jc w:val="right"/>
              <w:rPr>
                <w:sz w:val="16"/>
                <w:szCs w:val="16"/>
                <w:lang w:val="kk-KZ"/>
              </w:rPr>
            </w:pPr>
            <w:r w:rsidRPr="00D73A82">
              <w:rPr>
                <w:sz w:val="16"/>
                <w:szCs w:val="16"/>
                <w:lang w:val="kk-KZ"/>
              </w:rPr>
              <w:t>104,3</w:t>
            </w:r>
          </w:p>
        </w:tc>
        <w:tc>
          <w:tcPr>
            <w:tcW w:w="413" w:type="pct"/>
            <w:vAlign w:val="bottom"/>
          </w:tcPr>
          <w:p w14:paraId="6F96E352" w14:textId="77777777" w:rsidR="00F370DB" w:rsidRPr="00D73A82" w:rsidRDefault="00F370DB" w:rsidP="00F370DB">
            <w:pPr>
              <w:jc w:val="right"/>
              <w:rPr>
                <w:sz w:val="16"/>
                <w:szCs w:val="16"/>
                <w:lang w:val="kk-KZ"/>
              </w:rPr>
            </w:pPr>
            <w:r w:rsidRPr="00D73A82">
              <w:rPr>
                <w:sz w:val="16"/>
                <w:szCs w:val="16"/>
                <w:lang w:val="kk-KZ"/>
              </w:rPr>
              <w:t>106,7</w:t>
            </w:r>
          </w:p>
        </w:tc>
        <w:tc>
          <w:tcPr>
            <w:tcW w:w="392" w:type="pct"/>
            <w:vAlign w:val="bottom"/>
          </w:tcPr>
          <w:p w14:paraId="0A9BB515" w14:textId="77777777" w:rsidR="00F370DB" w:rsidRPr="00D73A82" w:rsidRDefault="00F370DB" w:rsidP="00F370DB">
            <w:pPr>
              <w:jc w:val="right"/>
              <w:rPr>
                <w:sz w:val="16"/>
                <w:szCs w:val="16"/>
                <w:lang w:val="kk-KZ"/>
              </w:rPr>
            </w:pPr>
            <w:r w:rsidRPr="00D73A82">
              <w:rPr>
                <w:sz w:val="16"/>
                <w:szCs w:val="16"/>
                <w:lang w:val="kk-KZ"/>
              </w:rPr>
              <w:t>100,8</w:t>
            </w:r>
          </w:p>
        </w:tc>
      </w:tr>
      <w:tr w:rsidR="00F370DB" w:rsidRPr="00D73A82" w14:paraId="3D70BA63" w14:textId="77777777" w:rsidTr="00F370DB">
        <w:trPr>
          <w:trHeight w:val="196"/>
        </w:trPr>
        <w:tc>
          <w:tcPr>
            <w:tcW w:w="2790" w:type="pct"/>
          </w:tcPr>
          <w:p w14:paraId="1D60D5B1" w14:textId="77777777" w:rsidR="00F370DB" w:rsidRPr="00D73A82" w:rsidRDefault="00F370DB" w:rsidP="00F370DB">
            <w:pPr>
              <w:spacing w:before="20" w:after="20"/>
              <w:ind w:left="142"/>
              <w:rPr>
                <w:sz w:val="16"/>
                <w:szCs w:val="16"/>
              </w:rPr>
            </w:pPr>
            <w:r w:rsidRPr="00D73A82">
              <w:rPr>
                <w:sz w:val="16"/>
                <w:szCs w:val="16"/>
              </w:rPr>
              <w:t>Индекс тарифов на услуги связи</w:t>
            </w:r>
            <w:r w:rsidRPr="00D73A82">
              <w:rPr>
                <w:sz w:val="16"/>
                <w:szCs w:val="16"/>
                <w:lang w:val="kk-KZ"/>
              </w:rPr>
              <w:t xml:space="preserve"> для юридических лиц,</w:t>
            </w:r>
            <w:r w:rsidRPr="00D73A82">
              <w:rPr>
                <w:sz w:val="16"/>
                <w:szCs w:val="16"/>
              </w:rPr>
              <w:t xml:space="preserve"> %</w:t>
            </w:r>
          </w:p>
        </w:tc>
        <w:tc>
          <w:tcPr>
            <w:tcW w:w="496" w:type="pct"/>
            <w:vAlign w:val="bottom"/>
          </w:tcPr>
          <w:p w14:paraId="26F2A053"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44FD4C65"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44689A07" w14:textId="77777777" w:rsidR="00F370DB" w:rsidRPr="00D73A82" w:rsidRDefault="00F370DB" w:rsidP="00F370DB">
            <w:pPr>
              <w:jc w:val="right"/>
              <w:rPr>
                <w:sz w:val="16"/>
                <w:szCs w:val="16"/>
                <w:lang w:val="kk-KZ"/>
              </w:rPr>
            </w:pPr>
            <w:r w:rsidRPr="00D73A82">
              <w:rPr>
                <w:sz w:val="16"/>
                <w:szCs w:val="16"/>
                <w:lang w:val="kk-KZ"/>
              </w:rPr>
              <w:t>100,0</w:t>
            </w:r>
          </w:p>
        </w:tc>
        <w:tc>
          <w:tcPr>
            <w:tcW w:w="413" w:type="pct"/>
            <w:vAlign w:val="bottom"/>
          </w:tcPr>
          <w:p w14:paraId="7BE9E87D" w14:textId="77777777" w:rsidR="00F370DB" w:rsidRPr="00D73A82" w:rsidRDefault="00F370DB" w:rsidP="00F370DB">
            <w:pPr>
              <w:jc w:val="right"/>
              <w:rPr>
                <w:sz w:val="16"/>
                <w:szCs w:val="16"/>
                <w:lang w:val="kk-KZ"/>
              </w:rPr>
            </w:pPr>
            <w:r w:rsidRPr="00D73A82">
              <w:rPr>
                <w:sz w:val="16"/>
                <w:szCs w:val="16"/>
                <w:lang w:val="kk-KZ"/>
              </w:rPr>
              <w:t>100,0</w:t>
            </w:r>
          </w:p>
        </w:tc>
        <w:tc>
          <w:tcPr>
            <w:tcW w:w="392" w:type="pct"/>
            <w:vAlign w:val="bottom"/>
          </w:tcPr>
          <w:p w14:paraId="5788FD78" w14:textId="77777777" w:rsidR="00F370DB" w:rsidRPr="00D73A82" w:rsidRDefault="00F370DB" w:rsidP="00F370DB">
            <w:pPr>
              <w:jc w:val="right"/>
              <w:rPr>
                <w:sz w:val="16"/>
                <w:szCs w:val="16"/>
                <w:lang w:val="kk-KZ"/>
              </w:rPr>
            </w:pPr>
            <w:r w:rsidRPr="00D73A82">
              <w:rPr>
                <w:sz w:val="16"/>
                <w:szCs w:val="16"/>
                <w:lang w:val="kk-KZ"/>
              </w:rPr>
              <w:t>100,0</w:t>
            </w:r>
          </w:p>
        </w:tc>
      </w:tr>
      <w:tr w:rsidR="00F370DB" w:rsidRPr="00D73A82" w14:paraId="582593AA" w14:textId="77777777" w:rsidTr="00F370DB">
        <w:trPr>
          <w:trHeight w:val="225"/>
        </w:trPr>
        <w:tc>
          <w:tcPr>
            <w:tcW w:w="2790" w:type="pct"/>
          </w:tcPr>
          <w:p w14:paraId="28AB40FB" w14:textId="77777777" w:rsidR="00F370DB" w:rsidRPr="00D73A82" w:rsidRDefault="00F370DB" w:rsidP="00F370DB">
            <w:pPr>
              <w:spacing w:before="20" w:after="20"/>
              <w:rPr>
                <w:b/>
                <w:sz w:val="16"/>
                <w:szCs w:val="16"/>
              </w:rPr>
            </w:pPr>
            <w:r w:rsidRPr="00D73A82">
              <w:rPr>
                <w:b/>
                <w:sz w:val="16"/>
                <w:szCs w:val="16"/>
              </w:rPr>
              <w:t>Национальная экономика</w:t>
            </w:r>
          </w:p>
        </w:tc>
        <w:tc>
          <w:tcPr>
            <w:tcW w:w="496" w:type="pct"/>
            <w:vAlign w:val="bottom"/>
          </w:tcPr>
          <w:p w14:paraId="4CE8AEEE" w14:textId="77777777" w:rsidR="00F370DB" w:rsidRPr="00D73A82" w:rsidRDefault="00F370DB" w:rsidP="00F370DB">
            <w:pPr>
              <w:spacing w:before="20" w:after="20"/>
              <w:jc w:val="right"/>
              <w:rPr>
                <w:sz w:val="16"/>
                <w:szCs w:val="16"/>
              </w:rPr>
            </w:pPr>
          </w:p>
        </w:tc>
        <w:tc>
          <w:tcPr>
            <w:tcW w:w="423" w:type="pct"/>
            <w:vAlign w:val="bottom"/>
          </w:tcPr>
          <w:p w14:paraId="158BC0D2" w14:textId="77777777" w:rsidR="00F370DB" w:rsidRPr="00D73A82" w:rsidRDefault="00F370DB" w:rsidP="00F370DB">
            <w:pPr>
              <w:spacing w:before="20" w:after="20"/>
              <w:jc w:val="right"/>
              <w:rPr>
                <w:sz w:val="16"/>
                <w:szCs w:val="16"/>
              </w:rPr>
            </w:pPr>
          </w:p>
        </w:tc>
        <w:tc>
          <w:tcPr>
            <w:tcW w:w="486" w:type="pct"/>
            <w:vAlign w:val="bottom"/>
          </w:tcPr>
          <w:p w14:paraId="2D710265" w14:textId="77777777" w:rsidR="00F370DB" w:rsidRPr="00D73A82" w:rsidRDefault="00F370DB" w:rsidP="00F370DB">
            <w:pPr>
              <w:spacing w:before="20" w:after="20"/>
              <w:jc w:val="right"/>
              <w:rPr>
                <w:sz w:val="16"/>
                <w:szCs w:val="16"/>
              </w:rPr>
            </w:pPr>
          </w:p>
        </w:tc>
        <w:tc>
          <w:tcPr>
            <w:tcW w:w="413" w:type="pct"/>
            <w:vAlign w:val="bottom"/>
          </w:tcPr>
          <w:p w14:paraId="6375A8D1" w14:textId="77777777" w:rsidR="00F370DB" w:rsidRPr="00D73A82" w:rsidRDefault="00F370DB" w:rsidP="00F370DB">
            <w:pPr>
              <w:spacing w:before="20" w:after="20"/>
              <w:jc w:val="right"/>
              <w:rPr>
                <w:sz w:val="16"/>
                <w:szCs w:val="16"/>
              </w:rPr>
            </w:pPr>
          </w:p>
        </w:tc>
        <w:tc>
          <w:tcPr>
            <w:tcW w:w="392" w:type="pct"/>
            <w:vAlign w:val="bottom"/>
          </w:tcPr>
          <w:p w14:paraId="33DA48BF" w14:textId="77777777" w:rsidR="00F370DB" w:rsidRPr="00D73A82" w:rsidRDefault="00F370DB" w:rsidP="00F370DB">
            <w:pPr>
              <w:spacing w:before="20" w:after="20"/>
              <w:jc w:val="right"/>
              <w:rPr>
                <w:sz w:val="16"/>
                <w:szCs w:val="16"/>
              </w:rPr>
            </w:pPr>
          </w:p>
        </w:tc>
      </w:tr>
      <w:tr w:rsidR="00F370DB" w:rsidRPr="00D73A82" w14:paraId="06B20A16" w14:textId="77777777" w:rsidTr="00F370DB">
        <w:trPr>
          <w:trHeight w:val="225"/>
        </w:trPr>
        <w:tc>
          <w:tcPr>
            <w:tcW w:w="2790" w:type="pct"/>
            <w:shd w:val="clear" w:color="auto" w:fill="auto"/>
          </w:tcPr>
          <w:p w14:paraId="349EB727" w14:textId="77777777" w:rsidR="00F370DB" w:rsidRPr="00D73A82" w:rsidRDefault="00F370DB" w:rsidP="00F370DB">
            <w:pPr>
              <w:ind w:left="142"/>
              <w:rPr>
                <w:sz w:val="16"/>
                <w:szCs w:val="16"/>
                <w:lang w:val="kk-KZ"/>
              </w:rPr>
            </w:pPr>
            <w:r w:rsidRPr="00D73A82">
              <w:rPr>
                <w:sz w:val="16"/>
                <w:szCs w:val="16"/>
                <w:lang w:val="kk-KZ"/>
              </w:rPr>
              <w:t>Валовой региональный продукт, млрд. тенге (январь-сентябрь  2021г.)</w:t>
            </w:r>
          </w:p>
        </w:tc>
        <w:tc>
          <w:tcPr>
            <w:tcW w:w="496" w:type="pct"/>
            <w:shd w:val="clear" w:color="auto" w:fill="auto"/>
            <w:vAlign w:val="bottom"/>
          </w:tcPr>
          <w:p w14:paraId="47E51734" w14:textId="77777777" w:rsidR="00F370DB" w:rsidRPr="00D73A82" w:rsidRDefault="00F370DB" w:rsidP="00F370DB">
            <w:pPr>
              <w:jc w:val="right"/>
              <w:rPr>
                <w:sz w:val="16"/>
                <w:szCs w:val="16"/>
                <w:lang w:val="kk-KZ"/>
              </w:rPr>
            </w:pPr>
            <w:r w:rsidRPr="00D73A82">
              <w:rPr>
                <w:sz w:val="16"/>
                <w:szCs w:val="16"/>
                <w:lang w:val="kk-KZ"/>
              </w:rPr>
              <w:t>6 497,8</w:t>
            </w:r>
          </w:p>
        </w:tc>
        <w:tc>
          <w:tcPr>
            <w:tcW w:w="423" w:type="pct"/>
            <w:shd w:val="clear" w:color="auto" w:fill="auto"/>
            <w:vAlign w:val="bottom"/>
          </w:tcPr>
          <w:p w14:paraId="3AB7FD08" w14:textId="77777777" w:rsidR="00F370DB" w:rsidRPr="00D73A82" w:rsidRDefault="00F370DB" w:rsidP="00F370DB">
            <w:pPr>
              <w:jc w:val="right"/>
              <w:rPr>
                <w:sz w:val="16"/>
                <w:szCs w:val="16"/>
                <w:lang w:val="kk-KZ"/>
              </w:rPr>
            </w:pPr>
            <w:r w:rsidRPr="00D73A82">
              <w:rPr>
                <w:sz w:val="16"/>
                <w:szCs w:val="16"/>
                <w:lang w:val="kk-KZ"/>
              </w:rPr>
              <w:t>...</w:t>
            </w:r>
          </w:p>
        </w:tc>
        <w:tc>
          <w:tcPr>
            <w:tcW w:w="486" w:type="pct"/>
            <w:shd w:val="clear" w:color="auto" w:fill="auto"/>
            <w:vAlign w:val="bottom"/>
          </w:tcPr>
          <w:p w14:paraId="3F72FF43" w14:textId="77777777" w:rsidR="00F370DB" w:rsidRPr="00D73A82" w:rsidRDefault="00F370DB" w:rsidP="00F370DB">
            <w:pPr>
              <w:jc w:val="right"/>
              <w:rPr>
                <w:sz w:val="16"/>
                <w:szCs w:val="16"/>
                <w:lang w:val="kk-KZ"/>
              </w:rPr>
            </w:pPr>
            <w:r w:rsidRPr="00D73A82">
              <w:rPr>
                <w:sz w:val="16"/>
                <w:szCs w:val="16"/>
                <w:lang w:val="kk-KZ"/>
              </w:rPr>
              <w:t>...</w:t>
            </w:r>
          </w:p>
        </w:tc>
        <w:tc>
          <w:tcPr>
            <w:tcW w:w="413" w:type="pct"/>
            <w:shd w:val="clear" w:color="auto" w:fill="auto"/>
            <w:vAlign w:val="bottom"/>
          </w:tcPr>
          <w:p w14:paraId="39B781A3" w14:textId="77777777" w:rsidR="00F370DB" w:rsidRPr="00D73A82" w:rsidRDefault="00F370DB" w:rsidP="00F370DB">
            <w:pPr>
              <w:jc w:val="right"/>
              <w:rPr>
                <w:sz w:val="16"/>
                <w:szCs w:val="16"/>
                <w:lang w:val="kk-KZ"/>
              </w:rPr>
            </w:pPr>
            <w:r w:rsidRPr="00D73A82">
              <w:rPr>
                <w:sz w:val="16"/>
                <w:szCs w:val="16"/>
                <w:lang w:val="kk-KZ"/>
              </w:rPr>
              <w:t>102,0</w:t>
            </w:r>
          </w:p>
        </w:tc>
        <w:tc>
          <w:tcPr>
            <w:tcW w:w="392" w:type="pct"/>
            <w:shd w:val="clear" w:color="auto" w:fill="auto"/>
            <w:vAlign w:val="bottom"/>
          </w:tcPr>
          <w:p w14:paraId="4FF50AF4" w14:textId="77777777" w:rsidR="00F370DB" w:rsidRPr="00D73A82" w:rsidRDefault="00F370DB" w:rsidP="00F370DB">
            <w:pPr>
              <w:jc w:val="right"/>
              <w:rPr>
                <w:sz w:val="16"/>
                <w:szCs w:val="16"/>
                <w:lang w:val="kk-KZ"/>
              </w:rPr>
            </w:pPr>
            <w:r w:rsidRPr="00D73A82">
              <w:rPr>
                <w:sz w:val="16"/>
                <w:szCs w:val="16"/>
                <w:lang w:val="kk-KZ"/>
              </w:rPr>
              <w:t>...</w:t>
            </w:r>
          </w:p>
        </w:tc>
      </w:tr>
      <w:tr w:rsidR="00F370DB" w:rsidRPr="00D73A82" w14:paraId="70DCB287" w14:textId="77777777" w:rsidTr="00F370DB">
        <w:trPr>
          <w:trHeight w:val="225"/>
        </w:trPr>
        <w:tc>
          <w:tcPr>
            <w:tcW w:w="2790" w:type="pct"/>
          </w:tcPr>
          <w:p w14:paraId="7739A07E" w14:textId="77777777" w:rsidR="00F370DB" w:rsidRPr="00D73A82" w:rsidRDefault="00F370DB" w:rsidP="00F370DB">
            <w:pPr>
              <w:spacing w:before="20" w:after="20"/>
              <w:ind w:left="142"/>
              <w:rPr>
                <w:sz w:val="16"/>
                <w:szCs w:val="16"/>
              </w:rPr>
            </w:pPr>
            <w:r w:rsidRPr="00D73A82">
              <w:rPr>
                <w:sz w:val="16"/>
                <w:szCs w:val="16"/>
              </w:rPr>
              <w:t>Инвестиции в основной капитал, млрд. тенге</w:t>
            </w:r>
          </w:p>
        </w:tc>
        <w:tc>
          <w:tcPr>
            <w:tcW w:w="496" w:type="pct"/>
            <w:vAlign w:val="bottom"/>
          </w:tcPr>
          <w:p w14:paraId="78CEEBF2" w14:textId="77777777" w:rsidR="00F370DB" w:rsidRPr="00D73A82" w:rsidRDefault="00F370DB" w:rsidP="00F370DB">
            <w:pPr>
              <w:spacing w:before="40"/>
              <w:jc w:val="right"/>
              <w:rPr>
                <w:sz w:val="16"/>
                <w:szCs w:val="16"/>
              </w:rPr>
            </w:pPr>
            <w:r w:rsidRPr="00D73A82">
              <w:rPr>
                <w:sz w:val="16"/>
                <w:szCs w:val="16"/>
                <w:lang w:val="kk-KZ"/>
              </w:rPr>
              <w:t>2 581,2</w:t>
            </w:r>
          </w:p>
        </w:tc>
        <w:tc>
          <w:tcPr>
            <w:tcW w:w="423" w:type="pct"/>
            <w:vAlign w:val="bottom"/>
          </w:tcPr>
          <w:p w14:paraId="353E8B97" w14:textId="77777777" w:rsidR="00F370DB" w:rsidRPr="00D73A82" w:rsidRDefault="00F370DB" w:rsidP="00F370DB">
            <w:pPr>
              <w:spacing w:before="40"/>
              <w:jc w:val="right"/>
              <w:rPr>
                <w:sz w:val="16"/>
                <w:szCs w:val="16"/>
                <w:lang w:val="kk-KZ"/>
              </w:rPr>
            </w:pPr>
            <w:r w:rsidRPr="00D73A82">
              <w:rPr>
                <w:sz w:val="16"/>
                <w:szCs w:val="16"/>
                <w:lang w:val="kk-KZ"/>
              </w:rPr>
              <w:t>244,8</w:t>
            </w:r>
          </w:p>
        </w:tc>
        <w:tc>
          <w:tcPr>
            <w:tcW w:w="486" w:type="pct"/>
            <w:vAlign w:val="bottom"/>
          </w:tcPr>
          <w:p w14:paraId="3B7DF041" w14:textId="77777777" w:rsidR="00F370DB" w:rsidRPr="00D73A82" w:rsidRDefault="00F370DB" w:rsidP="00F370DB">
            <w:pPr>
              <w:spacing w:before="40"/>
              <w:jc w:val="right"/>
              <w:rPr>
                <w:sz w:val="16"/>
                <w:szCs w:val="16"/>
                <w:lang w:val="kk-KZ"/>
              </w:rPr>
            </w:pPr>
            <w:r w:rsidRPr="00D73A82">
              <w:rPr>
                <w:sz w:val="16"/>
                <w:szCs w:val="16"/>
                <w:lang w:val="kk-KZ"/>
              </w:rPr>
              <w:t>87,1</w:t>
            </w:r>
          </w:p>
        </w:tc>
        <w:tc>
          <w:tcPr>
            <w:tcW w:w="413" w:type="pct"/>
            <w:vAlign w:val="bottom"/>
          </w:tcPr>
          <w:p w14:paraId="6976C3A1" w14:textId="77777777" w:rsidR="00F370DB" w:rsidRPr="00D73A82" w:rsidRDefault="00F370DB" w:rsidP="00F370DB">
            <w:pPr>
              <w:spacing w:before="40"/>
              <w:jc w:val="right"/>
              <w:rPr>
                <w:sz w:val="16"/>
                <w:szCs w:val="16"/>
                <w:lang w:val="kk-KZ"/>
              </w:rPr>
            </w:pPr>
            <w:r w:rsidRPr="00D73A82">
              <w:rPr>
                <w:sz w:val="16"/>
                <w:szCs w:val="16"/>
                <w:lang w:val="kk-KZ"/>
              </w:rPr>
              <w:t>76,4</w:t>
            </w:r>
          </w:p>
        </w:tc>
        <w:tc>
          <w:tcPr>
            <w:tcW w:w="392" w:type="pct"/>
            <w:vAlign w:val="bottom"/>
          </w:tcPr>
          <w:p w14:paraId="0C3BE569" w14:textId="77777777" w:rsidR="00F370DB" w:rsidRPr="00D73A82" w:rsidRDefault="00F370DB" w:rsidP="00F370DB">
            <w:pPr>
              <w:spacing w:before="40"/>
              <w:jc w:val="right"/>
              <w:rPr>
                <w:sz w:val="16"/>
                <w:szCs w:val="16"/>
                <w:lang w:val="kk-KZ"/>
              </w:rPr>
            </w:pPr>
            <w:r w:rsidRPr="00D73A82">
              <w:rPr>
                <w:sz w:val="16"/>
                <w:szCs w:val="16"/>
                <w:lang w:val="kk-KZ"/>
              </w:rPr>
              <w:t>109,4</w:t>
            </w:r>
          </w:p>
        </w:tc>
      </w:tr>
      <w:tr w:rsidR="00F370DB" w:rsidRPr="00D73A82" w14:paraId="5428DEB8" w14:textId="77777777" w:rsidTr="00F370DB">
        <w:trPr>
          <w:trHeight w:val="210"/>
        </w:trPr>
        <w:tc>
          <w:tcPr>
            <w:tcW w:w="2790" w:type="pct"/>
          </w:tcPr>
          <w:p w14:paraId="5DB9C686" w14:textId="77777777" w:rsidR="00F370DB" w:rsidRPr="00D73A82" w:rsidRDefault="00F370DB" w:rsidP="00F370DB">
            <w:pPr>
              <w:spacing w:before="20" w:after="20"/>
              <w:rPr>
                <w:b/>
                <w:sz w:val="16"/>
                <w:szCs w:val="16"/>
              </w:rPr>
            </w:pPr>
            <w:r w:rsidRPr="00D73A82">
              <w:rPr>
                <w:b/>
                <w:sz w:val="16"/>
                <w:szCs w:val="16"/>
              </w:rPr>
              <w:t>Торговля</w:t>
            </w:r>
          </w:p>
        </w:tc>
        <w:tc>
          <w:tcPr>
            <w:tcW w:w="496" w:type="pct"/>
            <w:vAlign w:val="bottom"/>
          </w:tcPr>
          <w:p w14:paraId="3B01E8A8" w14:textId="77777777" w:rsidR="00F370DB" w:rsidRPr="00D73A82" w:rsidRDefault="00F370DB" w:rsidP="00F370DB">
            <w:pPr>
              <w:spacing w:before="20" w:after="20"/>
              <w:jc w:val="right"/>
              <w:rPr>
                <w:sz w:val="16"/>
                <w:szCs w:val="16"/>
              </w:rPr>
            </w:pPr>
          </w:p>
        </w:tc>
        <w:tc>
          <w:tcPr>
            <w:tcW w:w="423" w:type="pct"/>
            <w:vAlign w:val="bottom"/>
          </w:tcPr>
          <w:p w14:paraId="53475709" w14:textId="77777777" w:rsidR="00F370DB" w:rsidRPr="00D73A82" w:rsidRDefault="00F370DB" w:rsidP="00F370DB">
            <w:pPr>
              <w:spacing w:before="20" w:after="20"/>
              <w:jc w:val="right"/>
              <w:rPr>
                <w:sz w:val="16"/>
                <w:szCs w:val="16"/>
              </w:rPr>
            </w:pPr>
          </w:p>
        </w:tc>
        <w:tc>
          <w:tcPr>
            <w:tcW w:w="486" w:type="pct"/>
            <w:vAlign w:val="bottom"/>
          </w:tcPr>
          <w:p w14:paraId="72E2E496" w14:textId="77777777" w:rsidR="00F370DB" w:rsidRPr="00D73A82" w:rsidRDefault="00F370DB" w:rsidP="00F370DB">
            <w:pPr>
              <w:spacing w:before="20" w:after="20"/>
              <w:jc w:val="right"/>
              <w:rPr>
                <w:sz w:val="16"/>
                <w:szCs w:val="16"/>
              </w:rPr>
            </w:pPr>
          </w:p>
        </w:tc>
        <w:tc>
          <w:tcPr>
            <w:tcW w:w="413" w:type="pct"/>
            <w:vAlign w:val="bottom"/>
          </w:tcPr>
          <w:p w14:paraId="0568330D" w14:textId="77777777" w:rsidR="00F370DB" w:rsidRPr="00D73A82" w:rsidRDefault="00F370DB" w:rsidP="00F370DB">
            <w:pPr>
              <w:spacing w:before="20" w:after="20"/>
              <w:jc w:val="right"/>
              <w:rPr>
                <w:sz w:val="16"/>
                <w:szCs w:val="16"/>
              </w:rPr>
            </w:pPr>
          </w:p>
        </w:tc>
        <w:tc>
          <w:tcPr>
            <w:tcW w:w="392" w:type="pct"/>
            <w:vAlign w:val="bottom"/>
          </w:tcPr>
          <w:p w14:paraId="097B2436" w14:textId="77777777" w:rsidR="00F370DB" w:rsidRPr="00D73A82" w:rsidRDefault="00F370DB" w:rsidP="00F370DB">
            <w:pPr>
              <w:spacing w:before="20" w:after="20"/>
              <w:jc w:val="right"/>
              <w:rPr>
                <w:sz w:val="16"/>
                <w:szCs w:val="16"/>
              </w:rPr>
            </w:pPr>
          </w:p>
        </w:tc>
      </w:tr>
      <w:tr w:rsidR="00F370DB" w:rsidRPr="00D73A82" w14:paraId="5582D587" w14:textId="77777777" w:rsidTr="00F370DB">
        <w:trPr>
          <w:trHeight w:val="279"/>
        </w:trPr>
        <w:tc>
          <w:tcPr>
            <w:tcW w:w="2790" w:type="pct"/>
          </w:tcPr>
          <w:p w14:paraId="3EF50E0A" w14:textId="77777777" w:rsidR="00F370DB" w:rsidRPr="00D73A82" w:rsidRDefault="00F370DB" w:rsidP="00F370DB">
            <w:pPr>
              <w:spacing w:before="20" w:after="20"/>
              <w:ind w:left="142"/>
              <w:rPr>
                <w:sz w:val="16"/>
                <w:szCs w:val="16"/>
                <w:lang w:val="kk-KZ"/>
              </w:rPr>
            </w:pPr>
            <w:r w:rsidRPr="00D73A82">
              <w:rPr>
                <w:sz w:val="16"/>
                <w:szCs w:val="16"/>
              </w:rPr>
              <w:t>Розничный товарооборот по всем каналам реализации, мл</w:t>
            </w:r>
            <w:r w:rsidRPr="00D73A82">
              <w:rPr>
                <w:sz w:val="16"/>
                <w:szCs w:val="16"/>
                <w:lang w:val="kk-KZ"/>
              </w:rPr>
              <w:t>н</w:t>
            </w:r>
            <w:r w:rsidRPr="00D73A82">
              <w:rPr>
                <w:sz w:val="16"/>
                <w:szCs w:val="16"/>
              </w:rPr>
              <w:t xml:space="preserve">. тенге </w:t>
            </w:r>
          </w:p>
          <w:p w14:paraId="5A285D43" w14:textId="77777777" w:rsidR="00F370DB" w:rsidRPr="00D73A82" w:rsidRDefault="00F370DB" w:rsidP="00F370DB">
            <w:pPr>
              <w:spacing w:before="20" w:after="20"/>
              <w:ind w:left="142"/>
              <w:rPr>
                <w:sz w:val="16"/>
                <w:szCs w:val="16"/>
              </w:rPr>
            </w:pPr>
            <w:r w:rsidRPr="00D73A82">
              <w:rPr>
                <w:sz w:val="16"/>
                <w:szCs w:val="16"/>
              </w:rPr>
              <w:t>(без учета услуг общественного питания)</w:t>
            </w:r>
          </w:p>
        </w:tc>
        <w:tc>
          <w:tcPr>
            <w:tcW w:w="496" w:type="pct"/>
            <w:vAlign w:val="bottom"/>
          </w:tcPr>
          <w:p w14:paraId="598EC60E" w14:textId="77777777" w:rsidR="00F370DB" w:rsidRPr="00D73A82" w:rsidRDefault="00F370DB" w:rsidP="00F370DB">
            <w:pPr>
              <w:spacing w:before="20" w:after="20"/>
              <w:jc w:val="right"/>
              <w:rPr>
                <w:sz w:val="16"/>
                <w:szCs w:val="16"/>
                <w:lang w:val="kk-KZ"/>
              </w:rPr>
            </w:pPr>
            <w:r w:rsidRPr="00D73A82">
              <w:rPr>
                <w:sz w:val="16"/>
                <w:szCs w:val="16"/>
                <w:lang w:val="kk-KZ"/>
              </w:rPr>
              <w:t>302 873,0</w:t>
            </w:r>
          </w:p>
        </w:tc>
        <w:tc>
          <w:tcPr>
            <w:tcW w:w="423" w:type="pct"/>
            <w:vAlign w:val="bottom"/>
          </w:tcPr>
          <w:p w14:paraId="5550E472" w14:textId="77777777" w:rsidR="00F370DB" w:rsidRPr="00D73A82" w:rsidRDefault="00F370DB" w:rsidP="00F370DB">
            <w:pPr>
              <w:spacing w:before="20" w:after="20"/>
              <w:jc w:val="right"/>
              <w:rPr>
                <w:sz w:val="16"/>
                <w:szCs w:val="16"/>
                <w:lang w:val="kk-KZ"/>
              </w:rPr>
            </w:pPr>
            <w:r w:rsidRPr="00D73A82">
              <w:rPr>
                <w:sz w:val="16"/>
                <w:szCs w:val="16"/>
                <w:lang w:val="kk-KZ"/>
              </w:rPr>
              <w:t>30 958,8</w:t>
            </w:r>
          </w:p>
        </w:tc>
        <w:tc>
          <w:tcPr>
            <w:tcW w:w="486" w:type="pct"/>
            <w:vAlign w:val="bottom"/>
          </w:tcPr>
          <w:p w14:paraId="1B58CFB2" w14:textId="77777777" w:rsidR="00F370DB" w:rsidRPr="00D73A82" w:rsidRDefault="00F370DB" w:rsidP="00F370DB">
            <w:pPr>
              <w:spacing w:before="20" w:after="20"/>
              <w:jc w:val="right"/>
              <w:rPr>
                <w:sz w:val="16"/>
                <w:szCs w:val="16"/>
                <w:lang w:val="kk-KZ"/>
              </w:rPr>
            </w:pPr>
            <w:r w:rsidRPr="00D73A82">
              <w:rPr>
                <w:sz w:val="16"/>
                <w:szCs w:val="16"/>
                <w:lang w:val="kk-KZ"/>
              </w:rPr>
              <w:t>101,9</w:t>
            </w:r>
          </w:p>
        </w:tc>
        <w:tc>
          <w:tcPr>
            <w:tcW w:w="413" w:type="pct"/>
            <w:vAlign w:val="bottom"/>
          </w:tcPr>
          <w:p w14:paraId="392490D1" w14:textId="77777777" w:rsidR="00F370DB" w:rsidRPr="00D73A82" w:rsidRDefault="00F370DB" w:rsidP="00F370DB">
            <w:pPr>
              <w:spacing w:before="20" w:after="20"/>
              <w:jc w:val="right"/>
              <w:rPr>
                <w:sz w:val="16"/>
                <w:szCs w:val="16"/>
                <w:lang w:val="kk-KZ"/>
              </w:rPr>
            </w:pPr>
            <w:r w:rsidRPr="00D73A82">
              <w:rPr>
                <w:sz w:val="16"/>
                <w:szCs w:val="16"/>
                <w:lang w:val="kk-KZ"/>
              </w:rPr>
              <w:t>103,0</w:t>
            </w:r>
          </w:p>
        </w:tc>
        <w:tc>
          <w:tcPr>
            <w:tcW w:w="392" w:type="pct"/>
            <w:vAlign w:val="bottom"/>
          </w:tcPr>
          <w:p w14:paraId="4AD481C2" w14:textId="77777777" w:rsidR="00F370DB" w:rsidRPr="00D73A82" w:rsidRDefault="00F370DB" w:rsidP="00F370DB">
            <w:pPr>
              <w:spacing w:before="20" w:after="20"/>
              <w:jc w:val="right"/>
              <w:rPr>
                <w:sz w:val="16"/>
                <w:szCs w:val="16"/>
                <w:lang w:val="kk-KZ"/>
              </w:rPr>
            </w:pPr>
            <w:r w:rsidRPr="00D73A82">
              <w:rPr>
                <w:sz w:val="16"/>
                <w:szCs w:val="16"/>
                <w:lang w:val="kk-KZ"/>
              </w:rPr>
              <w:t>101,6</w:t>
            </w:r>
          </w:p>
        </w:tc>
      </w:tr>
      <w:tr w:rsidR="00F370DB" w:rsidRPr="00D73A82" w14:paraId="29B842D1" w14:textId="77777777" w:rsidTr="00F370DB">
        <w:trPr>
          <w:trHeight w:val="225"/>
        </w:trPr>
        <w:tc>
          <w:tcPr>
            <w:tcW w:w="2790" w:type="pct"/>
          </w:tcPr>
          <w:p w14:paraId="17468505" w14:textId="77777777" w:rsidR="00F370DB" w:rsidRPr="00D73A82" w:rsidRDefault="00F370DB" w:rsidP="00F370DB">
            <w:pPr>
              <w:spacing w:before="20" w:after="20"/>
              <w:rPr>
                <w:b/>
                <w:sz w:val="16"/>
                <w:szCs w:val="16"/>
              </w:rPr>
            </w:pPr>
            <w:r w:rsidRPr="00D73A82">
              <w:rPr>
                <w:b/>
                <w:sz w:val="16"/>
                <w:szCs w:val="16"/>
              </w:rPr>
              <w:t>Реальный сектор экономики</w:t>
            </w:r>
          </w:p>
        </w:tc>
        <w:tc>
          <w:tcPr>
            <w:tcW w:w="496" w:type="pct"/>
            <w:vAlign w:val="bottom"/>
          </w:tcPr>
          <w:p w14:paraId="0769D6A7" w14:textId="77777777" w:rsidR="00F370DB" w:rsidRPr="00D73A82" w:rsidRDefault="00F370DB" w:rsidP="00F370DB">
            <w:pPr>
              <w:spacing w:before="20" w:after="20"/>
              <w:jc w:val="right"/>
              <w:rPr>
                <w:sz w:val="16"/>
                <w:szCs w:val="16"/>
              </w:rPr>
            </w:pPr>
          </w:p>
        </w:tc>
        <w:tc>
          <w:tcPr>
            <w:tcW w:w="423" w:type="pct"/>
            <w:vAlign w:val="bottom"/>
          </w:tcPr>
          <w:p w14:paraId="025C833D" w14:textId="77777777" w:rsidR="00F370DB" w:rsidRPr="00D73A82" w:rsidRDefault="00F370DB" w:rsidP="00F370DB">
            <w:pPr>
              <w:spacing w:before="20" w:after="20"/>
              <w:jc w:val="right"/>
              <w:rPr>
                <w:sz w:val="16"/>
                <w:szCs w:val="16"/>
              </w:rPr>
            </w:pPr>
          </w:p>
        </w:tc>
        <w:tc>
          <w:tcPr>
            <w:tcW w:w="486" w:type="pct"/>
            <w:vAlign w:val="bottom"/>
          </w:tcPr>
          <w:p w14:paraId="322361F9" w14:textId="77777777" w:rsidR="00F370DB" w:rsidRPr="00D73A82" w:rsidRDefault="00F370DB" w:rsidP="00F370DB">
            <w:pPr>
              <w:spacing w:before="20" w:after="20"/>
              <w:jc w:val="right"/>
              <w:rPr>
                <w:sz w:val="16"/>
                <w:szCs w:val="16"/>
              </w:rPr>
            </w:pPr>
          </w:p>
        </w:tc>
        <w:tc>
          <w:tcPr>
            <w:tcW w:w="413" w:type="pct"/>
            <w:vAlign w:val="bottom"/>
          </w:tcPr>
          <w:p w14:paraId="12726AC0" w14:textId="77777777" w:rsidR="00F370DB" w:rsidRPr="00D73A82" w:rsidRDefault="00F370DB" w:rsidP="00F370DB">
            <w:pPr>
              <w:spacing w:before="20" w:after="20"/>
              <w:jc w:val="right"/>
              <w:rPr>
                <w:sz w:val="16"/>
                <w:szCs w:val="16"/>
              </w:rPr>
            </w:pPr>
          </w:p>
        </w:tc>
        <w:tc>
          <w:tcPr>
            <w:tcW w:w="392" w:type="pct"/>
            <w:vAlign w:val="bottom"/>
          </w:tcPr>
          <w:p w14:paraId="4A75F156" w14:textId="77777777" w:rsidR="00F370DB" w:rsidRPr="00D73A82" w:rsidRDefault="00F370DB" w:rsidP="00F370DB">
            <w:pPr>
              <w:spacing w:before="20" w:after="20"/>
              <w:jc w:val="right"/>
              <w:rPr>
                <w:sz w:val="16"/>
                <w:szCs w:val="16"/>
              </w:rPr>
            </w:pPr>
          </w:p>
        </w:tc>
      </w:tr>
      <w:tr w:rsidR="00F370DB" w:rsidRPr="00D73A82" w14:paraId="78070A5E" w14:textId="77777777" w:rsidTr="00F370DB">
        <w:trPr>
          <w:trHeight w:val="257"/>
        </w:trPr>
        <w:tc>
          <w:tcPr>
            <w:tcW w:w="2790" w:type="pct"/>
          </w:tcPr>
          <w:p w14:paraId="1CE805D9" w14:textId="77777777" w:rsidR="00F370DB" w:rsidRPr="00D73A82" w:rsidRDefault="00F370DB" w:rsidP="00F370DB">
            <w:pPr>
              <w:spacing w:before="20" w:after="20"/>
              <w:ind w:left="142"/>
              <w:rPr>
                <w:sz w:val="16"/>
                <w:szCs w:val="16"/>
              </w:rPr>
            </w:pPr>
            <w:r w:rsidRPr="00D73A82">
              <w:rPr>
                <w:sz w:val="16"/>
                <w:szCs w:val="16"/>
              </w:rPr>
              <w:t>Объем промышленной продукции (товаров, услуг), мл</w:t>
            </w:r>
            <w:r w:rsidRPr="00D73A82">
              <w:rPr>
                <w:sz w:val="16"/>
                <w:szCs w:val="16"/>
                <w:lang w:val="kk-KZ"/>
              </w:rPr>
              <w:t>н</w:t>
            </w:r>
            <w:r w:rsidRPr="00D73A82">
              <w:rPr>
                <w:sz w:val="16"/>
                <w:szCs w:val="16"/>
              </w:rPr>
              <w:t>. тенге</w:t>
            </w:r>
          </w:p>
        </w:tc>
        <w:tc>
          <w:tcPr>
            <w:tcW w:w="496" w:type="pct"/>
            <w:vAlign w:val="bottom"/>
          </w:tcPr>
          <w:p w14:paraId="0C3518F9" w14:textId="77777777" w:rsidR="00F370DB" w:rsidRPr="00D73A82" w:rsidRDefault="00F370DB" w:rsidP="00F370DB">
            <w:pPr>
              <w:spacing w:before="20" w:after="20"/>
              <w:jc w:val="right"/>
              <w:rPr>
                <w:sz w:val="16"/>
                <w:szCs w:val="16"/>
                <w:lang w:val="kk-KZ"/>
              </w:rPr>
            </w:pPr>
            <w:r w:rsidRPr="00D73A82">
              <w:rPr>
                <w:sz w:val="16"/>
                <w:szCs w:val="16"/>
                <w:lang w:val="kk-KZ"/>
              </w:rPr>
              <w:t>7 644 625,9</w:t>
            </w:r>
          </w:p>
        </w:tc>
        <w:tc>
          <w:tcPr>
            <w:tcW w:w="423" w:type="pct"/>
            <w:vAlign w:val="bottom"/>
          </w:tcPr>
          <w:p w14:paraId="6C0BB257" w14:textId="77777777" w:rsidR="00F370DB" w:rsidRPr="00D73A82" w:rsidRDefault="00F370DB" w:rsidP="00F370DB">
            <w:pPr>
              <w:spacing w:before="20" w:after="20"/>
              <w:ind w:left="-32"/>
              <w:jc w:val="right"/>
              <w:rPr>
                <w:sz w:val="16"/>
                <w:szCs w:val="16"/>
                <w:lang w:val="kk-KZ"/>
              </w:rPr>
            </w:pPr>
            <w:r w:rsidRPr="00D73A82">
              <w:rPr>
                <w:sz w:val="16"/>
                <w:szCs w:val="16"/>
                <w:lang w:val="kk-KZ"/>
              </w:rPr>
              <w:t>930 180,4</w:t>
            </w:r>
          </w:p>
        </w:tc>
        <w:tc>
          <w:tcPr>
            <w:tcW w:w="486" w:type="pct"/>
            <w:vAlign w:val="bottom"/>
          </w:tcPr>
          <w:p w14:paraId="17C5A20D" w14:textId="77777777" w:rsidR="00F370DB" w:rsidRPr="00D73A82" w:rsidRDefault="00F370DB" w:rsidP="00F370DB">
            <w:pPr>
              <w:spacing w:before="20" w:after="20"/>
              <w:jc w:val="right"/>
              <w:rPr>
                <w:sz w:val="16"/>
                <w:szCs w:val="16"/>
                <w:lang w:val="kk-KZ"/>
              </w:rPr>
            </w:pPr>
            <w:r w:rsidRPr="00D73A82">
              <w:rPr>
                <w:sz w:val="16"/>
                <w:szCs w:val="16"/>
                <w:lang w:val="kk-KZ"/>
              </w:rPr>
              <w:t>100,7</w:t>
            </w:r>
          </w:p>
        </w:tc>
        <w:tc>
          <w:tcPr>
            <w:tcW w:w="413" w:type="pct"/>
            <w:vAlign w:val="bottom"/>
          </w:tcPr>
          <w:p w14:paraId="13E69CAD" w14:textId="77777777" w:rsidR="00F370DB" w:rsidRPr="00D73A82" w:rsidRDefault="00F370DB" w:rsidP="00F370DB">
            <w:pPr>
              <w:spacing w:before="20" w:after="20"/>
              <w:jc w:val="right"/>
              <w:rPr>
                <w:sz w:val="16"/>
                <w:szCs w:val="16"/>
                <w:lang w:val="kk-KZ"/>
              </w:rPr>
            </w:pPr>
            <w:r w:rsidRPr="00D73A82">
              <w:rPr>
                <w:sz w:val="16"/>
                <w:szCs w:val="16"/>
                <w:lang w:val="kk-KZ"/>
              </w:rPr>
              <w:t>113,2</w:t>
            </w:r>
          </w:p>
        </w:tc>
        <w:tc>
          <w:tcPr>
            <w:tcW w:w="392" w:type="pct"/>
            <w:vAlign w:val="bottom"/>
          </w:tcPr>
          <w:p w14:paraId="1115450F" w14:textId="77777777" w:rsidR="00F370DB" w:rsidRPr="00D73A82" w:rsidRDefault="00F370DB" w:rsidP="00F370DB">
            <w:pPr>
              <w:spacing w:before="20" w:after="20"/>
              <w:jc w:val="right"/>
              <w:rPr>
                <w:sz w:val="16"/>
                <w:szCs w:val="16"/>
                <w:lang w:val="kk-KZ"/>
              </w:rPr>
            </w:pPr>
            <w:r w:rsidRPr="00D73A82">
              <w:rPr>
                <w:sz w:val="16"/>
                <w:szCs w:val="16"/>
                <w:lang w:val="kk-KZ"/>
              </w:rPr>
              <w:t>99,1</w:t>
            </w:r>
          </w:p>
        </w:tc>
      </w:tr>
      <w:tr w:rsidR="00F370DB" w:rsidRPr="00D73A82" w14:paraId="7F7DBA3B" w14:textId="77777777" w:rsidTr="00F370DB">
        <w:trPr>
          <w:trHeight w:val="176"/>
        </w:trPr>
        <w:tc>
          <w:tcPr>
            <w:tcW w:w="2790" w:type="pct"/>
          </w:tcPr>
          <w:p w14:paraId="4125A1A6" w14:textId="77777777" w:rsidR="00F370DB" w:rsidRPr="00D73A82" w:rsidRDefault="00F370DB" w:rsidP="00F370DB">
            <w:pPr>
              <w:spacing w:before="20" w:after="20"/>
              <w:ind w:left="142"/>
              <w:rPr>
                <w:sz w:val="16"/>
                <w:szCs w:val="16"/>
                <w:lang w:val="kk-KZ"/>
              </w:rPr>
            </w:pPr>
            <w:r w:rsidRPr="00D73A82">
              <w:rPr>
                <w:sz w:val="16"/>
                <w:szCs w:val="16"/>
              </w:rPr>
              <w:t xml:space="preserve">Объем </w:t>
            </w:r>
            <w:proofErr w:type="spellStart"/>
            <w:r w:rsidRPr="00D73A82">
              <w:rPr>
                <w:sz w:val="16"/>
                <w:szCs w:val="16"/>
              </w:rPr>
              <w:t>валово</w:t>
            </w:r>
            <w:proofErr w:type="spellEnd"/>
            <w:r w:rsidRPr="00D73A82">
              <w:rPr>
                <w:sz w:val="16"/>
                <w:szCs w:val="16"/>
                <w:lang w:val="kk-KZ"/>
              </w:rPr>
              <w:t>го выпуска продукции (услуг)</w:t>
            </w:r>
            <w:r w:rsidRPr="00D73A82">
              <w:rPr>
                <w:sz w:val="16"/>
                <w:szCs w:val="16"/>
              </w:rPr>
              <w:t xml:space="preserve"> продукции сельского</w:t>
            </w:r>
            <w:r w:rsidRPr="00D73A82">
              <w:rPr>
                <w:sz w:val="16"/>
                <w:szCs w:val="16"/>
                <w:lang w:val="kk-KZ"/>
              </w:rPr>
              <w:t xml:space="preserve">, лесного и рыбного </w:t>
            </w:r>
            <w:r w:rsidRPr="00D73A82">
              <w:rPr>
                <w:sz w:val="16"/>
                <w:szCs w:val="16"/>
              </w:rPr>
              <w:t xml:space="preserve"> хозяйства, мл</w:t>
            </w:r>
            <w:r w:rsidRPr="00D73A82">
              <w:rPr>
                <w:sz w:val="16"/>
                <w:szCs w:val="16"/>
                <w:lang w:val="kk-KZ"/>
              </w:rPr>
              <w:t>н</w:t>
            </w:r>
            <w:r w:rsidRPr="00D73A82">
              <w:rPr>
                <w:sz w:val="16"/>
                <w:szCs w:val="16"/>
              </w:rPr>
              <w:t>. тенге</w:t>
            </w:r>
          </w:p>
        </w:tc>
        <w:tc>
          <w:tcPr>
            <w:tcW w:w="496" w:type="pct"/>
            <w:vAlign w:val="bottom"/>
          </w:tcPr>
          <w:p w14:paraId="5BB72D8D" w14:textId="77777777" w:rsidR="00F370DB" w:rsidRPr="00D73A82" w:rsidRDefault="00F370DB" w:rsidP="00F370DB">
            <w:pPr>
              <w:spacing w:before="20" w:after="20"/>
              <w:jc w:val="right"/>
              <w:rPr>
                <w:sz w:val="16"/>
                <w:szCs w:val="16"/>
              </w:rPr>
            </w:pPr>
            <w:r w:rsidRPr="00D73A82">
              <w:rPr>
                <w:sz w:val="16"/>
                <w:szCs w:val="16"/>
              </w:rPr>
              <w:t>102 364,2</w:t>
            </w:r>
          </w:p>
        </w:tc>
        <w:tc>
          <w:tcPr>
            <w:tcW w:w="423" w:type="pct"/>
            <w:vAlign w:val="bottom"/>
          </w:tcPr>
          <w:p w14:paraId="1D5B68AB" w14:textId="77777777" w:rsidR="00F370DB" w:rsidRPr="00D73A82" w:rsidRDefault="00F370DB" w:rsidP="00F370DB">
            <w:pPr>
              <w:spacing w:before="20" w:after="20"/>
              <w:ind w:left="-32"/>
              <w:jc w:val="right"/>
              <w:rPr>
                <w:sz w:val="16"/>
                <w:szCs w:val="16"/>
                <w:lang w:val="kk-KZ"/>
              </w:rPr>
            </w:pPr>
            <w:r w:rsidRPr="00D73A82">
              <w:rPr>
                <w:sz w:val="16"/>
                <w:szCs w:val="16"/>
                <w:lang w:val="kk-KZ"/>
              </w:rPr>
              <w:t>9 301,4</w:t>
            </w:r>
          </w:p>
        </w:tc>
        <w:tc>
          <w:tcPr>
            <w:tcW w:w="486" w:type="pct"/>
            <w:vAlign w:val="bottom"/>
          </w:tcPr>
          <w:p w14:paraId="56CB37EB" w14:textId="77777777" w:rsidR="00F370DB" w:rsidRPr="00D73A82" w:rsidRDefault="00F370DB" w:rsidP="00F370DB">
            <w:pPr>
              <w:spacing w:before="20" w:after="20"/>
              <w:jc w:val="right"/>
              <w:rPr>
                <w:sz w:val="16"/>
                <w:szCs w:val="16"/>
                <w:lang w:val="kk-KZ"/>
              </w:rPr>
            </w:pPr>
            <w:r w:rsidRPr="00D73A82">
              <w:rPr>
                <w:sz w:val="16"/>
                <w:szCs w:val="16"/>
                <w:lang w:val="kk-KZ"/>
              </w:rPr>
              <w:t>103,5</w:t>
            </w:r>
          </w:p>
        </w:tc>
        <w:tc>
          <w:tcPr>
            <w:tcW w:w="413" w:type="pct"/>
            <w:vAlign w:val="bottom"/>
          </w:tcPr>
          <w:p w14:paraId="4D2D1D5E" w14:textId="77777777" w:rsidR="00F370DB" w:rsidRPr="00D73A82" w:rsidRDefault="00F370DB" w:rsidP="00F370DB">
            <w:pPr>
              <w:spacing w:before="20" w:after="20"/>
              <w:jc w:val="right"/>
              <w:rPr>
                <w:sz w:val="16"/>
                <w:szCs w:val="16"/>
                <w:lang w:val="kk-KZ"/>
              </w:rPr>
            </w:pPr>
            <w:r w:rsidRPr="00D73A82">
              <w:rPr>
                <w:sz w:val="16"/>
                <w:szCs w:val="16"/>
                <w:lang w:val="kk-KZ"/>
              </w:rPr>
              <w:t>147,7</w:t>
            </w:r>
          </w:p>
        </w:tc>
        <w:tc>
          <w:tcPr>
            <w:tcW w:w="392" w:type="pct"/>
            <w:vAlign w:val="bottom"/>
          </w:tcPr>
          <w:p w14:paraId="56CC87AC" w14:textId="77777777" w:rsidR="00F370DB" w:rsidRPr="00D73A82" w:rsidRDefault="00F370DB" w:rsidP="00F370DB">
            <w:pPr>
              <w:spacing w:before="20" w:after="20"/>
              <w:jc w:val="right"/>
              <w:rPr>
                <w:sz w:val="16"/>
                <w:szCs w:val="16"/>
                <w:lang w:val="kk-KZ"/>
              </w:rPr>
            </w:pPr>
            <w:r w:rsidRPr="00D73A82">
              <w:rPr>
                <w:sz w:val="16"/>
                <w:szCs w:val="16"/>
                <w:lang w:val="kk-KZ"/>
              </w:rPr>
              <w:t>66,3</w:t>
            </w:r>
          </w:p>
        </w:tc>
      </w:tr>
      <w:tr w:rsidR="00F370DB" w:rsidRPr="00D73A82" w14:paraId="2D3386E5" w14:textId="77777777" w:rsidTr="00F370DB">
        <w:trPr>
          <w:trHeight w:val="70"/>
        </w:trPr>
        <w:tc>
          <w:tcPr>
            <w:tcW w:w="2790" w:type="pct"/>
            <w:shd w:val="clear" w:color="auto" w:fill="auto"/>
          </w:tcPr>
          <w:p w14:paraId="155E6717" w14:textId="77777777" w:rsidR="00F370DB" w:rsidRPr="00D73A82" w:rsidRDefault="00F370DB" w:rsidP="00F370DB">
            <w:pPr>
              <w:spacing w:before="20" w:after="20"/>
              <w:rPr>
                <w:sz w:val="16"/>
                <w:szCs w:val="16"/>
              </w:rPr>
            </w:pPr>
            <w:r w:rsidRPr="00D73A82">
              <w:rPr>
                <w:sz w:val="16"/>
                <w:szCs w:val="16"/>
                <w:lang w:val="kk-KZ"/>
              </w:rPr>
              <w:t xml:space="preserve">    </w:t>
            </w:r>
            <w:r w:rsidRPr="00D73A82">
              <w:rPr>
                <w:sz w:val="16"/>
                <w:szCs w:val="16"/>
              </w:rPr>
              <w:t>Объем строительных работ, млрд. тенге</w:t>
            </w:r>
          </w:p>
        </w:tc>
        <w:tc>
          <w:tcPr>
            <w:tcW w:w="496" w:type="pct"/>
            <w:shd w:val="clear" w:color="auto" w:fill="auto"/>
            <w:vAlign w:val="bottom"/>
          </w:tcPr>
          <w:p w14:paraId="61A5A85B" w14:textId="77777777" w:rsidR="00F370DB" w:rsidRPr="00D73A82" w:rsidRDefault="00F370DB" w:rsidP="00F370DB">
            <w:pPr>
              <w:spacing w:before="40"/>
              <w:jc w:val="right"/>
              <w:rPr>
                <w:sz w:val="16"/>
                <w:szCs w:val="16"/>
                <w:lang w:val="kk-KZ"/>
              </w:rPr>
            </w:pPr>
            <w:r w:rsidRPr="00D73A82">
              <w:rPr>
                <w:sz w:val="16"/>
                <w:szCs w:val="16"/>
                <w:lang w:val="kk-KZ"/>
              </w:rPr>
              <w:t>878,4</w:t>
            </w:r>
          </w:p>
        </w:tc>
        <w:tc>
          <w:tcPr>
            <w:tcW w:w="423" w:type="pct"/>
            <w:shd w:val="clear" w:color="auto" w:fill="auto"/>
            <w:vAlign w:val="bottom"/>
          </w:tcPr>
          <w:p w14:paraId="2B38A472" w14:textId="77777777" w:rsidR="00F370DB" w:rsidRPr="00D73A82" w:rsidRDefault="00F370DB" w:rsidP="00F370DB">
            <w:pPr>
              <w:spacing w:before="40"/>
              <w:jc w:val="right"/>
              <w:rPr>
                <w:sz w:val="16"/>
                <w:szCs w:val="16"/>
                <w:lang w:val="kk-KZ"/>
              </w:rPr>
            </w:pPr>
            <w:r w:rsidRPr="00D73A82">
              <w:rPr>
                <w:sz w:val="16"/>
                <w:szCs w:val="16"/>
                <w:lang w:val="kk-KZ"/>
              </w:rPr>
              <w:t>96,0</w:t>
            </w:r>
          </w:p>
        </w:tc>
        <w:tc>
          <w:tcPr>
            <w:tcW w:w="486" w:type="pct"/>
            <w:shd w:val="clear" w:color="auto" w:fill="auto"/>
            <w:vAlign w:val="bottom"/>
          </w:tcPr>
          <w:p w14:paraId="370966C8" w14:textId="77777777" w:rsidR="00F370DB" w:rsidRPr="00D73A82" w:rsidRDefault="00F370DB" w:rsidP="00F370DB">
            <w:pPr>
              <w:spacing w:before="40"/>
              <w:jc w:val="right"/>
              <w:rPr>
                <w:sz w:val="16"/>
                <w:szCs w:val="16"/>
                <w:lang w:val="en-US"/>
              </w:rPr>
            </w:pPr>
            <w:r w:rsidRPr="00D73A82">
              <w:rPr>
                <w:sz w:val="16"/>
                <w:szCs w:val="16"/>
                <w:lang w:val="kk-KZ"/>
              </w:rPr>
              <w:t>107,6</w:t>
            </w:r>
          </w:p>
        </w:tc>
        <w:tc>
          <w:tcPr>
            <w:tcW w:w="413" w:type="pct"/>
            <w:shd w:val="clear" w:color="auto" w:fill="auto"/>
            <w:vAlign w:val="bottom"/>
          </w:tcPr>
          <w:p w14:paraId="7EB8D76D" w14:textId="77777777" w:rsidR="00F370DB" w:rsidRPr="00D73A82" w:rsidRDefault="00F370DB" w:rsidP="00F370DB">
            <w:pPr>
              <w:spacing w:before="40"/>
              <w:jc w:val="right"/>
              <w:rPr>
                <w:sz w:val="16"/>
                <w:szCs w:val="16"/>
                <w:lang w:val="kk-KZ"/>
              </w:rPr>
            </w:pPr>
            <w:r w:rsidRPr="00D73A82">
              <w:rPr>
                <w:sz w:val="16"/>
                <w:szCs w:val="16"/>
                <w:lang w:val="kk-KZ"/>
              </w:rPr>
              <w:t>86,7</w:t>
            </w:r>
          </w:p>
        </w:tc>
        <w:tc>
          <w:tcPr>
            <w:tcW w:w="392" w:type="pct"/>
            <w:shd w:val="clear" w:color="auto" w:fill="auto"/>
            <w:vAlign w:val="bottom"/>
          </w:tcPr>
          <w:p w14:paraId="142D6976" w14:textId="77777777" w:rsidR="00F370DB" w:rsidRPr="00D73A82" w:rsidRDefault="00F370DB" w:rsidP="00F370DB">
            <w:pPr>
              <w:spacing w:before="40"/>
              <w:jc w:val="right"/>
              <w:rPr>
                <w:sz w:val="16"/>
                <w:szCs w:val="16"/>
                <w:lang w:val="kk-KZ"/>
              </w:rPr>
            </w:pPr>
            <w:r w:rsidRPr="00D73A82">
              <w:rPr>
                <w:sz w:val="16"/>
                <w:szCs w:val="16"/>
                <w:lang w:val="kk-KZ"/>
              </w:rPr>
              <w:t>128,5</w:t>
            </w:r>
          </w:p>
        </w:tc>
      </w:tr>
      <w:tr w:rsidR="00F370DB" w:rsidRPr="00D73A82" w14:paraId="7E2EC23B" w14:textId="77777777" w:rsidTr="00F370DB">
        <w:trPr>
          <w:trHeight w:val="210"/>
        </w:trPr>
        <w:tc>
          <w:tcPr>
            <w:tcW w:w="2790" w:type="pct"/>
          </w:tcPr>
          <w:p w14:paraId="2CCACD6B" w14:textId="77777777" w:rsidR="00F370DB" w:rsidRPr="00D73A82" w:rsidRDefault="00F370DB" w:rsidP="00F370DB">
            <w:pPr>
              <w:spacing w:before="20" w:after="20"/>
              <w:ind w:left="142"/>
              <w:rPr>
                <w:sz w:val="16"/>
                <w:szCs w:val="16"/>
                <w:lang w:val="kk-KZ"/>
              </w:rPr>
            </w:pPr>
            <w:r w:rsidRPr="00D73A82">
              <w:rPr>
                <w:sz w:val="16"/>
                <w:szCs w:val="16"/>
              </w:rPr>
              <w:t xml:space="preserve">Перевозки грузов всеми видами транспорта, </w:t>
            </w:r>
            <w:r w:rsidRPr="00D73A82">
              <w:rPr>
                <w:sz w:val="16"/>
                <w:szCs w:val="16"/>
                <w:lang w:val="kk-KZ"/>
              </w:rPr>
              <w:t>тыс</w:t>
            </w:r>
            <w:r w:rsidRPr="00D73A82">
              <w:rPr>
                <w:sz w:val="16"/>
                <w:szCs w:val="16"/>
              </w:rPr>
              <w:t>. тонн</w:t>
            </w:r>
          </w:p>
        </w:tc>
        <w:tc>
          <w:tcPr>
            <w:tcW w:w="496" w:type="pct"/>
            <w:vAlign w:val="bottom"/>
          </w:tcPr>
          <w:p w14:paraId="7B374D9F" w14:textId="77777777" w:rsidR="00F370DB" w:rsidRPr="00D73A82" w:rsidRDefault="00F370DB" w:rsidP="00F370DB">
            <w:pPr>
              <w:spacing w:before="20" w:after="20"/>
              <w:jc w:val="right"/>
              <w:rPr>
                <w:sz w:val="16"/>
                <w:szCs w:val="16"/>
                <w:lang w:val="kk-KZ"/>
              </w:rPr>
            </w:pPr>
            <w:r w:rsidRPr="00D73A82">
              <w:rPr>
                <w:sz w:val="16"/>
                <w:szCs w:val="16"/>
                <w:lang w:val="kk-KZ"/>
              </w:rPr>
              <w:t>121 735,3</w:t>
            </w:r>
          </w:p>
        </w:tc>
        <w:tc>
          <w:tcPr>
            <w:tcW w:w="423" w:type="pct"/>
            <w:vAlign w:val="bottom"/>
          </w:tcPr>
          <w:p w14:paraId="13A9BF1B" w14:textId="77777777" w:rsidR="00F370DB" w:rsidRPr="00D73A82" w:rsidRDefault="00F370DB" w:rsidP="00F370DB">
            <w:pPr>
              <w:spacing w:before="20" w:after="20"/>
              <w:ind w:hanging="165"/>
              <w:jc w:val="right"/>
              <w:rPr>
                <w:sz w:val="16"/>
                <w:szCs w:val="16"/>
                <w:lang w:val="kk-KZ"/>
              </w:rPr>
            </w:pPr>
            <w:r w:rsidRPr="00D73A82">
              <w:rPr>
                <w:sz w:val="16"/>
                <w:szCs w:val="16"/>
                <w:lang w:val="kk-KZ"/>
              </w:rPr>
              <w:t>12 105,9</w:t>
            </w:r>
          </w:p>
        </w:tc>
        <w:tc>
          <w:tcPr>
            <w:tcW w:w="486" w:type="pct"/>
            <w:vAlign w:val="bottom"/>
          </w:tcPr>
          <w:p w14:paraId="7215297A" w14:textId="77777777" w:rsidR="00F370DB" w:rsidRPr="00D73A82" w:rsidRDefault="00F370DB" w:rsidP="00F370DB">
            <w:pPr>
              <w:jc w:val="right"/>
              <w:rPr>
                <w:sz w:val="16"/>
                <w:szCs w:val="16"/>
                <w:lang w:val="kk-KZ"/>
              </w:rPr>
            </w:pPr>
            <w:r w:rsidRPr="00D73A82">
              <w:rPr>
                <w:sz w:val="16"/>
                <w:szCs w:val="16"/>
                <w:lang w:val="kk-KZ"/>
              </w:rPr>
              <w:t>106,0</w:t>
            </w:r>
          </w:p>
        </w:tc>
        <w:tc>
          <w:tcPr>
            <w:tcW w:w="413" w:type="pct"/>
            <w:vAlign w:val="bottom"/>
          </w:tcPr>
          <w:p w14:paraId="30E50FC7" w14:textId="77777777" w:rsidR="00F370DB" w:rsidRPr="00D73A82" w:rsidRDefault="00F370DB" w:rsidP="00F370DB">
            <w:pPr>
              <w:jc w:val="right"/>
              <w:rPr>
                <w:sz w:val="16"/>
                <w:szCs w:val="16"/>
                <w:lang w:val="kk-KZ"/>
              </w:rPr>
            </w:pPr>
            <w:r w:rsidRPr="00D73A82">
              <w:rPr>
                <w:sz w:val="16"/>
                <w:szCs w:val="16"/>
                <w:lang w:val="kk-KZ"/>
              </w:rPr>
              <w:t>108,0</w:t>
            </w:r>
          </w:p>
        </w:tc>
        <w:tc>
          <w:tcPr>
            <w:tcW w:w="392" w:type="pct"/>
            <w:vAlign w:val="bottom"/>
          </w:tcPr>
          <w:p w14:paraId="5E9B12D8" w14:textId="77777777" w:rsidR="00F370DB" w:rsidRPr="00D73A82" w:rsidRDefault="00F370DB" w:rsidP="00F370DB">
            <w:pPr>
              <w:jc w:val="right"/>
              <w:rPr>
                <w:sz w:val="16"/>
                <w:szCs w:val="16"/>
                <w:lang w:val="kk-KZ"/>
              </w:rPr>
            </w:pPr>
            <w:r w:rsidRPr="00D73A82">
              <w:rPr>
                <w:sz w:val="16"/>
                <w:szCs w:val="16"/>
                <w:lang w:val="kk-KZ"/>
              </w:rPr>
              <w:t>100,4</w:t>
            </w:r>
          </w:p>
        </w:tc>
      </w:tr>
      <w:tr w:rsidR="00F370DB" w:rsidRPr="00D73A82" w14:paraId="6D9314DE" w14:textId="77777777" w:rsidTr="00F370DB">
        <w:trPr>
          <w:trHeight w:val="210"/>
        </w:trPr>
        <w:tc>
          <w:tcPr>
            <w:tcW w:w="2790" w:type="pct"/>
          </w:tcPr>
          <w:p w14:paraId="62DE4280" w14:textId="77777777" w:rsidR="00F370DB" w:rsidRPr="00D73A82" w:rsidRDefault="00F370DB" w:rsidP="00F370DB">
            <w:pPr>
              <w:spacing w:before="20" w:after="20"/>
              <w:ind w:left="142"/>
              <w:rPr>
                <w:sz w:val="16"/>
                <w:szCs w:val="16"/>
              </w:rPr>
            </w:pPr>
            <w:r w:rsidRPr="00D73A82">
              <w:rPr>
                <w:sz w:val="16"/>
                <w:szCs w:val="16"/>
              </w:rPr>
              <w:t>Грузооборот всех видов транспорта, мл</w:t>
            </w:r>
            <w:r w:rsidRPr="00D73A82">
              <w:rPr>
                <w:sz w:val="16"/>
                <w:szCs w:val="16"/>
                <w:lang w:val="kk-KZ"/>
              </w:rPr>
              <w:t>н</w:t>
            </w:r>
            <w:r w:rsidRPr="00D73A82">
              <w:rPr>
                <w:sz w:val="16"/>
                <w:szCs w:val="16"/>
              </w:rPr>
              <w:t xml:space="preserve">. </w:t>
            </w:r>
            <w:proofErr w:type="spellStart"/>
            <w:r w:rsidRPr="00D73A82">
              <w:rPr>
                <w:sz w:val="16"/>
                <w:szCs w:val="16"/>
              </w:rPr>
              <w:t>ткм</w:t>
            </w:r>
            <w:proofErr w:type="spellEnd"/>
          </w:p>
        </w:tc>
        <w:tc>
          <w:tcPr>
            <w:tcW w:w="496" w:type="pct"/>
            <w:vAlign w:val="bottom"/>
          </w:tcPr>
          <w:p w14:paraId="03AA0617" w14:textId="77777777" w:rsidR="00F370DB" w:rsidRPr="00D73A82" w:rsidRDefault="00F370DB" w:rsidP="00F370DB">
            <w:pPr>
              <w:jc w:val="right"/>
              <w:rPr>
                <w:sz w:val="16"/>
                <w:szCs w:val="16"/>
                <w:lang w:val="kk-KZ"/>
              </w:rPr>
            </w:pPr>
            <w:r w:rsidRPr="00D73A82">
              <w:rPr>
                <w:sz w:val="16"/>
                <w:szCs w:val="16"/>
                <w:lang w:val="kk-KZ"/>
              </w:rPr>
              <w:t>44 972,6</w:t>
            </w:r>
          </w:p>
        </w:tc>
        <w:tc>
          <w:tcPr>
            <w:tcW w:w="423" w:type="pct"/>
            <w:vAlign w:val="bottom"/>
          </w:tcPr>
          <w:p w14:paraId="2CB84ED0" w14:textId="77777777" w:rsidR="00F370DB" w:rsidRPr="00D73A82" w:rsidRDefault="00F370DB" w:rsidP="00F370DB">
            <w:pPr>
              <w:jc w:val="right"/>
              <w:rPr>
                <w:sz w:val="16"/>
                <w:szCs w:val="16"/>
              </w:rPr>
            </w:pPr>
            <w:r w:rsidRPr="00D73A82">
              <w:rPr>
                <w:sz w:val="16"/>
                <w:szCs w:val="16"/>
                <w:lang w:val="kk-KZ"/>
              </w:rPr>
              <w:t>5 064,3</w:t>
            </w:r>
          </w:p>
        </w:tc>
        <w:tc>
          <w:tcPr>
            <w:tcW w:w="486" w:type="pct"/>
            <w:vAlign w:val="bottom"/>
          </w:tcPr>
          <w:p w14:paraId="35B44CB7" w14:textId="77777777" w:rsidR="00F370DB" w:rsidRPr="00D73A82" w:rsidRDefault="00F370DB" w:rsidP="00F370DB">
            <w:pPr>
              <w:jc w:val="right"/>
              <w:rPr>
                <w:sz w:val="16"/>
                <w:szCs w:val="16"/>
                <w:lang w:val="kk-KZ"/>
              </w:rPr>
            </w:pPr>
            <w:r w:rsidRPr="00D73A82">
              <w:rPr>
                <w:sz w:val="16"/>
                <w:szCs w:val="16"/>
                <w:lang w:val="kk-KZ"/>
              </w:rPr>
              <w:t>114,2</w:t>
            </w:r>
          </w:p>
        </w:tc>
        <w:tc>
          <w:tcPr>
            <w:tcW w:w="413" w:type="pct"/>
            <w:vAlign w:val="bottom"/>
          </w:tcPr>
          <w:p w14:paraId="60EFE970" w14:textId="77777777" w:rsidR="00F370DB" w:rsidRPr="00D73A82" w:rsidRDefault="00F370DB" w:rsidP="00F370DB">
            <w:pPr>
              <w:jc w:val="right"/>
              <w:rPr>
                <w:sz w:val="16"/>
                <w:szCs w:val="16"/>
                <w:lang w:val="kk-KZ"/>
              </w:rPr>
            </w:pPr>
            <w:r w:rsidRPr="00D73A82">
              <w:rPr>
                <w:sz w:val="16"/>
                <w:szCs w:val="16"/>
                <w:lang w:val="kk-KZ"/>
              </w:rPr>
              <w:t>125,3</w:t>
            </w:r>
          </w:p>
        </w:tc>
        <w:tc>
          <w:tcPr>
            <w:tcW w:w="392" w:type="pct"/>
            <w:vAlign w:val="bottom"/>
          </w:tcPr>
          <w:p w14:paraId="6EDB492C" w14:textId="77777777" w:rsidR="00F370DB" w:rsidRPr="00D73A82" w:rsidRDefault="00F370DB" w:rsidP="00F370DB">
            <w:pPr>
              <w:jc w:val="right"/>
              <w:rPr>
                <w:sz w:val="16"/>
                <w:szCs w:val="16"/>
                <w:lang w:val="kk-KZ"/>
              </w:rPr>
            </w:pPr>
            <w:r w:rsidRPr="00D73A82">
              <w:rPr>
                <w:sz w:val="16"/>
                <w:szCs w:val="16"/>
                <w:lang w:val="kk-KZ"/>
              </w:rPr>
              <w:t>105,8</w:t>
            </w:r>
          </w:p>
        </w:tc>
      </w:tr>
      <w:tr w:rsidR="00F370DB" w:rsidRPr="00D73A82" w14:paraId="419DAADC" w14:textId="77777777" w:rsidTr="00F370DB">
        <w:trPr>
          <w:trHeight w:val="236"/>
        </w:trPr>
        <w:tc>
          <w:tcPr>
            <w:tcW w:w="2790" w:type="pct"/>
          </w:tcPr>
          <w:p w14:paraId="3E947A77" w14:textId="77777777" w:rsidR="00F370DB" w:rsidRPr="00D73A82" w:rsidRDefault="00F370DB" w:rsidP="00F370DB">
            <w:pPr>
              <w:spacing w:before="20" w:after="20"/>
              <w:ind w:left="142" w:right="-103"/>
              <w:rPr>
                <w:sz w:val="16"/>
                <w:szCs w:val="16"/>
                <w:lang w:val="kk-KZ"/>
              </w:rPr>
            </w:pPr>
            <w:r w:rsidRPr="00D73A82">
              <w:rPr>
                <w:sz w:val="16"/>
                <w:szCs w:val="16"/>
              </w:rPr>
              <w:t>Объем почтовой и курьерской деятельности,</w:t>
            </w:r>
            <w:r w:rsidRPr="00D73A82">
              <w:rPr>
                <w:sz w:val="16"/>
                <w:szCs w:val="16"/>
                <w:lang w:val="kk-KZ"/>
              </w:rPr>
              <w:t xml:space="preserve"> </w:t>
            </w:r>
            <w:r w:rsidRPr="00D73A82">
              <w:rPr>
                <w:sz w:val="16"/>
                <w:szCs w:val="16"/>
              </w:rPr>
              <w:t>млн. тенге</w:t>
            </w:r>
          </w:p>
        </w:tc>
        <w:tc>
          <w:tcPr>
            <w:tcW w:w="496" w:type="pct"/>
            <w:vAlign w:val="bottom"/>
          </w:tcPr>
          <w:p w14:paraId="612AFDC5" w14:textId="77777777" w:rsidR="00F370DB" w:rsidRPr="00D73A82" w:rsidRDefault="00F370DB" w:rsidP="00F370DB">
            <w:pPr>
              <w:jc w:val="right"/>
              <w:rPr>
                <w:sz w:val="16"/>
                <w:szCs w:val="16"/>
                <w:lang w:val="kk-KZ"/>
              </w:rPr>
            </w:pPr>
            <w:r w:rsidRPr="00D73A82">
              <w:rPr>
                <w:sz w:val="16"/>
                <w:szCs w:val="16"/>
                <w:lang w:val="kk-KZ"/>
              </w:rPr>
              <w:t>747,3</w:t>
            </w:r>
          </w:p>
        </w:tc>
        <w:tc>
          <w:tcPr>
            <w:tcW w:w="423" w:type="pct"/>
            <w:vAlign w:val="bottom"/>
          </w:tcPr>
          <w:p w14:paraId="495666E7" w14:textId="77777777" w:rsidR="00F370DB" w:rsidRPr="00D73A82" w:rsidRDefault="00F370DB" w:rsidP="00F370DB">
            <w:pPr>
              <w:jc w:val="right"/>
              <w:rPr>
                <w:sz w:val="16"/>
                <w:szCs w:val="16"/>
                <w:lang w:val="kk-KZ"/>
              </w:rPr>
            </w:pPr>
            <w:r w:rsidRPr="00D73A82">
              <w:rPr>
                <w:sz w:val="16"/>
                <w:szCs w:val="16"/>
                <w:lang w:val="kk-KZ"/>
              </w:rPr>
              <w:t>70,7</w:t>
            </w:r>
          </w:p>
        </w:tc>
        <w:tc>
          <w:tcPr>
            <w:tcW w:w="486" w:type="pct"/>
            <w:vAlign w:val="bottom"/>
          </w:tcPr>
          <w:p w14:paraId="12B67AD2" w14:textId="77777777" w:rsidR="00F370DB" w:rsidRPr="00D73A82" w:rsidRDefault="00F370DB" w:rsidP="00F370DB">
            <w:pPr>
              <w:jc w:val="right"/>
              <w:rPr>
                <w:sz w:val="16"/>
                <w:szCs w:val="16"/>
                <w:lang w:val="kk-KZ"/>
              </w:rPr>
            </w:pPr>
            <w:r w:rsidRPr="00D73A82">
              <w:rPr>
                <w:sz w:val="16"/>
                <w:szCs w:val="16"/>
                <w:lang w:val="kk-KZ"/>
              </w:rPr>
              <w:t>145,1</w:t>
            </w:r>
          </w:p>
        </w:tc>
        <w:tc>
          <w:tcPr>
            <w:tcW w:w="413" w:type="pct"/>
            <w:vAlign w:val="bottom"/>
          </w:tcPr>
          <w:p w14:paraId="7D928807" w14:textId="77777777" w:rsidR="00F370DB" w:rsidRPr="00D73A82" w:rsidRDefault="00F370DB" w:rsidP="00F370DB">
            <w:pPr>
              <w:jc w:val="right"/>
              <w:rPr>
                <w:sz w:val="16"/>
                <w:szCs w:val="16"/>
                <w:lang w:val="kk-KZ"/>
              </w:rPr>
            </w:pPr>
            <w:r w:rsidRPr="00D73A82">
              <w:rPr>
                <w:sz w:val="16"/>
                <w:szCs w:val="16"/>
                <w:lang w:val="kk-KZ"/>
              </w:rPr>
              <w:t>108,7</w:t>
            </w:r>
          </w:p>
        </w:tc>
        <w:tc>
          <w:tcPr>
            <w:tcW w:w="392" w:type="pct"/>
            <w:vAlign w:val="bottom"/>
          </w:tcPr>
          <w:p w14:paraId="79796827" w14:textId="77777777" w:rsidR="00F370DB" w:rsidRPr="00D73A82" w:rsidRDefault="00F370DB" w:rsidP="00F370DB">
            <w:pPr>
              <w:jc w:val="right"/>
              <w:rPr>
                <w:sz w:val="16"/>
                <w:szCs w:val="16"/>
                <w:lang w:val="kk-KZ"/>
              </w:rPr>
            </w:pPr>
            <w:r w:rsidRPr="00D73A82">
              <w:rPr>
                <w:sz w:val="16"/>
                <w:szCs w:val="16"/>
                <w:lang w:val="kk-KZ"/>
              </w:rPr>
              <w:t>95,6</w:t>
            </w:r>
          </w:p>
        </w:tc>
      </w:tr>
      <w:tr w:rsidR="00F370DB" w:rsidRPr="00D73A82" w14:paraId="4E82F796" w14:textId="77777777" w:rsidTr="00F370DB">
        <w:trPr>
          <w:trHeight w:val="236"/>
        </w:trPr>
        <w:tc>
          <w:tcPr>
            <w:tcW w:w="2790" w:type="pct"/>
          </w:tcPr>
          <w:p w14:paraId="58B09C27" w14:textId="77777777" w:rsidR="00F370DB" w:rsidRPr="00D73A82" w:rsidRDefault="00F370DB" w:rsidP="00F370DB">
            <w:pPr>
              <w:spacing w:before="20" w:after="20"/>
              <w:ind w:left="142"/>
              <w:rPr>
                <w:sz w:val="16"/>
                <w:szCs w:val="16"/>
              </w:rPr>
            </w:pPr>
            <w:r w:rsidRPr="00D73A82">
              <w:rPr>
                <w:sz w:val="16"/>
                <w:szCs w:val="16"/>
              </w:rPr>
              <w:t>Объем услуг связи, мл</w:t>
            </w:r>
            <w:r w:rsidRPr="00D73A82">
              <w:rPr>
                <w:sz w:val="16"/>
                <w:szCs w:val="16"/>
                <w:lang w:val="kk-KZ"/>
              </w:rPr>
              <w:t>н</w:t>
            </w:r>
            <w:r w:rsidRPr="00D73A82">
              <w:rPr>
                <w:sz w:val="16"/>
                <w:szCs w:val="16"/>
              </w:rPr>
              <w:t>. тенге</w:t>
            </w:r>
          </w:p>
        </w:tc>
        <w:tc>
          <w:tcPr>
            <w:tcW w:w="496" w:type="pct"/>
            <w:vAlign w:val="bottom"/>
          </w:tcPr>
          <w:p w14:paraId="0A636308" w14:textId="77777777" w:rsidR="00F370DB" w:rsidRPr="00D73A82" w:rsidRDefault="00F370DB" w:rsidP="00F370DB">
            <w:pPr>
              <w:jc w:val="right"/>
              <w:rPr>
                <w:sz w:val="16"/>
                <w:szCs w:val="16"/>
                <w:lang w:val="kk-KZ"/>
              </w:rPr>
            </w:pPr>
            <w:r w:rsidRPr="00D73A82">
              <w:rPr>
                <w:sz w:val="16"/>
                <w:szCs w:val="16"/>
                <w:lang w:val="kk-KZ"/>
              </w:rPr>
              <w:t>13076,3</w:t>
            </w:r>
          </w:p>
        </w:tc>
        <w:tc>
          <w:tcPr>
            <w:tcW w:w="423" w:type="pct"/>
            <w:vAlign w:val="bottom"/>
          </w:tcPr>
          <w:p w14:paraId="21DADBBC" w14:textId="77777777" w:rsidR="00F370DB" w:rsidRPr="00D73A82" w:rsidRDefault="00F370DB" w:rsidP="00F370DB">
            <w:pPr>
              <w:jc w:val="right"/>
              <w:rPr>
                <w:sz w:val="16"/>
                <w:szCs w:val="16"/>
                <w:lang w:val="kk-KZ"/>
              </w:rPr>
            </w:pPr>
            <w:r w:rsidRPr="00D73A82">
              <w:rPr>
                <w:sz w:val="16"/>
                <w:szCs w:val="16"/>
                <w:lang w:val="kk-KZ"/>
              </w:rPr>
              <w:t>1207,3</w:t>
            </w:r>
          </w:p>
        </w:tc>
        <w:tc>
          <w:tcPr>
            <w:tcW w:w="486" w:type="pct"/>
            <w:vAlign w:val="bottom"/>
          </w:tcPr>
          <w:p w14:paraId="642C8D1E" w14:textId="77777777" w:rsidR="00F370DB" w:rsidRPr="00D73A82" w:rsidRDefault="00F370DB" w:rsidP="00F370DB">
            <w:pPr>
              <w:jc w:val="right"/>
              <w:rPr>
                <w:sz w:val="16"/>
                <w:szCs w:val="16"/>
                <w:lang w:val="kk-KZ"/>
              </w:rPr>
            </w:pPr>
            <w:r w:rsidRPr="00D73A82">
              <w:rPr>
                <w:sz w:val="16"/>
                <w:szCs w:val="16"/>
                <w:lang w:val="kk-KZ"/>
              </w:rPr>
              <w:t>101,5</w:t>
            </w:r>
          </w:p>
        </w:tc>
        <w:tc>
          <w:tcPr>
            <w:tcW w:w="413" w:type="pct"/>
            <w:vAlign w:val="bottom"/>
          </w:tcPr>
          <w:p w14:paraId="1C2E9F3A" w14:textId="77777777" w:rsidR="00F370DB" w:rsidRPr="00D73A82" w:rsidRDefault="00F370DB" w:rsidP="00F370DB">
            <w:pPr>
              <w:jc w:val="right"/>
              <w:rPr>
                <w:sz w:val="16"/>
                <w:szCs w:val="16"/>
                <w:lang w:val="kk-KZ"/>
              </w:rPr>
            </w:pPr>
            <w:r w:rsidRPr="00D73A82">
              <w:rPr>
                <w:sz w:val="16"/>
                <w:szCs w:val="16"/>
                <w:lang w:val="kk-KZ"/>
              </w:rPr>
              <w:t>102,2</w:t>
            </w:r>
          </w:p>
        </w:tc>
        <w:tc>
          <w:tcPr>
            <w:tcW w:w="392" w:type="pct"/>
            <w:vAlign w:val="bottom"/>
          </w:tcPr>
          <w:p w14:paraId="439F3A0E" w14:textId="77777777" w:rsidR="00F370DB" w:rsidRPr="00D73A82" w:rsidRDefault="00F370DB" w:rsidP="00F370DB">
            <w:pPr>
              <w:jc w:val="right"/>
              <w:rPr>
                <w:sz w:val="16"/>
                <w:szCs w:val="16"/>
                <w:lang w:val="kk-KZ"/>
              </w:rPr>
            </w:pPr>
            <w:r w:rsidRPr="00D73A82">
              <w:rPr>
                <w:sz w:val="16"/>
                <w:szCs w:val="16"/>
                <w:lang w:val="kk-KZ"/>
              </w:rPr>
              <w:t>97,4</w:t>
            </w:r>
          </w:p>
        </w:tc>
      </w:tr>
      <w:tr w:rsidR="00F370DB" w:rsidRPr="00D73A82" w14:paraId="73CE7B9B" w14:textId="77777777" w:rsidTr="00F370DB">
        <w:trPr>
          <w:trHeight w:val="236"/>
        </w:trPr>
        <w:tc>
          <w:tcPr>
            <w:tcW w:w="2790" w:type="pct"/>
          </w:tcPr>
          <w:p w14:paraId="116120CB" w14:textId="77777777" w:rsidR="00F370DB" w:rsidRPr="00D73A82" w:rsidRDefault="00F370DB" w:rsidP="00F370DB">
            <w:pPr>
              <w:spacing w:before="20" w:after="20"/>
              <w:ind w:left="34"/>
              <w:rPr>
                <w:b/>
                <w:sz w:val="16"/>
                <w:szCs w:val="16"/>
                <w:lang w:val="kk-KZ"/>
              </w:rPr>
            </w:pPr>
            <w:r w:rsidRPr="00D73A82">
              <w:rPr>
                <w:b/>
                <w:sz w:val="16"/>
                <w:szCs w:val="16"/>
                <w:lang w:val="kk-KZ"/>
              </w:rPr>
              <w:t>Финансовая система</w:t>
            </w:r>
          </w:p>
        </w:tc>
        <w:tc>
          <w:tcPr>
            <w:tcW w:w="496" w:type="pct"/>
            <w:vAlign w:val="bottom"/>
          </w:tcPr>
          <w:p w14:paraId="5633C36B" w14:textId="77777777" w:rsidR="00F370DB" w:rsidRPr="00D73A82" w:rsidRDefault="00F370DB" w:rsidP="00F370DB">
            <w:pPr>
              <w:spacing w:before="20" w:after="20"/>
              <w:jc w:val="right"/>
              <w:rPr>
                <w:sz w:val="16"/>
                <w:szCs w:val="16"/>
                <w:lang w:val="kk-KZ"/>
              </w:rPr>
            </w:pPr>
          </w:p>
        </w:tc>
        <w:tc>
          <w:tcPr>
            <w:tcW w:w="423" w:type="pct"/>
            <w:vAlign w:val="bottom"/>
          </w:tcPr>
          <w:p w14:paraId="1ADCB824" w14:textId="77777777" w:rsidR="00F370DB" w:rsidRPr="00D73A82" w:rsidRDefault="00F370DB" w:rsidP="00F370DB">
            <w:pPr>
              <w:spacing w:before="20" w:after="20"/>
              <w:jc w:val="right"/>
              <w:rPr>
                <w:sz w:val="16"/>
                <w:szCs w:val="16"/>
                <w:lang w:val="kk-KZ"/>
              </w:rPr>
            </w:pPr>
          </w:p>
        </w:tc>
        <w:tc>
          <w:tcPr>
            <w:tcW w:w="486" w:type="pct"/>
            <w:vAlign w:val="bottom"/>
          </w:tcPr>
          <w:p w14:paraId="2090EF82" w14:textId="77777777" w:rsidR="00F370DB" w:rsidRPr="00D73A82" w:rsidRDefault="00F370DB" w:rsidP="00F370DB">
            <w:pPr>
              <w:spacing w:before="20" w:after="20"/>
              <w:jc w:val="right"/>
              <w:rPr>
                <w:sz w:val="16"/>
                <w:szCs w:val="16"/>
                <w:lang w:val="kk-KZ"/>
              </w:rPr>
            </w:pPr>
          </w:p>
        </w:tc>
        <w:tc>
          <w:tcPr>
            <w:tcW w:w="413" w:type="pct"/>
            <w:vAlign w:val="bottom"/>
          </w:tcPr>
          <w:p w14:paraId="73410B11" w14:textId="77777777" w:rsidR="00F370DB" w:rsidRPr="00D73A82" w:rsidRDefault="00F370DB" w:rsidP="00F370DB">
            <w:pPr>
              <w:spacing w:before="20" w:after="20"/>
              <w:jc w:val="right"/>
              <w:rPr>
                <w:sz w:val="16"/>
                <w:szCs w:val="16"/>
                <w:lang w:val="kk-KZ"/>
              </w:rPr>
            </w:pPr>
          </w:p>
        </w:tc>
        <w:tc>
          <w:tcPr>
            <w:tcW w:w="392" w:type="pct"/>
            <w:vAlign w:val="bottom"/>
          </w:tcPr>
          <w:p w14:paraId="215277E6" w14:textId="77777777" w:rsidR="00F370DB" w:rsidRPr="00D73A82" w:rsidRDefault="00F370DB" w:rsidP="00F370DB">
            <w:pPr>
              <w:spacing w:before="20" w:after="20"/>
              <w:jc w:val="right"/>
              <w:rPr>
                <w:sz w:val="16"/>
                <w:szCs w:val="16"/>
                <w:lang w:val="kk-KZ"/>
              </w:rPr>
            </w:pPr>
          </w:p>
        </w:tc>
      </w:tr>
      <w:tr w:rsidR="00F370DB" w:rsidRPr="00D73A82" w14:paraId="6062B422" w14:textId="77777777" w:rsidTr="00F370DB">
        <w:trPr>
          <w:trHeight w:val="236"/>
        </w:trPr>
        <w:tc>
          <w:tcPr>
            <w:tcW w:w="2790" w:type="pct"/>
          </w:tcPr>
          <w:p w14:paraId="5368ED55" w14:textId="77777777" w:rsidR="00F370DB" w:rsidRPr="00D73A82" w:rsidRDefault="00F370DB" w:rsidP="00F370DB">
            <w:pPr>
              <w:ind w:left="142"/>
              <w:rPr>
                <w:sz w:val="16"/>
                <w:szCs w:val="16"/>
                <w:lang w:val="kk-KZ"/>
              </w:rPr>
            </w:pPr>
            <w:r w:rsidRPr="00D73A82">
              <w:rPr>
                <w:sz w:val="16"/>
                <w:szCs w:val="16"/>
              </w:rPr>
              <w:t>Рентабельность предприятий и организаций</w:t>
            </w:r>
            <w:r w:rsidRPr="00D73A82">
              <w:rPr>
                <w:sz w:val="16"/>
                <w:szCs w:val="16"/>
                <w:lang w:val="kk-KZ"/>
              </w:rPr>
              <w:t>,</w:t>
            </w:r>
            <w:r w:rsidRPr="00D73A82">
              <w:rPr>
                <w:sz w:val="16"/>
                <w:szCs w:val="16"/>
              </w:rPr>
              <w:t xml:space="preserve"> % </w:t>
            </w:r>
            <w:r w:rsidRPr="00D73A82">
              <w:rPr>
                <w:sz w:val="16"/>
                <w:szCs w:val="16"/>
                <w:lang w:val="kk-KZ"/>
              </w:rPr>
              <w:t>(</w:t>
            </w:r>
            <w:r w:rsidRPr="00D73A82">
              <w:rPr>
                <w:sz w:val="16"/>
                <w:szCs w:val="16"/>
              </w:rPr>
              <w:t xml:space="preserve"> </w:t>
            </w:r>
            <w:r w:rsidRPr="00D73A82">
              <w:rPr>
                <w:sz w:val="16"/>
                <w:szCs w:val="16"/>
                <w:lang w:val="en-US"/>
              </w:rPr>
              <w:t>III</w:t>
            </w:r>
            <w:r w:rsidRPr="00D73A82">
              <w:rPr>
                <w:sz w:val="16"/>
                <w:szCs w:val="16"/>
                <w:lang w:val="kk-KZ"/>
              </w:rPr>
              <w:t xml:space="preserve"> </w:t>
            </w:r>
            <w:r w:rsidRPr="00D73A82">
              <w:rPr>
                <w:sz w:val="16"/>
                <w:szCs w:val="16"/>
              </w:rPr>
              <w:t>квартал 202</w:t>
            </w:r>
            <w:r w:rsidRPr="00D73A82">
              <w:rPr>
                <w:sz w:val="16"/>
                <w:szCs w:val="16"/>
                <w:lang w:val="kk-KZ"/>
              </w:rPr>
              <w:t>1</w:t>
            </w:r>
            <w:r w:rsidRPr="00D73A82">
              <w:rPr>
                <w:sz w:val="16"/>
                <w:szCs w:val="16"/>
              </w:rPr>
              <w:t>г.)</w:t>
            </w:r>
          </w:p>
        </w:tc>
        <w:tc>
          <w:tcPr>
            <w:tcW w:w="496" w:type="pct"/>
            <w:vAlign w:val="bottom"/>
          </w:tcPr>
          <w:p w14:paraId="7B65B1D0" w14:textId="77777777" w:rsidR="00F370DB" w:rsidRPr="00D73A82" w:rsidRDefault="00F370DB" w:rsidP="00F370DB">
            <w:pPr>
              <w:jc w:val="right"/>
              <w:rPr>
                <w:sz w:val="16"/>
                <w:szCs w:val="16"/>
                <w:lang w:val="kk-KZ"/>
              </w:rPr>
            </w:pPr>
            <w:r w:rsidRPr="00D73A82">
              <w:rPr>
                <w:sz w:val="16"/>
                <w:szCs w:val="16"/>
                <w:lang w:val="kk-KZ"/>
              </w:rPr>
              <w:t>65,2</w:t>
            </w:r>
          </w:p>
        </w:tc>
        <w:tc>
          <w:tcPr>
            <w:tcW w:w="423" w:type="pct"/>
            <w:vAlign w:val="bottom"/>
          </w:tcPr>
          <w:p w14:paraId="076373E6"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0D61F16F" w14:textId="77777777" w:rsidR="00F370DB" w:rsidRPr="00D73A82" w:rsidRDefault="00F370DB" w:rsidP="00F370DB">
            <w:pPr>
              <w:jc w:val="right"/>
              <w:rPr>
                <w:sz w:val="16"/>
                <w:szCs w:val="16"/>
                <w:lang w:val="kk-KZ"/>
              </w:rPr>
            </w:pPr>
            <w:r w:rsidRPr="00D73A82">
              <w:rPr>
                <w:sz w:val="16"/>
                <w:szCs w:val="16"/>
                <w:lang w:val="kk-KZ"/>
              </w:rPr>
              <w:t>...</w:t>
            </w:r>
          </w:p>
        </w:tc>
        <w:tc>
          <w:tcPr>
            <w:tcW w:w="413" w:type="pct"/>
            <w:vAlign w:val="bottom"/>
          </w:tcPr>
          <w:p w14:paraId="0177EF9E" w14:textId="77777777" w:rsidR="00F370DB" w:rsidRPr="00D73A82" w:rsidRDefault="00F370DB" w:rsidP="00F370DB">
            <w:pPr>
              <w:jc w:val="right"/>
              <w:rPr>
                <w:sz w:val="16"/>
                <w:szCs w:val="16"/>
              </w:rPr>
            </w:pPr>
            <w:r w:rsidRPr="00D73A82">
              <w:rPr>
                <w:sz w:val="16"/>
                <w:szCs w:val="16"/>
                <w:lang w:val="kk-KZ"/>
              </w:rPr>
              <w:t>...</w:t>
            </w:r>
          </w:p>
        </w:tc>
        <w:tc>
          <w:tcPr>
            <w:tcW w:w="392" w:type="pct"/>
            <w:vAlign w:val="bottom"/>
          </w:tcPr>
          <w:p w14:paraId="71302E07" w14:textId="77777777" w:rsidR="00F370DB" w:rsidRPr="00D73A82" w:rsidRDefault="00F370DB" w:rsidP="00F370DB">
            <w:pPr>
              <w:jc w:val="right"/>
              <w:rPr>
                <w:sz w:val="16"/>
                <w:szCs w:val="16"/>
                <w:lang w:val="kk-KZ"/>
              </w:rPr>
            </w:pPr>
            <w:r w:rsidRPr="00D73A82">
              <w:rPr>
                <w:sz w:val="16"/>
                <w:szCs w:val="16"/>
                <w:lang w:val="kk-KZ"/>
              </w:rPr>
              <w:t>...</w:t>
            </w:r>
          </w:p>
        </w:tc>
      </w:tr>
      <w:tr w:rsidR="00F370DB" w:rsidRPr="00D73A82" w14:paraId="137A4810" w14:textId="77777777" w:rsidTr="00F370DB">
        <w:trPr>
          <w:trHeight w:val="236"/>
        </w:trPr>
        <w:tc>
          <w:tcPr>
            <w:tcW w:w="2790" w:type="pct"/>
          </w:tcPr>
          <w:p w14:paraId="45A56FD1" w14:textId="77777777" w:rsidR="00F370DB" w:rsidRPr="00D73A82" w:rsidRDefault="00F370DB" w:rsidP="00F370DB">
            <w:pPr>
              <w:ind w:left="142"/>
              <w:rPr>
                <w:sz w:val="16"/>
                <w:szCs w:val="16"/>
                <w:lang w:val="kk-KZ"/>
              </w:rPr>
            </w:pPr>
            <w:r w:rsidRPr="00D73A82">
              <w:rPr>
                <w:sz w:val="16"/>
                <w:szCs w:val="16"/>
              </w:rPr>
              <w:t xml:space="preserve">Дебиторская задолженность предприятий и организаций, млрд. тенге </w:t>
            </w:r>
            <w:r w:rsidRPr="00D73A82">
              <w:rPr>
                <w:sz w:val="16"/>
                <w:szCs w:val="16"/>
                <w:lang w:val="kk-KZ"/>
              </w:rPr>
              <w:t xml:space="preserve">   </w:t>
            </w:r>
            <w:r w:rsidRPr="00D73A82">
              <w:rPr>
                <w:sz w:val="16"/>
                <w:szCs w:val="16"/>
              </w:rPr>
              <w:t>(на 1</w:t>
            </w:r>
            <w:r w:rsidRPr="00D73A82">
              <w:rPr>
                <w:sz w:val="16"/>
                <w:szCs w:val="16"/>
                <w:lang w:val="kk-KZ"/>
              </w:rPr>
              <w:t xml:space="preserve"> октября </w:t>
            </w:r>
            <w:r w:rsidRPr="00D73A82">
              <w:rPr>
                <w:sz w:val="16"/>
                <w:szCs w:val="16"/>
              </w:rPr>
              <w:t xml:space="preserve"> 2021г.)</w:t>
            </w:r>
          </w:p>
        </w:tc>
        <w:tc>
          <w:tcPr>
            <w:tcW w:w="496" w:type="pct"/>
            <w:vAlign w:val="bottom"/>
          </w:tcPr>
          <w:p w14:paraId="76BF7B3D" w14:textId="77777777" w:rsidR="00F370DB" w:rsidRPr="00D73A82" w:rsidRDefault="00F370DB" w:rsidP="00F370DB">
            <w:pPr>
              <w:jc w:val="right"/>
              <w:rPr>
                <w:sz w:val="16"/>
                <w:szCs w:val="16"/>
                <w:lang w:val="kk-KZ"/>
              </w:rPr>
            </w:pPr>
            <w:r w:rsidRPr="00D73A82">
              <w:rPr>
                <w:sz w:val="16"/>
                <w:szCs w:val="16"/>
                <w:lang w:val="kk-KZ"/>
              </w:rPr>
              <w:t>1 406,6</w:t>
            </w:r>
          </w:p>
        </w:tc>
        <w:tc>
          <w:tcPr>
            <w:tcW w:w="423" w:type="pct"/>
            <w:vAlign w:val="bottom"/>
          </w:tcPr>
          <w:p w14:paraId="2AE7DCF4"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1C1457FB" w14:textId="77777777" w:rsidR="00F370DB" w:rsidRPr="00D73A82" w:rsidRDefault="00F370DB" w:rsidP="00F370DB">
            <w:pPr>
              <w:jc w:val="right"/>
              <w:rPr>
                <w:sz w:val="16"/>
                <w:szCs w:val="16"/>
                <w:lang w:val="kk-KZ"/>
              </w:rPr>
            </w:pPr>
            <w:r w:rsidRPr="00D73A82">
              <w:rPr>
                <w:sz w:val="16"/>
                <w:szCs w:val="16"/>
                <w:lang w:val="kk-KZ"/>
              </w:rPr>
              <w:t>...</w:t>
            </w:r>
          </w:p>
        </w:tc>
        <w:tc>
          <w:tcPr>
            <w:tcW w:w="413" w:type="pct"/>
            <w:vAlign w:val="bottom"/>
          </w:tcPr>
          <w:p w14:paraId="537FFBC5" w14:textId="77777777" w:rsidR="00F370DB" w:rsidRPr="00D73A82" w:rsidRDefault="00F370DB" w:rsidP="00F370DB">
            <w:pPr>
              <w:jc w:val="right"/>
              <w:rPr>
                <w:sz w:val="16"/>
                <w:szCs w:val="16"/>
                <w:lang w:val="kk-KZ"/>
              </w:rPr>
            </w:pPr>
            <w:r w:rsidRPr="00D73A82">
              <w:rPr>
                <w:sz w:val="16"/>
                <w:szCs w:val="16"/>
                <w:lang w:val="kk-KZ"/>
              </w:rPr>
              <w:t>107,4</w:t>
            </w:r>
          </w:p>
        </w:tc>
        <w:tc>
          <w:tcPr>
            <w:tcW w:w="392" w:type="pct"/>
            <w:vAlign w:val="bottom"/>
          </w:tcPr>
          <w:p w14:paraId="6FEA8842" w14:textId="77777777" w:rsidR="00F370DB" w:rsidRPr="00D73A82" w:rsidRDefault="00F370DB" w:rsidP="00F370DB">
            <w:pPr>
              <w:jc w:val="right"/>
              <w:rPr>
                <w:sz w:val="16"/>
                <w:szCs w:val="16"/>
                <w:lang w:val="kk-KZ"/>
              </w:rPr>
            </w:pPr>
            <w:r w:rsidRPr="00D73A82">
              <w:rPr>
                <w:sz w:val="16"/>
                <w:szCs w:val="16"/>
                <w:lang w:val="kk-KZ"/>
              </w:rPr>
              <w:t>...</w:t>
            </w:r>
          </w:p>
        </w:tc>
      </w:tr>
      <w:tr w:rsidR="00F370DB" w:rsidRPr="00D73A82" w14:paraId="3A31460C" w14:textId="77777777" w:rsidTr="00F370DB">
        <w:trPr>
          <w:trHeight w:val="397"/>
        </w:trPr>
        <w:tc>
          <w:tcPr>
            <w:tcW w:w="2790" w:type="pct"/>
          </w:tcPr>
          <w:p w14:paraId="552B397F" w14:textId="77777777" w:rsidR="00F370DB" w:rsidRPr="00D73A82" w:rsidRDefault="00F370DB" w:rsidP="00F370DB">
            <w:pPr>
              <w:ind w:left="142"/>
              <w:rPr>
                <w:sz w:val="16"/>
                <w:szCs w:val="16"/>
                <w:lang w:val="kk-KZ"/>
              </w:rPr>
            </w:pPr>
            <w:r w:rsidRPr="00D73A82">
              <w:rPr>
                <w:sz w:val="16"/>
                <w:szCs w:val="16"/>
              </w:rPr>
              <w:t>Задолженность по обязательствам предприятий и организаций</w:t>
            </w:r>
            <w:r w:rsidRPr="00D73A82">
              <w:rPr>
                <w:sz w:val="16"/>
                <w:szCs w:val="16"/>
                <w:lang w:val="kk-KZ"/>
              </w:rPr>
              <w:t xml:space="preserve">, </w:t>
            </w:r>
          </w:p>
          <w:p w14:paraId="76499300" w14:textId="77777777" w:rsidR="00F370DB" w:rsidRPr="00D73A82" w:rsidRDefault="00F370DB" w:rsidP="00F370DB">
            <w:pPr>
              <w:ind w:left="142"/>
              <w:rPr>
                <w:b/>
                <w:sz w:val="16"/>
                <w:szCs w:val="16"/>
                <w:lang w:val="kk-KZ"/>
              </w:rPr>
            </w:pPr>
            <w:r w:rsidRPr="00D73A82">
              <w:rPr>
                <w:sz w:val="16"/>
                <w:szCs w:val="16"/>
              </w:rPr>
              <w:t>млрд. тенге (на 1 октября</w:t>
            </w:r>
            <w:r w:rsidRPr="00D73A82">
              <w:rPr>
                <w:sz w:val="16"/>
                <w:szCs w:val="16"/>
                <w:lang w:val="kk-KZ"/>
              </w:rPr>
              <w:t xml:space="preserve"> </w:t>
            </w:r>
            <w:r w:rsidRPr="00D73A82">
              <w:rPr>
                <w:sz w:val="16"/>
                <w:szCs w:val="16"/>
              </w:rPr>
              <w:t>2021г.)</w:t>
            </w:r>
          </w:p>
        </w:tc>
        <w:tc>
          <w:tcPr>
            <w:tcW w:w="496" w:type="pct"/>
            <w:vAlign w:val="bottom"/>
          </w:tcPr>
          <w:p w14:paraId="7F996D58" w14:textId="77777777" w:rsidR="00F370DB" w:rsidRPr="00D73A82" w:rsidRDefault="00F370DB" w:rsidP="00F370DB">
            <w:pPr>
              <w:jc w:val="right"/>
              <w:rPr>
                <w:sz w:val="16"/>
                <w:szCs w:val="16"/>
                <w:lang w:val="kk-KZ"/>
              </w:rPr>
            </w:pPr>
            <w:r w:rsidRPr="00D73A82">
              <w:rPr>
                <w:sz w:val="16"/>
                <w:szCs w:val="16"/>
                <w:lang w:val="kk-KZ"/>
              </w:rPr>
              <w:t>8 233,6</w:t>
            </w:r>
          </w:p>
        </w:tc>
        <w:tc>
          <w:tcPr>
            <w:tcW w:w="423" w:type="pct"/>
            <w:vAlign w:val="bottom"/>
          </w:tcPr>
          <w:p w14:paraId="3C04BD09"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1CD4C3AF" w14:textId="77777777" w:rsidR="00F370DB" w:rsidRPr="00D73A82" w:rsidRDefault="00F370DB" w:rsidP="00F370DB">
            <w:pPr>
              <w:jc w:val="right"/>
              <w:rPr>
                <w:sz w:val="16"/>
                <w:szCs w:val="16"/>
                <w:lang w:val="kk-KZ"/>
              </w:rPr>
            </w:pPr>
            <w:r w:rsidRPr="00D73A82">
              <w:rPr>
                <w:sz w:val="16"/>
                <w:szCs w:val="16"/>
                <w:lang w:val="kk-KZ"/>
              </w:rPr>
              <w:t>...</w:t>
            </w:r>
          </w:p>
        </w:tc>
        <w:tc>
          <w:tcPr>
            <w:tcW w:w="413" w:type="pct"/>
            <w:vAlign w:val="bottom"/>
          </w:tcPr>
          <w:p w14:paraId="2963DA01" w14:textId="77777777" w:rsidR="00F370DB" w:rsidRPr="00D73A82" w:rsidRDefault="00F370DB" w:rsidP="00F370DB">
            <w:pPr>
              <w:jc w:val="right"/>
              <w:rPr>
                <w:sz w:val="16"/>
                <w:szCs w:val="16"/>
                <w:lang w:val="kk-KZ"/>
              </w:rPr>
            </w:pPr>
            <w:r w:rsidRPr="00D73A82">
              <w:rPr>
                <w:sz w:val="16"/>
                <w:szCs w:val="16"/>
                <w:lang w:val="kk-KZ"/>
              </w:rPr>
              <w:t>94,8</w:t>
            </w:r>
          </w:p>
        </w:tc>
        <w:tc>
          <w:tcPr>
            <w:tcW w:w="392" w:type="pct"/>
            <w:vAlign w:val="bottom"/>
          </w:tcPr>
          <w:p w14:paraId="76AF3280" w14:textId="77777777" w:rsidR="00F370DB" w:rsidRPr="00D73A82" w:rsidRDefault="00F370DB" w:rsidP="00F370DB">
            <w:pPr>
              <w:jc w:val="right"/>
              <w:rPr>
                <w:sz w:val="16"/>
                <w:szCs w:val="16"/>
                <w:lang w:val="kk-KZ"/>
              </w:rPr>
            </w:pPr>
            <w:r w:rsidRPr="00D73A82">
              <w:rPr>
                <w:sz w:val="16"/>
                <w:szCs w:val="16"/>
                <w:lang w:val="kk-KZ"/>
              </w:rPr>
              <w:t>...</w:t>
            </w:r>
          </w:p>
        </w:tc>
      </w:tr>
      <w:tr w:rsidR="00F370DB" w:rsidRPr="00D73A82" w14:paraId="64E4D72B" w14:textId="77777777" w:rsidTr="00F370DB">
        <w:trPr>
          <w:trHeight w:val="132"/>
        </w:trPr>
        <w:tc>
          <w:tcPr>
            <w:tcW w:w="5000" w:type="pct"/>
            <w:gridSpan w:val="6"/>
          </w:tcPr>
          <w:p w14:paraId="0F59036B" w14:textId="77777777" w:rsidR="00F370DB" w:rsidRPr="00D73A82" w:rsidRDefault="00F370DB" w:rsidP="00F370DB">
            <w:pPr>
              <w:ind w:left="176"/>
              <w:rPr>
                <w:sz w:val="16"/>
                <w:szCs w:val="16"/>
                <w:lang w:val="kk-KZ"/>
              </w:rPr>
            </w:pPr>
          </w:p>
        </w:tc>
      </w:tr>
    </w:tbl>
    <w:p w14:paraId="3A1F6869" w14:textId="77777777" w:rsidR="00F370DB" w:rsidRPr="00D73A82" w:rsidRDefault="00F370DB" w:rsidP="00F370DB">
      <w:pPr>
        <w:jc w:val="both"/>
        <w:rPr>
          <w:rFonts w:ascii="Calibri" w:hAnsi="Calibri" w:cs="Arial"/>
          <w:b/>
          <w:caps/>
        </w:rPr>
      </w:pPr>
    </w:p>
    <w:p w14:paraId="61F54B2D" w14:textId="77777777" w:rsidR="00F370DB" w:rsidRPr="00D73A82" w:rsidRDefault="00F370DB" w:rsidP="00F370DB">
      <w:pPr>
        <w:pStyle w:val="110"/>
        <w:shd w:val="clear" w:color="auto" w:fill="FFFFFF"/>
        <w:tabs>
          <w:tab w:val="left" w:pos="1306"/>
          <w:tab w:val="left" w:pos="1701"/>
          <w:tab w:val="left" w:pos="1985"/>
        </w:tabs>
        <w:ind w:firstLine="0"/>
        <w:jc w:val="center"/>
        <w:rPr>
          <w:b/>
          <w:i/>
          <w:sz w:val="24"/>
          <w:szCs w:val="24"/>
        </w:rPr>
      </w:pPr>
      <w:r w:rsidRPr="00D73A82">
        <w:rPr>
          <w:b/>
          <w:i/>
          <w:sz w:val="24"/>
          <w:szCs w:val="24"/>
        </w:rPr>
        <w:t>Мониторинг основных социально-экономических показателей</w:t>
      </w:r>
    </w:p>
    <w:p w14:paraId="1A51DEAF" w14:textId="77777777" w:rsidR="00F370DB" w:rsidRPr="00D73A82" w:rsidRDefault="00F370DB" w:rsidP="00F370DB">
      <w:pPr>
        <w:spacing w:after="40"/>
        <w:ind w:right="-143"/>
        <w:jc w:val="right"/>
        <w:rPr>
          <w:sz w:val="14"/>
          <w:szCs w:val="14"/>
        </w:rPr>
      </w:pPr>
      <w:r w:rsidRPr="00D73A82">
        <w:rPr>
          <w:sz w:val="14"/>
          <w:szCs w:val="14"/>
          <w:lang w:val="kk-KZ"/>
        </w:rPr>
        <w:t xml:space="preserve">                                                                                                                                                                                                                                 январь-декабрь </w:t>
      </w:r>
      <w:r w:rsidRPr="00D73A82">
        <w:rPr>
          <w:sz w:val="14"/>
          <w:szCs w:val="14"/>
        </w:rPr>
        <w:t>20</w:t>
      </w:r>
      <w:r w:rsidRPr="00D73A82">
        <w:rPr>
          <w:sz w:val="14"/>
          <w:szCs w:val="14"/>
          <w:lang w:val="kk-KZ"/>
        </w:rPr>
        <w:t>21г.</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0"/>
        <w:gridCol w:w="976"/>
        <w:gridCol w:w="824"/>
        <w:gridCol w:w="932"/>
        <w:gridCol w:w="794"/>
        <w:gridCol w:w="794"/>
      </w:tblGrid>
      <w:tr w:rsidR="00F370DB" w:rsidRPr="00D73A82" w14:paraId="2EC364D2" w14:textId="77777777" w:rsidTr="00F370DB">
        <w:trPr>
          <w:trHeight w:val="629"/>
        </w:trPr>
        <w:tc>
          <w:tcPr>
            <w:tcW w:w="2790" w:type="pct"/>
            <w:vAlign w:val="center"/>
          </w:tcPr>
          <w:p w14:paraId="51D8912D" w14:textId="77777777" w:rsidR="00F370DB" w:rsidRPr="00D73A82" w:rsidRDefault="00F370DB" w:rsidP="00F370DB">
            <w:pPr>
              <w:rPr>
                <w:b/>
                <w:i/>
                <w:sz w:val="14"/>
                <w:szCs w:val="14"/>
              </w:rPr>
            </w:pPr>
          </w:p>
        </w:tc>
        <w:tc>
          <w:tcPr>
            <w:tcW w:w="496" w:type="pct"/>
            <w:vAlign w:val="center"/>
          </w:tcPr>
          <w:p w14:paraId="7C464EA0" w14:textId="77777777" w:rsidR="00F370DB" w:rsidRPr="00D73A82" w:rsidRDefault="00F370DB" w:rsidP="00F370DB">
            <w:pPr>
              <w:rPr>
                <w:b/>
                <w:i/>
                <w:sz w:val="14"/>
                <w:szCs w:val="14"/>
                <w:lang w:val="kk-KZ"/>
              </w:rPr>
            </w:pPr>
            <w:r w:rsidRPr="00D73A82">
              <w:rPr>
                <w:b/>
                <w:i/>
                <w:sz w:val="14"/>
                <w:szCs w:val="14"/>
                <w:lang w:val="kk-KZ"/>
              </w:rPr>
              <w:t>Январь-</w:t>
            </w:r>
          </w:p>
          <w:p w14:paraId="304343D1" w14:textId="77777777" w:rsidR="00F370DB" w:rsidRPr="00D73A82" w:rsidRDefault="00F370DB" w:rsidP="00F370DB">
            <w:pPr>
              <w:rPr>
                <w:b/>
                <w:i/>
                <w:sz w:val="14"/>
                <w:szCs w:val="14"/>
                <w:lang w:val="kk-KZ"/>
              </w:rPr>
            </w:pPr>
            <w:r w:rsidRPr="00D73A82">
              <w:rPr>
                <w:b/>
                <w:i/>
                <w:sz w:val="14"/>
                <w:szCs w:val="14"/>
                <w:lang w:val="kk-KZ"/>
              </w:rPr>
              <w:t>декабрь</w:t>
            </w:r>
          </w:p>
          <w:p w14:paraId="1F8D6DCA" w14:textId="77777777" w:rsidR="00F370DB" w:rsidRPr="00D73A82" w:rsidRDefault="00F370DB" w:rsidP="00F370DB">
            <w:pPr>
              <w:rPr>
                <w:b/>
                <w:i/>
                <w:sz w:val="14"/>
                <w:szCs w:val="14"/>
                <w:lang w:val="kk-KZ"/>
              </w:rPr>
            </w:pPr>
            <w:r w:rsidRPr="00D73A82">
              <w:rPr>
                <w:b/>
                <w:i/>
                <w:sz w:val="14"/>
                <w:szCs w:val="14"/>
                <w:lang w:val="kk-KZ"/>
              </w:rPr>
              <w:t xml:space="preserve"> 2021г.</w:t>
            </w:r>
          </w:p>
        </w:tc>
        <w:tc>
          <w:tcPr>
            <w:tcW w:w="423" w:type="pct"/>
            <w:vAlign w:val="center"/>
          </w:tcPr>
          <w:p w14:paraId="0FB98F17" w14:textId="77777777" w:rsidR="00F370DB" w:rsidRPr="00D73A82" w:rsidRDefault="00F370DB" w:rsidP="00F370DB">
            <w:pPr>
              <w:rPr>
                <w:b/>
                <w:i/>
                <w:sz w:val="14"/>
                <w:szCs w:val="14"/>
                <w:lang w:val="kk-KZ"/>
              </w:rPr>
            </w:pPr>
            <w:r w:rsidRPr="00D73A82">
              <w:rPr>
                <w:b/>
                <w:i/>
                <w:sz w:val="14"/>
                <w:szCs w:val="14"/>
                <w:lang w:val="kk-KZ"/>
              </w:rPr>
              <w:t>Декабрь</w:t>
            </w:r>
          </w:p>
          <w:p w14:paraId="5CB31B61" w14:textId="77777777" w:rsidR="00F370DB" w:rsidRPr="00D73A82" w:rsidRDefault="00F370DB" w:rsidP="00F370DB">
            <w:pPr>
              <w:rPr>
                <w:b/>
                <w:i/>
                <w:sz w:val="14"/>
                <w:szCs w:val="14"/>
              </w:rPr>
            </w:pPr>
            <w:r w:rsidRPr="00D73A82">
              <w:rPr>
                <w:b/>
                <w:i/>
                <w:sz w:val="14"/>
                <w:szCs w:val="14"/>
                <w:lang w:val="kk-KZ"/>
              </w:rPr>
              <w:t>2021г.</w:t>
            </w:r>
          </w:p>
        </w:tc>
        <w:tc>
          <w:tcPr>
            <w:tcW w:w="486" w:type="pct"/>
            <w:vAlign w:val="center"/>
          </w:tcPr>
          <w:p w14:paraId="5E2E30A7" w14:textId="77777777" w:rsidR="00F370DB" w:rsidRPr="00D73A82" w:rsidRDefault="00F370DB" w:rsidP="00F370DB">
            <w:pPr>
              <w:rPr>
                <w:b/>
                <w:i/>
                <w:sz w:val="14"/>
                <w:szCs w:val="14"/>
                <w:lang w:val="kk-KZ"/>
              </w:rPr>
            </w:pPr>
            <w:r w:rsidRPr="00D73A82">
              <w:rPr>
                <w:b/>
                <w:i/>
                <w:sz w:val="14"/>
                <w:szCs w:val="14"/>
                <w:lang w:val="kk-KZ"/>
              </w:rPr>
              <w:t>Январь-</w:t>
            </w:r>
          </w:p>
          <w:p w14:paraId="2D0D5D65" w14:textId="77777777" w:rsidR="00F370DB" w:rsidRPr="00D73A82" w:rsidRDefault="00F370DB" w:rsidP="00F370DB">
            <w:pPr>
              <w:rPr>
                <w:b/>
                <w:i/>
                <w:sz w:val="14"/>
                <w:szCs w:val="14"/>
                <w:lang w:val="kk-KZ"/>
              </w:rPr>
            </w:pPr>
            <w:r w:rsidRPr="00D73A82">
              <w:rPr>
                <w:b/>
                <w:i/>
                <w:sz w:val="14"/>
                <w:szCs w:val="14"/>
                <w:lang w:val="kk-KZ"/>
              </w:rPr>
              <w:t>декабрь</w:t>
            </w:r>
          </w:p>
          <w:p w14:paraId="74C4C6A7" w14:textId="77777777" w:rsidR="00F370DB" w:rsidRPr="00D73A82" w:rsidRDefault="00F370DB" w:rsidP="00F370DB">
            <w:pPr>
              <w:rPr>
                <w:b/>
                <w:i/>
                <w:sz w:val="14"/>
                <w:szCs w:val="14"/>
              </w:rPr>
            </w:pPr>
            <w:r w:rsidRPr="00D73A82">
              <w:rPr>
                <w:b/>
                <w:i/>
                <w:sz w:val="14"/>
                <w:szCs w:val="14"/>
                <w:lang w:val="kk-KZ"/>
              </w:rPr>
              <w:t xml:space="preserve"> </w:t>
            </w:r>
            <w:r w:rsidRPr="00D73A82">
              <w:rPr>
                <w:b/>
                <w:i/>
                <w:sz w:val="14"/>
                <w:szCs w:val="14"/>
              </w:rPr>
              <w:t>20</w:t>
            </w:r>
            <w:r w:rsidRPr="00D73A82">
              <w:rPr>
                <w:b/>
                <w:i/>
                <w:sz w:val="14"/>
                <w:szCs w:val="14"/>
                <w:lang w:val="kk-KZ"/>
              </w:rPr>
              <w:t>21</w:t>
            </w:r>
            <w:r w:rsidRPr="00D73A82">
              <w:rPr>
                <w:b/>
                <w:i/>
                <w:sz w:val="14"/>
                <w:szCs w:val="14"/>
              </w:rPr>
              <w:t>г.</w:t>
            </w:r>
            <w:r w:rsidRPr="00D73A82">
              <w:rPr>
                <w:b/>
                <w:i/>
                <w:sz w:val="14"/>
                <w:szCs w:val="14"/>
                <w:lang w:val="kk-KZ"/>
              </w:rPr>
              <w:t>,</w:t>
            </w:r>
          </w:p>
          <w:p w14:paraId="3C05E224" w14:textId="77777777" w:rsidR="00F370DB" w:rsidRPr="00D73A82" w:rsidRDefault="00F370DB" w:rsidP="00F370DB">
            <w:pPr>
              <w:rPr>
                <w:b/>
                <w:i/>
                <w:sz w:val="14"/>
                <w:szCs w:val="14"/>
                <w:lang w:val="kk-KZ"/>
              </w:rPr>
            </w:pPr>
            <w:r w:rsidRPr="00D73A82">
              <w:rPr>
                <w:b/>
                <w:i/>
                <w:sz w:val="14"/>
                <w:szCs w:val="14"/>
                <w:lang w:val="kk-KZ"/>
              </w:rPr>
              <w:t>к январю-</w:t>
            </w:r>
          </w:p>
          <w:p w14:paraId="48C14117" w14:textId="77777777" w:rsidR="00F370DB" w:rsidRPr="00D73A82" w:rsidRDefault="00F370DB" w:rsidP="00F370DB">
            <w:pPr>
              <w:rPr>
                <w:b/>
                <w:i/>
                <w:sz w:val="14"/>
                <w:szCs w:val="14"/>
                <w:lang w:val="kk-KZ"/>
              </w:rPr>
            </w:pPr>
            <w:r w:rsidRPr="00D73A82">
              <w:rPr>
                <w:b/>
                <w:i/>
                <w:sz w:val="14"/>
                <w:szCs w:val="14"/>
                <w:lang w:val="kk-KZ"/>
              </w:rPr>
              <w:t>декабрю</w:t>
            </w:r>
          </w:p>
          <w:p w14:paraId="38EAEA2B" w14:textId="77777777" w:rsidR="00F370DB" w:rsidRPr="00D73A82" w:rsidRDefault="00F370DB" w:rsidP="00F370DB">
            <w:pPr>
              <w:rPr>
                <w:b/>
                <w:i/>
                <w:sz w:val="14"/>
                <w:szCs w:val="14"/>
                <w:lang w:val="kk-KZ"/>
              </w:rPr>
            </w:pPr>
            <w:r w:rsidRPr="00D73A82">
              <w:rPr>
                <w:b/>
                <w:i/>
                <w:sz w:val="14"/>
                <w:szCs w:val="14"/>
              </w:rPr>
              <w:t>20</w:t>
            </w:r>
            <w:r w:rsidRPr="00D73A82">
              <w:rPr>
                <w:b/>
                <w:i/>
                <w:sz w:val="14"/>
                <w:szCs w:val="14"/>
                <w:lang w:val="kk-KZ"/>
              </w:rPr>
              <w:t>20</w:t>
            </w:r>
            <w:r w:rsidRPr="00D73A82">
              <w:rPr>
                <w:b/>
                <w:i/>
                <w:sz w:val="14"/>
                <w:szCs w:val="14"/>
              </w:rPr>
              <w:t>г.,</w:t>
            </w:r>
          </w:p>
          <w:p w14:paraId="27265328" w14:textId="77777777" w:rsidR="00F370DB" w:rsidRPr="00D73A82" w:rsidRDefault="00F370DB" w:rsidP="00F370DB">
            <w:pPr>
              <w:rPr>
                <w:b/>
                <w:i/>
                <w:sz w:val="14"/>
                <w:szCs w:val="14"/>
                <w:lang w:val="kk-KZ"/>
              </w:rPr>
            </w:pPr>
            <w:r w:rsidRPr="00D73A82">
              <w:rPr>
                <w:b/>
                <w:i/>
                <w:sz w:val="14"/>
                <w:szCs w:val="14"/>
                <w:lang w:val="kk-KZ"/>
              </w:rPr>
              <w:t>в процентах</w:t>
            </w:r>
          </w:p>
        </w:tc>
        <w:tc>
          <w:tcPr>
            <w:tcW w:w="413" w:type="pct"/>
            <w:vAlign w:val="center"/>
          </w:tcPr>
          <w:p w14:paraId="0450EFB7" w14:textId="77777777" w:rsidR="00F370DB" w:rsidRPr="00D73A82" w:rsidRDefault="00F370DB" w:rsidP="00F370DB">
            <w:pPr>
              <w:ind w:left="-107" w:right="-102"/>
              <w:rPr>
                <w:b/>
                <w:i/>
                <w:sz w:val="14"/>
                <w:szCs w:val="14"/>
                <w:lang w:val="kk-KZ"/>
              </w:rPr>
            </w:pPr>
            <w:r w:rsidRPr="00D73A82">
              <w:rPr>
                <w:b/>
                <w:i/>
                <w:sz w:val="14"/>
                <w:szCs w:val="14"/>
                <w:lang w:val="kk-KZ"/>
              </w:rPr>
              <w:t>Декабрь</w:t>
            </w:r>
          </w:p>
          <w:p w14:paraId="3008EC37" w14:textId="77777777" w:rsidR="00F370DB" w:rsidRPr="00D73A82" w:rsidRDefault="00F370DB" w:rsidP="00F370DB">
            <w:pPr>
              <w:ind w:left="-107" w:right="-102"/>
              <w:rPr>
                <w:b/>
                <w:i/>
                <w:sz w:val="14"/>
                <w:szCs w:val="14"/>
              </w:rPr>
            </w:pPr>
            <w:r w:rsidRPr="00D73A82">
              <w:rPr>
                <w:b/>
                <w:i/>
                <w:sz w:val="14"/>
                <w:szCs w:val="14"/>
              </w:rPr>
              <w:t>20</w:t>
            </w:r>
            <w:r w:rsidRPr="00D73A82">
              <w:rPr>
                <w:b/>
                <w:i/>
                <w:sz w:val="14"/>
                <w:szCs w:val="14"/>
                <w:lang w:val="kk-KZ"/>
              </w:rPr>
              <w:t>21</w:t>
            </w:r>
            <w:r w:rsidRPr="00D73A82">
              <w:rPr>
                <w:b/>
                <w:i/>
                <w:sz w:val="14"/>
                <w:szCs w:val="14"/>
              </w:rPr>
              <w:t>г.</w:t>
            </w:r>
            <w:r w:rsidRPr="00D73A82">
              <w:rPr>
                <w:b/>
                <w:i/>
                <w:sz w:val="14"/>
                <w:szCs w:val="14"/>
                <w:lang w:val="kk-KZ"/>
              </w:rPr>
              <w:t>,</w:t>
            </w:r>
          </w:p>
          <w:p w14:paraId="615ABE50" w14:textId="77777777" w:rsidR="00F370DB" w:rsidRPr="00D73A82" w:rsidRDefault="00F370DB" w:rsidP="00F370DB">
            <w:pPr>
              <w:ind w:left="-107" w:right="-102"/>
              <w:rPr>
                <w:b/>
                <w:i/>
                <w:sz w:val="14"/>
                <w:szCs w:val="14"/>
                <w:lang w:val="kk-KZ"/>
              </w:rPr>
            </w:pPr>
            <w:r w:rsidRPr="00D73A82">
              <w:rPr>
                <w:b/>
                <w:i/>
                <w:sz w:val="14"/>
                <w:szCs w:val="14"/>
                <w:lang w:val="kk-KZ"/>
              </w:rPr>
              <w:t>к</w:t>
            </w:r>
          </w:p>
          <w:p w14:paraId="7143F613" w14:textId="77777777" w:rsidR="00F370DB" w:rsidRPr="00D73A82" w:rsidRDefault="00F370DB" w:rsidP="00F370DB">
            <w:pPr>
              <w:rPr>
                <w:b/>
                <w:i/>
                <w:sz w:val="14"/>
                <w:szCs w:val="14"/>
                <w:lang w:val="kk-KZ"/>
              </w:rPr>
            </w:pPr>
            <w:r w:rsidRPr="00D73A82">
              <w:rPr>
                <w:b/>
                <w:i/>
                <w:sz w:val="14"/>
                <w:szCs w:val="14"/>
                <w:lang w:val="kk-KZ"/>
              </w:rPr>
              <w:t>декабрю</w:t>
            </w:r>
          </w:p>
          <w:p w14:paraId="57443023" w14:textId="77777777" w:rsidR="00F370DB" w:rsidRPr="00D73A82" w:rsidRDefault="00F370DB" w:rsidP="00F370DB">
            <w:pPr>
              <w:ind w:left="-107" w:right="-102"/>
              <w:rPr>
                <w:b/>
                <w:i/>
                <w:sz w:val="14"/>
                <w:szCs w:val="14"/>
                <w:lang w:val="kk-KZ"/>
              </w:rPr>
            </w:pPr>
            <w:r w:rsidRPr="00D73A82">
              <w:rPr>
                <w:b/>
                <w:i/>
                <w:sz w:val="14"/>
                <w:szCs w:val="14"/>
              </w:rPr>
              <w:t>20</w:t>
            </w:r>
            <w:r w:rsidRPr="00D73A82">
              <w:rPr>
                <w:b/>
                <w:i/>
                <w:sz w:val="14"/>
                <w:szCs w:val="14"/>
                <w:lang w:val="kk-KZ"/>
              </w:rPr>
              <w:t>20</w:t>
            </w:r>
            <w:r w:rsidRPr="00D73A82">
              <w:rPr>
                <w:b/>
                <w:i/>
                <w:sz w:val="14"/>
                <w:szCs w:val="14"/>
              </w:rPr>
              <w:t xml:space="preserve">г., </w:t>
            </w:r>
          </w:p>
          <w:p w14:paraId="6DF784A8" w14:textId="77777777" w:rsidR="00F370DB" w:rsidRPr="00D73A82" w:rsidRDefault="00F370DB" w:rsidP="00F370DB">
            <w:pPr>
              <w:ind w:left="-107" w:right="-102"/>
              <w:rPr>
                <w:b/>
                <w:i/>
                <w:sz w:val="14"/>
                <w:szCs w:val="14"/>
                <w:lang w:val="kk-KZ"/>
              </w:rPr>
            </w:pPr>
            <w:r w:rsidRPr="00D73A82">
              <w:rPr>
                <w:b/>
                <w:i/>
                <w:sz w:val="14"/>
                <w:szCs w:val="14"/>
                <w:lang w:val="kk-KZ"/>
              </w:rPr>
              <w:t>в процентах</w:t>
            </w:r>
          </w:p>
        </w:tc>
        <w:tc>
          <w:tcPr>
            <w:tcW w:w="392" w:type="pct"/>
            <w:vAlign w:val="center"/>
          </w:tcPr>
          <w:p w14:paraId="4BA907FB" w14:textId="77777777" w:rsidR="00F370DB" w:rsidRPr="00D73A82" w:rsidRDefault="00F370DB" w:rsidP="00F370DB">
            <w:pPr>
              <w:ind w:left="-107" w:right="-102"/>
              <w:rPr>
                <w:b/>
                <w:i/>
                <w:sz w:val="14"/>
                <w:szCs w:val="14"/>
                <w:lang w:val="kk-KZ"/>
              </w:rPr>
            </w:pPr>
            <w:r w:rsidRPr="00D73A82">
              <w:rPr>
                <w:b/>
                <w:i/>
                <w:sz w:val="14"/>
                <w:szCs w:val="14"/>
                <w:lang w:val="kk-KZ"/>
              </w:rPr>
              <w:t>Декабрь</w:t>
            </w:r>
          </w:p>
          <w:p w14:paraId="2EA41834" w14:textId="77777777" w:rsidR="00F370DB" w:rsidRPr="00D73A82" w:rsidRDefault="00F370DB" w:rsidP="00F370DB">
            <w:pPr>
              <w:ind w:left="-107" w:right="-102"/>
              <w:rPr>
                <w:b/>
                <w:i/>
                <w:sz w:val="14"/>
                <w:szCs w:val="14"/>
              </w:rPr>
            </w:pPr>
            <w:r w:rsidRPr="00D73A82">
              <w:rPr>
                <w:b/>
                <w:i/>
                <w:sz w:val="14"/>
                <w:szCs w:val="14"/>
              </w:rPr>
              <w:t>20</w:t>
            </w:r>
            <w:r w:rsidRPr="00D73A82">
              <w:rPr>
                <w:b/>
                <w:i/>
                <w:sz w:val="14"/>
                <w:szCs w:val="14"/>
                <w:lang w:val="kk-KZ"/>
              </w:rPr>
              <w:t>21</w:t>
            </w:r>
            <w:r w:rsidRPr="00D73A82">
              <w:rPr>
                <w:b/>
                <w:i/>
                <w:sz w:val="14"/>
                <w:szCs w:val="14"/>
              </w:rPr>
              <w:t>г.</w:t>
            </w:r>
            <w:r w:rsidRPr="00D73A82">
              <w:rPr>
                <w:b/>
                <w:i/>
                <w:sz w:val="14"/>
                <w:szCs w:val="14"/>
                <w:lang w:val="kk-KZ"/>
              </w:rPr>
              <w:t>,</w:t>
            </w:r>
          </w:p>
          <w:p w14:paraId="68414B92" w14:textId="77777777" w:rsidR="00F370DB" w:rsidRPr="00D73A82" w:rsidRDefault="00F370DB" w:rsidP="00F370DB">
            <w:pPr>
              <w:ind w:left="-107" w:right="-102"/>
              <w:rPr>
                <w:b/>
                <w:i/>
                <w:sz w:val="14"/>
                <w:szCs w:val="14"/>
                <w:lang w:val="kk-KZ"/>
              </w:rPr>
            </w:pPr>
            <w:r w:rsidRPr="00D73A82">
              <w:rPr>
                <w:b/>
                <w:i/>
                <w:sz w:val="14"/>
                <w:szCs w:val="14"/>
                <w:lang w:val="kk-KZ"/>
              </w:rPr>
              <w:t>ноябрю</w:t>
            </w:r>
          </w:p>
          <w:p w14:paraId="2BFD0139" w14:textId="77777777" w:rsidR="00F370DB" w:rsidRPr="00D73A82" w:rsidRDefault="00F370DB" w:rsidP="00F370DB">
            <w:pPr>
              <w:ind w:left="-107" w:right="-102"/>
              <w:rPr>
                <w:b/>
                <w:i/>
                <w:sz w:val="14"/>
                <w:szCs w:val="14"/>
                <w:lang w:val="kk-KZ"/>
              </w:rPr>
            </w:pPr>
            <w:r w:rsidRPr="00D73A82">
              <w:rPr>
                <w:b/>
                <w:i/>
                <w:sz w:val="14"/>
                <w:szCs w:val="14"/>
              </w:rPr>
              <w:t>20</w:t>
            </w:r>
            <w:r w:rsidRPr="00D73A82">
              <w:rPr>
                <w:b/>
                <w:i/>
                <w:sz w:val="14"/>
                <w:szCs w:val="14"/>
                <w:lang w:val="kk-KZ"/>
              </w:rPr>
              <w:t>21</w:t>
            </w:r>
            <w:r w:rsidRPr="00D73A82">
              <w:rPr>
                <w:b/>
                <w:i/>
                <w:sz w:val="14"/>
                <w:szCs w:val="14"/>
              </w:rPr>
              <w:t xml:space="preserve">г., </w:t>
            </w:r>
          </w:p>
          <w:p w14:paraId="2424B1BD" w14:textId="77777777" w:rsidR="00F370DB" w:rsidRPr="00D73A82" w:rsidRDefault="00F370DB" w:rsidP="00F370DB">
            <w:pPr>
              <w:ind w:left="-107" w:right="-102"/>
              <w:rPr>
                <w:b/>
                <w:i/>
                <w:sz w:val="14"/>
                <w:szCs w:val="14"/>
                <w:lang w:val="kk-KZ"/>
              </w:rPr>
            </w:pPr>
            <w:r w:rsidRPr="00D73A82">
              <w:rPr>
                <w:b/>
                <w:i/>
                <w:sz w:val="14"/>
                <w:szCs w:val="14"/>
                <w:lang w:val="kk-KZ"/>
              </w:rPr>
              <w:t>в процентах</w:t>
            </w:r>
          </w:p>
        </w:tc>
      </w:tr>
      <w:tr w:rsidR="00F370DB" w:rsidRPr="00D73A82" w14:paraId="55913621" w14:textId="77777777" w:rsidTr="00F370DB">
        <w:trPr>
          <w:trHeight w:val="84"/>
        </w:trPr>
        <w:tc>
          <w:tcPr>
            <w:tcW w:w="2790" w:type="pct"/>
          </w:tcPr>
          <w:p w14:paraId="18FF98DE" w14:textId="77777777" w:rsidR="00F370DB" w:rsidRPr="00D73A82" w:rsidRDefault="00F370DB" w:rsidP="00F370DB">
            <w:pPr>
              <w:spacing w:before="20" w:after="20"/>
              <w:rPr>
                <w:b/>
                <w:sz w:val="16"/>
                <w:szCs w:val="16"/>
              </w:rPr>
            </w:pPr>
            <w:r w:rsidRPr="00D73A82">
              <w:rPr>
                <w:b/>
                <w:sz w:val="16"/>
                <w:szCs w:val="16"/>
              </w:rPr>
              <w:t>Социально-демографические показатели</w:t>
            </w:r>
          </w:p>
        </w:tc>
        <w:tc>
          <w:tcPr>
            <w:tcW w:w="496" w:type="pct"/>
            <w:vAlign w:val="bottom"/>
          </w:tcPr>
          <w:p w14:paraId="2098488E" w14:textId="77777777" w:rsidR="00F370DB" w:rsidRPr="00D73A82" w:rsidRDefault="00F370DB" w:rsidP="00F370DB">
            <w:pPr>
              <w:spacing w:before="20" w:after="20"/>
              <w:jc w:val="right"/>
              <w:rPr>
                <w:sz w:val="16"/>
                <w:szCs w:val="16"/>
              </w:rPr>
            </w:pPr>
          </w:p>
        </w:tc>
        <w:tc>
          <w:tcPr>
            <w:tcW w:w="423" w:type="pct"/>
            <w:vAlign w:val="bottom"/>
          </w:tcPr>
          <w:p w14:paraId="0D242324" w14:textId="77777777" w:rsidR="00F370DB" w:rsidRPr="00D73A82" w:rsidRDefault="00F370DB" w:rsidP="00F370DB">
            <w:pPr>
              <w:spacing w:before="20" w:after="20"/>
              <w:jc w:val="right"/>
              <w:rPr>
                <w:sz w:val="16"/>
                <w:szCs w:val="16"/>
              </w:rPr>
            </w:pPr>
          </w:p>
        </w:tc>
        <w:tc>
          <w:tcPr>
            <w:tcW w:w="486" w:type="pct"/>
            <w:vAlign w:val="bottom"/>
          </w:tcPr>
          <w:p w14:paraId="3E64CE5B" w14:textId="77777777" w:rsidR="00F370DB" w:rsidRPr="00D73A82" w:rsidRDefault="00F370DB" w:rsidP="00F370DB">
            <w:pPr>
              <w:spacing w:before="20" w:after="20"/>
              <w:jc w:val="right"/>
              <w:rPr>
                <w:sz w:val="16"/>
                <w:szCs w:val="16"/>
              </w:rPr>
            </w:pPr>
          </w:p>
        </w:tc>
        <w:tc>
          <w:tcPr>
            <w:tcW w:w="413" w:type="pct"/>
            <w:vAlign w:val="bottom"/>
          </w:tcPr>
          <w:p w14:paraId="3C4D4E54" w14:textId="77777777" w:rsidR="00F370DB" w:rsidRPr="00D73A82" w:rsidRDefault="00F370DB" w:rsidP="00F370DB">
            <w:pPr>
              <w:spacing w:before="20" w:after="20"/>
              <w:jc w:val="right"/>
              <w:rPr>
                <w:sz w:val="16"/>
                <w:szCs w:val="16"/>
              </w:rPr>
            </w:pPr>
          </w:p>
        </w:tc>
        <w:tc>
          <w:tcPr>
            <w:tcW w:w="392" w:type="pct"/>
            <w:vAlign w:val="bottom"/>
          </w:tcPr>
          <w:p w14:paraId="7CC2BB1D" w14:textId="77777777" w:rsidR="00F370DB" w:rsidRPr="00D73A82" w:rsidRDefault="00F370DB" w:rsidP="00F370DB">
            <w:pPr>
              <w:spacing w:before="20" w:after="20"/>
              <w:jc w:val="right"/>
              <w:rPr>
                <w:sz w:val="16"/>
                <w:szCs w:val="16"/>
              </w:rPr>
            </w:pPr>
          </w:p>
        </w:tc>
      </w:tr>
      <w:tr w:rsidR="00F370DB" w:rsidRPr="00D73A82" w14:paraId="701AA5FA" w14:textId="77777777" w:rsidTr="00F370DB">
        <w:trPr>
          <w:trHeight w:val="70"/>
        </w:trPr>
        <w:tc>
          <w:tcPr>
            <w:tcW w:w="2790" w:type="pct"/>
            <w:vAlign w:val="bottom"/>
          </w:tcPr>
          <w:p w14:paraId="3ED66DB9" w14:textId="77777777" w:rsidR="00F370DB" w:rsidRPr="00D73A82" w:rsidRDefault="00F370DB" w:rsidP="00F370DB">
            <w:pPr>
              <w:spacing w:before="20" w:after="20"/>
              <w:ind w:left="142"/>
              <w:rPr>
                <w:sz w:val="16"/>
                <w:szCs w:val="16"/>
              </w:rPr>
            </w:pPr>
            <w:r w:rsidRPr="00D73A82">
              <w:rPr>
                <w:sz w:val="16"/>
                <w:szCs w:val="16"/>
              </w:rPr>
              <w:t>Численность населения на конец периода, человек</w:t>
            </w:r>
          </w:p>
        </w:tc>
        <w:tc>
          <w:tcPr>
            <w:tcW w:w="496" w:type="pct"/>
            <w:vAlign w:val="bottom"/>
          </w:tcPr>
          <w:p w14:paraId="433C34F6" w14:textId="77777777" w:rsidR="00F370DB" w:rsidRPr="00D73A82" w:rsidRDefault="00F370DB" w:rsidP="00F370DB">
            <w:pPr>
              <w:jc w:val="right"/>
              <w:rPr>
                <w:sz w:val="16"/>
                <w:szCs w:val="16"/>
              </w:rPr>
            </w:pPr>
            <w:r w:rsidRPr="00D73A82">
              <w:rPr>
                <w:sz w:val="16"/>
                <w:szCs w:val="16"/>
                <w:lang w:val="kk-KZ"/>
              </w:rPr>
              <w:t>...</w:t>
            </w:r>
          </w:p>
        </w:tc>
        <w:tc>
          <w:tcPr>
            <w:tcW w:w="423" w:type="pct"/>
            <w:vAlign w:val="bottom"/>
          </w:tcPr>
          <w:p w14:paraId="77C8AAA3" w14:textId="77777777" w:rsidR="00F370DB" w:rsidRPr="00D73A82" w:rsidRDefault="00F370DB" w:rsidP="00F370DB">
            <w:pPr>
              <w:jc w:val="right"/>
              <w:rPr>
                <w:sz w:val="16"/>
                <w:szCs w:val="16"/>
              </w:rPr>
            </w:pPr>
            <w:r w:rsidRPr="00D73A82">
              <w:rPr>
                <w:sz w:val="16"/>
                <w:szCs w:val="16"/>
                <w:lang w:val="kk-KZ"/>
              </w:rPr>
              <w:t>...</w:t>
            </w:r>
          </w:p>
        </w:tc>
        <w:tc>
          <w:tcPr>
            <w:tcW w:w="486" w:type="pct"/>
            <w:vAlign w:val="bottom"/>
          </w:tcPr>
          <w:p w14:paraId="68473748" w14:textId="77777777" w:rsidR="00F370DB" w:rsidRPr="00D73A82" w:rsidRDefault="00F370DB" w:rsidP="00F370DB">
            <w:pPr>
              <w:jc w:val="right"/>
              <w:rPr>
                <w:sz w:val="16"/>
                <w:szCs w:val="16"/>
              </w:rPr>
            </w:pPr>
            <w:r w:rsidRPr="00D73A82">
              <w:rPr>
                <w:sz w:val="16"/>
                <w:szCs w:val="16"/>
                <w:lang w:val="kk-KZ"/>
              </w:rPr>
              <w:t>...</w:t>
            </w:r>
          </w:p>
        </w:tc>
        <w:tc>
          <w:tcPr>
            <w:tcW w:w="413" w:type="pct"/>
            <w:vAlign w:val="bottom"/>
          </w:tcPr>
          <w:p w14:paraId="0F20BFF8" w14:textId="77777777" w:rsidR="00F370DB" w:rsidRPr="00D73A82" w:rsidRDefault="00F370DB" w:rsidP="00F370DB">
            <w:pPr>
              <w:jc w:val="right"/>
              <w:rPr>
                <w:sz w:val="16"/>
                <w:szCs w:val="16"/>
              </w:rPr>
            </w:pPr>
            <w:r w:rsidRPr="00D73A82">
              <w:rPr>
                <w:sz w:val="16"/>
                <w:szCs w:val="16"/>
                <w:lang w:val="kk-KZ"/>
              </w:rPr>
              <w:t>...</w:t>
            </w:r>
          </w:p>
        </w:tc>
        <w:tc>
          <w:tcPr>
            <w:tcW w:w="392" w:type="pct"/>
            <w:vAlign w:val="bottom"/>
          </w:tcPr>
          <w:p w14:paraId="76713567" w14:textId="77777777" w:rsidR="00F370DB" w:rsidRPr="00D73A82" w:rsidRDefault="00F370DB" w:rsidP="00F370DB">
            <w:pPr>
              <w:jc w:val="right"/>
              <w:rPr>
                <w:sz w:val="16"/>
                <w:szCs w:val="16"/>
              </w:rPr>
            </w:pPr>
            <w:r w:rsidRPr="00D73A82">
              <w:rPr>
                <w:sz w:val="16"/>
                <w:szCs w:val="16"/>
                <w:lang w:val="kk-KZ"/>
              </w:rPr>
              <w:t>...</w:t>
            </w:r>
          </w:p>
        </w:tc>
      </w:tr>
      <w:tr w:rsidR="00F370DB" w:rsidRPr="00D73A82" w14:paraId="33602B99" w14:textId="77777777" w:rsidTr="00F370DB">
        <w:trPr>
          <w:trHeight w:val="70"/>
        </w:trPr>
        <w:tc>
          <w:tcPr>
            <w:tcW w:w="2790" w:type="pct"/>
            <w:vAlign w:val="bottom"/>
          </w:tcPr>
          <w:p w14:paraId="495E67DF" w14:textId="77777777" w:rsidR="00F370DB" w:rsidRPr="00D73A82" w:rsidRDefault="00F370DB" w:rsidP="00F370DB">
            <w:pPr>
              <w:ind w:left="142"/>
              <w:rPr>
                <w:sz w:val="16"/>
                <w:szCs w:val="16"/>
              </w:rPr>
            </w:pPr>
            <w:r w:rsidRPr="00D73A82">
              <w:rPr>
                <w:sz w:val="16"/>
                <w:szCs w:val="16"/>
              </w:rPr>
              <w:t>Число родившихся, человек</w:t>
            </w:r>
          </w:p>
        </w:tc>
        <w:tc>
          <w:tcPr>
            <w:tcW w:w="496" w:type="pct"/>
            <w:vAlign w:val="bottom"/>
          </w:tcPr>
          <w:p w14:paraId="45C3C02F" w14:textId="77777777" w:rsidR="00F370DB" w:rsidRPr="00D73A82" w:rsidRDefault="00F370DB" w:rsidP="00F370DB">
            <w:pPr>
              <w:jc w:val="right"/>
              <w:rPr>
                <w:sz w:val="16"/>
                <w:szCs w:val="16"/>
              </w:rPr>
            </w:pPr>
            <w:r w:rsidRPr="00D73A82">
              <w:rPr>
                <w:sz w:val="16"/>
                <w:szCs w:val="16"/>
                <w:lang w:val="kk-KZ"/>
              </w:rPr>
              <w:t>...</w:t>
            </w:r>
          </w:p>
        </w:tc>
        <w:tc>
          <w:tcPr>
            <w:tcW w:w="423" w:type="pct"/>
            <w:vAlign w:val="bottom"/>
          </w:tcPr>
          <w:p w14:paraId="01B0B3AE" w14:textId="77777777" w:rsidR="00F370DB" w:rsidRPr="00D73A82" w:rsidRDefault="00F370DB" w:rsidP="00F370DB">
            <w:pPr>
              <w:jc w:val="right"/>
              <w:rPr>
                <w:sz w:val="16"/>
                <w:szCs w:val="16"/>
              </w:rPr>
            </w:pPr>
            <w:r w:rsidRPr="00D73A82">
              <w:rPr>
                <w:sz w:val="16"/>
                <w:szCs w:val="16"/>
                <w:lang w:val="kk-KZ"/>
              </w:rPr>
              <w:t>...</w:t>
            </w:r>
          </w:p>
        </w:tc>
        <w:tc>
          <w:tcPr>
            <w:tcW w:w="486" w:type="pct"/>
            <w:vAlign w:val="bottom"/>
          </w:tcPr>
          <w:p w14:paraId="72E9BD33" w14:textId="77777777" w:rsidR="00F370DB" w:rsidRPr="00D73A82" w:rsidRDefault="00F370DB" w:rsidP="00F370DB">
            <w:pPr>
              <w:jc w:val="right"/>
              <w:rPr>
                <w:sz w:val="16"/>
                <w:szCs w:val="16"/>
              </w:rPr>
            </w:pPr>
            <w:r w:rsidRPr="00D73A82">
              <w:rPr>
                <w:sz w:val="16"/>
                <w:szCs w:val="16"/>
                <w:lang w:val="kk-KZ"/>
              </w:rPr>
              <w:t>...</w:t>
            </w:r>
          </w:p>
        </w:tc>
        <w:tc>
          <w:tcPr>
            <w:tcW w:w="413" w:type="pct"/>
            <w:vAlign w:val="bottom"/>
          </w:tcPr>
          <w:p w14:paraId="0C0C4711" w14:textId="77777777" w:rsidR="00F370DB" w:rsidRPr="00D73A82" w:rsidRDefault="00F370DB" w:rsidP="00F370DB">
            <w:pPr>
              <w:jc w:val="right"/>
              <w:rPr>
                <w:sz w:val="16"/>
                <w:szCs w:val="16"/>
              </w:rPr>
            </w:pPr>
            <w:r w:rsidRPr="00D73A82">
              <w:rPr>
                <w:sz w:val="16"/>
                <w:szCs w:val="16"/>
                <w:lang w:val="kk-KZ"/>
              </w:rPr>
              <w:t>...</w:t>
            </w:r>
          </w:p>
        </w:tc>
        <w:tc>
          <w:tcPr>
            <w:tcW w:w="392" w:type="pct"/>
            <w:vAlign w:val="bottom"/>
          </w:tcPr>
          <w:p w14:paraId="4E0F1331" w14:textId="77777777" w:rsidR="00F370DB" w:rsidRPr="00D73A82" w:rsidRDefault="00F370DB" w:rsidP="00F370DB">
            <w:pPr>
              <w:jc w:val="right"/>
              <w:rPr>
                <w:sz w:val="16"/>
                <w:szCs w:val="16"/>
              </w:rPr>
            </w:pPr>
            <w:r w:rsidRPr="00D73A82">
              <w:rPr>
                <w:sz w:val="16"/>
                <w:szCs w:val="16"/>
                <w:lang w:val="kk-KZ"/>
              </w:rPr>
              <w:t>...</w:t>
            </w:r>
          </w:p>
        </w:tc>
      </w:tr>
      <w:tr w:rsidR="00F370DB" w:rsidRPr="00D73A82" w14:paraId="7CEAB48D" w14:textId="77777777" w:rsidTr="00F370DB">
        <w:trPr>
          <w:trHeight w:val="90"/>
        </w:trPr>
        <w:tc>
          <w:tcPr>
            <w:tcW w:w="2790" w:type="pct"/>
            <w:vAlign w:val="bottom"/>
          </w:tcPr>
          <w:p w14:paraId="0B755C89" w14:textId="77777777" w:rsidR="00F370DB" w:rsidRPr="00D73A82" w:rsidRDefault="00F370DB" w:rsidP="00F370DB">
            <w:pPr>
              <w:ind w:left="142"/>
              <w:rPr>
                <w:sz w:val="16"/>
                <w:szCs w:val="16"/>
              </w:rPr>
            </w:pPr>
            <w:r w:rsidRPr="00D73A82">
              <w:rPr>
                <w:sz w:val="16"/>
                <w:szCs w:val="16"/>
              </w:rPr>
              <w:t>Число умерших, человек</w:t>
            </w:r>
          </w:p>
        </w:tc>
        <w:tc>
          <w:tcPr>
            <w:tcW w:w="496" w:type="pct"/>
            <w:vAlign w:val="bottom"/>
          </w:tcPr>
          <w:p w14:paraId="306B9FFA" w14:textId="77777777" w:rsidR="00F370DB" w:rsidRPr="00D73A82" w:rsidRDefault="00F370DB" w:rsidP="00F370DB">
            <w:pPr>
              <w:jc w:val="right"/>
              <w:rPr>
                <w:sz w:val="16"/>
                <w:szCs w:val="16"/>
              </w:rPr>
            </w:pPr>
            <w:r w:rsidRPr="00D73A82">
              <w:rPr>
                <w:sz w:val="16"/>
                <w:szCs w:val="16"/>
                <w:lang w:val="kk-KZ"/>
              </w:rPr>
              <w:t>...</w:t>
            </w:r>
          </w:p>
        </w:tc>
        <w:tc>
          <w:tcPr>
            <w:tcW w:w="423" w:type="pct"/>
            <w:vAlign w:val="bottom"/>
          </w:tcPr>
          <w:p w14:paraId="2BE51A1B" w14:textId="77777777" w:rsidR="00F370DB" w:rsidRPr="00D73A82" w:rsidRDefault="00F370DB" w:rsidP="00F370DB">
            <w:pPr>
              <w:jc w:val="right"/>
              <w:rPr>
                <w:sz w:val="16"/>
                <w:szCs w:val="16"/>
              </w:rPr>
            </w:pPr>
            <w:r w:rsidRPr="00D73A82">
              <w:rPr>
                <w:sz w:val="16"/>
                <w:szCs w:val="16"/>
                <w:lang w:val="kk-KZ"/>
              </w:rPr>
              <w:t>...</w:t>
            </w:r>
          </w:p>
        </w:tc>
        <w:tc>
          <w:tcPr>
            <w:tcW w:w="486" w:type="pct"/>
            <w:vAlign w:val="bottom"/>
          </w:tcPr>
          <w:p w14:paraId="0F2740F3" w14:textId="77777777" w:rsidR="00F370DB" w:rsidRPr="00D73A82" w:rsidRDefault="00F370DB" w:rsidP="00F370DB">
            <w:pPr>
              <w:jc w:val="right"/>
              <w:rPr>
                <w:sz w:val="16"/>
                <w:szCs w:val="16"/>
              </w:rPr>
            </w:pPr>
            <w:r w:rsidRPr="00D73A82">
              <w:rPr>
                <w:sz w:val="16"/>
                <w:szCs w:val="16"/>
                <w:lang w:val="kk-KZ"/>
              </w:rPr>
              <w:t>...</w:t>
            </w:r>
          </w:p>
        </w:tc>
        <w:tc>
          <w:tcPr>
            <w:tcW w:w="413" w:type="pct"/>
            <w:vAlign w:val="bottom"/>
          </w:tcPr>
          <w:p w14:paraId="6FF35429" w14:textId="77777777" w:rsidR="00F370DB" w:rsidRPr="00D73A82" w:rsidRDefault="00F370DB" w:rsidP="00F370DB">
            <w:pPr>
              <w:jc w:val="right"/>
              <w:rPr>
                <w:sz w:val="16"/>
                <w:szCs w:val="16"/>
              </w:rPr>
            </w:pPr>
            <w:r w:rsidRPr="00D73A82">
              <w:rPr>
                <w:sz w:val="16"/>
                <w:szCs w:val="16"/>
                <w:lang w:val="kk-KZ"/>
              </w:rPr>
              <w:t>...</w:t>
            </w:r>
          </w:p>
        </w:tc>
        <w:tc>
          <w:tcPr>
            <w:tcW w:w="392" w:type="pct"/>
            <w:vAlign w:val="bottom"/>
          </w:tcPr>
          <w:p w14:paraId="64F09756" w14:textId="77777777" w:rsidR="00F370DB" w:rsidRPr="00D73A82" w:rsidRDefault="00F370DB" w:rsidP="00F370DB">
            <w:pPr>
              <w:jc w:val="right"/>
              <w:rPr>
                <w:sz w:val="16"/>
                <w:szCs w:val="16"/>
              </w:rPr>
            </w:pPr>
            <w:r w:rsidRPr="00D73A82">
              <w:rPr>
                <w:sz w:val="16"/>
                <w:szCs w:val="16"/>
                <w:lang w:val="kk-KZ"/>
              </w:rPr>
              <w:t>...</w:t>
            </w:r>
          </w:p>
        </w:tc>
      </w:tr>
      <w:tr w:rsidR="00F370DB" w:rsidRPr="00D73A82" w14:paraId="61AE56CB" w14:textId="77777777" w:rsidTr="00F370DB">
        <w:trPr>
          <w:trHeight w:val="139"/>
        </w:trPr>
        <w:tc>
          <w:tcPr>
            <w:tcW w:w="2790" w:type="pct"/>
            <w:vAlign w:val="bottom"/>
          </w:tcPr>
          <w:p w14:paraId="531D7E28" w14:textId="77777777" w:rsidR="00F370DB" w:rsidRPr="00D73A82" w:rsidRDefault="00F370DB" w:rsidP="00F370DB">
            <w:pPr>
              <w:ind w:left="142"/>
              <w:rPr>
                <w:sz w:val="16"/>
                <w:szCs w:val="16"/>
              </w:rPr>
            </w:pPr>
            <w:r w:rsidRPr="00D73A82">
              <w:rPr>
                <w:sz w:val="16"/>
                <w:szCs w:val="16"/>
              </w:rPr>
              <w:t>Число иммигрантов, человек</w:t>
            </w:r>
          </w:p>
        </w:tc>
        <w:tc>
          <w:tcPr>
            <w:tcW w:w="496" w:type="pct"/>
            <w:vAlign w:val="bottom"/>
          </w:tcPr>
          <w:p w14:paraId="2D7DA4F7" w14:textId="77777777" w:rsidR="00F370DB" w:rsidRPr="00D73A82" w:rsidRDefault="00F370DB" w:rsidP="00F370DB">
            <w:pPr>
              <w:jc w:val="right"/>
              <w:rPr>
                <w:sz w:val="16"/>
                <w:szCs w:val="16"/>
              </w:rPr>
            </w:pPr>
            <w:r w:rsidRPr="00D73A82">
              <w:rPr>
                <w:sz w:val="16"/>
                <w:szCs w:val="16"/>
                <w:lang w:val="kk-KZ"/>
              </w:rPr>
              <w:t>...</w:t>
            </w:r>
          </w:p>
        </w:tc>
        <w:tc>
          <w:tcPr>
            <w:tcW w:w="423" w:type="pct"/>
            <w:vAlign w:val="bottom"/>
          </w:tcPr>
          <w:p w14:paraId="482E68CD" w14:textId="77777777" w:rsidR="00F370DB" w:rsidRPr="00D73A82" w:rsidRDefault="00F370DB" w:rsidP="00F370DB">
            <w:pPr>
              <w:jc w:val="right"/>
              <w:rPr>
                <w:sz w:val="16"/>
                <w:szCs w:val="16"/>
              </w:rPr>
            </w:pPr>
            <w:r w:rsidRPr="00D73A82">
              <w:rPr>
                <w:sz w:val="16"/>
                <w:szCs w:val="16"/>
                <w:lang w:val="kk-KZ"/>
              </w:rPr>
              <w:t>...</w:t>
            </w:r>
          </w:p>
        </w:tc>
        <w:tc>
          <w:tcPr>
            <w:tcW w:w="486" w:type="pct"/>
            <w:vAlign w:val="bottom"/>
          </w:tcPr>
          <w:p w14:paraId="37776ED8" w14:textId="77777777" w:rsidR="00F370DB" w:rsidRPr="00D73A82" w:rsidRDefault="00F370DB" w:rsidP="00F370DB">
            <w:pPr>
              <w:jc w:val="right"/>
              <w:rPr>
                <w:sz w:val="16"/>
                <w:szCs w:val="16"/>
              </w:rPr>
            </w:pPr>
            <w:r w:rsidRPr="00D73A82">
              <w:rPr>
                <w:sz w:val="16"/>
                <w:szCs w:val="16"/>
                <w:lang w:val="kk-KZ"/>
              </w:rPr>
              <w:t>...</w:t>
            </w:r>
          </w:p>
        </w:tc>
        <w:tc>
          <w:tcPr>
            <w:tcW w:w="413" w:type="pct"/>
            <w:vAlign w:val="bottom"/>
          </w:tcPr>
          <w:p w14:paraId="7BE41D4C" w14:textId="77777777" w:rsidR="00F370DB" w:rsidRPr="00D73A82" w:rsidRDefault="00F370DB" w:rsidP="00F370DB">
            <w:pPr>
              <w:jc w:val="right"/>
              <w:rPr>
                <w:sz w:val="16"/>
                <w:szCs w:val="16"/>
              </w:rPr>
            </w:pPr>
            <w:r w:rsidRPr="00D73A82">
              <w:rPr>
                <w:sz w:val="16"/>
                <w:szCs w:val="16"/>
                <w:lang w:val="kk-KZ"/>
              </w:rPr>
              <w:t>...</w:t>
            </w:r>
          </w:p>
        </w:tc>
        <w:tc>
          <w:tcPr>
            <w:tcW w:w="392" w:type="pct"/>
            <w:vAlign w:val="bottom"/>
          </w:tcPr>
          <w:p w14:paraId="7944DBBA" w14:textId="77777777" w:rsidR="00F370DB" w:rsidRPr="00D73A82" w:rsidRDefault="00F370DB" w:rsidP="00F370DB">
            <w:pPr>
              <w:jc w:val="right"/>
              <w:rPr>
                <w:sz w:val="16"/>
                <w:szCs w:val="16"/>
              </w:rPr>
            </w:pPr>
            <w:r w:rsidRPr="00D73A82">
              <w:rPr>
                <w:sz w:val="16"/>
                <w:szCs w:val="16"/>
                <w:lang w:val="kk-KZ"/>
              </w:rPr>
              <w:t>...</w:t>
            </w:r>
          </w:p>
        </w:tc>
      </w:tr>
      <w:tr w:rsidR="00F370DB" w:rsidRPr="00D73A82" w14:paraId="0278F55B" w14:textId="77777777" w:rsidTr="00F370DB">
        <w:trPr>
          <w:trHeight w:val="70"/>
        </w:trPr>
        <w:tc>
          <w:tcPr>
            <w:tcW w:w="2790" w:type="pct"/>
            <w:vAlign w:val="bottom"/>
          </w:tcPr>
          <w:p w14:paraId="78449D0F" w14:textId="77777777" w:rsidR="00F370DB" w:rsidRPr="00D73A82" w:rsidRDefault="00F370DB" w:rsidP="00F370DB">
            <w:pPr>
              <w:ind w:left="142"/>
              <w:rPr>
                <w:sz w:val="16"/>
                <w:szCs w:val="16"/>
              </w:rPr>
            </w:pPr>
            <w:r w:rsidRPr="00D73A82">
              <w:rPr>
                <w:sz w:val="16"/>
                <w:szCs w:val="16"/>
              </w:rPr>
              <w:t>Число эмигрантов, человек</w:t>
            </w:r>
          </w:p>
        </w:tc>
        <w:tc>
          <w:tcPr>
            <w:tcW w:w="496" w:type="pct"/>
            <w:vAlign w:val="bottom"/>
          </w:tcPr>
          <w:p w14:paraId="7B4A3731" w14:textId="77777777" w:rsidR="00F370DB" w:rsidRPr="00D73A82" w:rsidRDefault="00F370DB" w:rsidP="00F370DB">
            <w:pPr>
              <w:jc w:val="right"/>
              <w:rPr>
                <w:sz w:val="16"/>
                <w:szCs w:val="16"/>
              </w:rPr>
            </w:pPr>
            <w:r w:rsidRPr="00D73A82">
              <w:rPr>
                <w:sz w:val="16"/>
                <w:szCs w:val="16"/>
                <w:lang w:val="kk-KZ"/>
              </w:rPr>
              <w:t>...</w:t>
            </w:r>
          </w:p>
        </w:tc>
        <w:tc>
          <w:tcPr>
            <w:tcW w:w="423" w:type="pct"/>
            <w:vAlign w:val="bottom"/>
          </w:tcPr>
          <w:p w14:paraId="69343E9F" w14:textId="77777777" w:rsidR="00F370DB" w:rsidRPr="00D73A82" w:rsidRDefault="00F370DB" w:rsidP="00F370DB">
            <w:pPr>
              <w:jc w:val="right"/>
              <w:rPr>
                <w:sz w:val="16"/>
                <w:szCs w:val="16"/>
              </w:rPr>
            </w:pPr>
            <w:r w:rsidRPr="00D73A82">
              <w:rPr>
                <w:sz w:val="16"/>
                <w:szCs w:val="16"/>
                <w:lang w:val="kk-KZ"/>
              </w:rPr>
              <w:t>...</w:t>
            </w:r>
          </w:p>
        </w:tc>
        <w:tc>
          <w:tcPr>
            <w:tcW w:w="486" w:type="pct"/>
            <w:vAlign w:val="bottom"/>
          </w:tcPr>
          <w:p w14:paraId="1453424A" w14:textId="77777777" w:rsidR="00F370DB" w:rsidRPr="00D73A82" w:rsidRDefault="00F370DB" w:rsidP="00F370DB">
            <w:pPr>
              <w:jc w:val="right"/>
              <w:rPr>
                <w:sz w:val="16"/>
                <w:szCs w:val="16"/>
              </w:rPr>
            </w:pPr>
            <w:r w:rsidRPr="00D73A82">
              <w:rPr>
                <w:sz w:val="16"/>
                <w:szCs w:val="16"/>
                <w:lang w:val="kk-KZ"/>
              </w:rPr>
              <w:t>...</w:t>
            </w:r>
          </w:p>
        </w:tc>
        <w:tc>
          <w:tcPr>
            <w:tcW w:w="413" w:type="pct"/>
            <w:vAlign w:val="bottom"/>
          </w:tcPr>
          <w:p w14:paraId="5922D345" w14:textId="77777777" w:rsidR="00F370DB" w:rsidRPr="00D73A82" w:rsidRDefault="00F370DB" w:rsidP="00F370DB">
            <w:pPr>
              <w:jc w:val="right"/>
              <w:rPr>
                <w:sz w:val="16"/>
                <w:szCs w:val="16"/>
              </w:rPr>
            </w:pPr>
            <w:r w:rsidRPr="00D73A82">
              <w:rPr>
                <w:sz w:val="16"/>
                <w:szCs w:val="16"/>
                <w:lang w:val="kk-KZ"/>
              </w:rPr>
              <w:t>...</w:t>
            </w:r>
          </w:p>
        </w:tc>
        <w:tc>
          <w:tcPr>
            <w:tcW w:w="392" w:type="pct"/>
            <w:vAlign w:val="bottom"/>
          </w:tcPr>
          <w:p w14:paraId="280FD55C" w14:textId="77777777" w:rsidR="00F370DB" w:rsidRPr="00D73A82" w:rsidRDefault="00F370DB" w:rsidP="00F370DB">
            <w:pPr>
              <w:jc w:val="right"/>
              <w:rPr>
                <w:sz w:val="16"/>
                <w:szCs w:val="16"/>
              </w:rPr>
            </w:pPr>
            <w:r w:rsidRPr="00D73A82">
              <w:rPr>
                <w:sz w:val="16"/>
                <w:szCs w:val="16"/>
                <w:lang w:val="kk-KZ"/>
              </w:rPr>
              <w:t>...</w:t>
            </w:r>
          </w:p>
        </w:tc>
      </w:tr>
      <w:tr w:rsidR="00F370DB" w:rsidRPr="00D73A82" w14:paraId="6301E5DA" w14:textId="77777777" w:rsidTr="00F370DB">
        <w:trPr>
          <w:trHeight w:val="70"/>
        </w:trPr>
        <w:tc>
          <w:tcPr>
            <w:tcW w:w="2790" w:type="pct"/>
            <w:vAlign w:val="bottom"/>
          </w:tcPr>
          <w:p w14:paraId="756949BF" w14:textId="77777777" w:rsidR="00F370DB" w:rsidRPr="00D73A82" w:rsidRDefault="00F370DB" w:rsidP="00F370DB">
            <w:pPr>
              <w:spacing w:before="20" w:after="20"/>
              <w:ind w:left="142"/>
              <w:rPr>
                <w:sz w:val="16"/>
                <w:szCs w:val="16"/>
              </w:rPr>
            </w:pPr>
            <w:r w:rsidRPr="00D73A82">
              <w:rPr>
                <w:sz w:val="16"/>
                <w:szCs w:val="16"/>
              </w:rPr>
              <w:t>Число зарегистрированных случаев заболеваний туберкулезом органов дыхания, человек</w:t>
            </w:r>
          </w:p>
        </w:tc>
        <w:tc>
          <w:tcPr>
            <w:tcW w:w="496" w:type="pct"/>
            <w:vAlign w:val="bottom"/>
          </w:tcPr>
          <w:p w14:paraId="633F0C3D" w14:textId="77777777" w:rsidR="00F370DB" w:rsidRPr="00D73A82" w:rsidRDefault="00F370DB" w:rsidP="00F370DB">
            <w:pPr>
              <w:spacing w:before="40"/>
              <w:jc w:val="right"/>
              <w:rPr>
                <w:sz w:val="16"/>
                <w:szCs w:val="16"/>
                <w:lang w:val="kk-KZ"/>
              </w:rPr>
            </w:pPr>
            <w:r w:rsidRPr="00D73A82">
              <w:rPr>
                <w:sz w:val="16"/>
                <w:szCs w:val="16"/>
                <w:lang w:val="kk-KZ"/>
              </w:rPr>
              <w:t>299</w:t>
            </w:r>
          </w:p>
        </w:tc>
        <w:tc>
          <w:tcPr>
            <w:tcW w:w="423" w:type="pct"/>
            <w:vAlign w:val="bottom"/>
          </w:tcPr>
          <w:p w14:paraId="04C567A4" w14:textId="77777777" w:rsidR="00F370DB" w:rsidRPr="00D73A82" w:rsidRDefault="00F370DB" w:rsidP="00F370DB">
            <w:pPr>
              <w:jc w:val="right"/>
              <w:rPr>
                <w:sz w:val="16"/>
                <w:szCs w:val="16"/>
                <w:lang w:val="kk-KZ"/>
              </w:rPr>
            </w:pPr>
            <w:r w:rsidRPr="00D73A82">
              <w:rPr>
                <w:sz w:val="16"/>
                <w:szCs w:val="16"/>
                <w:lang w:val="kk-KZ"/>
              </w:rPr>
              <w:t>21</w:t>
            </w:r>
          </w:p>
        </w:tc>
        <w:tc>
          <w:tcPr>
            <w:tcW w:w="486" w:type="pct"/>
            <w:vAlign w:val="bottom"/>
          </w:tcPr>
          <w:p w14:paraId="2425AC23" w14:textId="77777777" w:rsidR="00F370DB" w:rsidRPr="00D73A82" w:rsidRDefault="00F370DB" w:rsidP="00F370DB">
            <w:pPr>
              <w:jc w:val="right"/>
              <w:rPr>
                <w:sz w:val="16"/>
                <w:szCs w:val="16"/>
                <w:lang w:val="kk-KZ"/>
              </w:rPr>
            </w:pPr>
            <w:r w:rsidRPr="00D73A82">
              <w:rPr>
                <w:sz w:val="16"/>
                <w:szCs w:val="16"/>
                <w:lang w:val="kk-KZ"/>
              </w:rPr>
              <w:t>115,9</w:t>
            </w:r>
          </w:p>
        </w:tc>
        <w:tc>
          <w:tcPr>
            <w:tcW w:w="413" w:type="pct"/>
            <w:vAlign w:val="bottom"/>
          </w:tcPr>
          <w:p w14:paraId="54497EF9" w14:textId="77777777" w:rsidR="00F370DB" w:rsidRPr="00D73A82" w:rsidRDefault="00F370DB" w:rsidP="00F370DB">
            <w:pPr>
              <w:spacing w:before="40"/>
              <w:jc w:val="right"/>
              <w:rPr>
                <w:sz w:val="16"/>
                <w:szCs w:val="16"/>
                <w:lang w:val="kk-KZ"/>
              </w:rPr>
            </w:pPr>
            <w:r w:rsidRPr="00D73A82">
              <w:rPr>
                <w:sz w:val="16"/>
                <w:szCs w:val="16"/>
                <w:lang w:val="kk-KZ"/>
              </w:rPr>
              <w:t>95,4</w:t>
            </w:r>
          </w:p>
        </w:tc>
        <w:tc>
          <w:tcPr>
            <w:tcW w:w="392" w:type="pct"/>
            <w:vAlign w:val="bottom"/>
          </w:tcPr>
          <w:p w14:paraId="22990281" w14:textId="77777777" w:rsidR="00F370DB" w:rsidRPr="00D73A82" w:rsidRDefault="00F370DB" w:rsidP="00F370DB">
            <w:pPr>
              <w:jc w:val="right"/>
              <w:rPr>
                <w:sz w:val="16"/>
                <w:szCs w:val="16"/>
                <w:lang w:val="kk-KZ"/>
              </w:rPr>
            </w:pPr>
            <w:r w:rsidRPr="00D73A82">
              <w:rPr>
                <w:sz w:val="16"/>
                <w:szCs w:val="16"/>
                <w:lang w:val="kk-KZ"/>
              </w:rPr>
              <w:t>110,5</w:t>
            </w:r>
          </w:p>
        </w:tc>
      </w:tr>
      <w:tr w:rsidR="00F370DB" w:rsidRPr="00D73A82" w14:paraId="1D069D65" w14:textId="77777777" w:rsidTr="00F370DB">
        <w:trPr>
          <w:trHeight w:val="70"/>
        </w:trPr>
        <w:tc>
          <w:tcPr>
            <w:tcW w:w="2790" w:type="pct"/>
            <w:vAlign w:val="bottom"/>
          </w:tcPr>
          <w:p w14:paraId="5ADBD7FA" w14:textId="77777777" w:rsidR="00F370DB" w:rsidRPr="00D73A82" w:rsidRDefault="00F370DB" w:rsidP="00F370DB">
            <w:pPr>
              <w:spacing w:before="20" w:after="20"/>
              <w:ind w:left="142"/>
              <w:rPr>
                <w:sz w:val="16"/>
                <w:szCs w:val="16"/>
              </w:rPr>
            </w:pPr>
            <w:r w:rsidRPr="00D73A82">
              <w:rPr>
                <w:sz w:val="16"/>
                <w:szCs w:val="16"/>
              </w:rPr>
              <w:t>Число выявленных носителей ВИЧ-инфекции, человек</w:t>
            </w:r>
          </w:p>
        </w:tc>
        <w:tc>
          <w:tcPr>
            <w:tcW w:w="496" w:type="pct"/>
            <w:vAlign w:val="bottom"/>
          </w:tcPr>
          <w:p w14:paraId="3EF96E5B" w14:textId="77777777" w:rsidR="00F370DB" w:rsidRPr="00D73A82" w:rsidRDefault="00F370DB" w:rsidP="00F370DB">
            <w:pPr>
              <w:jc w:val="right"/>
              <w:rPr>
                <w:sz w:val="16"/>
                <w:szCs w:val="16"/>
                <w:lang w:val="kk-KZ"/>
              </w:rPr>
            </w:pPr>
            <w:r w:rsidRPr="00D73A82">
              <w:rPr>
                <w:sz w:val="16"/>
                <w:szCs w:val="16"/>
                <w:lang w:val="kk-KZ"/>
              </w:rPr>
              <w:t>32</w:t>
            </w:r>
          </w:p>
        </w:tc>
        <w:tc>
          <w:tcPr>
            <w:tcW w:w="423" w:type="pct"/>
            <w:vAlign w:val="bottom"/>
          </w:tcPr>
          <w:p w14:paraId="020B7F6A" w14:textId="77777777" w:rsidR="00F370DB" w:rsidRPr="00D73A82" w:rsidRDefault="00F370DB" w:rsidP="00F370DB">
            <w:pPr>
              <w:jc w:val="right"/>
              <w:rPr>
                <w:sz w:val="16"/>
                <w:szCs w:val="16"/>
                <w:lang w:val="kk-KZ"/>
              </w:rPr>
            </w:pPr>
            <w:r w:rsidRPr="00D73A82">
              <w:rPr>
                <w:sz w:val="16"/>
                <w:szCs w:val="16"/>
                <w:lang w:val="kk-KZ"/>
              </w:rPr>
              <w:t>2</w:t>
            </w:r>
          </w:p>
        </w:tc>
        <w:tc>
          <w:tcPr>
            <w:tcW w:w="486" w:type="pct"/>
            <w:vAlign w:val="bottom"/>
          </w:tcPr>
          <w:p w14:paraId="0E23BDA2" w14:textId="77777777" w:rsidR="00F370DB" w:rsidRPr="00D73A82" w:rsidRDefault="00F370DB" w:rsidP="00F370DB">
            <w:pPr>
              <w:jc w:val="right"/>
              <w:rPr>
                <w:sz w:val="16"/>
                <w:szCs w:val="16"/>
                <w:lang w:val="kk-KZ"/>
              </w:rPr>
            </w:pPr>
            <w:r w:rsidRPr="00D73A82">
              <w:rPr>
                <w:sz w:val="16"/>
                <w:szCs w:val="16"/>
                <w:lang w:val="kk-KZ"/>
              </w:rPr>
              <w:t>177,8</w:t>
            </w:r>
          </w:p>
        </w:tc>
        <w:tc>
          <w:tcPr>
            <w:tcW w:w="413" w:type="pct"/>
            <w:vAlign w:val="bottom"/>
          </w:tcPr>
          <w:p w14:paraId="0C2EA535" w14:textId="77777777" w:rsidR="00F370DB" w:rsidRPr="00D73A82" w:rsidRDefault="00F370DB" w:rsidP="00F370DB">
            <w:pPr>
              <w:jc w:val="right"/>
              <w:rPr>
                <w:sz w:val="16"/>
                <w:szCs w:val="16"/>
                <w:lang w:val="kk-KZ"/>
              </w:rPr>
            </w:pPr>
            <w:r w:rsidRPr="00D73A82">
              <w:rPr>
                <w:sz w:val="16"/>
                <w:szCs w:val="16"/>
                <w:lang w:val="kk-KZ"/>
              </w:rPr>
              <w:t>0,7</w:t>
            </w:r>
          </w:p>
        </w:tc>
        <w:tc>
          <w:tcPr>
            <w:tcW w:w="392" w:type="pct"/>
            <w:vAlign w:val="bottom"/>
          </w:tcPr>
          <w:p w14:paraId="748492F4" w14:textId="77777777" w:rsidR="00F370DB" w:rsidRPr="00D73A82" w:rsidRDefault="00F370DB" w:rsidP="00F370DB">
            <w:pPr>
              <w:jc w:val="right"/>
              <w:rPr>
                <w:sz w:val="16"/>
                <w:szCs w:val="16"/>
                <w:lang w:val="kk-KZ"/>
              </w:rPr>
            </w:pPr>
            <w:r w:rsidRPr="00D73A82">
              <w:rPr>
                <w:sz w:val="16"/>
                <w:szCs w:val="16"/>
                <w:lang w:val="kk-KZ"/>
              </w:rPr>
              <w:t>100,0</w:t>
            </w:r>
          </w:p>
        </w:tc>
      </w:tr>
      <w:tr w:rsidR="00F370DB" w:rsidRPr="00D73A82" w14:paraId="3C6D40AA" w14:textId="77777777" w:rsidTr="00F370DB">
        <w:trPr>
          <w:trHeight w:val="70"/>
        </w:trPr>
        <w:tc>
          <w:tcPr>
            <w:tcW w:w="2790" w:type="pct"/>
          </w:tcPr>
          <w:p w14:paraId="21D0DDD2" w14:textId="77777777" w:rsidR="00F370DB" w:rsidRPr="00D73A82" w:rsidRDefault="00F370DB" w:rsidP="00F370DB">
            <w:pPr>
              <w:spacing w:before="20" w:after="20"/>
              <w:ind w:left="142"/>
              <w:rPr>
                <w:sz w:val="16"/>
                <w:szCs w:val="16"/>
              </w:rPr>
            </w:pPr>
            <w:r w:rsidRPr="00D73A82">
              <w:rPr>
                <w:sz w:val="16"/>
                <w:szCs w:val="16"/>
              </w:rPr>
              <w:t>Число зарегистрированных уголовных правонарушений, случаев</w:t>
            </w:r>
          </w:p>
        </w:tc>
        <w:tc>
          <w:tcPr>
            <w:tcW w:w="496" w:type="pct"/>
            <w:vAlign w:val="bottom"/>
          </w:tcPr>
          <w:p w14:paraId="64DA889E" w14:textId="77777777" w:rsidR="00F370DB" w:rsidRPr="00D73A82" w:rsidRDefault="00F370DB" w:rsidP="00F370DB">
            <w:pPr>
              <w:spacing w:before="40"/>
              <w:jc w:val="right"/>
              <w:rPr>
                <w:sz w:val="16"/>
                <w:szCs w:val="16"/>
                <w:lang w:val="kk-KZ"/>
              </w:rPr>
            </w:pPr>
            <w:r w:rsidRPr="00D73A82">
              <w:rPr>
                <w:sz w:val="16"/>
                <w:szCs w:val="16"/>
                <w:lang w:val="kk-KZ"/>
              </w:rPr>
              <w:t>3 883</w:t>
            </w:r>
          </w:p>
        </w:tc>
        <w:tc>
          <w:tcPr>
            <w:tcW w:w="423" w:type="pct"/>
            <w:vAlign w:val="bottom"/>
          </w:tcPr>
          <w:p w14:paraId="2EB8129B" w14:textId="77777777" w:rsidR="00F370DB" w:rsidRPr="00D73A82" w:rsidRDefault="00F370DB" w:rsidP="00F370DB">
            <w:pPr>
              <w:spacing w:before="40"/>
              <w:jc w:val="right"/>
              <w:rPr>
                <w:sz w:val="16"/>
                <w:szCs w:val="16"/>
                <w:lang w:val="kk-KZ"/>
              </w:rPr>
            </w:pPr>
            <w:r w:rsidRPr="00D73A82">
              <w:rPr>
                <w:sz w:val="16"/>
                <w:szCs w:val="16"/>
                <w:lang w:val="kk-KZ"/>
              </w:rPr>
              <w:t>385</w:t>
            </w:r>
          </w:p>
        </w:tc>
        <w:tc>
          <w:tcPr>
            <w:tcW w:w="486" w:type="pct"/>
            <w:vAlign w:val="bottom"/>
          </w:tcPr>
          <w:p w14:paraId="66AE8BCA" w14:textId="77777777" w:rsidR="00F370DB" w:rsidRPr="00D73A82" w:rsidRDefault="00F370DB" w:rsidP="00F370DB">
            <w:pPr>
              <w:spacing w:before="40"/>
              <w:jc w:val="right"/>
              <w:rPr>
                <w:sz w:val="16"/>
                <w:szCs w:val="16"/>
                <w:lang w:val="kk-KZ"/>
              </w:rPr>
            </w:pPr>
            <w:r w:rsidRPr="00D73A82">
              <w:rPr>
                <w:sz w:val="16"/>
                <w:szCs w:val="16"/>
                <w:lang w:val="kk-KZ"/>
              </w:rPr>
              <w:t>101,8</w:t>
            </w:r>
          </w:p>
        </w:tc>
        <w:tc>
          <w:tcPr>
            <w:tcW w:w="413" w:type="pct"/>
            <w:vAlign w:val="bottom"/>
          </w:tcPr>
          <w:p w14:paraId="5135A929" w14:textId="77777777" w:rsidR="00F370DB" w:rsidRPr="00D73A82" w:rsidRDefault="00F370DB" w:rsidP="00F370DB">
            <w:pPr>
              <w:spacing w:before="40"/>
              <w:jc w:val="right"/>
              <w:rPr>
                <w:sz w:val="16"/>
                <w:szCs w:val="16"/>
                <w:lang w:val="kk-KZ"/>
              </w:rPr>
            </w:pPr>
            <w:r w:rsidRPr="00D73A82">
              <w:rPr>
                <w:sz w:val="16"/>
                <w:szCs w:val="16"/>
                <w:lang w:val="kk-KZ"/>
              </w:rPr>
              <w:t>90,4</w:t>
            </w:r>
          </w:p>
        </w:tc>
        <w:tc>
          <w:tcPr>
            <w:tcW w:w="392" w:type="pct"/>
            <w:vAlign w:val="bottom"/>
          </w:tcPr>
          <w:p w14:paraId="12A76F80" w14:textId="77777777" w:rsidR="00F370DB" w:rsidRPr="00D73A82" w:rsidRDefault="00F370DB" w:rsidP="00F370DB">
            <w:pPr>
              <w:spacing w:before="40"/>
              <w:jc w:val="right"/>
              <w:rPr>
                <w:sz w:val="16"/>
                <w:szCs w:val="16"/>
                <w:lang w:val="kk-KZ"/>
              </w:rPr>
            </w:pPr>
            <w:r w:rsidRPr="00D73A82">
              <w:rPr>
                <w:sz w:val="16"/>
                <w:szCs w:val="16"/>
                <w:lang w:val="kk-KZ"/>
              </w:rPr>
              <w:t>2,3 раза</w:t>
            </w:r>
          </w:p>
        </w:tc>
      </w:tr>
      <w:tr w:rsidR="00F370DB" w:rsidRPr="00D73A82" w14:paraId="053FE83A" w14:textId="77777777" w:rsidTr="00F370DB">
        <w:trPr>
          <w:trHeight w:val="70"/>
        </w:trPr>
        <w:tc>
          <w:tcPr>
            <w:tcW w:w="2790" w:type="pct"/>
          </w:tcPr>
          <w:p w14:paraId="46569851" w14:textId="77777777" w:rsidR="00F370DB" w:rsidRPr="00D73A82" w:rsidRDefault="00F370DB" w:rsidP="00F370DB">
            <w:pPr>
              <w:spacing w:before="20" w:after="20"/>
              <w:ind w:left="142"/>
              <w:rPr>
                <w:sz w:val="16"/>
                <w:szCs w:val="16"/>
              </w:rPr>
            </w:pPr>
            <w:r w:rsidRPr="00D73A82">
              <w:rPr>
                <w:sz w:val="16"/>
                <w:szCs w:val="16"/>
              </w:rPr>
              <w:t>Уровень преступности (уголовных правонарушений на 10 000 населения)</w:t>
            </w:r>
          </w:p>
        </w:tc>
        <w:tc>
          <w:tcPr>
            <w:tcW w:w="496" w:type="pct"/>
            <w:vAlign w:val="bottom"/>
          </w:tcPr>
          <w:p w14:paraId="031E3E1C" w14:textId="77777777" w:rsidR="00F370DB" w:rsidRPr="00D73A82" w:rsidRDefault="00F370DB" w:rsidP="00F370DB">
            <w:pPr>
              <w:spacing w:before="20" w:after="20"/>
              <w:jc w:val="right"/>
              <w:rPr>
                <w:sz w:val="16"/>
                <w:szCs w:val="16"/>
                <w:lang w:val="kk-KZ"/>
              </w:rPr>
            </w:pPr>
            <w:r w:rsidRPr="00D73A82">
              <w:rPr>
                <w:sz w:val="16"/>
                <w:szCs w:val="16"/>
                <w:lang w:val="kk-KZ"/>
              </w:rPr>
              <w:t>89,0</w:t>
            </w:r>
          </w:p>
        </w:tc>
        <w:tc>
          <w:tcPr>
            <w:tcW w:w="423" w:type="pct"/>
            <w:vAlign w:val="bottom"/>
          </w:tcPr>
          <w:p w14:paraId="3A41741D"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7C10625D" w14:textId="77777777" w:rsidR="00F370DB" w:rsidRPr="00D73A82" w:rsidRDefault="00F370DB" w:rsidP="00F370DB">
            <w:pPr>
              <w:jc w:val="right"/>
              <w:rPr>
                <w:sz w:val="16"/>
                <w:szCs w:val="16"/>
                <w:lang w:val="kk-KZ"/>
              </w:rPr>
            </w:pPr>
            <w:r w:rsidRPr="00D73A82">
              <w:rPr>
                <w:sz w:val="16"/>
                <w:szCs w:val="16"/>
                <w:lang w:val="kk-KZ"/>
              </w:rPr>
              <w:t>102,3</w:t>
            </w:r>
          </w:p>
        </w:tc>
        <w:tc>
          <w:tcPr>
            <w:tcW w:w="413" w:type="pct"/>
            <w:vAlign w:val="bottom"/>
          </w:tcPr>
          <w:p w14:paraId="1B9A74DC" w14:textId="77777777" w:rsidR="00F370DB" w:rsidRPr="00D73A82" w:rsidRDefault="00F370DB" w:rsidP="00F370DB">
            <w:pPr>
              <w:jc w:val="right"/>
              <w:rPr>
                <w:sz w:val="16"/>
                <w:szCs w:val="16"/>
                <w:lang w:val="kk-KZ"/>
              </w:rPr>
            </w:pPr>
            <w:r w:rsidRPr="00D73A82">
              <w:rPr>
                <w:sz w:val="16"/>
                <w:szCs w:val="16"/>
                <w:lang w:val="kk-KZ"/>
              </w:rPr>
              <w:t>...</w:t>
            </w:r>
          </w:p>
        </w:tc>
        <w:tc>
          <w:tcPr>
            <w:tcW w:w="392" w:type="pct"/>
            <w:vAlign w:val="bottom"/>
          </w:tcPr>
          <w:p w14:paraId="0F81E521" w14:textId="77777777" w:rsidR="00F370DB" w:rsidRPr="00D73A82" w:rsidRDefault="00F370DB" w:rsidP="00F370DB">
            <w:pPr>
              <w:jc w:val="right"/>
              <w:rPr>
                <w:sz w:val="16"/>
                <w:szCs w:val="16"/>
                <w:lang w:val="kk-KZ"/>
              </w:rPr>
            </w:pPr>
            <w:r w:rsidRPr="00D73A82">
              <w:rPr>
                <w:sz w:val="16"/>
                <w:szCs w:val="16"/>
                <w:lang w:val="kk-KZ"/>
              </w:rPr>
              <w:t>...</w:t>
            </w:r>
          </w:p>
        </w:tc>
      </w:tr>
      <w:tr w:rsidR="00F370DB" w:rsidRPr="00D73A82" w14:paraId="0F114031" w14:textId="77777777" w:rsidTr="00F370DB">
        <w:trPr>
          <w:trHeight w:val="225"/>
        </w:trPr>
        <w:tc>
          <w:tcPr>
            <w:tcW w:w="2790" w:type="pct"/>
          </w:tcPr>
          <w:p w14:paraId="7FBCA640" w14:textId="77777777" w:rsidR="00F370DB" w:rsidRPr="00D73A82" w:rsidRDefault="00F370DB" w:rsidP="00F370DB">
            <w:pPr>
              <w:spacing w:before="20" w:after="20"/>
              <w:rPr>
                <w:b/>
                <w:sz w:val="16"/>
                <w:szCs w:val="16"/>
              </w:rPr>
            </w:pPr>
            <w:r w:rsidRPr="00D73A82">
              <w:rPr>
                <w:b/>
                <w:sz w:val="16"/>
                <w:szCs w:val="16"/>
              </w:rPr>
              <w:t>Уровень жизни</w:t>
            </w:r>
          </w:p>
        </w:tc>
        <w:tc>
          <w:tcPr>
            <w:tcW w:w="496" w:type="pct"/>
            <w:vAlign w:val="bottom"/>
          </w:tcPr>
          <w:p w14:paraId="0342D366" w14:textId="77777777" w:rsidR="00F370DB" w:rsidRPr="00D73A82" w:rsidRDefault="00F370DB" w:rsidP="00F370DB">
            <w:pPr>
              <w:spacing w:before="20" w:after="20"/>
              <w:jc w:val="right"/>
              <w:rPr>
                <w:sz w:val="16"/>
                <w:szCs w:val="16"/>
              </w:rPr>
            </w:pPr>
          </w:p>
        </w:tc>
        <w:tc>
          <w:tcPr>
            <w:tcW w:w="423" w:type="pct"/>
            <w:vAlign w:val="bottom"/>
          </w:tcPr>
          <w:p w14:paraId="35B4A421" w14:textId="77777777" w:rsidR="00F370DB" w:rsidRPr="00D73A82" w:rsidRDefault="00F370DB" w:rsidP="00F370DB">
            <w:pPr>
              <w:spacing w:before="20" w:after="20"/>
              <w:jc w:val="right"/>
              <w:rPr>
                <w:sz w:val="16"/>
                <w:szCs w:val="16"/>
              </w:rPr>
            </w:pPr>
          </w:p>
        </w:tc>
        <w:tc>
          <w:tcPr>
            <w:tcW w:w="486" w:type="pct"/>
            <w:vAlign w:val="bottom"/>
          </w:tcPr>
          <w:p w14:paraId="6E09690B" w14:textId="77777777" w:rsidR="00F370DB" w:rsidRPr="00D73A82" w:rsidRDefault="00F370DB" w:rsidP="00F370DB">
            <w:pPr>
              <w:spacing w:before="20" w:after="20"/>
              <w:jc w:val="right"/>
              <w:rPr>
                <w:sz w:val="16"/>
                <w:szCs w:val="16"/>
              </w:rPr>
            </w:pPr>
          </w:p>
        </w:tc>
        <w:tc>
          <w:tcPr>
            <w:tcW w:w="413" w:type="pct"/>
            <w:vAlign w:val="bottom"/>
          </w:tcPr>
          <w:p w14:paraId="7A0FC0C8" w14:textId="77777777" w:rsidR="00F370DB" w:rsidRPr="00D73A82" w:rsidRDefault="00F370DB" w:rsidP="00F370DB">
            <w:pPr>
              <w:spacing w:before="20" w:after="20"/>
              <w:jc w:val="right"/>
              <w:rPr>
                <w:sz w:val="16"/>
                <w:szCs w:val="16"/>
              </w:rPr>
            </w:pPr>
          </w:p>
        </w:tc>
        <w:tc>
          <w:tcPr>
            <w:tcW w:w="392" w:type="pct"/>
            <w:vAlign w:val="bottom"/>
          </w:tcPr>
          <w:p w14:paraId="4963A72D" w14:textId="77777777" w:rsidR="00F370DB" w:rsidRPr="00D73A82" w:rsidRDefault="00F370DB" w:rsidP="00F370DB">
            <w:pPr>
              <w:spacing w:before="20" w:after="20"/>
              <w:jc w:val="right"/>
              <w:rPr>
                <w:sz w:val="16"/>
                <w:szCs w:val="16"/>
              </w:rPr>
            </w:pPr>
          </w:p>
        </w:tc>
      </w:tr>
      <w:tr w:rsidR="00F370DB" w:rsidRPr="00D73A82" w14:paraId="77A37B6B" w14:textId="77777777" w:rsidTr="00F370DB">
        <w:trPr>
          <w:trHeight w:val="198"/>
        </w:trPr>
        <w:tc>
          <w:tcPr>
            <w:tcW w:w="2790" w:type="pct"/>
          </w:tcPr>
          <w:p w14:paraId="23D85F49" w14:textId="77777777" w:rsidR="00F370DB" w:rsidRPr="00D73A82" w:rsidRDefault="00F370DB" w:rsidP="00F370DB">
            <w:pPr>
              <w:spacing w:before="20" w:after="20"/>
              <w:ind w:left="142"/>
              <w:rPr>
                <w:sz w:val="16"/>
                <w:szCs w:val="16"/>
              </w:rPr>
            </w:pPr>
            <w:r w:rsidRPr="00D73A82">
              <w:rPr>
                <w:sz w:val="16"/>
                <w:szCs w:val="16"/>
              </w:rPr>
              <w:t xml:space="preserve">Среднедушевой номинальный денежный доход (оценка), тенге </w:t>
            </w:r>
          </w:p>
        </w:tc>
        <w:tc>
          <w:tcPr>
            <w:tcW w:w="496" w:type="pct"/>
            <w:vAlign w:val="bottom"/>
          </w:tcPr>
          <w:p w14:paraId="3ECC31EF"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3AA4836D" w14:textId="77777777" w:rsidR="00F370DB" w:rsidRPr="00D73A82" w:rsidRDefault="00F370DB" w:rsidP="00F370DB">
            <w:pPr>
              <w:ind w:left="34"/>
              <w:jc w:val="right"/>
              <w:rPr>
                <w:sz w:val="16"/>
                <w:szCs w:val="16"/>
                <w:lang w:val="kk-KZ"/>
              </w:rPr>
            </w:pPr>
            <w:r w:rsidRPr="00D73A82">
              <w:rPr>
                <w:sz w:val="16"/>
                <w:szCs w:val="16"/>
                <w:lang w:val="kk-KZ"/>
              </w:rPr>
              <w:t>...</w:t>
            </w:r>
          </w:p>
        </w:tc>
        <w:tc>
          <w:tcPr>
            <w:tcW w:w="486" w:type="pct"/>
            <w:vAlign w:val="bottom"/>
          </w:tcPr>
          <w:p w14:paraId="5452D220" w14:textId="77777777" w:rsidR="00F370DB" w:rsidRPr="00D73A82" w:rsidRDefault="00F370DB" w:rsidP="00F370DB">
            <w:pPr>
              <w:jc w:val="right"/>
              <w:rPr>
                <w:sz w:val="16"/>
                <w:szCs w:val="16"/>
                <w:lang w:val="kk-KZ"/>
              </w:rPr>
            </w:pPr>
            <w:r w:rsidRPr="00D73A82">
              <w:rPr>
                <w:sz w:val="16"/>
                <w:szCs w:val="16"/>
                <w:lang w:val="kk-KZ"/>
              </w:rPr>
              <w:t>...</w:t>
            </w:r>
          </w:p>
        </w:tc>
        <w:tc>
          <w:tcPr>
            <w:tcW w:w="413" w:type="pct"/>
            <w:vAlign w:val="bottom"/>
          </w:tcPr>
          <w:p w14:paraId="0853F430" w14:textId="77777777" w:rsidR="00F370DB" w:rsidRPr="00D73A82" w:rsidRDefault="00F370DB" w:rsidP="00F370DB">
            <w:pPr>
              <w:jc w:val="right"/>
              <w:rPr>
                <w:sz w:val="16"/>
                <w:szCs w:val="16"/>
                <w:lang w:val="kk-KZ"/>
              </w:rPr>
            </w:pPr>
            <w:r w:rsidRPr="00D73A82">
              <w:rPr>
                <w:sz w:val="16"/>
                <w:szCs w:val="16"/>
                <w:lang w:val="kk-KZ"/>
              </w:rPr>
              <w:t>...</w:t>
            </w:r>
          </w:p>
        </w:tc>
        <w:tc>
          <w:tcPr>
            <w:tcW w:w="392" w:type="pct"/>
            <w:vAlign w:val="bottom"/>
          </w:tcPr>
          <w:p w14:paraId="17CB91C2" w14:textId="77777777" w:rsidR="00F370DB" w:rsidRPr="00D73A82" w:rsidRDefault="00F370DB" w:rsidP="00F370DB">
            <w:pPr>
              <w:jc w:val="right"/>
              <w:rPr>
                <w:sz w:val="16"/>
                <w:szCs w:val="16"/>
                <w:lang w:val="kk-KZ"/>
              </w:rPr>
            </w:pPr>
            <w:r w:rsidRPr="00D73A82">
              <w:rPr>
                <w:sz w:val="16"/>
                <w:szCs w:val="16"/>
                <w:lang w:val="kk-KZ"/>
              </w:rPr>
              <w:t>...</w:t>
            </w:r>
          </w:p>
        </w:tc>
      </w:tr>
      <w:tr w:rsidR="00F370DB" w:rsidRPr="00D73A82" w14:paraId="1695F6F0" w14:textId="77777777" w:rsidTr="00F370DB">
        <w:trPr>
          <w:trHeight w:val="70"/>
        </w:trPr>
        <w:tc>
          <w:tcPr>
            <w:tcW w:w="2790" w:type="pct"/>
          </w:tcPr>
          <w:p w14:paraId="55C29DB3" w14:textId="77777777" w:rsidR="00F370DB" w:rsidRPr="00D73A82" w:rsidRDefault="00F370DB" w:rsidP="00F370DB">
            <w:pPr>
              <w:spacing w:before="20" w:after="20"/>
              <w:ind w:left="142"/>
              <w:rPr>
                <w:sz w:val="16"/>
                <w:szCs w:val="16"/>
              </w:rPr>
            </w:pPr>
            <w:r w:rsidRPr="00D73A82">
              <w:rPr>
                <w:sz w:val="16"/>
                <w:szCs w:val="16"/>
              </w:rPr>
              <w:t>Реальный денежный доход (оценка), %</w:t>
            </w:r>
          </w:p>
        </w:tc>
        <w:tc>
          <w:tcPr>
            <w:tcW w:w="496" w:type="pct"/>
            <w:vAlign w:val="bottom"/>
          </w:tcPr>
          <w:p w14:paraId="2628B02C"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01FB6127" w14:textId="77777777" w:rsidR="00F370DB" w:rsidRPr="00D73A82" w:rsidRDefault="00F370DB" w:rsidP="00F370DB">
            <w:pPr>
              <w:ind w:left="34"/>
              <w:jc w:val="right"/>
              <w:rPr>
                <w:sz w:val="16"/>
                <w:szCs w:val="16"/>
                <w:lang w:val="kk-KZ"/>
              </w:rPr>
            </w:pPr>
            <w:r w:rsidRPr="00D73A82">
              <w:rPr>
                <w:sz w:val="16"/>
                <w:szCs w:val="16"/>
                <w:lang w:val="kk-KZ"/>
              </w:rPr>
              <w:t>...</w:t>
            </w:r>
          </w:p>
        </w:tc>
        <w:tc>
          <w:tcPr>
            <w:tcW w:w="486" w:type="pct"/>
            <w:vAlign w:val="bottom"/>
          </w:tcPr>
          <w:p w14:paraId="23CACE7D" w14:textId="77777777" w:rsidR="00F370DB" w:rsidRPr="00D73A82" w:rsidRDefault="00F370DB" w:rsidP="00F370DB">
            <w:pPr>
              <w:jc w:val="right"/>
              <w:rPr>
                <w:sz w:val="16"/>
                <w:szCs w:val="16"/>
                <w:lang w:val="kk-KZ"/>
              </w:rPr>
            </w:pPr>
            <w:r w:rsidRPr="00D73A82">
              <w:rPr>
                <w:sz w:val="16"/>
                <w:szCs w:val="16"/>
                <w:lang w:val="kk-KZ"/>
              </w:rPr>
              <w:t>...</w:t>
            </w:r>
          </w:p>
        </w:tc>
        <w:tc>
          <w:tcPr>
            <w:tcW w:w="413" w:type="pct"/>
            <w:vAlign w:val="bottom"/>
          </w:tcPr>
          <w:p w14:paraId="36606987" w14:textId="77777777" w:rsidR="00F370DB" w:rsidRPr="00D73A82" w:rsidRDefault="00F370DB" w:rsidP="00F370DB">
            <w:pPr>
              <w:jc w:val="right"/>
              <w:rPr>
                <w:sz w:val="16"/>
                <w:szCs w:val="16"/>
                <w:lang w:val="kk-KZ"/>
              </w:rPr>
            </w:pPr>
            <w:r w:rsidRPr="00D73A82">
              <w:rPr>
                <w:sz w:val="16"/>
                <w:szCs w:val="16"/>
                <w:lang w:val="kk-KZ"/>
              </w:rPr>
              <w:t>...</w:t>
            </w:r>
          </w:p>
        </w:tc>
        <w:tc>
          <w:tcPr>
            <w:tcW w:w="392" w:type="pct"/>
            <w:vAlign w:val="bottom"/>
          </w:tcPr>
          <w:p w14:paraId="2BBD41E7" w14:textId="77777777" w:rsidR="00F370DB" w:rsidRPr="00D73A82" w:rsidRDefault="00F370DB" w:rsidP="00F370DB">
            <w:pPr>
              <w:jc w:val="right"/>
              <w:rPr>
                <w:sz w:val="16"/>
                <w:szCs w:val="16"/>
                <w:lang w:val="kk-KZ"/>
              </w:rPr>
            </w:pPr>
            <w:r w:rsidRPr="00D73A82">
              <w:rPr>
                <w:sz w:val="16"/>
                <w:szCs w:val="16"/>
                <w:lang w:val="kk-KZ"/>
              </w:rPr>
              <w:t>...</w:t>
            </w:r>
          </w:p>
        </w:tc>
      </w:tr>
      <w:tr w:rsidR="00F370DB" w:rsidRPr="00D73A82" w14:paraId="4548E7ED" w14:textId="77777777" w:rsidTr="00F370DB">
        <w:trPr>
          <w:trHeight w:val="156"/>
        </w:trPr>
        <w:tc>
          <w:tcPr>
            <w:tcW w:w="2790" w:type="pct"/>
          </w:tcPr>
          <w:p w14:paraId="122F1BA0" w14:textId="77777777" w:rsidR="00F370DB" w:rsidRPr="00D73A82" w:rsidRDefault="00F370DB" w:rsidP="00F370DB">
            <w:pPr>
              <w:spacing w:before="20" w:after="20"/>
              <w:rPr>
                <w:b/>
                <w:sz w:val="16"/>
                <w:szCs w:val="16"/>
              </w:rPr>
            </w:pPr>
            <w:r w:rsidRPr="00D73A82">
              <w:rPr>
                <w:b/>
                <w:sz w:val="16"/>
                <w:szCs w:val="16"/>
              </w:rPr>
              <w:t>Рынок труда и оплата труда</w:t>
            </w:r>
          </w:p>
        </w:tc>
        <w:tc>
          <w:tcPr>
            <w:tcW w:w="496" w:type="pct"/>
            <w:vAlign w:val="bottom"/>
          </w:tcPr>
          <w:p w14:paraId="344372B6" w14:textId="77777777" w:rsidR="00F370DB" w:rsidRPr="00D73A82" w:rsidRDefault="00F370DB" w:rsidP="00F370DB">
            <w:pPr>
              <w:spacing w:before="20" w:after="20"/>
              <w:jc w:val="right"/>
              <w:rPr>
                <w:sz w:val="16"/>
                <w:szCs w:val="16"/>
              </w:rPr>
            </w:pPr>
          </w:p>
        </w:tc>
        <w:tc>
          <w:tcPr>
            <w:tcW w:w="423" w:type="pct"/>
            <w:vAlign w:val="bottom"/>
          </w:tcPr>
          <w:p w14:paraId="1A9482B1" w14:textId="77777777" w:rsidR="00F370DB" w:rsidRPr="00D73A82" w:rsidRDefault="00F370DB" w:rsidP="00F370DB">
            <w:pPr>
              <w:spacing w:before="20" w:after="20"/>
              <w:jc w:val="right"/>
              <w:rPr>
                <w:sz w:val="16"/>
                <w:szCs w:val="16"/>
              </w:rPr>
            </w:pPr>
          </w:p>
        </w:tc>
        <w:tc>
          <w:tcPr>
            <w:tcW w:w="486" w:type="pct"/>
            <w:vAlign w:val="bottom"/>
          </w:tcPr>
          <w:p w14:paraId="4E667A38" w14:textId="77777777" w:rsidR="00F370DB" w:rsidRPr="00D73A82" w:rsidRDefault="00F370DB" w:rsidP="00F370DB">
            <w:pPr>
              <w:spacing w:before="20" w:after="20"/>
              <w:jc w:val="right"/>
              <w:rPr>
                <w:sz w:val="16"/>
                <w:szCs w:val="16"/>
              </w:rPr>
            </w:pPr>
          </w:p>
        </w:tc>
        <w:tc>
          <w:tcPr>
            <w:tcW w:w="413" w:type="pct"/>
            <w:vAlign w:val="bottom"/>
          </w:tcPr>
          <w:p w14:paraId="4C6B9FD8" w14:textId="77777777" w:rsidR="00F370DB" w:rsidRPr="00D73A82" w:rsidRDefault="00F370DB" w:rsidP="00F370DB">
            <w:pPr>
              <w:spacing w:before="20" w:after="20"/>
              <w:jc w:val="right"/>
              <w:rPr>
                <w:sz w:val="16"/>
                <w:szCs w:val="16"/>
              </w:rPr>
            </w:pPr>
          </w:p>
        </w:tc>
        <w:tc>
          <w:tcPr>
            <w:tcW w:w="392" w:type="pct"/>
            <w:vAlign w:val="bottom"/>
          </w:tcPr>
          <w:p w14:paraId="57DFF1B7" w14:textId="77777777" w:rsidR="00F370DB" w:rsidRPr="00D73A82" w:rsidRDefault="00F370DB" w:rsidP="00F370DB">
            <w:pPr>
              <w:spacing w:before="20" w:after="20"/>
              <w:jc w:val="right"/>
              <w:rPr>
                <w:sz w:val="16"/>
                <w:szCs w:val="16"/>
              </w:rPr>
            </w:pPr>
          </w:p>
        </w:tc>
      </w:tr>
      <w:tr w:rsidR="00F370DB" w:rsidRPr="00D73A82" w14:paraId="6EF692FC" w14:textId="77777777" w:rsidTr="00F370DB">
        <w:trPr>
          <w:trHeight w:val="70"/>
        </w:trPr>
        <w:tc>
          <w:tcPr>
            <w:tcW w:w="2790" w:type="pct"/>
          </w:tcPr>
          <w:p w14:paraId="18F63EE6" w14:textId="77777777" w:rsidR="00F370DB" w:rsidRPr="00D73A82" w:rsidRDefault="00F370DB" w:rsidP="00F370DB">
            <w:pPr>
              <w:spacing w:before="20" w:after="20"/>
              <w:ind w:left="176"/>
              <w:rPr>
                <w:sz w:val="16"/>
                <w:szCs w:val="16"/>
              </w:rPr>
            </w:pPr>
            <w:r w:rsidRPr="00D73A82">
              <w:rPr>
                <w:sz w:val="16"/>
                <w:szCs w:val="16"/>
              </w:rPr>
              <w:t>Численность зарегистрированных безработных, человек</w:t>
            </w:r>
          </w:p>
        </w:tc>
        <w:tc>
          <w:tcPr>
            <w:tcW w:w="496" w:type="pct"/>
            <w:vAlign w:val="bottom"/>
          </w:tcPr>
          <w:p w14:paraId="39D7C231" w14:textId="77777777" w:rsidR="00F370DB" w:rsidRPr="00D73A82" w:rsidRDefault="00F370DB" w:rsidP="00F370DB">
            <w:pPr>
              <w:spacing w:before="20" w:after="20"/>
              <w:ind w:left="34"/>
              <w:jc w:val="right"/>
              <w:rPr>
                <w:sz w:val="16"/>
                <w:szCs w:val="16"/>
              </w:rPr>
            </w:pPr>
            <w:r w:rsidRPr="00D73A82">
              <w:rPr>
                <w:sz w:val="16"/>
                <w:szCs w:val="16"/>
              </w:rPr>
              <w:t>…</w:t>
            </w:r>
          </w:p>
        </w:tc>
        <w:tc>
          <w:tcPr>
            <w:tcW w:w="423" w:type="pct"/>
            <w:vAlign w:val="bottom"/>
          </w:tcPr>
          <w:p w14:paraId="254193F7" w14:textId="77777777" w:rsidR="00F370DB" w:rsidRPr="00D73A82" w:rsidRDefault="00F370DB" w:rsidP="00F370DB">
            <w:pPr>
              <w:spacing w:before="20" w:after="20"/>
              <w:ind w:left="34"/>
              <w:jc w:val="right"/>
              <w:rPr>
                <w:sz w:val="16"/>
                <w:szCs w:val="16"/>
                <w:lang w:val="kk-KZ"/>
              </w:rPr>
            </w:pPr>
            <w:r w:rsidRPr="00D73A82">
              <w:rPr>
                <w:sz w:val="16"/>
                <w:szCs w:val="16"/>
                <w:lang w:val="kk-KZ"/>
              </w:rPr>
              <w:t>6 798</w:t>
            </w:r>
          </w:p>
        </w:tc>
        <w:tc>
          <w:tcPr>
            <w:tcW w:w="486" w:type="pct"/>
            <w:vAlign w:val="bottom"/>
          </w:tcPr>
          <w:p w14:paraId="5FD62D1E" w14:textId="77777777" w:rsidR="00F370DB" w:rsidRPr="00D73A82" w:rsidRDefault="00F370DB" w:rsidP="00F370DB">
            <w:pPr>
              <w:spacing w:before="40"/>
              <w:ind w:left="34"/>
              <w:jc w:val="right"/>
              <w:rPr>
                <w:sz w:val="16"/>
                <w:szCs w:val="16"/>
              </w:rPr>
            </w:pPr>
            <w:r w:rsidRPr="00D73A82">
              <w:rPr>
                <w:sz w:val="16"/>
                <w:szCs w:val="16"/>
              </w:rPr>
              <w:t>…</w:t>
            </w:r>
          </w:p>
        </w:tc>
        <w:tc>
          <w:tcPr>
            <w:tcW w:w="413" w:type="pct"/>
            <w:vAlign w:val="bottom"/>
          </w:tcPr>
          <w:p w14:paraId="368DAF31" w14:textId="77777777" w:rsidR="00F370DB" w:rsidRPr="00D73A82" w:rsidRDefault="00F370DB" w:rsidP="00F370DB">
            <w:pPr>
              <w:spacing w:before="20" w:after="20"/>
              <w:ind w:left="34"/>
              <w:jc w:val="right"/>
              <w:rPr>
                <w:sz w:val="16"/>
                <w:szCs w:val="16"/>
                <w:lang w:val="en-US"/>
              </w:rPr>
            </w:pPr>
            <w:r w:rsidRPr="00D73A82">
              <w:rPr>
                <w:sz w:val="16"/>
                <w:szCs w:val="16"/>
                <w:lang w:val="kk-KZ"/>
              </w:rPr>
              <w:t>62,1</w:t>
            </w:r>
          </w:p>
        </w:tc>
        <w:tc>
          <w:tcPr>
            <w:tcW w:w="392" w:type="pct"/>
            <w:vAlign w:val="bottom"/>
          </w:tcPr>
          <w:p w14:paraId="7486B5BA" w14:textId="77777777" w:rsidR="00F370DB" w:rsidRPr="00D73A82" w:rsidRDefault="00F370DB" w:rsidP="00F370DB">
            <w:pPr>
              <w:spacing w:before="40"/>
              <w:ind w:left="34"/>
              <w:jc w:val="right"/>
              <w:rPr>
                <w:sz w:val="16"/>
                <w:szCs w:val="16"/>
                <w:lang w:val="kk-KZ"/>
              </w:rPr>
            </w:pPr>
            <w:r w:rsidRPr="00D73A82">
              <w:rPr>
                <w:sz w:val="16"/>
                <w:szCs w:val="16"/>
              </w:rPr>
              <w:t>73,4</w:t>
            </w:r>
          </w:p>
        </w:tc>
      </w:tr>
      <w:tr w:rsidR="00F370DB" w:rsidRPr="00D73A82" w14:paraId="78FF30DB" w14:textId="77777777" w:rsidTr="00F370DB">
        <w:trPr>
          <w:trHeight w:val="70"/>
        </w:trPr>
        <w:tc>
          <w:tcPr>
            <w:tcW w:w="2790" w:type="pct"/>
          </w:tcPr>
          <w:p w14:paraId="0471B57A" w14:textId="77777777" w:rsidR="00F370DB" w:rsidRPr="00D73A82" w:rsidRDefault="00F370DB" w:rsidP="00F370DB">
            <w:pPr>
              <w:spacing w:before="20" w:after="20"/>
              <w:ind w:left="176"/>
              <w:rPr>
                <w:sz w:val="16"/>
                <w:szCs w:val="16"/>
              </w:rPr>
            </w:pPr>
            <w:r w:rsidRPr="00D73A82">
              <w:rPr>
                <w:sz w:val="16"/>
                <w:szCs w:val="16"/>
              </w:rPr>
              <w:t>Доля зарегистрированных безработных, %</w:t>
            </w:r>
          </w:p>
        </w:tc>
        <w:tc>
          <w:tcPr>
            <w:tcW w:w="496" w:type="pct"/>
            <w:vAlign w:val="bottom"/>
          </w:tcPr>
          <w:p w14:paraId="194BBA67" w14:textId="77777777" w:rsidR="00F370DB" w:rsidRPr="00D73A82" w:rsidRDefault="00F370DB" w:rsidP="00F370DB">
            <w:pPr>
              <w:spacing w:before="20" w:after="20"/>
              <w:ind w:left="34"/>
              <w:jc w:val="right"/>
              <w:rPr>
                <w:sz w:val="16"/>
                <w:szCs w:val="16"/>
                <w:lang w:val="kk-KZ"/>
              </w:rPr>
            </w:pPr>
            <w:r w:rsidRPr="00D73A82">
              <w:rPr>
                <w:sz w:val="16"/>
                <w:szCs w:val="16"/>
                <w:lang w:val="kk-KZ"/>
              </w:rPr>
              <w:t>...</w:t>
            </w:r>
          </w:p>
        </w:tc>
        <w:tc>
          <w:tcPr>
            <w:tcW w:w="423" w:type="pct"/>
            <w:vAlign w:val="bottom"/>
          </w:tcPr>
          <w:p w14:paraId="093AB3EC" w14:textId="77777777" w:rsidR="00F370DB" w:rsidRPr="00D73A82" w:rsidRDefault="00F370DB" w:rsidP="00F370DB">
            <w:pPr>
              <w:spacing w:before="20" w:after="20"/>
              <w:ind w:left="34"/>
              <w:jc w:val="right"/>
              <w:rPr>
                <w:sz w:val="16"/>
                <w:szCs w:val="16"/>
                <w:lang w:val="kk-KZ"/>
              </w:rPr>
            </w:pPr>
            <w:r w:rsidRPr="00D73A82">
              <w:rPr>
                <w:sz w:val="16"/>
                <w:szCs w:val="16"/>
              </w:rPr>
              <w:t>2,0</w:t>
            </w:r>
          </w:p>
        </w:tc>
        <w:tc>
          <w:tcPr>
            <w:tcW w:w="486" w:type="pct"/>
            <w:vAlign w:val="bottom"/>
          </w:tcPr>
          <w:p w14:paraId="2C15288C" w14:textId="77777777" w:rsidR="00F370DB" w:rsidRPr="00D73A82" w:rsidRDefault="00F370DB" w:rsidP="00F370DB">
            <w:pPr>
              <w:spacing w:before="40"/>
              <w:ind w:left="34"/>
              <w:jc w:val="right"/>
              <w:rPr>
                <w:sz w:val="16"/>
                <w:szCs w:val="16"/>
                <w:lang w:val="kk-KZ"/>
              </w:rPr>
            </w:pPr>
            <w:r w:rsidRPr="00D73A82">
              <w:rPr>
                <w:sz w:val="16"/>
                <w:szCs w:val="16"/>
                <w:lang w:val="kk-KZ"/>
              </w:rPr>
              <w:t>...</w:t>
            </w:r>
          </w:p>
        </w:tc>
        <w:tc>
          <w:tcPr>
            <w:tcW w:w="413" w:type="pct"/>
            <w:vAlign w:val="bottom"/>
          </w:tcPr>
          <w:p w14:paraId="42C14519" w14:textId="77777777" w:rsidR="00F370DB" w:rsidRPr="00D73A82" w:rsidRDefault="00F370DB" w:rsidP="00F370DB">
            <w:pPr>
              <w:spacing w:before="20" w:after="20"/>
              <w:ind w:left="34"/>
              <w:jc w:val="right"/>
              <w:rPr>
                <w:sz w:val="16"/>
                <w:szCs w:val="16"/>
                <w:lang w:val="kk-KZ"/>
              </w:rPr>
            </w:pPr>
            <w:r w:rsidRPr="00D73A82">
              <w:rPr>
                <w:sz w:val="16"/>
                <w:szCs w:val="16"/>
                <w:lang w:val="kk-KZ"/>
              </w:rPr>
              <w:t>...</w:t>
            </w:r>
          </w:p>
        </w:tc>
        <w:tc>
          <w:tcPr>
            <w:tcW w:w="392" w:type="pct"/>
            <w:vAlign w:val="bottom"/>
          </w:tcPr>
          <w:p w14:paraId="0B849971" w14:textId="77777777" w:rsidR="00F370DB" w:rsidRPr="00D73A82" w:rsidRDefault="00F370DB" w:rsidP="00F370DB">
            <w:pPr>
              <w:spacing w:before="20" w:after="20"/>
              <w:ind w:left="34"/>
              <w:jc w:val="right"/>
              <w:rPr>
                <w:sz w:val="16"/>
                <w:szCs w:val="16"/>
                <w:lang w:val="kk-KZ"/>
              </w:rPr>
            </w:pPr>
            <w:r w:rsidRPr="00D73A82">
              <w:rPr>
                <w:sz w:val="16"/>
                <w:szCs w:val="16"/>
                <w:lang w:val="kk-KZ"/>
              </w:rPr>
              <w:t>...</w:t>
            </w:r>
          </w:p>
        </w:tc>
      </w:tr>
      <w:tr w:rsidR="00F370DB" w:rsidRPr="00D73A82" w14:paraId="2562B0CE" w14:textId="77777777" w:rsidTr="00F370DB">
        <w:trPr>
          <w:trHeight w:val="70"/>
        </w:trPr>
        <w:tc>
          <w:tcPr>
            <w:tcW w:w="2790" w:type="pct"/>
          </w:tcPr>
          <w:p w14:paraId="71023339" w14:textId="77777777" w:rsidR="00F370DB" w:rsidRPr="00D73A82" w:rsidRDefault="00F370DB" w:rsidP="00F370DB">
            <w:pPr>
              <w:ind w:left="176"/>
              <w:rPr>
                <w:sz w:val="16"/>
                <w:szCs w:val="16"/>
                <w:lang w:val="kk-KZ"/>
              </w:rPr>
            </w:pPr>
            <w:r w:rsidRPr="00D73A82">
              <w:rPr>
                <w:sz w:val="16"/>
                <w:szCs w:val="16"/>
              </w:rPr>
              <w:t>Среднемесячная номинальная заработная плата одного работника, тенге</w:t>
            </w:r>
            <w:r w:rsidRPr="00D73A82">
              <w:rPr>
                <w:sz w:val="16"/>
                <w:szCs w:val="16"/>
                <w:lang w:val="kk-KZ"/>
              </w:rPr>
              <w:t xml:space="preserve"> </w:t>
            </w:r>
          </w:p>
        </w:tc>
        <w:tc>
          <w:tcPr>
            <w:tcW w:w="496" w:type="pct"/>
            <w:vAlign w:val="bottom"/>
          </w:tcPr>
          <w:p w14:paraId="7C7400AC" w14:textId="77777777" w:rsidR="00F370DB" w:rsidRPr="00D73A82" w:rsidRDefault="00F370DB" w:rsidP="00F370DB">
            <w:pPr>
              <w:ind w:left="34"/>
              <w:jc w:val="right"/>
              <w:rPr>
                <w:sz w:val="16"/>
                <w:szCs w:val="16"/>
                <w:lang w:val="kk-KZ"/>
              </w:rPr>
            </w:pPr>
            <w:r w:rsidRPr="00D73A82">
              <w:rPr>
                <w:sz w:val="16"/>
                <w:szCs w:val="16"/>
                <w:lang w:val="kk-KZ"/>
              </w:rPr>
              <w:t>...</w:t>
            </w:r>
          </w:p>
        </w:tc>
        <w:tc>
          <w:tcPr>
            <w:tcW w:w="423" w:type="pct"/>
            <w:vAlign w:val="bottom"/>
          </w:tcPr>
          <w:p w14:paraId="094AC724" w14:textId="77777777" w:rsidR="00F370DB" w:rsidRPr="00D73A82" w:rsidRDefault="00F370DB" w:rsidP="00F370DB">
            <w:pPr>
              <w:ind w:left="34"/>
              <w:jc w:val="right"/>
              <w:rPr>
                <w:sz w:val="16"/>
                <w:szCs w:val="16"/>
              </w:rPr>
            </w:pPr>
            <w:r w:rsidRPr="00D73A82">
              <w:rPr>
                <w:sz w:val="16"/>
                <w:szCs w:val="16"/>
              </w:rPr>
              <w:t>…</w:t>
            </w:r>
          </w:p>
        </w:tc>
        <w:tc>
          <w:tcPr>
            <w:tcW w:w="486" w:type="pct"/>
            <w:vAlign w:val="bottom"/>
          </w:tcPr>
          <w:p w14:paraId="14C65EE9" w14:textId="77777777" w:rsidR="00F370DB" w:rsidRPr="00D73A82" w:rsidRDefault="00F370DB" w:rsidP="00F370DB">
            <w:pPr>
              <w:ind w:left="34"/>
              <w:jc w:val="right"/>
              <w:rPr>
                <w:sz w:val="16"/>
                <w:szCs w:val="16"/>
              </w:rPr>
            </w:pPr>
            <w:r w:rsidRPr="00D73A82">
              <w:rPr>
                <w:sz w:val="16"/>
                <w:szCs w:val="16"/>
              </w:rPr>
              <w:t>…</w:t>
            </w:r>
          </w:p>
        </w:tc>
        <w:tc>
          <w:tcPr>
            <w:tcW w:w="413" w:type="pct"/>
            <w:vAlign w:val="bottom"/>
          </w:tcPr>
          <w:p w14:paraId="1933D847" w14:textId="77777777" w:rsidR="00F370DB" w:rsidRPr="00D73A82" w:rsidRDefault="00F370DB" w:rsidP="00F370DB">
            <w:pPr>
              <w:jc w:val="right"/>
              <w:rPr>
                <w:sz w:val="16"/>
                <w:szCs w:val="16"/>
                <w:lang w:val="kk-KZ"/>
              </w:rPr>
            </w:pPr>
            <w:r w:rsidRPr="00D73A82">
              <w:rPr>
                <w:sz w:val="16"/>
                <w:szCs w:val="16"/>
                <w:lang w:val="kk-KZ"/>
              </w:rPr>
              <w:t>...</w:t>
            </w:r>
          </w:p>
        </w:tc>
        <w:tc>
          <w:tcPr>
            <w:tcW w:w="392" w:type="pct"/>
            <w:vAlign w:val="bottom"/>
          </w:tcPr>
          <w:p w14:paraId="74FCE824" w14:textId="77777777" w:rsidR="00F370DB" w:rsidRPr="00D73A82" w:rsidRDefault="00F370DB" w:rsidP="00F370DB">
            <w:pPr>
              <w:jc w:val="right"/>
              <w:rPr>
                <w:sz w:val="16"/>
                <w:szCs w:val="16"/>
              </w:rPr>
            </w:pPr>
            <w:r w:rsidRPr="00D73A82">
              <w:rPr>
                <w:sz w:val="16"/>
                <w:szCs w:val="16"/>
              </w:rPr>
              <w:t>…</w:t>
            </w:r>
          </w:p>
        </w:tc>
      </w:tr>
      <w:tr w:rsidR="00F370DB" w:rsidRPr="00D73A82" w14:paraId="4BD82C36" w14:textId="77777777" w:rsidTr="00F370DB">
        <w:trPr>
          <w:trHeight w:val="70"/>
        </w:trPr>
        <w:tc>
          <w:tcPr>
            <w:tcW w:w="2790" w:type="pct"/>
          </w:tcPr>
          <w:p w14:paraId="56258EE6" w14:textId="77777777" w:rsidR="00F370DB" w:rsidRPr="00D73A82" w:rsidRDefault="00F370DB" w:rsidP="00F370DB">
            <w:pPr>
              <w:ind w:left="176"/>
              <w:rPr>
                <w:sz w:val="16"/>
                <w:szCs w:val="16"/>
                <w:lang w:val="kk-KZ"/>
              </w:rPr>
            </w:pPr>
            <w:r w:rsidRPr="00D73A82">
              <w:rPr>
                <w:sz w:val="16"/>
                <w:szCs w:val="16"/>
              </w:rPr>
              <w:t xml:space="preserve">Индекс реальной заработной платы, % </w:t>
            </w:r>
          </w:p>
        </w:tc>
        <w:tc>
          <w:tcPr>
            <w:tcW w:w="496" w:type="pct"/>
            <w:vAlign w:val="bottom"/>
          </w:tcPr>
          <w:p w14:paraId="79E7F301" w14:textId="77777777" w:rsidR="00F370DB" w:rsidRPr="00D73A82" w:rsidRDefault="00F370DB" w:rsidP="00F370DB">
            <w:pPr>
              <w:ind w:left="34"/>
              <w:jc w:val="right"/>
              <w:rPr>
                <w:sz w:val="16"/>
                <w:szCs w:val="16"/>
                <w:lang w:val="kk-KZ"/>
              </w:rPr>
            </w:pPr>
            <w:r w:rsidRPr="00D73A82">
              <w:rPr>
                <w:sz w:val="16"/>
                <w:szCs w:val="16"/>
                <w:lang w:val="kk-KZ"/>
              </w:rPr>
              <w:t>...</w:t>
            </w:r>
          </w:p>
        </w:tc>
        <w:tc>
          <w:tcPr>
            <w:tcW w:w="423" w:type="pct"/>
            <w:vAlign w:val="bottom"/>
          </w:tcPr>
          <w:p w14:paraId="52626B51" w14:textId="77777777" w:rsidR="00F370DB" w:rsidRPr="00D73A82" w:rsidRDefault="00F370DB" w:rsidP="00F370DB">
            <w:pPr>
              <w:spacing w:before="40"/>
              <w:ind w:left="34"/>
              <w:jc w:val="right"/>
              <w:rPr>
                <w:sz w:val="16"/>
                <w:szCs w:val="16"/>
                <w:lang w:val="kk-KZ"/>
              </w:rPr>
            </w:pPr>
            <w:r w:rsidRPr="00D73A82">
              <w:rPr>
                <w:sz w:val="16"/>
                <w:szCs w:val="16"/>
                <w:lang w:val="kk-KZ"/>
              </w:rPr>
              <w:t>...</w:t>
            </w:r>
          </w:p>
        </w:tc>
        <w:tc>
          <w:tcPr>
            <w:tcW w:w="486" w:type="pct"/>
            <w:vAlign w:val="bottom"/>
          </w:tcPr>
          <w:p w14:paraId="24BBE94E" w14:textId="77777777" w:rsidR="00F370DB" w:rsidRPr="00D73A82" w:rsidRDefault="00F370DB" w:rsidP="00F370DB">
            <w:pPr>
              <w:ind w:left="34"/>
              <w:jc w:val="right"/>
              <w:rPr>
                <w:sz w:val="16"/>
                <w:szCs w:val="16"/>
                <w:lang w:val="kk-KZ"/>
              </w:rPr>
            </w:pPr>
            <w:r w:rsidRPr="00D73A82">
              <w:rPr>
                <w:sz w:val="16"/>
                <w:szCs w:val="16"/>
                <w:lang w:val="kk-KZ"/>
              </w:rPr>
              <w:t>...</w:t>
            </w:r>
          </w:p>
        </w:tc>
        <w:tc>
          <w:tcPr>
            <w:tcW w:w="413" w:type="pct"/>
            <w:vAlign w:val="bottom"/>
          </w:tcPr>
          <w:p w14:paraId="57F217DF" w14:textId="77777777" w:rsidR="00F370DB" w:rsidRPr="00D73A82" w:rsidRDefault="00F370DB" w:rsidP="00F370DB">
            <w:pPr>
              <w:spacing w:before="40"/>
              <w:jc w:val="right"/>
              <w:rPr>
                <w:sz w:val="16"/>
                <w:szCs w:val="16"/>
                <w:lang w:val="kk-KZ"/>
              </w:rPr>
            </w:pPr>
            <w:r w:rsidRPr="00D73A82">
              <w:rPr>
                <w:sz w:val="16"/>
                <w:szCs w:val="16"/>
                <w:lang w:val="kk-KZ"/>
              </w:rPr>
              <w:t>...</w:t>
            </w:r>
          </w:p>
        </w:tc>
        <w:tc>
          <w:tcPr>
            <w:tcW w:w="392" w:type="pct"/>
            <w:vAlign w:val="bottom"/>
          </w:tcPr>
          <w:p w14:paraId="7D8AAB3D" w14:textId="77777777" w:rsidR="00F370DB" w:rsidRPr="00D73A82" w:rsidRDefault="00F370DB" w:rsidP="00F370DB">
            <w:pPr>
              <w:jc w:val="right"/>
              <w:rPr>
                <w:sz w:val="16"/>
                <w:szCs w:val="16"/>
              </w:rPr>
            </w:pPr>
            <w:r w:rsidRPr="00D73A82">
              <w:rPr>
                <w:sz w:val="16"/>
                <w:szCs w:val="16"/>
                <w:lang w:val="kk-KZ"/>
              </w:rPr>
              <w:t>...</w:t>
            </w:r>
          </w:p>
        </w:tc>
      </w:tr>
      <w:tr w:rsidR="00F370DB" w:rsidRPr="00D73A82" w14:paraId="3F352E41" w14:textId="77777777" w:rsidTr="00F370DB">
        <w:trPr>
          <w:trHeight w:val="225"/>
        </w:trPr>
        <w:tc>
          <w:tcPr>
            <w:tcW w:w="2790" w:type="pct"/>
          </w:tcPr>
          <w:p w14:paraId="3F24E092" w14:textId="77777777" w:rsidR="00F370DB" w:rsidRPr="00D73A82" w:rsidRDefault="00F370DB" w:rsidP="00F370DB">
            <w:pPr>
              <w:spacing w:before="20" w:after="20"/>
              <w:rPr>
                <w:b/>
                <w:sz w:val="16"/>
                <w:szCs w:val="16"/>
              </w:rPr>
            </w:pPr>
            <w:r w:rsidRPr="00D73A82">
              <w:rPr>
                <w:b/>
                <w:sz w:val="16"/>
                <w:szCs w:val="16"/>
              </w:rPr>
              <w:t>Цены</w:t>
            </w:r>
          </w:p>
        </w:tc>
        <w:tc>
          <w:tcPr>
            <w:tcW w:w="496" w:type="pct"/>
            <w:vAlign w:val="bottom"/>
          </w:tcPr>
          <w:p w14:paraId="04C8096C" w14:textId="77777777" w:rsidR="00F370DB" w:rsidRPr="00D73A82" w:rsidRDefault="00F370DB" w:rsidP="00F370DB">
            <w:pPr>
              <w:spacing w:before="20" w:after="20"/>
              <w:jc w:val="right"/>
              <w:rPr>
                <w:sz w:val="16"/>
                <w:szCs w:val="16"/>
                <w:lang w:val="kk-KZ"/>
              </w:rPr>
            </w:pPr>
          </w:p>
        </w:tc>
        <w:tc>
          <w:tcPr>
            <w:tcW w:w="423" w:type="pct"/>
            <w:vAlign w:val="bottom"/>
          </w:tcPr>
          <w:p w14:paraId="091E398C" w14:textId="77777777" w:rsidR="00F370DB" w:rsidRPr="00D73A82" w:rsidRDefault="00F370DB" w:rsidP="00F370DB">
            <w:pPr>
              <w:spacing w:before="20" w:after="20"/>
              <w:jc w:val="right"/>
              <w:rPr>
                <w:sz w:val="16"/>
                <w:szCs w:val="16"/>
                <w:lang w:val="kk-KZ"/>
              </w:rPr>
            </w:pPr>
          </w:p>
        </w:tc>
        <w:tc>
          <w:tcPr>
            <w:tcW w:w="486" w:type="pct"/>
            <w:vAlign w:val="bottom"/>
          </w:tcPr>
          <w:p w14:paraId="67926402" w14:textId="77777777" w:rsidR="00F370DB" w:rsidRPr="00D73A82" w:rsidRDefault="00F370DB" w:rsidP="00F370DB">
            <w:pPr>
              <w:spacing w:before="20" w:after="20"/>
              <w:jc w:val="right"/>
              <w:rPr>
                <w:sz w:val="16"/>
                <w:szCs w:val="16"/>
                <w:lang w:val="kk-KZ"/>
              </w:rPr>
            </w:pPr>
          </w:p>
        </w:tc>
        <w:tc>
          <w:tcPr>
            <w:tcW w:w="413" w:type="pct"/>
            <w:vAlign w:val="bottom"/>
          </w:tcPr>
          <w:p w14:paraId="76138ABF" w14:textId="77777777" w:rsidR="00F370DB" w:rsidRPr="00D73A82" w:rsidRDefault="00F370DB" w:rsidP="00F370DB">
            <w:pPr>
              <w:spacing w:before="20" w:after="20"/>
              <w:jc w:val="right"/>
              <w:rPr>
                <w:sz w:val="16"/>
                <w:szCs w:val="16"/>
                <w:lang w:val="kk-KZ"/>
              </w:rPr>
            </w:pPr>
          </w:p>
        </w:tc>
        <w:tc>
          <w:tcPr>
            <w:tcW w:w="392" w:type="pct"/>
            <w:vAlign w:val="bottom"/>
          </w:tcPr>
          <w:p w14:paraId="66BEC269" w14:textId="77777777" w:rsidR="00F370DB" w:rsidRPr="00D73A82" w:rsidRDefault="00F370DB" w:rsidP="00F370DB">
            <w:pPr>
              <w:spacing w:before="20" w:after="20"/>
              <w:jc w:val="right"/>
              <w:rPr>
                <w:sz w:val="16"/>
                <w:szCs w:val="16"/>
                <w:lang w:val="kk-KZ"/>
              </w:rPr>
            </w:pPr>
          </w:p>
        </w:tc>
      </w:tr>
      <w:tr w:rsidR="00F370DB" w:rsidRPr="00D73A82" w14:paraId="3E96FD62" w14:textId="77777777" w:rsidTr="00F370DB">
        <w:trPr>
          <w:trHeight w:val="78"/>
        </w:trPr>
        <w:tc>
          <w:tcPr>
            <w:tcW w:w="2790" w:type="pct"/>
          </w:tcPr>
          <w:p w14:paraId="763C53F8" w14:textId="77777777" w:rsidR="00F370DB" w:rsidRPr="00D73A82" w:rsidRDefault="00F370DB" w:rsidP="00F370DB">
            <w:pPr>
              <w:spacing w:before="20" w:after="20"/>
              <w:ind w:left="142"/>
              <w:rPr>
                <w:sz w:val="16"/>
                <w:szCs w:val="16"/>
              </w:rPr>
            </w:pPr>
            <w:r w:rsidRPr="00D73A82">
              <w:rPr>
                <w:sz w:val="16"/>
                <w:szCs w:val="16"/>
              </w:rPr>
              <w:t>Индекс потребительских цен, %</w:t>
            </w:r>
          </w:p>
        </w:tc>
        <w:tc>
          <w:tcPr>
            <w:tcW w:w="496" w:type="pct"/>
            <w:vAlign w:val="bottom"/>
          </w:tcPr>
          <w:p w14:paraId="036E4191"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37D5FD84"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276B8061" w14:textId="77777777" w:rsidR="00F370DB" w:rsidRPr="00D73A82" w:rsidRDefault="00F370DB" w:rsidP="00F370DB">
            <w:pPr>
              <w:spacing w:before="20" w:after="20"/>
              <w:jc w:val="right"/>
              <w:rPr>
                <w:sz w:val="16"/>
                <w:szCs w:val="16"/>
                <w:lang w:val="kk-KZ"/>
              </w:rPr>
            </w:pPr>
            <w:r w:rsidRPr="00D73A82">
              <w:rPr>
                <w:sz w:val="16"/>
                <w:szCs w:val="16"/>
                <w:lang w:val="kk-KZ"/>
              </w:rPr>
              <w:t>108,3</w:t>
            </w:r>
          </w:p>
        </w:tc>
        <w:tc>
          <w:tcPr>
            <w:tcW w:w="413" w:type="pct"/>
            <w:vAlign w:val="bottom"/>
          </w:tcPr>
          <w:p w14:paraId="6228D164" w14:textId="77777777" w:rsidR="00F370DB" w:rsidRPr="00D73A82" w:rsidRDefault="00F370DB" w:rsidP="00F370DB">
            <w:pPr>
              <w:spacing w:before="20" w:after="20"/>
              <w:jc w:val="right"/>
              <w:rPr>
                <w:sz w:val="16"/>
                <w:szCs w:val="16"/>
                <w:lang w:val="kk-KZ"/>
              </w:rPr>
            </w:pPr>
            <w:r w:rsidRPr="00D73A82">
              <w:rPr>
                <w:sz w:val="16"/>
                <w:szCs w:val="16"/>
                <w:lang w:val="kk-KZ"/>
              </w:rPr>
              <w:t>108,3</w:t>
            </w:r>
          </w:p>
        </w:tc>
        <w:tc>
          <w:tcPr>
            <w:tcW w:w="392" w:type="pct"/>
            <w:vAlign w:val="bottom"/>
          </w:tcPr>
          <w:p w14:paraId="52F5E675" w14:textId="77777777" w:rsidR="00F370DB" w:rsidRPr="00D73A82" w:rsidRDefault="00F370DB" w:rsidP="00F370DB">
            <w:pPr>
              <w:spacing w:before="20" w:after="20"/>
              <w:jc w:val="right"/>
              <w:rPr>
                <w:sz w:val="16"/>
                <w:szCs w:val="16"/>
                <w:lang w:val="kk-KZ"/>
              </w:rPr>
            </w:pPr>
            <w:r w:rsidRPr="00D73A82">
              <w:rPr>
                <w:sz w:val="16"/>
                <w:szCs w:val="16"/>
                <w:lang w:val="kk-KZ"/>
              </w:rPr>
              <w:t>100,9</w:t>
            </w:r>
          </w:p>
        </w:tc>
      </w:tr>
      <w:tr w:rsidR="00F370DB" w:rsidRPr="00D73A82" w14:paraId="476DDF01" w14:textId="77777777" w:rsidTr="00F370DB">
        <w:trPr>
          <w:trHeight w:val="70"/>
        </w:trPr>
        <w:tc>
          <w:tcPr>
            <w:tcW w:w="2790" w:type="pct"/>
          </w:tcPr>
          <w:p w14:paraId="41835B23" w14:textId="77777777" w:rsidR="00F370DB" w:rsidRPr="00D73A82" w:rsidRDefault="00F370DB" w:rsidP="00F370DB">
            <w:pPr>
              <w:spacing w:before="20" w:after="20"/>
              <w:ind w:left="142"/>
              <w:rPr>
                <w:sz w:val="16"/>
                <w:szCs w:val="16"/>
              </w:rPr>
            </w:pPr>
            <w:r w:rsidRPr="00D73A82">
              <w:rPr>
                <w:sz w:val="16"/>
                <w:szCs w:val="16"/>
              </w:rPr>
              <w:t>Индекс цен производителей промышленной продукции, %</w:t>
            </w:r>
          </w:p>
        </w:tc>
        <w:tc>
          <w:tcPr>
            <w:tcW w:w="496" w:type="pct"/>
            <w:vAlign w:val="bottom"/>
          </w:tcPr>
          <w:p w14:paraId="674C32F1"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714B3099"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6C9450BF" w14:textId="77777777" w:rsidR="00F370DB" w:rsidRPr="00D73A82" w:rsidRDefault="00F370DB" w:rsidP="00F370DB">
            <w:pPr>
              <w:jc w:val="right"/>
              <w:rPr>
                <w:sz w:val="16"/>
                <w:szCs w:val="16"/>
                <w:lang w:val="kk-KZ"/>
              </w:rPr>
            </w:pPr>
            <w:r w:rsidRPr="00D73A82">
              <w:rPr>
                <w:sz w:val="16"/>
                <w:szCs w:val="16"/>
                <w:lang w:val="kk-KZ"/>
              </w:rPr>
              <w:t>151,7</w:t>
            </w:r>
          </w:p>
        </w:tc>
        <w:tc>
          <w:tcPr>
            <w:tcW w:w="413" w:type="pct"/>
            <w:vAlign w:val="bottom"/>
          </w:tcPr>
          <w:p w14:paraId="10EA9046" w14:textId="77777777" w:rsidR="00F370DB" w:rsidRPr="00D73A82" w:rsidRDefault="00F370DB" w:rsidP="00F370DB">
            <w:pPr>
              <w:jc w:val="right"/>
              <w:rPr>
                <w:sz w:val="16"/>
                <w:szCs w:val="16"/>
                <w:lang w:val="kk-KZ"/>
              </w:rPr>
            </w:pPr>
            <w:r w:rsidRPr="00D73A82">
              <w:rPr>
                <w:sz w:val="16"/>
                <w:szCs w:val="16"/>
                <w:lang w:val="kk-KZ"/>
              </w:rPr>
              <w:t>188,8</w:t>
            </w:r>
          </w:p>
        </w:tc>
        <w:tc>
          <w:tcPr>
            <w:tcW w:w="392" w:type="pct"/>
            <w:vAlign w:val="bottom"/>
          </w:tcPr>
          <w:p w14:paraId="11AD7BAA" w14:textId="77777777" w:rsidR="00F370DB" w:rsidRPr="00D73A82" w:rsidRDefault="00F370DB" w:rsidP="00F370DB">
            <w:pPr>
              <w:jc w:val="right"/>
              <w:rPr>
                <w:sz w:val="16"/>
                <w:szCs w:val="16"/>
                <w:lang w:val="kk-KZ"/>
              </w:rPr>
            </w:pPr>
            <w:r w:rsidRPr="00D73A82">
              <w:rPr>
                <w:sz w:val="16"/>
                <w:szCs w:val="16"/>
                <w:lang w:val="kk-KZ"/>
              </w:rPr>
              <w:t>102,4</w:t>
            </w:r>
          </w:p>
        </w:tc>
      </w:tr>
      <w:tr w:rsidR="00F370DB" w:rsidRPr="00D73A82" w14:paraId="337A10B0" w14:textId="77777777" w:rsidTr="00F370DB">
        <w:trPr>
          <w:trHeight w:val="140"/>
        </w:trPr>
        <w:tc>
          <w:tcPr>
            <w:tcW w:w="2790" w:type="pct"/>
          </w:tcPr>
          <w:p w14:paraId="5D1116AF" w14:textId="77777777" w:rsidR="00F370DB" w:rsidRPr="00D73A82" w:rsidRDefault="00F370DB" w:rsidP="00F370DB">
            <w:pPr>
              <w:spacing w:before="20" w:after="20"/>
              <w:ind w:left="142"/>
              <w:rPr>
                <w:sz w:val="16"/>
                <w:szCs w:val="16"/>
              </w:rPr>
            </w:pPr>
            <w:r w:rsidRPr="00D73A82">
              <w:rPr>
                <w:sz w:val="16"/>
                <w:szCs w:val="16"/>
              </w:rPr>
              <w:t>Индекс цен в сельском хозяйстве, %</w:t>
            </w:r>
          </w:p>
        </w:tc>
        <w:tc>
          <w:tcPr>
            <w:tcW w:w="496" w:type="pct"/>
            <w:vAlign w:val="bottom"/>
          </w:tcPr>
          <w:p w14:paraId="73A011EF"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5EDD0046"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5F606069" w14:textId="77777777" w:rsidR="00F370DB" w:rsidRPr="00D73A82" w:rsidRDefault="00F370DB" w:rsidP="00F370DB">
            <w:pPr>
              <w:jc w:val="right"/>
              <w:rPr>
                <w:sz w:val="16"/>
                <w:szCs w:val="16"/>
                <w:lang w:val="kk-KZ"/>
              </w:rPr>
            </w:pPr>
            <w:r w:rsidRPr="00D73A82">
              <w:rPr>
                <w:sz w:val="16"/>
                <w:szCs w:val="16"/>
                <w:lang w:val="kk-KZ"/>
              </w:rPr>
              <w:t>117,9</w:t>
            </w:r>
          </w:p>
        </w:tc>
        <w:tc>
          <w:tcPr>
            <w:tcW w:w="413" w:type="pct"/>
            <w:vAlign w:val="bottom"/>
          </w:tcPr>
          <w:p w14:paraId="0F5F73F7" w14:textId="77777777" w:rsidR="00F370DB" w:rsidRPr="00D73A82" w:rsidRDefault="00F370DB" w:rsidP="00F370DB">
            <w:pPr>
              <w:jc w:val="right"/>
              <w:rPr>
                <w:sz w:val="16"/>
                <w:szCs w:val="16"/>
                <w:lang w:val="kk-KZ"/>
              </w:rPr>
            </w:pPr>
            <w:r w:rsidRPr="00D73A82">
              <w:rPr>
                <w:sz w:val="16"/>
                <w:szCs w:val="16"/>
                <w:lang w:val="kk-KZ"/>
              </w:rPr>
              <w:t>112,5</w:t>
            </w:r>
          </w:p>
        </w:tc>
        <w:tc>
          <w:tcPr>
            <w:tcW w:w="392" w:type="pct"/>
            <w:vAlign w:val="bottom"/>
          </w:tcPr>
          <w:p w14:paraId="5BF079B6" w14:textId="77777777" w:rsidR="00F370DB" w:rsidRPr="00D73A82" w:rsidRDefault="00F370DB" w:rsidP="00F370DB">
            <w:pPr>
              <w:jc w:val="right"/>
              <w:rPr>
                <w:sz w:val="16"/>
                <w:szCs w:val="16"/>
                <w:lang w:val="kk-KZ"/>
              </w:rPr>
            </w:pPr>
            <w:r w:rsidRPr="00D73A82">
              <w:rPr>
                <w:sz w:val="16"/>
                <w:szCs w:val="16"/>
                <w:lang w:val="kk-KZ"/>
              </w:rPr>
              <w:t>100,5</w:t>
            </w:r>
          </w:p>
        </w:tc>
      </w:tr>
      <w:tr w:rsidR="00F370DB" w:rsidRPr="00D73A82" w14:paraId="406DFFE3" w14:textId="77777777" w:rsidTr="00F370DB">
        <w:trPr>
          <w:trHeight w:val="70"/>
        </w:trPr>
        <w:tc>
          <w:tcPr>
            <w:tcW w:w="2790" w:type="pct"/>
          </w:tcPr>
          <w:p w14:paraId="6CDEF40B" w14:textId="77777777" w:rsidR="00F370DB" w:rsidRPr="00D73A82" w:rsidRDefault="00F370DB" w:rsidP="00F370DB">
            <w:pPr>
              <w:spacing w:before="20" w:after="20"/>
              <w:ind w:left="142"/>
              <w:rPr>
                <w:sz w:val="16"/>
                <w:szCs w:val="16"/>
              </w:rPr>
            </w:pPr>
            <w:r w:rsidRPr="00D73A82">
              <w:rPr>
                <w:sz w:val="16"/>
                <w:szCs w:val="16"/>
              </w:rPr>
              <w:t>Индекс цен в строительстве, %</w:t>
            </w:r>
          </w:p>
        </w:tc>
        <w:tc>
          <w:tcPr>
            <w:tcW w:w="496" w:type="pct"/>
            <w:vAlign w:val="bottom"/>
          </w:tcPr>
          <w:p w14:paraId="40454E78"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3DE030D4" w14:textId="77777777" w:rsidR="00F370DB" w:rsidRPr="00D73A82" w:rsidRDefault="00F370DB" w:rsidP="00F370DB">
            <w:pPr>
              <w:jc w:val="right"/>
              <w:rPr>
                <w:sz w:val="16"/>
                <w:szCs w:val="16"/>
                <w:lang w:val="kk-KZ"/>
              </w:rPr>
            </w:pPr>
            <w:r w:rsidRPr="00D73A82">
              <w:rPr>
                <w:sz w:val="16"/>
                <w:szCs w:val="16"/>
                <w:lang w:val="kk-KZ"/>
              </w:rPr>
              <w:t xml:space="preserve">... </w:t>
            </w:r>
          </w:p>
        </w:tc>
        <w:tc>
          <w:tcPr>
            <w:tcW w:w="486" w:type="pct"/>
            <w:vAlign w:val="bottom"/>
          </w:tcPr>
          <w:p w14:paraId="5CBE09AF" w14:textId="77777777" w:rsidR="00F370DB" w:rsidRPr="00D73A82" w:rsidRDefault="00F370DB" w:rsidP="00F370DB">
            <w:pPr>
              <w:jc w:val="right"/>
              <w:rPr>
                <w:sz w:val="16"/>
                <w:szCs w:val="16"/>
                <w:lang w:val="kk-KZ"/>
              </w:rPr>
            </w:pPr>
            <w:r w:rsidRPr="00D73A82">
              <w:rPr>
                <w:sz w:val="16"/>
                <w:szCs w:val="16"/>
                <w:lang w:val="kk-KZ"/>
              </w:rPr>
              <w:t>103,3</w:t>
            </w:r>
          </w:p>
        </w:tc>
        <w:tc>
          <w:tcPr>
            <w:tcW w:w="413" w:type="pct"/>
            <w:vAlign w:val="bottom"/>
          </w:tcPr>
          <w:p w14:paraId="01866228" w14:textId="77777777" w:rsidR="00F370DB" w:rsidRPr="00D73A82" w:rsidRDefault="00F370DB" w:rsidP="00F370DB">
            <w:pPr>
              <w:jc w:val="right"/>
              <w:rPr>
                <w:sz w:val="16"/>
                <w:szCs w:val="16"/>
                <w:lang w:val="kk-KZ"/>
              </w:rPr>
            </w:pPr>
            <w:r w:rsidRPr="00D73A82">
              <w:rPr>
                <w:sz w:val="16"/>
                <w:szCs w:val="16"/>
                <w:lang w:val="kk-KZ"/>
              </w:rPr>
              <w:t>105,4</w:t>
            </w:r>
          </w:p>
        </w:tc>
        <w:tc>
          <w:tcPr>
            <w:tcW w:w="392" w:type="pct"/>
            <w:vAlign w:val="bottom"/>
          </w:tcPr>
          <w:p w14:paraId="1B705B5F" w14:textId="77777777" w:rsidR="00F370DB" w:rsidRPr="00D73A82" w:rsidRDefault="00F370DB" w:rsidP="00F370DB">
            <w:pPr>
              <w:jc w:val="right"/>
              <w:rPr>
                <w:sz w:val="16"/>
                <w:szCs w:val="16"/>
                <w:lang w:val="kk-KZ"/>
              </w:rPr>
            </w:pPr>
            <w:r w:rsidRPr="00D73A82">
              <w:rPr>
                <w:sz w:val="16"/>
                <w:szCs w:val="16"/>
                <w:lang w:val="kk-KZ"/>
              </w:rPr>
              <w:t>100,7</w:t>
            </w:r>
          </w:p>
        </w:tc>
      </w:tr>
      <w:tr w:rsidR="00F370DB" w:rsidRPr="00D73A82" w14:paraId="48ECACC5" w14:textId="77777777" w:rsidTr="00F370DB">
        <w:trPr>
          <w:trHeight w:val="70"/>
        </w:trPr>
        <w:tc>
          <w:tcPr>
            <w:tcW w:w="2790" w:type="pct"/>
          </w:tcPr>
          <w:p w14:paraId="56FE8B88" w14:textId="77777777" w:rsidR="00F370DB" w:rsidRPr="00D73A82" w:rsidRDefault="00F370DB" w:rsidP="00F370DB">
            <w:pPr>
              <w:spacing w:before="20" w:after="20"/>
              <w:ind w:left="142"/>
              <w:rPr>
                <w:sz w:val="16"/>
                <w:szCs w:val="16"/>
              </w:rPr>
            </w:pPr>
            <w:r w:rsidRPr="00D73A82">
              <w:rPr>
                <w:sz w:val="16"/>
                <w:szCs w:val="16"/>
              </w:rPr>
              <w:t>Индекс цен оптовых продаж, %</w:t>
            </w:r>
          </w:p>
        </w:tc>
        <w:tc>
          <w:tcPr>
            <w:tcW w:w="496" w:type="pct"/>
            <w:vAlign w:val="bottom"/>
          </w:tcPr>
          <w:p w14:paraId="7E3BBD50"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54DAAF41" w14:textId="77777777" w:rsidR="00F370DB" w:rsidRPr="00D73A82" w:rsidRDefault="00F370DB" w:rsidP="00F370DB">
            <w:pPr>
              <w:jc w:val="right"/>
              <w:rPr>
                <w:sz w:val="16"/>
                <w:szCs w:val="16"/>
              </w:rPr>
            </w:pPr>
            <w:r w:rsidRPr="00D73A82">
              <w:rPr>
                <w:sz w:val="16"/>
                <w:szCs w:val="16"/>
              </w:rPr>
              <w:t>…</w:t>
            </w:r>
          </w:p>
        </w:tc>
        <w:tc>
          <w:tcPr>
            <w:tcW w:w="486" w:type="pct"/>
            <w:vAlign w:val="bottom"/>
          </w:tcPr>
          <w:p w14:paraId="648240EE" w14:textId="77777777" w:rsidR="00F370DB" w:rsidRPr="00D73A82" w:rsidRDefault="00F370DB" w:rsidP="00F370DB">
            <w:pPr>
              <w:jc w:val="right"/>
              <w:rPr>
                <w:sz w:val="16"/>
                <w:szCs w:val="16"/>
                <w:lang w:val="kk-KZ"/>
              </w:rPr>
            </w:pPr>
            <w:r w:rsidRPr="00D73A82">
              <w:rPr>
                <w:sz w:val="16"/>
                <w:szCs w:val="16"/>
                <w:lang w:val="kk-KZ"/>
              </w:rPr>
              <w:t>113,7</w:t>
            </w:r>
          </w:p>
        </w:tc>
        <w:tc>
          <w:tcPr>
            <w:tcW w:w="413" w:type="pct"/>
            <w:vAlign w:val="bottom"/>
          </w:tcPr>
          <w:p w14:paraId="7401CF03" w14:textId="77777777" w:rsidR="00F370DB" w:rsidRPr="00D73A82" w:rsidRDefault="00F370DB" w:rsidP="00F370DB">
            <w:pPr>
              <w:jc w:val="right"/>
              <w:rPr>
                <w:sz w:val="16"/>
                <w:szCs w:val="16"/>
                <w:lang w:val="kk-KZ"/>
              </w:rPr>
            </w:pPr>
            <w:r w:rsidRPr="00D73A82">
              <w:rPr>
                <w:sz w:val="16"/>
                <w:szCs w:val="16"/>
                <w:lang w:val="kk-KZ"/>
              </w:rPr>
              <w:t>121,1</w:t>
            </w:r>
          </w:p>
        </w:tc>
        <w:tc>
          <w:tcPr>
            <w:tcW w:w="392" w:type="pct"/>
            <w:vAlign w:val="bottom"/>
          </w:tcPr>
          <w:p w14:paraId="046F9D28" w14:textId="77777777" w:rsidR="00F370DB" w:rsidRPr="00D73A82" w:rsidRDefault="00F370DB" w:rsidP="00F370DB">
            <w:pPr>
              <w:jc w:val="right"/>
              <w:rPr>
                <w:sz w:val="16"/>
                <w:szCs w:val="16"/>
                <w:lang w:val="kk-KZ"/>
              </w:rPr>
            </w:pPr>
            <w:r w:rsidRPr="00D73A82">
              <w:rPr>
                <w:sz w:val="16"/>
                <w:szCs w:val="16"/>
                <w:lang w:val="kk-KZ"/>
              </w:rPr>
              <w:t>98,6</w:t>
            </w:r>
          </w:p>
        </w:tc>
      </w:tr>
      <w:tr w:rsidR="00F370DB" w:rsidRPr="00D73A82" w14:paraId="6EB53512" w14:textId="77777777" w:rsidTr="00F370DB">
        <w:trPr>
          <w:trHeight w:val="210"/>
        </w:trPr>
        <w:tc>
          <w:tcPr>
            <w:tcW w:w="2790" w:type="pct"/>
          </w:tcPr>
          <w:p w14:paraId="3AACE5F9" w14:textId="77777777" w:rsidR="00F370DB" w:rsidRPr="00D73A82" w:rsidRDefault="00F370DB" w:rsidP="00F370DB">
            <w:pPr>
              <w:spacing w:before="20" w:after="20"/>
              <w:ind w:left="142"/>
              <w:rPr>
                <w:sz w:val="16"/>
                <w:szCs w:val="16"/>
              </w:rPr>
            </w:pPr>
            <w:r w:rsidRPr="00D73A82">
              <w:rPr>
                <w:sz w:val="16"/>
                <w:szCs w:val="16"/>
              </w:rPr>
              <w:t>Индекс тарифов на услуги</w:t>
            </w:r>
            <w:r w:rsidRPr="00D73A82">
              <w:rPr>
                <w:sz w:val="16"/>
                <w:szCs w:val="16"/>
                <w:lang w:val="kk-KZ"/>
              </w:rPr>
              <w:t xml:space="preserve"> грузового </w:t>
            </w:r>
            <w:r w:rsidRPr="00D73A82">
              <w:rPr>
                <w:sz w:val="16"/>
                <w:szCs w:val="16"/>
              </w:rPr>
              <w:t>транспорта, %</w:t>
            </w:r>
          </w:p>
        </w:tc>
        <w:tc>
          <w:tcPr>
            <w:tcW w:w="496" w:type="pct"/>
            <w:vAlign w:val="bottom"/>
          </w:tcPr>
          <w:p w14:paraId="15FF4439"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7CE8EC1C"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0EB6F13A" w14:textId="77777777" w:rsidR="00F370DB" w:rsidRPr="00D73A82" w:rsidRDefault="00F370DB" w:rsidP="00F370DB">
            <w:pPr>
              <w:jc w:val="right"/>
              <w:rPr>
                <w:sz w:val="16"/>
                <w:szCs w:val="16"/>
                <w:lang w:val="kk-KZ"/>
              </w:rPr>
            </w:pPr>
            <w:r w:rsidRPr="00D73A82">
              <w:rPr>
                <w:sz w:val="16"/>
                <w:szCs w:val="16"/>
                <w:lang w:val="kk-KZ"/>
              </w:rPr>
              <w:t>103,7</w:t>
            </w:r>
          </w:p>
        </w:tc>
        <w:tc>
          <w:tcPr>
            <w:tcW w:w="413" w:type="pct"/>
            <w:vAlign w:val="bottom"/>
          </w:tcPr>
          <w:p w14:paraId="1B50E5B6" w14:textId="77777777" w:rsidR="00F370DB" w:rsidRPr="00D73A82" w:rsidRDefault="00F370DB" w:rsidP="00F370DB">
            <w:pPr>
              <w:jc w:val="right"/>
              <w:rPr>
                <w:sz w:val="16"/>
                <w:szCs w:val="16"/>
                <w:lang w:val="kk-KZ"/>
              </w:rPr>
            </w:pPr>
            <w:r w:rsidRPr="00D73A82">
              <w:rPr>
                <w:sz w:val="16"/>
                <w:szCs w:val="16"/>
                <w:lang w:val="kk-KZ"/>
              </w:rPr>
              <w:t>103,3</w:t>
            </w:r>
          </w:p>
        </w:tc>
        <w:tc>
          <w:tcPr>
            <w:tcW w:w="392" w:type="pct"/>
            <w:vAlign w:val="bottom"/>
          </w:tcPr>
          <w:p w14:paraId="09892DF8" w14:textId="77777777" w:rsidR="00F370DB" w:rsidRPr="00D73A82" w:rsidRDefault="00F370DB" w:rsidP="00F370DB">
            <w:pPr>
              <w:jc w:val="right"/>
              <w:rPr>
                <w:sz w:val="16"/>
                <w:szCs w:val="16"/>
                <w:lang w:val="kk-KZ"/>
              </w:rPr>
            </w:pPr>
            <w:r w:rsidRPr="00D73A82">
              <w:rPr>
                <w:sz w:val="16"/>
                <w:szCs w:val="16"/>
                <w:lang w:val="kk-KZ"/>
              </w:rPr>
              <w:t>100,2</w:t>
            </w:r>
          </w:p>
        </w:tc>
      </w:tr>
      <w:tr w:rsidR="00F370DB" w:rsidRPr="00D73A82" w14:paraId="3FD05937" w14:textId="77777777" w:rsidTr="00F370DB">
        <w:trPr>
          <w:trHeight w:val="146"/>
        </w:trPr>
        <w:tc>
          <w:tcPr>
            <w:tcW w:w="2790" w:type="pct"/>
          </w:tcPr>
          <w:p w14:paraId="38C1D34C" w14:textId="77777777" w:rsidR="00F370DB" w:rsidRPr="00D73A82" w:rsidRDefault="00F370DB" w:rsidP="00F370DB">
            <w:pPr>
              <w:spacing w:before="20" w:after="20"/>
              <w:ind w:left="142"/>
              <w:rPr>
                <w:sz w:val="16"/>
                <w:szCs w:val="16"/>
                <w:lang w:val="kk-KZ"/>
              </w:rPr>
            </w:pPr>
            <w:r w:rsidRPr="00D73A82">
              <w:rPr>
                <w:sz w:val="16"/>
                <w:szCs w:val="16"/>
              </w:rPr>
              <w:t xml:space="preserve">Индекс тарифов на </w:t>
            </w:r>
            <w:r w:rsidRPr="00D73A82">
              <w:rPr>
                <w:sz w:val="16"/>
                <w:szCs w:val="16"/>
                <w:lang w:val="kk-KZ"/>
              </w:rPr>
              <w:t xml:space="preserve">услуги почтовые и курьерские для юридических лиц, </w:t>
            </w:r>
            <w:r w:rsidRPr="00D73A82">
              <w:rPr>
                <w:sz w:val="16"/>
                <w:szCs w:val="16"/>
              </w:rPr>
              <w:t>%</w:t>
            </w:r>
          </w:p>
        </w:tc>
        <w:tc>
          <w:tcPr>
            <w:tcW w:w="496" w:type="pct"/>
            <w:vAlign w:val="bottom"/>
          </w:tcPr>
          <w:p w14:paraId="7ED3E9D7"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22BED824"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0E769A73" w14:textId="77777777" w:rsidR="00F370DB" w:rsidRPr="00D73A82" w:rsidRDefault="00F370DB" w:rsidP="00F370DB">
            <w:pPr>
              <w:jc w:val="right"/>
              <w:rPr>
                <w:sz w:val="16"/>
                <w:szCs w:val="16"/>
                <w:lang w:val="kk-KZ"/>
              </w:rPr>
            </w:pPr>
            <w:r w:rsidRPr="00D73A82">
              <w:rPr>
                <w:sz w:val="16"/>
                <w:szCs w:val="16"/>
                <w:lang w:val="kk-KZ"/>
              </w:rPr>
              <w:t>104,5</w:t>
            </w:r>
          </w:p>
        </w:tc>
        <w:tc>
          <w:tcPr>
            <w:tcW w:w="413" w:type="pct"/>
            <w:vAlign w:val="bottom"/>
          </w:tcPr>
          <w:p w14:paraId="770FD82F" w14:textId="77777777" w:rsidR="00F370DB" w:rsidRPr="00D73A82" w:rsidRDefault="00F370DB" w:rsidP="00F370DB">
            <w:pPr>
              <w:jc w:val="right"/>
              <w:rPr>
                <w:sz w:val="16"/>
                <w:szCs w:val="16"/>
                <w:lang w:val="kk-KZ"/>
              </w:rPr>
            </w:pPr>
            <w:r w:rsidRPr="00D73A82">
              <w:rPr>
                <w:sz w:val="16"/>
                <w:szCs w:val="16"/>
                <w:lang w:val="kk-KZ"/>
              </w:rPr>
              <w:t>106,7</w:t>
            </w:r>
          </w:p>
        </w:tc>
        <w:tc>
          <w:tcPr>
            <w:tcW w:w="392" w:type="pct"/>
            <w:vAlign w:val="bottom"/>
          </w:tcPr>
          <w:p w14:paraId="35E57BEF" w14:textId="77777777" w:rsidR="00F370DB" w:rsidRPr="00D73A82" w:rsidRDefault="00F370DB" w:rsidP="00F370DB">
            <w:pPr>
              <w:jc w:val="right"/>
              <w:rPr>
                <w:sz w:val="16"/>
                <w:szCs w:val="16"/>
                <w:lang w:val="kk-KZ"/>
              </w:rPr>
            </w:pPr>
            <w:r w:rsidRPr="00D73A82">
              <w:rPr>
                <w:sz w:val="16"/>
                <w:szCs w:val="16"/>
                <w:lang w:val="kk-KZ"/>
              </w:rPr>
              <w:t>100,0</w:t>
            </w:r>
          </w:p>
        </w:tc>
      </w:tr>
      <w:tr w:rsidR="00F370DB" w:rsidRPr="00D73A82" w14:paraId="2E54F0D0" w14:textId="77777777" w:rsidTr="00F370DB">
        <w:trPr>
          <w:trHeight w:val="196"/>
        </w:trPr>
        <w:tc>
          <w:tcPr>
            <w:tcW w:w="2790" w:type="pct"/>
          </w:tcPr>
          <w:p w14:paraId="36FB6135" w14:textId="77777777" w:rsidR="00F370DB" w:rsidRPr="00D73A82" w:rsidRDefault="00F370DB" w:rsidP="00F370DB">
            <w:pPr>
              <w:spacing w:before="20" w:after="20"/>
              <w:ind w:left="142"/>
              <w:rPr>
                <w:sz w:val="16"/>
                <w:szCs w:val="16"/>
              </w:rPr>
            </w:pPr>
            <w:r w:rsidRPr="00D73A82">
              <w:rPr>
                <w:sz w:val="16"/>
                <w:szCs w:val="16"/>
              </w:rPr>
              <w:t>Индекс тарифов на услуги связи</w:t>
            </w:r>
            <w:r w:rsidRPr="00D73A82">
              <w:rPr>
                <w:sz w:val="16"/>
                <w:szCs w:val="16"/>
                <w:lang w:val="kk-KZ"/>
              </w:rPr>
              <w:t xml:space="preserve"> для юридических лиц,</w:t>
            </w:r>
            <w:r w:rsidRPr="00D73A82">
              <w:rPr>
                <w:sz w:val="16"/>
                <w:szCs w:val="16"/>
              </w:rPr>
              <w:t xml:space="preserve"> %</w:t>
            </w:r>
          </w:p>
        </w:tc>
        <w:tc>
          <w:tcPr>
            <w:tcW w:w="496" w:type="pct"/>
            <w:vAlign w:val="bottom"/>
          </w:tcPr>
          <w:p w14:paraId="64CCFA01"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269FEAB5"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5FFBDC45" w14:textId="77777777" w:rsidR="00F370DB" w:rsidRPr="00D73A82" w:rsidRDefault="00F370DB" w:rsidP="00F370DB">
            <w:pPr>
              <w:jc w:val="right"/>
              <w:rPr>
                <w:sz w:val="16"/>
                <w:szCs w:val="16"/>
                <w:lang w:val="kk-KZ"/>
              </w:rPr>
            </w:pPr>
            <w:r w:rsidRPr="00D73A82">
              <w:rPr>
                <w:sz w:val="16"/>
                <w:szCs w:val="16"/>
                <w:lang w:val="kk-KZ"/>
              </w:rPr>
              <w:t>100,0</w:t>
            </w:r>
          </w:p>
        </w:tc>
        <w:tc>
          <w:tcPr>
            <w:tcW w:w="413" w:type="pct"/>
            <w:vAlign w:val="bottom"/>
          </w:tcPr>
          <w:p w14:paraId="5C3E3DF3" w14:textId="77777777" w:rsidR="00F370DB" w:rsidRPr="00D73A82" w:rsidRDefault="00F370DB" w:rsidP="00F370DB">
            <w:pPr>
              <w:jc w:val="right"/>
              <w:rPr>
                <w:sz w:val="16"/>
                <w:szCs w:val="16"/>
                <w:lang w:val="kk-KZ"/>
              </w:rPr>
            </w:pPr>
            <w:r w:rsidRPr="00D73A82">
              <w:rPr>
                <w:sz w:val="16"/>
                <w:szCs w:val="16"/>
                <w:lang w:val="kk-KZ"/>
              </w:rPr>
              <w:t>100,0</w:t>
            </w:r>
          </w:p>
        </w:tc>
        <w:tc>
          <w:tcPr>
            <w:tcW w:w="392" w:type="pct"/>
            <w:vAlign w:val="bottom"/>
          </w:tcPr>
          <w:p w14:paraId="5ADB68EB" w14:textId="77777777" w:rsidR="00F370DB" w:rsidRPr="00D73A82" w:rsidRDefault="00F370DB" w:rsidP="00F370DB">
            <w:pPr>
              <w:jc w:val="right"/>
              <w:rPr>
                <w:sz w:val="16"/>
                <w:szCs w:val="16"/>
                <w:lang w:val="kk-KZ"/>
              </w:rPr>
            </w:pPr>
            <w:r w:rsidRPr="00D73A82">
              <w:rPr>
                <w:sz w:val="16"/>
                <w:szCs w:val="16"/>
                <w:lang w:val="kk-KZ"/>
              </w:rPr>
              <w:t>100,0</w:t>
            </w:r>
          </w:p>
        </w:tc>
      </w:tr>
      <w:tr w:rsidR="00F370DB" w:rsidRPr="00D73A82" w14:paraId="73376F9C" w14:textId="77777777" w:rsidTr="00F370DB">
        <w:trPr>
          <w:trHeight w:val="225"/>
        </w:trPr>
        <w:tc>
          <w:tcPr>
            <w:tcW w:w="2790" w:type="pct"/>
          </w:tcPr>
          <w:p w14:paraId="0BA7358E" w14:textId="77777777" w:rsidR="00F370DB" w:rsidRPr="00D73A82" w:rsidRDefault="00F370DB" w:rsidP="00F370DB">
            <w:pPr>
              <w:spacing w:before="20" w:after="20"/>
              <w:rPr>
                <w:b/>
                <w:sz w:val="16"/>
                <w:szCs w:val="16"/>
              </w:rPr>
            </w:pPr>
            <w:r w:rsidRPr="00D73A82">
              <w:rPr>
                <w:b/>
                <w:sz w:val="16"/>
                <w:szCs w:val="16"/>
              </w:rPr>
              <w:lastRenderedPageBreak/>
              <w:t>Национальная экономика</w:t>
            </w:r>
          </w:p>
        </w:tc>
        <w:tc>
          <w:tcPr>
            <w:tcW w:w="496" w:type="pct"/>
            <w:vAlign w:val="bottom"/>
          </w:tcPr>
          <w:p w14:paraId="28BE41D5" w14:textId="77777777" w:rsidR="00F370DB" w:rsidRPr="00D73A82" w:rsidRDefault="00F370DB" w:rsidP="00F370DB">
            <w:pPr>
              <w:spacing w:before="20" w:after="20"/>
              <w:jc w:val="right"/>
              <w:rPr>
                <w:sz w:val="16"/>
                <w:szCs w:val="16"/>
              </w:rPr>
            </w:pPr>
          </w:p>
        </w:tc>
        <w:tc>
          <w:tcPr>
            <w:tcW w:w="423" w:type="pct"/>
            <w:vAlign w:val="bottom"/>
          </w:tcPr>
          <w:p w14:paraId="25F05987" w14:textId="77777777" w:rsidR="00F370DB" w:rsidRPr="00D73A82" w:rsidRDefault="00F370DB" w:rsidP="00F370DB">
            <w:pPr>
              <w:spacing w:before="20" w:after="20"/>
              <w:jc w:val="right"/>
              <w:rPr>
                <w:sz w:val="16"/>
                <w:szCs w:val="16"/>
              </w:rPr>
            </w:pPr>
          </w:p>
        </w:tc>
        <w:tc>
          <w:tcPr>
            <w:tcW w:w="486" w:type="pct"/>
            <w:vAlign w:val="bottom"/>
          </w:tcPr>
          <w:p w14:paraId="10A75F05" w14:textId="77777777" w:rsidR="00F370DB" w:rsidRPr="00D73A82" w:rsidRDefault="00F370DB" w:rsidP="00F370DB">
            <w:pPr>
              <w:spacing w:before="20" w:after="20"/>
              <w:jc w:val="right"/>
              <w:rPr>
                <w:sz w:val="16"/>
                <w:szCs w:val="16"/>
              </w:rPr>
            </w:pPr>
          </w:p>
        </w:tc>
        <w:tc>
          <w:tcPr>
            <w:tcW w:w="413" w:type="pct"/>
            <w:vAlign w:val="bottom"/>
          </w:tcPr>
          <w:p w14:paraId="7FF50786" w14:textId="77777777" w:rsidR="00F370DB" w:rsidRPr="00D73A82" w:rsidRDefault="00F370DB" w:rsidP="00F370DB">
            <w:pPr>
              <w:spacing w:before="20" w:after="20"/>
              <w:jc w:val="right"/>
              <w:rPr>
                <w:sz w:val="16"/>
                <w:szCs w:val="16"/>
              </w:rPr>
            </w:pPr>
          </w:p>
        </w:tc>
        <w:tc>
          <w:tcPr>
            <w:tcW w:w="392" w:type="pct"/>
            <w:vAlign w:val="bottom"/>
          </w:tcPr>
          <w:p w14:paraId="762E8F2C" w14:textId="77777777" w:rsidR="00F370DB" w:rsidRPr="00D73A82" w:rsidRDefault="00F370DB" w:rsidP="00F370DB">
            <w:pPr>
              <w:spacing w:before="20" w:after="20"/>
              <w:jc w:val="right"/>
              <w:rPr>
                <w:sz w:val="16"/>
                <w:szCs w:val="16"/>
              </w:rPr>
            </w:pPr>
          </w:p>
        </w:tc>
      </w:tr>
      <w:tr w:rsidR="00F370DB" w:rsidRPr="00D73A82" w14:paraId="1664D7B5" w14:textId="77777777" w:rsidTr="00F370DB">
        <w:trPr>
          <w:trHeight w:val="225"/>
        </w:trPr>
        <w:tc>
          <w:tcPr>
            <w:tcW w:w="2790" w:type="pct"/>
            <w:shd w:val="clear" w:color="auto" w:fill="auto"/>
          </w:tcPr>
          <w:p w14:paraId="30C1B1C7" w14:textId="77777777" w:rsidR="00F370DB" w:rsidRPr="00D73A82" w:rsidRDefault="00F370DB" w:rsidP="00F370DB">
            <w:pPr>
              <w:ind w:left="142"/>
              <w:rPr>
                <w:sz w:val="16"/>
                <w:szCs w:val="16"/>
                <w:lang w:val="kk-KZ"/>
              </w:rPr>
            </w:pPr>
            <w:r w:rsidRPr="00D73A82">
              <w:rPr>
                <w:sz w:val="16"/>
                <w:szCs w:val="16"/>
                <w:lang w:val="kk-KZ"/>
              </w:rPr>
              <w:t>Валовой региональный продукт, млрд. тенге</w:t>
            </w:r>
          </w:p>
        </w:tc>
        <w:tc>
          <w:tcPr>
            <w:tcW w:w="496" w:type="pct"/>
            <w:shd w:val="clear" w:color="auto" w:fill="auto"/>
            <w:vAlign w:val="bottom"/>
          </w:tcPr>
          <w:p w14:paraId="11CDEDBF" w14:textId="77777777" w:rsidR="00F370DB" w:rsidRPr="00D73A82" w:rsidRDefault="00F370DB" w:rsidP="00F370DB">
            <w:pPr>
              <w:jc w:val="right"/>
              <w:rPr>
                <w:sz w:val="16"/>
                <w:szCs w:val="16"/>
                <w:lang w:val="kk-KZ"/>
              </w:rPr>
            </w:pPr>
            <w:r w:rsidRPr="00D73A82">
              <w:rPr>
                <w:sz w:val="16"/>
                <w:szCs w:val="16"/>
                <w:lang w:val="kk-KZ"/>
              </w:rPr>
              <w:t>...</w:t>
            </w:r>
          </w:p>
        </w:tc>
        <w:tc>
          <w:tcPr>
            <w:tcW w:w="423" w:type="pct"/>
            <w:shd w:val="clear" w:color="auto" w:fill="auto"/>
            <w:vAlign w:val="bottom"/>
          </w:tcPr>
          <w:p w14:paraId="242672AF" w14:textId="77777777" w:rsidR="00F370DB" w:rsidRPr="00D73A82" w:rsidRDefault="00F370DB" w:rsidP="00F370DB">
            <w:pPr>
              <w:jc w:val="right"/>
              <w:rPr>
                <w:sz w:val="16"/>
                <w:szCs w:val="16"/>
                <w:lang w:val="kk-KZ"/>
              </w:rPr>
            </w:pPr>
            <w:r w:rsidRPr="00D73A82">
              <w:rPr>
                <w:sz w:val="16"/>
                <w:szCs w:val="16"/>
                <w:lang w:val="kk-KZ"/>
              </w:rPr>
              <w:t>...</w:t>
            </w:r>
          </w:p>
        </w:tc>
        <w:tc>
          <w:tcPr>
            <w:tcW w:w="486" w:type="pct"/>
            <w:shd w:val="clear" w:color="auto" w:fill="auto"/>
            <w:vAlign w:val="bottom"/>
          </w:tcPr>
          <w:p w14:paraId="720A6330" w14:textId="77777777" w:rsidR="00F370DB" w:rsidRPr="00D73A82" w:rsidRDefault="00F370DB" w:rsidP="00F370DB">
            <w:pPr>
              <w:jc w:val="right"/>
              <w:rPr>
                <w:sz w:val="16"/>
                <w:szCs w:val="16"/>
                <w:lang w:val="kk-KZ"/>
              </w:rPr>
            </w:pPr>
            <w:r w:rsidRPr="00D73A82">
              <w:rPr>
                <w:sz w:val="16"/>
                <w:szCs w:val="16"/>
                <w:lang w:val="kk-KZ"/>
              </w:rPr>
              <w:t>...</w:t>
            </w:r>
          </w:p>
        </w:tc>
        <w:tc>
          <w:tcPr>
            <w:tcW w:w="413" w:type="pct"/>
            <w:shd w:val="clear" w:color="auto" w:fill="auto"/>
            <w:vAlign w:val="bottom"/>
          </w:tcPr>
          <w:p w14:paraId="138C0A72" w14:textId="77777777" w:rsidR="00F370DB" w:rsidRPr="00D73A82" w:rsidRDefault="00F370DB" w:rsidP="00F370DB">
            <w:pPr>
              <w:jc w:val="right"/>
              <w:rPr>
                <w:sz w:val="16"/>
                <w:szCs w:val="16"/>
                <w:lang w:val="kk-KZ"/>
              </w:rPr>
            </w:pPr>
            <w:r w:rsidRPr="00D73A82">
              <w:rPr>
                <w:sz w:val="16"/>
                <w:szCs w:val="16"/>
                <w:lang w:val="kk-KZ"/>
              </w:rPr>
              <w:t>...</w:t>
            </w:r>
          </w:p>
        </w:tc>
        <w:tc>
          <w:tcPr>
            <w:tcW w:w="392" w:type="pct"/>
            <w:shd w:val="clear" w:color="auto" w:fill="auto"/>
            <w:vAlign w:val="bottom"/>
          </w:tcPr>
          <w:p w14:paraId="7E79815D" w14:textId="77777777" w:rsidR="00F370DB" w:rsidRPr="00D73A82" w:rsidRDefault="00F370DB" w:rsidP="00F370DB">
            <w:pPr>
              <w:jc w:val="right"/>
              <w:rPr>
                <w:sz w:val="16"/>
                <w:szCs w:val="16"/>
                <w:lang w:val="kk-KZ"/>
              </w:rPr>
            </w:pPr>
            <w:r w:rsidRPr="00D73A82">
              <w:rPr>
                <w:sz w:val="16"/>
                <w:szCs w:val="16"/>
                <w:lang w:val="kk-KZ"/>
              </w:rPr>
              <w:t>...</w:t>
            </w:r>
          </w:p>
        </w:tc>
      </w:tr>
      <w:tr w:rsidR="00F370DB" w:rsidRPr="00D73A82" w14:paraId="32E22979" w14:textId="77777777" w:rsidTr="00F370DB">
        <w:trPr>
          <w:trHeight w:val="225"/>
        </w:trPr>
        <w:tc>
          <w:tcPr>
            <w:tcW w:w="2790" w:type="pct"/>
          </w:tcPr>
          <w:p w14:paraId="35B3E53D" w14:textId="77777777" w:rsidR="00F370DB" w:rsidRPr="00D73A82" w:rsidRDefault="00F370DB" w:rsidP="00F370DB">
            <w:pPr>
              <w:spacing w:before="20" w:after="20"/>
              <w:ind w:left="142"/>
              <w:rPr>
                <w:sz w:val="16"/>
                <w:szCs w:val="16"/>
              </w:rPr>
            </w:pPr>
            <w:r w:rsidRPr="00D73A82">
              <w:rPr>
                <w:sz w:val="16"/>
                <w:szCs w:val="16"/>
              </w:rPr>
              <w:t>Инвестиции в основной капитал, млрд. тенге</w:t>
            </w:r>
          </w:p>
        </w:tc>
        <w:tc>
          <w:tcPr>
            <w:tcW w:w="496" w:type="pct"/>
            <w:vAlign w:val="bottom"/>
          </w:tcPr>
          <w:p w14:paraId="516E2EA0" w14:textId="77777777" w:rsidR="00F370DB" w:rsidRPr="00D73A82" w:rsidRDefault="00F370DB" w:rsidP="00F370DB">
            <w:pPr>
              <w:spacing w:before="40"/>
              <w:jc w:val="right"/>
              <w:rPr>
                <w:sz w:val="16"/>
                <w:szCs w:val="16"/>
              </w:rPr>
            </w:pPr>
            <w:r w:rsidRPr="00D73A82">
              <w:rPr>
                <w:sz w:val="16"/>
                <w:szCs w:val="16"/>
                <w:lang w:val="kk-KZ"/>
              </w:rPr>
              <w:t>2 926,1</w:t>
            </w:r>
          </w:p>
        </w:tc>
        <w:tc>
          <w:tcPr>
            <w:tcW w:w="423" w:type="pct"/>
            <w:vAlign w:val="bottom"/>
          </w:tcPr>
          <w:p w14:paraId="0AFF8552" w14:textId="77777777" w:rsidR="00F370DB" w:rsidRPr="00D73A82" w:rsidRDefault="00F370DB" w:rsidP="00F370DB">
            <w:pPr>
              <w:spacing w:before="40"/>
              <w:jc w:val="right"/>
              <w:rPr>
                <w:sz w:val="16"/>
                <w:szCs w:val="16"/>
                <w:lang w:val="kk-KZ"/>
              </w:rPr>
            </w:pPr>
            <w:r w:rsidRPr="00D73A82">
              <w:rPr>
                <w:sz w:val="16"/>
                <w:szCs w:val="16"/>
                <w:lang w:val="kk-KZ"/>
              </w:rPr>
              <w:t>344,9</w:t>
            </w:r>
          </w:p>
        </w:tc>
        <w:tc>
          <w:tcPr>
            <w:tcW w:w="486" w:type="pct"/>
            <w:vAlign w:val="bottom"/>
          </w:tcPr>
          <w:p w14:paraId="07AA626D" w14:textId="77777777" w:rsidR="00F370DB" w:rsidRPr="00D73A82" w:rsidRDefault="00F370DB" w:rsidP="00F370DB">
            <w:pPr>
              <w:spacing w:before="40"/>
              <w:jc w:val="right"/>
              <w:rPr>
                <w:sz w:val="16"/>
                <w:szCs w:val="16"/>
                <w:lang w:val="kk-KZ"/>
              </w:rPr>
            </w:pPr>
            <w:r w:rsidRPr="00D73A82">
              <w:rPr>
                <w:sz w:val="16"/>
                <w:szCs w:val="16"/>
                <w:lang w:val="kk-KZ"/>
              </w:rPr>
              <w:t>88,8</w:t>
            </w:r>
          </w:p>
        </w:tc>
        <w:tc>
          <w:tcPr>
            <w:tcW w:w="413" w:type="pct"/>
            <w:vAlign w:val="bottom"/>
          </w:tcPr>
          <w:p w14:paraId="2E8E9596" w14:textId="77777777" w:rsidR="00F370DB" w:rsidRPr="00D73A82" w:rsidRDefault="00F370DB" w:rsidP="00F370DB">
            <w:pPr>
              <w:spacing w:before="40"/>
              <w:jc w:val="right"/>
              <w:rPr>
                <w:sz w:val="16"/>
                <w:szCs w:val="16"/>
                <w:lang w:val="kk-KZ"/>
              </w:rPr>
            </w:pPr>
            <w:r w:rsidRPr="00D73A82">
              <w:rPr>
                <w:sz w:val="16"/>
                <w:szCs w:val="16"/>
                <w:lang w:val="kk-KZ"/>
              </w:rPr>
              <w:t>105,6</w:t>
            </w:r>
          </w:p>
        </w:tc>
        <w:tc>
          <w:tcPr>
            <w:tcW w:w="392" w:type="pct"/>
            <w:vAlign w:val="bottom"/>
          </w:tcPr>
          <w:p w14:paraId="2F0D78DB" w14:textId="77777777" w:rsidR="00F370DB" w:rsidRPr="00D73A82" w:rsidRDefault="00F370DB" w:rsidP="00F370DB">
            <w:pPr>
              <w:spacing w:before="40"/>
              <w:jc w:val="right"/>
              <w:rPr>
                <w:sz w:val="16"/>
                <w:szCs w:val="16"/>
                <w:lang w:val="kk-KZ"/>
              </w:rPr>
            </w:pPr>
            <w:r w:rsidRPr="00D73A82">
              <w:rPr>
                <w:sz w:val="16"/>
                <w:szCs w:val="16"/>
                <w:lang w:val="kk-KZ"/>
              </w:rPr>
              <w:t>140,0</w:t>
            </w:r>
          </w:p>
        </w:tc>
      </w:tr>
      <w:tr w:rsidR="00F370DB" w:rsidRPr="00D73A82" w14:paraId="5D65C137" w14:textId="77777777" w:rsidTr="00F370DB">
        <w:trPr>
          <w:trHeight w:val="210"/>
        </w:trPr>
        <w:tc>
          <w:tcPr>
            <w:tcW w:w="2790" w:type="pct"/>
          </w:tcPr>
          <w:p w14:paraId="295DDE7A" w14:textId="77777777" w:rsidR="00F370DB" w:rsidRPr="00D73A82" w:rsidRDefault="00F370DB" w:rsidP="00F370DB">
            <w:pPr>
              <w:spacing w:before="20" w:after="20"/>
              <w:rPr>
                <w:b/>
                <w:sz w:val="16"/>
                <w:szCs w:val="16"/>
              </w:rPr>
            </w:pPr>
            <w:r w:rsidRPr="00D73A82">
              <w:rPr>
                <w:b/>
                <w:sz w:val="16"/>
                <w:szCs w:val="16"/>
              </w:rPr>
              <w:t>Торговля</w:t>
            </w:r>
          </w:p>
        </w:tc>
        <w:tc>
          <w:tcPr>
            <w:tcW w:w="496" w:type="pct"/>
            <w:vAlign w:val="bottom"/>
          </w:tcPr>
          <w:p w14:paraId="112CA7CB" w14:textId="77777777" w:rsidR="00F370DB" w:rsidRPr="00D73A82" w:rsidRDefault="00F370DB" w:rsidP="00F370DB">
            <w:pPr>
              <w:spacing w:before="20" w:after="20"/>
              <w:jc w:val="right"/>
              <w:rPr>
                <w:sz w:val="16"/>
                <w:szCs w:val="16"/>
              </w:rPr>
            </w:pPr>
          </w:p>
        </w:tc>
        <w:tc>
          <w:tcPr>
            <w:tcW w:w="423" w:type="pct"/>
            <w:vAlign w:val="bottom"/>
          </w:tcPr>
          <w:p w14:paraId="792DD66F" w14:textId="77777777" w:rsidR="00F370DB" w:rsidRPr="00D73A82" w:rsidRDefault="00F370DB" w:rsidP="00F370DB">
            <w:pPr>
              <w:spacing w:before="20" w:after="20"/>
              <w:jc w:val="right"/>
              <w:rPr>
                <w:sz w:val="16"/>
                <w:szCs w:val="16"/>
              </w:rPr>
            </w:pPr>
          </w:p>
        </w:tc>
        <w:tc>
          <w:tcPr>
            <w:tcW w:w="486" w:type="pct"/>
            <w:vAlign w:val="bottom"/>
          </w:tcPr>
          <w:p w14:paraId="6E88494C" w14:textId="77777777" w:rsidR="00F370DB" w:rsidRPr="00D73A82" w:rsidRDefault="00F370DB" w:rsidP="00F370DB">
            <w:pPr>
              <w:spacing w:before="20" w:after="20"/>
              <w:jc w:val="right"/>
              <w:rPr>
                <w:sz w:val="16"/>
                <w:szCs w:val="16"/>
              </w:rPr>
            </w:pPr>
          </w:p>
        </w:tc>
        <w:tc>
          <w:tcPr>
            <w:tcW w:w="413" w:type="pct"/>
            <w:vAlign w:val="bottom"/>
          </w:tcPr>
          <w:p w14:paraId="7D70D4E1" w14:textId="77777777" w:rsidR="00F370DB" w:rsidRPr="00D73A82" w:rsidRDefault="00F370DB" w:rsidP="00F370DB">
            <w:pPr>
              <w:spacing w:before="20" w:after="20"/>
              <w:jc w:val="right"/>
              <w:rPr>
                <w:sz w:val="16"/>
                <w:szCs w:val="16"/>
              </w:rPr>
            </w:pPr>
          </w:p>
        </w:tc>
        <w:tc>
          <w:tcPr>
            <w:tcW w:w="392" w:type="pct"/>
            <w:vAlign w:val="bottom"/>
          </w:tcPr>
          <w:p w14:paraId="6CA3A7B5" w14:textId="77777777" w:rsidR="00F370DB" w:rsidRPr="00D73A82" w:rsidRDefault="00F370DB" w:rsidP="00F370DB">
            <w:pPr>
              <w:spacing w:before="20" w:after="20"/>
              <w:jc w:val="right"/>
              <w:rPr>
                <w:sz w:val="16"/>
                <w:szCs w:val="16"/>
              </w:rPr>
            </w:pPr>
          </w:p>
        </w:tc>
      </w:tr>
      <w:tr w:rsidR="00F370DB" w:rsidRPr="00D73A82" w14:paraId="345E1BCA" w14:textId="77777777" w:rsidTr="00F370DB">
        <w:trPr>
          <w:trHeight w:val="279"/>
        </w:trPr>
        <w:tc>
          <w:tcPr>
            <w:tcW w:w="2790" w:type="pct"/>
          </w:tcPr>
          <w:p w14:paraId="23B23B91" w14:textId="77777777" w:rsidR="00F370DB" w:rsidRPr="00D73A82" w:rsidRDefault="00F370DB" w:rsidP="00F370DB">
            <w:pPr>
              <w:spacing w:before="20" w:after="20"/>
              <w:ind w:left="142"/>
              <w:rPr>
                <w:sz w:val="16"/>
                <w:szCs w:val="16"/>
                <w:lang w:val="kk-KZ"/>
              </w:rPr>
            </w:pPr>
            <w:r w:rsidRPr="00D73A82">
              <w:rPr>
                <w:sz w:val="16"/>
                <w:szCs w:val="16"/>
              </w:rPr>
              <w:t>Розничный товарооборот по всем каналам реализации, мл</w:t>
            </w:r>
            <w:r w:rsidRPr="00D73A82">
              <w:rPr>
                <w:sz w:val="16"/>
                <w:szCs w:val="16"/>
                <w:lang w:val="kk-KZ"/>
              </w:rPr>
              <w:t>н</w:t>
            </w:r>
            <w:r w:rsidRPr="00D73A82">
              <w:rPr>
                <w:sz w:val="16"/>
                <w:szCs w:val="16"/>
              </w:rPr>
              <w:t xml:space="preserve">. тенге </w:t>
            </w:r>
          </w:p>
          <w:p w14:paraId="07A3E253" w14:textId="77777777" w:rsidR="00F370DB" w:rsidRPr="00D73A82" w:rsidRDefault="00F370DB" w:rsidP="00F370DB">
            <w:pPr>
              <w:spacing w:before="20" w:after="20"/>
              <w:ind w:left="142"/>
              <w:rPr>
                <w:sz w:val="16"/>
                <w:szCs w:val="16"/>
              </w:rPr>
            </w:pPr>
            <w:r w:rsidRPr="00D73A82">
              <w:rPr>
                <w:sz w:val="16"/>
                <w:szCs w:val="16"/>
              </w:rPr>
              <w:t>(без учета услуг общественного питания)</w:t>
            </w:r>
          </w:p>
        </w:tc>
        <w:tc>
          <w:tcPr>
            <w:tcW w:w="496" w:type="pct"/>
            <w:vAlign w:val="bottom"/>
          </w:tcPr>
          <w:p w14:paraId="352E49EB" w14:textId="77777777" w:rsidR="00F370DB" w:rsidRPr="00D73A82" w:rsidRDefault="00F370DB" w:rsidP="00F370DB">
            <w:pPr>
              <w:spacing w:before="20" w:after="20"/>
              <w:jc w:val="right"/>
              <w:rPr>
                <w:sz w:val="16"/>
                <w:szCs w:val="16"/>
                <w:lang w:val="kk-KZ"/>
              </w:rPr>
            </w:pPr>
            <w:r w:rsidRPr="00D73A82">
              <w:rPr>
                <w:sz w:val="16"/>
                <w:szCs w:val="16"/>
                <w:lang w:val="kk-KZ"/>
              </w:rPr>
              <w:t>338 966,7</w:t>
            </w:r>
          </w:p>
        </w:tc>
        <w:tc>
          <w:tcPr>
            <w:tcW w:w="423" w:type="pct"/>
            <w:vAlign w:val="bottom"/>
          </w:tcPr>
          <w:p w14:paraId="4BD685F3" w14:textId="77777777" w:rsidR="00F370DB" w:rsidRPr="00D73A82" w:rsidRDefault="00F370DB" w:rsidP="00F370DB">
            <w:pPr>
              <w:spacing w:before="20" w:after="20"/>
              <w:jc w:val="right"/>
              <w:rPr>
                <w:sz w:val="16"/>
                <w:szCs w:val="16"/>
                <w:lang w:val="kk-KZ"/>
              </w:rPr>
            </w:pPr>
            <w:r w:rsidRPr="00D73A82">
              <w:rPr>
                <w:sz w:val="16"/>
                <w:szCs w:val="16"/>
                <w:lang w:val="kk-KZ"/>
              </w:rPr>
              <w:t>36 093,7</w:t>
            </w:r>
          </w:p>
        </w:tc>
        <w:tc>
          <w:tcPr>
            <w:tcW w:w="486" w:type="pct"/>
            <w:vAlign w:val="bottom"/>
          </w:tcPr>
          <w:p w14:paraId="7FDDA359" w14:textId="77777777" w:rsidR="00F370DB" w:rsidRPr="00D73A82" w:rsidRDefault="00F370DB" w:rsidP="00F370DB">
            <w:pPr>
              <w:spacing w:before="20" w:after="20"/>
              <w:jc w:val="right"/>
              <w:rPr>
                <w:sz w:val="16"/>
                <w:szCs w:val="16"/>
                <w:lang w:val="kk-KZ"/>
              </w:rPr>
            </w:pPr>
            <w:r w:rsidRPr="00D73A82">
              <w:rPr>
                <w:sz w:val="16"/>
                <w:szCs w:val="16"/>
                <w:lang w:val="kk-KZ"/>
              </w:rPr>
              <w:t>102,1</w:t>
            </w:r>
          </w:p>
        </w:tc>
        <w:tc>
          <w:tcPr>
            <w:tcW w:w="413" w:type="pct"/>
            <w:vAlign w:val="bottom"/>
          </w:tcPr>
          <w:p w14:paraId="74D098FF" w14:textId="77777777" w:rsidR="00F370DB" w:rsidRPr="00D73A82" w:rsidRDefault="00F370DB" w:rsidP="00F370DB">
            <w:pPr>
              <w:spacing w:before="20" w:after="20"/>
              <w:jc w:val="right"/>
              <w:rPr>
                <w:sz w:val="16"/>
                <w:szCs w:val="16"/>
                <w:lang w:val="kk-KZ"/>
              </w:rPr>
            </w:pPr>
            <w:r w:rsidRPr="00D73A82">
              <w:rPr>
                <w:sz w:val="16"/>
                <w:szCs w:val="16"/>
                <w:lang w:val="kk-KZ"/>
              </w:rPr>
              <w:t>103,2</w:t>
            </w:r>
          </w:p>
        </w:tc>
        <w:tc>
          <w:tcPr>
            <w:tcW w:w="392" w:type="pct"/>
            <w:vAlign w:val="bottom"/>
          </w:tcPr>
          <w:p w14:paraId="018A5EA9" w14:textId="77777777" w:rsidR="00F370DB" w:rsidRPr="00D73A82" w:rsidRDefault="00F370DB" w:rsidP="00F370DB">
            <w:pPr>
              <w:spacing w:before="20" w:after="20"/>
              <w:jc w:val="right"/>
              <w:rPr>
                <w:sz w:val="16"/>
                <w:szCs w:val="16"/>
                <w:lang w:val="kk-KZ"/>
              </w:rPr>
            </w:pPr>
            <w:r w:rsidRPr="00D73A82">
              <w:rPr>
                <w:sz w:val="16"/>
                <w:szCs w:val="16"/>
                <w:lang w:val="kk-KZ"/>
              </w:rPr>
              <w:t>115,7</w:t>
            </w:r>
          </w:p>
        </w:tc>
      </w:tr>
      <w:tr w:rsidR="00F370DB" w:rsidRPr="00D73A82" w14:paraId="10CA4714" w14:textId="77777777" w:rsidTr="00F370DB">
        <w:trPr>
          <w:trHeight w:val="225"/>
        </w:trPr>
        <w:tc>
          <w:tcPr>
            <w:tcW w:w="2790" w:type="pct"/>
          </w:tcPr>
          <w:p w14:paraId="195CD62C" w14:textId="77777777" w:rsidR="00F370DB" w:rsidRPr="00D73A82" w:rsidRDefault="00F370DB" w:rsidP="00F370DB">
            <w:pPr>
              <w:spacing w:before="20" w:after="20"/>
              <w:rPr>
                <w:b/>
                <w:sz w:val="16"/>
                <w:szCs w:val="16"/>
              </w:rPr>
            </w:pPr>
            <w:r w:rsidRPr="00D73A82">
              <w:rPr>
                <w:b/>
                <w:sz w:val="16"/>
                <w:szCs w:val="16"/>
              </w:rPr>
              <w:t>Реальный сектор экономики</w:t>
            </w:r>
          </w:p>
        </w:tc>
        <w:tc>
          <w:tcPr>
            <w:tcW w:w="496" w:type="pct"/>
            <w:vAlign w:val="bottom"/>
          </w:tcPr>
          <w:p w14:paraId="19912766" w14:textId="77777777" w:rsidR="00F370DB" w:rsidRPr="00D73A82" w:rsidRDefault="00F370DB" w:rsidP="00F370DB">
            <w:pPr>
              <w:spacing w:before="20" w:after="20"/>
              <w:jc w:val="right"/>
              <w:rPr>
                <w:sz w:val="16"/>
                <w:szCs w:val="16"/>
              </w:rPr>
            </w:pPr>
          </w:p>
        </w:tc>
        <w:tc>
          <w:tcPr>
            <w:tcW w:w="423" w:type="pct"/>
            <w:vAlign w:val="bottom"/>
          </w:tcPr>
          <w:p w14:paraId="70A121DF" w14:textId="77777777" w:rsidR="00F370DB" w:rsidRPr="00D73A82" w:rsidRDefault="00F370DB" w:rsidP="00F370DB">
            <w:pPr>
              <w:spacing w:before="20" w:after="20"/>
              <w:jc w:val="right"/>
              <w:rPr>
                <w:sz w:val="16"/>
                <w:szCs w:val="16"/>
              </w:rPr>
            </w:pPr>
          </w:p>
        </w:tc>
        <w:tc>
          <w:tcPr>
            <w:tcW w:w="486" w:type="pct"/>
            <w:vAlign w:val="bottom"/>
          </w:tcPr>
          <w:p w14:paraId="709D57D7" w14:textId="77777777" w:rsidR="00F370DB" w:rsidRPr="00D73A82" w:rsidRDefault="00F370DB" w:rsidP="00F370DB">
            <w:pPr>
              <w:spacing w:before="20" w:after="20"/>
              <w:jc w:val="right"/>
              <w:rPr>
                <w:sz w:val="16"/>
                <w:szCs w:val="16"/>
              </w:rPr>
            </w:pPr>
          </w:p>
        </w:tc>
        <w:tc>
          <w:tcPr>
            <w:tcW w:w="413" w:type="pct"/>
            <w:vAlign w:val="bottom"/>
          </w:tcPr>
          <w:p w14:paraId="5F3FC405" w14:textId="77777777" w:rsidR="00F370DB" w:rsidRPr="00D73A82" w:rsidRDefault="00F370DB" w:rsidP="00F370DB">
            <w:pPr>
              <w:spacing w:before="20" w:after="20"/>
              <w:jc w:val="right"/>
              <w:rPr>
                <w:sz w:val="16"/>
                <w:szCs w:val="16"/>
              </w:rPr>
            </w:pPr>
          </w:p>
        </w:tc>
        <w:tc>
          <w:tcPr>
            <w:tcW w:w="392" w:type="pct"/>
            <w:vAlign w:val="bottom"/>
          </w:tcPr>
          <w:p w14:paraId="2C4FE9D4" w14:textId="77777777" w:rsidR="00F370DB" w:rsidRPr="00D73A82" w:rsidRDefault="00F370DB" w:rsidP="00F370DB">
            <w:pPr>
              <w:spacing w:before="20" w:after="20"/>
              <w:jc w:val="right"/>
              <w:rPr>
                <w:sz w:val="16"/>
                <w:szCs w:val="16"/>
              </w:rPr>
            </w:pPr>
          </w:p>
        </w:tc>
      </w:tr>
      <w:tr w:rsidR="00F370DB" w:rsidRPr="00D73A82" w14:paraId="1E2732D9" w14:textId="77777777" w:rsidTr="00F370DB">
        <w:trPr>
          <w:trHeight w:val="257"/>
        </w:trPr>
        <w:tc>
          <w:tcPr>
            <w:tcW w:w="2790" w:type="pct"/>
          </w:tcPr>
          <w:p w14:paraId="3B1594AC" w14:textId="77777777" w:rsidR="00F370DB" w:rsidRPr="00D73A82" w:rsidRDefault="00F370DB" w:rsidP="00F370DB">
            <w:pPr>
              <w:spacing w:before="20" w:after="20"/>
              <w:ind w:left="142"/>
              <w:rPr>
                <w:sz w:val="16"/>
                <w:szCs w:val="16"/>
              </w:rPr>
            </w:pPr>
            <w:r w:rsidRPr="00D73A82">
              <w:rPr>
                <w:sz w:val="16"/>
                <w:szCs w:val="16"/>
              </w:rPr>
              <w:t>Объем промышленной продукции (товаров, услуг), мл</w:t>
            </w:r>
            <w:r w:rsidRPr="00D73A82">
              <w:rPr>
                <w:sz w:val="16"/>
                <w:szCs w:val="16"/>
                <w:lang w:val="kk-KZ"/>
              </w:rPr>
              <w:t>н</w:t>
            </w:r>
            <w:r w:rsidRPr="00D73A82">
              <w:rPr>
                <w:sz w:val="16"/>
                <w:szCs w:val="16"/>
              </w:rPr>
              <w:t>. тенге</w:t>
            </w:r>
          </w:p>
        </w:tc>
        <w:tc>
          <w:tcPr>
            <w:tcW w:w="496" w:type="pct"/>
            <w:vAlign w:val="bottom"/>
          </w:tcPr>
          <w:p w14:paraId="45F54C1F" w14:textId="77777777" w:rsidR="00F370DB" w:rsidRPr="00D73A82" w:rsidRDefault="00F370DB" w:rsidP="00F370DB">
            <w:pPr>
              <w:spacing w:before="20" w:after="20"/>
              <w:jc w:val="right"/>
              <w:rPr>
                <w:sz w:val="16"/>
                <w:szCs w:val="16"/>
                <w:lang w:val="kk-KZ"/>
              </w:rPr>
            </w:pPr>
            <w:r w:rsidRPr="00D73A82">
              <w:rPr>
                <w:sz w:val="16"/>
                <w:szCs w:val="16"/>
                <w:lang w:val="kk-KZ"/>
              </w:rPr>
              <w:t>8 520 258,2</w:t>
            </w:r>
          </w:p>
        </w:tc>
        <w:tc>
          <w:tcPr>
            <w:tcW w:w="423" w:type="pct"/>
            <w:vAlign w:val="bottom"/>
          </w:tcPr>
          <w:p w14:paraId="6E761F98" w14:textId="77777777" w:rsidR="00F370DB" w:rsidRPr="00D73A82" w:rsidRDefault="00F370DB" w:rsidP="00F370DB">
            <w:pPr>
              <w:spacing w:before="20" w:after="20"/>
              <w:ind w:left="-32"/>
              <w:jc w:val="right"/>
              <w:rPr>
                <w:sz w:val="16"/>
                <w:szCs w:val="16"/>
                <w:lang w:val="kk-KZ"/>
              </w:rPr>
            </w:pPr>
            <w:r w:rsidRPr="00D73A82">
              <w:rPr>
                <w:sz w:val="16"/>
                <w:szCs w:val="16"/>
                <w:lang w:val="kk-KZ"/>
              </w:rPr>
              <w:t>875 632,3</w:t>
            </w:r>
          </w:p>
        </w:tc>
        <w:tc>
          <w:tcPr>
            <w:tcW w:w="486" w:type="pct"/>
            <w:vAlign w:val="bottom"/>
          </w:tcPr>
          <w:p w14:paraId="44A6FE5C" w14:textId="77777777" w:rsidR="00F370DB" w:rsidRPr="00D73A82" w:rsidRDefault="00F370DB" w:rsidP="00F370DB">
            <w:pPr>
              <w:spacing w:before="20" w:after="20"/>
              <w:jc w:val="right"/>
              <w:rPr>
                <w:sz w:val="16"/>
                <w:szCs w:val="16"/>
                <w:lang w:val="kk-KZ"/>
              </w:rPr>
            </w:pPr>
            <w:r w:rsidRPr="00D73A82">
              <w:rPr>
                <w:sz w:val="16"/>
                <w:szCs w:val="16"/>
                <w:lang w:val="kk-KZ"/>
              </w:rPr>
              <w:t>102,1</w:t>
            </w:r>
          </w:p>
        </w:tc>
        <w:tc>
          <w:tcPr>
            <w:tcW w:w="413" w:type="pct"/>
            <w:vAlign w:val="bottom"/>
          </w:tcPr>
          <w:p w14:paraId="5578D7E0" w14:textId="77777777" w:rsidR="00F370DB" w:rsidRPr="00D73A82" w:rsidRDefault="00F370DB" w:rsidP="00F370DB">
            <w:pPr>
              <w:spacing w:before="20" w:after="20"/>
              <w:jc w:val="right"/>
              <w:rPr>
                <w:sz w:val="16"/>
                <w:szCs w:val="16"/>
                <w:lang w:val="kk-KZ"/>
              </w:rPr>
            </w:pPr>
            <w:r w:rsidRPr="00D73A82">
              <w:rPr>
                <w:sz w:val="16"/>
                <w:szCs w:val="16"/>
                <w:lang w:val="kk-KZ"/>
              </w:rPr>
              <w:t>118,0</w:t>
            </w:r>
          </w:p>
        </w:tc>
        <w:tc>
          <w:tcPr>
            <w:tcW w:w="392" w:type="pct"/>
            <w:vAlign w:val="bottom"/>
          </w:tcPr>
          <w:p w14:paraId="17FE9F05" w14:textId="77777777" w:rsidR="00F370DB" w:rsidRPr="00D73A82" w:rsidRDefault="00F370DB" w:rsidP="00F370DB">
            <w:pPr>
              <w:spacing w:before="20" w:after="20"/>
              <w:jc w:val="right"/>
              <w:rPr>
                <w:sz w:val="16"/>
                <w:szCs w:val="16"/>
                <w:lang w:val="kk-KZ"/>
              </w:rPr>
            </w:pPr>
            <w:r w:rsidRPr="00D73A82">
              <w:rPr>
                <w:sz w:val="16"/>
                <w:szCs w:val="16"/>
                <w:lang w:val="kk-KZ"/>
              </w:rPr>
              <w:t>102,9</w:t>
            </w:r>
          </w:p>
        </w:tc>
      </w:tr>
      <w:tr w:rsidR="00F370DB" w:rsidRPr="00D73A82" w14:paraId="1897B41A" w14:textId="77777777" w:rsidTr="00F370DB">
        <w:trPr>
          <w:trHeight w:val="176"/>
        </w:trPr>
        <w:tc>
          <w:tcPr>
            <w:tcW w:w="2790" w:type="pct"/>
          </w:tcPr>
          <w:p w14:paraId="60D672DE" w14:textId="77777777" w:rsidR="00F370DB" w:rsidRPr="00D73A82" w:rsidRDefault="00F370DB" w:rsidP="00F370DB">
            <w:pPr>
              <w:spacing w:before="20" w:after="20"/>
              <w:ind w:left="142"/>
              <w:rPr>
                <w:sz w:val="16"/>
                <w:szCs w:val="16"/>
                <w:lang w:val="kk-KZ"/>
              </w:rPr>
            </w:pPr>
            <w:r w:rsidRPr="00D73A82">
              <w:rPr>
                <w:sz w:val="16"/>
                <w:szCs w:val="16"/>
              </w:rPr>
              <w:t xml:space="preserve">Объем </w:t>
            </w:r>
            <w:proofErr w:type="spellStart"/>
            <w:r w:rsidRPr="00D73A82">
              <w:rPr>
                <w:sz w:val="16"/>
                <w:szCs w:val="16"/>
              </w:rPr>
              <w:t>валово</w:t>
            </w:r>
            <w:proofErr w:type="spellEnd"/>
            <w:r w:rsidRPr="00D73A82">
              <w:rPr>
                <w:sz w:val="16"/>
                <w:szCs w:val="16"/>
                <w:lang w:val="kk-KZ"/>
              </w:rPr>
              <w:t>го выпуска продукции (услуг)</w:t>
            </w:r>
            <w:r w:rsidRPr="00D73A82">
              <w:rPr>
                <w:sz w:val="16"/>
                <w:szCs w:val="16"/>
              </w:rPr>
              <w:t xml:space="preserve"> продукции сельского</w:t>
            </w:r>
            <w:r w:rsidRPr="00D73A82">
              <w:rPr>
                <w:sz w:val="16"/>
                <w:szCs w:val="16"/>
                <w:lang w:val="kk-KZ"/>
              </w:rPr>
              <w:t xml:space="preserve">, лесного и рыбного </w:t>
            </w:r>
            <w:r w:rsidRPr="00D73A82">
              <w:rPr>
                <w:sz w:val="16"/>
                <w:szCs w:val="16"/>
              </w:rPr>
              <w:t xml:space="preserve"> хозяйства, мл</w:t>
            </w:r>
            <w:r w:rsidRPr="00D73A82">
              <w:rPr>
                <w:sz w:val="16"/>
                <w:szCs w:val="16"/>
                <w:lang w:val="kk-KZ"/>
              </w:rPr>
              <w:t>н</w:t>
            </w:r>
            <w:r w:rsidRPr="00D73A82">
              <w:rPr>
                <w:sz w:val="16"/>
                <w:szCs w:val="16"/>
              </w:rPr>
              <w:t>. тенге</w:t>
            </w:r>
          </w:p>
        </w:tc>
        <w:tc>
          <w:tcPr>
            <w:tcW w:w="496" w:type="pct"/>
            <w:vAlign w:val="bottom"/>
          </w:tcPr>
          <w:p w14:paraId="1E0185CB" w14:textId="77777777" w:rsidR="00F370DB" w:rsidRPr="00D73A82" w:rsidRDefault="00F370DB" w:rsidP="00F370DB">
            <w:pPr>
              <w:spacing w:before="20" w:after="20"/>
              <w:jc w:val="right"/>
              <w:rPr>
                <w:sz w:val="16"/>
                <w:szCs w:val="16"/>
              </w:rPr>
            </w:pPr>
            <w:r w:rsidRPr="00D73A82">
              <w:rPr>
                <w:sz w:val="16"/>
                <w:szCs w:val="16"/>
              </w:rPr>
              <w:t>114 017,5</w:t>
            </w:r>
          </w:p>
        </w:tc>
        <w:tc>
          <w:tcPr>
            <w:tcW w:w="423" w:type="pct"/>
            <w:vAlign w:val="bottom"/>
          </w:tcPr>
          <w:p w14:paraId="3B7679BD" w14:textId="77777777" w:rsidR="00F370DB" w:rsidRPr="00D73A82" w:rsidRDefault="00F370DB" w:rsidP="00F370DB">
            <w:pPr>
              <w:spacing w:before="20" w:after="20"/>
              <w:ind w:left="-32"/>
              <w:jc w:val="right"/>
              <w:rPr>
                <w:sz w:val="16"/>
                <w:szCs w:val="16"/>
                <w:lang w:val="kk-KZ"/>
              </w:rPr>
            </w:pPr>
            <w:r w:rsidRPr="00D73A82">
              <w:rPr>
                <w:sz w:val="16"/>
                <w:szCs w:val="16"/>
                <w:lang w:val="kk-KZ"/>
              </w:rPr>
              <w:t>11 653,3</w:t>
            </w:r>
          </w:p>
        </w:tc>
        <w:tc>
          <w:tcPr>
            <w:tcW w:w="486" w:type="pct"/>
            <w:vAlign w:val="bottom"/>
          </w:tcPr>
          <w:p w14:paraId="4B291BF4" w14:textId="77777777" w:rsidR="00F370DB" w:rsidRPr="00D73A82" w:rsidRDefault="00F370DB" w:rsidP="00F370DB">
            <w:pPr>
              <w:spacing w:before="20" w:after="20"/>
              <w:jc w:val="right"/>
              <w:rPr>
                <w:sz w:val="16"/>
                <w:szCs w:val="16"/>
                <w:lang w:val="kk-KZ"/>
              </w:rPr>
            </w:pPr>
            <w:r w:rsidRPr="00D73A82">
              <w:rPr>
                <w:sz w:val="16"/>
                <w:szCs w:val="16"/>
                <w:lang w:val="kk-KZ"/>
              </w:rPr>
              <w:t>103,2</w:t>
            </w:r>
          </w:p>
        </w:tc>
        <w:tc>
          <w:tcPr>
            <w:tcW w:w="413" w:type="pct"/>
            <w:vAlign w:val="bottom"/>
          </w:tcPr>
          <w:p w14:paraId="032246BF" w14:textId="77777777" w:rsidR="00F370DB" w:rsidRPr="00D73A82" w:rsidRDefault="00F370DB" w:rsidP="00F370DB">
            <w:pPr>
              <w:spacing w:before="20" w:after="20"/>
              <w:jc w:val="right"/>
              <w:rPr>
                <w:sz w:val="16"/>
                <w:szCs w:val="16"/>
                <w:lang w:val="kk-KZ"/>
              </w:rPr>
            </w:pPr>
            <w:r w:rsidRPr="00D73A82">
              <w:rPr>
                <w:sz w:val="16"/>
                <w:szCs w:val="16"/>
                <w:lang w:val="kk-KZ"/>
              </w:rPr>
              <w:t>100,1</w:t>
            </w:r>
          </w:p>
        </w:tc>
        <w:tc>
          <w:tcPr>
            <w:tcW w:w="392" w:type="pct"/>
            <w:vAlign w:val="bottom"/>
          </w:tcPr>
          <w:p w14:paraId="5500BE77" w14:textId="77777777" w:rsidR="00F370DB" w:rsidRPr="00D73A82" w:rsidRDefault="00F370DB" w:rsidP="00F370DB">
            <w:pPr>
              <w:spacing w:before="20" w:after="20"/>
              <w:jc w:val="right"/>
              <w:rPr>
                <w:sz w:val="16"/>
                <w:szCs w:val="16"/>
                <w:lang w:val="kk-KZ"/>
              </w:rPr>
            </w:pPr>
            <w:r w:rsidRPr="00D73A82">
              <w:rPr>
                <w:sz w:val="16"/>
                <w:szCs w:val="16"/>
                <w:lang w:val="kk-KZ"/>
              </w:rPr>
              <w:t>93,8</w:t>
            </w:r>
          </w:p>
        </w:tc>
      </w:tr>
      <w:tr w:rsidR="00F370DB" w:rsidRPr="00D73A82" w14:paraId="1A83B920" w14:textId="77777777" w:rsidTr="00F370DB">
        <w:trPr>
          <w:trHeight w:val="70"/>
        </w:trPr>
        <w:tc>
          <w:tcPr>
            <w:tcW w:w="2790" w:type="pct"/>
            <w:shd w:val="clear" w:color="auto" w:fill="auto"/>
          </w:tcPr>
          <w:p w14:paraId="0EE4FDE6" w14:textId="77777777" w:rsidR="00F370DB" w:rsidRPr="00D73A82" w:rsidRDefault="00F370DB" w:rsidP="00F370DB">
            <w:pPr>
              <w:spacing w:before="20" w:after="20"/>
              <w:rPr>
                <w:sz w:val="16"/>
                <w:szCs w:val="16"/>
              </w:rPr>
            </w:pPr>
            <w:r w:rsidRPr="00D73A82">
              <w:rPr>
                <w:sz w:val="16"/>
                <w:szCs w:val="16"/>
                <w:lang w:val="kk-KZ"/>
              </w:rPr>
              <w:t xml:space="preserve">    </w:t>
            </w:r>
            <w:r w:rsidRPr="00D73A82">
              <w:rPr>
                <w:sz w:val="16"/>
                <w:szCs w:val="16"/>
              </w:rPr>
              <w:t>Объем строительных работ, млрд. тенге</w:t>
            </w:r>
          </w:p>
        </w:tc>
        <w:tc>
          <w:tcPr>
            <w:tcW w:w="496" w:type="pct"/>
            <w:shd w:val="clear" w:color="auto" w:fill="auto"/>
            <w:vAlign w:val="bottom"/>
          </w:tcPr>
          <w:p w14:paraId="01ED19BB" w14:textId="77777777" w:rsidR="00F370DB" w:rsidRPr="00D73A82" w:rsidRDefault="00F370DB" w:rsidP="00F370DB">
            <w:pPr>
              <w:spacing w:before="40"/>
              <w:jc w:val="right"/>
              <w:rPr>
                <w:sz w:val="16"/>
                <w:szCs w:val="16"/>
                <w:lang w:val="kk-KZ"/>
              </w:rPr>
            </w:pPr>
            <w:r w:rsidRPr="00D73A82">
              <w:rPr>
                <w:sz w:val="16"/>
                <w:szCs w:val="16"/>
                <w:lang w:val="kk-KZ"/>
              </w:rPr>
              <w:t>956,4</w:t>
            </w:r>
          </w:p>
        </w:tc>
        <w:tc>
          <w:tcPr>
            <w:tcW w:w="423" w:type="pct"/>
            <w:shd w:val="clear" w:color="auto" w:fill="auto"/>
            <w:vAlign w:val="bottom"/>
          </w:tcPr>
          <w:p w14:paraId="0000BEC1" w14:textId="77777777" w:rsidR="00F370DB" w:rsidRPr="00D73A82" w:rsidRDefault="00F370DB" w:rsidP="00F370DB">
            <w:pPr>
              <w:spacing w:before="40"/>
              <w:jc w:val="right"/>
              <w:rPr>
                <w:sz w:val="16"/>
                <w:szCs w:val="16"/>
                <w:lang w:val="kk-KZ"/>
              </w:rPr>
            </w:pPr>
            <w:r w:rsidRPr="00D73A82">
              <w:rPr>
                <w:sz w:val="16"/>
                <w:szCs w:val="16"/>
                <w:lang w:val="kk-KZ"/>
              </w:rPr>
              <w:t>78,0</w:t>
            </w:r>
          </w:p>
        </w:tc>
        <w:tc>
          <w:tcPr>
            <w:tcW w:w="486" w:type="pct"/>
            <w:shd w:val="clear" w:color="auto" w:fill="auto"/>
            <w:vAlign w:val="bottom"/>
          </w:tcPr>
          <w:p w14:paraId="37A29ED9" w14:textId="77777777" w:rsidR="00F370DB" w:rsidRPr="00D73A82" w:rsidRDefault="00F370DB" w:rsidP="00F370DB">
            <w:pPr>
              <w:spacing w:before="40"/>
              <w:jc w:val="right"/>
              <w:rPr>
                <w:sz w:val="16"/>
                <w:szCs w:val="16"/>
                <w:lang w:val="en-US"/>
              </w:rPr>
            </w:pPr>
            <w:r w:rsidRPr="00D73A82">
              <w:rPr>
                <w:sz w:val="16"/>
                <w:szCs w:val="16"/>
                <w:lang w:val="kk-KZ"/>
              </w:rPr>
              <w:t>106,2</w:t>
            </w:r>
          </w:p>
        </w:tc>
        <w:tc>
          <w:tcPr>
            <w:tcW w:w="413" w:type="pct"/>
            <w:shd w:val="clear" w:color="auto" w:fill="auto"/>
            <w:vAlign w:val="bottom"/>
          </w:tcPr>
          <w:p w14:paraId="74B4C629" w14:textId="77777777" w:rsidR="00F370DB" w:rsidRPr="00D73A82" w:rsidRDefault="00F370DB" w:rsidP="00F370DB">
            <w:pPr>
              <w:spacing w:before="40"/>
              <w:jc w:val="right"/>
              <w:rPr>
                <w:sz w:val="16"/>
                <w:szCs w:val="16"/>
                <w:lang w:val="kk-KZ"/>
              </w:rPr>
            </w:pPr>
            <w:r w:rsidRPr="00D73A82">
              <w:rPr>
                <w:sz w:val="16"/>
                <w:szCs w:val="16"/>
                <w:lang w:val="kk-KZ"/>
              </w:rPr>
              <w:t>92,3</w:t>
            </w:r>
          </w:p>
        </w:tc>
        <w:tc>
          <w:tcPr>
            <w:tcW w:w="392" w:type="pct"/>
            <w:shd w:val="clear" w:color="auto" w:fill="auto"/>
            <w:vAlign w:val="bottom"/>
          </w:tcPr>
          <w:p w14:paraId="56231259" w14:textId="77777777" w:rsidR="00F370DB" w:rsidRPr="00D73A82" w:rsidRDefault="00F370DB" w:rsidP="00F370DB">
            <w:pPr>
              <w:spacing w:before="40"/>
              <w:jc w:val="right"/>
              <w:rPr>
                <w:sz w:val="16"/>
                <w:szCs w:val="16"/>
                <w:lang w:val="kk-KZ"/>
              </w:rPr>
            </w:pPr>
            <w:r w:rsidRPr="00D73A82">
              <w:rPr>
                <w:sz w:val="16"/>
                <w:szCs w:val="16"/>
                <w:lang w:val="kk-KZ"/>
              </w:rPr>
              <w:t>80,7</w:t>
            </w:r>
          </w:p>
        </w:tc>
      </w:tr>
      <w:tr w:rsidR="00F370DB" w:rsidRPr="00D73A82" w14:paraId="34569218" w14:textId="77777777" w:rsidTr="00F370DB">
        <w:trPr>
          <w:trHeight w:val="210"/>
        </w:trPr>
        <w:tc>
          <w:tcPr>
            <w:tcW w:w="2790" w:type="pct"/>
          </w:tcPr>
          <w:p w14:paraId="4A61BD77" w14:textId="77777777" w:rsidR="00F370DB" w:rsidRPr="00D73A82" w:rsidRDefault="00F370DB" w:rsidP="00F370DB">
            <w:pPr>
              <w:spacing w:before="20" w:after="20"/>
              <w:ind w:left="142"/>
              <w:rPr>
                <w:sz w:val="16"/>
                <w:szCs w:val="16"/>
                <w:lang w:val="kk-KZ"/>
              </w:rPr>
            </w:pPr>
            <w:r w:rsidRPr="00D73A82">
              <w:rPr>
                <w:sz w:val="16"/>
                <w:szCs w:val="16"/>
              </w:rPr>
              <w:t xml:space="preserve">Перевозки грузов всеми видами транспорта, </w:t>
            </w:r>
            <w:r w:rsidRPr="00D73A82">
              <w:rPr>
                <w:sz w:val="16"/>
                <w:szCs w:val="16"/>
                <w:lang w:val="kk-KZ"/>
              </w:rPr>
              <w:t>тыс</w:t>
            </w:r>
            <w:r w:rsidRPr="00D73A82">
              <w:rPr>
                <w:sz w:val="16"/>
                <w:szCs w:val="16"/>
              </w:rPr>
              <w:t>. тонн</w:t>
            </w:r>
          </w:p>
        </w:tc>
        <w:tc>
          <w:tcPr>
            <w:tcW w:w="496" w:type="pct"/>
            <w:vAlign w:val="bottom"/>
          </w:tcPr>
          <w:p w14:paraId="22AE6AF4" w14:textId="77777777" w:rsidR="00F370DB" w:rsidRPr="00D73A82" w:rsidRDefault="00F370DB" w:rsidP="00F370DB">
            <w:pPr>
              <w:spacing w:before="20" w:after="20"/>
              <w:jc w:val="right"/>
              <w:rPr>
                <w:sz w:val="16"/>
                <w:szCs w:val="16"/>
                <w:lang w:val="en-US"/>
              </w:rPr>
            </w:pPr>
            <w:r w:rsidRPr="00D73A82">
              <w:rPr>
                <w:sz w:val="16"/>
                <w:szCs w:val="16"/>
                <w:lang w:val="en-US"/>
              </w:rPr>
              <w:t>133 624</w:t>
            </w:r>
            <w:r w:rsidRPr="00D73A82">
              <w:rPr>
                <w:sz w:val="16"/>
                <w:szCs w:val="16"/>
                <w:lang w:val="kk-KZ"/>
              </w:rPr>
              <w:t>,</w:t>
            </w:r>
            <w:r w:rsidRPr="00D73A82">
              <w:rPr>
                <w:sz w:val="16"/>
                <w:szCs w:val="16"/>
                <w:lang w:val="en-US"/>
              </w:rPr>
              <w:t>3</w:t>
            </w:r>
          </w:p>
        </w:tc>
        <w:tc>
          <w:tcPr>
            <w:tcW w:w="423" w:type="pct"/>
            <w:vAlign w:val="bottom"/>
          </w:tcPr>
          <w:p w14:paraId="1849DBA0" w14:textId="77777777" w:rsidR="00F370DB" w:rsidRPr="00D73A82" w:rsidRDefault="00F370DB" w:rsidP="00F370DB">
            <w:pPr>
              <w:spacing w:before="20" w:after="20"/>
              <w:ind w:hanging="165"/>
              <w:jc w:val="right"/>
              <w:rPr>
                <w:sz w:val="16"/>
                <w:szCs w:val="16"/>
                <w:lang w:val="kk-KZ"/>
              </w:rPr>
            </w:pPr>
            <w:r w:rsidRPr="00D73A82">
              <w:rPr>
                <w:sz w:val="16"/>
                <w:szCs w:val="16"/>
                <w:lang w:val="kk-KZ"/>
              </w:rPr>
              <w:t>11 889,0</w:t>
            </w:r>
          </w:p>
        </w:tc>
        <w:tc>
          <w:tcPr>
            <w:tcW w:w="486" w:type="pct"/>
            <w:vAlign w:val="bottom"/>
          </w:tcPr>
          <w:p w14:paraId="647B3974" w14:textId="77777777" w:rsidR="00F370DB" w:rsidRPr="00D73A82" w:rsidRDefault="00F370DB" w:rsidP="00F370DB">
            <w:pPr>
              <w:jc w:val="right"/>
              <w:rPr>
                <w:sz w:val="16"/>
                <w:szCs w:val="16"/>
                <w:lang w:val="kk-KZ"/>
              </w:rPr>
            </w:pPr>
            <w:r w:rsidRPr="00D73A82">
              <w:rPr>
                <w:sz w:val="16"/>
                <w:szCs w:val="16"/>
                <w:lang w:val="kk-KZ"/>
              </w:rPr>
              <w:t>105,7</w:t>
            </w:r>
          </w:p>
        </w:tc>
        <w:tc>
          <w:tcPr>
            <w:tcW w:w="413" w:type="pct"/>
            <w:vAlign w:val="bottom"/>
          </w:tcPr>
          <w:p w14:paraId="6657F70C" w14:textId="77777777" w:rsidR="00F370DB" w:rsidRPr="00D73A82" w:rsidRDefault="00F370DB" w:rsidP="00F370DB">
            <w:pPr>
              <w:jc w:val="right"/>
              <w:rPr>
                <w:sz w:val="16"/>
                <w:szCs w:val="16"/>
                <w:lang w:val="kk-KZ"/>
              </w:rPr>
            </w:pPr>
            <w:r w:rsidRPr="00D73A82">
              <w:rPr>
                <w:sz w:val="16"/>
                <w:szCs w:val="16"/>
                <w:lang w:val="kk-KZ"/>
              </w:rPr>
              <w:t>102,7</w:t>
            </w:r>
          </w:p>
        </w:tc>
        <w:tc>
          <w:tcPr>
            <w:tcW w:w="392" w:type="pct"/>
            <w:vAlign w:val="bottom"/>
          </w:tcPr>
          <w:p w14:paraId="57AD7461" w14:textId="77777777" w:rsidR="00F370DB" w:rsidRPr="00D73A82" w:rsidRDefault="00F370DB" w:rsidP="00F370DB">
            <w:pPr>
              <w:jc w:val="right"/>
              <w:rPr>
                <w:sz w:val="16"/>
                <w:szCs w:val="16"/>
                <w:lang w:val="kk-KZ"/>
              </w:rPr>
            </w:pPr>
            <w:r w:rsidRPr="00D73A82">
              <w:rPr>
                <w:sz w:val="16"/>
                <w:szCs w:val="16"/>
                <w:lang w:val="kk-KZ"/>
              </w:rPr>
              <w:t>98,2</w:t>
            </w:r>
          </w:p>
        </w:tc>
      </w:tr>
      <w:tr w:rsidR="00F370DB" w:rsidRPr="00D73A82" w14:paraId="30B8B9BE" w14:textId="77777777" w:rsidTr="00F370DB">
        <w:trPr>
          <w:trHeight w:val="210"/>
        </w:trPr>
        <w:tc>
          <w:tcPr>
            <w:tcW w:w="2790" w:type="pct"/>
          </w:tcPr>
          <w:p w14:paraId="782F68EC" w14:textId="77777777" w:rsidR="00F370DB" w:rsidRPr="00D73A82" w:rsidRDefault="00F370DB" w:rsidP="00F370DB">
            <w:pPr>
              <w:spacing w:before="20" w:after="20"/>
              <w:ind w:left="142"/>
              <w:rPr>
                <w:sz w:val="16"/>
                <w:szCs w:val="16"/>
              </w:rPr>
            </w:pPr>
            <w:r w:rsidRPr="00D73A82">
              <w:rPr>
                <w:sz w:val="16"/>
                <w:szCs w:val="16"/>
              </w:rPr>
              <w:t>Грузооборот всех видов транспорта, мл</w:t>
            </w:r>
            <w:r w:rsidRPr="00D73A82">
              <w:rPr>
                <w:sz w:val="16"/>
                <w:szCs w:val="16"/>
                <w:lang w:val="kk-KZ"/>
              </w:rPr>
              <w:t>н</w:t>
            </w:r>
            <w:r w:rsidRPr="00D73A82">
              <w:rPr>
                <w:sz w:val="16"/>
                <w:szCs w:val="16"/>
              </w:rPr>
              <w:t xml:space="preserve">. </w:t>
            </w:r>
            <w:proofErr w:type="spellStart"/>
            <w:r w:rsidRPr="00D73A82">
              <w:rPr>
                <w:sz w:val="16"/>
                <w:szCs w:val="16"/>
              </w:rPr>
              <w:t>ткм</w:t>
            </w:r>
            <w:proofErr w:type="spellEnd"/>
          </w:p>
        </w:tc>
        <w:tc>
          <w:tcPr>
            <w:tcW w:w="496" w:type="pct"/>
            <w:vAlign w:val="bottom"/>
          </w:tcPr>
          <w:p w14:paraId="4DD92D81" w14:textId="77777777" w:rsidR="00F370DB" w:rsidRPr="00D73A82" w:rsidRDefault="00F370DB" w:rsidP="00F370DB">
            <w:pPr>
              <w:jc w:val="right"/>
              <w:rPr>
                <w:sz w:val="16"/>
                <w:szCs w:val="16"/>
                <w:lang w:val="kk-KZ"/>
              </w:rPr>
            </w:pPr>
            <w:r w:rsidRPr="00D73A82">
              <w:rPr>
                <w:sz w:val="16"/>
                <w:szCs w:val="16"/>
                <w:lang w:val="kk-KZ"/>
              </w:rPr>
              <w:t>49 972,8</w:t>
            </w:r>
          </w:p>
        </w:tc>
        <w:tc>
          <w:tcPr>
            <w:tcW w:w="423" w:type="pct"/>
            <w:vAlign w:val="bottom"/>
          </w:tcPr>
          <w:p w14:paraId="1FB38CCD" w14:textId="77777777" w:rsidR="00F370DB" w:rsidRPr="00D73A82" w:rsidRDefault="00F370DB" w:rsidP="00F370DB">
            <w:pPr>
              <w:jc w:val="right"/>
              <w:rPr>
                <w:sz w:val="16"/>
                <w:szCs w:val="16"/>
                <w:lang w:val="kk-KZ"/>
              </w:rPr>
            </w:pPr>
            <w:r w:rsidRPr="00D73A82">
              <w:rPr>
                <w:sz w:val="16"/>
                <w:szCs w:val="16"/>
                <w:lang w:val="kk-KZ"/>
              </w:rPr>
              <w:t>5 000,3</w:t>
            </w:r>
          </w:p>
        </w:tc>
        <w:tc>
          <w:tcPr>
            <w:tcW w:w="486" w:type="pct"/>
            <w:vAlign w:val="bottom"/>
          </w:tcPr>
          <w:p w14:paraId="462D4D45" w14:textId="77777777" w:rsidR="00F370DB" w:rsidRPr="00D73A82" w:rsidRDefault="00F370DB" w:rsidP="00F370DB">
            <w:pPr>
              <w:jc w:val="right"/>
              <w:rPr>
                <w:sz w:val="16"/>
                <w:szCs w:val="16"/>
                <w:lang w:val="kk-KZ"/>
              </w:rPr>
            </w:pPr>
            <w:r w:rsidRPr="00D73A82">
              <w:rPr>
                <w:sz w:val="16"/>
                <w:szCs w:val="16"/>
                <w:lang w:val="kk-KZ"/>
              </w:rPr>
              <w:t>114,9</w:t>
            </w:r>
          </w:p>
        </w:tc>
        <w:tc>
          <w:tcPr>
            <w:tcW w:w="413" w:type="pct"/>
            <w:vAlign w:val="bottom"/>
          </w:tcPr>
          <w:p w14:paraId="52FA1DC4" w14:textId="77777777" w:rsidR="00F370DB" w:rsidRPr="00D73A82" w:rsidRDefault="00F370DB" w:rsidP="00F370DB">
            <w:pPr>
              <w:jc w:val="right"/>
              <w:rPr>
                <w:sz w:val="16"/>
                <w:szCs w:val="16"/>
                <w:lang w:val="kk-KZ"/>
              </w:rPr>
            </w:pPr>
            <w:r w:rsidRPr="00D73A82">
              <w:rPr>
                <w:sz w:val="16"/>
                <w:szCs w:val="16"/>
                <w:lang w:val="kk-KZ"/>
              </w:rPr>
              <w:t>121,5</w:t>
            </w:r>
          </w:p>
        </w:tc>
        <w:tc>
          <w:tcPr>
            <w:tcW w:w="392" w:type="pct"/>
            <w:vAlign w:val="bottom"/>
          </w:tcPr>
          <w:p w14:paraId="6054CFE7" w14:textId="77777777" w:rsidR="00F370DB" w:rsidRPr="00D73A82" w:rsidRDefault="00F370DB" w:rsidP="00F370DB">
            <w:pPr>
              <w:jc w:val="right"/>
              <w:rPr>
                <w:sz w:val="16"/>
                <w:szCs w:val="16"/>
                <w:lang w:val="kk-KZ"/>
              </w:rPr>
            </w:pPr>
            <w:r w:rsidRPr="00D73A82">
              <w:rPr>
                <w:sz w:val="16"/>
                <w:szCs w:val="16"/>
                <w:lang w:val="kk-KZ"/>
              </w:rPr>
              <w:t>98,7</w:t>
            </w:r>
          </w:p>
        </w:tc>
      </w:tr>
      <w:tr w:rsidR="00F370DB" w:rsidRPr="00D73A82" w14:paraId="5B4D8FFB" w14:textId="77777777" w:rsidTr="00F370DB">
        <w:trPr>
          <w:trHeight w:val="236"/>
        </w:trPr>
        <w:tc>
          <w:tcPr>
            <w:tcW w:w="2790" w:type="pct"/>
          </w:tcPr>
          <w:p w14:paraId="39BA8C49" w14:textId="77777777" w:rsidR="00F370DB" w:rsidRPr="00D73A82" w:rsidRDefault="00F370DB" w:rsidP="00F370DB">
            <w:pPr>
              <w:spacing w:before="20" w:after="20"/>
              <w:ind w:left="142" w:right="-103"/>
              <w:rPr>
                <w:sz w:val="16"/>
                <w:szCs w:val="16"/>
                <w:lang w:val="kk-KZ"/>
              </w:rPr>
            </w:pPr>
            <w:r w:rsidRPr="00D73A82">
              <w:rPr>
                <w:sz w:val="16"/>
                <w:szCs w:val="16"/>
              </w:rPr>
              <w:t>Объем почтовой и курьерской деятельности,</w:t>
            </w:r>
            <w:r w:rsidRPr="00D73A82">
              <w:rPr>
                <w:sz w:val="16"/>
                <w:szCs w:val="16"/>
                <w:lang w:val="kk-KZ"/>
              </w:rPr>
              <w:t xml:space="preserve"> </w:t>
            </w:r>
            <w:r w:rsidRPr="00D73A82">
              <w:rPr>
                <w:sz w:val="16"/>
                <w:szCs w:val="16"/>
              </w:rPr>
              <w:t>млн. тенге</w:t>
            </w:r>
          </w:p>
        </w:tc>
        <w:tc>
          <w:tcPr>
            <w:tcW w:w="496" w:type="pct"/>
            <w:vAlign w:val="bottom"/>
          </w:tcPr>
          <w:p w14:paraId="44A49354" w14:textId="77777777" w:rsidR="00F370DB" w:rsidRPr="00D73A82" w:rsidRDefault="00F370DB" w:rsidP="00F370DB">
            <w:pPr>
              <w:jc w:val="right"/>
              <w:rPr>
                <w:sz w:val="16"/>
                <w:szCs w:val="16"/>
                <w:lang w:val="kk-KZ"/>
              </w:rPr>
            </w:pPr>
            <w:r w:rsidRPr="00D73A82">
              <w:rPr>
                <w:sz w:val="16"/>
                <w:szCs w:val="16"/>
                <w:lang w:val="kk-KZ"/>
              </w:rPr>
              <w:t>818,6</w:t>
            </w:r>
          </w:p>
        </w:tc>
        <w:tc>
          <w:tcPr>
            <w:tcW w:w="423" w:type="pct"/>
            <w:vAlign w:val="bottom"/>
          </w:tcPr>
          <w:p w14:paraId="78B4C9F0" w14:textId="77777777" w:rsidR="00F370DB" w:rsidRPr="00D73A82" w:rsidRDefault="00F370DB" w:rsidP="00F370DB">
            <w:pPr>
              <w:jc w:val="right"/>
              <w:rPr>
                <w:sz w:val="16"/>
                <w:szCs w:val="16"/>
                <w:lang w:val="kk-KZ"/>
              </w:rPr>
            </w:pPr>
            <w:r w:rsidRPr="00D73A82">
              <w:rPr>
                <w:sz w:val="16"/>
                <w:szCs w:val="16"/>
                <w:lang w:val="kk-KZ"/>
              </w:rPr>
              <w:t>71,3</w:t>
            </w:r>
          </w:p>
        </w:tc>
        <w:tc>
          <w:tcPr>
            <w:tcW w:w="486" w:type="pct"/>
            <w:vAlign w:val="bottom"/>
          </w:tcPr>
          <w:p w14:paraId="4AB406E1" w14:textId="77777777" w:rsidR="00F370DB" w:rsidRPr="00D73A82" w:rsidRDefault="00F370DB" w:rsidP="00F370DB">
            <w:pPr>
              <w:jc w:val="right"/>
              <w:rPr>
                <w:sz w:val="16"/>
                <w:szCs w:val="16"/>
                <w:lang w:val="kk-KZ"/>
              </w:rPr>
            </w:pPr>
            <w:r w:rsidRPr="00D73A82">
              <w:rPr>
                <w:sz w:val="16"/>
                <w:szCs w:val="16"/>
                <w:lang w:val="kk-KZ"/>
              </w:rPr>
              <w:t>140,4</w:t>
            </w:r>
          </w:p>
        </w:tc>
        <w:tc>
          <w:tcPr>
            <w:tcW w:w="413" w:type="pct"/>
            <w:vAlign w:val="bottom"/>
          </w:tcPr>
          <w:p w14:paraId="7778C7F7" w14:textId="77777777" w:rsidR="00F370DB" w:rsidRPr="00D73A82" w:rsidRDefault="00F370DB" w:rsidP="00F370DB">
            <w:pPr>
              <w:jc w:val="right"/>
              <w:rPr>
                <w:sz w:val="16"/>
                <w:szCs w:val="16"/>
                <w:lang w:val="kk-KZ"/>
              </w:rPr>
            </w:pPr>
            <w:r w:rsidRPr="00D73A82">
              <w:rPr>
                <w:sz w:val="16"/>
                <w:szCs w:val="16"/>
                <w:lang w:val="kk-KZ"/>
              </w:rPr>
              <w:t>104,5</w:t>
            </w:r>
          </w:p>
        </w:tc>
        <w:tc>
          <w:tcPr>
            <w:tcW w:w="392" w:type="pct"/>
            <w:vAlign w:val="bottom"/>
          </w:tcPr>
          <w:p w14:paraId="6F9C53F3" w14:textId="77777777" w:rsidR="00F370DB" w:rsidRPr="00D73A82" w:rsidRDefault="00F370DB" w:rsidP="00F370DB">
            <w:pPr>
              <w:jc w:val="right"/>
              <w:rPr>
                <w:sz w:val="16"/>
                <w:szCs w:val="16"/>
                <w:lang w:val="kk-KZ"/>
              </w:rPr>
            </w:pPr>
            <w:r w:rsidRPr="00D73A82">
              <w:rPr>
                <w:sz w:val="16"/>
                <w:szCs w:val="16"/>
                <w:lang w:val="kk-KZ"/>
              </w:rPr>
              <w:t>100,8</w:t>
            </w:r>
          </w:p>
        </w:tc>
      </w:tr>
      <w:tr w:rsidR="00F370DB" w:rsidRPr="00D73A82" w14:paraId="558D4F30" w14:textId="77777777" w:rsidTr="00F370DB">
        <w:trPr>
          <w:trHeight w:val="236"/>
        </w:trPr>
        <w:tc>
          <w:tcPr>
            <w:tcW w:w="2790" w:type="pct"/>
          </w:tcPr>
          <w:p w14:paraId="49997004" w14:textId="77777777" w:rsidR="00F370DB" w:rsidRPr="00D73A82" w:rsidRDefault="00F370DB" w:rsidP="00F370DB">
            <w:pPr>
              <w:spacing w:before="20" w:after="20"/>
              <w:ind w:left="142"/>
              <w:rPr>
                <w:sz w:val="16"/>
                <w:szCs w:val="16"/>
              </w:rPr>
            </w:pPr>
            <w:r w:rsidRPr="00D73A82">
              <w:rPr>
                <w:sz w:val="16"/>
                <w:szCs w:val="16"/>
              </w:rPr>
              <w:t>Объем услуг связи, мл</w:t>
            </w:r>
            <w:r w:rsidRPr="00D73A82">
              <w:rPr>
                <w:sz w:val="16"/>
                <w:szCs w:val="16"/>
                <w:lang w:val="kk-KZ"/>
              </w:rPr>
              <w:t>н</w:t>
            </w:r>
            <w:r w:rsidRPr="00D73A82">
              <w:rPr>
                <w:sz w:val="16"/>
                <w:szCs w:val="16"/>
              </w:rPr>
              <w:t>. тенге</w:t>
            </w:r>
          </w:p>
        </w:tc>
        <w:tc>
          <w:tcPr>
            <w:tcW w:w="496" w:type="pct"/>
            <w:vAlign w:val="bottom"/>
          </w:tcPr>
          <w:p w14:paraId="1E6B2F82" w14:textId="77777777" w:rsidR="00F370DB" w:rsidRPr="00D73A82" w:rsidRDefault="00F370DB" w:rsidP="00F370DB">
            <w:pPr>
              <w:jc w:val="right"/>
              <w:rPr>
                <w:sz w:val="16"/>
                <w:szCs w:val="16"/>
                <w:lang w:val="kk-KZ"/>
              </w:rPr>
            </w:pPr>
            <w:r w:rsidRPr="00D73A82">
              <w:rPr>
                <w:sz w:val="16"/>
                <w:szCs w:val="16"/>
                <w:lang w:val="kk-KZ"/>
              </w:rPr>
              <w:t>14 310,7</w:t>
            </w:r>
          </w:p>
        </w:tc>
        <w:tc>
          <w:tcPr>
            <w:tcW w:w="423" w:type="pct"/>
            <w:vAlign w:val="bottom"/>
          </w:tcPr>
          <w:p w14:paraId="110A50D7" w14:textId="77777777" w:rsidR="00F370DB" w:rsidRPr="00D73A82" w:rsidRDefault="00F370DB" w:rsidP="00F370DB">
            <w:pPr>
              <w:jc w:val="right"/>
              <w:rPr>
                <w:sz w:val="16"/>
                <w:szCs w:val="16"/>
                <w:lang w:val="kk-KZ"/>
              </w:rPr>
            </w:pPr>
            <w:r w:rsidRPr="00D73A82">
              <w:rPr>
                <w:sz w:val="16"/>
                <w:szCs w:val="16"/>
                <w:lang w:val="kk-KZ"/>
              </w:rPr>
              <w:t>1 234,5</w:t>
            </w:r>
          </w:p>
        </w:tc>
        <w:tc>
          <w:tcPr>
            <w:tcW w:w="486" w:type="pct"/>
            <w:vAlign w:val="bottom"/>
          </w:tcPr>
          <w:p w14:paraId="53CC0DF0" w14:textId="77777777" w:rsidR="00F370DB" w:rsidRPr="00D73A82" w:rsidRDefault="00F370DB" w:rsidP="00F370DB">
            <w:pPr>
              <w:jc w:val="right"/>
              <w:rPr>
                <w:sz w:val="16"/>
                <w:szCs w:val="16"/>
                <w:lang w:val="kk-KZ"/>
              </w:rPr>
            </w:pPr>
            <w:r w:rsidRPr="00D73A82">
              <w:rPr>
                <w:sz w:val="16"/>
                <w:szCs w:val="16"/>
                <w:lang w:val="kk-KZ"/>
              </w:rPr>
              <w:t>101,5</w:t>
            </w:r>
          </w:p>
        </w:tc>
        <w:tc>
          <w:tcPr>
            <w:tcW w:w="413" w:type="pct"/>
            <w:vAlign w:val="bottom"/>
          </w:tcPr>
          <w:p w14:paraId="563F951D" w14:textId="77777777" w:rsidR="00F370DB" w:rsidRPr="00D73A82" w:rsidRDefault="00F370DB" w:rsidP="00F370DB">
            <w:pPr>
              <w:jc w:val="right"/>
              <w:rPr>
                <w:sz w:val="16"/>
                <w:szCs w:val="16"/>
                <w:lang w:val="kk-KZ"/>
              </w:rPr>
            </w:pPr>
            <w:r w:rsidRPr="00D73A82">
              <w:rPr>
                <w:sz w:val="16"/>
                <w:szCs w:val="16"/>
                <w:lang w:val="kk-KZ"/>
              </w:rPr>
              <w:t>101,9</w:t>
            </w:r>
          </w:p>
        </w:tc>
        <w:tc>
          <w:tcPr>
            <w:tcW w:w="392" w:type="pct"/>
            <w:vAlign w:val="bottom"/>
          </w:tcPr>
          <w:p w14:paraId="60486D13" w14:textId="77777777" w:rsidR="00F370DB" w:rsidRPr="00D73A82" w:rsidRDefault="00F370DB" w:rsidP="00F370DB">
            <w:pPr>
              <w:jc w:val="right"/>
              <w:rPr>
                <w:sz w:val="16"/>
                <w:szCs w:val="16"/>
                <w:lang w:val="kk-KZ"/>
              </w:rPr>
            </w:pPr>
            <w:r w:rsidRPr="00D73A82">
              <w:rPr>
                <w:sz w:val="16"/>
                <w:szCs w:val="16"/>
                <w:lang w:val="kk-KZ"/>
              </w:rPr>
              <w:t>102,2</w:t>
            </w:r>
          </w:p>
        </w:tc>
      </w:tr>
      <w:tr w:rsidR="00F370DB" w:rsidRPr="00D73A82" w14:paraId="42B81874" w14:textId="77777777" w:rsidTr="00F370DB">
        <w:trPr>
          <w:trHeight w:val="236"/>
        </w:trPr>
        <w:tc>
          <w:tcPr>
            <w:tcW w:w="2790" w:type="pct"/>
          </w:tcPr>
          <w:p w14:paraId="2923C3BF" w14:textId="77777777" w:rsidR="00F370DB" w:rsidRPr="00D73A82" w:rsidRDefault="00F370DB" w:rsidP="00F370DB">
            <w:pPr>
              <w:spacing w:before="20" w:after="20"/>
              <w:ind w:left="34"/>
              <w:rPr>
                <w:b/>
                <w:sz w:val="16"/>
                <w:szCs w:val="16"/>
                <w:lang w:val="kk-KZ"/>
              </w:rPr>
            </w:pPr>
            <w:r w:rsidRPr="00D73A82">
              <w:rPr>
                <w:b/>
                <w:sz w:val="16"/>
                <w:szCs w:val="16"/>
                <w:lang w:val="kk-KZ"/>
              </w:rPr>
              <w:t>Финансовая система</w:t>
            </w:r>
          </w:p>
        </w:tc>
        <w:tc>
          <w:tcPr>
            <w:tcW w:w="496" w:type="pct"/>
            <w:vAlign w:val="bottom"/>
          </w:tcPr>
          <w:p w14:paraId="5C195206" w14:textId="77777777" w:rsidR="00F370DB" w:rsidRPr="00D73A82" w:rsidRDefault="00F370DB" w:rsidP="00F370DB">
            <w:pPr>
              <w:spacing w:before="20" w:after="20"/>
              <w:jc w:val="right"/>
              <w:rPr>
                <w:sz w:val="16"/>
                <w:szCs w:val="16"/>
                <w:lang w:val="kk-KZ"/>
              </w:rPr>
            </w:pPr>
          </w:p>
        </w:tc>
        <w:tc>
          <w:tcPr>
            <w:tcW w:w="423" w:type="pct"/>
            <w:vAlign w:val="bottom"/>
          </w:tcPr>
          <w:p w14:paraId="526C8FA3" w14:textId="77777777" w:rsidR="00F370DB" w:rsidRPr="00D73A82" w:rsidRDefault="00F370DB" w:rsidP="00F370DB">
            <w:pPr>
              <w:spacing w:before="20" w:after="20"/>
              <w:jc w:val="right"/>
              <w:rPr>
                <w:sz w:val="16"/>
                <w:szCs w:val="16"/>
                <w:lang w:val="kk-KZ"/>
              </w:rPr>
            </w:pPr>
          </w:p>
        </w:tc>
        <w:tc>
          <w:tcPr>
            <w:tcW w:w="486" w:type="pct"/>
            <w:vAlign w:val="bottom"/>
          </w:tcPr>
          <w:p w14:paraId="29CF49CA" w14:textId="77777777" w:rsidR="00F370DB" w:rsidRPr="00D73A82" w:rsidRDefault="00F370DB" w:rsidP="00F370DB">
            <w:pPr>
              <w:spacing w:before="20" w:after="20"/>
              <w:jc w:val="right"/>
              <w:rPr>
                <w:sz w:val="16"/>
                <w:szCs w:val="16"/>
                <w:lang w:val="kk-KZ"/>
              </w:rPr>
            </w:pPr>
          </w:p>
        </w:tc>
        <w:tc>
          <w:tcPr>
            <w:tcW w:w="413" w:type="pct"/>
            <w:vAlign w:val="bottom"/>
          </w:tcPr>
          <w:p w14:paraId="104EA19A" w14:textId="77777777" w:rsidR="00F370DB" w:rsidRPr="00D73A82" w:rsidRDefault="00F370DB" w:rsidP="00F370DB">
            <w:pPr>
              <w:spacing w:before="20" w:after="20"/>
              <w:jc w:val="right"/>
              <w:rPr>
                <w:sz w:val="16"/>
                <w:szCs w:val="16"/>
                <w:lang w:val="kk-KZ"/>
              </w:rPr>
            </w:pPr>
          </w:p>
        </w:tc>
        <w:tc>
          <w:tcPr>
            <w:tcW w:w="392" w:type="pct"/>
            <w:vAlign w:val="bottom"/>
          </w:tcPr>
          <w:p w14:paraId="339A54E8" w14:textId="77777777" w:rsidR="00F370DB" w:rsidRPr="00D73A82" w:rsidRDefault="00F370DB" w:rsidP="00F370DB">
            <w:pPr>
              <w:spacing w:before="20" w:after="20"/>
              <w:jc w:val="right"/>
              <w:rPr>
                <w:sz w:val="16"/>
                <w:szCs w:val="16"/>
                <w:lang w:val="kk-KZ"/>
              </w:rPr>
            </w:pPr>
          </w:p>
        </w:tc>
      </w:tr>
      <w:tr w:rsidR="00F370DB" w:rsidRPr="00D73A82" w14:paraId="592C67DE" w14:textId="77777777" w:rsidTr="00F370DB">
        <w:trPr>
          <w:trHeight w:val="236"/>
        </w:trPr>
        <w:tc>
          <w:tcPr>
            <w:tcW w:w="2790" w:type="pct"/>
          </w:tcPr>
          <w:p w14:paraId="2B8F019E" w14:textId="77777777" w:rsidR="00F370DB" w:rsidRPr="00D73A82" w:rsidRDefault="00F370DB" w:rsidP="00F370DB">
            <w:pPr>
              <w:ind w:left="142"/>
              <w:rPr>
                <w:sz w:val="16"/>
                <w:szCs w:val="16"/>
                <w:lang w:val="kk-KZ"/>
              </w:rPr>
            </w:pPr>
            <w:r w:rsidRPr="00D73A82">
              <w:rPr>
                <w:sz w:val="16"/>
                <w:szCs w:val="16"/>
              </w:rPr>
              <w:t>Рентабельность предприятий и организаций</w:t>
            </w:r>
            <w:r w:rsidRPr="00D73A82">
              <w:rPr>
                <w:sz w:val="16"/>
                <w:szCs w:val="16"/>
                <w:lang w:val="kk-KZ"/>
              </w:rPr>
              <w:t>,</w:t>
            </w:r>
            <w:r w:rsidRPr="00D73A82">
              <w:rPr>
                <w:sz w:val="16"/>
                <w:szCs w:val="16"/>
              </w:rPr>
              <w:t xml:space="preserve"> %</w:t>
            </w:r>
          </w:p>
        </w:tc>
        <w:tc>
          <w:tcPr>
            <w:tcW w:w="496" w:type="pct"/>
            <w:vAlign w:val="bottom"/>
          </w:tcPr>
          <w:p w14:paraId="283DDE52"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6886B40C"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12B61C69" w14:textId="77777777" w:rsidR="00F370DB" w:rsidRPr="00D73A82" w:rsidRDefault="00F370DB" w:rsidP="00F370DB">
            <w:pPr>
              <w:jc w:val="right"/>
              <w:rPr>
                <w:sz w:val="16"/>
                <w:szCs w:val="16"/>
                <w:lang w:val="kk-KZ"/>
              </w:rPr>
            </w:pPr>
            <w:r w:rsidRPr="00D73A82">
              <w:rPr>
                <w:sz w:val="16"/>
                <w:szCs w:val="16"/>
                <w:lang w:val="kk-KZ"/>
              </w:rPr>
              <w:t>...</w:t>
            </w:r>
          </w:p>
        </w:tc>
        <w:tc>
          <w:tcPr>
            <w:tcW w:w="413" w:type="pct"/>
            <w:vAlign w:val="bottom"/>
          </w:tcPr>
          <w:p w14:paraId="6F6C98C5" w14:textId="77777777" w:rsidR="00F370DB" w:rsidRPr="00D73A82" w:rsidRDefault="00F370DB" w:rsidP="00F370DB">
            <w:pPr>
              <w:jc w:val="right"/>
              <w:rPr>
                <w:sz w:val="16"/>
                <w:szCs w:val="16"/>
                <w:lang w:val="kk-KZ"/>
              </w:rPr>
            </w:pPr>
            <w:r w:rsidRPr="00D73A82">
              <w:rPr>
                <w:sz w:val="16"/>
                <w:szCs w:val="16"/>
                <w:lang w:val="kk-KZ"/>
              </w:rPr>
              <w:t>...</w:t>
            </w:r>
          </w:p>
        </w:tc>
        <w:tc>
          <w:tcPr>
            <w:tcW w:w="392" w:type="pct"/>
            <w:vAlign w:val="bottom"/>
          </w:tcPr>
          <w:p w14:paraId="342DB959" w14:textId="77777777" w:rsidR="00F370DB" w:rsidRPr="00D73A82" w:rsidRDefault="00F370DB" w:rsidP="00F370DB">
            <w:pPr>
              <w:jc w:val="right"/>
              <w:rPr>
                <w:sz w:val="16"/>
                <w:szCs w:val="16"/>
                <w:lang w:val="kk-KZ"/>
              </w:rPr>
            </w:pPr>
            <w:r w:rsidRPr="00D73A82">
              <w:rPr>
                <w:sz w:val="16"/>
                <w:szCs w:val="16"/>
                <w:lang w:val="kk-KZ"/>
              </w:rPr>
              <w:t>...</w:t>
            </w:r>
          </w:p>
        </w:tc>
      </w:tr>
      <w:tr w:rsidR="00F370DB" w:rsidRPr="00D73A82" w14:paraId="0E015F40" w14:textId="77777777" w:rsidTr="00F370DB">
        <w:trPr>
          <w:trHeight w:val="236"/>
        </w:trPr>
        <w:tc>
          <w:tcPr>
            <w:tcW w:w="2790" w:type="pct"/>
          </w:tcPr>
          <w:p w14:paraId="17999601" w14:textId="77777777" w:rsidR="00F370DB" w:rsidRPr="00D73A82" w:rsidRDefault="00F370DB" w:rsidP="00F370DB">
            <w:pPr>
              <w:ind w:left="142"/>
              <w:rPr>
                <w:sz w:val="16"/>
                <w:szCs w:val="16"/>
                <w:lang w:val="kk-KZ"/>
              </w:rPr>
            </w:pPr>
            <w:r w:rsidRPr="00D73A82">
              <w:rPr>
                <w:sz w:val="16"/>
                <w:szCs w:val="16"/>
              </w:rPr>
              <w:t>Дебиторская задолженность предприятий и организаций, млрд. тенге</w:t>
            </w:r>
          </w:p>
        </w:tc>
        <w:tc>
          <w:tcPr>
            <w:tcW w:w="496" w:type="pct"/>
            <w:vAlign w:val="bottom"/>
          </w:tcPr>
          <w:p w14:paraId="7A1C5C7B"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2D14DCC3"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1465E4E8" w14:textId="77777777" w:rsidR="00F370DB" w:rsidRPr="00D73A82" w:rsidRDefault="00F370DB" w:rsidP="00F370DB">
            <w:pPr>
              <w:jc w:val="right"/>
              <w:rPr>
                <w:sz w:val="16"/>
                <w:szCs w:val="16"/>
                <w:lang w:val="kk-KZ"/>
              </w:rPr>
            </w:pPr>
            <w:r w:rsidRPr="00D73A82">
              <w:rPr>
                <w:sz w:val="16"/>
                <w:szCs w:val="16"/>
                <w:lang w:val="kk-KZ"/>
              </w:rPr>
              <w:t>...</w:t>
            </w:r>
          </w:p>
        </w:tc>
        <w:tc>
          <w:tcPr>
            <w:tcW w:w="413" w:type="pct"/>
            <w:vAlign w:val="bottom"/>
          </w:tcPr>
          <w:p w14:paraId="240B575F" w14:textId="77777777" w:rsidR="00F370DB" w:rsidRPr="00D73A82" w:rsidRDefault="00F370DB" w:rsidP="00F370DB">
            <w:pPr>
              <w:jc w:val="right"/>
              <w:rPr>
                <w:sz w:val="16"/>
                <w:szCs w:val="16"/>
                <w:lang w:val="kk-KZ"/>
              </w:rPr>
            </w:pPr>
            <w:r w:rsidRPr="00D73A82">
              <w:rPr>
                <w:sz w:val="16"/>
                <w:szCs w:val="16"/>
                <w:lang w:val="kk-KZ"/>
              </w:rPr>
              <w:t>...</w:t>
            </w:r>
          </w:p>
        </w:tc>
        <w:tc>
          <w:tcPr>
            <w:tcW w:w="392" w:type="pct"/>
            <w:vAlign w:val="bottom"/>
          </w:tcPr>
          <w:p w14:paraId="6223AF1A" w14:textId="77777777" w:rsidR="00F370DB" w:rsidRPr="00D73A82" w:rsidRDefault="00F370DB" w:rsidP="00F370DB">
            <w:pPr>
              <w:jc w:val="right"/>
              <w:rPr>
                <w:sz w:val="16"/>
                <w:szCs w:val="16"/>
                <w:lang w:val="kk-KZ"/>
              </w:rPr>
            </w:pPr>
            <w:r w:rsidRPr="00D73A82">
              <w:rPr>
                <w:sz w:val="16"/>
                <w:szCs w:val="16"/>
                <w:lang w:val="kk-KZ"/>
              </w:rPr>
              <w:t>...</w:t>
            </w:r>
          </w:p>
        </w:tc>
      </w:tr>
      <w:tr w:rsidR="00F370DB" w:rsidRPr="00D73A82" w14:paraId="4375675C" w14:textId="77777777" w:rsidTr="00F370DB">
        <w:trPr>
          <w:trHeight w:val="397"/>
        </w:trPr>
        <w:tc>
          <w:tcPr>
            <w:tcW w:w="2790" w:type="pct"/>
          </w:tcPr>
          <w:p w14:paraId="65AFD5D1" w14:textId="77777777" w:rsidR="00F370DB" w:rsidRPr="00D73A82" w:rsidRDefault="00F370DB" w:rsidP="00F370DB">
            <w:pPr>
              <w:ind w:left="142"/>
              <w:rPr>
                <w:sz w:val="16"/>
                <w:szCs w:val="16"/>
                <w:lang w:val="kk-KZ"/>
              </w:rPr>
            </w:pPr>
            <w:r w:rsidRPr="00D73A82">
              <w:rPr>
                <w:sz w:val="16"/>
                <w:szCs w:val="16"/>
              </w:rPr>
              <w:t>Задолженность по обязательствам предприятий и организаций</w:t>
            </w:r>
            <w:r w:rsidRPr="00D73A82">
              <w:rPr>
                <w:sz w:val="16"/>
                <w:szCs w:val="16"/>
                <w:lang w:val="kk-KZ"/>
              </w:rPr>
              <w:t xml:space="preserve">, </w:t>
            </w:r>
          </w:p>
          <w:p w14:paraId="25AA9C47" w14:textId="77777777" w:rsidR="00F370DB" w:rsidRPr="00D73A82" w:rsidRDefault="00F370DB" w:rsidP="00F370DB">
            <w:pPr>
              <w:ind w:left="142"/>
              <w:rPr>
                <w:b/>
                <w:sz w:val="16"/>
                <w:szCs w:val="16"/>
                <w:lang w:val="kk-KZ"/>
              </w:rPr>
            </w:pPr>
            <w:r w:rsidRPr="00D73A82">
              <w:rPr>
                <w:sz w:val="16"/>
                <w:szCs w:val="16"/>
              </w:rPr>
              <w:t>млрд. тенге</w:t>
            </w:r>
          </w:p>
        </w:tc>
        <w:tc>
          <w:tcPr>
            <w:tcW w:w="496" w:type="pct"/>
            <w:vAlign w:val="bottom"/>
          </w:tcPr>
          <w:p w14:paraId="1D3A121B" w14:textId="77777777" w:rsidR="00F370DB" w:rsidRPr="00D73A82" w:rsidRDefault="00F370DB" w:rsidP="00F370DB">
            <w:pPr>
              <w:jc w:val="right"/>
              <w:rPr>
                <w:sz w:val="16"/>
                <w:szCs w:val="16"/>
                <w:lang w:val="kk-KZ"/>
              </w:rPr>
            </w:pPr>
            <w:r w:rsidRPr="00D73A82">
              <w:rPr>
                <w:sz w:val="16"/>
                <w:szCs w:val="16"/>
                <w:lang w:val="kk-KZ"/>
              </w:rPr>
              <w:t>...</w:t>
            </w:r>
          </w:p>
        </w:tc>
        <w:tc>
          <w:tcPr>
            <w:tcW w:w="423" w:type="pct"/>
            <w:vAlign w:val="bottom"/>
          </w:tcPr>
          <w:p w14:paraId="57D56621" w14:textId="77777777" w:rsidR="00F370DB" w:rsidRPr="00D73A82" w:rsidRDefault="00F370DB" w:rsidP="00F370DB">
            <w:pPr>
              <w:jc w:val="right"/>
              <w:rPr>
                <w:sz w:val="16"/>
                <w:szCs w:val="16"/>
                <w:lang w:val="kk-KZ"/>
              </w:rPr>
            </w:pPr>
            <w:r w:rsidRPr="00D73A82">
              <w:rPr>
                <w:sz w:val="16"/>
                <w:szCs w:val="16"/>
                <w:lang w:val="kk-KZ"/>
              </w:rPr>
              <w:t>...</w:t>
            </w:r>
          </w:p>
        </w:tc>
        <w:tc>
          <w:tcPr>
            <w:tcW w:w="486" w:type="pct"/>
            <w:vAlign w:val="bottom"/>
          </w:tcPr>
          <w:p w14:paraId="30BBF567" w14:textId="77777777" w:rsidR="00F370DB" w:rsidRPr="00D73A82" w:rsidRDefault="00F370DB" w:rsidP="00F370DB">
            <w:pPr>
              <w:jc w:val="right"/>
              <w:rPr>
                <w:sz w:val="16"/>
                <w:szCs w:val="16"/>
                <w:lang w:val="kk-KZ"/>
              </w:rPr>
            </w:pPr>
            <w:r w:rsidRPr="00D73A82">
              <w:rPr>
                <w:sz w:val="16"/>
                <w:szCs w:val="16"/>
                <w:lang w:val="kk-KZ"/>
              </w:rPr>
              <w:t>...</w:t>
            </w:r>
          </w:p>
        </w:tc>
        <w:tc>
          <w:tcPr>
            <w:tcW w:w="413" w:type="pct"/>
            <w:vAlign w:val="bottom"/>
          </w:tcPr>
          <w:p w14:paraId="35C23C19" w14:textId="77777777" w:rsidR="00F370DB" w:rsidRPr="00D73A82" w:rsidRDefault="00F370DB" w:rsidP="00F370DB">
            <w:pPr>
              <w:jc w:val="right"/>
              <w:rPr>
                <w:sz w:val="16"/>
                <w:szCs w:val="16"/>
                <w:lang w:val="kk-KZ"/>
              </w:rPr>
            </w:pPr>
            <w:r w:rsidRPr="00D73A82">
              <w:rPr>
                <w:sz w:val="16"/>
                <w:szCs w:val="16"/>
                <w:lang w:val="kk-KZ"/>
              </w:rPr>
              <w:t>...</w:t>
            </w:r>
          </w:p>
        </w:tc>
        <w:tc>
          <w:tcPr>
            <w:tcW w:w="392" w:type="pct"/>
            <w:vAlign w:val="bottom"/>
          </w:tcPr>
          <w:p w14:paraId="77885017" w14:textId="77777777" w:rsidR="00F370DB" w:rsidRPr="00D73A82" w:rsidRDefault="00F370DB" w:rsidP="00F370DB">
            <w:pPr>
              <w:jc w:val="right"/>
              <w:rPr>
                <w:sz w:val="16"/>
                <w:szCs w:val="16"/>
                <w:lang w:val="kk-KZ"/>
              </w:rPr>
            </w:pPr>
            <w:r w:rsidRPr="00D73A82">
              <w:rPr>
                <w:sz w:val="16"/>
                <w:szCs w:val="16"/>
                <w:lang w:val="kk-KZ"/>
              </w:rPr>
              <w:t>...</w:t>
            </w:r>
          </w:p>
        </w:tc>
      </w:tr>
    </w:tbl>
    <w:p w14:paraId="0A0B0892" w14:textId="77777777" w:rsidR="00F370DB" w:rsidRPr="00D73A82" w:rsidRDefault="00F370DB" w:rsidP="00F370DB">
      <w:pPr>
        <w:pStyle w:val="110"/>
        <w:shd w:val="clear" w:color="auto" w:fill="FFFFFF"/>
        <w:tabs>
          <w:tab w:val="left" w:pos="1306"/>
          <w:tab w:val="left" w:pos="1701"/>
          <w:tab w:val="left" w:pos="1985"/>
        </w:tabs>
        <w:ind w:firstLine="0"/>
        <w:rPr>
          <w:b/>
          <w:i/>
          <w:sz w:val="24"/>
          <w:szCs w:val="24"/>
        </w:rPr>
      </w:pPr>
    </w:p>
    <w:p w14:paraId="64547BD7" w14:textId="77777777" w:rsidR="00F370DB" w:rsidRPr="00D73A82" w:rsidRDefault="00F370DB" w:rsidP="00F370DB">
      <w:pPr>
        <w:pStyle w:val="110"/>
        <w:shd w:val="clear" w:color="auto" w:fill="FFFFFF"/>
        <w:tabs>
          <w:tab w:val="left" w:pos="1306"/>
          <w:tab w:val="left" w:pos="1701"/>
          <w:tab w:val="left" w:pos="1985"/>
        </w:tabs>
        <w:ind w:firstLine="0"/>
        <w:rPr>
          <w:b/>
          <w:i/>
          <w:sz w:val="24"/>
          <w:szCs w:val="24"/>
        </w:rPr>
      </w:pPr>
      <w:r w:rsidRPr="00D73A82">
        <w:rPr>
          <w:b/>
          <w:i/>
          <w:sz w:val="24"/>
          <w:szCs w:val="24"/>
        </w:rPr>
        <w:t xml:space="preserve">Социально-демографические показатели </w:t>
      </w:r>
    </w:p>
    <w:p w14:paraId="181FC6CB" w14:textId="77777777" w:rsidR="00F370DB" w:rsidRPr="00D73A82" w:rsidRDefault="00F370DB" w:rsidP="00F370DB">
      <w:pPr>
        <w:pStyle w:val="110"/>
        <w:shd w:val="clear" w:color="auto" w:fill="FFFFFF"/>
        <w:tabs>
          <w:tab w:val="left" w:pos="1306"/>
          <w:tab w:val="left" w:pos="1701"/>
          <w:tab w:val="left" w:pos="1985"/>
        </w:tabs>
        <w:ind w:firstLine="0"/>
        <w:rPr>
          <w:b/>
          <w:i/>
          <w:sz w:val="24"/>
          <w:szCs w:val="24"/>
        </w:rPr>
      </w:pPr>
      <w:r w:rsidRPr="00D73A82">
        <w:rPr>
          <w:b/>
          <w:i/>
          <w:sz w:val="24"/>
          <w:szCs w:val="24"/>
        </w:rPr>
        <w:t>Численность населения</w:t>
      </w:r>
    </w:p>
    <w:p w14:paraId="161A0B80" w14:textId="77777777" w:rsidR="00F370DB" w:rsidRPr="00D73A82" w:rsidRDefault="00F370DB" w:rsidP="00F370DB">
      <w:pPr>
        <w:rPr>
          <w:b/>
          <w:sz w:val="24"/>
          <w:szCs w:val="24"/>
          <w:lang w:val="kk-KZ"/>
        </w:rPr>
      </w:pPr>
      <w:r w:rsidRPr="00D73A82">
        <w:rPr>
          <w:b/>
          <w:sz w:val="24"/>
          <w:szCs w:val="24"/>
          <w:lang w:val="kk-KZ"/>
        </w:rPr>
        <w:t>Изменение темпов прироста численности населения</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126"/>
        <w:gridCol w:w="1559"/>
        <w:gridCol w:w="1843"/>
      </w:tblGrid>
      <w:tr w:rsidR="00F370DB" w:rsidRPr="00D73A82" w14:paraId="6BE8D2F7" w14:textId="77777777" w:rsidTr="00F370DB">
        <w:trPr>
          <w:trHeight w:val="467"/>
          <w:jc w:val="center"/>
        </w:trPr>
        <w:tc>
          <w:tcPr>
            <w:tcW w:w="3369" w:type="dxa"/>
            <w:vAlign w:val="center"/>
          </w:tcPr>
          <w:p w14:paraId="0037F85C" w14:textId="77777777" w:rsidR="00F370DB" w:rsidRPr="00D73A82" w:rsidRDefault="00F370DB" w:rsidP="00F370DB"/>
        </w:tc>
        <w:tc>
          <w:tcPr>
            <w:tcW w:w="2126" w:type="dxa"/>
            <w:vAlign w:val="center"/>
          </w:tcPr>
          <w:p w14:paraId="7E3F8024" w14:textId="77777777" w:rsidR="00F370DB" w:rsidRPr="00D73A82" w:rsidRDefault="00F370DB" w:rsidP="00F370DB">
            <w:pPr>
              <w:ind w:left="-45" w:right="-38"/>
            </w:pPr>
            <w:r w:rsidRPr="00D73A82">
              <w:t>Все население</w:t>
            </w:r>
          </w:p>
        </w:tc>
        <w:tc>
          <w:tcPr>
            <w:tcW w:w="1559" w:type="dxa"/>
            <w:vAlign w:val="center"/>
          </w:tcPr>
          <w:p w14:paraId="6523D10D" w14:textId="77777777" w:rsidR="00F370DB" w:rsidRPr="00D73A82" w:rsidRDefault="00F370DB" w:rsidP="00F370DB">
            <w:pPr>
              <w:ind w:left="-45" w:right="-38"/>
            </w:pPr>
            <w:r w:rsidRPr="00D73A82">
              <w:t>Городское население</w:t>
            </w:r>
          </w:p>
        </w:tc>
        <w:tc>
          <w:tcPr>
            <w:tcW w:w="1843" w:type="dxa"/>
            <w:vAlign w:val="center"/>
          </w:tcPr>
          <w:p w14:paraId="2A17BE35" w14:textId="77777777" w:rsidR="00F370DB" w:rsidRPr="00D73A82" w:rsidRDefault="00F370DB" w:rsidP="00F370DB">
            <w:pPr>
              <w:ind w:left="-45" w:right="-38"/>
            </w:pPr>
            <w:r w:rsidRPr="00D73A82">
              <w:t>Сельское население</w:t>
            </w:r>
          </w:p>
        </w:tc>
      </w:tr>
      <w:tr w:rsidR="00F370DB" w:rsidRPr="00D73A82" w14:paraId="2C928ED2" w14:textId="77777777" w:rsidTr="00F370DB">
        <w:trPr>
          <w:trHeight w:val="285"/>
          <w:jc w:val="center"/>
        </w:trPr>
        <w:tc>
          <w:tcPr>
            <w:tcW w:w="3369" w:type="dxa"/>
            <w:vAlign w:val="bottom"/>
          </w:tcPr>
          <w:p w14:paraId="5DF23428" w14:textId="77777777" w:rsidR="00F370DB" w:rsidRPr="00D73A82" w:rsidRDefault="00F370DB" w:rsidP="00F370DB">
            <w:pPr>
              <w:rPr>
                <w:lang w:val="kk-KZ"/>
              </w:rPr>
            </w:pPr>
            <w:r w:rsidRPr="00D73A82">
              <w:t>На  1</w:t>
            </w:r>
            <w:r w:rsidRPr="00D73A82">
              <w:rPr>
                <w:lang w:val="kk-KZ"/>
              </w:rPr>
              <w:t xml:space="preserve"> декабря</w:t>
            </w:r>
          </w:p>
          <w:p w14:paraId="2FC7C80F" w14:textId="77777777" w:rsidR="00F370DB" w:rsidRPr="00D73A82" w:rsidRDefault="00F370DB" w:rsidP="00F370DB">
            <w:r w:rsidRPr="00D73A82">
              <w:t xml:space="preserve"> 20</w:t>
            </w:r>
            <w:r w:rsidRPr="00D73A82">
              <w:rPr>
                <w:lang w:val="kk-KZ"/>
              </w:rPr>
              <w:t>21</w:t>
            </w:r>
            <w:r w:rsidRPr="00D73A82">
              <w:t>г.</w:t>
            </w:r>
          </w:p>
        </w:tc>
        <w:tc>
          <w:tcPr>
            <w:tcW w:w="2126" w:type="dxa"/>
            <w:vAlign w:val="bottom"/>
          </w:tcPr>
          <w:p w14:paraId="1E52C603" w14:textId="77777777" w:rsidR="00F370DB" w:rsidRPr="00D73A82" w:rsidRDefault="00F370DB" w:rsidP="00F370DB">
            <w:pPr>
              <w:jc w:val="right"/>
              <w:rPr>
                <w:bCs/>
                <w:lang w:val="kk-KZ"/>
              </w:rPr>
            </w:pPr>
            <w:r w:rsidRPr="00D73A82">
              <w:rPr>
                <w:bCs/>
                <w:lang w:val="kk-KZ"/>
              </w:rPr>
              <w:t>667 300</w:t>
            </w:r>
          </w:p>
        </w:tc>
        <w:tc>
          <w:tcPr>
            <w:tcW w:w="1559" w:type="dxa"/>
            <w:vAlign w:val="bottom"/>
          </w:tcPr>
          <w:p w14:paraId="68831D68" w14:textId="77777777" w:rsidR="00F370DB" w:rsidRPr="00D73A82" w:rsidRDefault="00F370DB" w:rsidP="00F370DB">
            <w:pPr>
              <w:jc w:val="right"/>
              <w:rPr>
                <w:bCs/>
                <w:lang w:val="kk-KZ"/>
              </w:rPr>
            </w:pPr>
            <w:r w:rsidRPr="00D73A82">
              <w:rPr>
                <w:bCs/>
                <w:lang w:val="kk-KZ"/>
              </w:rPr>
              <w:t>362 591</w:t>
            </w:r>
          </w:p>
        </w:tc>
        <w:tc>
          <w:tcPr>
            <w:tcW w:w="1843" w:type="dxa"/>
            <w:vAlign w:val="bottom"/>
          </w:tcPr>
          <w:p w14:paraId="090C0117" w14:textId="77777777" w:rsidR="00F370DB" w:rsidRPr="00D73A82" w:rsidRDefault="00F370DB" w:rsidP="00F370DB">
            <w:pPr>
              <w:jc w:val="right"/>
              <w:rPr>
                <w:bCs/>
                <w:lang w:val="kk-KZ"/>
              </w:rPr>
            </w:pPr>
            <w:r w:rsidRPr="00D73A82">
              <w:rPr>
                <w:bCs/>
                <w:lang w:val="kk-KZ"/>
              </w:rPr>
              <w:t>304 709</w:t>
            </w:r>
          </w:p>
        </w:tc>
      </w:tr>
      <w:tr w:rsidR="00F370DB" w:rsidRPr="00D73A82" w14:paraId="320FF7C3" w14:textId="77777777" w:rsidTr="00F370DB">
        <w:trPr>
          <w:trHeight w:val="285"/>
          <w:jc w:val="center"/>
        </w:trPr>
        <w:tc>
          <w:tcPr>
            <w:tcW w:w="3369" w:type="dxa"/>
            <w:vAlign w:val="bottom"/>
          </w:tcPr>
          <w:p w14:paraId="0D7DE25D" w14:textId="77777777" w:rsidR="00F370DB" w:rsidRPr="00D73A82" w:rsidRDefault="00F370DB" w:rsidP="00F370DB">
            <w:pPr>
              <w:rPr>
                <w:lang w:val="kk-KZ"/>
              </w:rPr>
            </w:pPr>
            <w:r w:rsidRPr="00D73A82">
              <w:t>На  1</w:t>
            </w:r>
            <w:r w:rsidRPr="00D73A82">
              <w:rPr>
                <w:lang w:val="kk-KZ"/>
              </w:rPr>
              <w:t xml:space="preserve"> декабря</w:t>
            </w:r>
          </w:p>
          <w:p w14:paraId="3161B59F" w14:textId="77777777" w:rsidR="00F370DB" w:rsidRPr="00D73A82" w:rsidRDefault="00F370DB" w:rsidP="00F370DB">
            <w:pPr>
              <w:rPr>
                <w:lang w:val="kk-KZ"/>
              </w:rPr>
            </w:pPr>
            <w:r w:rsidRPr="00D73A82">
              <w:t xml:space="preserve"> 2020г.</w:t>
            </w:r>
          </w:p>
        </w:tc>
        <w:tc>
          <w:tcPr>
            <w:tcW w:w="2126" w:type="dxa"/>
            <w:vAlign w:val="bottom"/>
          </w:tcPr>
          <w:p w14:paraId="0C815235" w14:textId="77777777" w:rsidR="00F370DB" w:rsidRPr="00D73A82" w:rsidRDefault="00F370DB" w:rsidP="00F370DB">
            <w:pPr>
              <w:jc w:val="right"/>
              <w:rPr>
                <w:lang w:val="kk-KZ"/>
              </w:rPr>
            </w:pPr>
            <w:r w:rsidRPr="00D73A82">
              <w:rPr>
                <w:lang w:val="kk-KZ"/>
              </w:rPr>
              <w:t>655 957</w:t>
            </w:r>
          </w:p>
        </w:tc>
        <w:tc>
          <w:tcPr>
            <w:tcW w:w="1559" w:type="dxa"/>
            <w:vAlign w:val="bottom"/>
          </w:tcPr>
          <w:p w14:paraId="583B6CA1" w14:textId="77777777" w:rsidR="00F370DB" w:rsidRPr="00D73A82" w:rsidRDefault="00F370DB" w:rsidP="00F370DB">
            <w:pPr>
              <w:jc w:val="right"/>
              <w:rPr>
                <w:bCs/>
                <w:lang w:val="kk-KZ"/>
              </w:rPr>
            </w:pPr>
            <w:r w:rsidRPr="00D73A82">
              <w:rPr>
                <w:bCs/>
                <w:lang w:val="kk-KZ"/>
              </w:rPr>
              <w:t>357 439</w:t>
            </w:r>
          </w:p>
        </w:tc>
        <w:tc>
          <w:tcPr>
            <w:tcW w:w="1843" w:type="dxa"/>
            <w:vAlign w:val="bottom"/>
          </w:tcPr>
          <w:p w14:paraId="7AC35139" w14:textId="77777777" w:rsidR="00F370DB" w:rsidRPr="00D73A82" w:rsidRDefault="00F370DB" w:rsidP="00F370DB">
            <w:pPr>
              <w:jc w:val="right"/>
              <w:rPr>
                <w:bCs/>
                <w:lang w:val="kk-KZ"/>
              </w:rPr>
            </w:pPr>
            <w:r w:rsidRPr="00D73A82">
              <w:rPr>
                <w:bCs/>
                <w:lang w:val="kk-KZ"/>
              </w:rPr>
              <w:t>298 518</w:t>
            </w:r>
          </w:p>
        </w:tc>
      </w:tr>
    </w:tbl>
    <w:p w14:paraId="29A0B7A7" w14:textId="77777777" w:rsidR="00F370DB" w:rsidRPr="00D73A82" w:rsidRDefault="00F370DB" w:rsidP="00F370DB">
      <w:pPr>
        <w:jc w:val="both"/>
        <w:rPr>
          <w:sz w:val="24"/>
          <w:szCs w:val="24"/>
        </w:rPr>
      </w:pPr>
    </w:p>
    <w:p w14:paraId="15B243E8" w14:textId="77777777" w:rsidR="00F370DB" w:rsidRPr="00D73A82" w:rsidRDefault="00F370DB" w:rsidP="00F370DB">
      <w:pPr>
        <w:pStyle w:val="110"/>
        <w:shd w:val="clear" w:color="auto" w:fill="FFFFFF"/>
        <w:tabs>
          <w:tab w:val="left" w:pos="1306"/>
          <w:tab w:val="left" w:pos="1701"/>
          <w:tab w:val="left" w:pos="1985"/>
        </w:tabs>
        <w:ind w:firstLine="851"/>
        <w:rPr>
          <w:sz w:val="24"/>
          <w:szCs w:val="24"/>
        </w:rPr>
      </w:pPr>
      <w:r w:rsidRPr="00D73A82">
        <w:rPr>
          <w:sz w:val="24"/>
          <w:szCs w:val="24"/>
        </w:rPr>
        <w:t xml:space="preserve">Численность населения области на 1 декабря 2021г.  составила 667,3 тыс. человек, в том числе городского  –  362,6 тыс. человек (54,4%), сельского – 304,7 тыс. человек (45,6%). По сравнению с 1 ноябрем 2020г. численность населения увеличилась на  11,3 тыс. человек или на 1,7%. </w:t>
      </w:r>
    </w:p>
    <w:p w14:paraId="72E3E4A2" w14:textId="77777777" w:rsidR="00F370DB" w:rsidRPr="00D73A82" w:rsidRDefault="00F370DB" w:rsidP="00F370DB">
      <w:pPr>
        <w:pStyle w:val="110"/>
        <w:shd w:val="clear" w:color="auto" w:fill="FFFFFF"/>
        <w:tabs>
          <w:tab w:val="left" w:pos="1306"/>
          <w:tab w:val="left" w:pos="1701"/>
          <w:tab w:val="left" w:pos="1985"/>
        </w:tabs>
        <w:ind w:firstLine="0"/>
        <w:rPr>
          <w:b/>
          <w:i/>
          <w:sz w:val="24"/>
          <w:szCs w:val="24"/>
        </w:rPr>
      </w:pPr>
    </w:p>
    <w:p w14:paraId="2BC71463" w14:textId="77777777" w:rsidR="00F370DB" w:rsidRPr="00D73A82" w:rsidRDefault="00F370DB" w:rsidP="00F370DB">
      <w:pPr>
        <w:spacing w:after="120"/>
        <w:rPr>
          <w:b/>
          <w:sz w:val="24"/>
          <w:szCs w:val="24"/>
        </w:rPr>
      </w:pPr>
      <w:r w:rsidRPr="00D73A82">
        <w:rPr>
          <w:b/>
          <w:sz w:val="24"/>
          <w:szCs w:val="24"/>
        </w:rPr>
        <w:t>Естественное движение населения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701"/>
        <w:gridCol w:w="1701"/>
        <w:gridCol w:w="1559"/>
        <w:gridCol w:w="1984"/>
      </w:tblGrid>
      <w:tr w:rsidR="00F370DB" w:rsidRPr="00D73A82" w14:paraId="6B31C7B1" w14:textId="77777777" w:rsidTr="00F370DB">
        <w:trPr>
          <w:cantSplit/>
          <w:trHeight w:val="213"/>
        </w:trPr>
        <w:tc>
          <w:tcPr>
            <w:tcW w:w="2802" w:type="dxa"/>
            <w:vMerge w:val="restart"/>
            <w:vAlign w:val="center"/>
          </w:tcPr>
          <w:p w14:paraId="0F65E56C" w14:textId="77777777" w:rsidR="00F370DB" w:rsidRPr="00D73A82" w:rsidRDefault="00F370DB" w:rsidP="00F370DB">
            <w:pPr>
              <w:ind w:left="-108" w:firstLine="108"/>
            </w:pPr>
          </w:p>
        </w:tc>
        <w:tc>
          <w:tcPr>
            <w:tcW w:w="3402" w:type="dxa"/>
            <w:gridSpan w:val="2"/>
            <w:vAlign w:val="center"/>
          </w:tcPr>
          <w:p w14:paraId="531F1056" w14:textId="77777777" w:rsidR="00F370DB" w:rsidRPr="00D73A82" w:rsidRDefault="00F370DB" w:rsidP="00F370DB">
            <w:pPr>
              <w:ind w:left="-108" w:firstLine="108"/>
            </w:pPr>
            <w:r w:rsidRPr="00D73A82">
              <w:t>Человек</w:t>
            </w:r>
          </w:p>
        </w:tc>
        <w:tc>
          <w:tcPr>
            <w:tcW w:w="3543" w:type="dxa"/>
            <w:gridSpan w:val="2"/>
            <w:vAlign w:val="center"/>
          </w:tcPr>
          <w:p w14:paraId="69C2A49B" w14:textId="77777777" w:rsidR="00F370DB" w:rsidRPr="00D73A82" w:rsidRDefault="00F370DB" w:rsidP="00F370DB">
            <w:pPr>
              <w:ind w:left="-108" w:firstLine="108"/>
            </w:pPr>
            <w:r w:rsidRPr="00D73A82">
              <w:t>На 1000 человек</w:t>
            </w:r>
          </w:p>
        </w:tc>
      </w:tr>
      <w:tr w:rsidR="00F370DB" w:rsidRPr="00D73A82" w14:paraId="520B46BA" w14:textId="77777777" w:rsidTr="00F370DB">
        <w:trPr>
          <w:cantSplit/>
          <w:trHeight w:val="531"/>
        </w:trPr>
        <w:tc>
          <w:tcPr>
            <w:tcW w:w="2802" w:type="dxa"/>
            <w:vMerge/>
            <w:vAlign w:val="center"/>
          </w:tcPr>
          <w:p w14:paraId="6FC6B507" w14:textId="77777777" w:rsidR="00F370DB" w:rsidRPr="00D73A82" w:rsidRDefault="00F370DB" w:rsidP="00F370DB">
            <w:pPr>
              <w:ind w:left="-108" w:firstLine="108"/>
              <w:rPr>
                <w:lang w:val="kk-KZ"/>
              </w:rPr>
            </w:pPr>
          </w:p>
        </w:tc>
        <w:tc>
          <w:tcPr>
            <w:tcW w:w="1701" w:type="dxa"/>
            <w:vAlign w:val="center"/>
          </w:tcPr>
          <w:p w14:paraId="351BC4C1" w14:textId="77777777" w:rsidR="00F370DB" w:rsidRPr="00D73A82" w:rsidRDefault="00F370DB" w:rsidP="00F370DB">
            <w:pPr>
              <w:ind w:left="-108" w:right="-158" w:firstLine="108"/>
              <w:rPr>
                <w:lang w:val="kk-KZ"/>
              </w:rPr>
            </w:pPr>
            <w:r w:rsidRPr="00D73A82">
              <w:rPr>
                <w:lang w:val="kk-KZ"/>
              </w:rPr>
              <w:t>я</w:t>
            </w:r>
            <w:proofErr w:type="spellStart"/>
            <w:r w:rsidRPr="00D73A82">
              <w:t>нварь</w:t>
            </w:r>
            <w:proofErr w:type="spellEnd"/>
            <w:r w:rsidRPr="00D73A82">
              <w:t>-</w:t>
            </w:r>
            <w:r w:rsidRPr="00D73A82">
              <w:rPr>
                <w:lang w:val="kk-KZ"/>
              </w:rPr>
              <w:t>ноябрь</w:t>
            </w:r>
          </w:p>
          <w:p w14:paraId="0557F9A8" w14:textId="77777777" w:rsidR="00F370DB" w:rsidRPr="00D73A82" w:rsidRDefault="00F370DB" w:rsidP="00F370DB">
            <w:pPr>
              <w:ind w:left="-108" w:right="-158" w:firstLine="108"/>
            </w:pPr>
            <w:r w:rsidRPr="00D73A82">
              <w:t>20</w:t>
            </w:r>
            <w:r w:rsidRPr="00D73A82">
              <w:rPr>
                <w:lang w:val="kk-KZ"/>
              </w:rPr>
              <w:t>21</w:t>
            </w:r>
            <w:r w:rsidRPr="00D73A82">
              <w:t>г.</w:t>
            </w:r>
          </w:p>
        </w:tc>
        <w:tc>
          <w:tcPr>
            <w:tcW w:w="1701" w:type="dxa"/>
            <w:vAlign w:val="center"/>
          </w:tcPr>
          <w:p w14:paraId="1B1157D5" w14:textId="77777777" w:rsidR="00F370DB" w:rsidRPr="00D73A82" w:rsidRDefault="00F370DB" w:rsidP="00F370DB">
            <w:pPr>
              <w:ind w:left="-108" w:right="-158" w:firstLine="108"/>
              <w:rPr>
                <w:lang w:val="kk-KZ"/>
              </w:rPr>
            </w:pPr>
            <w:r w:rsidRPr="00D73A82">
              <w:rPr>
                <w:lang w:val="kk-KZ"/>
              </w:rPr>
              <w:t>я</w:t>
            </w:r>
            <w:proofErr w:type="spellStart"/>
            <w:r w:rsidRPr="00D73A82">
              <w:t>нварь</w:t>
            </w:r>
            <w:proofErr w:type="spellEnd"/>
            <w:r w:rsidRPr="00D73A82">
              <w:t xml:space="preserve">- </w:t>
            </w:r>
            <w:r w:rsidRPr="00D73A82">
              <w:rPr>
                <w:lang w:val="kk-KZ"/>
              </w:rPr>
              <w:t>ноябрь</w:t>
            </w:r>
          </w:p>
          <w:p w14:paraId="036349E5" w14:textId="77777777" w:rsidR="00F370DB" w:rsidRPr="00D73A82" w:rsidRDefault="00F370DB" w:rsidP="00F370DB">
            <w:pPr>
              <w:ind w:left="-108" w:right="-158" w:firstLine="108"/>
            </w:pPr>
            <w:r w:rsidRPr="00D73A82">
              <w:t>20</w:t>
            </w:r>
            <w:r w:rsidRPr="00D73A82">
              <w:rPr>
                <w:lang w:val="kk-KZ"/>
              </w:rPr>
              <w:t>20</w:t>
            </w:r>
            <w:r w:rsidRPr="00D73A82">
              <w:t>г.</w:t>
            </w:r>
          </w:p>
        </w:tc>
        <w:tc>
          <w:tcPr>
            <w:tcW w:w="1559" w:type="dxa"/>
            <w:vAlign w:val="center"/>
          </w:tcPr>
          <w:p w14:paraId="13167C8F" w14:textId="77777777" w:rsidR="00F370DB" w:rsidRPr="00D73A82" w:rsidRDefault="00F370DB" w:rsidP="00F370DB">
            <w:pPr>
              <w:ind w:left="-108" w:right="-158" w:firstLine="108"/>
              <w:rPr>
                <w:lang w:val="kk-KZ"/>
              </w:rPr>
            </w:pPr>
            <w:r w:rsidRPr="00D73A82">
              <w:rPr>
                <w:lang w:val="kk-KZ"/>
              </w:rPr>
              <w:t>я</w:t>
            </w:r>
            <w:proofErr w:type="spellStart"/>
            <w:r w:rsidRPr="00D73A82">
              <w:t>нварь</w:t>
            </w:r>
            <w:proofErr w:type="spellEnd"/>
            <w:r w:rsidRPr="00D73A82">
              <w:t>-</w:t>
            </w:r>
            <w:r w:rsidRPr="00D73A82">
              <w:rPr>
                <w:lang w:val="kk-KZ"/>
              </w:rPr>
              <w:t>ноябрь</w:t>
            </w:r>
          </w:p>
          <w:p w14:paraId="60B52D6C" w14:textId="77777777" w:rsidR="00F370DB" w:rsidRPr="00D73A82" w:rsidRDefault="00F370DB" w:rsidP="00F370DB">
            <w:pPr>
              <w:ind w:left="-108" w:right="-158" w:firstLine="108"/>
            </w:pPr>
            <w:r w:rsidRPr="00D73A82">
              <w:t>20</w:t>
            </w:r>
            <w:r w:rsidRPr="00D73A82">
              <w:rPr>
                <w:lang w:val="kk-KZ"/>
              </w:rPr>
              <w:t>21</w:t>
            </w:r>
            <w:r w:rsidRPr="00D73A82">
              <w:t>г.</w:t>
            </w:r>
          </w:p>
        </w:tc>
        <w:tc>
          <w:tcPr>
            <w:tcW w:w="1984" w:type="dxa"/>
            <w:vAlign w:val="center"/>
          </w:tcPr>
          <w:p w14:paraId="219C8046" w14:textId="77777777" w:rsidR="00F370DB" w:rsidRPr="00D73A82" w:rsidRDefault="00F370DB" w:rsidP="00F370DB">
            <w:pPr>
              <w:ind w:left="-108" w:right="-158" w:firstLine="108"/>
              <w:rPr>
                <w:lang w:val="kk-KZ"/>
              </w:rPr>
            </w:pPr>
            <w:r w:rsidRPr="00D73A82">
              <w:rPr>
                <w:lang w:val="kk-KZ"/>
              </w:rPr>
              <w:t>я</w:t>
            </w:r>
            <w:proofErr w:type="spellStart"/>
            <w:r w:rsidRPr="00D73A82">
              <w:t>нварь</w:t>
            </w:r>
            <w:proofErr w:type="spellEnd"/>
            <w:r w:rsidRPr="00D73A82">
              <w:t xml:space="preserve">- </w:t>
            </w:r>
            <w:r w:rsidRPr="00D73A82">
              <w:rPr>
                <w:lang w:val="kk-KZ"/>
              </w:rPr>
              <w:t>ноябрь</w:t>
            </w:r>
          </w:p>
          <w:p w14:paraId="0BF1B076" w14:textId="77777777" w:rsidR="00F370DB" w:rsidRPr="00D73A82" w:rsidRDefault="00F370DB" w:rsidP="00F370DB">
            <w:pPr>
              <w:ind w:left="-108" w:right="-158" w:firstLine="108"/>
            </w:pPr>
            <w:r w:rsidRPr="00D73A82">
              <w:t>20</w:t>
            </w:r>
            <w:r w:rsidRPr="00D73A82">
              <w:rPr>
                <w:lang w:val="kk-KZ"/>
              </w:rPr>
              <w:t>20</w:t>
            </w:r>
            <w:r w:rsidRPr="00D73A82">
              <w:t>г.</w:t>
            </w:r>
          </w:p>
        </w:tc>
      </w:tr>
      <w:tr w:rsidR="00F370DB" w:rsidRPr="00D73A82" w14:paraId="3243A4CA" w14:textId="77777777" w:rsidTr="00F370DB">
        <w:trPr>
          <w:trHeight w:val="160"/>
        </w:trPr>
        <w:tc>
          <w:tcPr>
            <w:tcW w:w="2802" w:type="dxa"/>
            <w:vAlign w:val="center"/>
          </w:tcPr>
          <w:p w14:paraId="15A53FB0" w14:textId="77777777" w:rsidR="00F370DB" w:rsidRPr="00D73A82" w:rsidRDefault="00F370DB" w:rsidP="00F370DB">
            <w:pPr>
              <w:ind w:left="-108" w:right="-108" w:firstLine="108"/>
            </w:pPr>
            <w:r w:rsidRPr="00D73A82">
              <w:t>Родившиеся</w:t>
            </w:r>
          </w:p>
        </w:tc>
        <w:tc>
          <w:tcPr>
            <w:tcW w:w="1701" w:type="dxa"/>
            <w:vAlign w:val="bottom"/>
          </w:tcPr>
          <w:p w14:paraId="7F890EE9" w14:textId="77777777" w:rsidR="00F370DB" w:rsidRPr="00D73A82" w:rsidRDefault="00F370DB" w:rsidP="00F370DB">
            <w:pPr>
              <w:ind w:left="-108" w:firstLine="108"/>
              <w:jc w:val="right"/>
              <w:rPr>
                <w:lang w:val="kk-KZ"/>
              </w:rPr>
            </w:pPr>
            <w:r w:rsidRPr="00D73A82">
              <w:rPr>
                <w:lang w:val="kk-KZ"/>
              </w:rPr>
              <w:t>17 109</w:t>
            </w:r>
          </w:p>
        </w:tc>
        <w:tc>
          <w:tcPr>
            <w:tcW w:w="1701" w:type="dxa"/>
            <w:vAlign w:val="bottom"/>
          </w:tcPr>
          <w:p w14:paraId="480E07E4" w14:textId="77777777" w:rsidR="00F370DB" w:rsidRPr="00D73A82" w:rsidRDefault="00F370DB" w:rsidP="00F370DB">
            <w:pPr>
              <w:ind w:left="-108" w:firstLine="108"/>
              <w:jc w:val="right"/>
              <w:rPr>
                <w:lang w:val="kk-KZ"/>
              </w:rPr>
            </w:pPr>
            <w:r w:rsidRPr="00D73A82">
              <w:rPr>
                <w:lang w:val="kk-KZ"/>
              </w:rPr>
              <w:t>16 417</w:t>
            </w:r>
          </w:p>
        </w:tc>
        <w:tc>
          <w:tcPr>
            <w:tcW w:w="1559" w:type="dxa"/>
            <w:vAlign w:val="bottom"/>
          </w:tcPr>
          <w:p w14:paraId="5D518A6C" w14:textId="77777777" w:rsidR="00F370DB" w:rsidRPr="00D73A82" w:rsidRDefault="00F370DB" w:rsidP="00F370DB">
            <w:pPr>
              <w:ind w:left="-108" w:firstLine="108"/>
              <w:jc w:val="right"/>
              <w:rPr>
                <w:lang w:val="kk-KZ"/>
              </w:rPr>
            </w:pPr>
            <w:r w:rsidRPr="00D73A82">
              <w:rPr>
                <w:lang w:val="kk-KZ"/>
              </w:rPr>
              <w:t>28,21</w:t>
            </w:r>
          </w:p>
        </w:tc>
        <w:tc>
          <w:tcPr>
            <w:tcW w:w="1984" w:type="dxa"/>
            <w:vAlign w:val="bottom"/>
          </w:tcPr>
          <w:p w14:paraId="1C382DD9" w14:textId="77777777" w:rsidR="00F370DB" w:rsidRPr="00D73A82" w:rsidRDefault="00F370DB" w:rsidP="00F370DB">
            <w:pPr>
              <w:ind w:left="-108" w:firstLine="108"/>
              <w:jc w:val="right"/>
              <w:rPr>
                <w:lang w:val="kk-KZ"/>
              </w:rPr>
            </w:pPr>
            <w:r w:rsidRPr="00D73A82">
              <w:rPr>
                <w:lang w:val="kk-KZ"/>
              </w:rPr>
              <w:t>27,55</w:t>
            </w:r>
          </w:p>
        </w:tc>
      </w:tr>
      <w:tr w:rsidR="00F370DB" w:rsidRPr="00D73A82" w14:paraId="6D9D70FD" w14:textId="77777777" w:rsidTr="00F370DB">
        <w:trPr>
          <w:trHeight w:val="238"/>
        </w:trPr>
        <w:tc>
          <w:tcPr>
            <w:tcW w:w="2802" w:type="dxa"/>
            <w:vAlign w:val="center"/>
          </w:tcPr>
          <w:p w14:paraId="6815B3BF" w14:textId="77777777" w:rsidR="00F370DB" w:rsidRPr="00D73A82" w:rsidRDefault="00F370DB" w:rsidP="00F370DB">
            <w:pPr>
              <w:ind w:left="-108" w:firstLine="108"/>
            </w:pPr>
            <w:r w:rsidRPr="00D73A82">
              <w:t>Умершие</w:t>
            </w:r>
          </w:p>
        </w:tc>
        <w:tc>
          <w:tcPr>
            <w:tcW w:w="1701" w:type="dxa"/>
            <w:vAlign w:val="bottom"/>
          </w:tcPr>
          <w:p w14:paraId="239D827A" w14:textId="77777777" w:rsidR="00F370DB" w:rsidRPr="00D73A82" w:rsidRDefault="00F370DB" w:rsidP="00F370DB">
            <w:pPr>
              <w:ind w:left="-108" w:firstLine="108"/>
              <w:jc w:val="right"/>
              <w:rPr>
                <w:lang w:val="kk-KZ"/>
              </w:rPr>
            </w:pPr>
            <w:r w:rsidRPr="00D73A82">
              <w:rPr>
                <w:lang w:val="kk-KZ"/>
              </w:rPr>
              <w:t>4 672</w:t>
            </w:r>
          </w:p>
        </w:tc>
        <w:tc>
          <w:tcPr>
            <w:tcW w:w="1701" w:type="dxa"/>
            <w:vAlign w:val="bottom"/>
          </w:tcPr>
          <w:p w14:paraId="6CA33EDC" w14:textId="77777777" w:rsidR="00F370DB" w:rsidRPr="00D73A82" w:rsidRDefault="00F370DB" w:rsidP="00F370DB">
            <w:pPr>
              <w:ind w:left="-108" w:firstLine="108"/>
              <w:jc w:val="right"/>
              <w:rPr>
                <w:lang w:val="kk-KZ"/>
              </w:rPr>
            </w:pPr>
            <w:r w:rsidRPr="00D73A82">
              <w:rPr>
                <w:lang w:val="kk-KZ"/>
              </w:rPr>
              <w:t>4 450</w:t>
            </w:r>
          </w:p>
        </w:tc>
        <w:tc>
          <w:tcPr>
            <w:tcW w:w="1559" w:type="dxa"/>
            <w:vAlign w:val="bottom"/>
          </w:tcPr>
          <w:p w14:paraId="4DAF7522" w14:textId="77777777" w:rsidR="00F370DB" w:rsidRPr="00D73A82" w:rsidRDefault="00F370DB" w:rsidP="00F370DB">
            <w:pPr>
              <w:ind w:left="-108" w:firstLine="108"/>
              <w:jc w:val="right"/>
              <w:rPr>
                <w:lang w:val="kk-KZ"/>
              </w:rPr>
            </w:pPr>
            <w:r w:rsidRPr="00D73A82">
              <w:rPr>
                <w:lang w:val="kk-KZ"/>
              </w:rPr>
              <w:t>7,70</w:t>
            </w:r>
          </w:p>
        </w:tc>
        <w:tc>
          <w:tcPr>
            <w:tcW w:w="1984" w:type="dxa"/>
            <w:vAlign w:val="bottom"/>
          </w:tcPr>
          <w:p w14:paraId="5F2D72E4" w14:textId="77777777" w:rsidR="00F370DB" w:rsidRPr="00D73A82" w:rsidRDefault="00F370DB" w:rsidP="00F370DB">
            <w:pPr>
              <w:ind w:left="-108" w:firstLine="108"/>
              <w:jc w:val="right"/>
              <w:rPr>
                <w:lang w:val="kk-KZ"/>
              </w:rPr>
            </w:pPr>
            <w:r w:rsidRPr="00D73A82">
              <w:rPr>
                <w:lang w:val="kk-KZ"/>
              </w:rPr>
              <w:t>7,47</w:t>
            </w:r>
          </w:p>
        </w:tc>
      </w:tr>
      <w:tr w:rsidR="00F370DB" w:rsidRPr="00D73A82" w14:paraId="7B18E319" w14:textId="77777777" w:rsidTr="00F370DB">
        <w:trPr>
          <w:trHeight w:val="285"/>
        </w:trPr>
        <w:tc>
          <w:tcPr>
            <w:tcW w:w="2802" w:type="dxa"/>
            <w:vAlign w:val="center"/>
          </w:tcPr>
          <w:p w14:paraId="4C0483C9" w14:textId="77777777" w:rsidR="00F370DB" w:rsidRPr="00D73A82" w:rsidRDefault="00F370DB" w:rsidP="00F370DB">
            <w:pPr>
              <w:ind w:left="-108" w:firstLine="108"/>
            </w:pPr>
            <w:r w:rsidRPr="00D73A82">
              <w:t xml:space="preserve">Естественный прирост </w:t>
            </w:r>
          </w:p>
        </w:tc>
        <w:tc>
          <w:tcPr>
            <w:tcW w:w="1701" w:type="dxa"/>
            <w:vAlign w:val="bottom"/>
          </w:tcPr>
          <w:p w14:paraId="644082D2" w14:textId="77777777" w:rsidR="00F370DB" w:rsidRPr="00D73A82" w:rsidRDefault="00F370DB" w:rsidP="00F370DB">
            <w:pPr>
              <w:ind w:left="-108" w:firstLine="108"/>
              <w:jc w:val="right"/>
              <w:rPr>
                <w:lang w:val="kk-KZ"/>
              </w:rPr>
            </w:pPr>
            <w:r w:rsidRPr="00D73A82">
              <w:rPr>
                <w:lang w:val="kk-KZ"/>
              </w:rPr>
              <w:t>12 437</w:t>
            </w:r>
          </w:p>
        </w:tc>
        <w:tc>
          <w:tcPr>
            <w:tcW w:w="1701" w:type="dxa"/>
            <w:vAlign w:val="bottom"/>
          </w:tcPr>
          <w:p w14:paraId="19E79319" w14:textId="77777777" w:rsidR="00F370DB" w:rsidRPr="00D73A82" w:rsidRDefault="00F370DB" w:rsidP="00F370DB">
            <w:pPr>
              <w:ind w:left="-108" w:firstLine="108"/>
              <w:jc w:val="right"/>
              <w:rPr>
                <w:lang w:val="kk-KZ"/>
              </w:rPr>
            </w:pPr>
            <w:r w:rsidRPr="00D73A82">
              <w:rPr>
                <w:lang w:val="kk-KZ"/>
              </w:rPr>
              <w:t>11 967</w:t>
            </w:r>
          </w:p>
        </w:tc>
        <w:tc>
          <w:tcPr>
            <w:tcW w:w="1559" w:type="dxa"/>
            <w:vAlign w:val="bottom"/>
          </w:tcPr>
          <w:p w14:paraId="6402F3A2" w14:textId="77777777" w:rsidR="00F370DB" w:rsidRPr="00D73A82" w:rsidRDefault="00F370DB" w:rsidP="00F370DB">
            <w:pPr>
              <w:ind w:left="-108" w:firstLine="108"/>
              <w:jc w:val="right"/>
              <w:rPr>
                <w:lang w:val="kk-KZ"/>
              </w:rPr>
            </w:pPr>
            <w:r w:rsidRPr="00D73A82">
              <w:rPr>
                <w:lang w:val="kk-KZ"/>
              </w:rPr>
              <w:t>20,51</w:t>
            </w:r>
          </w:p>
        </w:tc>
        <w:tc>
          <w:tcPr>
            <w:tcW w:w="1984" w:type="dxa"/>
            <w:vAlign w:val="bottom"/>
          </w:tcPr>
          <w:p w14:paraId="6049679D" w14:textId="77777777" w:rsidR="00F370DB" w:rsidRPr="00D73A82" w:rsidRDefault="00F370DB" w:rsidP="00F370DB">
            <w:pPr>
              <w:ind w:left="-108" w:firstLine="108"/>
              <w:jc w:val="right"/>
              <w:rPr>
                <w:lang w:val="kk-KZ"/>
              </w:rPr>
            </w:pPr>
            <w:r w:rsidRPr="00D73A82">
              <w:rPr>
                <w:lang w:val="kk-KZ"/>
              </w:rPr>
              <w:t>20,08</w:t>
            </w:r>
          </w:p>
        </w:tc>
      </w:tr>
      <w:tr w:rsidR="00F370DB" w:rsidRPr="00D73A82" w14:paraId="4D65A100" w14:textId="77777777" w:rsidTr="00F370DB">
        <w:trPr>
          <w:trHeight w:val="146"/>
        </w:trPr>
        <w:tc>
          <w:tcPr>
            <w:tcW w:w="2802" w:type="dxa"/>
            <w:vAlign w:val="center"/>
          </w:tcPr>
          <w:p w14:paraId="04CD39F6" w14:textId="77777777" w:rsidR="00F370DB" w:rsidRPr="00D73A82" w:rsidRDefault="00F370DB" w:rsidP="00F370DB">
            <w:pPr>
              <w:ind w:left="-108" w:firstLine="108"/>
            </w:pPr>
            <w:r w:rsidRPr="00D73A82">
              <w:t>Браки</w:t>
            </w:r>
          </w:p>
        </w:tc>
        <w:tc>
          <w:tcPr>
            <w:tcW w:w="1701" w:type="dxa"/>
            <w:vAlign w:val="bottom"/>
          </w:tcPr>
          <w:p w14:paraId="503539DB" w14:textId="77777777" w:rsidR="00F370DB" w:rsidRPr="00D73A82" w:rsidRDefault="00F370DB" w:rsidP="00F370DB">
            <w:pPr>
              <w:ind w:left="-108" w:firstLine="108"/>
              <w:jc w:val="right"/>
              <w:rPr>
                <w:lang w:val="kk-KZ"/>
              </w:rPr>
            </w:pPr>
            <w:r w:rsidRPr="00D73A82">
              <w:rPr>
                <w:lang w:val="kk-KZ"/>
              </w:rPr>
              <w:t>4 842</w:t>
            </w:r>
          </w:p>
        </w:tc>
        <w:tc>
          <w:tcPr>
            <w:tcW w:w="1701" w:type="dxa"/>
            <w:vAlign w:val="bottom"/>
          </w:tcPr>
          <w:p w14:paraId="24F955D6" w14:textId="77777777" w:rsidR="00F370DB" w:rsidRPr="00D73A82" w:rsidRDefault="00F370DB" w:rsidP="00F370DB">
            <w:pPr>
              <w:ind w:left="-108" w:firstLine="108"/>
              <w:jc w:val="right"/>
              <w:rPr>
                <w:lang w:val="kk-KZ"/>
              </w:rPr>
            </w:pPr>
            <w:r w:rsidRPr="00D73A82">
              <w:rPr>
                <w:lang w:val="kk-KZ"/>
              </w:rPr>
              <w:t>4 422</w:t>
            </w:r>
          </w:p>
        </w:tc>
        <w:tc>
          <w:tcPr>
            <w:tcW w:w="1559" w:type="dxa"/>
            <w:vAlign w:val="bottom"/>
          </w:tcPr>
          <w:p w14:paraId="0C5EACF7" w14:textId="77777777" w:rsidR="00F370DB" w:rsidRPr="00D73A82" w:rsidRDefault="00F370DB" w:rsidP="00F370DB">
            <w:pPr>
              <w:ind w:left="-108" w:firstLine="108"/>
              <w:jc w:val="right"/>
              <w:rPr>
                <w:lang w:val="kk-KZ"/>
              </w:rPr>
            </w:pPr>
            <w:r w:rsidRPr="00D73A82">
              <w:rPr>
                <w:lang w:val="kk-KZ"/>
              </w:rPr>
              <w:t>7,98</w:t>
            </w:r>
          </w:p>
        </w:tc>
        <w:tc>
          <w:tcPr>
            <w:tcW w:w="1984" w:type="dxa"/>
            <w:vAlign w:val="bottom"/>
          </w:tcPr>
          <w:p w14:paraId="271E3861" w14:textId="77777777" w:rsidR="00F370DB" w:rsidRPr="00D73A82" w:rsidRDefault="00F370DB" w:rsidP="00F370DB">
            <w:pPr>
              <w:ind w:left="-108" w:firstLine="108"/>
              <w:jc w:val="right"/>
              <w:rPr>
                <w:lang w:val="kk-KZ"/>
              </w:rPr>
            </w:pPr>
            <w:r w:rsidRPr="00D73A82">
              <w:rPr>
                <w:lang w:val="kk-KZ"/>
              </w:rPr>
              <w:t>7,42</w:t>
            </w:r>
          </w:p>
        </w:tc>
      </w:tr>
      <w:tr w:rsidR="00F370DB" w:rsidRPr="00D73A82" w14:paraId="33F43752" w14:textId="77777777" w:rsidTr="00F370DB">
        <w:trPr>
          <w:trHeight w:val="285"/>
        </w:trPr>
        <w:tc>
          <w:tcPr>
            <w:tcW w:w="2802" w:type="dxa"/>
            <w:vAlign w:val="center"/>
          </w:tcPr>
          <w:p w14:paraId="4EDE6CF1" w14:textId="77777777" w:rsidR="00F370DB" w:rsidRPr="00D73A82" w:rsidRDefault="00F370DB" w:rsidP="00F370DB">
            <w:pPr>
              <w:ind w:left="-108" w:firstLine="108"/>
              <w:rPr>
                <w:lang w:val="kk-KZ"/>
              </w:rPr>
            </w:pPr>
            <w:r w:rsidRPr="00D73A82">
              <w:t>Разводы</w:t>
            </w:r>
            <w:r w:rsidRPr="00D73A82">
              <w:rPr>
                <w:lang w:val="kk-KZ"/>
              </w:rPr>
              <w:t>*</w:t>
            </w:r>
          </w:p>
        </w:tc>
        <w:tc>
          <w:tcPr>
            <w:tcW w:w="1701" w:type="dxa"/>
            <w:vAlign w:val="bottom"/>
          </w:tcPr>
          <w:p w14:paraId="460641A0" w14:textId="77777777" w:rsidR="00F370DB" w:rsidRPr="00D73A82" w:rsidRDefault="00F370DB" w:rsidP="00F370DB">
            <w:pPr>
              <w:ind w:left="-108" w:firstLine="108"/>
              <w:jc w:val="right"/>
              <w:rPr>
                <w:lang w:val="kk-KZ"/>
              </w:rPr>
            </w:pPr>
            <w:r w:rsidRPr="00D73A82">
              <w:rPr>
                <w:lang w:val="kk-KZ"/>
              </w:rPr>
              <w:t>452</w:t>
            </w:r>
          </w:p>
        </w:tc>
        <w:tc>
          <w:tcPr>
            <w:tcW w:w="1701" w:type="dxa"/>
            <w:vAlign w:val="bottom"/>
          </w:tcPr>
          <w:p w14:paraId="79107C6D" w14:textId="77777777" w:rsidR="00F370DB" w:rsidRPr="00D73A82" w:rsidRDefault="00F370DB" w:rsidP="00F370DB">
            <w:pPr>
              <w:ind w:left="-108" w:firstLine="108"/>
              <w:jc w:val="right"/>
              <w:rPr>
                <w:lang w:val="kk-KZ"/>
              </w:rPr>
            </w:pPr>
            <w:r w:rsidRPr="00D73A82">
              <w:rPr>
                <w:lang w:val="kk-KZ"/>
              </w:rPr>
              <w:t>395</w:t>
            </w:r>
          </w:p>
        </w:tc>
        <w:tc>
          <w:tcPr>
            <w:tcW w:w="1559" w:type="dxa"/>
            <w:vAlign w:val="bottom"/>
          </w:tcPr>
          <w:p w14:paraId="0882519F" w14:textId="77777777" w:rsidR="00F370DB" w:rsidRPr="00D73A82" w:rsidRDefault="00F370DB" w:rsidP="00F370DB">
            <w:pPr>
              <w:ind w:left="-108" w:firstLine="108"/>
              <w:jc w:val="right"/>
              <w:rPr>
                <w:lang w:val="kk-KZ"/>
              </w:rPr>
            </w:pPr>
            <w:r w:rsidRPr="00D73A82">
              <w:rPr>
                <w:lang w:val="kk-KZ"/>
              </w:rPr>
              <w:t>0,75</w:t>
            </w:r>
          </w:p>
        </w:tc>
        <w:tc>
          <w:tcPr>
            <w:tcW w:w="1984" w:type="dxa"/>
            <w:vAlign w:val="bottom"/>
          </w:tcPr>
          <w:p w14:paraId="0A81E328" w14:textId="77777777" w:rsidR="00F370DB" w:rsidRPr="00D73A82" w:rsidRDefault="00F370DB" w:rsidP="00F370DB">
            <w:pPr>
              <w:ind w:left="-108" w:firstLine="108"/>
              <w:jc w:val="right"/>
              <w:rPr>
                <w:lang w:val="kk-KZ"/>
              </w:rPr>
            </w:pPr>
            <w:r w:rsidRPr="00D73A82">
              <w:rPr>
                <w:lang w:val="kk-KZ"/>
              </w:rPr>
              <w:t>0,66</w:t>
            </w:r>
          </w:p>
        </w:tc>
      </w:tr>
    </w:tbl>
    <w:p w14:paraId="3AFB0AB3" w14:textId="77777777" w:rsidR="00F370DB" w:rsidRPr="00D73A82" w:rsidRDefault="00F370DB" w:rsidP="00F370DB">
      <w:pPr>
        <w:pStyle w:val="110"/>
        <w:shd w:val="clear" w:color="auto" w:fill="FFFFFF"/>
        <w:tabs>
          <w:tab w:val="left" w:pos="1306"/>
          <w:tab w:val="left" w:pos="1701"/>
          <w:tab w:val="left" w:pos="1985"/>
        </w:tabs>
        <w:ind w:firstLine="0"/>
        <w:rPr>
          <w:b/>
          <w:i/>
          <w:sz w:val="24"/>
          <w:szCs w:val="24"/>
        </w:rPr>
      </w:pPr>
    </w:p>
    <w:p w14:paraId="4BD63A8F" w14:textId="77777777" w:rsidR="00F370DB" w:rsidRPr="00D73A82" w:rsidRDefault="00F370DB" w:rsidP="00F370DB">
      <w:pPr>
        <w:spacing w:before="120" w:after="80"/>
        <w:ind w:right="-108"/>
        <w:rPr>
          <w:b/>
          <w:sz w:val="24"/>
          <w:szCs w:val="24"/>
        </w:rPr>
      </w:pPr>
      <w:r w:rsidRPr="00D73A82">
        <w:rPr>
          <w:b/>
          <w:sz w:val="24"/>
          <w:szCs w:val="24"/>
        </w:rPr>
        <w:t>Динамика коэффициентов младенческой смертности</w:t>
      </w:r>
    </w:p>
    <w:p w14:paraId="74916F5D" w14:textId="77777777" w:rsidR="00F370DB" w:rsidRPr="00D73A82" w:rsidRDefault="00F370DB" w:rsidP="00F370DB">
      <w:pPr>
        <w:spacing w:before="60" w:after="40"/>
        <w:jc w:val="right"/>
        <w:rPr>
          <w:rFonts w:ascii="Calibri" w:hAnsi="Calibri"/>
          <w:sz w:val="16"/>
        </w:rPr>
      </w:pPr>
      <w:r w:rsidRPr="00D73A82">
        <w:rPr>
          <w:rFonts w:ascii="Calibri" w:hAnsi="Calibri"/>
          <w:sz w:val="16"/>
        </w:rPr>
        <w:t xml:space="preserve">на </w:t>
      </w:r>
      <w:r w:rsidRPr="00D73A82">
        <w:rPr>
          <w:rFonts w:ascii="Calibri" w:hAnsi="Calibri"/>
          <w:sz w:val="16"/>
          <w:lang w:val="kk-KZ"/>
        </w:rPr>
        <w:t>1000</w:t>
      </w:r>
      <w:r w:rsidRPr="00D73A82">
        <w:rPr>
          <w:rFonts w:ascii="Calibri" w:hAnsi="Calibri"/>
          <w:sz w:val="16"/>
        </w:rPr>
        <w:t xml:space="preserve"> родившихся</w:t>
      </w:r>
    </w:p>
    <w:p w14:paraId="0A6A46D0" w14:textId="77777777" w:rsidR="00F370DB" w:rsidRPr="00D73A82" w:rsidRDefault="00F370DB" w:rsidP="00F370DB">
      <w:pPr>
        <w:pStyle w:val="110"/>
        <w:shd w:val="clear" w:color="auto" w:fill="FFFFFF"/>
        <w:tabs>
          <w:tab w:val="left" w:pos="1306"/>
          <w:tab w:val="left" w:pos="1701"/>
          <w:tab w:val="left" w:pos="1985"/>
        </w:tabs>
        <w:ind w:firstLine="0"/>
        <w:jc w:val="center"/>
        <w:rPr>
          <w:b/>
          <w:i/>
          <w:sz w:val="24"/>
          <w:szCs w:val="24"/>
        </w:rPr>
      </w:pPr>
      <w:r w:rsidRPr="00D73A82">
        <w:rPr>
          <w:b/>
          <w:i/>
          <w:noProof/>
          <w:sz w:val="24"/>
          <w:szCs w:val="24"/>
        </w:rPr>
        <w:lastRenderedPageBreak/>
        <w:drawing>
          <wp:inline distT="0" distB="0" distL="0" distR="0" wp14:anchorId="685E2C76" wp14:editId="7FDC9782">
            <wp:extent cx="3302000" cy="2247900"/>
            <wp:effectExtent l="0" t="0" r="0" b="0"/>
            <wp:docPr id="58"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3" cstate="print"/>
                    <a:srcRect l="-2281" t="-4877" r="-291" b="-13078"/>
                    <a:stretch>
                      <a:fillRect/>
                    </a:stretch>
                  </pic:blipFill>
                  <pic:spPr bwMode="auto">
                    <a:xfrm>
                      <a:off x="0" y="0"/>
                      <a:ext cx="3302000" cy="2247900"/>
                    </a:xfrm>
                    <a:prstGeom prst="rect">
                      <a:avLst/>
                    </a:prstGeom>
                    <a:noFill/>
                    <a:ln w="9525">
                      <a:noFill/>
                      <a:miter lim="800000"/>
                      <a:headEnd/>
                      <a:tailEnd/>
                    </a:ln>
                  </pic:spPr>
                </pic:pic>
              </a:graphicData>
            </a:graphic>
          </wp:inline>
        </w:drawing>
      </w:r>
    </w:p>
    <w:p w14:paraId="2A2B4F23" w14:textId="77777777" w:rsidR="00F370DB" w:rsidRPr="00D73A82" w:rsidRDefault="00F370DB" w:rsidP="00F370DB">
      <w:pPr>
        <w:pStyle w:val="110"/>
        <w:shd w:val="clear" w:color="auto" w:fill="FFFFFF"/>
        <w:tabs>
          <w:tab w:val="left" w:pos="1306"/>
          <w:tab w:val="left" w:pos="1701"/>
          <w:tab w:val="left" w:pos="1985"/>
        </w:tabs>
        <w:ind w:firstLine="851"/>
        <w:rPr>
          <w:sz w:val="24"/>
          <w:szCs w:val="24"/>
        </w:rPr>
      </w:pPr>
      <w:r w:rsidRPr="00D73A82">
        <w:rPr>
          <w:sz w:val="24"/>
          <w:szCs w:val="24"/>
        </w:rPr>
        <w:t>В январе-ноябре 2021г. по Атырауской области               143 (в январе-ноябре 2020г.– 146) умерших младенцев в возрасте до 1 года. По сравнению с соответствующим периодом 2020г. число умерших детей в возрасте до 1 года уменьшилось на 2,1%.</w:t>
      </w:r>
    </w:p>
    <w:p w14:paraId="5A87C6AF" w14:textId="77777777" w:rsidR="00F370DB" w:rsidRPr="00D73A82" w:rsidRDefault="00F370DB" w:rsidP="00F370DB">
      <w:pPr>
        <w:pStyle w:val="110"/>
        <w:shd w:val="clear" w:color="auto" w:fill="FFFFFF"/>
        <w:tabs>
          <w:tab w:val="left" w:pos="1306"/>
          <w:tab w:val="left" w:pos="1701"/>
          <w:tab w:val="left" w:pos="1985"/>
        </w:tabs>
        <w:ind w:firstLine="851"/>
        <w:rPr>
          <w:sz w:val="24"/>
          <w:szCs w:val="24"/>
        </w:rPr>
      </w:pPr>
      <w:r w:rsidRPr="00D73A82">
        <w:rPr>
          <w:sz w:val="24"/>
          <w:szCs w:val="24"/>
        </w:rPr>
        <w:t>В январе-ноябре 2021г. коэффициент младенческой смертности составил 8,36 (8,89) случаев на 1000 родившихся.</w:t>
      </w:r>
    </w:p>
    <w:p w14:paraId="25DE00AA" w14:textId="77777777" w:rsidR="00F370DB" w:rsidRPr="00D73A82" w:rsidRDefault="00F370DB" w:rsidP="00F370DB">
      <w:pPr>
        <w:pStyle w:val="110"/>
        <w:shd w:val="clear" w:color="auto" w:fill="FFFFFF"/>
        <w:tabs>
          <w:tab w:val="left" w:pos="1306"/>
          <w:tab w:val="left" w:pos="1701"/>
          <w:tab w:val="left" w:pos="1985"/>
        </w:tabs>
        <w:ind w:firstLine="851"/>
        <w:rPr>
          <w:sz w:val="24"/>
          <w:szCs w:val="24"/>
        </w:rPr>
      </w:pPr>
      <w:r w:rsidRPr="00D73A82">
        <w:rPr>
          <w:sz w:val="24"/>
          <w:szCs w:val="24"/>
        </w:rPr>
        <w:t>Основной причиной младенческой смертности являются состояния, возникающие в перинатальном периоде, от которых  умерло 89 (94) младенца или 62,2% (64,4%) от общего числа смертных случаев среди младенцев. Число умерших младенцев от врожденных аномалий составило 25 (31) или 17,5% (21,2%).</w:t>
      </w:r>
    </w:p>
    <w:p w14:paraId="50CC5279" w14:textId="77777777" w:rsidR="00F370DB" w:rsidRPr="00D73A82" w:rsidRDefault="00F370DB" w:rsidP="00F370DB">
      <w:pPr>
        <w:pStyle w:val="110"/>
        <w:shd w:val="clear" w:color="auto" w:fill="FFFFFF"/>
        <w:tabs>
          <w:tab w:val="left" w:pos="1306"/>
          <w:tab w:val="left" w:pos="1701"/>
          <w:tab w:val="left" w:pos="1985"/>
        </w:tabs>
        <w:ind w:firstLine="0"/>
        <w:rPr>
          <w:rFonts w:ascii="Calibri" w:hAnsi="Calibri"/>
          <w:sz w:val="18"/>
          <w:szCs w:val="18"/>
          <w:lang w:val="kk-KZ"/>
        </w:rPr>
      </w:pPr>
    </w:p>
    <w:p w14:paraId="4984C832" w14:textId="77777777" w:rsidR="00F370DB" w:rsidRPr="00D73A82" w:rsidRDefault="00F370DB" w:rsidP="00F370DB">
      <w:pPr>
        <w:spacing w:before="120"/>
        <w:rPr>
          <w:b/>
          <w:sz w:val="24"/>
          <w:szCs w:val="24"/>
          <w:lang w:val="kk-KZ"/>
        </w:rPr>
      </w:pPr>
      <w:r w:rsidRPr="00D73A82">
        <w:rPr>
          <w:b/>
          <w:sz w:val="24"/>
          <w:szCs w:val="24"/>
        </w:rPr>
        <w:t xml:space="preserve">Миграция населения </w:t>
      </w:r>
    </w:p>
    <w:tbl>
      <w:tblPr>
        <w:tblW w:w="7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6"/>
        <w:gridCol w:w="1984"/>
        <w:gridCol w:w="2694"/>
      </w:tblGrid>
      <w:tr w:rsidR="00F370DB" w:rsidRPr="00D73A82" w14:paraId="7014299C" w14:textId="77777777" w:rsidTr="00F370DB">
        <w:trPr>
          <w:trHeight w:val="354"/>
          <w:jc w:val="center"/>
        </w:trPr>
        <w:tc>
          <w:tcPr>
            <w:tcW w:w="3226" w:type="dxa"/>
            <w:vAlign w:val="center"/>
          </w:tcPr>
          <w:p w14:paraId="0600F0A6" w14:textId="77777777" w:rsidR="00F370DB" w:rsidRPr="00D73A82" w:rsidRDefault="00F370DB" w:rsidP="00F370DB"/>
        </w:tc>
        <w:tc>
          <w:tcPr>
            <w:tcW w:w="1984" w:type="dxa"/>
            <w:vAlign w:val="center"/>
          </w:tcPr>
          <w:p w14:paraId="6D1CB28B" w14:textId="77777777" w:rsidR="00F370DB" w:rsidRPr="00D73A82" w:rsidRDefault="00F370DB" w:rsidP="00F370DB">
            <w:pPr>
              <w:ind w:left="-69" w:right="-158"/>
              <w:rPr>
                <w:lang w:val="kk-KZ"/>
              </w:rPr>
            </w:pPr>
            <w:r w:rsidRPr="00D73A82">
              <w:rPr>
                <w:lang w:val="kk-KZ"/>
              </w:rPr>
              <w:t>Я</w:t>
            </w:r>
            <w:proofErr w:type="spellStart"/>
            <w:r w:rsidRPr="00D73A82">
              <w:t>нварь</w:t>
            </w:r>
            <w:proofErr w:type="spellEnd"/>
            <w:r w:rsidRPr="00D73A82">
              <w:t>-</w:t>
            </w:r>
            <w:r w:rsidRPr="00D73A82">
              <w:rPr>
                <w:lang w:val="kk-KZ"/>
              </w:rPr>
              <w:t>ноябрь</w:t>
            </w:r>
          </w:p>
          <w:p w14:paraId="00FA7F14" w14:textId="77777777" w:rsidR="00F370DB" w:rsidRPr="00D73A82" w:rsidRDefault="00F370DB" w:rsidP="00F370DB">
            <w:pPr>
              <w:ind w:left="-69" w:right="-158"/>
            </w:pPr>
            <w:r w:rsidRPr="00D73A82">
              <w:t>20</w:t>
            </w:r>
            <w:r w:rsidRPr="00D73A82">
              <w:rPr>
                <w:lang w:val="kk-KZ"/>
              </w:rPr>
              <w:t>21</w:t>
            </w:r>
            <w:r w:rsidRPr="00D73A82">
              <w:t>г.</w:t>
            </w:r>
          </w:p>
        </w:tc>
        <w:tc>
          <w:tcPr>
            <w:tcW w:w="2694" w:type="dxa"/>
            <w:vAlign w:val="center"/>
          </w:tcPr>
          <w:p w14:paraId="24E9CA0E" w14:textId="77777777" w:rsidR="00F370DB" w:rsidRPr="00D73A82" w:rsidRDefault="00F370DB" w:rsidP="00F370DB">
            <w:pPr>
              <w:ind w:left="-69" w:right="-158"/>
              <w:rPr>
                <w:lang w:val="kk-KZ"/>
              </w:rPr>
            </w:pPr>
            <w:r w:rsidRPr="00D73A82">
              <w:rPr>
                <w:lang w:val="kk-KZ"/>
              </w:rPr>
              <w:t>Я</w:t>
            </w:r>
            <w:proofErr w:type="spellStart"/>
            <w:r w:rsidRPr="00D73A82">
              <w:t>нварь</w:t>
            </w:r>
            <w:proofErr w:type="spellEnd"/>
            <w:r w:rsidRPr="00D73A82">
              <w:t>-</w:t>
            </w:r>
            <w:r w:rsidRPr="00D73A82">
              <w:rPr>
                <w:lang w:val="kk-KZ"/>
              </w:rPr>
              <w:t>ноябрь</w:t>
            </w:r>
          </w:p>
          <w:p w14:paraId="37F93FDF" w14:textId="77777777" w:rsidR="00F370DB" w:rsidRPr="00D73A82" w:rsidRDefault="00F370DB" w:rsidP="00F370DB">
            <w:pPr>
              <w:ind w:left="-69" w:right="-158"/>
            </w:pPr>
            <w:r w:rsidRPr="00D73A82">
              <w:t>20</w:t>
            </w:r>
            <w:r w:rsidRPr="00D73A82">
              <w:rPr>
                <w:lang w:val="kk-KZ"/>
              </w:rPr>
              <w:t>20</w:t>
            </w:r>
            <w:r w:rsidRPr="00D73A82">
              <w:t>г.</w:t>
            </w:r>
          </w:p>
        </w:tc>
      </w:tr>
      <w:tr w:rsidR="00F370DB" w:rsidRPr="00D73A82" w14:paraId="5431F167" w14:textId="77777777" w:rsidTr="00F370DB">
        <w:trPr>
          <w:trHeight w:val="251"/>
          <w:jc w:val="center"/>
        </w:trPr>
        <w:tc>
          <w:tcPr>
            <w:tcW w:w="7904" w:type="dxa"/>
            <w:gridSpan w:val="3"/>
          </w:tcPr>
          <w:p w14:paraId="508D34DD" w14:textId="77777777" w:rsidR="00F370DB" w:rsidRPr="00D73A82" w:rsidRDefault="00F370DB" w:rsidP="00F370DB">
            <w:pPr>
              <w:spacing w:before="20" w:after="20"/>
            </w:pPr>
            <w:r w:rsidRPr="00D73A82">
              <w:t>Прибыло</w:t>
            </w:r>
          </w:p>
        </w:tc>
      </w:tr>
      <w:tr w:rsidR="00F370DB" w:rsidRPr="00D73A82" w14:paraId="5B08D19E" w14:textId="77777777" w:rsidTr="00F370DB">
        <w:trPr>
          <w:trHeight w:val="206"/>
          <w:jc w:val="center"/>
        </w:trPr>
        <w:tc>
          <w:tcPr>
            <w:tcW w:w="3226" w:type="dxa"/>
            <w:vAlign w:val="bottom"/>
          </w:tcPr>
          <w:p w14:paraId="1B06E492" w14:textId="77777777" w:rsidR="00F370DB" w:rsidRPr="00D73A82" w:rsidRDefault="00F370DB" w:rsidP="00F370DB">
            <w:r w:rsidRPr="00D73A82">
              <w:t>Всего</w:t>
            </w:r>
          </w:p>
        </w:tc>
        <w:tc>
          <w:tcPr>
            <w:tcW w:w="1984" w:type="dxa"/>
            <w:vAlign w:val="bottom"/>
          </w:tcPr>
          <w:p w14:paraId="727B7AF2" w14:textId="77777777" w:rsidR="00F370DB" w:rsidRPr="00D73A82" w:rsidRDefault="00F370DB" w:rsidP="00F370DB">
            <w:pPr>
              <w:jc w:val="right"/>
              <w:rPr>
                <w:lang w:val="kk-KZ"/>
              </w:rPr>
            </w:pPr>
            <w:r w:rsidRPr="00D73A82">
              <w:rPr>
                <w:lang w:val="kk-KZ"/>
              </w:rPr>
              <w:t>17 136</w:t>
            </w:r>
          </w:p>
        </w:tc>
        <w:tc>
          <w:tcPr>
            <w:tcW w:w="2694" w:type="dxa"/>
            <w:vAlign w:val="bottom"/>
          </w:tcPr>
          <w:p w14:paraId="062881D1" w14:textId="77777777" w:rsidR="00F370DB" w:rsidRPr="00D73A82" w:rsidRDefault="00F370DB" w:rsidP="00F370DB">
            <w:pPr>
              <w:jc w:val="right"/>
              <w:rPr>
                <w:lang w:val="kk-KZ"/>
              </w:rPr>
            </w:pPr>
            <w:r w:rsidRPr="00D73A82">
              <w:rPr>
                <w:lang w:val="kk-KZ"/>
              </w:rPr>
              <w:t>18 580</w:t>
            </w:r>
          </w:p>
        </w:tc>
      </w:tr>
      <w:tr w:rsidR="00F370DB" w:rsidRPr="00D73A82" w14:paraId="61530300" w14:textId="77777777" w:rsidTr="00F370DB">
        <w:trPr>
          <w:trHeight w:val="206"/>
          <w:jc w:val="center"/>
        </w:trPr>
        <w:tc>
          <w:tcPr>
            <w:tcW w:w="3226" w:type="dxa"/>
            <w:vAlign w:val="bottom"/>
          </w:tcPr>
          <w:p w14:paraId="7C5E780E" w14:textId="77777777" w:rsidR="00F370DB" w:rsidRPr="00D73A82" w:rsidRDefault="00F370DB" w:rsidP="00F370DB">
            <w:pPr>
              <w:ind w:left="-74"/>
            </w:pPr>
            <w:r w:rsidRPr="00D73A82">
              <w:t xml:space="preserve">  внешняя миграция</w:t>
            </w:r>
          </w:p>
        </w:tc>
        <w:tc>
          <w:tcPr>
            <w:tcW w:w="1984" w:type="dxa"/>
            <w:vAlign w:val="bottom"/>
          </w:tcPr>
          <w:p w14:paraId="4F30B33C" w14:textId="77777777" w:rsidR="00F370DB" w:rsidRPr="00D73A82" w:rsidRDefault="00F370DB" w:rsidP="00F370DB">
            <w:pPr>
              <w:jc w:val="right"/>
              <w:rPr>
                <w:lang w:val="kk-KZ"/>
              </w:rPr>
            </w:pPr>
            <w:r w:rsidRPr="00D73A82">
              <w:rPr>
                <w:lang w:val="kk-KZ"/>
              </w:rPr>
              <w:t>352</w:t>
            </w:r>
          </w:p>
        </w:tc>
        <w:tc>
          <w:tcPr>
            <w:tcW w:w="2694" w:type="dxa"/>
            <w:vAlign w:val="bottom"/>
          </w:tcPr>
          <w:p w14:paraId="1A58F245" w14:textId="77777777" w:rsidR="00F370DB" w:rsidRPr="00D73A82" w:rsidRDefault="00F370DB" w:rsidP="00F370DB">
            <w:pPr>
              <w:jc w:val="right"/>
              <w:rPr>
                <w:lang w:val="kk-KZ"/>
              </w:rPr>
            </w:pPr>
            <w:r w:rsidRPr="00D73A82">
              <w:rPr>
                <w:lang w:val="kk-KZ"/>
              </w:rPr>
              <w:t>233</w:t>
            </w:r>
          </w:p>
        </w:tc>
      </w:tr>
      <w:tr w:rsidR="00F370DB" w:rsidRPr="00D73A82" w14:paraId="53943F65" w14:textId="77777777" w:rsidTr="00F370DB">
        <w:trPr>
          <w:trHeight w:val="206"/>
          <w:jc w:val="center"/>
        </w:trPr>
        <w:tc>
          <w:tcPr>
            <w:tcW w:w="3226" w:type="dxa"/>
            <w:vAlign w:val="bottom"/>
          </w:tcPr>
          <w:p w14:paraId="48A71135" w14:textId="77777777" w:rsidR="00F370DB" w:rsidRPr="00D73A82" w:rsidRDefault="00F370DB" w:rsidP="00F370DB">
            <w:pPr>
              <w:rPr>
                <w:lang w:val="kk-KZ"/>
              </w:rPr>
            </w:pPr>
            <w:r w:rsidRPr="00D73A82">
              <w:t xml:space="preserve">        в том числе</w:t>
            </w:r>
            <w:r w:rsidRPr="00D73A82">
              <w:rPr>
                <w:lang w:val="kk-KZ"/>
              </w:rPr>
              <w:t>:</w:t>
            </w:r>
          </w:p>
        </w:tc>
        <w:tc>
          <w:tcPr>
            <w:tcW w:w="1984" w:type="dxa"/>
            <w:vAlign w:val="bottom"/>
          </w:tcPr>
          <w:p w14:paraId="4C4C01E8" w14:textId="77777777" w:rsidR="00F370DB" w:rsidRPr="00D73A82" w:rsidRDefault="00F370DB" w:rsidP="00F370DB">
            <w:pPr>
              <w:jc w:val="right"/>
              <w:rPr>
                <w:lang w:val="kk-KZ"/>
              </w:rPr>
            </w:pPr>
          </w:p>
        </w:tc>
        <w:tc>
          <w:tcPr>
            <w:tcW w:w="2694" w:type="dxa"/>
            <w:vAlign w:val="bottom"/>
          </w:tcPr>
          <w:p w14:paraId="1AF21174" w14:textId="77777777" w:rsidR="00F370DB" w:rsidRPr="00D73A82" w:rsidRDefault="00F370DB" w:rsidP="00F370DB">
            <w:pPr>
              <w:jc w:val="right"/>
              <w:rPr>
                <w:lang w:val="kk-KZ"/>
              </w:rPr>
            </w:pPr>
          </w:p>
        </w:tc>
      </w:tr>
      <w:tr w:rsidR="00F370DB" w:rsidRPr="00D73A82" w14:paraId="58EDD690" w14:textId="77777777" w:rsidTr="00F370DB">
        <w:trPr>
          <w:trHeight w:val="206"/>
          <w:jc w:val="center"/>
        </w:trPr>
        <w:tc>
          <w:tcPr>
            <w:tcW w:w="3226" w:type="dxa"/>
            <w:vAlign w:val="bottom"/>
          </w:tcPr>
          <w:p w14:paraId="7950DEA1" w14:textId="77777777" w:rsidR="00F370DB" w:rsidRPr="00D73A82" w:rsidRDefault="00F370DB" w:rsidP="00F370DB">
            <w:pPr>
              <w:ind w:left="210"/>
            </w:pPr>
            <w:r w:rsidRPr="00D73A82">
              <w:t xml:space="preserve"> страны СНГ</w:t>
            </w:r>
          </w:p>
        </w:tc>
        <w:tc>
          <w:tcPr>
            <w:tcW w:w="1984" w:type="dxa"/>
            <w:vAlign w:val="bottom"/>
          </w:tcPr>
          <w:p w14:paraId="2E79B7A2" w14:textId="77777777" w:rsidR="00F370DB" w:rsidRPr="00D73A82" w:rsidRDefault="00F370DB" w:rsidP="00F370DB">
            <w:pPr>
              <w:jc w:val="right"/>
              <w:rPr>
                <w:lang w:val="kk-KZ"/>
              </w:rPr>
            </w:pPr>
            <w:r w:rsidRPr="00D73A82">
              <w:rPr>
                <w:lang w:val="kk-KZ"/>
              </w:rPr>
              <w:t>306</w:t>
            </w:r>
          </w:p>
        </w:tc>
        <w:tc>
          <w:tcPr>
            <w:tcW w:w="2694" w:type="dxa"/>
            <w:vAlign w:val="bottom"/>
          </w:tcPr>
          <w:p w14:paraId="0E86801F" w14:textId="77777777" w:rsidR="00F370DB" w:rsidRPr="00D73A82" w:rsidRDefault="00F370DB" w:rsidP="00F370DB">
            <w:pPr>
              <w:jc w:val="right"/>
              <w:rPr>
                <w:lang w:val="kk-KZ"/>
              </w:rPr>
            </w:pPr>
            <w:r w:rsidRPr="00D73A82">
              <w:rPr>
                <w:lang w:val="kk-KZ"/>
              </w:rPr>
              <w:t>180</w:t>
            </w:r>
          </w:p>
        </w:tc>
      </w:tr>
      <w:tr w:rsidR="00F370DB" w:rsidRPr="00D73A82" w14:paraId="5A9DE64C" w14:textId="77777777" w:rsidTr="00F370DB">
        <w:trPr>
          <w:trHeight w:val="221"/>
          <w:jc w:val="center"/>
        </w:trPr>
        <w:tc>
          <w:tcPr>
            <w:tcW w:w="3226" w:type="dxa"/>
            <w:vAlign w:val="bottom"/>
          </w:tcPr>
          <w:p w14:paraId="374D4015" w14:textId="77777777" w:rsidR="00F370DB" w:rsidRPr="00D73A82" w:rsidRDefault="00F370DB" w:rsidP="00F370DB">
            <w:pPr>
              <w:ind w:left="210"/>
            </w:pPr>
            <w:r w:rsidRPr="00D73A82">
              <w:t xml:space="preserve"> другие страны </w:t>
            </w:r>
          </w:p>
        </w:tc>
        <w:tc>
          <w:tcPr>
            <w:tcW w:w="1984" w:type="dxa"/>
            <w:vAlign w:val="bottom"/>
          </w:tcPr>
          <w:p w14:paraId="29A04371" w14:textId="77777777" w:rsidR="00F370DB" w:rsidRPr="00D73A82" w:rsidRDefault="00F370DB" w:rsidP="00F370DB">
            <w:pPr>
              <w:jc w:val="right"/>
              <w:rPr>
                <w:lang w:val="kk-KZ"/>
              </w:rPr>
            </w:pPr>
            <w:r w:rsidRPr="00D73A82">
              <w:rPr>
                <w:lang w:val="kk-KZ"/>
              </w:rPr>
              <w:t>46</w:t>
            </w:r>
          </w:p>
        </w:tc>
        <w:tc>
          <w:tcPr>
            <w:tcW w:w="2694" w:type="dxa"/>
            <w:vAlign w:val="bottom"/>
          </w:tcPr>
          <w:p w14:paraId="0448096A" w14:textId="77777777" w:rsidR="00F370DB" w:rsidRPr="00D73A82" w:rsidRDefault="00F370DB" w:rsidP="00F370DB">
            <w:pPr>
              <w:jc w:val="right"/>
              <w:rPr>
                <w:lang w:val="kk-KZ"/>
              </w:rPr>
            </w:pPr>
            <w:r w:rsidRPr="00D73A82">
              <w:rPr>
                <w:lang w:val="kk-KZ"/>
              </w:rPr>
              <w:t>53</w:t>
            </w:r>
          </w:p>
        </w:tc>
      </w:tr>
      <w:tr w:rsidR="00F370DB" w:rsidRPr="00D73A82" w14:paraId="04AE8328" w14:textId="77777777" w:rsidTr="00F370DB">
        <w:trPr>
          <w:trHeight w:val="206"/>
          <w:jc w:val="center"/>
        </w:trPr>
        <w:tc>
          <w:tcPr>
            <w:tcW w:w="3226" w:type="dxa"/>
            <w:vAlign w:val="bottom"/>
          </w:tcPr>
          <w:p w14:paraId="7698D3B0" w14:textId="77777777" w:rsidR="00F370DB" w:rsidRPr="00D73A82" w:rsidRDefault="00F370DB" w:rsidP="00F370DB">
            <w:r w:rsidRPr="00D73A82">
              <w:t>внутренняя миграция</w:t>
            </w:r>
          </w:p>
        </w:tc>
        <w:tc>
          <w:tcPr>
            <w:tcW w:w="1984" w:type="dxa"/>
            <w:vAlign w:val="bottom"/>
          </w:tcPr>
          <w:p w14:paraId="5FFDFE39" w14:textId="77777777" w:rsidR="00F370DB" w:rsidRPr="00D73A82" w:rsidRDefault="00F370DB" w:rsidP="00F370DB">
            <w:pPr>
              <w:jc w:val="right"/>
              <w:rPr>
                <w:lang w:val="kk-KZ"/>
              </w:rPr>
            </w:pPr>
            <w:r w:rsidRPr="00D73A82">
              <w:rPr>
                <w:lang w:val="kk-KZ"/>
              </w:rPr>
              <w:t>16 784</w:t>
            </w:r>
          </w:p>
        </w:tc>
        <w:tc>
          <w:tcPr>
            <w:tcW w:w="2694" w:type="dxa"/>
            <w:vAlign w:val="bottom"/>
          </w:tcPr>
          <w:p w14:paraId="2E0EB124" w14:textId="77777777" w:rsidR="00F370DB" w:rsidRPr="00D73A82" w:rsidRDefault="00F370DB" w:rsidP="00F370DB">
            <w:pPr>
              <w:jc w:val="right"/>
              <w:rPr>
                <w:lang w:val="kk-KZ"/>
              </w:rPr>
            </w:pPr>
            <w:r w:rsidRPr="00D73A82">
              <w:rPr>
                <w:lang w:val="kk-KZ"/>
              </w:rPr>
              <w:t>18 347</w:t>
            </w:r>
          </w:p>
        </w:tc>
      </w:tr>
      <w:tr w:rsidR="00F370DB" w:rsidRPr="00D73A82" w14:paraId="7553822D" w14:textId="77777777" w:rsidTr="00F370DB">
        <w:trPr>
          <w:trHeight w:val="251"/>
          <w:jc w:val="center"/>
        </w:trPr>
        <w:tc>
          <w:tcPr>
            <w:tcW w:w="7904" w:type="dxa"/>
            <w:gridSpan w:val="3"/>
          </w:tcPr>
          <w:p w14:paraId="35EA372D" w14:textId="77777777" w:rsidR="00F370DB" w:rsidRPr="00D73A82" w:rsidRDefault="00F370DB" w:rsidP="00F370DB">
            <w:pPr>
              <w:spacing w:before="20" w:after="20"/>
            </w:pPr>
            <w:r w:rsidRPr="00D73A82">
              <w:t>Выбыло</w:t>
            </w:r>
          </w:p>
        </w:tc>
      </w:tr>
      <w:tr w:rsidR="00F370DB" w:rsidRPr="00D73A82" w14:paraId="156F3A04" w14:textId="77777777" w:rsidTr="00F370DB">
        <w:trPr>
          <w:trHeight w:val="221"/>
          <w:jc w:val="center"/>
        </w:trPr>
        <w:tc>
          <w:tcPr>
            <w:tcW w:w="3226" w:type="dxa"/>
            <w:vAlign w:val="bottom"/>
          </w:tcPr>
          <w:p w14:paraId="1FB5E778" w14:textId="77777777" w:rsidR="00F370DB" w:rsidRPr="00D73A82" w:rsidRDefault="00F370DB" w:rsidP="00F370DB">
            <w:r w:rsidRPr="00D73A82">
              <w:t>Всего</w:t>
            </w:r>
          </w:p>
        </w:tc>
        <w:tc>
          <w:tcPr>
            <w:tcW w:w="1984" w:type="dxa"/>
            <w:vAlign w:val="bottom"/>
          </w:tcPr>
          <w:p w14:paraId="207DA875" w14:textId="77777777" w:rsidR="00F370DB" w:rsidRPr="00D73A82" w:rsidRDefault="00F370DB" w:rsidP="00F370DB">
            <w:pPr>
              <w:jc w:val="right"/>
              <w:rPr>
                <w:lang w:val="kk-KZ"/>
              </w:rPr>
            </w:pPr>
            <w:r w:rsidRPr="00D73A82">
              <w:rPr>
                <w:lang w:val="kk-KZ"/>
              </w:rPr>
              <w:t>19 383</w:t>
            </w:r>
          </w:p>
        </w:tc>
        <w:tc>
          <w:tcPr>
            <w:tcW w:w="2694" w:type="dxa"/>
            <w:vAlign w:val="bottom"/>
          </w:tcPr>
          <w:p w14:paraId="0FB45D62" w14:textId="77777777" w:rsidR="00F370DB" w:rsidRPr="00D73A82" w:rsidRDefault="00F370DB" w:rsidP="00F370DB">
            <w:pPr>
              <w:jc w:val="right"/>
              <w:rPr>
                <w:lang w:val="kk-KZ"/>
              </w:rPr>
            </w:pPr>
            <w:r w:rsidRPr="00D73A82">
              <w:rPr>
                <w:lang w:val="kk-KZ"/>
              </w:rPr>
              <w:t>19 870</w:t>
            </w:r>
          </w:p>
        </w:tc>
      </w:tr>
      <w:tr w:rsidR="00F370DB" w:rsidRPr="00D73A82" w14:paraId="182FD1A9" w14:textId="77777777" w:rsidTr="00F370DB">
        <w:trPr>
          <w:trHeight w:val="221"/>
          <w:jc w:val="center"/>
        </w:trPr>
        <w:tc>
          <w:tcPr>
            <w:tcW w:w="3226" w:type="dxa"/>
            <w:vAlign w:val="bottom"/>
          </w:tcPr>
          <w:p w14:paraId="671174E1" w14:textId="77777777" w:rsidR="00F370DB" w:rsidRPr="00D73A82" w:rsidRDefault="00F370DB" w:rsidP="00F370DB">
            <w:pPr>
              <w:ind w:left="-74"/>
            </w:pPr>
            <w:r w:rsidRPr="00D73A82">
              <w:t xml:space="preserve">  внешняя миграция</w:t>
            </w:r>
          </w:p>
        </w:tc>
        <w:tc>
          <w:tcPr>
            <w:tcW w:w="1984" w:type="dxa"/>
            <w:vAlign w:val="bottom"/>
          </w:tcPr>
          <w:p w14:paraId="23BDDC3E" w14:textId="77777777" w:rsidR="00F370DB" w:rsidRPr="00D73A82" w:rsidRDefault="00F370DB" w:rsidP="00F370DB">
            <w:pPr>
              <w:jc w:val="right"/>
              <w:rPr>
                <w:lang w:val="kk-KZ"/>
              </w:rPr>
            </w:pPr>
            <w:r w:rsidRPr="00D73A82">
              <w:rPr>
                <w:lang w:val="kk-KZ"/>
              </w:rPr>
              <w:t>269</w:t>
            </w:r>
          </w:p>
        </w:tc>
        <w:tc>
          <w:tcPr>
            <w:tcW w:w="2694" w:type="dxa"/>
            <w:vAlign w:val="bottom"/>
          </w:tcPr>
          <w:p w14:paraId="45B6FDB5" w14:textId="77777777" w:rsidR="00F370DB" w:rsidRPr="00D73A82" w:rsidRDefault="00F370DB" w:rsidP="00F370DB">
            <w:pPr>
              <w:jc w:val="right"/>
              <w:rPr>
                <w:lang w:val="kk-KZ"/>
              </w:rPr>
            </w:pPr>
            <w:r w:rsidRPr="00D73A82">
              <w:rPr>
                <w:lang w:val="kk-KZ"/>
              </w:rPr>
              <w:t>242</w:t>
            </w:r>
          </w:p>
        </w:tc>
      </w:tr>
      <w:tr w:rsidR="00F370DB" w:rsidRPr="00D73A82" w14:paraId="289C3345" w14:textId="77777777" w:rsidTr="00F370DB">
        <w:trPr>
          <w:trHeight w:val="80"/>
          <w:jc w:val="center"/>
        </w:trPr>
        <w:tc>
          <w:tcPr>
            <w:tcW w:w="3226" w:type="dxa"/>
            <w:vAlign w:val="bottom"/>
          </w:tcPr>
          <w:p w14:paraId="7D8B101D" w14:textId="77777777" w:rsidR="00F370DB" w:rsidRPr="00D73A82" w:rsidRDefault="00F370DB" w:rsidP="00F370DB">
            <w:pPr>
              <w:rPr>
                <w:lang w:val="kk-KZ"/>
              </w:rPr>
            </w:pPr>
            <w:r w:rsidRPr="00D73A82">
              <w:t xml:space="preserve">        в том числе</w:t>
            </w:r>
            <w:r w:rsidRPr="00D73A82">
              <w:rPr>
                <w:lang w:val="kk-KZ"/>
              </w:rPr>
              <w:t>:</w:t>
            </w:r>
          </w:p>
        </w:tc>
        <w:tc>
          <w:tcPr>
            <w:tcW w:w="1984" w:type="dxa"/>
            <w:vAlign w:val="bottom"/>
          </w:tcPr>
          <w:p w14:paraId="5AF632ED" w14:textId="77777777" w:rsidR="00F370DB" w:rsidRPr="00D73A82" w:rsidRDefault="00F370DB" w:rsidP="00F370DB">
            <w:pPr>
              <w:jc w:val="right"/>
              <w:rPr>
                <w:lang w:val="kk-KZ"/>
              </w:rPr>
            </w:pPr>
          </w:p>
        </w:tc>
        <w:tc>
          <w:tcPr>
            <w:tcW w:w="2694" w:type="dxa"/>
            <w:vAlign w:val="bottom"/>
          </w:tcPr>
          <w:p w14:paraId="320C9AD2" w14:textId="77777777" w:rsidR="00F370DB" w:rsidRPr="00D73A82" w:rsidRDefault="00F370DB" w:rsidP="00F370DB">
            <w:pPr>
              <w:jc w:val="right"/>
              <w:rPr>
                <w:lang w:val="kk-KZ"/>
              </w:rPr>
            </w:pPr>
          </w:p>
        </w:tc>
      </w:tr>
      <w:tr w:rsidR="00F370DB" w:rsidRPr="00D73A82" w14:paraId="0093EA9F" w14:textId="77777777" w:rsidTr="00F370DB">
        <w:trPr>
          <w:trHeight w:val="206"/>
          <w:jc w:val="center"/>
        </w:trPr>
        <w:tc>
          <w:tcPr>
            <w:tcW w:w="3226" w:type="dxa"/>
            <w:vAlign w:val="bottom"/>
          </w:tcPr>
          <w:p w14:paraId="0B67B4C3" w14:textId="77777777" w:rsidR="00F370DB" w:rsidRPr="00D73A82" w:rsidRDefault="00F370DB" w:rsidP="00F370DB">
            <w:pPr>
              <w:ind w:left="210"/>
            </w:pPr>
            <w:r w:rsidRPr="00D73A82">
              <w:t xml:space="preserve"> страны СНГ</w:t>
            </w:r>
          </w:p>
        </w:tc>
        <w:tc>
          <w:tcPr>
            <w:tcW w:w="1984" w:type="dxa"/>
            <w:vAlign w:val="bottom"/>
          </w:tcPr>
          <w:p w14:paraId="248E5663" w14:textId="77777777" w:rsidR="00F370DB" w:rsidRPr="00D73A82" w:rsidRDefault="00F370DB" w:rsidP="00F370DB">
            <w:pPr>
              <w:jc w:val="right"/>
              <w:rPr>
                <w:lang w:val="kk-KZ"/>
              </w:rPr>
            </w:pPr>
            <w:r w:rsidRPr="00D73A82">
              <w:rPr>
                <w:lang w:val="kk-KZ"/>
              </w:rPr>
              <w:t>277</w:t>
            </w:r>
          </w:p>
        </w:tc>
        <w:tc>
          <w:tcPr>
            <w:tcW w:w="2694" w:type="dxa"/>
            <w:vAlign w:val="bottom"/>
          </w:tcPr>
          <w:p w14:paraId="0394DAA0" w14:textId="77777777" w:rsidR="00F370DB" w:rsidRPr="00D73A82" w:rsidRDefault="00F370DB" w:rsidP="00F370DB">
            <w:pPr>
              <w:jc w:val="right"/>
              <w:rPr>
                <w:lang w:val="kk-KZ"/>
              </w:rPr>
            </w:pPr>
            <w:r w:rsidRPr="00D73A82">
              <w:rPr>
                <w:lang w:val="kk-KZ"/>
              </w:rPr>
              <w:t>202</w:t>
            </w:r>
          </w:p>
        </w:tc>
      </w:tr>
      <w:tr w:rsidR="00F370DB" w:rsidRPr="00D73A82" w14:paraId="185848E2" w14:textId="77777777" w:rsidTr="00F370DB">
        <w:trPr>
          <w:trHeight w:val="221"/>
          <w:jc w:val="center"/>
        </w:trPr>
        <w:tc>
          <w:tcPr>
            <w:tcW w:w="3226" w:type="dxa"/>
            <w:vAlign w:val="bottom"/>
          </w:tcPr>
          <w:p w14:paraId="459C759B" w14:textId="77777777" w:rsidR="00F370DB" w:rsidRPr="00D73A82" w:rsidRDefault="00F370DB" w:rsidP="00F370DB">
            <w:pPr>
              <w:ind w:left="210"/>
            </w:pPr>
            <w:r w:rsidRPr="00D73A82">
              <w:t xml:space="preserve"> другие страны </w:t>
            </w:r>
          </w:p>
        </w:tc>
        <w:tc>
          <w:tcPr>
            <w:tcW w:w="1984" w:type="dxa"/>
            <w:vAlign w:val="bottom"/>
          </w:tcPr>
          <w:p w14:paraId="1E589CB8" w14:textId="77777777" w:rsidR="00F370DB" w:rsidRPr="00D73A82" w:rsidRDefault="00F370DB" w:rsidP="00F370DB">
            <w:pPr>
              <w:jc w:val="right"/>
              <w:rPr>
                <w:lang w:val="kk-KZ"/>
              </w:rPr>
            </w:pPr>
            <w:r w:rsidRPr="00D73A82">
              <w:rPr>
                <w:lang w:val="kk-KZ"/>
              </w:rPr>
              <w:t>42</w:t>
            </w:r>
          </w:p>
        </w:tc>
        <w:tc>
          <w:tcPr>
            <w:tcW w:w="2694" w:type="dxa"/>
            <w:vAlign w:val="bottom"/>
          </w:tcPr>
          <w:p w14:paraId="488102E1" w14:textId="77777777" w:rsidR="00F370DB" w:rsidRPr="00D73A82" w:rsidRDefault="00F370DB" w:rsidP="00F370DB">
            <w:pPr>
              <w:jc w:val="right"/>
              <w:rPr>
                <w:lang w:val="kk-KZ"/>
              </w:rPr>
            </w:pPr>
            <w:r w:rsidRPr="00D73A82">
              <w:rPr>
                <w:lang w:val="kk-KZ"/>
              </w:rPr>
              <w:t>40</w:t>
            </w:r>
          </w:p>
        </w:tc>
      </w:tr>
      <w:tr w:rsidR="00F370DB" w:rsidRPr="00D73A82" w14:paraId="34B4453E" w14:textId="77777777" w:rsidTr="00F370DB">
        <w:trPr>
          <w:trHeight w:val="206"/>
          <w:jc w:val="center"/>
        </w:trPr>
        <w:tc>
          <w:tcPr>
            <w:tcW w:w="3226" w:type="dxa"/>
            <w:vAlign w:val="bottom"/>
          </w:tcPr>
          <w:p w14:paraId="0DF0C319" w14:textId="77777777" w:rsidR="00F370DB" w:rsidRPr="00D73A82" w:rsidRDefault="00F370DB" w:rsidP="00F370DB">
            <w:r w:rsidRPr="00D73A82">
              <w:rPr>
                <w:lang w:val="kk-KZ"/>
              </w:rPr>
              <w:t xml:space="preserve"> </w:t>
            </w:r>
            <w:r w:rsidRPr="00D73A82">
              <w:t>внутренняя миграция</w:t>
            </w:r>
          </w:p>
        </w:tc>
        <w:tc>
          <w:tcPr>
            <w:tcW w:w="1984" w:type="dxa"/>
            <w:vAlign w:val="bottom"/>
          </w:tcPr>
          <w:p w14:paraId="68794403" w14:textId="77777777" w:rsidR="00F370DB" w:rsidRPr="00D73A82" w:rsidRDefault="00F370DB" w:rsidP="00F370DB">
            <w:pPr>
              <w:jc w:val="right"/>
              <w:rPr>
                <w:lang w:val="kk-KZ"/>
              </w:rPr>
            </w:pPr>
            <w:r w:rsidRPr="00D73A82">
              <w:rPr>
                <w:lang w:val="kk-KZ"/>
              </w:rPr>
              <w:t>19 114</w:t>
            </w:r>
          </w:p>
        </w:tc>
        <w:tc>
          <w:tcPr>
            <w:tcW w:w="2694" w:type="dxa"/>
            <w:vAlign w:val="bottom"/>
          </w:tcPr>
          <w:p w14:paraId="0F330E32" w14:textId="77777777" w:rsidR="00F370DB" w:rsidRPr="00D73A82" w:rsidRDefault="00F370DB" w:rsidP="00F370DB">
            <w:pPr>
              <w:jc w:val="right"/>
              <w:rPr>
                <w:lang w:val="kk-KZ"/>
              </w:rPr>
            </w:pPr>
            <w:r w:rsidRPr="00D73A82">
              <w:rPr>
                <w:lang w:val="kk-KZ"/>
              </w:rPr>
              <w:t>19 628</w:t>
            </w:r>
          </w:p>
        </w:tc>
      </w:tr>
      <w:tr w:rsidR="00F370DB" w:rsidRPr="00D73A82" w14:paraId="2ED3A424" w14:textId="77777777" w:rsidTr="00F370DB">
        <w:trPr>
          <w:trHeight w:val="128"/>
          <w:jc w:val="center"/>
        </w:trPr>
        <w:tc>
          <w:tcPr>
            <w:tcW w:w="7904" w:type="dxa"/>
            <w:gridSpan w:val="3"/>
          </w:tcPr>
          <w:p w14:paraId="02D13464" w14:textId="77777777" w:rsidR="00F370DB" w:rsidRPr="00D73A82" w:rsidRDefault="00F370DB" w:rsidP="00F370DB">
            <w:pPr>
              <w:spacing w:before="20" w:after="20"/>
            </w:pPr>
            <w:r w:rsidRPr="00D73A82">
              <w:t xml:space="preserve">Сальдо миграции </w:t>
            </w:r>
          </w:p>
        </w:tc>
      </w:tr>
      <w:tr w:rsidR="00F370DB" w:rsidRPr="00D73A82" w14:paraId="0FB03EC2" w14:textId="77777777" w:rsidTr="00F370DB">
        <w:trPr>
          <w:trHeight w:val="206"/>
          <w:jc w:val="center"/>
        </w:trPr>
        <w:tc>
          <w:tcPr>
            <w:tcW w:w="3226" w:type="dxa"/>
            <w:vAlign w:val="bottom"/>
          </w:tcPr>
          <w:p w14:paraId="084CBB52" w14:textId="77777777" w:rsidR="00F370DB" w:rsidRPr="00D73A82" w:rsidRDefault="00F370DB" w:rsidP="00F370DB">
            <w:r w:rsidRPr="00D73A82">
              <w:t>Всего</w:t>
            </w:r>
          </w:p>
        </w:tc>
        <w:tc>
          <w:tcPr>
            <w:tcW w:w="1984" w:type="dxa"/>
            <w:vAlign w:val="bottom"/>
          </w:tcPr>
          <w:p w14:paraId="02BAF2CA" w14:textId="77777777" w:rsidR="00F370DB" w:rsidRPr="00D73A82" w:rsidRDefault="00F370DB" w:rsidP="00F370DB">
            <w:pPr>
              <w:jc w:val="right"/>
              <w:rPr>
                <w:lang w:val="kk-KZ"/>
              </w:rPr>
            </w:pPr>
            <w:r w:rsidRPr="00D73A82">
              <w:rPr>
                <w:lang w:val="kk-KZ"/>
              </w:rPr>
              <w:t>-2 247</w:t>
            </w:r>
          </w:p>
        </w:tc>
        <w:tc>
          <w:tcPr>
            <w:tcW w:w="2694" w:type="dxa"/>
            <w:vAlign w:val="bottom"/>
          </w:tcPr>
          <w:p w14:paraId="5900D31F" w14:textId="77777777" w:rsidR="00F370DB" w:rsidRPr="00D73A82" w:rsidRDefault="00F370DB" w:rsidP="00F370DB">
            <w:pPr>
              <w:jc w:val="right"/>
              <w:rPr>
                <w:lang w:val="kk-KZ"/>
              </w:rPr>
            </w:pPr>
            <w:r w:rsidRPr="00D73A82">
              <w:rPr>
                <w:lang w:val="kk-KZ"/>
              </w:rPr>
              <w:t>-1 290</w:t>
            </w:r>
          </w:p>
        </w:tc>
      </w:tr>
      <w:tr w:rsidR="00F370DB" w:rsidRPr="00D73A82" w14:paraId="07F3B673" w14:textId="77777777" w:rsidTr="00F370DB">
        <w:trPr>
          <w:trHeight w:val="221"/>
          <w:jc w:val="center"/>
        </w:trPr>
        <w:tc>
          <w:tcPr>
            <w:tcW w:w="3226" w:type="dxa"/>
            <w:vAlign w:val="bottom"/>
          </w:tcPr>
          <w:p w14:paraId="77645192" w14:textId="77777777" w:rsidR="00F370DB" w:rsidRPr="00D73A82" w:rsidRDefault="00F370DB" w:rsidP="00F370DB">
            <w:r w:rsidRPr="00D73A82">
              <w:t>внешняя миграция</w:t>
            </w:r>
          </w:p>
        </w:tc>
        <w:tc>
          <w:tcPr>
            <w:tcW w:w="1984" w:type="dxa"/>
            <w:vAlign w:val="bottom"/>
          </w:tcPr>
          <w:p w14:paraId="5E9A379D" w14:textId="77777777" w:rsidR="00F370DB" w:rsidRPr="00D73A82" w:rsidRDefault="00F370DB" w:rsidP="00F370DB">
            <w:pPr>
              <w:jc w:val="right"/>
              <w:rPr>
                <w:lang w:val="kk-KZ"/>
              </w:rPr>
            </w:pPr>
            <w:r w:rsidRPr="00D73A82">
              <w:rPr>
                <w:lang w:val="kk-KZ"/>
              </w:rPr>
              <w:t>83</w:t>
            </w:r>
          </w:p>
        </w:tc>
        <w:tc>
          <w:tcPr>
            <w:tcW w:w="2694" w:type="dxa"/>
            <w:vAlign w:val="bottom"/>
          </w:tcPr>
          <w:p w14:paraId="5D545953" w14:textId="77777777" w:rsidR="00F370DB" w:rsidRPr="00D73A82" w:rsidRDefault="00F370DB" w:rsidP="00F370DB">
            <w:pPr>
              <w:jc w:val="right"/>
              <w:rPr>
                <w:lang w:val="kk-KZ"/>
              </w:rPr>
            </w:pPr>
            <w:r w:rsidRPr="00D73A82">
              <w:rPr>
                <w:lang w:val="kk-KZ"/>
              </w:rPr>
              <w:t>-9</w:t>
            </w:r>
          </w:p>
        </w:tc>
      </w:tr>
      <w:tr w:rsidR="00F370DB" w:rsidRPr="00D73A82" w14:paraId="6C98A08F" w14:textId="77777777" w:rsidTr="00F370DB">
        <w:trPr>
          <w:trHeight w:val="221"/>
          <w:jc w:val="center"/>
        </w:trPr>
        <w:tc>
          <w:tcPr>
            <w:tcW w:w="3226" w:type="dxa"/>
            <w:vAlign w:val="bottom"/>
          </w:tcPr>
          <w:p w14:paraId="2BAAFF78" w14:textId="77777777" w:rsidR="00F370DB" w:rsidRPr="00D73A82" w:rsidRDefault="00F370DB" w:rsidP="00F370DB">
            <w:pPr>
              <w:rPr>
                <w:lang w:val="kk-KZ"/>
              </w:rPr>
            </w:pPr>
            <w:r w:rsidRPr="00D73A82">
              <w:t xml:space="preserve">        в том числе</w:t>
            </w:r>
            <w:r w:rsidRPr="00D73A82">
              <w:rPr>
                <w:lang w:val="kk-KZ"/>
              </w:rPr>
              <w:t>:</w:t>
            </w:r>
          </w:p>
        </w:tc>
        <w:tc>
          <w:tcPr>
            <w:tcW w:w="1984" w:type="dxa"/>
            <w:vAlign w:val="bottom"/>
          </w:tcPr>
          <w:p w14:paraId="5A176014" w14:textId="77777777" w:rsidR="00F370DB" w:rsidRPr="00D73A82" w:rsidRDefault="00F370DB" w:rsidP="00F370DB">
            <w:pPr>
              <w:jc w:val="right"/>
            </w:pPr>
          </w:p>
        </w:tc>
        <w:tc>
          <w:tcPr>
            <w:tcW w:w="2694" w:type="dxa"/>
            <w:vAlign w:val="bottom"/>
          </w:tcPr>
          <w:p w14:paraId="4DCDD607" w14:textId="77777777" w:rsidR="00F370DB" w:rsidRPr="00D73A82" w:rsidRDefault="00F370DB" w:rsidP="00F370DB">
            <w:pPr>
              <w:jc w:val="right"/>
            </w:pPr>
          </w:p>
        </w:tc>
      </w:tr>
      <w:tr w:rsidR="00F370DB" w:rsidRPr="00D73A82" w14:paraId="3C9172C7" w14:textId="77777777" w:rsidTr="00F370DB">
        <w:trPr>
          <w:trHeight w:val="206"/>
          <w:jc w:val="center"/>
        </w:trPr>
        <w:tc>
          <w:tcPr>
            <w:tcW w:w="3226" w:type="dxa"/>
            <w:vAlign w:val="bottom"/>
          </w:tcPr>
          <w:p w14:paraId="36547BDF" w14:textId="77777777" w:rsidR="00F370DB" w:rsidRPr="00D73A82" w:rsidRDefault="00F370DB" w:rsidP="00F370DB">
            <w:r w:rsidRPr="00D73A82">
              <w:t xml:space="preserve"> страны СНГ</w:t>
            </w:r>
          </w:p>
        </w:tc>
        <w:tc>
          <w:tcPr>
            <w:tcW w:w="1984" w:type="dxa"/>
            <w:vAlign w:val="bottom"/>
          </w:tcPr>
          <w:p w14:paraId="6220DF78" w14:textId="77777777" w:rsidR="00F370DB" w:rsidRPr="00D73A82" w:rsidRDefault="00F370DB" w:rsidP="00F370DB">
            <w:pPr>
              <w:jc w:val="right"/>
              <w:rPr>
                <w:lang w:val="kk-KZ"/>
              </w:rPr>
            </w:pPr>
            <w:r w:rsidRPr="00D73A82">
              <w:rPr>
                <w:lang w:val="kk-KZ"/>
              </w:rPr>
              <w:t>79</w:t>
            </w:r>
          </w:p>
        </w:tc>
        <w:tc>
          <w:tcPr>
            <w:tcW w:w="2694" w:type="dxa"/>
            <w:vAlign w:val="bottom"/>
          </w:tcPr>
          <w:p w14:paraId="2229E70C" w14:textId="77777777" w:rsidR="00F370DB" w:rsidRPr="00D73A82" w:rsidRDefault="00F370DB" w:rsidP="00F370DB">
            <w:pPr>
              <w:jc w:val="right"/>
              <w:rPr>
                <w:lang w:val="kk-KZ"/>
              </w:rPr>
            </w:pPr>
            <w:r w:rsidRPr="00D73A82">
              <w:rPr>
                <w:lang w:val="kk-KZ"/>
              </w:rPr>
              <w:t>-22</w:t>
            </w:r>
          </w:p>
        </w:tc>
      </w:tr>
      <w:tr w:rsidR="00F370DB" w:rsidRPr="00D73A82" w14:paraId="2961CE86" w14:textId="77777777" w:rsidTr="00F370DB">
        <w:trPr>
          <w:trHeight w:val="206"/>
          <w:jc w:val="center"/>
        </w:trPr>
        <w:tc>
          <w:tcPr>
            <w:tcW w:w="3226" w:type="dxa"/>
            <w:vAlign w:val="bottom"/>
          </w:tcPr>
          <w:p w14:paraId="32ED17B5" w14:textId="77777777" w:rsidR="00F370DB" w:rsidRPr="00D73A82" w:rsidRDefault="00F370DB" w:rsidP="00F370DB">
            <w:r w:rsidRPr="00D73A82">
              <w:t xml:space="preserve"> другие страны</w:t>
            </w:r>
          </w:p>
        </w:tc>
        <w:tc>
          <w:tcPr>
            <w:tcW w:w="1984" w:type="dxa"/>
            <w:vAlign w:val="bottom"/>
          </w:tcPr>
          <w:p w14:paraId="4CB3454F" w14:textId="77777777" w:rsidR="00F370DB" w:rsidRPr="00D73A82" w:rsidRDefault="00F370DB" w:rsidP="00F370DB">
            <w:pPr>
              <w:jc w:val="right"/>
              <w:rPr>
                <w:lang w:val="kk-KZ"/>
              </w:rPr>
            </w:pPr>
            <w:r w:rsidRPr="00D73A82">
              <w:rPr>
                <w:lang w:val="kk-KZ"/>
              </w:rPr>
              <w:t>4</w:t>
            </w:r>
          </w:p>
        </w:tc>
        <w:tc>
          <w:tcPr>
            <w:tcW w:w="2694" w:type="dxa"/>
            <w:vAlign w:val="bottom"/>
          </w:tcPr>
          <w:p w14:paraId="1476B747" w14:textId="77777777" w:rsidR="00F370DB" w:rsidRPr="00D73A82" w:rsidRDefault="00F370DB" w:rsidP="00F370DB">
            <w:pPr>
              <w:jc w:val="right"/>
              <w:rPr>
                <w:lang w:val="kk-KZ"/>
              </w:rPr>
            </w:pPr>
            <w:r w:rsidRPr="00D73A82">
              <w:rPr>
                <w:lang w:val="kk-KZ"/>
              </w:rPr>
              <w:t>13</w:t>
            </w:r>
          </w:p>
        </w:tc>
      </w:tr>
      <w:tr w:rsidR="00F370DB" w:rsidRPr="00D73A82" w14:paraId="5C80AB94" w14:textId="77777777" w:rsidTr="00F370DB">
        <w:trPr>
          <w:trHeight w:val="221"/>
          <w:jc w:val="center"/>
        </w:trPr>
        <w:tc>
          <w:tcPr>
            <w:tcW w:w="3226" w:type="dxa"/>
            <w:vAlign w:val="bottom"/>
          </w:tcPr>
          <w:p w14:paraId="283CB935" w14:textId="77777777" w:rsidR="00F370DB" w:rsidRPr="00D73A82" w:rsidRDefault="00F370DB" w:rsidP="00F370DB">
            <w:r w:rsidRPr="00D73A82">
              <w:rPr>
                <w:lang w:val="kk-KZ"/>
              </w:rPr>
              <w:t xml:space="preserve"> </w:t>
            </w:r>
            <w:r w:rsidRPr="00D73A82">
              <w:t>внутренняя миграция</w:t>
            </w:r>
          </w:p>
        </w:tc>
        <w:tc>
          <w:tcPr>
            <w:tcW w:w="1984" w:type="dxa"/>
            <w:vAlign w:val="bottom"/>
          </w:tcPr>
          <w:p w14:paraId="3C99E784" w14:textId="77777777" w:rsidR="00F370DB" w:rsidRPr="00D73A82" w:rsidRDefault="00F370DB" w:rsidP="00F370DB">
            <w:pPr>
              <w:jc w:val="right"/>
              <w:rPr>
                <w:lang w:val="kk-KZ"/>
              </w:rPr>
            </w:pPr>
            <w:r w:rsidRPr="00D73A82">
              <w:rPr>
                <w:lang w:val="kk-KZ"/>
              </w:rPr>
              <w:t>-2 330</w:t>
            </w:r>
          </w:p>
        </w:tc>
        <w:tc>
          <w:tcPr>
            <w:tcW w:w="2694" w:type="dxa"/>
            <w:vAlign w:val="bottom"/>
          </w:tcPr>
          <w:p w14:paraId="775394CE" w14:textId="77777777" w:rsidR="00F370DB" w:rsidRPr="00D73A82" w:rsidRDefault="00F370DB" w:rsidP="00F370DB">
            <w:pPr>
              <w:jc w:val="right"/>
              <w:rPr>
                <w:lang w:val="kk-KZ"/>
              </w:rPr>
            </w:pPr>
            <w:r w:rsidRPr="00D73A82">
              <w:rPr>
                <w:lang w:val="kk-KZ"/>
              </w:rPr>
              <w:t>-1281</w:t>
            </w:r>
          </w:p>
        </w:tc>
      </w:tr>
    </w:tbl>
    <w:p w14:paraId="4F4339A3" w14:textId="640BB415" w:rsidR="00F370DB" w:rsidRDefault="00F370DB" w:rsidP="00F370DB">
      <w:pPr>
        <w:pStyle w:val="110"/>
        <w:shd w:val="clear" w:color="auto" w:fill="FFFFFF"/>
        <w:tabs>
          <w:tab w:val="left" w:pos="1306"/>
          <w:tab w:val="left" w:pos="1701"/>
          <w:tab w:val="left" w:pos="1985"/>
        </w:tabs>
        <w:ind w:firstLine="0"/>
        <w:rPr>
          <w:sz w:val="24"/>
          <w:szCs w:val="24"/>
          <w:lang w:val="kk-KZ"/>
        </w:rPr>
      </w:pPr>
    </w:p>
    <w:p w14:paraId="300882DD" w14:textId="51912E14" w:rsidR="00A97BE0" w:rsidRDefault="00A97BE0" w:rsidP="00F370DB">
      <w:pPr>
        <w:pStyle w:val="110"/>
        <w:shd w:val="clear" w:color="auto" w:fill="FFFFFF"/>
        <w:tabs>
          <w:tab w:val="left" w:pos="1306"/>
          <w:tab w:val="left" w:pos="1701"/>
          <w:tab w:val="left" w:pos="1985"/>
        </w:tabs>
        <w:ind w:firstLine="0"/>
        <w:rPr>
          <w:sz w:val="24"/>
          <w:szCs w:val="24"/>
          <w:lang w:val="kk-KZ"/>
        </w:rPr>
      </w:pPr>
    </w:p>
    <w:p w14:paraId="49A18E48" w14:textId="77777777" w:rsidR="00A97BE0" w:rsidRPr="00D73A82" w:rsidRDefault="00A97BE0" w:rsidP="00F370DB">
      <w:pPr>
        <w:pStyle w:val="110"/>
        <w:shd w:val="clear" w:color="auto" w:fill="FFFFFF"/>
        <w:tabs>
          <w:tab w:val="left" w:pos="1306"/>
          <w:tab w:val="left" w:pos="1701"/>
          <w:tab w:val="left" w:pos="1985"/>
        </w:tabs>
        <w:ind w:firstLine="0"/>
        <w:rPr>
          <w:sz w:val="24"/>
          <w:szCs w:val="24"/>
          <w:lang w:val="kk-KZ"/>
        </w:rPr>
      </w:pPr>
    </w:p>
    <w:p w14:paraId="6106F921" w14:textId="77777777" w:rsidR="00F370DB" w:rsidRPr="00D73A82" w:rsidRDefault="00F370DB" w:rsidP="00F370DB">
      <w:pPr>
        <w:spacing w:before="120" w:after="80"/>
        <w:rPr>
          <w:b/>
          <w:sz w:val="24"/>
          <w:szCs w:val="24"/>
        </w:rPr>
      </w:pPr>
      <w:r w:rsidRPr="00D73A82">
        <w:rPr>
          <w:b/>
          <w:sz w:val="24"/>
          <w:szCs w:val="24"/>
        </w:rPr>
        <w:lastRenderedPageBreak/>
        <w:t>Структура внешней миграции по</w:t>
      </w:r>
      <w:r w:rsidRPr="00D73A82">
        <w:rPr>
          <w:b/>
          <w:sz w:val="24"/>
          <w:szCs w:val="24"/>
          <w:lang w:val="kk-KZ"/>
        </w:rPr>
        <w:t xml:space="preserve"> </w:t>
      </w:r>
      <w:r w:rsidRPr="00D73A82">
        <w:rPr>
          <w:b/>
          <w:sz w:val="24"/>
          <w:szCs w:val="24"/>
        </w:rPr>
        <w:t>отдельным этническим группа</w:t>
      </w:r>
      <w:r w:rsidRPr="00D73A82">
        <w:rPr>
          <w:b/>
          <w:sz w:val="24"/>
          <w:szCs w:val="24"/>
          <w:lang w:val="kk-KZ"/>
        </w:rPr>
        <w:t>м</w:t>
      </w:r>
    </w:p>
    <w:p w14:paraId="63905BCD" w14:textId="77777777" w:rsidR="00F370DB" w:rsidRPr="00D73A82" w:rsidRDefault="00F370DB" w:rsidP="00F370DB">
      <w:pPr>
        <w:tabs>
          <w:tab w:val="left" w:pos="918"/>
          <w:tab w:val="right" w:pos="4867"/>
        </w:tabs>
        <w:spacing w:before="60" w:after="40"/>
        <w:rPr>
          <w:sz w:val="24"/>
          <w:szCs w:val="24"/>
        </w:rPr>
      </w:pPr>
      <w:r w:rsidRPr="00D73A82">
        <w:rPr>
          <w:sz w:val="24"/>
          <w:szCs w:val="24"/>
        </w:rPr>
        <w:tab/>
      </w:r>
      <w:r w:rsidRPr="00D73A82">
        <w:rPr>
          <w:sz w:val="24"/>
          <w:szCs w:val="24"/>
        </w:rPr>
        <w:tab/>
        <w:t>в процентах к общему числу</w:t>
      </w:r>
    </w:p>
    <w:p w14:paraId="341EA822" w14:textId="77777777" w:rsidR="00F370DB" w:rsidRPr="00D73A82" w:rsidRDefault="00F370DB" w:rsidP="00F370DB">
      <w:pPr>
        <w:rPr>
          <w:sz w:val="24"/>
          <w:szCs w:val="24"/>
        </w:rPr>
      </w:pPr>
    </w:p>
    <w:tbl>
      <w:tblPr>
        <w:tblW w:w="100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3"/>
        <w:gridCol w:w="1701"/>
        <w:gridCol w:w="1701"/>
        <w:gridCol w:w="1843"/>
        <w:gridCol w:w="2410"/>
      </w:tblGrid>
      <w:tr w:rsidR="00F370DB" w:rsidRPr="00D73A82" w14:paraId="2D69BFAA" w14:textId="77777777" w:rsidTr="00F370DB">
        <w:trPr>
          <w:trHeight w:val="223"/>
        </w:trPr>
        <w:tc>
          <w:tcPr>
            <w:tcW w:w="2373" w:type="dxa"/>
            <w:vMerge w:val="restart"/>
            <w:shd w:val="clear" w:color="auto" w:fill="auto"/>
          </w:tcPr>
          <w:p w14:paraId="1724DFF8" w14:textId="77777777" w:rsidR="00F370DB" w:rsidRPr="00D73A82" w:rsidRDefault="00F370DB" w:rsidP="00F370DB"/>
        </w:tc>
        <w:tc>
          <w:tcPr>
            <w:tcW w:w="3402" w:type="dxa"/>
            <w:gridSpan w:val="2"/>
            <w:vAlign w:val="center"/>
          </w:tcPr>
          <w:p w14:paraId="7CB0E8BC" w14:textId="77777777" w:rsidR="00F370DB" w:rsidRPr="00D73A82" w:rsidRDefault="00F370DB" w:rsidP="00F370DB">
            <w:r w:rsidRPr="00D73A82">
              <w:t>Прибывшие</w:t>
            </w:r>
          </w:p>
        </w:tc>
        <w:tc>
          <w:tcPr>
            <w:tcW w:w="4253" w:type="dxa"/>
            <w:gridSpan w:val="2"/>
            <w:shd w:val="clear" w:color="auto" w:fill="auto"/>
            <w:vAlign w:val="center"/>
          </w:tcPr>
          <w:p w14:paraId="29DD649E" w14:textId="77777777" w:rsidR="00F370DB" w:rsidRPr="00D73A82" w:rsidRDefault="00F370DB" w:rsidP="00F370DB">
            <w:r w:rsidRPr="00D73A82">
              <w:t>Выбывшие</w:t>
            </w:r>
          </w:p>
        </w:tc>
      </w:tr>
      <w:tr w:rsidR="00F370DB" w:rsidRPr="00D73A82" w14:paraId="5A1559D8" w14:textId="77777777" w:rsidTr="00F370DB">
        <w:trPr>
          <w:trHeight w:val="457"/>
        </w:trPr>
        <w:tc>
          <w:tcPr>
            <w:tcW w:w="2373" w:type="dxa"/>
            <w:vMerge/>
            <w:shd w:val="clear" w:color="auto" w:fill="auto"/>
          </w:tcPr>
          <w:p w14:paraId="4CEAB46C" w14:textId="77777777" w:rsidR="00F370DB" w:rsidRPr="00D73A82" w:rsidRDefault="00F370DB" w:rsidP="00F370DB"/>
        </w:tc>
        <w:tc>
          <w:tcPr>
            <w:tcW w:w="1701" w:type="dxa"/>
            <w:shd w:val="clear" w:color="auto" w:fill="auto"/>
            <w:vAlign w:val="center"/>
          </w:tcPr>
          <w:p w14:paraId="63188101" w14:textId="77777777" w:rsidR="00F370DB" w:rsidRPr="00D73A82" w:rsidRDefault="00F370DB" w:rsidP="00F370DB">
            <w:pPr>
              <w:ind w:right="-158"/>
            </w:pPr>
            <w:r w:rsidRPr="00D73A82">
              <w:rPr>
                <w:lang w:val="kk-KZ"/>
              </w:rPr>
              <w:t>я</w:t>
            </w:r>
            <w:proofErr w:type="spellStart"/>
            <w:r w:rsidRPr="00D73A82">
              <w:t>нварь</w:t>
            </w:r>
            <w:proofErr w:type="spellEnd"/>
            <w:r w:rsidRPr="00D73A82">
              <w:t>-</w:t>
            </w:r>
            <w:r w:rsidRPr="00D73A82">
              <w:rPr>
                <w:lang w:val="kk-KZ"/>
              </w:rPr>
              <w:t>ноябрь</w:t>
            </w:r>
          </w:p>
          <w:p w14:paraId="3E19E12D" w14:textId="77777777" w:rsidR="00F370DB" w:rsidRPr="00D73A82" w:rsidRDefault="00F370DB" w:rsidP="00F370DB">
            <w:pPr>
              <w:ind w:right="-158"/>
            </w:pPr>
            <w:r w:rsidRPr="00D73A82">
              <w:t>20</w:t>
            </w:r>
            <w:r w:rsidRPr="00D73A82">
              <w:rPr>
                <w:lang w:val="kk-KZ"/>
              </w:rPr>
              <w:t>21</w:t>
            </w:r>
            <w:r w:rsidRPr="00D73A82">
              <w:t>г.</w:t>
            </w:r>
          </w:p>
        </w:tc>
        <w:tc>
          <w:tcPr>
            <w:tcW w:w="1701" w:type="dxa"/>
            <w:shd w:val="clear" w:color="auto" w:fill="auto"/>
            <w:vAlign w:val="center"/>
          </w:tcPr>
          <w:p w14:paraId="01E03EB6" w14:textId="77777777" w:rsidR="00F370DB" w:rsidRPr="00D73A82" w:rsidRDefault="00F370DB" w:rsidP="00F370DB">
            <w:pPr>
              <w:ind w:right="-158"/>
              <w:rPr>
                <w:lang w:val="kk-KZ"/>
              </w:rPr>
            </w:pPr>
            <w:r w:rsidRPr="00D73A82">
              <w:t>январь-</w:t>
            </w:r>
            <w:r w:rsidRPr="00D73A82">
              <w:rPr>
                <w:lang w:val="kk-KZ"/>
              </w:rPr>
              <w:t xml:space="preserve"> ноябрь</w:t>
            </w:r>
          </w:p>
          <w:p w14:paraId="12D28AE9" w14:textId="77777777" w:rsidR="00F370DB" w:rsidRPr="00D73A82" w:rsidRDefault="00F370DB" w:rsidP="00F370DB">
            <w:pPr>
              <w:ind w:right="-158"/>
            </w:pPr>
            <w:r w:rsidRPr="00D73A82">
              <w:t>20</w:t>
            </w:r>
            <w:r w:rsidRPr="00D73A82">
              <w:rPr>
                <w:lang w:val="kk-KZ"/>
              </w:rPr>
              <w:t>20</w:t>
            </w:r>
            <w:r w:rsidRPr="00D73A82">
              <w:t>г.</w:t>
            </w:r>
          </w:p>
        </w:tc>
        <w:tc>
          <w:tcPr>
            <w:tcW w:w="1843" w:type="dxa"/>
            <w:shd w:val="clear" w:color="auto" w:fill="auto"/>
            <w:vAlign w:val="center"/>
          </w:tcPr>
          <w:p w14:paraId="3227C85E" w14:textId="77777777" w:rsidR="00F370DB" w:rsidRPr="00D73A82" w:rsidRDefault="00F370DB" w:rsidP="00F370DB">
            <w:pPr>
              <w:ind w:right="-158"/>
            </w:pPr>
            <w:r w:rsidRPr="00D73A82">
              <w:rPr>
                <w:lang w:val="kk-KZ"/>
              </w:rPr>
              <w:t>я</w:t>
            </w:r>
            <w:proofErr w:type="spellStart"/>
            <w:r w:rsidRPr="00D73A82">
              <w:t>нварь</w:t>
            </w:r>
            <w:proofErr w:type="spellEnd"/>
            <w:r w:rsidRPr="00D73A82">
              <w:t>-</w:t>
            </w:r>
            <w:r w:rsidRPr="00D73A82">
              <w:rPr>
                <w:lang w:val="kk-KZ"/>
              </w:rPr>
              <w:t xml:space="preserve"> ноябрь</w:t>
            </w:r>
          </w:p>
          <w:p w14:paraId="3B3E7FB6" w14:textId="77777777" w:rsidR="00F370DB" w:rsidRPr="00D73A82" w:rsidRDefault="00F370DB" w:rsidP="00F370DB">
            <w:pPr>
              <w:ind w:right="-158"/>
            </w:pPr>
            <w:r w:rsidRPr="00D73A82">
              <w:t>20</w:t>
            </w:r>
            <w:r w:rsidRPr="00D73A82">
              <w:rPr>
                <w:lang w:val="kk-KZ"/>
              </w:rPr>
              <w:t>21</w:t>
            </w:r>
            <w:r w:rsidRPr="00D73A82">
              <w:t>г.</w:t>
            </w:r>
          </w:p>
        </w:tc>
        <w:tc>
          <w:tcPr>
            <w:tcW w:w="2410" w:type="dxa"/>
            <w:shd w:val="clear" w:color="auto" w:fill="auto"/>
            <w:vAlign w:val="center"/>
          </w:tcPr>
          <w:p w14:paraId="67B6407B" w14:textId="77777777" w:rsidR="00F370DB" w:rsidRPr="00D73A82" w:rsidRDefault="00F370DB" w:rsidP="00F370DB">
            <w:pPr>
              <w:ind w:right="-158"/>
              <w:rPr>
                <w:lang w:val="kk-KZ"/>
              </w:rPr>
            </w:pPr>
            <w:r w:rsidRPr="00D73A82">
              <w:t>январь-</w:t>
            </w:r>
            <w:r w:rsidRPr="00D73A82">
              <w:rPr>
                <w:lang w:val="kk-KZ"/>
              </w:rPr>
              <w:t xml:space="preserve">               ноябрь</w:t>
            </w:r>
          </w:p>
          <w:p w14:paraId="55D4A6F1" w14:textId="77777777" w:rsidR="00F370DB" w:rsidRPr="00D73A82" w:rsidRDefault="00F370DB" w:rsidP="00F370DB">
            <w:pPr>
              <w:ind w:right="-158"/>
            </w:pPr>
            <w:r w:rsidRPr="00D73A82">
              <w:t>20</w:t>
            </w:r>
            <w:r w:rsidRPr="00D73A82">
              <w:rPr>
                <w:lang w:val="kk-KZ"/>
              </w:rPr>
              <w:t>20</w:t>
            </w:r>
            <w:r w:rsidRPr="00D73A82">
              <w:t>г.</w:t>
            </w:r>
          </w:p>
        </w:tc>
      </w:tr>
      <w:tr w:rsidR="00F370DB" w:rsidRPr="00D73A82" w14:paraId="579B81AE" w14:textId="77777777" w:rsidTr="00F370DB">
        <w:trPr>
          <w:trHeight w:val="306"/>
        </w:trPr>
        <w:tc>
          <w:tcPr>
            <w:tcW w:w="2373" w:type="dxa"/>
            <w:shd w:val="clear" w:color="auto" w:fill="auto"/>
            <w:vAlign w:val="bottom"/>
          </w:tcPr>
          <w:p w14:paraId="00249BB3" w14:textId="77777777" w:rsidR="00F370DB" w:rsidRPr="00D73A82" w:rsidRDefault="00F370DB" w:rsidP="00F370DB">
            <w:r w:rsidRPr="00D73A82">
              <w:t xml:space="preserve">Всего </w:t>
            </w:r>
          </w:p>
        </w:tc>
        <w:tc>
          <w:tcPr>
            <w:tcW w:w="1701" w:type="dxa"/>
            <w:shd w:val="clear" w:color="auto" w:fill="auto"/>
            <w:vAlign w:val="bottom"/>
          </w:tcPr>
          <w:p w14:paraId="1775C88B" w14:textId="77777777" w:rsidR="00F370DB" w:rsidRPr="00D73A82" w:rsidRDefault="00F370DB" w:rsidP="00F370DB">
            <w:pPr>
              <w:jc w:val="right"/>
              <w:rPr>
                <w:lang w:val="kk-KZ"/>
              </w:rPr>
            </w:pPr>
            <w:r w:rsidRPr="00D73A82">
              <w:rPr>
                <w:lang w:val="kk-KZ"/>
              </w:rPr>
              <w:t>100,0</w:t>
            </w:r>
          </w:p>
        </w:tc>
        <w:tc>
          <w:tcPr>
            <w:tcW w:w="1701" w:type="dxa"/>
            <w:shd w:val="clear" w:color="auto" w:fill="auto"/>
            <w:vAlign w:val="bottom"/>
          </w:tcPr>
          <w:p w14:paraId="1C9B3DEA" w14:textId="77777777" w:rsidR="00F370DB" w:rsidRPr="00D73A82" w:rsidRDefault="00F370DB" w:rsidP="00F370DB">
            <w:pPr>
              <w:jc w:val="right"/>
              <w:rPr>
                <w:lang w:val="kk-KZ"/>
              </w:rPr>
            </w:pPr>
            <w:r w:rsidRPr="00D73A82">
              <w:rPr>
                <w:lang w:val="kk-KZ"/>
              </w:rPr>
              <w:t>100,0</w:t>
            </w:r>
          </w:p>
        </w:tc>
        <w:tc>
          <w:tcPr>
            <w:tcW w:w="1843" w:type="dxa"/>
            <w:shd w:val="clear" w:color="auto" w:fill="auto"/>
            <w:vAlign w:val="bottom"/>
          </w:tcPr>
          <w:p w14:paraId="0AA2EB72" w14:textId="77777777" w:rsidR="00F370DB" w:rsidRPr="00D73A82" w:rsidRDefault="00F370DB" w:rsidP="00F370DB">
            <w:pPr>
              <w:jc w:val="right"/>
              <w:rPr>
                <w:lang w:val="kk-KZ"/>
              </w:rPr>
            </w:pPr>
            <w:r w:rsidRPr="00D73A82">
              <w:rPr>
                <w:lang w:val="kk-KZ"/>
              </w:rPr>
              <w:t>100,0</w:t>
            </w:r>
          </w:p>
        </w:tc>
        <w:tc>
          <w:tcPr>
            <w:tcW w:w="2410" w:type="dxa"/>
            <w:shd w:val="clear" w:color="auto" w:fill="auto"/>
            <w:vAlign w:val="bottom"/>
          </w:tcPr>
          <w:p w14:paraId="272F2B43" w14:textId="77777777" w:rsidR="00F370DB" w:rsidRPr="00D73A82" w:rsidRDefault="00F370DB" w:rsidP="00F370DB">
            <w:pPr>
              <w:jc w:val="right"/>
              <w:rPr>
                <w:lang w:val="kk-KZ"/>
              </w:rPr>
            </w:pPr>
            <w:r w:rsidRPr="00D73A82">
              <w:rPr>
                <w:lang w:val="kk-KZ"/>
              </w:rPr>
              <w:t>100,0</w:t>
            </w:r>
          </w:p>
        </w:tc>
      </w:tr>
      <w:tr w:rsidR="00F370DB" w:rsidRPr="00D73A82" w14:paraId="45DF34A6" w14:textId="77777777" w:rsidTr="00F370DB">
        <w:trPr>
          <w:trHeight w:val="204"/>
        </w:trPr>
        <w:tc>
          <w:tcPr>
            <w:tcW w:w="2373" w:type="dxa"/>
            <w:shd w:val="clear" w:color="auto" w:fill="auto"/>
            <w:vAlign w:val="bottom"/>
          </w:tcPr>
          <w:p w14:paraId="03CACFF9" w14:textId="77777777" w:rsidR="00F370DB" w:rsidRPr="00D73A82" w:rsidRDefault="00F370DB" w:rsidP="00F370DB">
            <w:r w:rsidRPr="00D73A82">
              <w:t>Казахи</w:t>
            </w:r>
          </w:p>
        </w:tc>
        <w:tc>
          <w:tcPr>
            <w:tcW w:w="1701" w:type="dxa"/>
            <w:shd w:val="clear" w:color="auto" w:fill="auto"/>
            <w:vAlign w:val="bottom"/>
          </w:tcPr>
          <w:p w14:paraId="16993C2E" w14:textId="77777777" w:rsidR="00F370DB" w:rsidRPr="00D73A82" w:rsidRDefault="00F370DB" w:rsidP="00F370DB">
            <w:pPr>
              <w:jc w:val="right"/>
              <w:rPr>
                <w:lang w:val="kk-KZ"/>
              </w:rPr>
            </w:pPr>
            <w:r w:rsidRPr="00D73A82">
              <w:rPr>
                <w:lang w:val="kk-KZ"/>
              </w:rPr>
              <w:t>95,7</w:t>
            </w:r>
          </w:p>
        </w:tc>
        <w:tc>
          <w:tcPr>
            <w:tcW w:w="1701" w:type="dxa"/>
            <w:shd w:val="clear" w:color="auto" w:fill="auto"/>
            <w:vAlign w:val="bottom"/>
          </w:tcPr>
          <w:p w14:paraId="0FA67772" w14:textId="77777777" w:rsidR="00F370DB" w:rsidRPr="00D73A82" w:rsidRDefault="00F370DB" w:rsidP="00F370DB">
            <w:pPr>
              <w:jc w:val="right"/>
              <w:rPr>
                <w:lang w:val="kk-KZ"/>
              </w:rPr>
            </w:pPr>
            <w:r w:rsidRPr="00D73A82">
              <w:rPr>
                <w:lang w:val="kk-KZ"/>
              </w:rPr>
              <w:t>96,5</w:t>
            </w:r>
          </w:p>
        </w:tc>
        <w:tc>
          <w:tcPr>
            <w:tcW w:w="1843" w:type="dxa"/>
            <w:shd w:val="clear" w:color="auto" w:fill="auto"/>
            <w:vAlign w:val="bottom"/>
          </w:tcPr>
          <w:p w14:paraId="004115E0" w14:textId="77777777" w:rsidR="00F370DB" w:rsidRPr="00D73A82" w:rsidRDefault="00F370DB" w:rsidP="00F370DB">
            <w:pPr>
              <w:jc w:val="right"/>
              <w:rPr>
                <w:lang w:val="kk-KZ"/>
              </w:rPr>
            </w:pPr>
            <w:r w:rsidRPr="00D73A82">
              <w:rPr>
                <w:lang w:val="kk-KZ"/>
              </w:rPr>
              <w:t>95,2</w:t>
            </w:r>
          </w:p>
        </w:tc>
        <w:tc>
          <w:tcPr>
            <w:tcW w:w="2410" w:type="dxa"/>
            <w:shd w:val="clear" w:color="auto" w:fill="auto"/>
            <w:vAlign w:val="bottom"/>
          </w:tcPr>
          <w:p w14:paraId="5BF0F476" w14:textId="77777777" w:rsidR="00F370DB" w:rsidRPr="00D73A82" w:rsidRDefault="00F370DB" w:rsidP="00F370DB">
            <w:pPr>
              <w:jc w:val="right"/>
              <w:rPr>
                <w:lang w:val="kk-KZ"/>
              </w:rPr>
            </w:pPr>
            <w:r w:rsidRPr="00D73A82">
              <w:rPr>
                <w:lang w:val="kk-KZ"/>
              </w:rPr>
              <w:t>96,0</w:t>
            </w:r>
          </w:p>
        </w:tc>
      </w:tr>
      <w:tr w:rsidR="00F370DB" w:rsidRPr="00D73A82" w14:paraId="0C471434" w14:textId="77777777" w:rsidTr="00F370DB">
        <w:trPr>
          <w:trHeight w:val="204"/>
        </w:trPr>
        <w:tc>
          <w:tcPr>
            <w:tcW w:w="2373" w:type="dxa"/>
            <w:shd w:val="clear" w:color="auto" w:fill="auto"/>
            <w:vAlign w:val="bottom"/>
          </w:tcPr>
          <w:p w14:paraId="1EF3AE1B" w14:textId="77777777" w:rsidR="00F370DB" w:rsidRPr="00D73A82" w:rsidRDefault="00F370DB" w:rsidP="00F370DB">
            <w:r w:rsidRPr="00D73A82">
              <w:t>Русские</w:t>
            </w:r>
          </w:p>
        </w:tc>
        <w:tc>
          <w:tcPr>
            <w:tcW w:w="1701" w:type="dxa"/>
            <w:shd w:val="clear" w:color="auto" w:fill="auto"/>
            <w:vAlign w:val="bottom"/>
          </w:tcPr>
          <w:p w14:paraId="056B0792" w14:textId="77777777" w:rsidR="00F370DB" w:rsidRPr="00D73A82" w:rsidRDefault="00F370DB" w:rsidP="00F370DB">
            <w:pPr>
              <w:jc w:val="right"/>
              <w:rPr>
                <w:lang w:val="kk-KZ"/>
              </w:rPr>
            </w:pPr>
            <w:r w:rsidRPr="00D73A82">
              <w:rPr>
                <w:lang w:val="kk-KZ"/>
              </w:rPr>
              <w:t>1,5</w:t>
            </w:r>
          </w:p>
        </w:tc>
        <w:tc>
          <w:tcPr>
            <w:tcW w:w="1701" w:type="dxa"/>
            <w:shd w:val="clear" w:color="auto" w:fill="auto"/>
            <w:vAlign w:val="bottom"/>
          </w:tcPr>
          <w:p w14:paraId="760E23A2" w14:textId="77777777" w:rsidR="00F370DB" w:rsidRPr="00D73A82" w:rsidRDefault="00F370DB" w:rsidP="00F370DB">
            <w:pPr>
              <w:jc w:val="right"/>
              <w:rPr>
                <w:lang w:val="kk-KZ"/>
              </w:rPr>
            </w:pPr>
            <w:r w:rsidRPr="00D73A82">
              <w:rPr>
                <w:lang w:val="kk-KZ"/>
              </w:rPr>
              <w:t>1,2</w:t>
            </w:r>
          </w:p>
        </w:tc>
        <w:tc>
          <w:tcPr>
            <w:tcW w:w="1843" w:type="dxa"/>
            <w:shd w:val="clear" w:color="auto" w:fill="auto"/>
            <w:vAlign w:val="bottom"/>
          </w:tcPr>
          <w:p w14:paraId="1779F584" w14:textId="77777777" w:rsidR="00F370DB" w:rsidRPr="00D73A82" w:rsidRDefault="00F370DB" w:rsidP="00F370DB">
            <w:pPr>
              <w:jc w:val="right"/>
              <w:rPr>
                <w:lang w:val="kk-KZ"/>
              </w:rPr>
            </w:pPr>
            <w:r w:rsidRPr="00D73A82">
              <w:rPr>
                <w:lang w:val="kk-KZ"/>
              </w:rPr>
              <w:t>2,4</w:t>
            </w:r>
          </w:p>
        </w:tc>
        <w:tc>
          <w:tcPr>
            <w:tcW w:w="2410" w:type="dxa"/>
            <w:shd w:val="clear" w:color="auto" w:fill="auto"/>
            <w:vAlign w:val="bottom"/>
          </w:tcPr>
          <w:p w14:paraId="3CCC7F94" w14:textId="77777777" w:rsidR="00F370DB" w:rsidRPr="00D73A82" w:rsidRDefault="00F370DB" w:rsidP="00F370DB">
            <w:pPr>
              <w:jc w:val="right"/>
              <w:rPr>
                <w:lang w:val="kk-KZ"/>
              </w:rPr>
            </w:pPr>
            <w:r w:rsidRPr="00D73A82">
              <w:rPr>
                <w:lang w:val="kk-KZ"/>
              </w:rPr>
              <w:t>2,1</w:t>
            </w:r>
          </w:p>
        </w:tc>
      </w:tr>
      <w:tr w:rsidR="00F370DB" w:rsidRPr="00D73A82" w14:paraId="16AEB334" w14:textId="77777777" w:rsidTr="00F370DB">
        <w:trPr>
          <w:trHeight w:val="91"/>
        </w:trPr>
        <w:tc>
          <w:tcPr>
            <w:tcW w:w="2373" w:type="dxa"/>
            <w:shd w:val="clear" w:color="auto" w:fill="auto"/>
            <w:vAlign w:val="bottom"/>
          </w:tcPr>
          <w:p w14:paraId="1DDED4A7" w14:textId="77777777" w:rsidR="00F370DB" w:rsidRPr="00D73A82" w:rsidRDefault="00F370DB" w:rsidP="00F370DB">
            <w:r w:rsidRPr="00D73A82">
              <w:t>Узбеки</w:t>
            </w:r>
          </w:p>
        </w:tc>
        <w:tc>
          <w:tcPr>
            <w:tcW w:w="1701" w:type="dxa"/>
            <w:shd w:val="clear" w:color="auto" w:fill="auto"/>
            <w:vAlign w:val="bottom"/>
          </w:tcPr>
          <w:p w14:paraId="0890C245" w14:textId="77777777" w:rsidR="00F370DB" w:rsidRPr="00D73A82" w:rsidRDefault="00F370DB" w:rsidP="00F370DB">
            <w:pPr>
              <w:jc w:val="right"/>
              <w:rPr>
                <w:lang w:val="kk-KZ"/>
              </w:rPr>
            </w:pPr>
            <w:r w:rsidRPr="00D73A82">
              <w:rPr>
                <w:lang w:val="kk-KZ"/>
              </w:rPr>
              <w:t>0,4</w:t>
            </w:r>
          </w:p>
        </w:tc>
        <w:tc>
          <w:tcPr>
            <w:tcW w:w="1701" w:type="dxa"/>
            <w:shd w:val="clear" w:color="auto" w:fill="auto"/>
            <w:vAlign w:val="bottom"/>
          </w:tcPr>
          <w:p w14:paraId="34797C00" w14:textId="77777777" w:rsidR="00F370DB" w:rsidRPr="00D73A82" w:rsidRDefault="00F370DB" w:rsidP="00F370DB">
            <w:pPr>
              <w:jc w:val="right"/>
              <w:rPr>
                <w:lang w:val="kk-KZ"/>
              </w:rPr>
            </w:pPr>
            <w:r w:rsidRPr="00D73A82">
              <w:rPr>
                <w:lang w:val="kk-KZ"/>
              </w:rPr>
              <w:t>0,4</w:t>
            </w:r>
          </w:p>
        </w:tc>
        <w:tc>
          <w:tcPr>
            <w:tcW w:w="1843" w:type="dxa"/>
            <w:shd w:val="clear" w:color="auto" w:fill="auto"/>
            <w:vAlign w:val="bottom"/>
          </w:tcPr>
          <w:p w14:paraId="3396E8EA" w14:textId="77777777" w:rsidR="00F370DB" w:rsidRPr="00D73A82" w:rsidRDefault="00F370DB" w:rsidP="00F370DB">
            <w:pPr>
              <w:jc w:val="right"/>
              <w:rPr>
                <w:lang w:val="kk-KZ"/>
              </w:rPr>
            </w:pPr>
            <w:r w:rsidRPr="00D73A82">
              <w:rPr>
                <w:lang w:val="kk-KZ"/>
              </w:rPr>
              <w:t>0,3</w:t>
            </w:r>
          </w:p>
        </w:tc>
        <w:tc>
          <w:tcPr>
            <w:tcW w:w="2410" w:type="dxa"/>
            <w:shd w:val="clear" w:color="auto" w:fill="auto"/>
            <w:vAlign w:val="bottom"/>
          </w:tcPr>
          <w:p w14:paraId="3F72157A" w14:textId="77777777" w:rsidR="00F370DB" w:rsidRPr="00D73A82" w:rsidRDefault="00F370DB" w:rsidP="00F370DB">
            <w:pPr>
              <w:jc w:val="right"/>
              <w:rPr>
                <w:lang w:val="kk-KZ"/>
              </w:rPr>
            </w:pPr>
            <w:r w:rsidRPr="00D73A82">
              <w:rPr>
                <w:lang w:val="kk-KZ"/>
              </w:rPr>
              <w:t>0,2</w:t>
            </w:r>
          </w:p>
        </w:tc>
      </w:tr>
      <w:tr w:rsidR="00F370DB" w:rsidRPr="00D73A82" w14:paraId="097E865B" w14:textId="77777777" w:rsidTr="00F370DB">
        <w:trPr>
          <w:trHeight w:val="91"/>
        </w:trPr>
        <w:tc>
          <w:tcPr>
            <w:tcW w:w="2373" w:type="dxa"/>
            <w:shd w:val="clear" w:color="auto" w:fill="auto"/>
            <w:vAlign w:val="bottom"/>
          </w:tcPr>
          <w:p w14:paraId="471D891D" w14:textId="77777777" w:rsidR="00F370DB" w:rsidRPr="00D73A82" w:rsidRDefault="00F370DB" w:rsidP="00F370DB">
            <w:r w:rsidRPr="00D73A82">
              <w:t>Азербайджаны</w:t>
            </w:r>
          </w:p>
        </w:tc>
        <w:tc>
          <w:tcPr>
            <w:tcW w:w="1701" w:type="dxa"/>
            <w:shd w:val="clear" w:color="auto" w:fill="auto"/>
            <w:vAlign w:val="bottom"/>
          </w:tcPr>
          <w:p w14:paraId="5321F25A" w14:textId="77777777" w:rsidR="00F370DB" w:rsidRPr="00D73A82" w:rsidRDefault="00F370DB" w:rsidP="00F370DB">
            <w:pPr>
              <w:jc w:val="right"/>
              <w:rPr>
                <w:lang w:val="kk-KZ"/>
              </w:rPr>
            </w:pPr>
            <w:r w:rsidRPr="00D73A82">
              <w:rPr>
                <w:lang w:val="kk-KZ"/>
              </w:rPr>
              <w:t>0,2</w:t>
            </w:r>
          </w:p>
        </w:tc>
        <w:tc>
          <w:tcPr>
            <w:tcW w:w="1701" w:type="dxa"/>
            <w:shd w:val="clear" w:color="auto" w:fill="auto"/>
            <w:vAlign w:val="bottom"/>
          </w:tcPr>
          <w:p w14:paraId="585B5836" w14:textId="77777777" w:rsidR="00F370DB" w:rsidRPr="00D73A82" w:rsidRDefault="00F370DB" w:rsidP="00F370DB">
            <w:pPr>
              <w:jc w:val="right"/>
              <w:rPr>
                <w:lang w:val="kk-KZ"/>
              </w:rPr>
            </w:pPr>
            <w:r w:rsidRPr="00D73A82">
              <w:rPr>
                <w:lang w:val="kk-KZ"/>
              </w:rPr>
              <w:t>0,1</w:t>
            </w:r>
          </w:p>
        </w:tc>
        <w:tc>
          <w:tcPr>
            <w:tcW w:w="1843" w:type="dxa"/>
            <w:shd w:val="clear" w:color="auto" w:fill="auto"/>
            <w:vAlign w:val="bottom"/>
          </w:tcPr>
          <w:p w14:paraId="4353F093" w14:textId="77777777" w:rsidR="00F370DB" w:rsidRPr="00D73A82" w:rsidRDefault="00F370DB" w:rsidP="00F370DB">
            <w:pPr>
              <w:jc w:val="right"/>
              <w:rPr>
                <w:lang w:val="kk-KZ"/>
              </w:rPr>
            </w:pPr>
            <w:r w:rsidRPr="00D73A82">
              <w:rPr>
                <w:lang w:val="kk-KZ"/>
              </w:rPr>
              <w:t>0,2</w:t>
            </w:r>
          </w:p>
        </w:tc>
        <w:tc>
          <w:tcPr>
            <w:tcW w:w="2410" w:type="dxa"/>
            <w:shd w:val="clear" w:color="auto" w:fill="auto"/>
            <w:vAlign w:val="bottom"/>
          </w:tcPr>
          <w:p w14:paraId="064112E5" w14:textId="77777777" w:rsidR="00F370DB" w:rsidRPr="00D73A82" w:rsidRDefault="00F370DB" w:rsidP="00F370DB">
            <w:pPr>
              <w:jc w:val="right"/>
              <w:rPr>
                <w:lang w:val="kk-KZ"/>
              </w:rPr>
            </w:pPr>
            <w:r w:rsidRPr="00D73A82">
              <w:rPr>
                <w:lang w:val="kk-KZ"/>
              </w:rPr>
              <w:t>0,1</w:t>
            </w:r>
          </w:p>
        </w:tc>
      </w:tr>
      <w:tr w:rsidR="00F370DB" w:rsidRPr="00D73A82" w14:paraId="71F195CC" w14:textId="77777777" w:rsidTr="00F370DB">
        <w:trPr>
          <w:trHeight w:val="214"/>
        </w:trPr>
        <w:tc>
          <w:tcPr>
            <w:tcW w:w="2373" w:type="dxa"/>
            <w:shd w:val="clear" w:color="auto" w:fill="auto"/>
            <w:vAlign w:val="bottom"/>
          </w:tcPr>
          <w:p w14:paraId="55F4F626" w14:textId="77777777" w:rsidR="00F370DB" w:rsidRPr="00D73A82" w:rsidRDefault="00F370DB" w:rsidP="00F370DB">
            <w:pPr>
              <w:rPr>
                <w:lang w:val="kk-KZ"/>
              </w:rPr>
            </w:pPr>
            <w:r w:rsidRPr="00D73A82">
              <w:rPr>
                <w:lang w:val="kk-KZ"/>
              </w:rPr>
              <w:t>Корейцы</w:t>
            </w:r>
          </w:p>
        </w:tc>
        <w:tc>
          <w:tcPr>
            <w:tcW w:w="1701" w:type="dxa"/>
            <w:shd w:val="clear" w:color="auto" w:fill="auto"/>
            <w:vAlign w:val="bottom"/>
          </w:tcPr>
          <w:p w14:paraId="3193E646" w14:textId="77777777" w:rsidR="00F370DB" w:rsidRPr="00D73A82" w:rsidRDefault="00F370DB" w:rsidP="00F370DB">
            <w:pPr>
              <w:jc w:val="right"/>
              <w:rPr>
                <w:lang w:val="kk-KZ"/>
              </w:rPr>
            </w:pPr>
            <w:r w:rsidRPr="00D73A82">
              <w:rPr>
                <w:lang w:val="kk-KZ"/>
              </w:rPr>
              <w:t>0,3</w:t>
            </w:r>
          </w:p>
        </w:tc>
        <w:tc>
          <w:tcPr>
            <w:tcW w:w="1701" w:type="dxa"/>
            <w:shd w:val="clear" w:color="auto" w:fill="auto"/>
            <w:vAlign w:val="bottom"/>
          </w:tcPr>
          <w:p w14:paraId="11F5D670" w14:textId="77777777" w:rsidR="00F370DB" w:rsidRPr="00D73A82" w:rsidRDefault="00F370DB" w:rsidP="00F370DB">
            <w:pPr>
              <w:jc w:val="right"/>
              <w:rPr>
                <w:lang w:val="kk-KZ"/>
              </w:rPr>
            </w:pPr>
            <w:r w:rsidRPr="00D73A82">
              <w:rPr>
                <w:lang w:val="kk-KZ"/>
              </w:rPr>
              <w:t>0,3</w:t>
            </w:r>
          </w:p>
        </w:tc>
        <w:tc>
          <w:tcPr>
            <w:tcW w:w="1843" w:type="dxa"/>
            <w:shd w:val="clear" w:color="auto" w:fill="auto"/>
            <w:vAlign w:val="bottom"/>
          </w:tcPr>
          <w:p w14:paraId="1F303359" w14:textId="77777777" w:rsidR="00F370DB" w:rsidRPr="00D73A82" w:rsidRDefault="00F370DB" w:rsidP="00F370DB">
            <w:pPr>
              <w:jc w:val="right"/>
              <w:rPr>
                <w:lang w:val="kk-KZ"/>
              </w:rPr>
            </w:pPr>
            <w:r w:rsidRPr="00D73A82">
              <w:rPr>
                <w:lang w:val="kk-KZ"/>
              </w:rPr>
              <w:t>0,4</w:t>
            </w:r>
          </w:p>
        </w:tc>
        <w:tc>
          <w:tcPr>
            <w:tcW w:w="2410" w:type="dxa"/>
            <w:shd w:val="clear" w:color="auto" w:fill="auto"/>
            <w:vAlign w:val="bottom"/>
          </w:tcPr>
          <w:p w14:paraId="172E9AB3" w14:textId="77777777" w:rsidR="00F370DB" w:rsidRPr="00D73A82" w:rsidRDefault="00F370DB" w:rsidP="00F370DB">
            <w:pPr>
              <w:jc w:val="right"/>
              <w:rPr>
                <w:lang w:val="kk-KZ"/>
              </w:rPr>
            </w:pPr>
            <w:r w:rsidRPr="00D73A82">
              <w:rPr>
                <w:lang w:val="kk-KZ"/>
              </w:rPr>
              <w:t>0,2</w:t>
            </w:r>
          </w:p>
        </w:tc>
      </w:tr>
      <w:tr w:rsidR="00F370DB" w:rsidRPr="00D73A82" w14:paraId="68A7F09A" w14:textId="77777777" w:rsidTr="00F370DB">
        <w:trPr>
          <w:trHeight w:val="91"/>
        </w:trPr>
        <w:tc>
          <w:tcPr>
            <w:tcW w:w="2373" w:type="dxa"/>
            <w:shd w:val="clear" w:color="auto" w:fill="auto"/>
            <w:vAlign w:val="bottom"/>
          </w:tcPr>
          <w:p w14:paraId="5C0CABF8" w14:textId="77777777" w:rsidR="00F370DB" w:rsidRPr="00D73A82" w:rsidRDefault="00F370DB" w:rsidP="00F370DB">
            <w:r w:rsidRPr="00D73A82">
              <w:t>Турки</w:t>
            </w:r>
          </w:p>
        </w:tc>
        <w:tc>
          <w:tcPr>
            <w:tcW w:w="1701" w:type="dxa"/>
            <w:shd w:val="clear" w:color="auto" w:fill="auto"/>
            <w:vAlign w:val="bottom"/>
          </w:tcPr>
          <w:p w14:paraId="6D2E227B" w14:textId="77777777" w:rsidR="00F370DB" w:rsidRPr="00D73A82" w:rsidRDefault="00F370DB" w:rsidP="00F370DB">
            <w:pPr>
              <w:jc w:val="right"/>
              <w:rPr>
                <w:lang w:val="kk-KZ"/>
              </w:rPr>
            </w:pPr>
            <w:r w:rsidRPr="00D73A82">
              <w:rPr>
                <w:lang w:val="kk-KZ"/>
              </w:rPr>
              <w:t>0,2</w:t>
            </w:r>
          </w:p>
        </w:tc>
        <w:tc>
          <w:tcPr>
            <w:tcW w:w="1701" w:type="dxa"/>
            <w:shd w:val="clear" w:color="auto" w:fill="auto"/>
            <w:vAlign w:val="bottom"/>
          </w:tcPr>
          <w:p w14:paraId="1DEDBD46" w14:textId="77777777" w:rsidR="00F370DB" w:rsidRPr="00D73A82" w:rsidRDefault="00F370DB" w:rsidP="00F370DB">
            <w:pPr>
              <w:jc w:val="right"/>
              <w:rPr>
                <w:lang w:val="kk-KZ"/>
              </w:rPr>
            </w:pPr>
            <w:r w:rsidRPr="00D73A82">
              <w:rPr>
                <w:lang w:val="kk-KZ"/>
              </w:rPr>
              <w:t>0,2</w:t>
            </w:r>
          </w:p>
        </w:tc>
        <w:tc>
          <w:tcPr>
            <w:tcW w:w="1843" w:type="dxa"/>
            <w:shd w:val="clear" w:color="auto" w:fill="auto"/>
            <w:vAlign w:val="bottom"/>
          </w:tcPr>
          <w:p w14:paraId="4482F22F" w14:textId="77777777" w:rsidR="00F370DB" w:rsidRPr="00D73A82" w:rsidRDefault="00F370DB" w:rsidP="00F370DB">
            <w:pPr>
              <w:jc w:val="right"/>
              <w:rPr>
                <w:lang w:val="kk-KZ"/>
              </w:rPr>
            </w:pPr>
            <w:r w:rsidRPr="00D73A82">
              <w:rPr>
                <w:lang w:val="kk-KZ"/>
              </w:rPr>
              <w:t>0,1</w:t>
            </w:r>
          </w:p>
        </w:tc>
        <w:tc>
          <w:tcPr>
            <w:tcW w:w="2410" w:type="dxa"/>
            <w:shd w:val="clear" w:color="auto" w:fill="auto"/>
            <w:vAlign w:val="bottom"/>
          </w:tcPr>
          <w:p w14:paraId="6E91C10D" w14:textId="77777777" w:rsidR="00F370DB" w:rsidRPr="00D73A82" w:rsidRDefault="00F370DB" w:rsidP="00F370DB">
            <w:pPr>
              <w:jc w:val="right"/>
              <w:rPr>
                <w:lang w:val="kk-KZ"/>
              </w:rPr>
            </w:pPr>
            <w:r w:rsidRPr="00D73A82">
              <w:rPr>
                <w:lang w:val="kk-KZ"/>
              </w:rPr>
              <w:t>0,1</w:t>
            </w:r>
          </w:p>
        </w:tc>
      </w:tr>
      <w:tr w:rsidR="00F370DB" w:rsidRPr="00D73A82" w14:paraId="63D86879" w14:textId="77777777" w:rsidTr="00F370DB">
        <w:trPr>
          <w:trHeight w:val="91"/>
        </w:trPr>
        <w:tc>
          <w:tcPr>
            <w:tcW w:w="2373" w:type="dxa"/>
            <w:shd w:val="clear" w:color="auto" w:fill="auto"/>
            <w:vAlign w:val="bottom"/>
          </w:tcPr>
          <w:p w14:paraId="0DC63EE8" w14:textId="77777777" w:rsidR="00F370DB" w:rsidRPr="00D73A82" w:rsidRDefault="00F370DB" w:rsidP="00F370DB">
            <w:r w:rsidRPr="00D73A82">
              <w:t>Немцы</w:t>
            </w:r>
          </w:p>
        </w:tc>
        <w:tc>
          <w:tcPr>
            <w:tcW w:w="1701" w:type="dxa"/>
            <w:shd w:val="clear" w:color="auto" w:fill="auto"/>
            <w:vAlign w:val="bottom"/>
          </w:tcPr>
          <w:p w14:paraId="09680088" w14:textId="77777777" w:rsidR="00F370DB" w:rsidRPr="00D73A82" w:rsidRDefault="00F370DB" w:rsidP="00F370DB">
            <w:pPr>
              <w:jc w:val="right"/>
              <w:rPr>
                <w:lang w:val="kk-KZ"/>
              </w:rPr>
            </w:pPr>
            <w:r w:rsidRPr="00D73A82">
              <w:rPr>
                <w:lang w:val="kk-KZ"/>
              </w:rPr>
              <w:t>0,1</w:t>
            </w:r>
          </w:p>
        </w:tc>
        <w:tc>
          <w:tcPr>
            <w:tcW w:w="1701" w:type="dxa"/>
            <w:shd w:val="clear" w:color="auto" w:fill="auto"/>
            <w:vAlign w:val="bottom"/>
          </w:tcPr>
          <w:p w14:paraId="75E9285C" w14:textId="77777777" w:rsidR="00F370DB" w:rsidRPr="00D73A82" w:rsidRDefault="00F370DB" w:rsidP="00F370DB">
            <w:pPr>
              <w:jc w:val="right"/>
              <w:rPr>
                <w:lang w:val="kk-KZ"/>
              </w:rPr>
            </w:pPr>
            <w:r w:rsidRPr="00D73A82">
              <w:rPr>
                <w:lang w:val="kk-KZ"/>
              </w:rPr>
              <w:t>0,0</w:t>
            </w:r>
          </w:p>
        </w:tc>
        <w:tc>
          <w:tcPr>
            <w:tcW w:w="1843" w:type="dxa"/>
            <w:shd w:val="clear" w:color="auto" w:fill="auto"/>
            <w:vAlign w:val="bottom"/>
          </w:tcPr>
          <w:p w14:paraId="0CBE5227" w14:textId="77777777" w:rsidR="00F370DB" w:rsidRPr="00D73A82" w:rsidRDefault="00F370DB" w:rsidP="00F370DB">
            <w:pPr>
              <w:jc w:val="right"/>
              <w:rPr>
                <w:lang w:val="kk-KZ"/>
              </w:rPr>
            </w:pPr>
            <w:r w:rsidRPr="00D73A82">
              <w:rPr>
                <w:lang w:val="kk-KZ"/>
              </w:rPr>
              <w:t>0,1</w:t>
            </w:r>
          </w:p>
        </w:tc>
        <w:tc>
          <w:tcPr>
            <w:tcW w:w="2410" w:type="dxa"/>
            <w:shd w:val="clear" w:color="auto" w:fill="auto"/>
            <w:vAlign w:val="bottom"/>
          </w:tcPr>
          <w:p w14:paraId="7C62580A" w14:textId="77777777" w:rsidR="00F370DB" w:rsidRPr="00D73A82" w:rsidRDefault="00F370DB" w:rsidP="00F370DB">
            <w:pPr>
              <w:jc w:val="right"/>
              <w:rPr>
                <w:lang w:val="kk-KZ"/>
              </w:rPr>
            </w:pPr>
            <w:r w:rsidRPr="00D73A82">
              <w:rPr>
                <w:lang w:val="kk-KZ"/>
              </w:rPr>
              <w:t>0,1</w:t>
            </w:r>
          </w:p>
        </w:tc>
      </w:tr>
      <w:tr w:rsidR="00F370DB" w:rsidRPr="00D73A82" w14:paraId="4D80AD4D" w14:textId="77777777" w:rsidTr="00F370DB">
        <w:trPr>
          <w:trHeight w:val="91"/>
        </w:trPr>
        <w:tc>
          <w:tcPr>
            <w:tcW w:w="2373" w:type="dxa"/>
            <w:shd w:val="clear" w:color="auto" w:fill="auto"/>
            <w:vAlign w:val="bottom"/>
          </w:tcPr>
          <w:p w14:paraId="002CD914" w14:textId="77777777" w:rsidR="00F370DB" w:rsidRPr="00D73A82" w:rsidRDefault="00F370DB" w:rsidP="00F370DB">
            <w:r w:rsidRPr="00D73A82">
              <w:t>Каракалпаки</w:t>
            </w:r>
          </w:p>
        </w:tc>
        <w:tc>
          <w:tcPr>
            <w:tcW w:w="1701" w:type="dxa"/>
            <w:shd w:val="clear" w:color="auto" w:fill="auto"/>
            <w:vAlign w:val="bottom"/>
          </w:tcPr>
          <w:p w14:paraId="5390960D" w14:textId="77777777" w:rsidR="00F370DB" w:rsidRPr="00D73A82" w:rsidRDefault="00F370DB" w:rsidP="00F370DB">
            <w:pPr>
              <w:jc w:val="right"/>
              <w:rPr>
                <w:lang w:val="kk-KZ"/>
              </w:rPr>
            </w:pPr>
            <w:r w:rsidRPr="00D73A82">
              <w:rPr>
                <w:lang w:val="kk-KZ"/>
              </w:rPr>
              <w:t>0,6</w:t>
            </w:r>
          </w:p>
        </w:tc>
        <w:tc>
          <w:tcPr>
            <w:tcW w:w="1701" w:type="dxa"/>
            <w:shd w:val="clear" w:color="auto" w:fill="auto"/>
            <w:vAlign w:val="bottom"/>
          </w:tcPr>
          <w:p w14:paraId="6CD95CFE" w14:textId="77777777" w:rsidR="00F370DB" w:rsidRPr="00D73A82" w:rsidRDefault="00F370DB" w:rsidP="00F370DB">
            <w:pPr>
              <w:jc w:val="right"/>
              <w:rPr>
                <w:lang w:val="kk-KZ"/>
              </w:rPr>
            </w:pPr>
            <w:r w:rsidRPr="00D73A82">
              <w:rPr>
                <w:lang w:val="kk-KZ"/>
              </w:rPr>
              <w:t>0,2</w:t>
            </w:r>
          </w:p>
        </w:tc>
        <w:tc>
          <w:tcPr>
            <w:tcW w:w="1843" w:type="dxa"/>
            <w:shd w:val="clear" w:color="auto" w:fill="auto"/>
            <w:vAlign w:val="bottom"/>
          </w:tcPr>
          <w:p w14:paraId="69D1768E" w14:textId="77777777" w:rsidR="00F370DB" w:rsidRPr="00D73A82" w:rsidRDefault="00F370DB" w:rsidP="00F370DB">
            <w:pPr>
              <w:jc w:val="right"/>
              <w:rPr>
                <w:lang w:val="kk-KZ"/>
              </w:rPr>
            </w:pPr>
            <w:r w:rsidRPr="00D73A82">
              <w:rPr>
                <w:lang w:val="kk-KZ"/>
              </w:rPr>
              <w:t>0,3</w:t>
            </w:r>
          </w:p>
        </w:tc>
        <w:tc>
          <w:tcPr>
            <w:tcW w:w="2410" w:type="dxa"/>
            <w:shd w:val="clear" w:color="auto" w:fill="auto"/>
            <w:vAlign w:val="bottom"/>
          </w:tcPr>
          <w:p w14:paraId="23BE1036" w14:textId="77777777" w:rsidR="00F370DB" w:rsidRPr="00D73A82" w:rsidRDefault="00F370DB" w:rsidP="00F370DB">
            <w:pPr>
              <w:jc w:val="right"/>
              <w:rPr>
                <w:lang w:val="kk-KZ"/>
              </w:rPr>
            </w:pPr>
            <w:r w:rsidRPr="00D73A82">
              <w:rPr>
                <w:lang w:val="kk-KZ"/>
              </w:rPr>
              <w:t>0,1</w:t>
            </w:r>
          </w:p>
        </w:tc>
      </w:tr>
      <w:tr w:rsidR="00F370DB" w:rsidRPr="00D73A82" w14:paraId="31D67D04" w14:textId="77777777" w:rsidTr="00F370DB">
        <w:trPr>
          <w:trHeight w:val="91"/>
        </w:trPr>
        <w:tc>
          <w:tcPr>
            <w:tcW w:w="2373" w:type="dxa"/>
            <w:shd w:val="clear" w:color="auto" w:fill="auto"/>
            <w:vAlign w:val="bottom"/>
          </w:tcPr>
          <w:p w14:paraId="5C8539F7" w14:textId="77777777" w:rsidR="00F370DB" w:rsidRPr="00D73A82" w:rsidRDefault="00F370DB" w:rsidP="00F370DB">
            <w:r w:rsidRPr="00D73A82">
              <w:t xml:space="preserve">Другие </w:t>
            </w:r>
          </w:p>
        </w:tc>
        <w:tc>
          <w:tcPr>
            <w:tcW w:w="1701" w:type="dxa"/>
            <w:shd w:val="clear" w:color="auto" w:fill="auto"/>
            <w:vAlign w:val="bottom"/>
          </w:tcPr>
          <w:p w14:paraId="7E0D8E25" w14:textId="77777777" w:rsidR="00F370DB" w:rsidRPr="00D73A82" w:rsidRDefault="00F370DB" w:rsidP="00F370DB">
            <w:pPr>
              <w:jc w:val="right"/>
              <w:rPr>
                <w:lang w:val="kk-KZ"/>
              </w:rPr>
            </w:pPr>
            <w:r w:rsidRPr="00D73A82">
              <w:rPr>
                <w:lang w:val="kk-KZ"/>
              </w:rPr>
              <w:t>1,0</w:t>
            </w:r>
          </w:p>
        </w:tc>
        <w:tc>
          <w:tcPr>
            <w:tcW w:w="1701" w:type="dxa"/>
            <w:shd w:val="clear" w:color="auto" w:fill="auto"/>
            <w:vAlign w:val="bottom"/>
          </w:tcPr>
          <w:p w14:paraId="69132457" w14:textId="77777777" w:rsidR="00F370DB" w:rsidRPr="00D73A82" w:rsidRDefault="00F370DB" w:rsidP="00F370DB">
            <w:pPr>
              <w:jc w:val="right"/>
              <w:rPr>
                <w:lang w:val="kk-KZ"/>
              </w:rPr>
            </w:pPr>
            <w:r w:rsidRPr="00D73A82">
              <w:rPr>
                <w:lang w:val="kk-KZ"/>
              </w:rPr>
              <w:t>1,1</w:t>
            </w:r>
          </w:p>
        </w:tc>
        <w:tc>
          <w:tcPr>
            <w:tcW w:w="1843" w:type="dxa"/>
            <w:shd w:val="clear" w:color="auto" w:fill="auto"/>
            <w:vAlign w:val="bottom"/>
          </w:tcPr>
          <w:p w14:paraId="1E660409" w14:textId="77777777" w:rsidR="00F370DB" w:rsidRPr="00D73A82" w:rsidRDefault="00F370DB" w:rsidP="00F370DB">
            <w:pPr>
              <w:jc w:val="right"/>
              <w:rPr>
                <w:lang w:val="kk-KZ"/>
              </w:rPr>
            </w:pPr>
            <w:r w:rsidRPr="00D73A82">
              <w:rPr>
                <w:lang w:val="kk-KZ"/>
              </w:rPr>
              <w:t>1,0</w:t>
            </w:r>
          </w:p>
        </w:tc>
        <w:tc>
          <w:tcPr>
            <w:tcW w:w="2410" w:type="dxa"/>
            <w:shd w:val="clear" w:color="auto" w:fill="auto"/>
            <w:vAlign w:val="bottom"/>
          </w:tcPr>
          <w:p w14:paraId="4AB58C5C" w14:textId="77777777" w:rsidR="00F370DB" w:rsidRPr="00D73A82" w:rsidRDefault="00F370DB" w:rsidP="00F370DB">
            <w:pPr>
              <w:jc w:val="right"/>
              <w:rPr>
                <w:lang w:val="kk-KZ"/>
              </w:rPr>
            </w:pPr>
            <w:r w:rsidRPr="00D73A82">
              <w:rPr>
                <w:lang w:val="kk-KZ"/>
              </w:rPr>
              <w:t>1,1</w:t>
            </w:r>
          </w:p>
        </w:tc>
      </w:tr>
    </w:tbl>
    <w:p w14:paraId="0C86C2E5" w14:textId="77777777" w:rsidR="00F370DB" w:rsidRPr="00D73A82" w:rsidRDefault="00F370DB" w:rsidP="00F370DB">
      <w:pPr>
        <w:pStyle w:val="110"/>
        <w:shd w:val="clear" w:color="auto" w:fill="FFFFFF"/>
        <w:tabs>
          <w:tab w:val="left" w:pos="1306"/>
          <w:tab w:val="left" w:pos="1701"/>
          <w:tab w:val="left" w:pos="1985"/>
        </w:tabs>
        <w:ind w:firstLine="0"/>
        <w:rPr>
          <w:b/>
          <w:i/>
          <w:sz w:val="24"/>
          <w:szCs w:val="24"/>
        </w:rPr>
      </w:pPr>
    </w:p>
    <w:p w14:paraId="28EF86C3" w14:textId="77777777" w:rsidR="00F370DB" w:rsidRPr="00D73A82" w:rsidRDefault="00F370DB" w:rsidP="00F370DB">
      <w:pPr>
        <w:pStyle w:val="110"/>
        <w:shd w:val="clear" w:color="auto" w:fill="FFFFFF"/>
        <w:tabs>
          <w:tab w:val="left" w:pos="1306"/>
          <w:tab w:val="left" w:pos="1701"/>
          <w:tab w:val="left" w:pos="1985"/>
        </w:tabs>
        <w:ind w:firstLine="851"/>
        <w:rPr>
          <w:sz w:val="24"/>
          <w:szCs w:val="24"/>
        </w:rPr>
      </w:pPr>
      <w:r w:rsidRPr="00D73A82">
        <w:rPr>
          <w:sz w:val="24"/>
          <w:szCs w:val="24"/>
        </w:rPr>
        <w:t>В январе-ноябре 2021г. по сравнению с январем-ноябрем 2020г. число прибывших в Атыраускую область уменьшилось на 7,8%, выбывших из Атырауской области на 2,4% .</w:t>
      </w:r>
    </w:p>
    <w:p w14:paraId="0811A9D4" w14:textId="77777777" w:rsidR="00F370DB" w:rsidRPr="00D73A82" w:rsidRDefault="00F370DB" w:rsidP="00F370DB">
      <w:pPr>
        <w:pStyle w:val="110"/>
        <w:shd w:val="clear" w:color="auto" w:fill="FFFFFF"/>
        <w:tabs>
          <w:tab w:val="left" w:pos="1306"/>
          <w:tab w:val="left" w:pos="1701"/>
          <w:tab w:val="left" w:pos="1985"/>
        </w:tabs>
        <w:ind w:firstLine="851"/>
        <w:rPr>
          <w:sz w:val="24"/>
          <w:szCs w:val="24"/>
        </w:rPr>
      </w:pPr>
      <w:r w:rsidRPr="00D73A82">
        <w:rPr>
          <w:sz w:val="24"/>
          <w:szCs w:val="24"/>
        </w:rPr>
        <w:t>Основной миграционный обмен по внешней миграции происходит с государствами СНГ. Доля прибывших из стран СНГ и выбывших в эти страны составила 86,9% и 103% соответственно.</w:t>
      </w:r>
    </w:p>
    <w:p w14:paraId="28ACEC54" w14:textId="77777777" w:rsidR="00F370DB" w:rsidRPr="00D73A82" w:rsidRDefault="00F370DB" w:rsidP="00F370DB">
      <w:pPr>
        <w:pStyle w:val="110"/>
        <w:shd w:val="clear" w:color="auto" w:fill="FFFFFF"/>
        <w:tabs>
          <w:tab w:val="left" w:pos="1306"/>
          <w:tab w:val="left" w:pos="1701"/>
          <w:tab w:val="left" w:pos="1985"/>
        </w:tabs>
        <w:ind w:firstLine="851"/>
        <w:rPr>
          <w:sz w:val="24"/>
          <w:szCs w:val="24"/>
        </w:rPr>
      </w:pPr>
      <w:r w:rsidRPr="00D73A82">
        <w:rPr>
          <w:sz w:val="24"/>
          <w:szCs w:val="24"/>
        </w:rPr>
        <w:t>По численности мигрантов, переезжающих в пределах области, сложилось отрицательное сальдо миграции  на  2330 человек.</w:t>
      </w:r>
    </w:p>
    <w:p w14:paraId="0CF322D8" w14:textId="77777777" w:rsidR="00F370DB" w:rsidRPr="00D73A82" w:rsidRDefault="00F370DB" w:rsidP="00F370DB">
      <w:pPr>
        <w:pStyle w:val="110"/>
        <w:shd w:val="clear" w:color="auto" w:fill="FFFFFF"/>
        <w:tabs>
          <w:tab w:val="left" w:pos="1306"/>
          <w:tab w:val="left" w:pos="1701"/>
          <w:tab w:val="left" w:pos="1985"/>
        </w:tabs>
        <w:ind w:firstLine="0"/>
        <w:rPr>
          <w:b/>
          <w:i/>
          <w:sz w:val="24"/>
          <w:szCs w:val="24"/>
        </w:rPr>
      </w:pPr>
    </w:p>
    <w:p w14:paraId="668C6127" w14:textId="77777777" w:rsidR="00F370DB" w:rsidRPr="00D73A82" w:rsidRDefault="00F370DB" w:rsidP="00F370DB">
      <w:pPr>
        <w:tabs>
          <w:tab w:val="left" w:pos="8415"/>
        </w:tabs>
        <w:rPr>
          <w:b/>
          <w:sz w:val="24"/>
          <w:szCs w:val="24"/>
        </w:rPr>
      </w:pPr>
    </w:p>
    <w:p w14:paraId="32780736" w14:textId="77777777" w:rsidR="00F370DB" w:rsidRPr="00D73A82" w:rsidRDefault="00F370DB" w:rsidP="00F370DB">
      <w:pPr>
        <w:keepNext/>
        <w:outlineLvl w:val="0"/>
        <w:rPr>
          <w:b/>
          <w:i/>
          <w:sz w:val="24"/>
          <w:szCs w:val="24"/>
          <w:lang w:val="kk-KZ"/>
        </w:rPr>
      </w:pPr>
      <w:bookmarkStart w:id="174" w:name="_Toc120233986"/>
      <w:r w:rsidRPr="00D73A82">
        <w:rPr>
          <w:b/>
          <w:i/>
          <w:sz w:val="24"/>
          <w:szCs w:val="24"/>
          <w:lang w:val="kk-KZ"/>
        </w:rPr>
        <w:t>Уровень жизни</w:t>
      </w:r>
      <w:bookmarkEnd w:id="174"/>
      <w:r w:rsidRPr="00D73A82">
        <w:rPr>
          <w:b/>
          <w:i/>
          <w:sz w:val="24"/>
          <w:szCs w:val="24"/>
          <w:lang w:val="kk-KZ"/>
        </w:rPr>
        <w:t xml:space="preserve"> </w:t>
      </w:r>
    </w:p>
    <w:p w14:paraId="41B967A0" w14:textId="77777777" w:rsidR="00F370DB" w:rsidRPr="00D73A82" w:rsidRDefault="00F370DB" w:rsidP="00F370DB">
      <w:pPr>
        <w:tabs>
          <w:tab w:val="left" w:pos="8415"/>
        </w:tabs>
        <w:rPr>
          <w:b/>
          <w:i/>
          <w:sz w:val="24"/>
          <w:szCs w:val="24"/>
        </w:rPr>
      </w:pPr>
      <w:r w:rsidRPr="00D73A82">
        <w:rPr>
          <w:b/>
          <w:i/>
          <w:sz w:val="24"/>
          <w:szCs w:val="24"/>
        </w:rPr>
        <w:t xml:space="preserve">Доходы населения </w:t>
      </w:r>
    </w:p>
    <w:p w14:paraId="00C94A22" w14:textId="77777777" w:rsidR="00F370DB" w:rsidRPr="00D73A82" w:rsidRDefault="00F370DB" w:rsidP="00F370DB">
      <w:pPr>
        <w:tabs>
          <w:tab w:val="left" w:pos="8415"/>
        </w:tabs>
        <w:rPr>
          <w:b/>
          <w:sz w:val="24"/>
          <w:szCs w:val="24"/>
        </w:rPr>
      </w:pPr>
      <w:r w:rsidRPr="00D73A82">
        <w:rPr>
          <w:b/>
          <w:sz w:val="24"/>
          <w:szCs w:val="24"/>
        </w:rPr>
        <w:t>Среднедушевые номинальные денежные доходы населения (оценка)</w:t>
      </w:r>
    </w:p>
    <w:tbl>
      <w:tblPr>
        <w:tblW w:w="719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4678"/>
      </w:tblGrid>
      <w:tr w:rsidR="00F370DB" w:rsidRPr="00D73A82" w14:paraId="784C2819" w14:textId="77777777" w:rsidTr="00F370DB">
        <w:trPr>
          <w:trHeight w:val="291"/>
        </w:trPr>
        <w:tc>
          <w:tcPr>
            <w:tcW w:w="2517" w:type="dxa"/>
          </w:tcPr>
          <w:p w14:paraId="452DA822" w14:textId="77777777" w:rsidR="00F370DB" w:rsidRPr="00D73A82" w:rsidRDefault="00F370DB" w:rsidP="00F370DB"/>
        </w:tc>
        <w:tc>
          <w:tcPr>
            <w:tcW w:w="4678" w:type="dxa"/>
            <w:vAlign w:val="center"/>
          </w:tcPr>
          <w:p w14:paraId="0397F985" w14:textId="77777777" w:rsidR="00F370DB" w:rsidRPr="00D73A82" w:rsidRDefault="00F370DB" w:rsidP="00F370DB">
            <w:r w:rsidRPr="00D73A82">
              <w:t>Среднедушевые номинальные денежные доходы населения</w:t>
            </w:r>
          </w:p>
        </w:tc>
      </w:tr>
      <w:tr w:rsidR="00F370DB" w:rsidRPr="00D73A82" w14:paraId="68A88446" w14:textId="77777777" w:rsidTr="00F370DB">
        <w:trPr>
          <w:trHeight w:val="133"/>
        </w:trPr>
        <w:tc>
          <w:tcPr>
            <w:tcW w:w="2517" w:type="dxa"/>
            <w:vAlign w:val="bottom"/>
          </w:tcPr>
          <w:p w14:paraId="1CAB3D8C" w14:textId="77777777" w:rsidR="00F370DB" w:rsidRPr="00D73A82" w:rsidRDefault="00F370DB" w:rsidP="00F370DB">
            <w:r w:rsidRPr="00D73A82">
              <w:t>20</w:t>
            </w:r>
            <w:r w:rsidRPr="00D73A82">
              <w:rPr>
                <w:lang w:val="kk-KZ"/>
              </w:rPr>
              <w:t>20</w:t>
            </w:r>
            <w:r w:rsidRPr="00D73A82">
              <w:t>г.</w:t>
            </w:r>
            <w:r w:rsidRPr="00D73A82">
              <w:rPr>
                <w:vertAlign w:val="superscript"/>
                <w:lang w:val="kk-KZ"/>
              </w:rPr>
              <w:t xml:space="preserve"> 1)</w:t>
            </w:r>
          </w:p>
        </w:tc>
        <w:tc>
          <w:tcPr>
            <w:tcW w:w="4678" w:type="dxa"/>
            <w:vAlign w:val="bottom"/>
          </w:tcPr>
          <w:p w14:paraId="7064DE13" w14:textId="77777777" w:rsidR="00F370DB" w:rsidRPr="00D73A82" w:rsidRDefault="00F370DB" w:rsidP="00F370DB">
            <w:pPr>
              <w:jc w:val="right"/>
              <w:rPr>
                <w:lang w:val="kk-KZ"/>
              </w:rPr>
            </w:pPr>
            <w:r w:rsidRPr="00D73A82">
              <w:rPr>
                <w:lang w:val="kk-KZ"/>
              </w:rPr>
              <w:t>215 076</w:t>
            </w:r>
          </w:p>
        </w:tc>
      </w:tr>
      <w:tr w:rsidR="00F370DB" w:rsidRPr="00D73A82" w14:paraId="6F976D1E" w14:textId="77777777" w:rsidTr="00F370DB">
        <w:trPr>
          <w:trHeight w:val="133"/>
        </w:trPr>
        <w:tc>
          <w:tcPr>
            <w:tcW w:w="2517" w:type="dxa"/>
            <w:vAlign w:val="bottom"/>
          </w:tcPr>
          <w:p w14:paraId="23E7578F" w14:textId="77777777" w:rsidR="00F370DB" w:rsidRPr="00D73A82" w:rsidRDefault="00F370DB" w:rsidP="00F370DB">
            <w:pPr>
              <w:rPr>
                <w:lang w:val="kk-KZ"/>
              </w:rPr>
            </w:pPr>
            <w:r w:rsidRPr="00D73A82">
              <w:rPr>
                <w:lang w:val="kk-KZ"/>
              </w:rPr>
              <w:t>І квартал</w:t>
            </w:r>
          </w:p>
        </w:tc>
        <w:tc>
          <w:tcPr>
            <w:tcW w:w="4678" w:type="dxa"/>
            <w:vAlign w:val="bottom"/>
          </w:tcPr>
          <w:p w14:paraId="7D16D287" w14:textId="77777777" w:rsidR="00F370DB" w:rsidRPr="00D73A82" w:rsidRDefault="00F370DB" w:rsidP="00F370DB">
            <w:pPr>
              <w:jc w:val="right"/>
              <w:rPr>
                <w:lang w:val="kk-KZ"/>
              </w:rPr>
            </w:pPr>
            <w:r w:rsidRPr="00D73A82">
              <w:t>2</w:t>
            </w:r>
            <w:r w:rsidRPr="00D73A82">
              <w:rPr>
                <w:lang w:val="kk-KZ"/>
              </w:rPr>
              <w:t>11</w:t>
            </w:r>
            <w:r w:rsidRPr="00D73A82">
              <w:t xml:space="preserve"> </w:t>
            </w:r>
            <w:r w:rsidRPr="00D73A82">
              <w:rPr>
                <w:lang w:val="kk-KZ"/>
              </w:rPr>
              <w:t>721</w:t>
            </w:r>
          </w:p>
        </w:tc>
      </w:tr>
      <w:tr w:rsidR="00F370DB" w:rsidRPr="00D73A82" w14:paraId="7375764C" w14:textId="77777777" w:rsidTr="00F370DB">
        <w:trPr>
          <w:trHeight w:val="55"/>
        </w:trPr>
        <w:tc>
          <w:tcPr>
            <w:tcW w:w="2517" w:type="dxa"/>
            <w:vAlign w:val="bottom"/>
          </w:tcPr>
          <w:p w14:paraId="1F41FD47" w14:textId="77777777" w:rsidR="00F370DB" w:rsidRPr="00D73A82" w:rsidRDefault="00F370DB" w:rsidP="00F370DB">
            <w:pPr>
              <w:rPr>
                <w:lang w:val="kk-KZ"/>
              </w:rPr>
            </w:pPr>
            <w:r w:rsidRPr="00D73A82">
              <w:rPr>
                <w:lang w:val="en-US"/>
              </w:rPr>
              <w:t>II</w:t>
            </w:r>
            <w:r w:rsidRPr="00D73A82">
              <w:rPr>
                <w:lang w:val="kk-KZ"/>
              </w:rPr>
              <w:t xml:space="preserve"> квартал</w:t>
            </w:r>
          </w:p>
        </w:tc>
        <w:tc>
          <w:tcPr>
            <w:tcW w:w="4678" w:type="dxa"/>
            <w:vAlign w:val="bottom"/>
          </w:tcPr>
          <w:p w14:paraId="419E5D7E" w14:textId="77777777" w:rsidR="00F370DB" w:rsidRPr="00D73A82" w:rsidRDefault="00F370DB" w:rsidP="00F370DB">
            <w:pPr>
              <w:jc w:val="right"/>
            </w:pPr>
            <w:r w:rsidRPr="00D73A82">
              <w:t>2</w:t>
            </w:r>
            <w:r w:rsidRPr="00D73A82">
              <w:rPr>
                <w:lang w:val="kk-KZ"/>
              </w:rPr>
              <w:t>2</w:t>
            </w:r>
            <w:r w:rsidRPr="00D73A82">
              <w:t xml:space="preserve">3 </w:t>
            </w:r>
            <w:r w:rsidRPr="00D73A82">
              <w:rPr>
                <w:lang w:val="kk-KZ"/>
              </w:rPr>
              <w:t>986</w:t>
            </w:r>
          </w:p>
        </w:tc>
      </w:tr>
      <w:tr w:rsidR="00F370DB" w:rsidRPr="00D73A82" w14:paraId="1A8D83E3" w14:textId="77777777" w:rsidTr="00F370DB">
        <w:trPr>
          <w:trHeight w:val="133"/>
        </w:trPr>
        <w:tc>
          <w:tcPr>
            <w:tcW w:w="2517" w:type="dxa"/>
            <w:vAlign w:val="bottom"/>
          </w:tcPr>
          <w:p w14:paraId="7C484568" w14:textId="77777777" w:rsidR="00F370DB" w:rsidRPr="00D73A82" w:rsidRDefault="00F370DB" w:rsidP="00F370DB">
            <w:pPr>
              <w:rPr>
                <w:lang w:val="kk-KZ"/>
              </w:rPr>
            </w:pPr>
            <w:r w:rsidRPr="00D73A82">
              <w:rPr>
                <w:lang w:val="en-US"/>
              </w:rPr>
              <w:t>III</w:t>
            </w:r>
            <w:r w:rsidRPr="00D73A82">
              <w:t xml:space="preserve"> </w:t>
            </w:r>
            <w:r w:rsidRPr="00D73A82">
              <w:rPr>
                <w:lang w:val="kk-KZ"/>
              </w:rPr>
              <w:t>квартал</w:t>
            </w:r>
          </w:p>
        </w:tc>
        <w:tc>
          <w:tcPr>
            <w:tcW w:w="4678" w:type="dxa"/>
            <w:vAlign w:val="bottom"/>
          </w:tcPr>
          <w:p w14:paraId="7B9B9419" w14:textId="77777777" w:rsidR="00F370DB" w:rsidRPr="00D73A82" w:rsidRDefault="00F370DB" w:rsidP="00F370DB">
            <w:pPr>
              <w:jc w:val="right"/>
              <w:rPr>
                <w:lang w:val="kk-KZ"/>
              </w:rPr>
            </w:pPr>
            <w:r w:rsidRPr="00D73A82">
              <w:rPr>
                <w:lang w:val="kk-KZ"/>
              </w:rPr>
              <w:t>203 207</w:t>
            </w:r>
          </w:p>
        </w:tc>
      </w:tr>
      <w:tr w:rsidR="00F370DB" w:rsidRPr="00D73A82" w14:paraId="1355BF8B" w14:textId="77777777" w:rsidTr="00F370DB">
        <w:trPr>
          <w:trHeight w:val="133"/>
        </w:trPr>
        <w:tc>
          <w:tcPr>
            <w:tcW w:w="2517" w:type="dxa"/>
            <w:vAlign w:val="bottom"/>
          </w:tcPr>
          <w:p w14:paraId="4209583B" w14:textId="77777777" w:rsidR="00F370DB" w:rsidRPr="00D73A82" w:rsidRDefault="00F370DB" w:rsidP="00F370DB">
            <w:r w:rsidRPr="00D73A82">
              <w:rPr>
                <w:lang w:val="en-US"/>
              </w:rPr>
              <w:t>IV</w:t>
            </w:r>
            <w:r w:rsidRPr="00D73A82">
              <w:t xml:space="preserve"> квартал</w:t>
            </w:r>
          </w:p>
        </w:tc>
        <w:tc>
          <w:tcPr>
            <w:tcW w:w="4678" w:type="dxa"/>
            <w:vAlign w:val="bottom"/>
          </w:tcPr>
          <w:p w14:paraId="7B8AB52F" w14:textId="77777777" w:rsidR="00F370DB" w:rsidRPr="00D73A82" w:rsidRDefault="00F370DB" w:rsidP="00F370DB">
            <w:pPr>
              <w:jc w:val="right"/>
              <w:rPr>
                <w:lang w:val="kk-KZ"/>
              </w:rPr>
            </w:pPr>
            <w:r w:rsidRPr="00D73A82">
              <w:rPr>
                <w:lang w:val="kk-KZ"/>
              </w:rPr>
              <w:t>221 389</w:t>
            </w:r>
          </w:p>
        </w:tc>
      </w:tr>
      <w:tr w:rsidR="00F370DB" w:rsidRPr="00D73A82" w14:paraId="2E8FD869" w14:textId="77777777" w:rsidTr="00F370DB">
        <w:trPr>
          <w:trHeight w:val="133"/>
        </w:trPr>
        <w:tc>
          <w:tcPr>
            <w:tcW w:w="2517" w:type="dxa"/>
            <w:vAlign w:val="bottom"/>
          </w:tcPr>
          <w:p w14:paraId="5BA1E786" w14:textId="77777777" w:rsidR="00F370DB" w:rsidRPr="00D73A82" w:rsidRDefault="00F370DB" w:rsidP="00F370DB">
            <w:r w:rsidRPr="00D73A82">
              <w:t>202</w:t>
            </w:r>
            <w:r w:rsidRPr="00D73A82">
              <w:rPr>
                <w:lang w:val="kk-KZ"/>
              </w:rPr>
              <w:t>1</w:t>
            </w:r>
            <w:r w:rsidRPr="00D73A82">
              <w:t>г.</w:t>
            </w:r>
            <w:r w:rsidRPr="00D73A82">
              <w:rPr>
                <w:vertAlign w:val="superscript"/>
                <w:lang w:val="kk-KZ"/>
              </w:rPr>
              <w:t xml:space="preserve"> 2)</w:t>
            </w:r>
          </w:p>
        </w:tc>
        <w:tc>
          <w:tcPr>
            <w:tcW w:w="4678" w:type="dxa"/>
            <w:vAlign w:val="center"/>
          </w:tcPr>
          <w:p w14:paraId="6D3BEA13" w14:textId="77777777" w:rsidR="00F370DB" w:rsidRPr="00D73A82" w:rsidRDefault="00F370DB" w:rsidP="00F370DB">
            <w:pPr>
              <w:jc w:val="right"/>
              <w:rPr>
                <w:lang w:val="kk-KZ"/>
              </w:rPr>
            </w:pPr>
          </w:p>
        </w:tc>
      </w:tr>
      <w:tr w:rsidR="00F370DB" w:rsidRPr="00D73A82" w14:paraId="74F5BDB7" w14:textId="77777777" w:rsidTr="00F370DB">
        <w:trPr>
          <w:trHeight w:val="133"/>
        </w:trPr>
        <w:tc>
          <w:tcPr>
            <w:tcW w:w="2517" w:type="dxa"/>
            <w:vAlign w:val="bottom"/>
          </w:tcPr>
          <w:p w14:paraId="5F6DF136" w14:textId="77777777" w:rsidR="00F370DB" w:rsidRPr="00D73A82" w:rsidRDefault="00F370DB" w:rsidP="00F370DB">
            <w:pPr>
              <w:rPr>
                <w:lang w:val="kk-KZ"/>
              </w:rPr>
            </w:pPr>
            <w:r w:rsidRPr="00D73A82">
              <w:rPr>
                <w:lang w:val="kk-KZ"/>
              </w:rPr>
              <w:t>І квартал</w:t>
            </w:r>
          </w:p>
        </w:tc>
        <w:tc>
          <w:tcPr>
            <w:tcW w:w="4678" w:type="dxa"/>
            <w:vAlign w:val="bottom"/>
          </w:tcPr>
          <w:p w14:paraId="17CB7FE2" w14:textId="77777777" w:rsidR="00F370DB" w:rsidRPr="00D73A82" w:rsidRDefault="00F370DB" w:rsidP="00F370DB">
            <w:pPr>
              <w:jc w:val="right"/>
              <w:rPr>
                <w:lang w:val="kk-KZ"/>
              </w:rPr>
            </w:pPr>
            <w:r w:rsidRPr="00D73A82">
              <w:t>2</w:t>
            </w:r>
            <w:r w:rsidRPr="00D73A82">
              <w:rPr>
                <w:lang w:val="kk-KZ"/>
              </w:rPr>
              <w:t>38</w:t>
            </w:r>
            <w:r w:rsidRPr="00D73A82">
              <w:t xml:space="preserve"> </w:t>
            </w:r>
            <w:r w:rsidRPr="00D73A82">
              <w:rPr>
                <w:lang w:val="kk-KZ"/>
              </w:rPr>
              <w:t>560</w:t>
            </w:r>
          </w:p>
        </w:tc>
      </w:tr>
      <w:tr w:rsidR="00F370DB" w:rsidRPr="00D73A82" w14:paraId="6C679B3A" w14:textId="77777777" w:rsidTr="00F370DB">
        <w:trPr>
          <w:trHeight w:val="133"/>
        </w:trPr>
        <w:tc>
          <w:tcPr>
            <w:tcW w:w="2517" w:type="dxa"/>
            <w:vAlign w:val="bottom"/>
          </w:tcPr>
          <w:p w14:paraId="127C13AA" w14:textId="77777777" w:rsidR="00F370DB" w:rsidRPr="00D73A82" w:rsidRDefault="00F370DB" w:rsidP="00F370DB">
            <w:pPr>
              <w:rPr>
                <w:lang w:val="kk-KZ"/>
              </w:rPr>
            </w:pPr>
            <w:r w:rsidRPr="00D73A82">
              <w:rPr>
                <w:lang w:val="en-US"/>
              </w:rPr>
              <w:t>II</w:t>
            </w:r>
            <w:r w:rsidRPr="00D73A82">
              <w:rPr>
                <w:lang w:val="kk-KZ"/>
              </w:rPr>
              <w:t xml:space="preserve"> квартал</w:t>
            </w:r>
          </w:p>
        </w:tc>
        <w:tc>
          <w:tcPr>
            <w:tcW w:w="4678" w:type="dxa"/>
            <w:vAlign w:val="bottom"/>
          </w:tcPr>
          <w:p w14:paraId="3D0B0FBD" w14:textId="77777777" w:rsidR="00F370DB" w:rsidRPr="00D73A82" w:rsidRDefault="00F370DB" w:rsidP="00F370DB">
            <w:pPr>
              <w:jc w:val="right"/>
              <w:rPr>
                <w:lang w:val="kk-KZ"/>
              </w:rPr>
            </w:pPr>
            <w:r w:rsidRPr="00D73A82">
              <w:rPr>
                <w:lang w:val="kk-KZ"/>
              </w:rPr>
              <w:t>231 852</w:t>
            </w:r>
          </w:p>
        </w:tc>
      </w:tr>
      <w:tr w:rsidR="00F370DB" w:rsidRPr="00D73A82" w14:paraId="23545D6A" w14:textId="77777777" w:rsidTr="00F370DB">
        <w:trPr>
          <w:trHeight w:val="133"/>
        </w:trPr>
        <w:tc>
          <w:tcPr>
            <w:tcW w:w="2517" w:type="dxa"/>
            <w:vAlign w:val="bottom"/>
          </w:tcPr>
          <w:p w14:paraId="5DBAEA8B" w14:textId="77777777" w:rsidR="00F370DB" w:rsidRPr="00D73A82" w:rsidRDefault="00F370DB" w:rsidP="00F370DB">
            <w:pPr>
              <w:rPr>
                <w:lang w:val="kk-KZ"/>
              </w:rPr>
            </w:pPr>
            <w:r w:rsidRPr="00D73A82">
              <w:rPr>
                <w:lang w:val="en-US"/>
              </w:rPr>
              <w:t>III</w:t>
            </w:r>
            <w:r w:rsidRPr="00D73A82">
              <w:t xml:space="preserve"> </w:t>
            </w:r>
            <w:r w:rsidRPr="00D73A82">
              <w:rPr>
                <w:lang w:val="kk-KZ"/>
              </w:rPr>
              <w:t>квартал</w:t>
            </w:r>
          </w:p>
        </w:tc>
        <w:tc>
          <w:tcPr>
            <w:tcW w:w="4678" w:type="dxa"/>
            <w:vAlign w:val="bottom"/>
          </w:tcPr>
          <w:p w14:paraId="66C4B4AE" w14:textId="77777777" w:rsidR="00F370DB" w:rsidRPr="00D73A82" w:rsidRDefault="00F370DB" w:rsidP="00F370DB">
            <w:pPr>
              <w:jc w:val="right"/>
            </w:pPr>
            <w:r w:rsidRPr="00D73A82">
              <w:t>245 491</w:t>
            </w:r>
          </w:p>
        </w:tc>
      </w:tr>
    </w:tbl>
    <w:p w14:paraId="76907C0D" w14:textId="77777777" w:rsidR="00F370DB" w:rsidRPr="00D73A82" w:rsidRDefault="00F370DB" w:rsidP="00F370DB">
      <w:pPr>
        <w:tabs>
          <w:tab w:val="left" w:pos="8415"/>
        </w:tabs>
        <w:rPr>
          <w:b/>
          <w:sz w:val="24"/>
          <w:szCs w:val="24"/>
        </w:rPr>
      </w:pPr>
      <w:r w:rsidRPr="00D73A82">
        <w:rPr>
          <w:b/>
          <w:sz w:val="24"/>
          <w:szCs w:val="24"/>
        </w:rPr>
        <w:tab/>
      </w:r>
    </w:p>
    <w:p w14:paraId="1FF4090B" w14:textId="77777777" w:rsidR="00F370DB" w:rsidRPr="00D73A82" w:rsidRDefault="00F370DB" w:rsidP="00F370DB">
      <w:pPr>
        <w:pStyle w:val="110"/>
        <w:shd w:val="clear" w:color="auto" w:fill="FFFFFF"/>
        <w:tabs>
          <w:tab w:val="left" w:pos="1306"/>
          <w:tab w:val="left" w:pos="1701"/>
          <w:tab w:val="left" w:pos="1985"/>
        </w:tabs>
        <w:spacing w:line="240" w:lineRule="auto"/>
        <w:ind w:firstLine="851"/>
        <w:rPr>
          <w:sz w:val="24"/>
          <w:szCs w:val="24"/>
          <w:lang w:val="kk-KZ"/>
        </w:rPr>
      </w:pPr>
      <w:r w:rsidRPr="00D73A82">
        <w:rPr>
          <w:sz w:val="24"/>
          <w:szCs w:val="24"/>
        </w:rPr>
        <w:t xml:space="preserve">В </w:t>
      </w:r>
      <w:r w:rsidRPr="00D73A82">
        <w:rPr>
          <w:sz w:val="24"/>
          <w:szCs w:val="24"/>
          <w:lang w:val="kk-KZ"/>
        </w:rPr>
        <w:t>І</w:t>
      </w:r>
      <w:r w:rsidRPr="00D73A82">
        <w:rPr>
          <w:sz w:val="24"/>
          <w:szCs w:val="24"/>
          <w:lang w:val="en-US"/>
        </w:rPr>
        <w:t>II</w:t>
      </w:r>
      <w:r w:rsidRPr="00D73A82">
        <w:rPr>
          <w:sz w:val="24"/>
          <w:szCs w:val="24"/>
          <w:lang w:val="kk-KZ"/>
        </w:rPr>
        <w:t xml:space="preserve"> квартале </w:t>
      </w:r>
      <w:r w:rsidRPr="00D73A82">
        <w:rPr>
          <w:sz w:val="24"/>
          <w:szCs w:val="24"/>
        </w:rPr>
        <w:t>202</w:t>
      </w:r>
      <w:r w:rsidRPr="00D73A82">
        <w:rPr>
          <w:sz w:val="24"/>
          <w:szCs w:val="24"/>
          <w:lang w:val="kk-KZ"/>
        </w:rPr>
        <w:t>1г.,</w:t>
      </w:r>
      <w:r w:rsidRPr="00D73A82">
        <w:rPr>
          <w:sz w:val="24"/>
          <w:szCs w:val="24"/>
        </w:rPr>
        <w:t xml:space="preserve"> среднедушевые номинальные денежные доходы населения составили  245491</w:t>
      </w:r>
      <w:r w:rsidRPr="00D73A82">
        <w:rPr>
          <w:sz w:val="24"/>
          <w:szCs w:val="24"/>
          <w:lang w:val="kk-KZ"/>
        </w:rPr>
        <w:t xml:space="preserve"> </w:t>
      </w:r>
      <w:r w:rsidRPr="00D73A82">
        <w:rPr>
          <w:sz w:val="24"/>
          <w:szCs w:val="24"/>
        </w:rPr>
        <w:t>тенге, что  на 20</w:t>
      </w:r>
      <w:r w:rsidRPr="00D73A82">
        <w:rPr>
          <w:sz w:val="24"/>
          <w:szCs w:val="24"/>
          <w:lang w:val="kk-KZ"/>
        </w:rPr>
        <w:t>,</w:t>
      </w:r>
      <w:r w:rsidRPr="00D73A82">
        <w:rPr>
          <w:sz w:val="24"/>
          <w:szCs w:val="24"/>
        </w:rPr>
        <w:t>8</w:t>
      </w:r>
      <w:r w:rsidRPr="00D73A82">
        <w:rPr>
          <w:sz w:val="24"/>
          <w:szCs w:val="24"/>
          <w:lang w:val="kk-KZ"/>
        </w:rPr>
        <w:t>% выше</w:t>
      </w:r>
      <w:r w:rsidRPr="00D73A82">
        <w:rPr>
          <w:sz w:val="24"/>
          <w:szCs w:val="24"/>
        </w:rPr>
        <w:t>, чем в</w:t>
      </w:r>
      <w:r w:rsidRPr="00D73A82">
        <w:rPr>
          <w:sz w:val="24"/>
          <w:szCs w:val="24"/>
          <w:lang w:val="kk-KZ"/>
        </w:rPr>
        <w:t xml:space="preserve"> І</w:t>
      </w:r>
      <w:r w:rsidRPr="00D73A82">
        <w:rPr>
          <w:sz w:val="24"/>
          <w:szCs w:val="24"/>
          <w:lang w:val="en-US"/>
        </w:rPr>
        <w:t>II</w:t>
      </w:r>
      <w:r w:rsidRPr="00D73A82">
        <w:rPr>
          <w:sz w:val="24"/>
          <w:szCs w:val="24"/>
        </w:rPr>
        <w:t xml:space="preserve"> </w:t>
      </w:r>
      <w:r w:rsidRPr="00D73A82">
        <w:rPr>
          <w:sz w:val="24"/>
          <w:szCs w:val="24"/>
          <w:lang w:val="kk-KZ"/>
        </w:rPr>
        <w:t>квартале</w:t>
      </w:r>
      <w:r w:rsidRPr="00D73A82">
        <w:rPr>
          <w:sz w:val="24"/>
          <w:szCs w:val="24"/>
        </w:rPr>
        <w:t xml:space="preserve"> 20</w:t>
      </w:r>
      <w:r w:rsidRPr="00D73A82">
        <w:rPr>
          <w:sz w:val="24"/>
          <w:szCs w:val="24"/>
          <w:lang w:val="kk-KZ"/>
        </w:rPr>
        <w:t>20</w:t>
      </w:r>
      <w:r w:rsidRPr="00D73A82">
        <w:rPr>
          <w:sz w:val="24"/>
          <w:szCs w:val="24"/>
        </w:rPr>
        <w:t>г</w:t>
      </w:r>
      <w:r w:rsidRPr="00D73A82">
        <w:rPr>
          <w:sz w:val="24"/>
          <w:szCs w:val="24"/>
          <w:lang w:val="kk-KZ"/>
        </w:rPr>
        <w:t xml:space="preserve">.,  а </w:t>
      </w:r>
      <w:r w:rsidRPr="00D73A82">
        <w:rPr>
          <w:sz w:val="24"/>
          <w:szCs w:val="24"/>
        </w:rPr>
        <w:t xml:space="preserve">реальные денежные доходы за указанный период </w:t>
      </w:r>
      <w:r w:rsidRPr="00D73A82">
        <w:rPr>
          <w:sz w:val="24"/>
          <w:szCs w:val="24"/>
          <w:lang w:val="kk-KZ"/>
        </w:rPr>
        <w:t xml:space="preserve"> выросли на </w:t>
      </w:r>
      <w:r w:rsidRPr="00D73A82">
        <w:rPr>
          <w:sz w:val="24"/>
          <w:szCs w:val="24"/>
        </w:rPr>
        <w:t>10</w:t>
      </w:r>
      <w:r w:rsidRPr="00D73A82">
        <w:rPr>
          <w:sz w:val="24"/>
          <w:szCs w:val="24"/>
          <w:lang w:val="kk-KZ"/>
        </w:rPr>
        <w:t>,</w:t>
      </w:r>
      <w:r w:rsidRPr="00D73A82">
        <w:rPr>
          <w:sz w:val="24"/>
          <w:szCs w:val="24"/>
        </w:rPr>
        <w:t>7</w:t>
      </w:r>
      <w:r w:rsidRPr="00D73A82">
        <w:rPr>
          <w:sz w:val="24"/>
          <w:szCs w:val="24"/>
          <w:lang w:val="kk-KZ"/>
        </w:rPr>
        <w:t>%</w:t>
      </w:r>
    </w:p>
    <w:p w14:paraId="700BAA75" w14:textId="77777777" w:rsidR="00F370DB" w:rsidRPr="00D73A82" w:rsidRDefault="00F370DB" w:rsidP="00F370DB">
      <w:pPr>
        <w:pStyle w:val="110"/>
        <w:shd w:val="clear" w:color="auto" w:fill="FFFFFF"/>
        <w:tabs>
          <w:tab w:val="left" w:pos="1306"/>
          <w:tab w:val="left" w:pos="1701"/>
          <w:tab w:val="left" w:pos="1985"/>
        </w:tabs>
        <w:spacing w:line="240" w:lineRule="auto"/>
        <w:ind w:firstLine="0"/>
        <w:rPr>
          <w:sz w:val="24"/>
          <w:szCs w:val="24"/>
          <w:lang w:val="kk-KZ"/>
        </w:rPr>
      </w:pPr>
    </w:p>
    <w:p w14:paraId="0A9744F1" w14:textId="77777777" w:rsidR="00F370DB" w:rsidRPr="00D73A82" w:rsidRDefault="00F370DB" w:rsidP="00F370DB">
      <w:pPr>
        <w:pStyle w:val="110"/>
        <w:shd w:val="clear" w:color="auto" w:fill="FFFFFF"/>
        <w:tabs>
          <w:tab w:val="left" w:pos="1306"/>
          <w:tab w:val="left" w:pos="1701"/>
          <w:tab w:val="left" w:pos="1985"/>
        </w:tabs>
        <w:spacing w:line="240" w:lineRule="auto"/>
        <w:ind w:firstLine="0"/>
        <w:rPr>
          <w:sz w:val="24"/>
          <w:szCs w:val="24"/>
          <w:lang w:val="kk-KZ"/>
        </w:rPr>
      </w:pPr>
    </w:p>
    <w:p w14:paraId="683C7D88" w14:textId="77777777" w:rsidR="00F370DB" w:rsidRPr="00D73A82" w:rsidRDefault="00F370DB" w:rsidP="00F370DB">
      <w:pPr>
        <w:keepNext/>
        <w:outlineLvl w:val="1"/>
        <w:rPr>
          <w:b/>
          <w:sz w:val="24"/>
          <w:szCs w:val="24"/>
          <w:lang w:val="kk-KZ"/>
        </w:rPr>
      </w:pPr>
      <w:bookmarkStart w:id="175" w:name="_Toc120233987"/>
      <w:r w:rsidRPr="00D73A82">
        <w:rPr>
          <w:b/>
          <w:sz w:val="24"/>
          <w:szCs w:val="24"/>
          <w:lang w:val="kk-KZ"/>
        </w:rPr>
        <w:t>Рынок труда и оплата труда</w:t>
      </w:r>
      <w:bookmarkEnd w:id="175"/>
    </w:p>
    <w:p w14:paraId="73A8BC25" w14:textId="77777777" w:rsidR="00F370DB" w:rsidRPr="00D73A82" w:rsidRDefault="00F370DB" w:rsidP="00F370DB">
      <w:pPr>
        <w:pStyle w:val="110"/>
        <w:shd w:val="clear" w:color="auto" w:fill="FFFFFF"/>
        <w:tabs>
          <w:tab w:val="left" w:pos="1306"/>
          <w:tab w:val="left" w:pos="1701"/>
          <w:tab w:val="left" w:pos="1985"/>
        </w:tabs>
        <w:spacing w:line="240" w:lineRule="auto"/>
        <w:ind w:firstLine="0"/>
        <w:rPr>
          <w:sz w:val="24"/>
          <w:szCs w:val="24"/>
          <w:lang w:val="kk-KZ"/>
        </w:rPr>
      </w:pPr>
      <w:r w:rsidRPr="00D73A82">
        <w:rPr>
          <w:b/>
          <w:sz w:val="24"/>
          <w:szCs w:val="24"/>
        </w:rPr>
        <w:t>Занятость по найму на предприятиях (организациях)</w:t>
      </w:r>
      <w:r w:rsidRPr="00D73A82">
        <w:rPr>
          <w:sz w:val="24"/>
          <w:szCs w:val="24"/>
          <w:lang w:val="kk-KZ"/>
        </w:rPr>
        <w:t>.</w:t>
      </w:r>
    </w:p>
    <w:p w14:paraId="2B46CD4E" w14:textId="77777777" w:rsidR="00F370DB" w:rsidRPr="00D73A82" w:rsidRDefault="00F370DB" w:rsidP="00F370DB">
      <w:pPr>
        <w:tabs>
          <w:tab w:val="left" w:pos="318"/>
          <w:tab w:val="left" w:pos="459"/>
        </w:tabs>
        <w:ind w:firstLine="851"/>
        <w:jc w:val="both"/>
        <w:rPr>
          <w:sz w:val="24"/>
          <w:szCs w:val="24"/>
        </w:rPr>
      </w:pPr>
      <w:r w:rsidRPr="00D73A82">
        <w:rPr>
          <w:sz w:val="24"/>
          <w:szCs w:val="24"/>
        </w:rPr>
        <w:t xml:space="preserve">Численность наемных работников на предприятиях (организациях) в </w:t>
      </w:r>
      <w:r w:rsidRPr="00D73A82">
        <w:rPr>
          <w:sz w:val="24"/>
          <w:szCs w:val="24"/>
          <w:lang w:val="kk-KZ"/>
        </w:rPr>
        <w:t>ІІІ</w:t>
      </w:r>
      <w:r w:rsidRPr="00D73A82">
        <w:rPr>
          <w:sz w:val="24"/>
          <w:szCs w:val="24"/>
        </w:rPr>
        <w:t xml:space="preserve"> квартале 2021</w:t>
      </w:r>
      <w:r w:rsidRPr="00D73A82">
        <w:rPr>
          <w:sz w:val="24"/>
          <w:szCs w:val="24"/>
          <w:lang w:val="kk-KZ"/>
        </w:rPr>
        <w:t>г.</w:t>
      </w:r>
      <w:r w:rsidRPr="00D73A82">
        <w:rPr>
          <w:sz w:val="24"/>
          <w:szCs w:val="24"/>
        </w:rPr>
        <w:t xml:space="preserve"> составила</w:t>
      </w:r>
      <w:r w:rsidRPr="00D73A82">
        <w:rPr>
          <w:sz w:val="24"/>
          <w:szCs w:val="24"/>
          <w:lang w:val="kk-KZ"/>
        </w:rPr>
        <w:t xml:space="preserve"> </w:t>
      </w:r>
      <w:r w:rsidRPr="00D73A82">
        <w:rPr>
          <w:snapToGrid w:val="0"/>
          <w:sz w:val="24"/>
          <w:szCs w:val="24"/>
          <w:lang w:val="kk-KZ"/>
        </w:rPr>
        <w:t xml:space="preserve">216133 </w:t>
      </w:r>
      <w:r w:rsidRPr="00D73A82">
        <w:rPr>
          <w:snapToGrid w:val="0"/>
          <w:sz w:val="24"/>
          <w:szCs w:val="24"/>
        </w:rPr>
        <w:t xml:space="preserve"> </w:t>
      </w:r>
      <w:r w:rsidRPr="00D73A82">
        <w:rPr>
          <w:sz w:val="24"/>
          <w:szCs w:val="24"/>
        </w:rPr>
        <w:t>чел</w:t>
      </w:r>
      <w:r w:rsidRPr="00D73A82">
        <w:rPr>
          <w:sz w:val="24"/>
          <w:szCs w:val="24"/>
          <w:lang w:val="kk-KZ"/>
        </w:rPr>
        <w:t>овек</w:t>
      </w:r>
      <w:r w:rsidRPr="00D73A82">
        <w:rPr>
          <w:sz w:val="24"/>
          <w:szCs w:val="24"/>
        </w:rPr>
        <w:t xml:space="preserve">, из них на крупных и средних предприятиях – </w:t>
      </w:r>
      <w:r w:rsidRPr="00D73A82">
        <w:rPr>
          <w:snapToGrid w:val="0"/>
          <w:sz w:val="24"/>
          <w:szCs w:val="24"/>
          <w:lang w:val="kk-KZ"/>
        </w:rPr>
        <w:t xml:space="preserve">181284 </w:t>
      </w:r>
      <w:r w:rsidRPr="00D73A82">
        <w:rPr>
          <w:sz w:val="24"/>
          <w:szCs w:val="24"/>
        </w:rPr>
        <w:t>чел</w:t>
      </w:r>
      <w:r w:rsidRPr="00D73A82">
        <w:rPr>
          <w:sz w:val="24"/>
          <w:szCs w:val="24"/>
          <w:lang w:val="kk-KZ"/>
        </w:rPr>
        <w:t>овек</w:t>
      </w:r>
      <w:r w:rsidRPr="00D73A82">
        <w:rPr>
          <w:sz w:val="24"/>
          <w:szCs w:val="24"/>
        </w:rPr>
        <w:t>.</w:t>
      </w:r>
    </w:p>
    <w:p w14:paraId="563EF889" w14:textId="77777777" w:rsidR="00F370DB" w:rsidRPr="00D73A82" w:rsidRDefault="00F370DB" w:rsidP="00F370DB">
      <w:pPr>
        <w:tabs>
          <w:tab w:val="left" w:pos="492"/>
        </w:tabs>
        <w:ind w:firstLine="851"/>
        <w:jc w:val="both"/>
        <w:rPr>
          <w:sz w:val="24"/>
          <w:szCs w:val="24"/>
          <w:lang w:val="kk-KZ"/>
        </w:rPr>
      </w:pPr>
      <w:r w:rsidRPr="00D73A82">
        <w:rPr>
          <w:sz w:val="24"/>
          <w:szCs w:val="24"/>
        </w:rPr>
        <w:t>В</w:t>
      </w:r>
      <w:r w:rsidRPr="00D73A82">
        <w:rPr>
          <w:sz w:val="24"/>
          <w:szCs w:val="24"/>
          <w:lang w:val="kk-KZ"/>
        </w:rPr>
        <w:t xml:space="preserve"> ІІІ</w:t>
      </w:r>
      <w:r w:rsidRPr="00D73A82">
        <w:rPr>
          <w:sz w:val="24"/>
          <w:szCs w:val="24"/>
        </w:rPr>
        <w:t xml:space="preserve"> квартале 2021г</w:t>
      </w:r>
      <w:r w:rsidRPr="00D73A82">
        <w:rPr>
          <w:sz w:val="24"/>
          <w:szCs w:val="24"/>
          <w:lang w:val="kk-KZ"/>
        </w:rPr>
        <w:t>.</w:t>
      </w:r>
      <w:r w:rsidRPr="00D73A82">
        <w:rPr>
          <w:sz w:val="24"/>
          <w:szCs w:val="24"/>
        </w:rPr>
        <w:t xml:space="preserve"> на крупные и средние предприятия было принято </w:t>
      </w:r>
      <w:r w:rsidRPr="00D73A82">
        <w:rPr>
          <w:sz w:val="24"/>
          <w:szCs w:val="24"/>
          <w:lang w:val="kk-KZ"/>
        </w:rPr>
        <w:t>17713</w:t>
      </w:r>
      <w:r w:rsidRPr="00D73A82">
        <w:rPr>
          <w:sz w:val="24"/>
          <w:szCs w:val="24"/>
        </w:rPr>
        <w:t xml:space="preserve"> человек. </w:t>
      </w:r>
      <w:r w:rsidRPr="00D73A82">
        <w:rPr>
          <w:sz w:val="24"/>
          <w:szCs w:val="24"/>
        </w:rPr>
        <w:lastRenderedPageBreak/>
        <w:t>Выбыло по различным причинам 16528 чел</w:t>
      </w:r>
      <w:r w:rsidRPr="00D73A82">
        <w:rPr>
          <w:sz w:val="24"/>
          <w:szCs w:val="24"/>
          <w:lang w:val="kk-KZ"/>
        </w:rPr>
        <w:t>овек</w:t>
      </w:r>
      <w:r w:rsidRPr="00D73A82">
        <w:rPr>
          <w:sz w:val="24"/>
          <w:szCs w:val="24"/>
        </w:rPr>
        <w:t>.</w:t>
      </w:r>
      <w:r w:rsidRPr="00D73A82">
        <w:rPr>
          <w:sz w:val="24"/>
          <w:szCs w:val="24"/>
          <w:lang w:val="kk-KZ"/>
        </w:rPr>
        <w:t xml:space="preserve"> Отработано</w:t>
      </w:r>
      <w:r w:rsidRPr="00D73A82">
        <w:rPr>
          <w:sz w:val="24"/>
          <w:szCs w:val="24"/>
        </w:rPr>
        <w:t xml:space="preserve"> о</w:t>
      </w:r>
      <w:r w:rsidRPr="00D73A82">
        <w:rPr>
          <w:sz w:val="24"/>
          <w:szCs w:val="24"/>
          <w:lang w:val="kk-KZ"/>
        </w:rPr>
        <w:t xml:space="preserve">дним работником </w:t>
      </w:r>
      <w:r w:rsidRPr="00D73A82">
        <w:rPr>
          <w:sz w:val="24"/>
          <w:szCs w:val="24"/>
        </w:rPr>
        <w:t xml:space="preserve"> </w:t>
      </w:r>
      <w:r w:rsidRPr="00D73A82">
        <w:rPr>
          <w:sz w:val="24"/>
          <w:szCs w:val="24"/>
          <w:lang w:val="kk-KZ"/>
        </w:rPr>
        <w:t>474,6 часа.</w:t>
      </w:r>
    </w:p>
    <w:p w14:paraId="48D17962" w14:textId="77777777" w:rsidR="00F370DB" w:rsidRPr="00D73A82" w:rsidRDefault="00F370DB" w:rsidP="00F370DB">
      <w:pPr>
        <w:pStyle w:val="110"/>
        <w:shd w:val="clear" w:color="auto" w:fill="FFFFFF"/>
        <w:tabs>
          <w:tab w:val="left" w:pos="1306"/>
          <w:tab w:val="left" w:pos="1701"/>
          <w:tab w:val="left" w:pos="1985"/>
        </w:tabs>
        <w:spacing w:line="240" w:lineRule="auto"/>
        <w:ind w:firstLine="851"/>
        <w:rPr>
          <w:sz w:val="24"/>
          <w:szCs w:val="24"/>
        </w:rPr>
      </w:pPr>
      <w:r w:rsidRPr="00D73A82">
        <w:rPr>
          <w:sz w:val="24"/>
          <w:szCs w:val="24"/>
        </w:rPr>
        <w:t xml:space="preserve">На конец </w:t>
      </w:r>
      <w:r w:rsidRPr="00D73A82">
        <w:rPr>
          <w:sz w:val="24"/>
          <w:szCs w:val="24"/>
          <w:lang w:val="kk-KZ"/>
        </w:rPr>
        <w:t>ІІІ квартала</w:t>
      </w:r>
      <w:r w:rsidRPr="00D73A82">
        <w:rPr>
          <w:sz w:val="24"/>
          <w:szCs w:val="24"/>
        </w:rPr>
        <w:t xml:space="preserve"> 2021г</w:t>
      </w:r>
      <w:r w:rsidRPr="00D73A82">
        <w:rPr>
          <w:sz w:val="24"/>
          <w:szCs w:val="24"/>
          <w:lang w:val="kk-KZ"/>
        </w:rPr>
        <w:t>.</w:t>
      </w:r>
      <w:r w:rsidRPr="00D73A82">
        <w:rPr>
          <w:sz w:val="24"/>
          <w:szCs w:val="24"/>
        </w:rPr>
        <w:t xml:space="preserve"> на крупных и средних  предприятиях были не заполнены 1327 вакантных мест </w:t>
      </w:r>
      <w:r w:rsidRPr="00D73A82">
        <w:rPr>
          <w:sz w:val="24"/>
          <w:szCs w:val="24"/>
          <w:lang w:val="kk-KZ"/>
        </w:rPr>
        <w:t xml:space="preserve">      </w:t>
      </w:r>
      <w:r w:rsidRPr="00D73A82">
        <w:rPr>
          <w:sz w:val="24"/>
          <w:szCs w:val="24"/>
        </w:rPr>
        <w:t xml:space="preserve">(0,6% к численности наемных работников).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0"/>
      </w:tblGrid>
      <w:tr w:rsidR="00F370DB" w:rsidRPr="00D73A82" w14:paraId="2F668DF1" w14:textId="77777777" w:rsidTr="00F370DB">
        <w:tc>
          <w:tcPr>
            <w:tcW w:w="9905" w:type="dxa"/>
          </w:tcPr>
          <w:tbl>
            <w:tblPr>
              <w:tblpPr w:leftFromText="180" w:rightFromText="180" w:vertAnchor="page" w:horzAnchor="margin" w:tblpXSpec="center" w:tblpY="1"/>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276"/>
              <w:gridCol w:w="1842"/>
              <w:gridCol w:w="2410"/>
            </w:tblGrid>
            <w:tr w:rsidR="00F370DB" w:rsidRPr="00D73A82" w14:paraId="6AF58B09" w14:textId="77777777" w:rsidTr="00F370DB">
              <w:trPr>
                <w:cantSplit/>
                <w:trHeight w:val="150"/>
              </w:trPr>
              <w:tc>
                <w:tcPr>
                  <w:tcW w:w="2660" w:type="dxa"/>
                  <w:vMerge w:val="restart"/>
                </w:tcPr>
                <w:p w14:paraId="272A87BC" w14:textId="77777777" w:rsidR="00F370DB" w:rsidRPr="00D73A82" w:rsidRDefault="00F370DB" w:rsidP="00F370DB">
                  <w:pPr>
                    <w:rPr>
                      <w:b/>
                      <w:bCs/>
                    </w:rPr>
                  </w:pPr>
                </w:p>
              </w:tc>
              <w:tc>
                <w:tcPr>
                  <w:tcW w:w="5528" w:type="dxa"/>
                  <w:gridSpan w:val="3"/>
                </w:tcPr>
                <w:p w14:paraId="25A5F6B0" w14:textId="77777777" w:rsidR="00F370DB" w:rsidRPr="00D73A82" w:rsidRDefault="00F370DB" w:rsidP="00F370DB">
                  <w:r w:rsidRPr="00D73A82">
                    <w:rPr>
                      <w:lang w:val="kk-KZ"/>
                    </w:rPr>
                    <w:t>ІІІ</w:t>
                  </w:r>
                  <w:r w:rsidRPr="00D73A82">
                    <w:t xml:space="preserve"> квартал</w:t>
                  </w:r>
                  <w:r w:rsidRPr="00D73A82">
                    <w:rPr>
                      <w:lang w:val="kk-KZ"/>
                    </w:rPr>
                    <w:t xml:space="preserve"> </w:t>
                  </w:r>
                  <w:r w:rsidRPr="00D73A82">
                    <w:t>2021</w:t>
                  </w:r>
                  <w:r w:rsidRPr="00D73A82">
                    <w:rPr>
                      <w:lang w:val="kk-KZ"/>
                    </w:rPr>
                    <w:t>г</w:t>
                  </w:r>
                  <w:r w:rsidRPr="00D73A82">
                    <w:t>.</w:t>
                  </w:r>
                </w:p>
              </w:tc>
            </w:tr>
            <w:tr w:rsidR="00F370DB" w:rsidRPr="00D73A82" w14:paraId="540334CD" w14:textId="77777777" w:rsidTr="00F370DB">
              <w:trPr>
                <w:cantSplit/>
                <w:trHeight w:val="540"/>
              </w:trPr>
              <w:tc>
                <w:tcPr>
                  <w:tcW w:w="2660" w:type="dxa"/>
                  <w:vMerge/>
                </w:tcPr>
                <w:p w14:paraId="68E3D4F3" w14:textId="77777777" w:rsidR="00F370DB" w:rsidRPr="00D73A82" w:rsidRDefault="00F370DB" w:rsidP="00F370DB"/>
              </w:tc>
              <w:tc>
                <w:tcPr>
                  <w:tcW w:w="1276" w:type="dxa"/>
                  <w:vAlign w:val="center"/>
                </w:tcPr>
                <w:p w14:paraId="076D51B6" w14:textId="77777777" w:rsidR="00F370DB" w:rsidRPr="00D73A82" w:rsidRDefault="00F370DB" w:rsidP="00F370DB">
                  <w:r w:rsidRPr="00D73A82">
                    <w:t>человек</w:t>
                  </w:r>
                </w:p>
              </w:tc>
              <w:tc>
                <w:tcPr>
                  <w:tcW w:w="1842" w:type="dxa"/>
                  <w:vAlign w:val="center"/>
                </w:tcPr>
                <w:p w14:paraId="07E46805" w14:textId="77777777" w:rsidR="00F370DB" w:rsidRPr="00D73A82" w:rsidRDefault="00F370DB" w:rsidP="00F370DB">
                  <w:pPr>
                    <w:rPr>
                      <w:lang w:val="kk-KZ"/>
                    </w:rPr>
                  </w:pPr>
                  <w:r w:rsidRPr="00D73A82">
                    <w:t xml:space="preserve">в </w:t>
                  </w:r>
                  <w:r w:rsidRPr="00D73A82">
                    <w:rPr>
                      <w:lang w:val="kk-KZ"/>
                    </w:rPr>
                    <w:t>процентах</w:t>
                  </w:r>
                  <w:r w:rsidRPr="00D73A82">
                    <w:t xml:space="preserve"> к пред</w:t>
                  </w:r>
                  <w:r w:rsidRPr="00D73A82">
                    <w:rPr>
                      <w:lang w:val="kk-KZ"/>
                    </w:rPr>
                    <w:t>ыдущему</w:t>
                  </w:r>
                </w:p>
                <w:p w14:paraId="6077446F" w14:textId="77777777" w:rsidR="00F370DB" w:rsidRPr="00D73A82" w:rsidRDefault="00F370DB" w:rsidP="00F370DB">
                  <w:r w:rsidRPr="00D73A82">
                    <w:t xml:space="preserve"> кварталу</w:t>
                  </w:r>
                </w:p>
              </w:tc>
              <w:tc>
                <w:tcPr>
                  <w:tcW w:w="2410" w:type="dxa"/>
                  <w:vAlign w:val="center"/>
                </w:tcPr>
                <w:p w14:paraId="5A892E24" w14:textId="77777777" w:rsidR="00F370DB" w:rsidRPr="00D73A82" w:rsidRDefault="00F370DB" w:rsidP="00F370DB">
                  <w:pPr>
                    <w:rPr>
                      <w:lang w:val="kk-KZ"/>
                    </w:rPr>
                  </w:pPr>
                  <w:r w:rsidRPr="00D73A82">
                    <w:t xml:space="preserve">в </w:t>
                  </w:r>
                  <w:r w:rsidRPr="00D73A82">
                    <w:rPr>
                      <w:lang w:val="kk-KZ"/>
                    </w:rPr>
                    <w:t>процентах</w:t>
                  </w:r>
                  <w:r w:rsidRPr="00D73A82">
                    <w:t xml:space="preserve"> к</w:t>
                  </w:r>
                  <w:r w:rsidRPr="00D73A82">
                    <w:rPr>
                      <w:lang w:val="kk-KZ"/>
                    </w:rPr>
                    <w:t xml:space="preserve"> </w:t>
                  </w:r>
                  <w:r w:rsidRPr="00D73A82">
                    <w:t xml:space="preserve">                  </w:t>
                  </w:r>
                  <w:proofErr w:type="spellStart"/>
                  <w:r w:rsidRPr="00D73A82">
                    <w:t>соответ</w:t>
                  </w:r>
                  <w:proofErr w:type="spellEnd"/>
                  <w:r w:rsidRPr="00D73A82">
                    <w:rPr>
                      <w:lang w:val="kk-KZ"/>
                    </w:rPr>
                    <w:t>ствую-щему</w:t>
                  </w:r>
                  <w:r w:rsidRPr="00D73A82">
                    <w:t xml:space="preserve"> кварталу</w:t>
                  </w:r>
                </w:p>
                <w:p w14:paraId="5BBBF06C" w14:textId="77777777" w:rsidR="00F370DB" w:rsidRPr="00D73A82" w:rsidRDefault="00F370DB" w:rsidP="00F370DB">
                  <w:r w:rsidRPr="00D73A82">
                    <w:t>2020г.</w:t>
                  </w:r>
                </w:p>
              </w:tc>
            </w:tr>
            <w:tr w:rsidR="00F370DB" w:rsidRPr="00D73A82" w14:paraId="0166D9EE" w14:textId="77777777" w:rsidTr="00F370DB">
              <w:trPr>
                <w:trHeight w:val="192"/>
              </w:trPr>
              <w:tc>
                <w:tcPr>
                  <w:tcW w:w="2660" w:type="dxa"/>
                  <w:vAlign w:val="bottom"/>
                </w:tcPr>
                <w:p w14:paraId="1A0D86F3" w14:textId="77777777" w:rsidR="00F370DB" w:rsidRPr="00D73A82" w:rsidRDefault="00F370DB" w:rsidP="00F370DB">
                  <w:pPr>
                    <w:rPr>
                      <w:b/>
                      <w:lang w:val="kk-KZ"/>
                    </w:rPr>
                  </w:pPr>
                  <w:r w:rsidRPr="00D73A82">
                    <w:rPr>
                      <w:b/>
                    </w:rPr>
                    <w:t>Всего</w:t>
                  </w:r>
                </w:p>
              </w:tc>
              <w:tc>
                <w:tcPr>
                  <w:tcW w:w="1276" w:type="dxa"/>
                  <w:vAlign w:val="bottom"/>
                </w:tcPr>
                <w:p w14:paraId="13FED007" w14:textId="77777777" w:rsidR="00F370DB" w:rsidRPr="00D73A82" w:rsidRDefault="00F370DB" w:rsidP="00F370DB">
                  <w:pPr>
                    <w:jc w:val="right"/>
                  </w:pPr>
                  <w:r w:rsidRPr="00D73A82">
                    <w:t>216 133</w:t>
                  </w:r>
                </w:p>
              </w:tc>
              <w:tc>
                <w:tcPr>
                  <w:tcW w:w="1842" w:type="dxa"/>
                  <w:vAlign w:val="bottom"/>
                </w:tcPr>
                <w:p w14:paraId="317F556A" w14:textId="77777777" w:rsidR="00F370DB" w:rsidRPr="00D73A82" w:rsidRDefault="00F370DB" w:rsidP="00F370DB">
                  <w:pPr>
                    <w:jc w:val="right"/>
                    <w:rPr>
                      <w:lang w:val="en-US"/>
                    </w:rPr>
                  </w:pPr>
                  <w:r w:rsidRPr="00D73A82">
                    <w:t>100,4</w:t>
                  </w:r>
                </w:p>
              </w:tc>
              <w:tc>
                <w:tcPr>
                  <w:tcW w:w="2410" w:type="dxa"/>
                  <w:vAlign w:val="bottom"/>
                </w:tcPr>
                <w:p w14:paraId="7CFC982C" w14:textId="77777777" w:rsidR="00F370DB" w:rsidRPr="00D73A82" w:rsidRDefault="00F370DB" w:rsidP="00F370DB">
                  <w:pPr>
                    <w:jc w:val="right"/>
                    <w:rPr>
                      <w:lang w:val="en-US"/>
                    </w:rPr>
                  </w:pPr>
                  <w:r w:rsidRPr="00D73A82">
                    <w:t>102,8</w:t>
                  </w:r>
                </w:p>
              </w:tc>
            </w:tr>
            <w:tr w:rsidR="00F370DB" w:rsidRPr="00D73A82" w14:paraId="028022F2" w14:textId="77777777" w:rsidTr="00F370DB">
              <w:trPr>
                <w:trHeight w:val="257"/>
              </w:trPr>
              <w:tc>
                <w:tcPr>
                  <w:tcW w:w="2660" w:type="dxa"/>
                  <w:vAlign w:val="bottom"/>
                </w:tcPr>
                <w:p w14:paraId="61C3425F" w14:textId="77777777" w:rsidR="00F370DB" w:rsidRPr="00D73A82" w:rsidRDefault="00F370DB" w:rsidP="00F370DB">
                  <w:r w:rsidRPr="00D73A82">
                    <w:t xml:space="preserve">из них </w:t>
                  </w:r>
                </w:p>
                <w:p w14:paraId="1AD61839" w14:textId="77777777" w:rsidR="00F370DB" w:rsidRPr="00D73A82" w:rsidRDefault="00F370DB" w:rsidP="00F370DB">
                  <w:r w:rsidRPr="00D73A82">
                    <w:t>на крупных и средних предприятиях</w:t>
                  </w:r>
                </w:p>
              </w:tc>
              <w:tc>
                <w:tcPr>
                  <w:tcW w:w="1276" w:type="dxa"/>
                  <w:vAlign w:val="bottom"/>
                </w:tcPr>
                <w:p w14:paraId="226BFC41" w14:textId="77777777" w:rsidR="00F370DB" w:rsidRPr="00D73A82" w:rsidRDefault="00F370DB" w:rsidP="00F370DB">
                  <w:pPr>
                    <w:jc w:val="right"/>
                  </w:pPr>
                  <w:r w:rsidRPr="00D73A82">
                    <w:t>181 284</w:t>
                  </w:r>
                </w:p>
              </w:tc>
              <w:tc>
                <w:tcPr>
                  <w:tcW w:w="1842" w:type="dxa"/>
                  <w:vAlign w:val="bottom"/>
                </w:tcPr>
                <w:p w14:paraId="23B91046" w14:textId="77777777" w:rsidR="00F370DB" w:rsidRPr="00D73A82" w:rsidRDefault="00F370DB" w:rsidP="00F370DB">
                  <w:pPr>
                    <w:jc w:val="right"/>
                    <w:rPr>
                      <w:lang w:val="en-US"/>
                    </w:rPr>
                  </w:pPr>
                  <w:r w:rsidRPr="00D73A82">
                    <w:t>101,2</w:t>
                  </w:r>
                </w:p>
              </w:tc>
              <w:tc>
                <w:tcPr>
                  <w:tcW w:w="2410" w:type="dxa"/>
                  <w:vAlign w:val="bottom"/>
                </w:tcPr>
                <w:p w14:paraId="0DB20BEC" w14:textId="77777777" w:rsidR="00F370DB" w:rsidRPr="00D73A82" w:rsidRDefault="00F370DB" w:rsidP="00F370DB">
                  <w:pPr>
                    <w:jc w:val="right"/>
                    <w:rPr>
                      <w:lang w:val="en-US"/>
                    </w:rPr>
                  </w:pPr>
                  <w:r w:rsidRPr="00D73A82">
                    <w:t>103,6</w:t>
                  </w:r>
                </w:p>
              </w:tc>
            </w:tr>
          </w:tbl>
          <w:p w14:paraId="08C958F6" w14:textId="77777777" w:rsidR="00F370DB" w:rsidRPr="00D73A82" w:rsidRDefault="00F370DB" w:rsidP="00F370DB">
            <w:pPr>
              <w:pStyle w:val="110"/>
              <w:tabs>
                <w:tab w:val="left" w:pos="1306"/>
                <w:tab w:val="left" w:pos="1701"/>
                <w:tab w:val="left" w:pos="1985"/>
              </w:tabs>
              <w:spacing w:line="240" w:lineRule="auto"/>
              <w:ind w:firstLine="0"/>
              <w:rPr>
                <w:sz w:val="24"/>
                <w:szCs w:val="24"/>
                <w:lang w:val="kk-KZ"/>
              </w:rPr>
            </w:pPr>
          </w:p>
        </w:tc>
      </w:tr>
    </w:tbl>
    <w:p w14:paraId="0C602658" w14:textId="77777777" w:rsidR="00F370DB" w:rsidRPr="00D73A82" w:rsidRDefault="00F370DB" w:rsidP="00F370DB">
      <w:pPr>
        <w:pStyle w:val="110"/>
        <w:shd w:val="clear" w:color="auto" w:fill="FFFFFF"/>
        <w:tabs>
          <w:tab w:val="left" w:pos="1306"/>
          <w:tab w:val="left" w:pos="1701"/>
          <w:tab w:val="left" w:pos="1985"/>
        </w:tabs>
        <w:spacing w:line="240" w:lineRule="auto"/>
        <w:ind w:firstLine="851"/>
        <w:rPr>
          <w:sz w:val="24"/>
          <w:szCs w:val="24"/>
          <w:lang w:val="kk-KZ"/>
        </w:rPr>
      </w:pPr>
    </w:p>
    <w:p w14:paraId="5FABB35B" w14:textId="77777777" w:rsidR="00F370DB" w:rsidRPr="00D73A82" w:rsidRDefault="00F370DB" w:rsidP="00F370DB">
      <w:pPr>
        <w:rPr>
          <w:bCs/>
          <w:i/>
          <w:iCs/>
          <w:sz w:val="24"/>
          <w:szCs w:val="24"/>
          <w:lang w:val="kk-KZ"/>
        </w:rPr>
      </w:pPr>
      <w:r w:rsidRPr="00D73A82">
        <w:rPr>
          <w:b/>
          <w:sz w:val="24"/>
          <w:szCs w:val="24"/>
        </w:rPr>
        <w:t>Наличие и движение наемных работников</w:t>
      </w:r>
      <w:r w:rsidRPr="00D73A82">
        <w:rPr>
          <w:b/>
          <w:sz w:val="24"/>
          <w:szCs w:val="24"/>
          <w:lang w:val="kk-KZ"/>
        </w:rPr>
        <w:t xml:space="preserve">, </w:t>
      </w:r>
      <w:r w:rsidRPr="00D73A82">
        <w:rPr>
          <w:b/>
          <w:sz w:val="24"/>
          <w:szCs w:val="24"/>
        </w:rPr>
        <w:t xml:space="preserve">занятых на крупных и средних предприятиях, по отдельным видам экономической  деятельности </w:t>
      </w:r>
      <w:r w:rsidRPr="00D73A82">
        <w:rPr>
          <w:b/>
          <w:sz w:val="24"/>
          <w:szCs w:val="24"/>
          <w:lang w:val="kk-KZ"/>
        </w:rPr>
        <w:t xml:space="preserve"> </w:t>
      </w:r>
      <w:r w:rsidRPr="00D73A82">
        <w:rPr>
          <w:bCs/>
          <w:i/>
          <w:iCs/>
          <w:sz w:val="24"/>
          <w:szCs w:val="24"/>
          <w:lang w:val="kk-KZ"/>
        </w:rPr>
        <w:t xml:space="preserve">                                             </w:t>
      </w:r>
    </w:p>
    <w:p w14:paraId="590C80C9" w14:textId="77777777" w:rsidR="00F370DB" w:rsidRPr="00D73A82" w:rsidRDefault="00F370DB" w:rsidP="00F370DB">
      <w:pPr>
        <w:pStyle w:val="110"/>
        <w:shd w:val="clear" w:color="auto" w:fill="FFFFFF"/>
        <w:tabs>
          <w:tab w:val="left" w:pos="1306"/>
          <w:tab w:val="left" w:pos="1701"/>
          <w:tab w:val="left" w:pos="1985"/>
        </w:tabs>
        <w:spacing w:line="240" w:lineRule="auto"/>
        <w:ind w:firstLine="0"/>
        <w:rPr>
          <w:sz w:val="24"/>
          <w:szCs w:val="24"/>
          <w:lang w:val="kk-KZ"/>
        </w:rPr>
      </w:pPr>
    </w:p>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6"/>
        <w:gridCol w:w="1306"/>
        <w:gridCol w:w="986"/>
        <w:gridCol w:w="1075"/>
        <w:gridCol w:w="1285"/>
      </w:tblGrid>
      <w:tr w:rsidR="00F370DB" w:rsidRPr="00D73A82" w14:paraId="590749BB" w14:textId="77777777" w:rsidTr="00F370DB">
        <w:trPr>
          <w:cantSplit/>
          <w:trHeight w:val="166"/>
        </w:trPr>
        <w:tc>
          <w:tcPr>
            <w:tcW w:w="4796" w:type="dxa"/>
            <w:vMerge w:val="restart"/>
          </w:tcPr>
          <w:p w14:paraId="4FB5958E" w14:textId="77777777" w:rsidR="00F370DB" w:rsidRPr="00D73A82" w:rsidRDefault="00F370DB" w:rsidP="00F370DB">
            <w:pPr>
              <w:rPr>
                <w:lang w:val="kk-KZ"/>
              </w:rPr>
            </w:pPr>
          </w:p>
        </w:tc>
        <w:tc>
          <w:tcPr>
            <w:tcW w:w="4652" w:type="dxa"/>
            <w:gridSpan w:val="4"/>
            <w:vAlign w:val="center"/>
          </w:tcPr>
          <w:p w14:paraId="04375011" w14:textId="77777777" w:rsidR="00F370DB" w:rsidRPr="00D73A82" w:rsidRDefault="00F370DB" w:rsidP="00F370DB">
            <w:pPr>
              <w:rPr>
                <w:lang w:val="kk-KZ"/>
              </w:rPr>
            </w:pPr>
            <w:r w:rsidRPr="00D73A82">
              <w:rPr>
                <w:lang w:val="kk-KZ"/>
              </w:rPr>
              <w:t>ІІІ</w:t>
            </w:r>
            <w:r w:rsidRPr="00D73A82">
              <w:t xml:space="preserve"> квартал</w:t>
            </w:r>
            <w:r w:rsidRPr="00D73A82">
              <w:rPr>
                <w:lang w:val="kk-KZ"/>
              </w:rPr>
              <w:t xml:space="preserve"> </w:t>
            </w:r>
            <w:r w:rsidRPr="00D73A82">
              <w:t>2021</w:t>
            </w:r>
            <w:r w:rsidRPr="00D73A82">
              <w:rPr>
                <w:lang w:val="kk-KZ"/>
              </w:rPr>
              <w:t>г</w:t>
            </w:r>
            <w:r w:rsidRPr="00D73A82">
              <w:t>.</w:t>
            </w:r>
          </w:p>
        </w:tc>
      </w:tr>
      <w:tr w:rsidR="00F370DB" w:rsidRPr="00D73A82" w14:paraId="3739534B" w14:textId="77777777" w:rsidTr="00F370DB">
        <w:trPr>
          <w:cantSplit/>
          <w:trHeight w:val="360"/>
        </w:trPr>
        <w:tc>
          <w:tcPr>
            <w:tcW w:w="4796" w:type="dxa"/>
            <w:vMerge/>
          </w:tcPr>
          <w:p w14:paraId="07A4758F" w14:textId="77777777" w:rsidR="00F370DB" w:rsidRPr="00D73A82" w:rsidRDefault="00F370DB" w:rsidP="00F370DB"/>
        </w:tc>
        <w:tc>
          <w:tcPr>
            <w:tcW w:w="1306" w:type="dxa"/>
            <w:vAlign w:val="center"/>
          </w:tcPr>
          <w:p w14:paraId="4B3EB4A2" w14:textId="77777777" w:rsidR="00F370DB" w:rsidRPr="00D73A82" w:rsidRDefault="00F370DB" w:rsidP="00F370DB">
            <w:r w:rsidRPr="00D73A82">
              <w:t>численность</w:t>
            </w:r>
          </w:p>
          <w:p w14:paraId="3FA481D8" w14:textId="77777777" w:rsidR="00F370DB" w:rsidRPr="00D73A82" w:rsidRDefault="00F370DB" w:rsidP="00F370DB">
            <w:r w:rsidRPr="00D73A82">
              <w:t>наемных</w:t>
            </w:r>
          </w:p>
          <w:p w14:paraId="251610E4" w14:textId="77777777" w:rsidR="00F370DB" w:rsidRPr="00D73A82" w:rsidRDefault="00F370DB" w:rsidP="00F370DB">
            <w:pPr>
              <w:rPr>
                <w:lang w:val="kk-KZ"/>
              </w:rPr>
            </w:pPr>
            <w:r w:rsidRPr="00D73A82">
              <w:t>работников</w:t>
            </w:r>
          </w:p>
        </w:tc>
        <w:tc>
          <w:tcPr>
            <w:tcW w:w="986" w:type="dxa"/>
            <w:vAlign w:val="center"/>
          </w:tcPr>
          <w:p w14:paraId="5A92B100" w14:textId="77777777" w:rsidR="00F370DB" w:rsidRPr="00D73A82" w:rsidRDefault="00F370DB" w:rsidP="00F370DB">
            <w:r w:rsidRPr="00D73A82">
              <w:t>принято</w:t>
            </w:r>
          </w:p>
          <w:p w14:paraId="489D335A" w14:textId="77777777" w:rsidR="00F370DB" w:rsidRPr="00D73A82" w:rsidRDefault="00F370DB" w:rsidP="00F370DB">
            <w:pPr>
              <w:rPr>
                <w:lang w:val="kk-KZ"/>
              </w:rPr>
            </w:pPr>
            <w:r w:rsidRPr="00D73A82">
              <w:t>работников</w:t>
            </w:r>
          </w:p>
        </w:tc>
        <w:tc>
          <w:tcPr>
            <w:tcW w:w="1075" w:type="dxa"/>
            <w:vAlign w:val="center"/>
          </w:tcPr>
          <w:p w14:paraId="51C7E22E" w14:textId="77777777" w:rsidR="00F370DB" w:rsidRPr="00D73A82" w:rsidRDefault="00F370DB" w:rsidP="00F370DB">
            <w:r w:rsidRPr="00D73A82">
              <w:t>выбыло</w:t>
            </w:r>
          </w:p>
          <w:p w14:paraId="7C3CDA6B" w14:textId="77777777" w:rsidR="00F370DB" w:rsidRPr="00D73A82" w:rsidRDefault="00F370DB" w:rsidP="00F370DB">
            <w:pPr>
              <w:rPr>
                <w:lang w:val="kk-KZ"/>
              </w:rPr>
            </w:pPr>
            <w:r w:rsidRPr="00D73A82">
              <w:t>работников</w:t>
            </w:r>
          </w:p>
        </w:tc>
        <w:tc>
          <w:tcPr>
            <w:tcW w:w="1285" w:type="dxa"/>
            <w:vAlign w:val="center"/>
          </w:tcPr>
          <w:p w14:paraId="459447A9" w14:textId="77777777" w:rsidR="00F370DB" w:rsidRPr="00D73A82" w:rsidRDefault="00F370DB" w:rsidP="00F370DB">
            <w:r w:rsidRPr="00D73A82">
              <w:t xml:space="preserve">из них в связи </w:t>
            </w:r>
          </w:p>
          <w:p w14:paraId="648E03EC" w14:textId="77777777" w:rsidR="00F370DB" w:rsidRPr="00D73A82" w:rsidRDefault="00F370DB" w:rsidP="00F370DB">
            <w:pPr>
              <w:rPr>
                <w:lang w:val="kk-KZ"/>
              </w:rPr>
            </w:pPr>
            <w:r w:rsidRPr="00D73A82">
              <w:t xml:space="preserve">с сокращением численности </w:t>
            </w:r>
          </w:p>
        </w:tc>
      </w:tr>
      <w:tr w:rsidR="00F370DB" w:rsidRPr="00D73A82" w14:paraId="60BD6E55" w14:textId="77777777" w:rsidTr="00F370DB">
        <w:trPr>
          <w:trHeight w:val="154"/>
        </w:trPr>
        <w:tc>
          <w:tcPr>
            <w:tcW w:w="4796" w:type="dxa"/>
            <w:vAlign w:val="bottom"/>
          </w:tcPr>
          <w:p w14:paraId="2D3D46EE" w14:textId="77777777" w:rsidR="00F370DB" w:rsidRPr="00D73A82" w:rsidRDefault="00F370DB" w:rsidP="00F370DB">
            <w:pPr>
              <w:rPr>
                <w:b/>
                <w:bCs/>
              </w:rPr>
            </w:pPr>
            <w:r w:rsidRPr="00D73A82">
              <w:rPr>
                <w:b/>
                <w:bCs/>
              </w:rPr>
              <w:t>Всего</w:t>
            </w:r>
          </w:p>
        </w:tc>
        <w:tc>
          <w:tcPr>
            <w:tcW w:w="1306" w:type="dxa"/>
            <w:vAlign w:val="bottom"/>
          </w:tcPr>
          <w:p w14:paraId="22D6D468" w14:textId="77777777" w:rsidR="00F370DB" w:rsidRPr="00D73A82" w:rsidRDefault="00F370DB" w:rsidP="00F370DB">
            <w:pPr>
              <w:jc w:val="right"/>
            </w:pPr>
            <w:r w:rsidRPr="00D73A82">
              <w:t xml:space="preserve">  181 284</w:t>
            </w:r>
          </w:p>
        </w:tc>
        <w:tc>
          <w:tcPr>
            <w:tcW w:w="986" w:type="dxa"/>
            <w:vAlign w:val="bottom"/>
          </w:tcPr>
          <w:p w14:paraId="269F593F" w14:textId="77777777" w:rsidR="00F370DB" w:rsidRPr="00D73A82" w:rsidRDefault="00F370DB" w:rsidP="00F370DB">
            <w:pPr>
              <w:jc w:val="right"/>
            </w:pPr>
            <w:r w:rsidRPr="00D73A82">
              <w:t xml:space="preserve">  17 713</w:t>
            </w:r>
          </w:p>
        </w:tc>
        <w:tc>
          <w:tcPr>
            <w:tcW w:w="1075" w:type="dxa"/>
            <w:vAlign w:val="bottom"/>
          </w:tcPr>
          <w:p w14:paraId="4A2F99F5" w14:textId="77777777" w:rsidR="00F370DB" w:rsidRPr="00D73A82" w:rsidRDefault="00F370DB" w:rsidP="00F370DB">
            <w:pPr>
              <w:jc w:val="right"/>
            </w:pPr>
            <w:r w:rsidRPr="00D73A82">
              <w:t xml:space="preserve">  16 528</w:t>
            </w:r>
          </w:p>
        </w:tc>
        <w:tc>
          <w:tcPr>
            <w:tcW w:w="1285" w:type="dxa"/>
            <w:vAlign w:val="bottom"/>
          </w:tcPr>
          <w:p w14:paraId="1F321E34" w14:textId="77777777" w:rsidR="00F370DB" w:rsidRPr="00D73A82" w:rsidRDefault="00F370DB" w:rsidP="00F370DB">
            <w:pPr>
              <w:jc w:val="right"/>
            </w:pPr>
            <w:r w:rsidRPr="00D73A82">
              <w:t xml:space="preserve">   127</w:t>
            </w:r>
          </w:p>
        </w:tc>
      </w:tr>
      <w:tr w:rsidR="00F370DB" w:rsidRPr="00D73A82" w14:paraId="7E7C09F7" w14:textId="77777777" w:rsidTr="00F370DB">
        <w:trPr>
          <w:trHeight w:val="150"/>
        </w:trPr>
        <w:tc>
          <w:tcPr>
            <w:tcW w:w="4796" w:type="dxa"/>
            <w:vAlign w:val="bottom"/>
          </w:tcPr>
          <w:p w14:paraId="5E3E8A9E" w14:textId="77777777" w:rsidR="00F370DB" w:rsidRPr="00D73A82" w:rsidRDefault="00F370DB" w:rsidP="00F370DB">
            <w:r w:rsidRPr="00D73A82">
              <w:t>Сельское, лесное и рыбное хозяйство</w:t>
            </w:r>
          </w:p>
        </w:tc>
        <w:tc>
          <w:tcPr>
            <w:tcW w:w="1306" w:type="dxa"/>
            <w:vAlign w:val="bottom"/>
          </w:tcPr>
          <w:p w14:paraId="2058C424" w14:textId="77777777" w:rsidR="00F370DB" w:rsidRPr="00D73A82" w:rsidRDefault="00F370DB" w:rsidP="00F370DB">
            <w:pPr>
              <w:jc w:val="right"/>
            </w:pPr>
            <w:r w:rsidRPr="00D73A82">
              <w:t xml:space="preserve">   735</w:t>
            </w:r>
          </w:p>
        </w:tc>
        <w:tc>
          <w:tcPr>
            <w:tcW w:w="986" w:type="dxa"/>
            <w:vAlign w:val="bottom"/>
          </w:tcPr>
          <w:p w14:paraId="08694C68" w14:textId="77777777" w:rsidR="00F370DB" w:rsidRPr="00D73A82" w:rsidRDefault="00F370DB" w:rsidP="00F370DB">
            <w:pPr>
              <w:jc w:val="right"/>
            </w:pPr>
            <w:r w:rsidRPr="00D73A82">
              <w:t xml:space="preserve">   35</w:t>
            </w:r>
          </w:p>
        </w:tc>
        <w:tc>
          <w:tcPr>
            <w:tcW w:w="1075" w:type="dxa"/>
            <w:vAlign w:val="bottom"/>
          </w:tcPr>
          <w:p w14:paraId="4AA4F584" w14:textId="77777777" w:rsidR="00F370DB" w:rsidRPr="00D73A82" w:rsidRDefault="00F370DB" w:rsidP="00F370DB">
            <w:pPr>
              <w:jc w:val="right"/>
            </w:pPr>
            <w:r w:rsidRPr="00D73A82">
              <w:t xml:space="preserve">   46</w:t>
            </w:r>
          </w:p>
        </w:tc>
        <w:tc>
          <w:tcPr>
            <w:tcW w:w="1285" w:type="dxa"/>
            <w:vAlign w:val="bottom"/>
          </w:tcPr>
          <w:p w14:paraId="356BAA96" w14:textId="77777777" w:rsidR="00F370DB" w:rsidRPr="00D73A82" w:rsidRDefault="00F370DB" w:rsidP="00F370DB">
            <w:pPr>
              <w:jc w:val="right"/>
            </w:pPr>
            <w:r w:rsidRPr="00D73A82">
              <w:t>-</w:t>
            </w:r>
          </w:p>
        </w:tc>
      </w:tr>
      <w:tr w:rsidR="00F370DB" w:rsidRPr="00D73A82" w14:paraId="6585A2D0" w14:textId="77777777" w:rsidTr="00F370DB">
        <w:trPr>
          <w:trHeight w:val="165"/>
        </w:trPr>
        <w:tc>
          <w:tcPr>
            <w:tcW w:w="4796" w:type="dxa"/>
            <w:vAlign w:val="bottom"/>
          </w:tcPr>
          <w:p w14:paraId="779741E3" w14:textId="77777777" w:rsidR="00F370DB" w:rsidRPr="00D73A82" w:rsidRDefault="00F370DB" w:rsidP="00F370DB">
            <w:r w:rsidRPr="00D73A82">
              <w:t>Промышленность</w:t>
            </w:r>
          </w:p>
        </w:tc>
        <w:tc>
          <w:tcPr>
            <w:tcW w:w="1306" w:type="dxa"/>
            <w:vAlign w:val="bottom"/>
          </w:tcPr>
          <w:p w14:paraId="00C796BB" w14:textId="77777777" w:rsidR="00F370DB" w:rsidRPr="00D73A82" w:rsidRDefault="00F370DB" w:rsidP="00F370DB">
            <w:pPr>
              <w:jc w:val="right"/>
            </w:pPr>
            <w:r w:rsidRPr="00D73A82">
              <w:t xml:space="preserve">  27 986</w:t>
            </w:r>
          </w:p>
        </w:tc>
        <w:tc>
          <w:tcPr>
            <w:tcW w:w="986" w:type="dxa"/>
            <w:vAlign w:val="bottom"/>
          </w:tcPr>
          <w:p w14:paraId="03EE41C1" w14:textId="77777777" w:rsidR="00F370DB" w:rsidRPr="00D73A82" w:rsidRDefault="00F370DB" w:rsidP="00F370DB">
            <w:pPr>
              <w:jc w:val="right"/>
            </w:pPr>
            <w:r w:rsidRPr="00D73A82">
              <w:t xml:space="preserve">  1 702</w:t>
            </w:r>
          </w:p>
        </w:tc>
        <w:tc>
          <w:tcPr>
            <w:tcW w:w="1075" w:type="dxa"/>
            <w:vAlign w:val="bottom"/>
          </w:tcPr>
          <w:p w14:paraId="665D36F8" w14:textId="77777777" w:rsidR="00F370DB" w:rsidRPr="00D73A82" w:rsidRDefault="00F370DB" w:rsidP="00F370DB">
            <w:pPr>
              <w:jc w:val="right"/>
            </w:pPr>
            <w:r w:rsidRPr="00D73A82">
              <w:t xml:space="preserve">  1 538</w:t>
            </w:r>
          </w:p>
        </w:tc>
        <w:tc>
          <w:tcPr>
            <w:tcW w:w="1285" w:type="dxa"/>
            <w:vAlign w:val="bottom"/>
          </w:tcPr>
          <w:p w14:paraId="2112B3BA" w14:textId="77777777" w:rsidR="00F370DB" w:rsidRPr="00D73A82" w:rsidRDefault="00F370DB" w:rsidP="00F370DB">
            <w:pPr>
              <w:jc w:val="right"/>
            </w:pPr>
            <w:r w:rsidRPr="00D73A82">
              <w:t xml:space="preserve">   24</w:t>
            </w:r>
          </w:p>
        </w:tc>
      </w:tr>
      <w:tr w:rsidR="00F370DB" w:rsidRPr="00D73A82" w14:paraId="7BC0A57C" w14:textId="77777777" w:rsidTr="00F370DB">
        <w:trPr>
          <w:trHeight w:val="154"/>
        </w:trPr>
        <w:tc>
          <w:tcPr>
            <w:tcW w:w="4796" w:type="dxa"/>
            <w:vAlign w:val="bottom"/>
          </w:tcPr>
          <w:p w14:paraId="52C3E0E6" w14:textId="77777777" w:rsidR="00F370DB" w:rsidRPr="00D73A82" w:rsidRDefault="00F370DB" w:rsidP="00F370DB">
            <w:r w:rsidRPr="00D73A82">
              <w:t>Строительство</w:t>
            </w:r>
          </w:p>
        </w:tc>
        <w:tc>
          <w:tcPr>
            <w:tcW w:w="1306" w:type="dxa"/>
            <w:vAlign w:val="bottom"/>
          </w:tcPr>
          <w:p w14:paraId="3F97C181" w14:textId="77777777" w:rsidR="00F370DB" w:rsidRPr="00D73A82" w:rsidRDefault="00F370DB" w:rsidP="00F370DB">
            <w:pPr>
              <w:jc w:val="right"/>
            </w:pPr>
            <w:r w:rsidRPr="00D73A82">
              <w:t xml:space="preserve">  40 589</w:t>
            </w:r>
          </w:p>
        </w:tc>
        <w:tc>
          <w:tcPr>
            <w:tcW w:w="986" w:type="dxa"/>
            <w:vAlign w:val="bottom"/>
          </w:tcPr>
          <w:p w14:paraId="3BE7458F" w14:textId="77777777" w:rsidR="00F370DB" w:rsidRPr="00D73A82" w:rsidRDefault="00F370DB" w:rsidP="00F370DB">
            <w:pPr>
              <w:jc w:val="right"/>
            </w:pPr>
            <w:r w:rsidRPr="00D73A82">
              <w:t xml:space="preserve">  4 997</w:t>
            </w:r>
          </w:p>
        </w:tc>
        <w:tc>
          <w:tcPr>
            <w:tcW w:w="1075" w:type="dxa"/>
            <w:vAlign w:val="bottom"/>
          </w:tcPr>
          <w:p w14:paraId="326454AB" w14:textId="77777777" w:rsidR="00F370DB" w:rsidRPr="00D73A82" w:rsidRDefault="00F370DB" w:rsidP="00F370DB">
            <w:pPr>
              <w:jc w:val="right"/>
            </w:pPr>
            <w:r w:rsidRPr="00D73A82">
              <w:t xml:space="preserve">  4 603</w:t>
            </w:r>
          </w:p>
        </w:tc>
        <w:tc>
          <w:tcPr>
            <w:tcW w:w="1285" w:type="dxa"/>
            <w:vAlign w:val="bottom"/>
          </w:tcPr>
          <w:p w14:paraId="4E10F62B" w14:textId="77777777" w:rsidR="00F370DB" w:rsidRPr="00D73A82" w:rsidRDefault="00F370DB" w:rsidP="00F370DB">
            <w:pPr>
              <w:jc w:val="right"/>
            </w:pPr>
            <w:r w:rsidRPr="00D73A82">
              <w:t xml:space="preserve">   78</w:t>
            </w:r>
          </w:p>
        </w:tc>
      </w:tr>
      <w:tr w:rsidR="00F370DB" w:rsidRPr="00D73A82" w14:paraId="68F683F3" w14:textId="77777777" w:rsidTr="00F370DB">
        <w:trPr>
          <w:trHeight w:val="329"/>
        </w:trPr>
        <w:tc>
          <w:tcPr>
            <w:tcW w:w="4796" w:type="dxa"/>
            <w:vAlign w:val="bottom"/>
          </w:tcPr>
          <w:p w14:paraId="28998C65" w14:textId="77777777" w:rsidR="00F370DB" w:rsidRPr="00D73A82" w:rsidRDefault="00F370DB" w:rsidP="00F370DB">
            <w:r w:rsidRPr="00D73A82">
              <w:t>Оптовая и розничная торговля; ремонт автомобилей и мотоциклов</w:t>
            </w:r>
          </w:p>
        </w:tc>
        <w:tc>
          <w:tcPr>
            <w:tcW w:w="1306" w:type="dxa"/>
            <w:vAlign w:val="bottom"/>
          </w:tcPr>
          <w:p w14:paraId="25ABCC65" w14:textId="77777777" w:rsidR="00F370DB" w:rsidRPr="00D73A82" w:rsidRDefault="00F370DB" w:rsidP="00F370DB">
            <w:pPr>
              <w:jc w:val="right"/>
            </w:pPr>
            <w:r w:rsidRPr="00D73A82">
              <w:t xml:space="preserve">  6 081</w:t>
            </w:r>
          </w:p>
        </w:tc>
        <w:tc>
          <w:tcPr>
            <w:tcW w:w="986" w:type="dxa"/>
            <w:vAlign w:val="bottom"/>
          </w:tcPr>
          <w:p w14:paraId="4ACD0007" w14:textId="77777777" w:rsidR="00F370DB" w:rsidRPr="00D73A82" w:rsidRDefault="00F370DB" w:rsidP="00F370DB">
            <w:pPr>
              <w:jc w:val="right"/>
            </w:pPr>
            <w:r w:rsidRPr="00D73A82">
              <w:t xml:space="preserve">  1 077</w:t>
            </w:r>
          </w:p>
        </w:tc>
        <w:tc>
          <w:tcPr>
            <w:tcW w:w="1075" w:type="dxa"/>
            <w:vAlign w:val="bottom"/>
          </w:tcPr>
          <w:p w14:paraId="3586F55E" w14:textId="77777777" w:rsidR="00F370DB" w:rsidRPr="00D73A82" w:rsidRDefault="00F370DB" w:rsidP="00F370DB">
            <w:pPr>
              <w:jc w:val="right"/>
            </w:pPr>
            <w:r w:rsidRPr="00D73A82">
              <w:t xml:space="preserve">  1 388</w:t>
            </w:r>
          </w:p>
        </w:tc>
        <w:tc>
          <w:tcPr>
            <w:tcW w:w="1285" w:type="dxa"/>
            <w:vAlign w:val="bottom"/>
          </w:tcPr>
          <w:p w14:paraId="157FF569" w14:textId="77777777" w:rsidR="00F370DB" w:rsidRPr="00D73A82" w:rsidRDefault="00F370DB" w:rsidP="00F370DB">
            <w:pPr>
              <w:jc w:val="right"/>
            </w:pPr>
            <w:r w:rsidRPr="00D73A82">
              <w:t xml:space="preserve">   1</w:t>
            </w:r>
          </w:p>
        </w:tc>
      </w:tr>
      <w:tr w:rsidR="00F370DB" w:rsidRPr="00D73A82" w14:paraId="4576B38E" w14:textId="77777777" w:rsidTr="00F370DB">
        <w:trPr>
          <w:trHeight w:val="165"/>
        </w:trPr>
        <w:tc>
          <w:tcPr>
            <w:tcW w:w="4796" w:type="dxa"/>
            <w:vAlign w:val="bottom"/>
          </w:tcPr>
          <w:p w14:paraId="5430F411" w14:textId="77777777" w:rsidR="00F370DB" w:rsidRPr="00D73A82" w:rsidRDefault="00F370DB" w:rsidP="00F370DB">
            <w:r w:rsidRPr="00D73A82">
              <w:t>Транспорт и складирование</w:t>
            </w:r>
          </w:p>
        </w:tc>
        <w:tc>
          <w:tcPr>
            <w:tcW w:w="1306" w:type="dxa"/>
            <w:vAlign w:val="bottom"/>
          </w:tcPr>
          <w:p w14:paraId="75101480" w14:textId="77777777" w:rsidR="00F370DB" w:rsidRPr="00D73A82" w:rsidRDefault="00F370DB" w:rsidP="00F370DB">
            <w:pPr>
              <w:jc w:val="right"/>
            </w:pPr>
            <w:r w:rsidRPr="00D73A82">
              <w:t xml:space="preserve">  14 155</w:t>
            </w:r>
          </w:p>
        </w:tc>
        <w:tc>
          <w:tcPr>
            <w:tcW w:w="986" w:type="dxa"/>
            <w:vAlign w:val="bottom"/>
          </w:tcPr>
          <w:p w14:paraId="04EF7B06" w14:textId="77777777" w:rsidR="00F370DB" w:rsidRPr="00D73A82" w:rsidRDefault="00F370DB" w:rsidP="00F370DB">
            <w:pPr>
              <w:jc w:val="right"/>
            </w:pPr>
            <w:r w:rsidRPr="00D73A82">
              <w:t xml:space="preserve">   766</w:t>
            </w:r>
          </w:p>
        </w:tc>
        <w:tc>
          <w:tcPr>
            <w:tcW w:w="1075" w:type="dxa"/>
            <w:vAlign w:val="bottom"/>
          </w:tcPr>
          <w:p w14:paraId="724F46DB" w14:textId="77777777" w:rsidR="00F370DB" w:rsidRPr="00D73A82" w:rsidRDefault="00F370DB" w:rsidP="00F370DB">
            <w:pPr>
              <w:jc w:val="right"/>
            </w:pPr>
            <w:r w:rsidRPr="00D73A82">
              <w:t xml:space="preserve">   917</w:t>
            </w:r>
          </w:p>
        </w:tc>
        <w:tc>
          <w:tcPr>
            <w:tcW w:w="1285" w:type="dxa"/>
            <w:vAlign w:val="bottom"/>
          </w:tcPr>
          <w:p w14:paraId="665E29CE" w14:textId="77777777" w:rsidR="00F370DB" w:rsidRPr="00D73A82" w:rsidRDefault="00F370DB" w:rsidP="00F370DB">
            <w:pPr>
              <w:jc w:val="right"/>
            </w:pPr>
            <w:r w:rsidRPr="00D73A82">
              <w:t>-</w:t>
            </w:r>
          </w:p>
        </w:tc>
      </w:tr>
      <w:tr w:rsidR="00F370DB" w:rsidRPr="00D73A82" w14:paraId="025D7B73" w14:textId="77777777" w:rsidTr="00F370DB">
        <w:trPr>
          <w:trHeight w:val="154"/>
        </w:trPr>
        <w:tc>
          <w:tcPr>
            <w:tcW w:w="4796" w:type="dxa"/>
            <w:vAlign w:val="bottom"/>
          </w:tcPr>
          <w:p w14:paraId="75D321C1" w14:textId="77777777" w:rsidR="00F370DB" w:rsidRPr="00D73A82" w:rsidRDefault="00F370DB" w:rsidP="00F370DB">
            <w:r w:rsidRPr="00D73A82">
              <w:t>Услуги по проживанию и питанию</w:t>
            </w:r>
          </w:p>
        </w:tc>
        <w:tc>
          <w:tcPr>
            <w:tcW w:w="1306" w:type="dxa"/>
            <w:vAlign w:val="bottom"/>
          </w:tcPr>
          <w:p w14:paraId="3FC2DAC8" w14:textId="77777777" w:rsidR="00F370DB" w:rsidRPr="00D73A82" w:rsidRDefault="00F370DB" w:rsidP="00F370DB">
            <w:pPr>
              <w:jc w:val="right"/>
            </w:pPr>
            <w:r w:rsidRPr="00D73A82">
              <w:t xml:space="preserve">  11 536</w:t>
            </w:r>
          </w:p>
        </w:tc>
        <w:tc>
          <w:tcPr>
            <w:tcW w:w="986" w:type="dxa"/>
            <w:vAlign w:val="bottom"/>
          </w:tcPr>
          <w:p w14:paraId="314FF343" w14:textId="77777777" w:rsidR="00F370DB" w:rsidRPr="00D73A82" w:rsidRDefault="00F370DB" w:rsidP="00F370DB">
            <w:pPr>
              <w:jc w:val="right"/>
            </w:pPr>
            <w:r w:rsidRPr="00D73A82">
              <w:t xml:space="preserve">  2 106</w:t>
            </w:r>
          </w:p>
        </w:tc>
        <w:tc>
          <w:tcPr>
            <w:tcW w:w="1075" w:type="dxa"/>
            <w:vAlign w:val="bottom"/>
          </w:tcPr>
          <w:p w14:paraId="63342B8D" w14:textId="77777777" w:rsidR="00F370DB" w:rsidRPr="00D73A82" w:rsidRDefault="00F370DB" w:rsidP="00F370DB">
            <w:pPr>
              <w:jc w:val="right"/>
            </w:pPr>
            <w:r w:rsidRPr="00D73A82">
              <w:t xml:space="preserve">  1 865</w:t>
            </w:r>
          </w:p>
        </w:tc>
        <w:tc>
          <w:tcPr>
            <w:tcW w:w="1285" w:type="dxa"/>
            <w:vAlign w:val="bottom"/>
          </w:tcPr>
          <w:p w14:paraId="6377B4BC" w14:textId="77777777" w:rsidR="00F370DB" w:rsidRPr="00D73A82" w:rsidRDefault="00F370DB" w:rsidP="00F370DB">
            <w:pPr>
              <w:jc w:val="right"/>
            </w:pPr>
            <w:r w:rsidRPr="00D73A82">
              <w:t xml:space="preserve">   2</w:t>
            </w:r>
          </w:p>
        </w:tc>
      </w:tr>
      <w:tr w:rsidR="00F370DB" w:rsidRPr="00D73A82" w14:paraId="599E4776" w14:textId="77777777" w:rsidTr="00F370DB">
        <w:trPr>
          <w:trHeight w:val="154"/>
        </w:trPr>
        <w:tc>
          <w:tcPr>
            <w:tcW w:w="4796" w:type="dxa"/>
            <w:vAlign w:val="bottom"/>
          </w:tcPr>
          <w:p w14:paraId="57559483" w14:textId="77777777" w:rsidR="00F370DB" w:rsidRPr="00D73A82" w:rsidRDefault="00F370DB" w:rsidP="00F370DB">
            <w:r w:rsidRPr="00D73A82">
              <w:t>Информация и связь</w:t>
            </w:r>
          </w:p>
        </w:tc>
        <w:tc>
          <w:tcPr>
            <w:tcW w:w="1306" w:type="dxa"/>
            <w:vAlign w:val="bottom"/>
          </w:tcPr>
          <w:p w14:paraId="092F461A" w14:textId="77777777" w:rsidR="00F370DB" w:rsidRPr="00D73A82" w:rsidRDefault="00F370DB" w:rsidP="00F370DB">
            <w:pPr>
              <w:jc w:val="right"/>
            </w:pPr>
            <w:r w:rsidRPr="00D73A82">
              <w:t xml:space="preserve">  1 528</w:t>
            </w:r>
          </w:p>
        </w:tc>
        <w:tc>
          <w:tcPr>
            <w:tcW w:w="986" w:type="dxa"/>
            <w:vAlign w:val="bottom"/>
          </w:tcPr>
          <w:p w14:paraId="75A11C1F" w14:textId="77777777" w:rsidR="00F370DB" w:rsidRPr="00D73A82" w:rsidRDefault="00F370DB" w:rsidP="00F370DB">
            <w:pPr>
              <w:jc w:val="right"/>
            </w:pPr>
            <w:r w:rsidRPr="00D73A82">
              <w:t xml:space="preserve">   76</w:t>
            </w:r>
          </w:p>
        </w:tc>
        <w:tc>
          <w:tcPr>
            <w:tcW w:w="1075" w:type="dxa"/>
            <w:vAlign w:val="bottom"/>
          </w:tcPr>
          <w:p w14:paraId="40C0D8CF" w14:textId="77777777" w:rsidR="00F370DB" w:rsidRPr="00D73A82" w:rsidRDefault="00F370DB" w:rsidP="00F370DB">
            <w:pPr>
              <w:jc w:val="right"/>
            </w:pPr>
            <w:r w:rsidRPr="00D73A82">
              <w:t xml:space="preserve">   107</w:t>
            </w:r>
          </w:p>
        </w:tc>
        <w:tc>
          <w:tcPr>
            <w:tcW w:w="1285" w:type="dxa"/>
            <w:vAlign w:val="bottom"/>
          </w:tcPr>
          <w:p w14:paraId="414A474E" w14:textId="77777777" w:rsidR="00F370DB" w:rsidRPr="00D73A82" w:rsidRDefault="00F370DB" w:rsidP="00F370DB">
            <w:pPr>
              <w:jc w:val="right"/>
            </w:pPr>
            <w:r w:rsidRPr="00D73A82">
              <w:t>x</w:t>
            </w:r>
          </w:p>
        </w:tc>
      </w:tr>
      <w:tr w:rsidR="00F370DB" w:rsidRPr="00D73A82" w14:paraId="32098D60" w14:textId="77777777" w:rsidTr="00F370DB">
        <w:trPr>
          <w:trHeight w:val="214"/>
        </w:trPr>
        <w:tc>
          <w:tcPr>
            <w:tcW w:w="4796" w:type="dxa"/>
            <w:vAlign w:val="bottom"/>
          </w:tcPr>
          <w:p w14:paraId="282868B0" w14:textId="77777777" w:rsidR="00F370DB" w:rsidRPr="00D73A82" w:rsidRDefault="00F370DB" w:rsidP="00F370DB">
            <w:r w:rsidRPr="00D73A82">
              <w:t>Финансовая и страховая деятельность</w:t>
            </w:r>
          </w:p>
        </w:tc>
        <w:tc>
          <w:tcPr>
            <w:tcW w:w="1306" w:type="dxa"/>
            <w:vAlign w:val="bottom"/>
          </w:tcPr>
          <w:p w14:paraId="3144F437" w14:textId="77777777" w:rsidR="00F370DB" w:rsidRPr="00D73A82" w:rsidRDefault="00F370DB" w:rsidP="00F370DB">
            <w:pPr>
              <w:jc w:val="right"/>
            </w:pPr>
            <w:r w:rsidRPr="00D73A82">
              <w:t xml:space="preserve">  2 035</w:t>
            </w:r>
          </w:p>
        </w:tc>
        <w:tc>
          <w:tcPr>
            <w:tcW w:w="986" w:type="dxa"/>
            <w:vAlign w:val="bottom"/>
          </w:tcPr>
          <w:p w14:paraId="3D59B860" w14:textId="77777777" w:rsidR="00F370DB" w:rsidRPr="00D73A82" w:rsidRDefault="00F370DB" w:rsidP="00F370DB">
            <w:pPr>
              <w:jc w:val="right"/>
            </w:pPr>
            <w:r w:rsidRPr="00D73A82">
              <w:t xml:space="preserve">   173</w:t>
            </w:r>
          </w:p>
        </w:tc>
        <w:tc>
          <w:tcPr>
            <w:tcW w:w="1075" w:type="dxa"/>
            <w:vAlign w:val="bottom"/>
          </w:tcPr>
          <w:p w14:paraId="3602FEE9" w14:textId="77777777" w:rsidR="00F370DB" w:rsidRPr="00D73A82" w:rsidRDefault="00F370DB" w:rsidP="00F370DB">
            <w:pPr>
              <w:jc w:val="right"/>
            </w:pPr>
            <w:r w:rsidRPr="00D73A82">
              <w:t xml:space="preserve">   235</w:t>
            </w:r>
          </w:p>
        </w:tc>
        <w:tc>
          <w:tcPr>
            <w:tcW w:w="1285" w:type="dxa"/>
            <w:vAlign w:val="bottom"/>
          </w:tcPr>
          <w:p w14:paraId="2BFA07CA" w14:textId="77777777" w:rsidR="00F370DB" w:rsidRPr="00D73A82" w:rsidRDefault="00F370DB" w:rsidP="00F370DB">
            <w:pPr>
              <w:jc w:val="right"/>
            </w:pPr>
            <w:r w:rsidRPr="00D73A82">
              <w:t xml:space="preserve">   4</w:t>
            </w:r>
          </w:p>
        </w:tc>
      </w:tr>
      <w:tr w:rsidR="00F370DB" w:rsidRPr="00D73A82" w14:paraId="2A7AFC59" w14:textId="77777777" w:rsidTr="00F370DB">
        <w:trPr>
          <w:trHeight w:val="120"/>
        </w:trPr>
        <w:tc>
          <w:tcPr>
            <w:tcW w:w="4796" w:type="dxa"/>
            <w:vAlign w:val="bottom"/>
          </w:tcPr>
          <w:p w14:paraId="3381702C" w14:textId="77777777" w:rsidR="00F370DB" w:rsidRPr="00D73A82" w:rsidRDefault="00F370DB" w:rsidP="00F370DB">
            <w:r w:rsidRPr="00D73A82">
              <w:t>Операции с недвижимым имуществом</w:t>
            </w:r>
          </w:p>
        </w:tc>
        <w:tc>
          <w:tcPr>
            <w:tcW w:w="1306" w:type="dxa"/>
            <w:vAlign w:val="bottom"/>
          </w:tcPr>
          <w:p w14:paraId="07B908BA" w14:textId="77777777" w:rsidR="00F370DB" w:rsidRPr="00D73A82" w:rsidRDefault="00F370DB" w:rsidP="00F370DB">
            <w:pPr>
              <w:jc w:val="right"/>
            </w:pPr>
            <w:r w:rsidRPr="00D73A82">
              <w:t xml:space="preserve">   538</w:t>
            </w:r>
          </w:p>
        </w:tc>
        <w:tc>
          <w:tcPr>
            <w:tcW w:w="986" w:type="dxa"/>
            <w:vAlign w:val="bottom"/>
          </w:tcPr>
          <w:p w14:paraId="609078A6" w14:textId="77777777" w:rsidR="00F370DB" w:rsidRPr="00D73A82" w:rsidRDefault="00F370DB" w:rsidP="00F370DB">
            <w:pPr>
              <w:jc w:val="right"/>
            </w:pPr>
            <w:r w:rsidRPr="00D73A82">
              <w:t xml:space="preserve">   45</w:t>
            </w:r>
          </w:p>
        </w:tc>
        <w:tc>
          <w:tcPr>
            <w:tcW w:w="1075" w:type="dxa"/>
            <w:vAlign w:val="bottom"/>
          </w:tcPr>
          <w:p w14:paraId="2171512C" w14:textId="77777777" w:rsidR="00F370DB" w:rsidRPr="00D73A82" w:rsidRDefault="00F370DB" w:rsidP="00F370DB">
            <w:pPr>
              <w:jc w:val="right"/>
            </w:pPr>
            <w:r w:rsidRPr="00D73A82">
              <w:t xml:space="preserve">   37</w:t>
            </w:r>
          </w:p>
        </w:tc>
        <w:tc>
          <w:tcPr>
            <w:tcW w:w="1285" w:type="dxa"/>
            <w:vAlign w:val="bottom"/>
          </w:tcPr>
          <w:p w14:paraId="1343C8CC" w14:textId="77777777" w:rsidR="00F370DB" w:rsidRPr="00D73A82" w:rsidRDefault="00F370DB" w:rsidP="00F370DB">
            <w:pPr>
              <w:jc w:val="right"/>
            </w:pPr>
            <w:r w:rsidRPr="00D73A82">
              <w:t>-</w:t>
            </w:r>
          </w:p>
        </w:tc>
      </w:tr>
      <w:tr w:rsidR="00F370DB" w:rsidRPr="00D73A82" w14:paraId="4F0A6436" w14:textId="77777777" w:rsidTr="00F370DB">
        <w:trPr>
          <w:trHeight w:val="165"/>
        </w:trPr>
        <w:tc>
          <w:tcPr>
            <w:tcW w:w="4796" w:type="dxa"/>
            <w:vAlign w:val="bottom"/>
          </w:tcPr>
          <w:p w14:paraId="4B2FABB0" w14:textId="77777777" w:rsidR="00F370DB" w:rsidRPr="00D73A82" w:rsidRDefault="00F370DB" w:rsidP="00F370DB">
            <w:r w:rsidRPr="00D73A82">
              <w:t>Профессиональная, научная и техническая деятельность</w:t>
            </w:r>
          </w:p>
        </w:tc>
        <w:tc>
          <w:tcPr>
            <w:tcW w:w="1306" w:type="dxa"/>
            <w:vAlign w:val="bottom"/>
          </w:tcPr>
          <w:p w14:paraId="7EDA521B" w14:textId="77777777" w:rsidR="00F370DB" w:rsidRPr="00D73A82" w:rsidRDefault="00F370DB" w:rsidP="00F370DB">
            <w:pPr>
              <w:jc w:val="right"/>
            </w:pPr>
            <w:r w:rsidRPr="00D73A82">
              <w:t xml:space="preserve">  4 972</w:t>
            </w:r>
          </w:p>
        </w:tc>
        <w:tc>
          <w:tcPr>
            <w:tcW w:w="986" w:type="dxa"/>
            <w:vAlign w:val="bottom"/>
          </w:tcPr>
          <w:p w14:paraId="188CC77A" w14:textId="77777777" w:rsidR="00F370DB" w:rsidRPr="00D73A82" w:rsidRDefault="00F370DB" w:rsidP="00F370DB">
            <w:pPr>
              <w:jc w:val="right"/>
            </w:pPr>
            <w:r w:rsidRPr="00D73A82">
              <w:t xml:space="preserve">   537</w:t>
            </w:r>
          </w:p>
        </w:tc>
        <w:tc>
          <w:tcPr>
            <w:tcW w:w="1075" w:type="dxa"/>
            <w:vAlign w:val="bottom"/>
          </w:tcPr>
          <w:p w14:paraId="6BCD5BEC" w14:textId="77777777" w:rsidR="00F370DB" w:rsidRPr="00D73A82" w:rsidRDefault="00F370DB" w:rsidP="00F370DB">
            <w:pPr>
              <w:jc w:val="right"/>
            </w:pPr>
            <w:r w:rsidRPr="00D73A82">
              <w:t xml:space="preserve">   728</w:t>
            </w:r>
          </w:p>
        </w:tc>
        <w:tc>
          <w:tcPr>
            <w:tcW w:w="1285" w:type="dxa"/>
            <w:vAlign w:val="bottom"/>
          </w:tcPr>
          <w:p w14:paraId="404C6D50" w14:textId="77777777" w:rsidR="00F370DB" w:rsidRPr="00D73A82" w:rsidRDefault="00F370DB" w:rsidP="00F370DB">
            <w:pPr>
              <w:jc w:val="right"/>
            </w:pPr>
            <w:r w:rsidRPr="00D73A82">
              <w:t xml:space="preserve">   9</w:t>
            </w:r>
          </w:p>
        </w:tc>
      </w:tr>
      <w:tr w:rsidR="00F370DB" w:rsidRPr="00D73A82" w14:paraId="15218DB6" w14:textId="77777777" w:rsidTr="00F370DB">
        <w:trPr>
          <w:trHeight w:val="165"/>
        </w:trPr>
        <w:tc>
          <w:tcPr>
            <w:tcW w:w="4796" w:type="dxa"/>
            <w:vAlign w:val="bottom"/>
          </w:tcPr>
          <w:p w14:paraId="5CB356C3" w14:textId="77777777" w:rsidR="00F370DB" w:rsidRPr="00D73A82" w:rsidRDefault="00F370DB" w:rsidP="00F370DB">
            <w:r w:rsidRPr="00D73A82">
              <w:t>Деятельность в области административного и вспомогательного обслуживания</w:t>
            </w:r>
          </w:p>
        </w:tc>
        <w:tc>
          <w:tcPr>
            <w:tcW w:w="1306" w:type="dxa"/>
            <w:vAlign w:val="bottom"/>
          </w:tcPr>
          <w:p w14:paraId="67146D4D" w14:textId="77777777" w:rsidR="00F370DB" w:rsidRPr="00D73A82" w:rsidRDefault="00F370DB" w:rsidP="00F370DB">
            <w:pPr>
              <w:jc w:val="right"/>
            </w:pPr>
            <w:r w:rsidRPr="00D73A82">
              <w:t xml:space="preserve">  32 144</w:t>
            </w:r>
          </w:p>
        </w:tc>
        <w:tc>
          <w:tcPr>
            <w:tcW w:w="986" w:type="dxa"/>
            <w:vAlign w:val="bottom"/>
          </w:tcPr>
          <w:p w14:paraId="15B2037C" w14:textId="77777777" w:rsidR="00F370DB" w:rsidRPr="00D73A82" w:rsidRDefault="00F370DB" w:rsidP="00F370DB">
            <w:pPr>
              <w:jc w:val="right"/>
            </w:pPr>
            <w:r w:rsidRPr="00D73A82">
              <w:t xml:space="preserve">  4 335</w:t>
            </w:r>
          </w:p>
        </w:tc>
        <w:tc>
          <w:tcPr>
            <w:tcW w:w="1075" w:type="dxa"/>
            <w:vAlign w:val="bottom"/>
          </w:tcPr>
          <w:p w14:paraId="693C5DB9" w14:textId="77777777" w:rsidR="00F370DB" w:rsidRPr="00D73A82" w:rsidRDefault="00F370DB" w:rsidP="00F370DB">
            <w:pPr>
              <w:jc w:val="right"/>
            </w:pPr>
            <w:r w:rsidRPr="00D73A82">
              <w:t xml:space="preserve">  3 488</w:t>
            </w:r>
          </w:p>
        </w:tc>
        <w:tc>
          <w:tcPr>
            <w:tcW w:w="1285" w:type="dxa"/>
            <w:vAlign w:val="bottom"/>
          </w:tcPr>
          <w:p w14:paraId="4BE46C74" w14:textId="77777777" w:rsidR="00F370DB" w:rsidRPr="00D73A82" w:rsidRDefault="00F370DB" w:rsidP="00F370DB">
            <w:pPr>
              <w:jc w:val="right"/>
            </w:pPr>
            <w:r w:rsidRPr="00D73A82">
              <w:t xml:space="preserve">   1</w:t>
            </w:r>
          </w:p>
        </w:tc>
      </w:tr>
      <w:tr w:rsidR="00F370DB" w:rsidRPr="00D73A82" w14:paraId="11093056" w14:textId="77777777" w:rsidTr="00F370DB">
        <w:trPr>
          <w:trHeight w:val="165"/>
        </w:trPr>
        <w:tc>
          <w:tcPr>
            <w:tcW w:w="4796" w:type="dxa"/>
            <w:vAlign w:val="bottom"/>
          </w:tcPr>
          <w:p w14:paraId="4346445A" w14:textId="77777777" w:rsidR="00F370DB" w:rsidRPr="00D73A82" w:rsidRDefault="00F370DB" w:rsidP="00F370DB">
            <w:r w:rsidRPr="00D73A82">
              <w:t>Государственное управление и оборона; обязательное  социальное обеспечение</w:t>
            </w:r>
          </w:p>
        </w:tc>
        <w:tc>
          <w:tcPr>
            <w:tcW w:w="1306" w:type="dxa"/>
            <w:vAlign w:val="bottom"/>
          </w:tcPr>
          <w:p w14:paraId="79B9043D" w14:textId="77777777" w:rsidR="00F370DB" w:rsidRPr="00D73A82" w:rsidRDefault="00F370DB" w:rsidP="00F370DB">
            <w:pPr>
              <w:jc w:val="right"/>
            </w:pPr>
            <w:r w:rsidRPr="00D73A82">
              <w:t xml:space="preserve">  7 219</w:t>
            </w:r>
          </w:p>
        </w:tc>
        <w:tc>
          <w:tcPr>
            <w:tcW w:w="986" w:type="dxa"/>
            <w:vAlign w:val="bottom"/>
          </w:tcPr>
          <w:p w14:paraId="49E4864E" w14:textId="77777777" w:rsidR="00F370DB" w:rsidRPr="00D73A82" w:rsidRDefault="00F370DB" w:rsidP="00F370DB">
            <w:pPr>
              <w:jc w:val="right"/>
            </w:pPr>
            <w:r w:rsidRPr="00D73A82">
              <w:t xml:space="preserve">   287</w:t>
            </w:r>
          </w:p>
        </w:tc>
        <w:tc>
          <w:tcPr>
            <w:tcW w:w="1075" w:type="dxa"/>
            <w:vAlign w:val="bottom"/>
          </w:tcPr>
          <w:p w14:paraId="5F0138C6" w14:textId="77777777" w:rsidR="00F370DB" w:rsidRPr="00D73A82" w:rsidRDefault="00F370DB" w:rsidP="00F370DB">
            <w:pPr>
              <w:jc w:val="right"/>
            </w:pPr>
            <w:r w:rsidRPr="00D73A82">
              <w:t xml:space="preserve">   400</w:t>
            </w:r>
          </w:p>
        </w:tc>
        <w:tc>
          <w:tcPr>
            <w:tcW w:w="1285" w:type="dxa"/>
            <w:vAlign w:val="bottom"/>
          </w:tcPr>
          <w:p w14:paraId="4CEBE6FC" w14:textId="77777777" w:rsidR="00F370DB" w:rsidRPr="00D73A82" w:rsidRDefault="00F370DB" w:rsidP="00F370DB">
            <w:pPr>
              <w:jc w:val="right"/>
            </w:pPr>
            <w:r w:rsidRPr="00D73A82">
              <w:t>x</w:t>
            </w:r>
          </w:p>
        </w:tc>
      </w:tr>
      <w:tr w:rsidR="00F370DB" w:rsidRPr="00D73A82" w14:paraId="72C13F1B" w14:textId="77777777" w:rsidTr="00F370DB">
        <w:trPr>
          <w:trHeight w:val="165"/>
        </w:trPr>
        <w:tc>
          <w:tcPr>
            <w:tcW w:w="4796" w:type="dxa"/>
            <w:vAlign w:val="bottom"/>
          </w:tcPr>
          <w:p w14:paraId="288FFE1A" w14:textId="77777777" w:rsidR="00F370DB" w:rsidRPr="00D73A82" w:rsidRDefault="00F370DB" w:rsidP="00F370DB">
            <w:r w:rsidRPr="00D73A82">
              <w:t>Образование</w:t>
            </w:r>
          </w:p>
        </w:tc>
        <w:tc>
          <w:tcPr>
            <w:tcW w:w="1306" w:type="dxa"/>
            <w:vAlign w:val="bottom"/>
          </w:tcPr>
          <w:p w14:paraId="37140164" w14:textId="77777777" w:rsidR="00F370DB" w:rsidRPr="00D73A82" w:rsidRDefault="00F370DB" w:rsidP="00F370DB">
            <w:pPr>
              <w:jc w:val="right"/>
            </w:pPr>
            <w:r w:rsidRPr="00D73A82">
              <w:t xml:space="preserve">  19 320</w:t>
            </w:r>
          </w:p>
        </w:tc>
        <w:tc>
          <w:tcPr>
            <w:tcW w:w="986" w:type="dxa"/>
            <w:vAlign w:val="bottom"/>
          </w:tcPr>
          <w:p w14:paraId="158619EB" w14:textId="77777777" w:rsidR="00F370DB" w:rsidRPr="00D73A82" w:rsidRDefault="00F370DB" w:rsidP="00F370DB">
            <w:pPr>
              <w:jc w:val="right"/>
            </w:pPr>
            <w:r w:rsidRPr="00D73A82">
              <w:t xml:space="preserve">   849</w:t>
            </w:r>
          </w:p>
        </w:tc>
        <w:tc>
          <w:tcPr>
            <w:tcW w:w="1075" w:type="dxa"/>
            <w:vAlign w:val="bottom"/>
          </w:tcPr>
          <w:p w14:paraId="549D15E0" w14:textId="77777777" w:rsidR="00F370DB" w:rsidRPr="00D73A82" w:rsidRDefault="00F370DB" w:rsidP="00F370DB">
            <w:pPr>
              <w:jc w:val="right"/>
            </w:pPr>
            <w:r w:rsidRPr="00D73A82">
              <w:t xml:space="preserve">   494</w:t>
            </w:r>
          </w:p>
        </w:tc>
        <w:tc>
          <w:tcPr>
            <w:tcW w:w="1285" w:type="dxa"/>
            <w:vAlign w:val="bottom"/>
          </w:tcPr>
          <w:p w14:paraId="295D137C" w14:textId="77777777" w:rsidR="00F370DB" w:rsidRPr="00D73A82" w:rsidRDefault="00F370DB" w:rsidP="00F370DB">
            <w:pPr>
              <w:jc w:val="right"/>
            </w:pPr>
            <w:r w:rsidRPr="00D73A82">
              <w:t>x</w:t>
            </w:r>
          </w:p>
        </w:tc>
      </w:tr>
      <w:tr w:rsidR="00F370DB" w:rsidRPr="00D73A82" w14:paraId="6155AB66" w14:textId="77777777" w:rsidTr="00F370DB">
        <w:trPr>
          <w:trHeight w:val="165"/>
        </w:trPr>
        <w:tc>
          <w:tcPr>
            <w:tcW w:w="4796" w:type="dxa"/>
            <w:vAlign w:val="bottom"/>
          </w:tcPr>
          <w:p w14:paraId="7A9EDE73" w14:textId="77777777" w:rsidR="00F370DB" w:rsidRPr="00D73A82" w:rsidRDefault="00F370DB" w:rsidP="00F370DB">
            <w:r w:rsidRPr="00D73A82">
              <w:t>Здравоохранение и социальные услуги</w:t>
            </w:r>
          </w:p>
        </w:tc>
        <w:tc>
          <w:tcPr>
            <w:tcW w:w="1306" w:type="dxa"/>
            <w:vAlign w:val="bottom"/>
          </w:tcPr>
          <w:p w14:paraId="3BC8D47E" w14:textId="77777777" w:rsidR="00F370DB" w:rsidRPr="00D73A82" w:rsidRDefault="00F370DB" w:rsidP="00F370DB">
            <w:pPr>
              <w:jc w:val="right"/>
            </w:pPr>
            <w:r w:rsidRPr="00D73A82">
              <w:t xml:space="preserve">  11 582</w:t>
            </w:r>
          </w:p>
        </w:tc>
        <w:tc>
          <w:tcPr>
            <w:tcW w:w="986" w:type="dxa"/>
            <w:vAlign w:val="bottom"/>
          </w:tcPr>
          <w:p w14:paraId="228CC336" w14:textId="77777777" w:rsidR="00F370DB" w:rsidRPr="00D73A82" w:rsidRDefault="00F370DB" w:rsidP="00F370DB">
            <w:pPr>
              <w:jc w:val="right"/>
            </w:pPr>
            <w:r w:rsidRPr="00D73A82">
              <w:t xml:space="preserve">   700</w:t>
            </w:r>
          </w:p>
        </w:tc>
        <w:tc>
          <w:tcPr>
            <w:tcW w:w="1075" w:type="dxa"/>
            <w:vAlign w:val="bottom"/>
          </w:tcPr>
          <w:p w14:paraId="0D29B581" w14:textId="77777777" w:rsidR="00F370DB" w:rsidRPr="00D73A82" w:rsidRDefault="00F370DB" w:rsidP="00F370DB">
            <w:pPr>
              <w:jc w:val="right"/>
            </w:pPr>
            <w:r w:rsidRPr="00D73A82">
              <w:t xml:space="preserve">   650</w:t>
            </w:r>
          </w:p>
        </w:tc>
        <w:tc>
          <w:tcPr>
            <w:tcW w:w="1285" w:type="dxa"/>
            <w:vAlign w:val="bottom"/>
          </w:tcPr>
          <w:p w14:paraId="1424C2E6" w14:textId="77777777" w:rsidR="00F370DB" w:rsidRPr="00D73A82" w:rsidRDefault="00F370DB" w:rsidP="00F370DB">
            <w:pPr>
              <w:jc w:val="right"/>
            </w:pPr>
            <w:r w:rsidRPr="00D73A82">
              <w:t>-</w:t>
            </w:r>
          </w:p>
        </w:tc>
      </w:tr>
      <w:tr w:rsidR="00F370DB" w:rsidRPr="00D73A82" w14:paraId="3E527328" w14:textId="77777777" w:rsidTr="00F370DB">
        <w:trPr>
          <w:trHeight w:val="165"/>
        </w:trPr>
        <w:tc>
          <w:tcPr>
            <w:tcW w:w="4796" w:type="dxa"/>
            <w:vAlign w:val="bottom"/>
          </w:tcPr>
          <w:p w14:paraId="2E9D4A96" w14:textId="77777777" w:rsidR="00F370DB" w:rsidRPr="00D73A82" w:rsidRDefault="00F370DB" w:rsidP="00F370DB">
            <w:r w:rsidRPr="00D73A82">
              <w:t>Искусство, развлечения и отдых</w:t>
            </w:r>
          </w:p>
        </w:tc>
        <w:tc>
          <w:tcPr>
            <w:tcW w:w="1306" w:type="dxa"/>
            <w:vAlign w:val="bottom"/>
          </w:tcPr>
          <w:p w14:paraId="634330DC" w14:textId="77777777" w:rsidR="00F370DB" w:rsidRPr="00D73A82" w:rsidRDefault="00F370DB" w:rsidP="00F370DB">
            <w:pPr>
              <w:jc w:val="right"/>
            </w:pPr>
            <w:r w:rsidRPr="00D73A82">
              <w:t xml:space="preserve">   864</w:t>
            </w:r>
          </w:p>
        </w:tc>
        <w:tc>
          <w:tcPr>
            <w:tcW w:w="986" w:type="dxa"/>
            <w:vAlign w:val="bottom"/>
          </w:tcPr>
          <w:p w14:paraId="23B655FE" w14:textId="77777777" w:rsidR="00F370DB" w:rsidRPr="00D73A82" w:rsidRDefault="00F370DB" w:rsidP="00F370DB">
            <w:pPr>
              <w:jc w:val="right"/>
            </w:pPr>
            <w:r w:rsidRPr="00D73A82">
              <w:t xml:space="preserve">   28</w:t>
            </w:r>
          </w:p>
        </w:tc>
        <w:tc>
          <w:tcPr>
            <w:tcW w:w="1075" w:type="dxa"/>
            <w:vAlign w:val="bottom"/>
          </w:tcPr>
          <w:p w14:paraId="250DC498" w14:textId="77777777" w:rsidR="00F370DB" w:rsidRPr="00D73A82" w:rsidRDefault="00F370DB" w:rsidP="00F370DB">
            <w:pPr>
              <w:jc w:val="right"/>
            </w:pPr>
            <w:r w:rsidRPr="00D73A82">
              <w:t xml:space="preserve">   32</w:t>
            </w:r>
          </w:p>
        </w:tc>
        <w:tc>
          <w:tcPr>
            <w:tcW w:w="1285" w:type="dxa"/>
            <w:vAlign w:val="bottom"/>
          </w:tcPr>
          <w:p w14:paraId="1C3BD476" w14:textId="77777777" w:rsidR="00F370DB" w:rsidRPr="00D73A82" w:rsidRDefault="00F370DB" w:rsidP="00F370DB">
            <w:pPr>
              <w:jc w:val="right"/>
            </w:pPr>
            <w:r w:rsidRPr="00D73A82">
              <w:t>-</w:t>
            </w:r>
          </w:p>
        </w:tc>
      </w:tr>
      <w:tr w:rsidR="00F370DB" w:rsidRPr="00D73A82" w14:paraId="379AE141" w14:textId="77777777" w:rsidTr="00F370DB">
        <w:trPr>
          <w:trHeight w:val="165"/>
        </w:trPr>
        <w:tc>
          <w:tcPr>
            <w:tcW w:w="4796" w:type="dxa"/>
            <w:vAlign w:val="bottom"/>
          </w:tcPr>
          <w:p w14:paraId="7C189986" w14:textId="77777777" w:rsidR="00F370DB" w:rsidRPr="00D73A82" w:rsidRDefault="00F370DB" w:rsidP="00F370DB">
            <w:proofErr w:type="spellStart"/>
            <w:r w:rsidRPr="00D73A82">
              <w:t>Пр</w:t>
            </w:r>
            <w:r w:rsidRPr="00D73A82">
              <w:rPr>
                <w:lang w:val="en-US"/>
              </w:rPr>
              <w:t>едоставление</w:t>
            </w:r>
            <w:proofErr w:type="spellEnd"/>
            <w:r w:rsidRPr="00D73A82">
              <w:rPr>
                <w:lang w:val="en-US"/>
              </w:rPr>
              <w:t xml:space="preserve"> </w:t>
            </w:r>
            <w:proofErr w:type="spellStart"/>
            <w:r w:rsidRPr="00D73A82">
              <w:rPr>
                <w:lang w:val="en-US"/>
              </w:rPr>
              <w:t>пр</w:t>
            </w:r>
            <w:r w:rsidRPr="00D73A82">
              <w:t>очих</w:t>
            </w:r>
            <w:proofErr w:type="spellEnd"/>
            <w:r w:rsidRPr="00D73A82">
              <w:t xml:space="preserve"> видов услуг</w:t>
            </w:r>
          </w:p>
        </w:tc>
        <w:tc>
          <w:tcPr>
            <w:tcW w:w="1306" w:type="dxa"/>
            <w:vAlign w:val="bottom"/>
          </w:tcPr>
          <w:p w14:paraId="56C69B45" w14:textId="77777777" w:rsidR="00F370DB" w:rsidRPr="00D73A82" w:rsidRDefault="00F370DB" w:rsidP="00F370DB">
            <w:pPr>
              <w:jc w:val="right"/>
            </w:pPr>
            <w:r w:rsidRPr="00D73A82">
              <w:t>-</w:t>
            </w:r>
          </w:p>
        </w:tc>
        <w:tc>
          <w:tcPr>
            <w:tcW w:w="986" w:type="dxa"/>
            <w:vAlign w:val="bottom"/>
          </w:tcPr>
          <w:p w14:paraId="1C3F8DFF" w14:textId="77777777" w:rsidR="00F370DB" w:rsidRPr="00D73A82" w:rsidRDefault="00F370DB" w:rsidP="00F370DB">
            <w:pPr>
              <w:jc w:val="right"/>
            </w:pPr>
            <w:r w:rsidRPr="00D73A82">
              <w:t>-</w:t>
            </w:r>
          </w:p>
        </w:tc>
        <w:tc>
          <w:tcPr>
            <w:tcW w:w="1075" w:type="dxa"/>
            <w:vAlign w:val="bottom"/>
          </w:tcPr>
          <w:p w14:paraId="4D3720A4" w14:textId="77777777" w:rsidR="00F370DB" w:rsidRPr="00D73A82" w:rsidRDefault="00F370DB" w:rsidP="00F370DB">
            <w:pPr>
              <w:jc w:val="right"/>
            </w:pPr>
            <w:r w:rsidRPr="00D73A82">
              <w:t>-</w:t>
            </w:r>
          </w:p>
        </w:tc>
        <w:tc>
          <w:tcPr>
            <w:tcW w:w="1285" w:type="dxa"/>
            <w:vAlign w:val="bottom"/>
          </w:tcPr>
          <w:p w14:paraId="56EC0579" w14:textId="77777777" w:rsidR="00F370DB" w:rsidRPr="00D73A82" w:rsidRDefault="00F370DB" w:rsidP="00F370DB">
            <w:pPr>
              <w:jc w:val="right"/>
            </w:pPr>
            <w:r w:rsidRPr="00D73A82">
              <w:t>-</w:t>
            </w:r>
          </w:p>
        </w:tc>
      </w:tr>
    </w:tbl>
    <w:p w14:paraId="4BC03C7A" w14:textId="77777777" w:rsidR="00F370DB" w:rsidRPr="00D73A82" w:rsidRDefault="00F370DB" w:rsidP="00F370DB">
      <w:pPr>
        <w:pStyle w:val="110"/>
        <w:shd w:val="clear" w:color="auto" w:fill="FFFFFF"/>
        <w:tabs>
          <w:tab w:val="left" w:pos="1306"/>
          <w:tab w:val="left" w:pos="1701"/>
          <w:tab w:val="left" w:pos="1985"/>
        </w:tabs>
        <w:spacing w:line="240" w:lineRule="auto"/>
        <w:ind w:firstLine="0"/>
        <w:rPr>
          <w:sz w:val="24"/>
          <w:szCs w:val="24"/>
          <w:lang w:val="kk-KZ"/>
        </w:rPr>
      </w:pPr>
    </w:p>
    <w:p w14:paraId="28DCE133" w14:textId="55DC31E7" w:rsidR="00F370DB" w:rsidRDefault="00F370DB" w:rsidP="00F370DB">
      <w:pPr>
        <w:pStyle w:val="110"/>
        <w:shd w:val="clear" w:color="auto" w:fill="FFFFFF"/>
        <w:tabs>
          <w:tab w:val="left" w:pos="1306"/>
          <w:tab w:val="left" w:pos="1701"/>
          <w:tab w:val="left" w:pos="1985"/>
        </w:tabs>
        <w:spacing w:line="240" w:lineRule="auto"/>
        <w:ind w:firstLine="0"/>
        <w:rPr>
          <w:sz w:val="24"/>
          <w:szCs w:val="24"/>
          <w:lang w:val="kk-KZ"/>
        </w:rPr>
      </w:pPr>
    </w:p>
    <w:p w14:paraId="7B734B46" w14:textId="111BACE6" w:rsidR="00A97BE0" w:rsidRDefault="00A97BE0" w:rsidP="00F370DB">
      <w:pPr>
        <w:pStyle w:val="110"/>
        <w:shd w:val="clear" w:color="auto" w:fill="FFFFFF"/>
        <w:tabs>
          <w:tab w:val="left" w:pos="1306"/>
          <w:tab w:val="left" w:pos="1701"/>
          <w:tab w:val="left" w:pos="1985"/>
        </w:tabs>
        <w:spacing w:line="240" w:lineRule="auto"/>
        <w:ind w:firstLine="0"/>
        <w:rPr>
          <w:sz w:val="24"/>
          <w:szCs w:val="24"/>
          <w:lang w:val="kk-KZ"/>
        </w:rPr>
      </w:pPr>
    </w:p>
    <w:p w14:paraId="6DC4BFC1" w14:textId="2FFD44E7" w:rsidR="00A97BE0" w:rsidRDefault="00A97BE0" w:rsidP="00F370DB">
      <w:pPr>
        <w:pStyle w:val="110"/>
        <w:shd w:val="clear" w:color="auto" w:fill="FFFFFF"/>
        <w:tabs>
          <w:tab w:val="left" w:pos="1306"/>
          <w:tab w:val="left" w:pos="1701"/>
          <w:tab w:val="left" w:pos="1985"/>
        </w:tabs>
        <w:spacing w:line="240" w:lineRule="auto"/>
        <w:ind w:firstLine="0"/>
        <w:rPr>
          <w:sz w:val="24"/>
          <w:szCs w:val="24"/>
          <w:lang w:val="kk-KZ"/>
        </w:rPr>
      </w:pPr>
    </w:p>
    <w:p w14:paraId="22491A13" w14:textId="697A21AB" w:rsidR="00A97BE0" w:rsidRDefault="00A97BE0" w:rsidP="00F370DB">
      <w:pPr>
        <w:pStyle w:val="110"/>
        <w:shd w:val="clear" w:color="auto" w:fill="FFFFFF"/>
        <w:tabs>
          <w:tab w:val="left" w:pos="1306"/>
          <w:tab w:val="left" w:pos="1701"/>
          <w:tab w:val="left" w:pos="1985"/>
        </w:tabs>
        <w:spacing w:line="240" w:lineRule="auto"/>
        <w:ind w:firstLine="0"/>
        <w:rPr>
          <w:sz w:val="24"/>
          <w:szCs w:val="24"/>
          <w:lang w:val="kk-KZ"/>
        </w:rPr>
      </w:pPr>
    </w:p>
    <w:p w14:paraId="0D6A8400" w14:textId="4A56B689" w:rsidR="00A97BE0" w:rsidRDefault="00A97BE0" w:rsidP="00F370DB">
      <w:pPr>
        <w:pStyle w:val="110"/>
        <w:shd w:val="clear" w:color="auto" w:fill="FFFFFF"/>
        <w:tabs>
          <w:tab w:val="left" w:pos="1306"/>
          <w:tab w:val="left" w:pos="1701"/>
          <w:tab w:val="left" w:pos="1985"/>
        </w:tabs>
        <w:spacing w:line="240" w:lineRule="auto"/>
        <w:ind w:firstLine="0"/>
        <w:rPr>
          <w:sz w:val="24"/>
          <w:szCs w:val="24"/>
          <w:lang w:val="kk-KZ"/>
        </w:rPr>
      </w:pPr>
    </w:p>
    <w:p w14:paraId="7BA58AFF" w14:textId="18D241B0" w:rsidR="00A97BE0" w:rsidRDefault="00A97BE0" w:rsidP="00F370DB">
      <w:pPr>
        <w:pStyle w:val="110"/>
        <w:shd w:val="clear" w:color="auto" w:fill="FFFFFF"/>
        <w:tabs>
          <w:tab w:val="left" w:pos="1306"/>
          <w:tab w:val="left" w:pos="1701"/>
          <w:tab w:val="left" w:pos="1985"/>
        </w:tabs>
        <w:spacing w:line="240" w:lineRule="auto"/>
        <w:ind w:firstLine="0"/>
        <w:rPr>
          <w:sz w:val="24"/>
          <w:szCs w:val="24"/>
          <w:lang w:val="kk-KZ"/>
        </w:rPr>
      </w:pPr>
    </w:p>
    <w:p w14:paraId="552EC9E3" w14:textId="7F03F835" w:rsidR="00A97BE0" w:rsidRDefault="00A97BE0" w:rsidP="00F370DB">
      <w:pPr>
        <w:pStyle w:val="110"/>
        <w:shd w:val="clear" w:color="auto" w:fill="FFFFFF"/>
        <w:tabs>
          <w:tab w:val="left" w:pos="1306"/>
          <w:tab w:val="left" w:pos="1701"/>
          <w:tab w:val="left" w:pos="1985"/>
        </w:tabs>
        <w:spacing w:line="240" w:lineRule="auto"/>
        <w:ind w:firstLine="0"/>
        <w:rPr>
          <w:sz w:val="24"/>
          <w:szCs w:val="24"/>
          <w:lang w:val="kk-KZ"/>
        </w:rPr>
      </w:pPr>
    </w:p>
    <w:p w14:paraId="5655F4ED" w14:textId="3AA202B0" w:rsidR="00A97BE0" w:rsidRDefault="00A97BE0" w:rsidP="00F370DB">
      <w:pPr>
        <w:pStyle w:val="110"/>
        <w:shd w:val="clear" w:color="auto" w:fill="FFFFFF"/>
        <w:tabs>
          <w:tab w:val="left" w:pos="1306"/>
          <w:tab w:val="left" w:pos="1701"/>
          <w:tab w:val="left" w:pos="1985"/>
        </w:tabs>
        <w:spacing w:line="240" w:lineRule="auto"/>
        <w:ind w:firstLine="0"/>
        <w:rPr>
          <w:sz w:val="24"/>
          <w:szCs w:val="24"/>
          <w:lang w:val="kk-KZ"/>
        </w:rPr>
      </w:pPr>
    </w:p>
    <w:p w14:paraId="744DE490" w14:textId="77777777" w:rsidR="00A97BE0" w:rsidRPr="00D73A82" w:rsidRDefault="00A97BE0" w:rsidP="00F370DB">
      <w:pPr>
        <w:pStyle w:val="110"/>
        <w:shd w:val="clear" w:color="auto" w:fill="FFFFFF"/>
        <w:tabs>
          <w:tab w:val="left" w:pos="1306"/>
          <w:tab w:val="left" w:pos="1701"/>
          <w:tab w:val="left" w:pos="1985"/>
        </w:tabs>
        <w:spacing w:line="240" w:lineRule="auto"/>
        <w:ind w:firstLine="0"/>
        <w:rPr>
          <w:sz w:val="24"/>
          <w:szCs w:val="24"/>
          <w:lang w:val="kk-KZ"/>
        </w:rPr>
      </w:pPr>
    </w:p>
    <w:p w14:paraId="3CB822F1" w14:textId="77777777" w:rsidR="00F370DB" w:rsidRPr="00D73A82" w:rsidRDefault="00F370DB" w:rsidP="00F370DB">
      <w:pPr>
        <w:rPr>
          <w:b/>
          <w:noProof/>
          <w:sz w:val="24"/>
          <w:szCs w:val="24"/>
        </w:rPr>
      </w:pPr>
      <w:r w:rsidRPr="00D73A82">
        <w:rPr>
          <w:b/>
          <w:sz w:val="24"/>
          <w:szCs w:val="24"/>
          <w:lang w:val="kk-KZ"/>
        </w:rPr>
        <w:t xml:space="preserve">Численность </w:t>
      </w:r>
      <w:r w:rsidRPr="00D73A82">
        <w:rPr>
          <w:b/>
          <w:sz w:val="24"/>
          <w:szCs w:val="24"/>
        </w:rPr>
        <w:t>наемных работников</w:t>
      </w:r>
      <w:r w:rsidRPr="00D73A82">
        <w:rPr>
          <w:b/>
          <w:sz w:val="24"/>
          <w:szCs w:val="24"/>
          <w:lang w:val="kk-KZ"/>
        </w:rPr>
        <w:t xml:space="preserve"> </w:t>
      </w:r>
      <w:r w:rsidRPr="00D73A82">
        <w:rPr>
          <w:b/>
          <w:sz w:val="24"/>
          <w:szCs w:val="24"/>
        </w:rPr>
        <w:t>на предприятиях (организациях)</w:t>
      </w:r>
      <w:r w:rsidRPr="00D73A82">
        <w:rPr>
          <w:b/>
          <w:sz w:val="24"/>
          <w:szCs w:val="24"/>
          <w:vertAlign w:val="superscript"/>
          <w:lang w:val="kk-KZ"/>
        </w:rPr>
        <w:t xml:space="preserve"> </w:t>
      </w:r>
      <w:r w:rsidRPr="00D73A82">
        <w:rPr>
          <w:b/>
          <w:sz w:val="24"/>
          <w:szCs w:val="24"/>
          <w:lang w:val="kk-KZ"/>
        </w:rPr>
        <w:t>по районам в  ІІІ</w:t>
      </w:r>
      <w:r w:rsidRPr="00D73A82">
        <w:rPr>
          <w:b/>
          <w:sz w:val="24"/>
          <w:szCs w:val="24"/>
        </w:rPr>
        <w:t xml:space="preserve"> квартале</w:t>
      </w:r>
      <w:r w:rsidRPr="00D73A82">
        <w:rPr>
          <w:b/>
          <w:sz w:val="24"/>
          <w:szCs w:val="24"/>
          <w:lang w:val="kk-KZ"/>
        </w:rPr>
        <w:t xml:space="preserve"> 2021 года</w:t>
      </w:r>
      <w:r w:rsidRPr="00D73A82">
        <w:rPr>
          <w:b/>
          <w:noProof/>
          <w:sz w:val="24"/>
          <w:szCs w:val="24"/>
        </w:rPr>
        <w:t xml:space="preserve"> </w:t>
      </w:r>
    </w:p>
    <w:p w14:paraId="7F2140FA" w14:textId="77777777" w:rsidR="00F370DB" w:rsidRPr="00D73A82" w:rsidRDefault="00F370DB" w:rsidP="00F370DB">
      <w:pPr>
        <w:jc w:val="both"/>
        <w:rPr>
          <w:sz w:val="24"/>
          <w:szCs w:val="24"/>
        </w:rPr>
      </w:pPr>
    </w:p>
    <w:p w14:paraId="39C6B753" w14:textId="77777777" w:rsidR="00F370DB" w:rsidRPr="00D73A82" w:rsidRDefault="00F370DB" w:rsidP="00F370DB">
      <w:pPr>
        <w:jc w:val="both"/>
        <w:rPr>
          <w:sz w:val="24"/>
          <w:szCs w:val="24"/>
        </w:rPr>
      </w:pPr>
      <w:r w:rsidRPr="00D73A82">
        <w:rPr>
          <w:noProof/>
          <w:sz w:val="24"/>
          <w:szCs w:val="24"/>
          <w:lang w:eastAsia="ru-RU"/>
        </w:rPr>
        <w:drawing>
          <wp:inline distT="0" distB="0" distL="0" distR="0" wp14:anchorId="4CAD64F7" wp14:editId="3307329F">
            <wp:extent cx="6115050" cy="2333625"/>
            <wp:effectExtent l="0" t="0" r="0" b="0"/>
            <wp:docPr id="59"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34" cstate="print"/>
                    <a:srcRect l="-1221" t="-9718" r="-1030" b="-6616"/>
                    <a:stretch>
                      <a:fillRect/>
                    </a:stretch>
                  </pic:blipFill>
                  <pic:spPr bwMode="auto">
                    <a:xfrm>
                      <a:off x="0" y="0"/>
                      <a:ext cx="6115050" cy="2333625"/>
                    </a:xfrm>
                    <a:prstGeom prst="rect">
                      <a:avLst/>
                    </a:prstGeom>
                    <a:noFill/>
                    <a:ln w="9525">
                      <a:noFill/>
                      <a:miter lim="800000"/>
                      <a:headEnd/>
                      <a:tailEnd/>
                    </a:ln>
                  </pic:spPr>
                </pic:pic>
              </a:graphicData>
            </a:graphic>
          </wp:inline>
        </w:drawing>
      </w:r>
    </w:p>
    <w:p w14:paraId="1773B269" w14:textId="77777777" w:rsidR="00F370DB" w:rsidRPr="00D73A82" w:rsidRDefault="00F370DB" w:rsidP="00F370DB">
      <w:pPr>
        <w:jc w:val="both"/>
        <w:rPr>
          <w:sz w:val="24"/>
          <w:szCs w:val="24"/>
        </w:rPr>
      </w:pPr>
    </w:p>
    <w:p w14:paraId="4C903605" w14:textId="77777777" w:rsidR="00F370DB" w:rsidRPr="00D73A82" w:rsidRDefault="00F370DB" w:rsidP="00F370DB">
      <w:pPr>
        <w:jc w:val="right"/>
        <w:rPr>
          <w:i/>
          <w:lang w:val="kk-KZ"/>
        </w:rPr>
      </w:pPr>
      <w:r w:rsidRPr="00D73A82">
        <w:rPr>
          <w:i/>
          <w:vertAlign w:val="superscript"/>
          <w:lang w:val="kk-KZ"/>
        </w:rPr>
        <w:t xml:space="preserve">1)  </w:t>
      </w:r>
      <w:r w:rsidRPr="00D73A82">
        <w:rPr>
          <w:i/>
          <w:lang w:val="kk-KZ"/>
        </w:rPr>
        <w:t>Без учета работников  малых предприятий, занимающихся предпринимательской деятельностью.</w:t>
      </w:r>
    </w:p>
    <w:p w14:paraId="5375296B" w14:textId="77777777" w:rsidR="00F370DB" w:rsidRPr="00D73A82" w:rsidRDefault="00F370DB" w:rsidP="00F370DB">
      <w:pPr>
        <w:jc w:val="right"/>
        <w:rPr>
          <w:i/>
          <w:lang w:val="kk-KZ"/>
        </w:rPr>
      </w:pPr>
      <w:r w:rsidRPr="00D73A82">
        <w:rPr>
          <w:i/>
          <w:vertAlign w:val="superscript"/>
          <w:lang w:val="kk-KZ"/>
        </w:rPr>
        <w:t xml:space="preserve">2)  </w:t>
      </w:r>
      <w:r w:rsidRPr="00D73A82">
        <w:rPr>
          <w:i/>
          <w:lang w:val="kk-KZ"/>
        </w:rPr>
        <w:t>С учетом новых критериев субъектов малого предпринимательства, согласно «Предпринимательскому кодексу РК».</w:t>
      </w:r>
    </w:p>
    <w:p w14:paraId="50C2D246" w14:textId="77777777" w:rsidR="00F370DB" w:rsidRPr="00D73A82" w:rsidRDefault="00F370DB" w:rsidP="00F370DB">
      <w:pPr>
        <w:pStyle w:val="110"/>
        <w:shd w:val="clear" w:color="auto" w:fill="FFFFFF"/>
        <w:tabs>
          <w:tab w:val="left" w:pos="1306"/>
          <w:tab w:val="left" w:pos="1701"/>
          <w:tab w:val="left" w:pos="1985"/>
        </w:tabs>
        <w:spacing w:line="240" w:lineRule="auto"/>
        <w:ind w:firstLine="0"/>
        <w:rPr>
          <w:sz w:val="24"/>
          <w:szCs w:val="24"/>
          <w:lang w:val="kk-KZ"/>
        </w:rPr>
      </w:pPr>
    </w:p>
    <w:p w14:paraId="5D09B08D" w14:textId="77777777" w:rsidR="00F370DB" w:rsidRPr="00D73A82" w:rsidRDefault="00F370DB" w:rsidP="00F370DB">
      <w:pPr>
        <w:pStyle w:val="110"/>
        <w:shd w:val="clear" w:color="auto" w:fill="FFFFFF"/>
        <w:tabs>
          <w:tab w:val="left" w:pos="1306"/>
          <w:tab w:val="left" w:pos="1701"/>
          <w:tab w:val="left" w:pos="1985"/>
        </w:tabs>
        <w:spacing w:line="240" w:lineRule="auto"/>
        <w:ind w:firstLine="0"/>
        <w:rPr>
          <w:sz w:val="24"/>
          <w:szCs w:val="24"/>
          <w:lang w:val="kk-KZ"/>
        </w:rPr>
      </w:pPr>
    </w:p>
    <w:p w14:paraId="57C70B5B" w14:textId="77777777" w:rsidR="00F370DB" w:rsidRPr="00D73A82" w:rsidRDefault="00F370DB" w:rsidP="00F370DB">
      <w:pPr>
        <w:keepNext/>
        <w:tabs>
          <w:tab w:val="left" w:pos="1766"/>
        </w:tabs>
        <w:outlineLvl w:val="1"/>
        <w:rPr>
          <w:b/>
          <w:sz w:val="24"/>
          <w:szCs w:val="24"/>
        </w:rPr>
      </w:pPr>
      <w:bookmarkStart w:id="176" w:name="_Toc120233988"/>
      <w:r w:rsidRPr="00D73A82">
        <w:rPr>
          <w:b/>
          <w:sz w:val="24"/>
          <w:szCs w:val="24"/>
        </w:rPr>
        <w:t>Занятое и безработное население</w:t>
      </w:r>
      <w:bookmarkEnd w:id="176"/>
      <w:r w:rsidRPr="00D73A82">
        <w:rPr>
          <w:b/>
          <w:sz w:val="24"/>
          <w:szCs w:val="24"/>
        </w:rPr>
        <w:t xml:space="preserve"> </w:t>
      </w:r>
    </w:p>
    <w:p w14:paraId="0A0B7EC0" w14:textId="77777777" w:rsidR="00F370DB" w:rsidRPr="00D73A82" w:rsidRDefault="00F370DB" w:rsidP="00F370DB">
      <w:pPr>
        <w:jc w:val="both"/>
        <w:rPr>
          <w:i/>
          <w:sz w:val="24"/>
          <w:szCs w:val="24"/>
        </w:rPr>
      </w:pPr>
      <w:r w:rsidRPr="00D73A82">
        <w:rPr>
          <w:i/>
          <w:sz w:val="24"/>
          <w:szCs w:val="24"/>
        </w:rPr>
        <w:t>(</w:t>
      </w:r>
      <w:r w:rsidRPr="00D73A82">
        <w:rPr>
          <w:i/>
          <w:sz w:val="24"/>
          <w:szCs w:val="24"/>
          <w:lang w:val="kk-KZ"/>
        </w:rPr>
        <w:t>П</w:t>
      </w:r>
      <w:r w:rsidRPr="00D73A82">
        <w:rPr>
          <w:i/>
          <w:sz w:val="24"/>
          <w:szCs w:val="24"/>
        </w:rPr>
        <w:t>о данным ДС и УКЗСП)</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835"/>
        <w:gridCol w:w="4252"/>
      </w:tblGrid>
      <w:tr w:rsidR="00F370DB" w:rsidRPr="00D73A82" w14:paraId="6CA3BF05" w14:textId="77777777" w:rsidTr="00F370DB">
        <w:trPr>
          <w:trHeight w:val="183"/>
        </w:trPr>
        <w:tc>
          <w:tcPr>
            <w:tcW w:w="2376" w:type="dxa"/>
          </w:tcPr>
          <w:p w14:paraId="760A334F" w14:textId="77777777" w:rsidR="00F370DB" w:rsidRPr="00D73A82" w:rsidRDefault="00F370DB" w:rsidP="00F370DB"/>
        </w:tc>
        <w:tc>
          <w:tcPr>
            <w:tcW w:w="2835" w:type="dxa"/>
            <w:vAlign w:val="center"/>
          </w:tcPr>
          <w:p w14:paraId="005F5A4F" w14:textId="77777777" w:rsidR="00F370DB" w:rsidRPr="00D73A82" w:rsidRDefault="00F370DB" w:rsidP="00F370DB">
            <w:pPr>
              <w:rPr>
                <w:lang w:val="kk-KZ"/>
              </w:rPr>
            </w:pPr>
            <w:r w:rsidRPr="00D73A82">
              <w:t xml:space="preserve">Уровень безработицы, </w:t>
            </w:r>
          </w:p>
          <w:p w14:paraId="65183EDF" w14:textId="77777777" w:rsidR="00F370DB" w:rsidRPr="00D73A82" w:rsidRDefault="00F370DB" w:rsidP="00F370DB">
            <w:pPr>
              <w:rPr>
                <w:lang w:val="kk-KZ"/>
              </w:rPr>
            </w:pPr>
            <w:r w:rsidRPr="00D73A82">
              <w:rPr>
                <w:lang w:val="kk-KZ"/>
              </w:rPr>
              <w:t>в процентах</w:t>
            </w:r>
          </w:p>
        </w:tc>
        <w:tc>
          <w:tcPr>
            <w:tcW w:w="4252" w:type="dxa"/>
            <w:vAlign w:val="center"/>
          </w:tcPr>
          <w:p w14:paraId="6E30D75D" w14:textId="77777777" w:rsidR="00F370DB" w:rsidRPr="00D73A82" w:rsidRDefault="00F370DB" w:rsidP="00F370DB">
            <w:r w:rsidRPr="00D73A82">
              <w:t>Уровень молодежной безработицы</w:t>
            </w:r>
          </w:p>
          <w:p w14:paraId="62C2F7A7" w14:textId="77777777" w:rsidR="00F370DB" w:rsidRPr="00D73A82" w:rsidRDefault="00F370DB" w:rsidP="00F370DB">
            <w:r w:rsidRPr="00D73A82">
              <w:t xml:space="preserve"> (в возрасте 15-28 лет)</w:t>
            </w:r>
            <w:r w:rsidRPr="00D73A82">
              <w:rPr>
                <w:vertAlign w:val="superscript"/>
                <w:lang w:val="kk-KZ"/>
              </w:rPr>
              <w:t>1</w:t>
            </w:r>
            <w:r w:rsidRPr="00D73A82">
              <w:rPr>
                <w:vertAlign w:val="superscript"/>
              </w:rPr>
              <w:t>)</w:t>
            </w:r>
            <w:r w:rsidRPr="00D73A82">
              <w:t>,  в процентах</w:t>
            </w:r>
          </w:p>
        </w:tc>
      </w:tr>
      <w:tr w:rsidR="00F370DB" w:rsidRPr="00D73A82" w14:paraId="4C8656BC" w14:textId="77777777" w:rsidTr="00F370DB">
        <w:trPr>
          <w:trHeight w:val="48"/>
        </w:trPr>
        <w:tc>
          <w:tcPr>
            <w:tcW w:w="2376" w:type="dxa"/>
            <w:vAlign w:val="bottom"/>
          </w:tcPr>
          <w:p w14:paraId="60E41E99" w14:textId="77777777" w:rsidR="00F370DB" w:rsidRPr="00D73A82" w:rsidRDefault="00F370DB" w:rsidP="00F370DB">
            <w:pPr>
              <w:rPr>
                <w:lang w:val="en-US"/>
              </w:rPr>
            </w:pPr>
            <w:r w:rsidRPr="00D73A82">
              <w:t>2020г.</w:t>
            </w:r>
            <w:r w:rsidRPr="00D73A82">
              <w:rPr>
                <w:vertAlign w:val="superscript"/>
                <w:lang w:val="kk-KZ"/>
              </w:rPr>
              <w:t xml:space="preserve"> </w:t>
            </w:r>
          </w:p>
        </w:tc>
        <w:tc>
          <w:tcPr>
            <w:tcW w:w="2835" w:type="dxa"/>
            <w:vAlign w:val="bottom"/>
          </w:tcPr>
          <w:p w14:paraId="2A76B01F" w14:textId="77777777" w:rsidR="00F370DB" w:rsidRPr="00D73A82" w:rsidRDefault="00F370DB" w:rsidP="00F370DB">
            <w:pPr>
              <w:jc w:val="right"/>
              <w:rPr>
                <w:lang w:val="kk-KZ"/>
              </w:rPr>
            </w:pPr>
          </w:p>
        </w:tc>
        <w:tc>
          <w:tcPr>
            <w:tcW w:w="4252" w:type="dxa"/>
            <w:vAlign w:val="bottom"/>
          </w:tcPr>
          <w:p w14:paraId="264F5541" w14:textId="77777777" w:rsidR="00F370DB" w:rsidRPr="00D73A82" w:rsidRDefault="00F370DB" w:rsidP="00F370DB">
            <w:pPr>
              <w:jc w:val="right"/>
            </w:pPr>
          </w:p>
        </w:tc>
      </w:tr>
      <w:tr w:rsidR="00F370DB" w:rsidRPr="00D73A82" w14:paraId="3658BD81" w14:textId="77777777" w:rsidTr="00F370DB">
        <w:trPr>
          <w:trHeight w:val="48"/>
        </w:trPr>
        <w:tc>
          <w:tcPr>
            <w:tcW w:w="2376" w:type="dxa"/>
            <w:vAlign w:val="bottom"/>
          </w:tcPr>
          <w:p w14:paraId="58BA4602" w14:textId="77777777" w:rsidR="00F370DB" w:rsidRPr="00D73A82" w:rsidRDefault="00F370DB" w:rsidP="00F370DB">
            <w:pPr>
              <w:rPr>
                <w:lang w:val="en-US"/>
              </w:rPr>
            </w:pPr>
            <w:r w:rsidRPr="00D73A82">
              <w:rPr>
                <w:lang w:val="en-US"/>
              </w:rPr>
              <w:t>I</w:t>
            </w:r>
            <w:r w:rsidRPr="00D73A82">
              <w:t xml:space="preserve"> квартал</w:t>
            </w:r>
          </w:p>
        </w:tc>
        <w:tc>
          <w:tcPr>
            <w:tcW w:w="2835" w:type="dxa"/>
            <w:vAlign w:val="bottom"/>
          </w:tcPr>
          <w:p w14:paraId="7D1CA126" w14:textId="77777777" w:rsidR="00F370DB" w:rsidRPr="00D73A82" w:rsidRDefault="00F370DB" w:rsidP="00F370DB">
            <w:pPr>
              <w:jc w:val="right"/>
              <w:rPr>
                <w:lang w:val="kk-KZ"/>
              </w:rPr>
            </w:pPr>
            <w:r w:rsidRPr="00D73A82">
              <w:rPr>
                <w:lang w:val="kk-KZ"/>
              </w:rPr>
              <w:t>4,8</w:t>
            </w:r>
          </w:p>
        </w:tc>
        <w:tc>
          <w:tcPr>
            <w:tcW w:w="4252" w:type="dxa"/>
            <w:vAlign w:val="bottom"/>
          </w:tcPr>
          <w:p w14:paraId="4E5F3A9F" w14:textId="77777777" w:rsidR="00F370DB" w:rsidRPr="00D73A82" w:rsidRDefault="00F370DB" w:rsidP="00F370DB">
            <w:pPr>
              <w:jc w:val="right"/>
            </w:pPr>
            <w:r w:rsidRPr="00D73A82">
              <w:t>2,4</w:t>
            </w:r>
          </w:p>
        </w:tc>
      </w:tr>
      <w:tr w:rsidR="00F370DB" w:rsidRPr="00D73A82" w14:paraId="2A882318" w14:textId="77777777" w:rsidTr="00F370DB">
        <w:trPr>
          <w:trHeight w:val="48"/>
        </w:trPr>
        <w:tc>
          <w:tcPr>
            <w:tcW w:w="2376" w:type="dxa"/>
            <w:vAlign w:val="bottom"/>
          </w:tcPr>
          <w:p w14:paraId="056ACC3E" w14:textId="77777777" w:rsidR="00F370DB" w:rsidRPr="00D73A82" w:rsidRDefault="00F370DB" w:rsidP="00F370DB">
            <w:pPr>
              <w:rPr>
                <w:lang w:val="en-US"/>
              </w:rPr>
            </w:pPr>
            <w:r w:rsidRPr="00D73A82">
              <w:rPr>
                <w:lang w:val="en-US"/>
              </w:rPr>
              <w:t>II</w:t>
            </w:r>
            <w:r w:rsidRPr="00D73A82">
              <w:t xml:space="preserve"> квартал</w:t>
            </w:r>
          </w:p>
        </w:tc>
        <w:tc>
          <w:tcPr>
            <w:tcW w:w="2835" w:type="dxa"/>
            <w:vAlign w:val="bottom"/>
          </w:tcPr>
          <w:p w14:paraId="6D2A19D9" w14:textId="77777777" w:rsidR="00F370DB" w:rsidRPr="00D73A82" w:rsidRDefault="00F370DB" w:rsidP="00F370DB">
            <w:pPr>
              <w:jc w:val="right"/>
              <w:rPr>
                <w:lang w:val="kk-KZ"/>
              </w:rPr>
            </w:pPr>
            <w:r w:rsidRPr="00D73A82">
              <w:rPr>
                <w:lang w:val="kk-KZ"/>
              </w:rPr>
              <w:t>5,0</w:t>
            </w:r>
          </w:p>
        </w:tc>
        <w:tc>
          <w:tcPr>
            <w:tcW w:w="4252" w:type="dxa"/>
            <w:vAlign w:val="bottom"/>
          </w:tcPr>
          <w:p w14:paraId="032E83EF" w14:textId="77777777" w:rsidR="00F370DB" w:rsidRPr="00D73A82" w:rsidRDefault="00F370DB" w:rsidP="00F370DB">
            <w:pPr>
              <w:jc w:val="right"/>
            </w:pPr>
            <w:r w:rsidRPr="00D73A82">
              <w:t>2,5</w:t>
            </w:r>
          </w:p>
        </w:tc>
      </w:tr>
      <w:tr w:rsidR="00F370DB" w:rsidRPr="00D73A82" w14:paraId="54570E5F" w14:textId="77777777" w:rsidTr="00F370DB">
        <w:trPr>
          <w:trHeight w:val="48"/>
        </w:trPr>
        <w:tc>
          <w:tcPr>
            <w:tcW w:w="2376" w:type="dxa"/>
            <w:vAlign w:val="bottom"/>
          </w:tcPr>
          <w:p w14:paraId="43B71D32" w14:textId="77777777" w:rsidR="00F370DB" w:rsidRPr="00D73A82" w:rsidRDefault="00F370DB" w:rsidP="00F370DB">
            <w:pPr>
              <w:rPr>
                <w:lang w:val="en-US"/>
              </w:rPr>
            </w:pPr>
            <w:r w:rsidRPr="00D73A82">
              <w:rPr>
                <w:lang w:val="en-US"/>
              </w:rPr>
              <w:t>III</w:t>
            </w:r>
            <w:r w:rsidRPr="00D73A82">
              <w:t xml:space="preserve"> квартал</w:t>
            </w:r>
          </w:p>
        </w:tc>
        <w:tc>
          <w:tcPr>
            <w:tcW w:w="2835" w:type="dxa"/>
            <w:vAlign w:val="bottom"/>
          </w:tcPr>
          <w:p w14:paraId="62E7F0F6" w14:textId="77777777" w:rsidR="00F370DB" w:rsidRPr="00D73A82" w:rsidRDefault="00F370DB" w:rsidP="00F370DB">
            <w:pPr>
              <w:jc w:val="right"/>
              <w:rPr>
                <w:lang w:val="kk-KZ"/>
              </w:rPr>
            </w:pPr>
            <w:r w:rsidRPr="00D73A82">
              <w:rPr>
                <w:lang w:val="kk-KZ"/>
              </w:rPr>
              <w:t>5,0</w:t>
            </w:r>
          </w:p>
        </w:tc>
        <w:tc>
          <w:tcPr>
            <w:tcW w:w="4252" w:type="dxa"/>
            <w:vAlign w:val="bottom"/>
          </w:tcPr>
          <w:p w14:paraId="7713F97C" w14:textId="77777777" w:rsidR="00F370DB" w:rsidRPr="00D73A82" w:rsidRDefault="00F370DB" w:rsidP="00F370DB">
            <w:pPr>
              <w:jc w:val="right"/>
            </w:pPr>
            <w:r w:rsidRPr="00D73A82">
              <w:t>2,5</w:t>
            </w:r>
          </w:p>
        </w:tc>
      </w:tr>
      <w:tr w:rsidR="00F370DB" w:rsidRPr="00D73A82" w14:paraId="5BAA52A6" w14:textId="77777777" w:rsidTr="00F370DB">
        <w:trPr>
          <w:trHeight w:val="48"/>
        </w:trPr>
        <w:tc>
          <w:tcPr>
            <w:tcW w:w="2376" w:type="dxa"/>
            <w:vAlign w:val="bottom"/>
          </w:tcPr>
          <w:p w14:paraId="2ACF23F6" w14:textId="77777777" w:rsidR="00F370DB" w:rsidRPr="00D73A82" w:rsidRDefault="00F370DB" w:rsidP="00F370DB">
            <w:pPr>
              <w:rPr>
                <w:lang w:val="en-US"/>
              </w:rPr>
            </w:pPr>
            <w:r w:rsidRPr="00D73A82">
              <w:rPr>
                <w:lang w:val="en-US"/>
              </w:rPr>
              <w:t>IV</w:t>
            </w:r>
            <w:r w:rsidRPr="00D73A82">
              <w:t xml:space="preserve"> квартал</w:t>
            </w:r>
          </w:p>
        </w:tc>
        <w:tc>
          <w:tcPr>
            <w:tcW w:w="2835" w:type="dxa"/>
            <w:vAlign w:val="bottom"/>
          </w:tcPr>
          <w:p w14:paraId="67A358D9" w14:textId="77777777" w:rsidR="00F370DB" w:rsidRPr="00D73A82" w:rsidRDefault="00F370DB" w:rsidP="00F370DB">
            <w:pPr>
              <w:jc w:val="right"/>
              <w:rPr>
                <w:lang w:val="kk-KZ"/>
              </w:rPr>
            </w:pPr>
            <w:r w:rsidRPr="00D73A82">
              <w:rPr>
                <w:lang w:val="kk-KZ"/>
              </w:rPr>
              <w:t>4,9</w:t>
            </w:r>
          </w:p>
        </w:tc>
        <w:tc>
          <w:tcPr>
            <w:tcW w:w="4252" w:type="dxa"/>
            <w:vAlign w:val="bottom"/>
          </w:tcPr>
          <w:p w14:paraId="00947DCA" w14:textId="77777777" w:rsidR="00F370DB" w:rsidRPr="00D73A82" w:rsidRDefault="00F370DB" w:rsidP="00F370DB">
            <w:pPr>
              <w:jc w:val="right"/>
            </w:pPr>
            <w:r w:rsidRPr="00D73A82">
              <w:t>2,4</w:t>
            </w:r>
          </w:p>
        </w:tc>
      </w:tr>
      <w:tr w:rsidR="00F370DB" w:rsidRPr="00D73A82" w14:paraId="73D838D2" w14:textId="77777777" w:rsidTr="00F370DB">
        <w:trPr>
          <w:trHeight w:val="48"/>
        </w:trPr>
        <w:tc>
          <w:tcPr>
            <w:tcW w:w="2376" w:type="dxa"/>
            <w:vAlign w:val="bottom"/>
          </w:tcPr>
          <w:p w14:paraId="303180D9" w14:textId="77777777" w:rsidR="00F370DB" w:rsidRPr="00D73A82" w:rsidRDefault="00F370DB" w:rsidP="00F370DB">
            <w:pPr>
              <w:rPr>
                <w:lang w:val="en-US"/>
              </w:rPr>
            </w:pPr>
            <w:r w:rsidRPr="00D73A82">
              <w:t>2021г.</w:t>
            </w:r>
            <w:r w:rsidRPr="00D73A82">
              <w:rPr>
                <w:vertAlign w:val="superscript"/>
                <w:lang w:val="kk-KZ"/>
              </w:rPr>
              <w:t xml:space="preserve"> </w:t>
            </w:r>
          </w:p>
        </w:tc>
        <w:tc>
          <w:tcPr>
            <w:tcW w:w="2835" w:type="dxa"/>
            <w:vAlign w:val="bottom"/>
          </w:tcPr>
          <w:p w14:paraId="7628E244" w14:textId="77777777" w:rsidR="00F370DB" w:rsidRPr="00D73A82" w:rsidRDefault="00F370DB" w:rsidP="00F370DB">
            <w:pPr>
              <w:jc w:val="right"/>
              <w:rPr>
                <w:lang w:val="kk-KZ"/>
              </w:rPr>
            </w:pPr>
          </w:p>
        </w:tc>
        <w:tc>
          <w:tcPr>
            <w:tcW w:w="4252" w:type="dxa"/>
            <w:vAlign w:val="bottom"/>
          </w:tcPr>
          <w:p w14:paraId="197D37F4" w14:textId="77777777" w:rsidR="00F370DB" w:rsidRPr="00D73A82" w:rsidRDefault="00F370DB" w:rsidP="00F370DB">
            <w:pPr>
              <w:jc w:val="right"/>
            </w:pPr>
          </w:p>
        </w:tc>
      </w:tr>
      <w:tr w:rsidR="00F370DB" w:rsidRPr="00D73A82" w14:paraId="27CB1121" w14:textId="77777777" w:rsidTr="00F370DB">
        <w:trPr>
          <w:trHeight w:val="48"/>
        </w:trPr>
        <w:tc>
          <w:tcPr>
            <w:tcW w:w="2376" w:type="dxa"/>
            <w:vAlign w:val="bottom"/>
          </w:tcPr>
          <w:p w14:paraId="4908BE6F" w14:textId="77777777" w:rsidR="00F370DB" w:rsidRPr="00D73A82" w:rsidRDefault="00F370DB" w:rsidP="00F370DB">
            <w:r w:rsidRPr="00D73A82">
              <w:rPr>
                <w:lang w:val="en-US"/>
              </w:rPr>
              <w:t>I</w:t>
            </w:r>
            <w:r w:rsidRPr="00D73A82">
              <w:t xml:space="preserve"> квартал</w:t>
            </w:r>
          </w:p>
        </w:tc>
        <w:tc>
          <w:tcPr>
            <w:tcW w:w="2835" w:type="dxa"/>
            <w:vAlign w:val="bottom"/>
          </w:tcPr>
          <w:p w14:paraId="6F7E82C3" w14:textId="77777777" w:rsidR="00F370DB" w:rsidRPr="00D73A82" w:rsidRDefault="00F370DB" w:rsidP="00F370DB">
            <w:pPr>
              <w:jc w:val="right"/>
              <w:rPr>
                <w:lang w:val="kk-KZ"/>
              </w:rPr>
            </w:pPr>
            <w:r w:rsidRPr="00D73A82">
              <w:rPr>
                <w:lang w:val="kk-KZ"/>
              </w:rPr>
              <w:t>4,9</w:t>
            </w:r>
          </w:p>
        </w:tc>
        <w:tc>
          <w:tcPr>
            <w:tcW w:w="4252" w:type="dxa"/>
            <w:vAlign w:val="bottom"/>
          </w:tcPr>
          <w:p w14:paraId="636B55E5" w14:textId="77777777" w:rsidR="00F370DB" w:rsidRPr="00D73A82" w:rsidRDefault="00F370DB" w:rsidP="00F370DB">
            <w:pPr>
              <w:jc w:val="right"/>
            </w:pPr>
            <w:r w:rsidRPr="00D73A82">
              <w:t>2,4</w:t>
            </w:r>
          </w:p>
        </w:tc>
      </w:tr>
      <w:tr w:rsidR="00F370DB" w:rsidRPr="00D73A82" w14:paraId="56A98E52" w14:textId="77777777" w:rsidTr="00F370DB">
        <w:trPr>
          <w:trHeight w:val="48"/>
        </w:trPr>
        <w:tc>
          <w:tcPr>
            <w:tcW w:w="2376" w:type="dxa"/>
            <w:vAlign w:val="bottom"/>
          </w:tcPr>
          <w:p w14:paraId="345CD7C9" w14:textId="77777777" w:rsidR="00F370DB" w:rsidRPr="00D73A82" w:rsidRDefault="00F370DB" w:rsidP="00F370DB">
            <w:pPr>
              <w:rPr>
                <w:lang w:val="en-US"/>
              </w:rPr>
            </w:pPr>
            <w:r w:rsidRPr="00D73A82">
              <w:rPr>
                <w:lang w:val="en-US"/>
              </w:rPr>
              <w:t>II</w:t>
            </w:r>
            <w:r w:rsidRPr="00D73A82">
              <w:t xml:space="preserve"> квартал</w:t>
            </w:r>
          </w:p>
        </w:tc>
        <w:tc>
          <w:tcPr>
            <w:tcW w:w="2835" w:type="dxa"/>
            <w:vAlign w:val="bottom"/>
          </w:tcPr>
          <w:p w14:paraId="68CF07B8" w14:textId="77777777" w:rsidR="00F370DB" w:rsidRPr="00D73A82" w:rsidRDefault="00F370DB" w:rsidP="00F370DB">
            <w:pPr>
              <w:jc w:val="right"/>
              <w:rPr>
                <w:lang w:val="kk-KZ"/>
              </w:rPr>
            </w:pPr>
            <w:r w:rsidRPr="00D73A82">
              <w:rPr>
                <w:lang w:val="kk-KZ"/>
              </w:rPr>
              <w:t>4,9</w:t>
            </w:r>
          </w:p>
        </w:tc>
        <w:tc>
          <w:tcPr>
            <w:tcW w:w="4252" w:type="dxa"/>
            <w:vAlign w:val="bottom"/>
          </w:tcPr>
          <w:p w14:paraId="6968058B" w14:textId="77777777" w:rsidR="00F370DB" w:rsidRPr="00D73A82" w:rsidRDefault="00F370DB" w:rsidP="00F370DB">
            <w:pPr>
              <w:jc w:val="right"/>
            </w:pPr>
            <w:r w:rsidRPr="00D73A82">
              <w:t>2,4</w:t>
            </w:r>
          </w:p>
        </w:tc>
      </w:tr>
      <w:tr w:rsidR="00F370DB" w:rsidRPr="00D73A82" w14:paraId="66591FB5" w14:textId="77777777" w:rsidTr="00F370DB">
        <w:trPr>
          <w:trHeight w:val="48"/>
        </w:trPr>
        <w:tc>
          <w:tcPr>
            <w:tcW w:w="2376" w:type="dxa"/>
            <w:vAlign w:val="bottom"/>
          </w:tcPr>
          <w:p w14:paraId="41C5BE0D" w14:textId="77777777" w:rsidR="00F370DB" w:rsidRPr="00D73A82" w:rsidRDefault="00F370DB" w:rsidP="00F370DB">
            <w:pPr>
              <w:rPr>
                <w:lang w:val="en-US"/>
              </w:rPr>
            </w:pPr>
            <w:r w:rsidRPr="00D73A82">
              <w:rPr>
                <w:lang w:val="en-US"/>
              </w:rPr>
              <w:t>III</w:t>
            </w:r>
            <w:r w:rsidRPr="00D73A82">
              <w:t xml:space="preserve"> квартал</w:t>
            </w:r>
          </w:p>
        </w:tc>
        <w:tc>
          <w:tcPr>
            <w:tcW w:w="2835" w:type="dxa"/>
            <w:vAlign w:val="bottom"/>
          </w:tcPr>
          <w:p w14:paraId="5A18BF87" w14:textId="77777777" w:rsidR="00F370DB" w:rsidRPr="00D73A82" w:rsidRDefault="00F370DB" w:rsidP="00F370DB">
            <w:pPr>
              <w:jc w:val="right"/>
              <w:rPr>
                <w:lang w:val="kk-KZ"/>
              </w:rPr>
            </w:pPr>
            <w:r w:rsidRPr="00D73A82">
              <w:rPr>
                <w:lang w:val="kk-KZ"/>
              </w:rPr>
              <w:t>4,9</w:t>
            </w:r>
          </w:p>
        </w:tc>
        <w:tc>
          <w:tcPr>
            <w:tcW w:w="4252" w:type="dxa"/>
            <w:vAlign w:val="bottom"/>
          </w:tcPr>
          <w:p w14:paraId="027890D6" w14:textId="77777777" w:rsidR="00F370DB" w:rsidRPr="00D73A82" w:rsidRDefault="00F370DB" w:rsidP="00F370DB">
            <w:pPr>
              <w:jc w:val="right"/>
            </w:pPr>
            <w:r w:rsidRPr="00D73A82">
              <w:t>2,5</w:t>
            </w:r>
          </w:p>
        </w:tc>
      </w:tr>
    </w:tbl>
    <w:p w14:paraId="042244EB" w14:textId="77777777" w:rsidR="00F370DB" w:rsidRPr="00D73A82" w:rsidRDefault="00F370DB" w:rsidP="00F370DB">
      <w:pPr>
        <w:pStyle w:val="110"/>
        <w:shd w:val="clear" w:color="auto" w:fill="FFFFFF"/>
        <w:tabs>
          <w:tab w:val="left" w:pos="1306"/>
          <w:tab w:val="left" w:pos="1701"/>
          <w:tab w:val="left" w:pos="1985"/>
        </w:tabs>
        <w:spacing w:line="240" w:lineRule="auto"/>
        <w:ind w:firstLine="0"/>
        <w:rPr>
          <w:sz w:val="24"/>
          <w:szCs w:val="24"/>
        </w:rPr>
      </w:pPr>
    </w:p>
    <w:p w14:paraId="31BA8D8A" w14:textId="77777777" w:rsidR="00F370DB" w:rsidRPr="00D73A82" w:rsidRDefault="00F370DB" w:rsidP="00F370DB">
      <w:pPr>
        <w:pStyle w:val="110"/>
        <w:shd w:val="clear" w:color="auto" w:fill="FFFFFF"/>
        <w:tabs>
          <w:tab w:val="left" w:pos="1306"/>
          <w:tab w:val="left" w:pos="1701"/>
          <w:tab w:val="left" w:pos="1985"/>
        </w:tabs>
        <w:spacing w:line="240" w:lineRule="auto"/>
        <w:ind w:firstLine="0"/>
        <w:rPr>
          <w:sz w:val="24"/>
          <w:szCs w:val="24"/>
          <w:lang w:val="kk-KZ"/>
        </w:rPr>
      </w:pPr>
    </w:p>
    <w:p w14:paraId="5CD4BA60" w14:textId="77777777" w:rsidR="00F370DB" w:rsidRPr="00D73A82" w:rsidRDefault="00F370DB" w:rsidP="00F370DB">
      <w:pPr>
        <w:pStyle w:val="110"/>
        <w:shd w:val="clear" w:color="auto" w:fill="FFFFFF"/>
        <w:tabs>
          <w:tab w:val="left" w:pos="1306"/>
          <w:tab w:val="left" w:pos="1701"/>
          <w:tab w:val="left" w:pos="1985"/>
        </w:tabs>
        <w:spacing w:line="240" w:lineRule="auto"/>
        <w:ind w:firstLine="0"/>
        <w:rPr>
          <w:sz w:val="24"/>
          <w:szCs w:val="24"/>
          <w:lang w:val="kk-KZ"/>
        </w:rPr>
      </w:pPr>
      <w:r w:rsidRPr="00D73A82">
        <w:rPr>
          <w:noProof/>
          <w:sz w:val="24"/>
          <w:szCs w:val="24"/>
        </w:rPr>
        <w:drawing>
          <wp:inline distT="0" distB="0" distL="0" distR="0" wp14:anchorId="362DBDE7" wp14:editId="13DB0CFB">
            <wp:extent cx="3619500" cy="2152650"/>
            <wp:effectExtent l="0" t="0" r="0" b="0"/>
            <wp:docPr id="6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5" cstate="print"/>
                    <a:srcRect l="-2196" t="-5797" r="-3197" b="-6068"/>
                    <a:stretch>
                      <a:fillRect/>
                    </a:stretch>
                  </pic:blipFill>
                  <pic:spPr bwMode="auto">
                    <a:xfrm>
                      <a:off x="0" y="0"/>
                      <a:ext cx="3619500" cy="2152650"/>
                    </a:xfrm>
                    <a:prstGeom prst="rect">
                      <a:avLst/>
                    </a:prstGeom>
                    <a:noFill/>
                    <a:ln w="9525">
                      <a:noFill/>
                      <a:miter lim="800000"/>
                      <a:headEnd/>
                      <a:tailEnd/>
                    </a:ln>
                  </pic:spPr>
                </pic:pic>
              </a:graphicData>
            </a:graphic>
          </wp:inline>
        </w:drawing>
      </w:r>
    </w:p>
    <w:p w14:paraId="67FEED82" w14:textId="77777777" w:rsidR="00F370DB" w:rsidRPr="00D73A82" w:rsidRDefault="00F370DB" w:rsidP="00F370DB">
      <w:pPr>
        <w:pStyle w:val="110"/>
        <w:shd w:val="clear" w:color="auto" w:fill="FFFFFF"/>
        <w:tabs>
          <w:tab w:val="left" w:pos="1306"/>
          <w:tab w:val="left" w:pos="1701"/>
          <w:tab w:val="left" w:pos="1985"/>
        </w:tabs>
        <w:spacing w:line="240" w:lineRule="auto"/>
        <w:ind w:firstLine="0"/>
        <w:rPr>
          <w:sz w:val="24"/>
          <w:szCs w:val="24"/>
          <w:lang w:val="kk-KZ"/>
        </w:rPr>
      </w:pPr>
    </w:p>
    <w:p w14:paraId="39EA7F00" w14:textId="77777777" w:rsidR="00F370DB" w:rsidRPr="00D73A82" w:rsidRDefault="00F370DB" w:rsidP="00F370DB">
      <w:pPr>
        <w:pStyle w:val="110"/>
        <w:shd w:val="clear" w:color="auto" w:fill="FFFFFF"/>
        <w:tabs>
          <w:tab w:val="left" w:pos="1306"/>
          <w:tab w:val="left" w:pos="1701"/>
          <w:tab w:val="left" w:pos="1985"/>
        </w:tabs>
        <w:spacing w:line="240" w:lineRule="auto"/>
        <w:ind w:firstLine="851"/>
        <w:rPr>
          <w:sz w:val="24"/>
          <w:szCs w:val="24"/>
        </w:rPr>
      </w:pPr>
      <w:r w:rsidRPr="00D73A82">
        <w:rPr>
          <w:sz w:val="24"/>
          <w:szCs w:val="24"/>
        </w:rPr>
        <w:t>В уполномоченные органы по вопросам занятости в поисках работы (по данным Управления координации занятости и социальных программ) в декабре</w:t>
      </w:r>
      <w:r w:rsidRPr="00D73A82">
        <w:rPr>
          <w:sz w:val="24"/>
          <w:szCs w:val="24"/>
          <w:lang w:val="kk-KZ"/>
        </w:rPr>
        <w:t xml:space="preserve"> </w:t>
      </w:r>
      <w:r w:rsidRPr="00D73A82">
        <w:rPr>
          <w:sz w:val="24"/>
          <w:szCs w:val="24"/>
        </w:rPr>
        <w:t>202</w:t>
      </w:r>
      <w:r w:rsidRPr="00D73A82">
        <w:rPr>
          <w:sz w:val="24"/>
          <w:szCs w:val="24"/>
          <w:lang w:val="kk-KZ"/>
        </w:rPr>
        <w:t>1</w:t>
      </w:r>
      <w:r w:rsidRPr="00D73A82">
        <w:rPr>
          <w:sz w:val="24"/>
          <w:szCs w:val="24"/>
        </w:rPr>
        <w:t>г. обратил</w:t>
      </w:r>
      <w:r w:rsidRPr="00D73A82">
        <w:rPr>
          <w:sz w:val="24"/>
          <w:szCs w:val="24"/>
          <w:lang w:val="kk-KZ"/>
        </w:rPr>
        <w:t>и</w:t>
      </w:r>
      <w:r w:rsidRPr="00D73A82">
        <w:rPr>
          <w:sz w:val="24"/>
          <w:szCs w:val="24"/>
        </w:rPr>
        <w:t>с</w:t>
      </w:r>
      <w:r w:rsidRPr="00D73A82">
        <w:rPr>
          <w:sz w:val="24"/>
          <w:szCs w:val="24"/>
          <w:lang w:val="kk-KZ"/>
        </w:rPr>
        <w:t>ь 954</w:t>
      </w:r>
      <w:r w:rsidRPr="00D73A82">
        <w:rPr>
          <w:sz w:val="24"/>
          <w:szCs w:val="24"/>
        </w:rPr>
        <w:t xml:space="preserve"> человека</w:t>
      </w:r>
      <w:r w:rsidRPr="00D73A82">
        <w:rPr>
          <w:sz w:val="24"/>
          <w:szCs w:val="24"/>
          <w:lang w:val="kk-KZ"/>
        </w:rPr>
        <w:t>,</w:t>
      </w:r>
      <w:r w:rsidRPr="00D73A82">
        <w:rPr>
          <w:sz w:val="24"/>
          <w:szCs w:val="24"/>
        </w:rPr>
        <w:t xml:space="preserve"> из них сельских жителей –</w:t>
      </w:r>
      <w:r w:rsidRPr="00D73A82">
        <w:rPr>
          <w:sz w:val="24"/>
          <w:szCs w:val="24"/>
          <w:lang w:val="kk-KZ"/>
        </w:rPr>
        <w:t xml:space="preserve"> 354</w:t>
      </w:r>
      <w:r w:rsidRPr="00D73A82">
        <w:rPr>
          <w:sz w:val="24"/>
          <w:szCs w:val="24"/>
        </w:rPr>
        <w:t xml:space="preserve"> </w:t>
      </w:r>
      <w:r w:rsidRPr="00D73A82">
        <w:rPr>
          <w:sz w:val="24"/>
          <w:szCs w:val="24"/>
          <w:lang w:val="kk-KZ"/>
        </w:rPr>
        <w:t>человек</w:t>
      </w:r>
      <w:r w:rsidRPr="00D73A82">
        <w:rPr>
          <w:sz w:val="24"/>
          <w:szCs w:val="24"/>
        </w:rPr>
        <w:t>. Официально зарегистрировано в органах занятости в качестве безработных 9260</w:t>
      </w:r>
      <w:r w:rsidRPr="00D73A82">
        <w:rPr>
          <w:sz w:val="24"/>
          <w:szCs w:val="24"/>
          <w:lang w:val="kk-KZ"/>
        </w:rPr>
        <w:t xml:space="preserve"> </w:t>
      </w:r>
      <w:r w:rsidRPr="00D73A82">
        <w:rPr>
          <w:sz w:val="24"/>
          <w:szCs w:val="24"/>
        </w:rPr>
        <w:t xml:space="preserve">человек (доля </w:t>
      </w:r>
      <w:proofErr w:type="spellStart"/>
      <w:r w:rsidRPr="00D73A82">
        <w:rPr>
          <w:sz w:val="24"/>
          <w:szCs w:val="24"/>
        </w:rPr>
        <w:t>зарегистри-рованных</w:t>
      </w:r>
      <w:proofErr w:type="spellEnd"/>
      <w:r w:rsidRPr="00D73A82">
        <w:rPr>
          <w:sz w:val="24"/>
          <w:szCs w:val="24"/>
        </w:rPr>
        <w:t xml:space="preserve"> безработных – 2%).</w:t>
      </w:r>
    </w:p>
    <w:p w14:paraId="7416F69E" w14:textId="77777777" w:rsidR="00F370DB" w:rsidRPr="00D73A82" w:rsidRDefault="00F370DB" w:rsidP="00F370DB">
      <w:pPr>
        <w:pStyle w:val="110"/>
        <w:shd w:val="clear" w:color="auto" w:fill="FFFFFF"/>
        <w:tabs>
          <w:tab w:val="left" w:pos="1306"/>
          <w:tab w:val="left" w:pos="1701"/>
          <w:tab w:val="left" w:pos="1985"/>
        </w:tabs>
        <w:spacing w:line="240" w:lineRule="auto"/>
        <w:ind w:firstLine="0"/>
        <w:rPr>
          <w:sz w:val="24"/>
          <w:szCs w:val="24"/>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701"/>
        <w:gridCol w:w="1701"/>
        <w:gridCol w:w="1984"/>
      </w:tblGrid>
      <w:tr w:rsidR="00F370DB" w:rsidRPr="00D73A82" w14:paraId="77A202D6" w14:textId="77777777" w:rsidTr="00F370DB">
        <w:trPr>
          <w:cantSplit/>
          <w:trHeight w:val="88"/>
        </w:trPr>
        <w:tc>
          <w:tcPr>
            <w:tcW w:w="3227" w:type="dxa"/>
            <w:vMerge w:val="restart"/>
          </w:tcPr>
          <w:p w14:paraId="30000083" w14:textId="77777777" w:rsidR="00F370DB" w:rsidRPr="00D73A82" w:rsidRDefault="00F370DB" w:rsidP="00F370DB"/>
        </w:tc>
        <w:tc>
          <w:tcPr>
            <w:tcW w:w="5386" w:type="dxa"/>
            <w:gridSpan w:val="3"/>
            <w:vAlign w:val="bottom"/>
          </w:tcPr>
          <w:p w14:paraId="0B2077D6" w14:textId="77777777" w:rsidR="00F370DB" w:rsidRPr="00D73A82" w:rsidRDefault="00F370DB" w:rsidP="00F370DB">
            <w:r w:rsidRPr="00D73A82">
              <w:rPr>
                <w:lang w:val="kk-KZ"/>
              </w:rPr>
              <w:t>III</w:t>
            </w:r>
            <w:r w:rsidRPr="00D73A82">
              <w:t xml:space="preserve"> квартал 2021г.</w:t>
            </w:r>
            <w:r w:rsidRPr="00D73A82">
              <w:rPr>
                <w:vertAlign w:val="superscript"/>
                <w:lang w:val="kk-KZ"/>
              </w:rPr>
              <w:t xml:space="preserve"> 2</w:t>
            </w:r>
            <w:r w:rsidRPr="00D73A82">
              <w:rPr>
                <w:vertAlign w:val="superscript"/>
              </w:rPr>
              <w:t>)</w:t>
            </w:r>
          </w:p>
        </w:tc>
      </w:tr>
      <w:tr w:rsidR="00F370DB" w:rsidRPr="00D73A82" w14:paraId="257F28F4" w14:textId="77777777" w:rsidTr="00F370DB">
        <w:trPr>
          <w:cantSplit/>
          <w:trHeight w:val="459"/>
        </w:trPr>
        <w:tc>
          <w:tcPr>
            <w:tcW w:w="3227" w:type="dxa"/>
            <w:vMerge/>
          </w:tcPr>
          <w:p w14:paraId="1D53D17E" w14:textId="77777777" w:rsidR="00F370DB" w:rsidRPr="00D73A82" w:rsidRDefault="00F370DB" w:rsidP="00F370DB"/>
        </w:tc>
        <w:tc>
          <w:tcPr>
            <w:tcW w:w="1701" w:type="dxa"/>
            <w:vAlign w:val="center"/>
          </w:tcPr>
          <w:p w14:paraId="33988B18" w14:textId="77777777" w:rsidR="00F370DB" w:rsidRPr="00D73A82" w:rsidRDefault="00F370DB" w:rsidP="00F370DB">
            <w:r w:rsidRPr="00D73A82">
              <w:t>человек</w:t>
            </w:r>
          </w:p>
        </w:tc>
        <w:tc>
          <w:tcPr>
            <w:tcW w:w="1701" w:type="dxa"/>
            <w:vAlign w:val="center"/>
          </w:tcPr>
          <w:p w14:paraId="7E1CD3A8" w14:textId="77777777" w:rsidR="00F370DB" w:rsidRPr="00D73A82" w:rsidRDefault="00F370DB" w:rsidP="00F370DB">
            <w:pPr>
              <w:rPr>
                <w:lang w:val="kk-KZ"/>
              </w:rPr>
            </w:pPr>
            <w:r w:rsidRPr="00D73A82">
              <w:t xml:space="preserve">в </w:t>
            </w:r>
            <w:r w:rsidRPr="00D73A82">
              <w:rPr>
                <w:lang w:val="kk-KZ"/>
              </w:rPr>
              <w:t>процентах</w:t>
            </w:r>
            <w:r w:rsidRPr="00D73A82">
              <w:t xml:space="preserve"> </w:t>
            </w:r>
          </w:p>
          <w:p w14:paraId="32F0E039" w14:textId="77777777" w:rsidR="00F370DB" w:rsidRPr="00D73A82" w:rsidRDefault="00F370DB" w:rsidP="00F370DB">
            <w:r w:rsidRPr="00D73A82">
              <w:t xml:space="preserve">к </w:t>
            </w:r>
            <w:r w:rsidRPr="00D73A82">
              <w:rPr>
                <w:lang w:val="kk-KZ"/>
              </w:rPr>
              <w:t>I</w:t>
            </w:r>
            <w:r w:rsidRPr="00D73A82">
              <w:rPr>
                <w:lang w:val="en-US"/>
              </w:rPr>
              <w:t>I</w:t>
            </w:r>
            <w:r w:rsidRPr="00D73A82">
              <w:t xml:space="preserve"> </w:t>
            </w:r>
            <w:r w:rsidRPr="00D73A82">
              <w:rPr>
                <w:lang w:val="kk-KZ"/>
              </w:rPr>
              <w:t xml:space="preserve"> </w:t>
            </w:r>
            <w:r w:rsidRPr="00D73A82">
              <w:t>кварталу</w:t>
            </w:r>
          </w:p>
          <w:p w14:paraId="5DD6BEDA" w14:textId="77777777" w:rsidR="00F370DB" w:rsidRPr="00D73A82" w:rsidRDefault="00F370DB" w:rsidP="00F370DB">
            <w:r w:rsidRPr="00D73A82">
              <w:t>2021г.</w:t>
            </w:r>
          </w:p>
        </w:tc>
        <w:tc>
          <w:tcPr>
            <w:tcW w:w="1984" w:type="dxa"/>
            <w:vAlign w:val="center"/>
          </w:tcPr>
          <w:p w14:paraId="12648A5D" w14:textId="77777777" w:rsidR="00F370DB" w:rsidRPr="00D73A82" w:rsidRDefault="00F370DB" w:rsidP="00F370DB">
            <w:pPr>
              <w:rPr>
                <w:lang w:val="kk-KZ"/>
              </w:rPr>
            </w:pPr>
            <w:r w:rsidRPr="00D73A82">
              <w:t xml:space="preserve">в </w:t>
            </w:r>
            <w:r w:rsidRPr="00D73A82">
              <w:rPr>
                <w:lang w:val="kk-KZ"/>
              </w:rPr>
              <w:t xml:space="preserve">процентах </w:t>
            </w:r>
          </w:p>
          <w:p w14:paraId="361CCB1B" w14:textId="77777777" w:rsidR="00F370DB" w:rsidRPr="00D73A82" w:rsidRDefault="00F370DB" w:rsidP="00F370DB">
            <w:r w:rsidRPr="00D73A82">
              <w:t>к</w:t>
            </w:r>
            <w:r w:rsidRPr="00D73A82">
              <w:rPr>
                <w:lang w:val="kk-KZ"/>
              </w:rPr>
              <w:t xml:space="preserve"> </w:t>
            </w:r>
            <w:r w:rsidRPr="00D73A82">
              <w:t xml:space="preserve"> </w:t>
            </w:r>
            <w:r w:rsidRPr="00D73A82">
              <w:rPr>
                <w:lang w:val="kk-KZ"/>
              </w:rPr>
              <w:t xml:space="preserve">III  </w:t>
            </w:r>
            <w:r w:rsidRPr="00D73A82">
              <w:t>кварталу</w:t>
            </w:r>
          </w:p>
          <w:p w14:paraId="09A8A2EE" w14:textId="77777777" w:rsidR="00F370DB" w:rsidRPr="00D73A82" w:rsidRDefault="00F370DB" w:rsidP="00F370DB">
            <w:r w:rsidRPr="00D73A82">
              <w:t>2020г.</w:t>
            </w:r>
          </w:p>
        </w:tc>
      </w:tr>
      <w:tr w:rsidR="00F370DB" w:rsidRPr="00D73A82" w14:paraId="6672B8E7" w14:textId="77777777" w:rsidTr="00F370DB">
        <w:trPr>
          <w:trHeight w:val="285"/>
        </w:trPr>
        <w:tc>
          <w:tcPr>
            <w:tcW w:w="3227" w:type="dxa"/>
            <w:vAlign w:val="bottom"/>
          </w:tcPr>
          <w:p w14:paraId="1A52DDBA" w14:textId="77777777" w:rsidR="00F370DB" w:rsidRPr="00D73A82" w:rsidRDefault="00F370DB" w:rsidP="00F370DB">
            <w:r w:rsidRPr="00D73A82">
              <w:t>Рабочая сила</w:t>
            </w:r>
            <w:r w:rsidRPr="00D73A82">
              <w:rPr>
                <w:lang w:val="kk-KZ"/>
              </w:rPr>
              <w:t xml:space="preserve"> </w:t>
            </w:r>
          </w:p>
        </w:tc>
        <w:tc>
          <w:tcPr>
            <w:tcW w:w="1701" w:type="dxa"/>
            <w:vAlign w:val="bottom"/>
          </w:tcPr>
          <w:p w14:paraId="7810EE2D" w14:textId="77777777" w:rsidR="00F370DB" w:rsidRPr="00D73A82" w:rsidRDefault="00F370DB" w:rsidP="00F370DB">
            <w:pPr>
              <w:jc w:val="right"/>
              <w:rPr>
                <w:lang w:val="en-US"/>
              </w:rPr>
            </w:pPr>
            <w:r w:rsidRPr="00D73A82">
              <w:rPr>
                <w:lang w:val="kk-KZ"/>
              </w:rPr>
              <w:t>333 851</w:t>
            </w:r>
          </w:p>
        </w:tc>
        <w:tc>
          <w:tcPr>
            <w:tcW w:w="1701" w:type="dxa"/>
            <w:vAlign w:val="bottom"/>
          </w:tcPr>
          <w:p w14:paraId="3C8E2ABC" w14:textId="77777777" w:rsidR="00F370DB" w:rsidRPr="00D73A82" w:rsidRDefault="00F370DB" w:rsidP="00F370DB">
            <w:pPr>
              <w:jc w:val="right"/>
              <w:rPr>
                <w:lang w:val="en-US"/>
              </w:rPr>
            </w:pPr>
            <w:r w:rsidRPr="00D73A82">
              <w:rPr>
                <w:lang w:val="en-US"/>
              </w:rPr>
              <w:t>10</w:t>
            </w:r>
            <w:r w:rsidRPr="00D73A82">
              <w:t>0</w:t>
            </w:r>
            <w:r w:rsidRPr="00D73A82">
              <w:rPr>
                <w:lang w:val="kk-KZ"/>
              </w:rPr>
              <w:t>,0</w:t>
            </w:r>
          </w:p>
        </w:tc>
        <w:tc>
          <w:tcPr>
            <w:tcW w:w="1984" w:type="dxa"/>
            <w:vAlign w:val="bottom"/>
          </w:tcPr>
          <w:p w14:paraId="350A47D6" w14:textId="77777777" w:rsidR="00F370DB" w:rsidRPr="00D73A82" w:rsidRDefault="00F370DB" w:rsidP="00F370DB">
            <w:pPr>
              <w:jc w:val="right"/>
            </w:pPr>
            <w:r w:rsidRPr="00D73A82">
              <w:rPr>
                <w:lang w:val="kk-KZ"/>
              </w:rPr>
              <w:t>101,9</w:t>
            </w:r>
          </w:p>
        </w:tc>
      </w:tr>
      <w:tr w:rsidR="00F370DB" w:rsidRPr="00D73A82" w14:paraId="264F62EB" w14:textId="77777777" w:rsidTr="00F370DB">
        <w:trPr>
          <w:trHeight w:val="162"/>
        </w:trPr>
        <w:tc>
          <w:tcPr>
            <w:tcW w:w="3227" w:type="dxa"/>
            <w:vAlign w:val="bottom"/>
          </w:tcPr>
          <w:p w14:paraId="5A2C5FCA" w14:textId="77777777" w:rsidR="00F370DB" w:rsidRPr="00D73A82" w:rsidRDefault="00F370DB" w:rsidP="00F370DB">
            <w:r w:rsidRPr="00D73A82">
              <w:t>Занятое население</w:t>
            </w:r>
          </w:p>
        </w:tc>
        <w:tc>
          <w:tcPr>
            <w:tcW w:w="1701" w:type="dxa"/>
            <w:vAlign w:val="bottom"/>
          </w:tcPr>
          <w:p w14:paraId="7363BB78" w14:textId="77777777" w:rsidR="00F370DB" w:rsidRPr="00D73A82" w:rsidRDefault="00F370DB" w:rsidP="00F370DB">
            <w:pPr>
              <w:jc w:val="right"/>
              <w:rPr>
                <w:lang w:val="en-US"/>
              </w:rPr>
            </w:pPr>
            <w:r w:rsidRPr="00D73A82">
              <w:rPr>
                <w:lang w:val="kk-KZ"/>
              </w:rPr>
              <w:t>317 576</w:t>
            </w:r>
          </w:p>
        </w:tc>
        <w:tc>
          <w:tcPr>
            <w:tcW w:w="1701" w:type="dxa"/>
            <w:vAlign w:val="bottom"/>
          </w:tcPr>
          <w:p w14:paraId="541BEACC" w14:textId="77777777" w:rsidR="00F370DB" w:rsidRPr="00D73A82" w:rsidRDefault="00F370DB" w:rsidP="00F370DB">
            <w:pPr>
              <w:jc w:val="right"/>
              <w:rPr>
                <w:lang w:val="en-US"/>
              </w:rPr>
            </w:pPr>
            <w:r w:rsidRPr="00D73A82">
              <w:rPr>
                <w:lang w:val="en-US"/>
              </w:rPr>
              <w:t>10</w:t>
            </w:r>
            <w:r w:rsidRPr="00D73A82">
              <w:t>0</w:t>
            </w:r>
            <w:r w:rsidRPr="00D73A82">
              <w:rPr>
                <w:lang w:val="kk-KZ"/>
              </w:rPr>
              <w:t>,0</w:t>
            </w:r>
          </w:p>
        </w:tc>
        <w:tc>
          <w:tcPr>
            <w:tcW w:w="1984" w:type="dxa"/>
            <w:vAlign w:val="bottom"/>
          </w:tcPr>
          <w:p w14:paraId="4E0B65DB" w14:textId="77777777" w:rsidR="00F370DB" w:rsidRPr="00D73A82" w:rsidRDefault="00F370DB" w:rsidP="00F370DB">
            <w:pPr>
              <w:jc w:val="right"/>
              <w:rPr>
                <w:lang w:val="en-US"/>
              </w:rPr>
            </w:pPr>
            <w:r w:rsidRPr="00D73A82">
              <w:rPr>
                <w:lang w:val="kk-KZ"/>
              </w:rPr>
              <w:t>102,0</w:t>
            </w:r>
          </w:p>
        </w:tc>
      </w:tr>
      <w:tr w:rsidR="00F370DB" w:rsidRPr="00D73A82" w14:paraId="6AC4244B" w14:textId="77777777" w:rsidTr="00F370DB">
        <w:trPr>
          <w:trHeight w:val="160"/>
        </w:trPr>
        <w:tc>
          <w:tcPr>
            <w:tcW w:w="3227" w:type="dxa"/>
            <w:vAlign w:val="bottom"/>
          </w:tcPr>
          <w:p w14:paraId="4E929B7A" w14:textId="77777777" w:rsidR="00F370DB" w:rsidRPr="00D73A82" w:rsidRDefault="00F370DB" w:rsidP="00F370DB">
            <w:r w:rsidRPr="00D73A82">
              <w:t>Безработные</w:t>
            </w:r>
          </w:p>
        </w:tc>
        <w:tc>
          <w:tcPr>
            <w:tcW w:w="1701" w:type="dxa"/>
            <w:vAlign w:val="bottom"/>
          </w:tcPr>
          <w:p w14:paraId="69636372" w14:textId="77777777" w:rsidR="00F370DB" w:rsidRPr="00D73A82" w:rsidRDefault="00F370DB" w:rsidP="00F370DB">
            <w:pPr>
              <w:jc w:val="right"/>
            </w:pPr>
            <w:r w:rsidRPr="00D73A82">
              <w:rPr>
                <w:lang w:val="kk-KZ"/>
              </w:rPr>
              <w:t xml:space="preserve">16 </w:t>
            </w:r>
            <w:r w:rsidRPr="00D73A82">
              <w:t>275</w:t>
            </w:r>
          </w:p>
        </w:tc>
        <w:tc>
          <w:tcPr>
            <w:tcW w:w="1701" w:type="dxa"/>
            <w:vAlign w:val="bottom"/>
          </w:tcPr>
          <w:p w14:paraId="24EAFB3C" w14:textId="77777777" w:rsidR="00F370DB" w:rsidRPr="00D73A82" w:rsidRDefault="00F370DB" w:rsidP="00F370DB">
            <w:pPr>
              <w:jc w:val="right"/>
              <w:rPr>
                <w:lang w:val="en-US"/>
              </w:rPr>
            </w:pPr>
            <w:r w:rsidRPr="00D73A82">
              <w:rPr>
                <w:lang w:val="kk-KZ"/>
              </w:rPr>
              <w:t>100,0</w:t>
            </w:r>
          </w:p>
        </w:tc>
        <w:tc>
          <w:tcPr>
            <w:tcW w:w="1984" w:type="dxa"/>
            <w:vAlign w:val="bottom"/>
          </w:tcPr>
          <w:p w14:paraId="65B4F912" w14:textId="77777777" w:rsidR="00F370DB" w:rsidRPr="00D73A82" w:rsidRDefault="00F370DB" w:rsidP="00F370DB">
            <w:pPr>
              <w:jc w:val="right"/>
              <w:rPr>
                <w:lang w:val="kk-KZ"/>
              </w:rPr>
            </w:pPr>
            <w:r w:rsidRPr="00D73A82">
              <w:rPr>
                <w:lang w:val="kk-KZ"/>
              </w:rPr>
              <w:t xml:space="preserve">100,0 </w:t>
            </w:r>
          </w:p>
        </w:tc>
      </w:tr>
      <w:tr w:rsidR="00F370DB" w:rsidRPr="00D73A82" w14:paraId="045A5E7F" w14:textId="77777777" w:rsidTr="00F370DB">
        <w:trPr>
          <w:trHeight w:val="157"/>
        </w:trPr>
        <w:tc>
          <w:tcPr>
            <w:tcW w:w="3227" w:type="dxa"/>
            <w:vAlign w:val="bottom"/>
          </w:tcPr>
          <w:p w14:paraId="01B13BA6" w14:textId="77777777" w:rsidR="00F370DB" w:rsidRPr="00D73A82" w:rsidRDefault="00F370DB" w:rsidP="00F370DB">
            <w:r w:rsidRPr="00D73A82">
              <w:t>Лица, не входящие в состав рабочей силы</w:t>
            </w:r>
          </w:p>
        </w:tc>
        <w:tc>
          <w:tcPr>
            <w:tcW w:w="1701" w:type="dxa"/>
            <w:vAlign w:val="bottom"/>
          </w:tcPr>
          <w:p w14:paraId="074A0016" w14:textId="77777777" w:rsidR="00F370DB" w:rsidRPr="00D73A82" w:rsidRDefault="00F370DB" w:rsidP="00F370DB">
            <w:pPr>
              <w:jc w:val="right"/>
              <w:rPr>
                <w:lang w:val="kk-KZ"/>
              </w:rPr>
            </w:pPr>
            <w:r w:rsidRPr="00D73A82">
              <w:t>96 870</w:t>
            </w:r>
            <w:r w:rsidRPr="00D73A82">
              <w:rPr>
                <w:lang w:val="kk-KZ"/>
              </w:rPr>
              <w:t xml:space="preserve"> </w:t>
            </w:r>
          </w:p>
        </w:tc>
        <w:tc>
          <w:tcPr>
            <w:tcW w:w="1701" w:type="dxa"/>
            <w:vAlign w:val="bottom"/>
          </w:tcPr>
          <w:p w14:paraId="3CF208FD" w14:textId="77777777" w:rsidR="00F370DB" w:rsidRPr="00D73A82" w:rsidRDefault="00F370DB" w:rsidP="00F370DB">
            <w:pPr>
              <w:jc w:val="right"/>
              <w:rPr>
                <w:lang w:val="en-US"/>
              </w:rPr>
            </w:pPr>
            <w:r w:rsidRPr="00D73A82">
              <w:t>100,1</w:t>
            </w:r>
          </w:p>
        </w:tc>
        <w:tc>
          <w:tcPr>
            <w:tcW w:w="1984" w:type="dxa"/>
            <w:vAlign w:val="bottom"/>
          </w:tcPr>
          <w:p w14:paraId="2C4F96D6" w14:textId="77777777" w:rsidR="00F370DB" w:rsidRPr="00D73A82" w:rsidRDefault="00F370DB" w:rsidP="00F370DB">
            <w:pPr>
              <w:jc w:val="right"/>
              <w:rPr>
                <w:lang w:val="en-US"/>
              </w:rPr>
            </w:pPr>
            <w:r w:rsidRPr="00D73A82">
              <w:rPr>
                <w:lang w:val="kk-KZ"/>
              </w:rPr>
              <w:t>97,8</w:t>
            </w:r>
          </w:p>
        </w:tc>
      </w:tr>
    </w:tbl>
    <w:p w14:paraId="19E7DDF2" w14:textId="77777777" w:rsidR="00F370DB" w:rsidRPr="00D73A82" w:rsidRDefault="00F370DB" w:rsidP="00F370DB">
      <w:pPr>
        <w:pStyle w:val="110"/>
        <w:shd w:val="clear" w:color="auto" w:fill="FFFFFF"/>
        <w:tabs>
          <w:tab w:val="left" w:pos="1306"/>
          <w:tab w:val="left" w:pos="1701"/>
          <w:tab w:val="left" w:pos="1985"/>
        </w:tabs>
        <w:spacing w:line="240" w:lineRule="auto"/>
        <w:ind w:firstLine="0"/>
        <w:rPr>
          <w:sz w:val="24"/>
          <w:szCs w:val="24"/>
        </w:rPr>
      </w:pPr>
    </w:p>
    <w:p w14:paraId="6F3A3C0B" w14:textId="77777777" w:rsidR="00F370DB" w:rsidRPr="00D73A82" w:rsidRDefault="00F370DB" w:rsidP="00F370DB">
      <w:pPr>
        <w:pStyle w:val="110"/>
        <w:shd w:val="clear" w:color="auto" w:fill="FFFFFF"/>
        <w:tabs>
          <w:tab w:val="left" w:pos="1306"/>
          <w:tab w:val="left" w:pos="1701"/>
          <w:tab w:val="left" w:pos="1985"/>
        </w:tabs>
        <w:spacing w:line="240" w:lineRule="auto"/>
        <w:ind w:firstLine="0"/>
        <w:rPr>
          <w:sz w:val="24"/>
          <w:szCs w:val="24"/>
          <w:lang w:val="kk-KZ"/>
        </w:rPr>
      </w:pPr>
      <w:r w:rsidRPr="00D73A82">
        <w:rPr>
          <w:noProof/>
          <w:sz w:val="24"/>
          <w:szCs w:val="24"/>
        </w:rPr>
        <w:drawing>
          <wp:inline distT="0" distB="0" distL="0" distR="0" wp14:anchorId="558DA64A" wp14:editId="36314C0F">
            <wp:extent cx="6152515" cy="2171476"/>
            <wp:effectExtent l="0" t="0" r="0" b="0"/>
            <wp:docPr id="6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6" cstate="print"/>
                    <a:srcRect l="-2855" t="-6804" r="-3946" b="-14281"/>
                    <a:stretch>
                      <a:fillRect/>
                    </a:stretch>
                  </pic:blipFill>
                  <pic:spPr bwMode="auto">
                    <a:xfrm>
                      <a:off x="0" y="0"/>
                      <a:ext cx="6152515" cy="2171476"/>
                    </a:xfrm>
                    <a:prstGeom prst="rect">
                      <a:avLst/>
                    </a:prstGeom>
                    <a:noFill/>
                    <a:ln w="9525">
                      <a:noFill/>
                      <a:miter lim="800000"/>
                      <a:headEnd/>
                      <a:tailEnd/>
                    </a:ln>
                  </pic:spPr>
                </pic:pic>
              </a:graphicData>
            </a:graphic>
          </wp:inline>
        </w:drawing>
      </w:r>
    </w:p>
    <w:p w14:paraId="281E5581" w14:textId="77777777" w:rsidR="00F370DB" w:rsidRPr="00D73A82" w:rsidRDefault="00F370DB" w:rsidP="00F370DB">
      <w:pPr>
        <w:pStyle w:val="110"/>
        <w:shd w:val="clear" w:color="auto" w:fill="FFFFFF"/>
        <w:tabs>
          <w:tab w:val="left" w:pos="1306"/>
          <w:tab w:val="left" w:pos="1701"/>
          <w:tab w:val="left" w:pos="1985"/>
        </w:tabs>
        <w:spacing w:line="240" w:lineRule="auto"/>
        <w:ind w:firstLine="0"/>
        <w:rPr>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8"/>
        <w:gridCol w:w="2552"/>
        <w:gridCol w:w="2858"/>
      </w:tblGrid>
      <w:tr w:rsidR="00F370DB" w:rsidRPr="00D73A82" w14:paraId="7CDA50EF" w14:textId="77777777" w:rsidTr="00F370DB">
        <w:tc>
          <w:tcPr>
            <w:tcW w:w="3998" w:type="dxa"/>
            <w:vMerge w:val="restart"/>
          </w:tcPr>
          <w:p w14:paraId="2EC2F1BB" w14:textId="77777777" w:rsidR="00F370DB" w:rsidRPr="00D73A82" w:rsidRDefault="00F370DB" w:rsidP="00F370DB"/>
        </w:tc>
        <w:tc>
          <w:tcPr>
            <w:tcW w:w="5410" w:type="dxa"/>
            <w:gridSpan w:val="2"/>
          </w:tcPr>
          <w:p w14:paraId="07C071CC" w14:textId="77777777" w:rsidR="00F370DB" w:rsidRPr="00D73A82" w:rsidRDefault="00F370DB" w:rsidP="00F370DB">
            <w:pPr>
              <w:rPr>
                <w:lang w:val="en-US"/>
              </w:rPr>
            </w:pPr>
            <w:r w:rsidRPr="00D73A82">
              <w:rPr>
                <w:lang w:val="kk-KZ"/>
              </w:rPr>
              <w:t>Декабрь  2021г.</w:t>
            </w:r>
          </w:p>
        </w:tc>
      </w:tr>
      <w:tr w:rsidR="00F370DB" w:rsidRPr="00D73A82" w14:paraId="01B9930C" w14:textId="77777777" w:rsidTr="00F370DB">
        <w:trPr>
          <w:trHeight w:val="356"/>
        </w:trPr>
        <w:tc>
          <w:tcPr>
            <w:tcW w:w="3998" w:type="dxa"/>
            <w:vMerge/>
          </w:tcPr>
          <w:p w14:paraId="5E5FD902" w14:textId="77777777" w:rsidR="00F370DB" w:rsidRPr="00D73A82" w:rsidRDefault="00F370DB" w:rsidP="00F370DB"/>
        </w:tc>
        <w:tc>
          <w:tcPr>
            <w:tcW w:w="2552" w:type="dxa"/>
            <w:vAlign w:val="center"/>
          </w:tcPr>
          <w:p w14:paraId="1E15090E" w14:textId="77777777" w:rsidR="00F370DB" w:rsidRPr="00D73A82" w:rsidRDefault="00F370DB" w:rsidP="00F370DB">
            <w:r w:rsidRPr="00D73A82">
              <w:t>человек</w:t>
            </w:r>
          </w:p>
        </w:tc>
        <w:tc>
          <w:tcPr>
            <w:tcW w:w="2858" w:type="dxa"/>
            <w:vAlign w:val="center"/>
          </w:tcPr>
          <w:p w14:paraId="28092412" w14:textId="77777777" w:rsidR="00F370DB" w:rsidRPr="00D73A82" w:rsidRDefault="00F370DB" w:rsidP="00F370DB">
            <w:r w:rsidRPr="00D73A82">
              <w:rPr>
                <w:lang w:val="kk-KZ"/>
              </w:rPr>
              <w:t xml:space="preserve">в процентах </w:t>
            </w:r>
            <w:r w:rsidRPr="00D73A82">
              <w:t>к ноябрю</w:t>
            </w:r>
            <w:r w:rsidRPr="00D73A82">
              <w:rPr>
                <w:lang w:val="kk-KZ"/>
              </w:rPr>
              <w:t xml:space="preserve"> 2021г.</w:t>
            </w:r>
          </w:p>
        </w:tc>
      </w:tr>
      <w:tr w:rsidR="00F370DB" w:rsidRPr="00D73A82" w14:paraId="74A3FD81" w14:textId="77777777" w:rsidTr="00F370DB">
        <w:tc>
          <w:tcPr>
            <w:tcW w:w="3998" w:type="dxa"/>
            <w:vAlign w:val="bottom"/>
          </w:tcPr>
          <w:p w14:paraId="474AD1EE" w14:textId="77777777" w:rsidR="00F370DB" w:rsidRPr="00D73A82" w:rsidRDefault="00F370DB" w:rsidP="00F370DB">
            <w:r w:rsidRPr="00D73A82">
              <w:t xml:space="preserve">Число обратившихся  в органы занятости </w:t>
            </w:r>
            <w:r w:rsidRPr="00D73A82">
              <w:rPr>
                <w:lang w:val="kk-KZ"/>
              </w:rPr>
              <w:t xml:space="preserve">за </w:t>
            </w:r>
            <w:r w:rsidRPr="00D73A82">
              <w:t xml:space="preserve"> трудовым </w:t>
            </w:r>
            <w:proofErr w:type="spellStart"/>
            <w:r w:rsidRPr="00D73A82">
              <w:t>пос</w:t>
            </w:r>
            <w:proofErr w:type="spellEnd"/>
            <w:r w:rsidRPr="00D73A82">
              <w:rPr>
                <w:lang w:val="kk-KZ"/>
              </w:rPr>
              <w:t>р</w:t>
            </w:r>
            <w:proofErr w:type="spellStart"/>
            <w:r w:rsidRPr="00D73A82">
              <w:t>едничеством</w:t>
            </w:r>
            <w:proofErr w:type="spellEnd"/>
          </w:p>
        </w:tc>
        <w:tc>
          <w:tcPr>
            <w:tcW w:w="2552" w:type="dxa"/>
            <w:vAlign w:val="bottom"/>
          </w:tcPr>
          <w:p w14:paraId="1C647580" w14:textId="77777777" w:rsidR="00F370DB" w:rsidRPr="00D73A82" w:rsidRDefault="00F370DB" w:rsidP="00F370DB">
            <w:pPr>
              <w:jc w:val="right"/>
              <w:rPr>
                <w:lang w:val="kk-KZ"/>
              </w:rPr>
            </w:pPr>
            <w:r w:rsidRPr="00D73A82">
              <w:rPr>
                <w:lang w:val="kk-KZ"/>
              </w:rPr>
              <w:t xml:space="preserve">954 </w:t>
            </w:r>
          </w:p>
        </w:tc>
        <w:tc>
          <w:tcPr>
            <w:tcW w:w="2858" w:type="dxa"/>
            <w:vAlign w:val="bottom"/>
          </w:tcPr>
          <w:p w14:paraId="54FC7867" w14:textId="77777777" w:rsidR="00F370DB" w:rsidRPr="00D73A82" w:rsidRDefault="00F370DB" w:rsidP="00F370DB">
            <w:pPr>
              <w:jc w:val="right"/>
              <w:rPr>
                <w:lang w:val="en-US"/>
              </w:rPr>
            </w:pPr>
            <w:r w:rsidRPr="00D73A82">
              <w:rPr>
                <w:lang w:val="kk-KZ"/>
              </w:rPr>
              <w:t>76,4</w:t>
            </w:r>
          </w:p>
        </w:tc>
      </w:tr>
      <w:tr w:rsidR="00F370DB" w:rsidRPr="00D73A82" w14:paraId="74245794" w14:textId="77777777" w:rsidTr="00F370DB">
        <w:tc>
          <w:tcPr>
            <w:tcW w:w="3998" w:type="dxa"/>
            <w:vAlign w:val="bottom"/>
          </w:tcPr>
          <w:p w14:paraId="524121E4" w14:textId="77777777" w:rsidR="00F370DB" w:rsidRPr="00D73A82" w:rsidRDefault="00F370DB" w:rsidP="00F370DB">
            <w:r w:rsidRPr="00D73A82">
              <w:t>Число трудоустроенных граждан</w:t>
            </w:r>
          </w:p>
        </w:tc>
        <w:tc>
          <w:tcPr>
            <w:tcW w:w="2552" w:type="dxa"/>
            <w:vAlign w:val="bottom"/>
          </w:tcPr>
          <w:p w14:paraId="27BE148D" w14:textId="77777777" w:rsidR="00F370DB" w:rsidRPr="00D73A82" w:rsidRDefault="00F370DB" w:rsidP="00F370DB">
            <w:pPr>
              <w:rPr>
                <w:lang w:val="kk-KZ"/>
              </w:rPr>
            </w:pPr>
            <w:r w:rsidRPr="00D73A82">
              <w:rPr>
                <w:lang w:val="kk-KZ"/>
              </w:rPr>
              <w:t xml:space="preserve">                                                        1 950        </w:t>
            </w:r>
          </w:p>
        </w:tc>
        <w:tc>
          <w:tcPr>
            <w:tcW w:w="2858" w:type="dxa"/>
            <w:vAlign w:val="bottom"/>
          </w:tcPr>
          <w:p w14:paraId="42272E34" w14:textId="77777777" w:rsidR="00F370DB" w:rsidRPr="00D73A82" w:rsidRDefault="00F370DB" w:rsidP="00F370DB">
            <w:pPr>
              <w:jc w:val="right"/>
              <w:rPr>
                <w:lang w:val="kk-KZ"/>
              </w:rPr>
            </w:pPr>
            <w:r w:rsidRPr="00D73A82">
              <w:rPr>
                <w:lang w:val="kk-KZ"/>
              </w:rPr>
              <w:t>139,3</w:t>
            </w:r>
          </w:p>
        </w:tc>
      </w:tr>
      <w:tr w:rsidR="00F370DB" w:rsidRPr="00D73A82" w14:paraId="390048DE" w14:textId="77777777" w:rsidTr="00F370DB">
        <w:trPr>
          <w:trHeight w:val="190"/>
        </w:trPr>
        <w:tc>
          <w:tcPr>
            <w:tcW w:w="3998" w:type="dxa"/>
            <w:vAlign w:val="bottom"/>
          </w:tcPr>
          <w:p w14:paraId="3140CF0A" w14:textId="77777777" w:rsidR="00F370DB" w:rsidRPr="00D73A82" w:rsidRDefault="00F370DB" w:rsidP="00F370DB">
            <w:r w:rsidRPr="00D73A82">
              <w:t>Направлены на профессиональную подготовку или переподготовку, на повышение квалификации</w:t>
            </w:r>
          </w:p>
        </w:tc>
        <w:tc>
          <w:tcPr>
            <w:tcW w:w="2552" w:type="dxa"/>
            <w:vAlign w:val="bottom"/>
          </w:tcPr>
          <w:p w14:paraId="1E53794B" w14:textId="77777777" w:rsidR="00F370DB" w:rsidRPr="00D73A82" w:rsidRDefault="00F370DB" w:rsidP="00F370DB">
            <w:pPr>
              <w:jc w:val="right"/>
              <w:rPr>
                <w:lang w:val="kk-KZ"/>
              </w:rPr>
            </w:pPr>
            <w:r w:rsidRPr="00D73A82">
              <w:rPr>
                <w:lang w:val="kk-KZ"/>
              </w:rPr>
              <w:t xml:space="preserve">6 </w:t>
            </w:r>
          </w:p>
        </w:tc>
        <w:tc>
          <w:tcPr>
            <w:tcW w:w="2858" w:type="dxa"/>
            <w:vAlign w:val="bottom"/>
          </w:tcPr>
          <w:p w14:paraId="0360F0BE" w14:textId="77777777" w:rsidR="00F370DB" w:rsidRPr="00D73A82" w:rsidRDefault="00F370DB" w:rsidP="00F370DB">
            <w:pPr>
              <w:jc w:val="right"/>
              <w:rPr>
                <w:lang w:val="en-US"/>
              </w:rPr>
            </w:pPr>
            <w:r w:rsidRPr="00D73A82">
              <w:rPr>
                <w:lang w:val="kk-KZ"/>
              </w:rPr>
              <w:t xml:space="preserve">28,6 </w:t>
            </w:r>
          </w:p>
        </w:tc>
      </w:tr>
      <w:tr w:rsidR="00F370DB" w:rsidRPr="00D73A82" w14:paraId="563AE886" w14:textId="77777777" w:rsidTr="00F370DB">
        <w:tc>
          <w:tcPr>
            <w:tcW w:w="3998" w:type="dxa"/>
            <w:vAlign w:val="bottom"/>
          </w:tcPr>
          <w:p w14:paraId="5AF84E0E" w14:textId="77777777" w:rsidR="00F370DB" w:rsidRPr="00D73A82" w:rsidRDefault="00F370DB" w:rsidP="00F370DB">
            <w:r w:rsidRPr="00D73A82">
              <w:t>Приняли участие в общественных работах</w:t>
            </w:r>
          </w:p>
        </w:tc>
        <w:tc>
          <w:tcPr>
            <w:tcW w:w="2552" w:type="dxa"/>
            <w:vAlign w:val="bottom"/>
          </w:tcPr>
          <w:p w14:paraId="02D74E06" w14:textId="77777777" w:rsidR="00F370DB" w:rsidRPr="00D73A82" w:rsidRDefault="00F370DB" w:rsidP="00F370DB">
            <w:pPr>
              <w:jc w:val="right"/>
              <w:rPr>
                <w:lang w:val="kk-KZ"/>
              </w:rPr>
            </w:pPr>
            <w:r w:rsidRPr="00D73A82">
              <w:rPr>
                <w:lang w:val="kk-KZ"/>
              </w:rPr>
              <w:t>140</w:t>
            </w:r>
          </w:p>
        </w:tc>
        <w:tc>
          <w:tcPr>
            <w:tcW w:w="2858" w:type="dxa"/>
            <w:vAlign w:val="bottom"/>
          </w:tcPr>
          <w:p w14:paraId="18D8F4FA" w14:textId="77777777" w:rsidR="00F370DB" w:rsidRPr="00D73A82" w:rsidRDefault="00F370DB" w:rsidP="00F370DB">
            <w:pPr>
              <w:jc w:val="right"/>
              <w:rPr>
                <w:lang w:val="kk-KZ"/>
              </w:rPr>
            </w:pPr>
            <w:r w:rsidRPr="00D73A82">
              <w:rPr>
                <w:lang w:val="kk-KZ"/>
              </w:rPr>
              <w:t>60,9</w:t>
            </w:r>
          </w:p>
        </w:tc>
      </w:tr>
    </w:tbl>
    <w:p w14:paraId="2CF73506" w14:textId="77777777" w:rsidR="00F370DB" w:rsidRPr="00D73A82" w:rsidRDefault="00F370DB" w:rsidP="00F370DB">
      <w:pPr>
        <w:jc w:val="both"/>
        <w:rPr>
          <w:i/>
        </w:rPr>
      </w:pPr>
      <w:r w:rsidRPr="00D73A82">
        <w:rPr>
          <w:i/>
          <w:vertAlign w:val="superscript"/>
        </w:rPr>
        <w:t xml:space="preserve">1) </w:t>
      </w:r>
      <w:r w:rsidRPr="00D73A82">
        <w:rPr>
          <w:i/>
          <w:iCs/>
        </w:rPr>
        <w:t>Согласно Закона РК «О государственной молодежной политике».</w:t>
      </w:r>
    </w:p>
    <w:p w14:paraId="22B9E094" w14:textId="77777777" w:rsidR="00F370DB" w:rsidRPr="00D73A82" w:rsidRDefault="00F370DB" w:rsidP="00F370DB">
      <w:pPr>
        <w:pStyle w:val="110"/>
        <w:shd w:val="clear" w:color="auto" w:fill="FFFFFF"/>
        <w:tabs>
          <w:tab w:val="left" w:pos="1306"/>
          <w:tab w:val="left" w:pos="1701"/>
          <w:tab w:val="left" w:pos="1985"/>
        </w:tabs>
        <w:spacing w:line="240" w:lineRule="auto"/>
        <w:ind w:firstLine="0"/>
        <w:rPr>
          <w:sz w:val="20"/>
          <w:lang w:val="kk-KZ"/>
        </w:rPr>
      </w:pPr>
      <w:r w:rsidRPr="00D73A82">
        <w:rPr>
          <w:i/>
          <w:sz w:val="20"/>
          <w:vertAlign w:val="superscript"/>
          <w:lang w:val="kk-KZ"/>
        </w:rPr>
        <w:t>2)</w:t>
      </w:r>
      <w:r w:rsidRPr="00D73A82">
        <w:rPr>
          <w:i/>
          <w:iCs/>
          <w:sz w:val="20"/>
          <w:lang w:val="kk-KZ"/>
        </w:rPr>
        <w:t xml:space="preserve"> Данные выборочного обследования занятости населения за </w:t>
      </w:r>
      <w:r w:rsidRPr="00D73A82">
        <w:rPr>
          <w:i/>
          <w:iCs/>
          <w:sz w:val="20"/>
          <w:lang w:val="en-US"/>
        </w:rPr>
        <w:t>II</w:t>
      </w:r>
      <w:r w:rsidRPr="00D73A82">
        <w:rPr>
          <w:i/>
          <w:iCs/>
          <w:sz w:val="20"/>
          <w:lang w:val="kk-KZ"/>
        </w:rPr>
        <w:t xml:space="preserve">I </w:t>
      </w:r>
      <w:r w:rsidRPr="00D73A82">
        <w:rPr>
          <w:i/>
          <w:iCs/>
          <w:sz w:val="20"/>
        </w:rPr>
        <w:t xml:space="preserve"> </w:t>
      </w:r>
      <w:r w:rsidRPr="00D73A82">
        <w:rPr>
          <w:i/>
          <w:iCs/>
          <w:sz w:val="20"/>
          <w:lang w:val="kk-KZ"/>
        </w:rPr>
        <w:t>квартал 2021г.</w:t>
      </w:r>
    </w:p>
    <w:p w14:paraId="4FE9467C" w14:textId="77777777" w:rsidR="00F370DB" w:rsidRPr="00D73A82" w:rsidRDefault="00F370DB" w:rsidP="00F370DB">
      <w:pPr>
        <w:rPr>
          <w:lang w:val="kk-KZ"/>
        </w:rPr>
      </w:pPr>
    </w:p>
    <w:p w14:paraId="4341F025" w14:textId="77777777" w:rsidR="00F370DB" w:rsidRPr="00C83A98" w:rsidRDefault="00F370DB" w:rsidP="00F370DB">
      <w:pPr>
        <w:rPr>
          <w:color w:val="FF0000"/>
        </w:rPr>
      </w:pPr>
    </w:p>
    <w:p w14:paraId="53A680E6" w14:textId="77777777" w:rsidR="00841223" w:rsidRPr="00747696" w:rsidRDefault="00841223" w:rsidP="00F370DB">
      <w:pPr>
        <w:pStyle w:val="4"/>
        <w:tabs>
          <w:tab w:val="left" w:pos="426"/>
        </w:tabs>
        <w:spacing w:after="120"/>
        <w:ind w:right="168" w:firstLine="284"/>
        <w:jc w:val="center"/>
        <w:rPr>
          <w:rFonts w:ascii="Times New Roman" w:hAnsi="Times New Roman" w:cs="Times New Roman"/>
          <w:color w:val="auto"/>
          <w:sz w:val="24"/>
          <w:szCs w:val="24"/>
        </w:rPr>
      </w:pPr>
      <w:bookmarkStart w:id="177" w:name="10.2_Обеспеченность_объекта_в_период_стр"/>
      <w:bookmarkStart w:id="178" w:name="_bookmark56"/>
      <w:bookmarkEnd w:id="177"/>
      <w:bookmarkEnd w:id="178"/>
      <w:r w:rsidRPr="00747696">
        <w:rPr>
          <w:rFonts w:ascii="Times New Roman" w:hAnsi="Times New Roman" w:cs="Times New Roman"/>
          <w:color w:val="auto"/>
          <w:sz w:val="24"/>
          <w:szCs w:val="24"/>
        </w:rPr>
        <w:t>10.2 Обеспеченность объекта в период строительства, эксплуатации и ликвидации трудовыми ресурсами, участие местного населения</w:t>
      </w:r>
    </w:p>
    <w:p w14:paraId="35ABE001" w14:textId="77777777" w:rsidR="00F370DB" w:rsidRPr="00747696" w:rsidRDefault="00F370DB" w:rsidP="00F370DB">
      <w:pPr>
        <w:ind w:firstLine="851"/>
        <w:jc w:val="both"/>
        <w:rPr>
          <w:sz w:val="24"/>
          <w:szCs w:val="24"/>
        </w:rPr>
      </w:pPr>
      <w:r w:rsidRPr="00747696">
        <w:rPr>
          <w:sz w:val="24"/>
          <w:szCs w:val="24"/>
        </w:rPr>
        <w:t xml:space="preserve">Производство работ в период строительства </w:t>
      </w:r>
      <w:proofErr w:type="spellStart"/>
      <w:r w:rsidRPr="00747696">
        <w:rPr>
          <w:sz w:val="24"/>
          <w:szCs w:val="24"/>
        </w:rPr>
        <w:t>проводяться</w:t>
      </w:r>
      <w:proofErr w:type="spellEnd"/>
      <w:r w:rsidRPr="00747696">
        <w:rPr>
          <w:sz w:val="24"/>
          <w:szCs w:val="24"/>
        </w:rPr>
        <w:t xml:space="preserve"> с применением местного населения </w:t>
      </w:r>
    </w:p>
    <w:p w14:paraId="1DBD6826" w14:textId="6B466537" w:rsidR="00F370DB" w:rsidRDefault="00F370DB" w:rsidP="00F370DB">
      <w:pPr>
        <w:rPr>
          <w:sz w:val="24"/>
          <w:szCs w:val="24"/>
        </w:rPr>
      </w:pPr>
    </w:p>
    <w:p w14:paraId="06A5E765" w14:textId="77777777" w:rsidR="00A97BE0" w:rsidRPr="00747696" w:rsidRDefault="00A97BE0" w:rsidP="00F370DB">
      <w:pPr>
        <w:rPr>
          <w:sz w:val="24"/>
          <w:szCs w:val="24"/>
        </w:rPr>
      </w:pPr>
    </w:p>
    <w:p w14:paraId="4FA9DE73" w14:textId="77777777" w:rsidR="00841223" w:rsidRPr="006B6811" w:rsidRDefault="00841223" w:rsidP="00306537">
      <w:pPr>
        <w:pStyle w:val="4"/>
        <w:keepNext w:val="0"/>
        <w:keepLines w:val="0"/>
        <w:numPr>
          <w:ilvl w:val="1"/>
          <w:numId w:val="2"/>
        </w:numPr>
        <w:tabs>
          <w:tab w:val="left" w:pos="426"/>
        </w:tabs>
        <w:spacing w:before="0" w:after="120"/>
        <w:ind w:left="0" w:right="-31" w:firstLine="0"/>
        <w:jc w:val="center"/>
        <w:rPr>
          <w:rFonts w:ascii="Times New Roman" w:hAnsi="Times New Roman" w:cs="Times New Roman"/>
          <w:color w:val="auto"/>
          <w:sz w:val="24"/>
          <w:szCs w:val="24"/>
        </w:rPr>
      </w:pPr>
      <w:bookmarkStart w:id="179" w:name="10.3._Влияние_намечаемого_объекта_на_рег"/>
      <w:bookmarkStart w:id="180" w:name="_bookmark57"/>
      <w:bookmarkStart w:id="181" w:name="_bookmark58"/>
      <w:bookmarkStart w:id="182" w:name="10.4._Прогноз_изменений_социально-эконом"/>
      <w:bookmarkEnd w:id="179"/>
      <w:bookmarkEnd w:id="180"/>
      <w:bookmarkEnd w:id="181"/>
      <w:bookmarkEnd w:id="182"/>
      <w:r w:rsidRPr="006B6811">
        <w:rPr>
          <w:rFonts w:ascii="Times New Roman" w:hAnsi="Times New Roman" w:cs="Times New Roman"/>
          <w:color w:val="auto"/>
          <w:sz w:val="24"/>
          <w:szCs w:val="24"/>
        </w:rPr>
        <w:t>Прогноз изменений социально-экономических условий жизни местного населения при реализации проектных решений объекта (при нормальных условиях эксплуатации объекта и возможных аварийных ситуациях)</w:t>
      </w:r>
    </w:p>
    <w:p w14:paraId="42C7B493" w14:textId="77777777" w:rsidR="00841223" w:rsidRPr="006B6811" w:rsidRDefault="00F370DB" w:rsidP="00F370DB">
      <w:pPr>
        <w:pStyle w:val="a6"/>
        <w:tabs>
          <w:tab w:val="left" w:pos="426"/>
        </w:tabs>
        <w:spacing w:after="120"/>
        <w:ind w:right="168" w:firstLine="851"/>
        <w:jc w:val="both"/>
      </w:pPr>
      <w:r w:rsidRPr="006B6811">
        <w:t xml:space="preserve">Условие жизни населения в процессе </w:t>
      </w:r>
      <w:r w:rsidR="00EB2110" w:rsidRPr="006B6811">
        <w:t xml:space="preserve">строительных работ, никак не измениться. Работы носят кратковременный характер с последовательностью выполнения работ. При </w:t>
      </w:r>
      <w:proofErr w:type="spellStart"/>
      <w:r w:rsidR="00EB2110" w:rsidRPr="006B6811">
        <w:t>экспуатации</w:t>
      </w:r>
      <w:proofErr w:type="spellEnd"/>
      <w:r w:rsidR="00EB2110" w:rsidRPr="006B6811">
        <w:t xml:space="preserve"> объекта имеет место только положительные моменты в виду улучшения получаемой электроэнергии. </w:t>
      </w:r>
    </w:p>
    <w:p w14:paraId="6F56955E" w14:textId="77777777" w:rsidR="00841223" w:rsidRPr="006B6811" w:rsidRDefault="00841223" w:rsidP="00306537">
      <w:pPr>
        <w:pStyle w:val="4"/>
        <w:keepNext w:val="0"/>
        <w:keepLines w:val="0"/>
        <w:numPr>
          <w:ilvl w:val="1"/>
          <w:numId w:val="2"/>
        </w:numPr>
        <w:tabs>
          <w:tab w:val="left" w:pos="426"/>
        </w:tabs>
        <w:spacing w:before="0" w:after="120"/>
        <w:ind w:left="0" w:right="-31" w:firstLine="0"/>
        <w:jc w:val="center"/>
        <w:rPr>
          <w:rFonts w:ascii="Times New Roman" w:hAnsi="Times New Roman" w:cs="Times New Roman"/>
          <w:color w:val="auto"/>
          <w:sz w:val="24"/>
          <w:szCs w:val="24"/>
        </w:rPr>
      </w:pPr>
      <w:bookmarkStart w:id="183" w:name="10.5._Санитарно-эпидемиологическое_состо"/>
      <w:bookmarkStart w:id="184" w:name="_bookmark59"/>
      <w:bookmarkEnd w:id="183"/>
      <w:bookmarkEnd w:id="184"/>
      <w:r w:rsidRPr="006B6811">
        <w:rPr>
          <w:rFonts w:ascii="Times New Roman" w:hAnsi="Times New Roman" w:cs="Times New Roman"/>
          <w:color w:val="auto"/>
          <w:sz w:val="24"/>
          <w:szCs w:val="24"/>
        </w:rPr>
        <w:t>Санитарно-эпидемиологическое состояние территории и прогноз его изменений в результате намечаемой деятельности</w:t>
      </w:r>
    </w:p>
    <w:p w14:paraId="67AD2896" w14:textId="77777777" w:rsidR="00F370DB" w:rsidRPr="006B6811" w:rsidRDefault="00F370DB" w:rsidP="00F370DB"/>
    <w:p w14:paraId="78FB02FE" w14:textId="08BFB7BE" w:rsidR="00F370DB" w:rsidRPr="006B6811" w:rsidRDefault="00F370DB" w:rsidP="00F370DB">
      <w:pPr>
        <w:ind w:firstLine="993"/>
        <w:jc w:val="both"/>
        <w:rPr>
          <w:sz w:val="24"/>
          <w:szCs w:val="24"/>
        </w:rPr>
      </w:pPr>
      <w:r w:rsidRPr="00F86804">
        <w:rPr>
          <w:sz w:val="24"/>
          <w:szCs w:val="24"/>
        </w:rPr>
        <w:t xml:space="preserve">Территория расположена </w:t>
      </w:r>
      <w:r w:rsidR="00F86804">
        <w:rPr>
          <w:sz w:val="24"/>
          <w:szCs w:val="24"/>
        </w:rPr>
        <w:t xml:space="preserve">в </w:t>
      </w:r>
      <w:r w:rsidR="00F86804" w:rsidRPr="00F86804">
        <w:rPr>
          <w:sz w:val="24"/>
          <w:szCs w:val="24"/>
        </w:rPr>
        <w:t>Махамбетском районе</w:t>
      </w:r>
      <w:r w:rsidR="00F86804">
        <w:rPr>
          <w:sz w:val="24"/>
          <w:szCs w:val="24"/>
        </w:rPr>
        <w:t>.</w:t>
      </w:r>
    </w:p>
    <w:p w14:paraId="50AEB7D1" w14:textId="77777777" w:rsidR="00F370DB" w:rsidRPr="006B6811" w:rsidRDefault="00F370DB" w:rsidP="00F370DB">
      <w:pPr>
        <w:ind w:firstLine="993"/>
        <w:jc w:val="both"/>
        <w:rPr>
          <w:sz w:val="24"/>
          <w:szCs w:val="24"/>
        </w:rPr>
      </w:pPr>
    </w:p>
    <w:p w14:paraId="59CEBC58" w14:textId="77777777" w:rsidR="00F370DB" w:rsidRPr="006B6811" w:rsidRDefault="00F370DB" w:rsidP="00F370DB">
      <w:pPr>
        <w:pStyle w:val="110"/>
        <w:shd w:val="clear" w:color="auto" w:fill="FFFFFF"/>
        <w:tabs>
          <w:tab w:val="left" w:pos="1306"/>
          <w:tab w:val="left" w:pos="1701"/>
          <w:tab w:val="left" w:pos="1985"/>
        </w:tabs>
        <w:ind w:firstLine="0"/>
        <w:rPr>
          <w:b/>
          <w:i/>
          <w:sz w:val="24"/>
          <w:szCs w:val="24"/>
        </w:rPr>
      </w:pPr>
      <w:r w:rsidRPr="006B6811">
        <w:rPr>
          <w:b/>
          <w:i/>
          <w:sz w:val="24"/>
          <w:szCs w:val="24"/>
        </w:rPr>
        <w:t>Заболеваемость</w:t>
      </w:r>
    </w:p>
    <w:p w14:paraId="6B1C59A0" w14:textId="77777777" w:rsidR="00F370DB" w:rsidRPr="006B6811" w:rsidRDefault="00F370DB" w:rsidP="00F370DB">
      <w:pPr>
        <w:pStyle w:val="110"/>
        <w:shd w:val="clear" w:color="auto" w:fill="FFFFFF"/>
        <w:tabs>
          <w:tab w:val="left" w:pos="1306"/>
          <w:tab w:val="left" w:pos="1701"/>
          <w:tab w:val="left" w:pos="1985"/>
        </w:tabs>
        <w:ind w:firstLine="851"/>
        <w:rPr>
          <w:sz w:val="24"/>
          <w:szCs w:val="24"/>
        </w:rPr>
      </w:pPr>
      <w:r w:rsidRPr="006B6811">
        <w:rPr>
          <w:sz w:val="24"/>
          <w:szCs w:val="24"/>
        </w:rPr>
        <w:t>По данным Департамента санитарно-эпидемиологического контроля Атырауской области Комитета  контроля  санитарно-эпидемиологического контроля МЗ РК</w:t>
      </w: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127"/>
        <w:gridCol w:w="2551"/>
      </w:tblGrid>
      <w:tr w:rsidR="00F370DB" w:rsidRPr="006B6811" w14:paraId="42ADF767" w14:textId="77777777" w:rsidTr="00F370DB">
        <w:trPr>
          <w:trHeight w:val="635"/>
          <w:jc w:val="center"/>
        </w:trPr>
        <w:tc>
          <w:tcPr>
            <w:tcW w:w="2943" w:type="dxa"/>
          </w:tcPr>
          <w:p w14:paraId="39A75147" w14:textId="77777777" w:rsidR="00F370DB" w:rsidRPr="006B6811" w:rsidRDefault="00F370DB" w:rsidP="00F370DB">
            <w:pPr>
              <w:rPr>
                <w:b/>
              </w:rPr>
            </w:pPr>
          </w:p>
        </w:tc>
        <w:tc>
          <w:tcPr>
            <w:tcW w:w="2127" w:type="dxa"/>
            <w:vAlign w:val="center"/>
          </w:tcPr>
          <w:p w14:paraId="62E5D7E6" w14:textId="77777777" w:rsidR="00F370DB" w:rsidRPr="006B6811" w:rsidRDefault="00F370DB" w:rsidP="00F370DB">
            <w:pPr>
              <w:rPr>
                <w:b/>
              </w:rPr>
            </w:pPr>
            <w:r w:rsidRPr="006B6811">
              <w:rPr>
                <w:b/>
              </w:rPr>
              <w:t>Туберкулез органов дыхания</w:t>
            </w:r>
          </w:p>
        </w:tc>
        <w:tc>
          <w:tcPr>
            <w:tcW w:w="2551" w:type="dxa"/>
            <w:vAlign w:val="center"/>
          </w:tcPr>
          <w:p w14:paraId="26987ADB" w14:textId="77777777" w:rsidR="00F370DB" w:rsidRPr="006B6811" w:rsidRDefault="00F370DB" w:rsidP="00F370DB">
            <w:pPr>
              <w:rPr>
                <w:b/>
              </w:rPr>
            </w:pPr>
            <w:r w:rsidRPr="006B6811">
              <w:rPr>
                <w:b/>
              </w:rPr>
              <w:t xml:space="preserve">Болезнь,   вызванная ВИЧ </w:t>
            </w:r>
          </w:p>
        </w:tc>
      </w:tr>
      <w:tr w:rsidR="00F370DB" w:rsidRPr="006B6811" w14:paraId="5FE58BEB" w14:textId="77777777" w:rsidTr="00F370DB">
        <w:trPr>
          <w:trHeight w:val="70"/>
          <w:jc w:val="center"/>
        </w:trPr>
        <w:tc>
          <w:tcPr>
            <w:tcW w:w="2943" w:type="dxa"/>
            <w:vAlign w:val="bottom"/>
          </w:tcPr>
          <w:p w14:paraId="26F90E13" w14:textId="77777777" w:rsidR="00F370DB" w:rsidRPr="006B6811" w:rsidRDefault="00F370DB" w:rsidP="00F370DB">
            <w:pPr>
              <w:spacing w:before="48" w:after="48"/>
              <w:rPr>
                <w:lang w:val="kk-KZ"/>
              </w:rPr>
            </w:pPr>
            <w:r w:rsidRPr="006B6811">
              <w:rPr>
                <w:lang w:val="kk-KZ"/>
              </w:rPr>
              <w:t>Январь-декабрь</w:t>
            </w:r>
          </w:p>
          <w:p w14:paraId="3B9DB8B5" w14:textId="77777777" w:rsidR="00F370DB" w:rsidRPr="006B6811" w:rsidRDefault="00F370DB" w:rsidP="00F370DB">
            <w:pPr>
              <w:spacing w:before="48" w:after="48"/>
            </w:pPr>
            <w:r w:rsidRPr="006B6811">
              <w:rPr>
                <w:lang w:val="kk-KZ"/>
              </w:rPr>
              <w:t xml:space="preserve"> </w:t>
            </w:r>
            <w:r w:rsidRPr="006B6811">
              <w:t>2021</w:t>
            </w:r>
            <w:r w:rsidRPr="006B6811">
              <w:rPr>
                <w:lang w:val="kk-KZ"/>
              </w:rPr>
              <w:t>г</w:t>
            </w:r>
            <w:r w:rsidRPr="006B6811">
              <w:t>.</w:t>
            </w:r>
          </w:p>
        </w:tc>
        <w:tc>
          <w:tcPr>
            <w:tcW w:w="2127" w:type="dxa"/>
            <w:vAlign w:val="bottom"/>
          </w:tcPr>
          <w:p w14:paraId="2CC3CE5F" w14:textId="77777777" w:rsidR="00F370DB" w:rsidRPr="006B6811" w:rsidRDefault="00F370DB" w:rsidP="00F370DB">
            <w:pPr>
              <w:spacing w:before="48" w:after="48"/>
              <w:ind w:right="-6"/>
              <w:jc w:val="right"/>
              <w:rPr>
                <w:lang w:val="kk-KZ"/>
              </w:rPr>
            </w:pPr>
            <w:r w:rsidRPr="006B6811">
              <w:rPr>
                <w:lang w:val="kk-KZ"/>
              </w:rPr>
              <w:t>369</w:t>
            </w:r>
          </w:p>
        </w:tc>
        <w:tc>
          <w:tcPr>
            <w:tcW w:w="2551" w:type="dxa"/>
            <w:vAlign w:val="bottom"/>
          </w:tcPr>
          <w:p w14:paraId="6ED0EB73" w14:textId="77777777" w:rsidR="00F370DB" w:rsidRPr="006B6811" w:rsidRDefault="00F370DB" w:rsidP="00F370DB">
            <w:pPr>
              <w:spacing w:before="48" w:after="48"/>
              <w:jc w:val="right"/>
              <w:rPr>
                <w:lang w:val="kk-KZ"/>
              </w:rPr>
            </w:pPr>
            <w:r w:rsidRPr="006B6811">
              <w:rPr>
                <w:lang w:val="kk-KZ"/>
              </w:rPr>
              <w:t>42</w:t>
            </w:r>
          </w:p>
        </w:tc>
      </w:tr>
      <w:tr w:rsidR="00F370DB" w:rsidRPr="006B6811" w14:paraId="094DE9EC" w14:textId="77777777" w:rsidTr="00F370DB">
        <w:trPr>
          <w:trHeight w:val="429"/>
          <w:jc w:val="center"/>
        </w:trPr>
        <w:tc>
          <w:tcPr>
            <w:tcW w:w="2943" w:type="dxa"/>
            <w:vAlign w:val="bottom"/>
          </w:tcPr>
          <w:p w14:paraId="04359B01" w14:textId="77777777" w:rsidR="00F370DB" w:rsidRPr="006B6811" w:rsidRDefault="00F370DB" w:rsidP="00F370DB">
            <w:pPr>
              <w:spacing w:before="48" w:after="48"/>
              <w:rPr>
                <w:lang w:val="kk-KZ"/>
              </w:rPr>
            </w:pPr>
            <w:r w:rsidRPr="006B6811">
              <w:rPr>
                <w:lang w:val="kk-KZ"/>
              </w:rPr>
              <w:t>Январь-декабрь</w:t>
            </w:r>
          </w:p>
          <w:p w14:paraId="178826AB" w14:textId="77777777" w:rsidR="00F370DB" w:rsidRPr="006B6811" w:rsidRDefault="00F370DB" w:rsidP="00F370DB">
            <w:pPr>
              <w:spacing w:before="48" w:after="48"/>
            </w:pPr>
            <w:r w:rsidRPr="006B6811">
              <w:t>20</w:t>
            </w:r>
            <w:r w:rsidRPr="006B6811">
              <w:rPr>
                <w:lang w:val="kk-KZ"/>
              </w:rPr>
              <w:t>20г</w:t>
            </w:r>
            <w:r w:rsidRPr="006B6811">
              <w:t>.</w:t>
            </w:r>
          </w:p>
        </w:tc>
        <w:tc>
          <w:tcPr>
            <w:tcW w:w="2127" w:type="dxa"/>
            <w:vAlign w:val="bottom"/>
          </w:tcPr>
          <w:p w14:paraId="5D403587" w14:textId="77777777" w:rsidR="00F370DB" w:rsidRPr="006B6811" w:rsidRDefault="00F370DB" w:rsidP="00F370DB">
            <w:pPr>
              <w:spacing w:before="48" w:after="48"/>
              <w:ind w:right="-6"/>
              <w:jc w:val="right"/>
              <w:rPr>
                <w:lang w:val="kk-KZ"/>
              </w:rPr>
            </w:pPr>
            <w:r w:rsidRPr="006B6811">
              <w:rPr>
                <w:lang w:val="kk-KZ"/>
              </w:rPr>
              <w:t>326</w:t>
            </w:r>
          </w:p>
        </w:tc>
        <w:tc>
          <w:tcPr>
            <w:tcW w:w="2551" w:type="dxa"/>
            <w:vAlign w:val="bottom"/>
          </w:tcPr>
          <w:p w14:paraId="035259DB" w14:textId="77777777" w:rsidR="00F370DB" w:rsidRPr="006B6811" w:rsidRDefault="00F370DB" w:rsidP="00F370DB">
            <w:pPr>
              <w:spacing w:before="48" w:after="48"/>
              <w:jc w:val="right"/>
              <w:rPr>
                <w:lang w:val="kk-KZ"/>
              </w:rPr>
            </w:pPr>
            <w:r w:rsidRPr="006B6811">
              <w:rPr>
                <w:lang w:val="kk-KZ"/>
              </w:rPr>
              <w:t>26</w:t>
            </w:r>
          </w:p>
        </w:tc>
      </w:tr>
    </w:tbl>
    <w:p w14:paraId="0D13C188" w14:textId="77777777" w:rsidR="00F370DB" w:rsidRPr="006B6811" w:rsidRDefault="00F370DB" w:rsidP="00F370DB">
      <w:pPr>
        <w:pStyle w:val="110"/>
        <w:shd w:val="clear" w:color="auto" w:fill="FFFFFF"/>
        <w:tabs>
          <w:tab w:val="left" w:pos="1306"/>
          <w:tab w:val="left" w:pos="1701"/>
          <w:tab w:val="left" w:pos="1985"/>
        </w:tabs>
        <w:ind w:firstLine="851"/>
        <w:rPr>
          <w:sz w:val="24"/>
          <w:szCs w:val="24"/>
        </w:rPr>
      </w:pPr>
    </w:p>
    <w:p w14:paraId="49F42AC1" w14:textId="77777777" w:rsidR="00F370DB" w:rsidRPr="006B6811" w:rsidRDefault="00F370DB" w:rsidP="00F370DB">
      <w:pPr>
        <w:pStyle w:val="110"/>
        <w:shd w:val="clear" w:color="auto" w:fill="FFFFFF"/>
        <w:tabs>
          <w:tab w:val="left" w:pos="1306"/>
          <w:tab w:val="left" w:pos="1701"/>
          <w:tab w:val="left" w:pos="1985"/>
        </w:tabs>
        <w:ind w:firstLine="851"/>
        <w:rPr>
          <w:sz w:val="24"/>
          <w:szCs w:val="24"/>
        </w:rPr>
      </w:pPr>
      <w:r w:rsidRPr="006B6811">
        <w:rPr>
          <w:sz w:val="24"/>
          <w:szCs w:val="24"/>
        </w:rPr>
        <w:t>Наибольшее распространение среди зарегистрированных инфекционных заболеваний получили острые инфекции верхних дыхательных путей – 552,81 случаев на 100000 населения, другие уточненные бактериальные кишечные инфекции – 19,24,  туберкулез органов дыхания – 56,35, сифилис – 7,18.</w:t>
      </w:r>
    </w:p>
    <w:p w14:paraId="37190D14" w14:textId="77777777" w:rsidR="00F370DB" w:rsidRPr="006B6811" w:rsidRDefault="00F370DB" w:rsidP="00F370DB">
      <w:pPr>
        <w:pStyle w:val="110"/>
        <w:shd w:val="clear" w:color="auto" w:fill="FFFFFF"/>
        <w:tabs>
          <w:tab w:val="left" w:pos="1306"/>
          <w:tab w:val="left" w:pos="1701"/>
          <w:tab w:val="left" w:pos="1985"/>
        </w:tabs>
        <w:ind w:firstLine="851"/>
        <w:rPr>
          <w:sz w:val="24"/>
          <w:szCs w:val="24"/>
        </w:rPr>
      </w:pPr>
      <w:r w:rsidRPr="006B6811">
        <w:rPr>
          <w:sz w:val="24"/>
          <w:szCs w:val="24"/>
        </w:rPr>
        <w:t>Для информации: за анализируемый период текущего года подтверждено 38656 случая коронавирусной инфекции (COVID-2019) и 1950 случаев, когда вирус не идентифицирован (COVID-2019).</w:t>
      </w:r>
    </w:p>
    <w:p w14:paraId="5717787A" w14:textId="77777777" w:rsidR="00F370DB" w:rsidRPr="006B6811" w:rsidRDefault="00F370DB" w:rsidP="00F370DB">
      <w:pPr>
        <w:tabs>
          <w:tab w:val="left" w:pos="8415"/>
        </w:tabs>
        <w:rPr>
          <w:b/>
          <w:sz w:val="24"/>
          <w:szCs w:val="24"/>
        </w:rPr>
      </w:pPr>
      <w:r w:rsidRPr="006B6811">
        <w:rPr>
          <w:b/>
          <w:sz w:val="24"/>
          <w:szCs w:val="24"/>
        </w:rPr>
        <w:t>Рост заболеваемости населения отдельными видами инфекционных заболеваний</w:t>
      </w:r>
    </w:p>
    <w:tbl>
      <w:tblP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4"/>
        <w:gridCol w:w="1985"/>
        <w:gridCol w:w="1843"/>
      </w:tblGrid>
      <w:tr w:rsidR="00F370DB" w:rsidRPr="006B6811" w14:paraId="345BBB8C" w14:textId="77777777" w:rsidTr="00F370DB">
        <w:trPr>
          <w:cantSplit/>
          <w:trHeight w:val="337"/>
        </w:trPr>
        <w:tc>
          <w:tcPr>
            <w:tcW w:w="5704" w:type="dxa"/>
            <w:vMerge w:val="restart"/>
            <w:vAlign w:val="center"/>
          </w:tcPr>
          <w:p w14:paraId="3A75D3B6" w14:textId="77777777" w:rsidR="00F370DB" w:rsidRPr="006B6811" w:rsidRDefault="00F370DB" w:rsidP="00F370DB">
            <w:pPr>
              <w:rPr>
                <w:sz w:val="24"/>
                <w:szCs w:val="24"/>
              </w:rPr>
            </w:pPr>
          </w:p>
        </w:tc>
        <w:tc>
          <w:tcPr>
            <w:tcW w:w="3828" w:type="dxa"/>
            <w:gridSpan w:val="2"/>
            <w:vAlign w:val="center"/>
          </w:tcPr>
          <w:p w14:paraId="5547BC77" w14:textId="77777777" w:rsidR="00F370DB" w:rsidRPr="006B6811" w:rsidRDefault="00F370DB" w:rsidP="00F370DB">
            <w:pPr>
              <w:rPr>
                <w:sz w:val="24"/>
                <w:szCs w:val="24"/>
                <w:lang w:val="kk-KZ"/>
              </w:rPr>
            </w:pPr>
            <w:r w:rsidRPr="006B6811">
              <w:rPr>
                <w:sz w:val="24"/>
                <w:szCs w:val="24"/>
                <w:lang w:val="kk-KZ"/>
              </w:rPr>
              <w:t xml:space="preserve">Январь--декабрь </w:t>
            </w:r>
            <w:r w:rsidRPr="006B6811">
              <w:rPr>
                <w:sz w:val="24"/>
                <w:szCs w:val="24"/>
              </w:rPr>
              <w:t>20</w:t>
            </w:r>
            <w:r w:rsidRPr="006B6811">
              <w:rPr>
                <w:sz w:val="24"/>
                <w:szCs w:val="24"/>
                <w:lang w:val="kk-KZ"/>
              </w:rPr>
              <w:t>21</w:t>
            </w:r>
            <w:r w:rsidRPr="006B6811">
              <w:rPr>
                <w:sz w:val="24"/>
                <w:szCs w:val="24"/>
              </w:rPr>
              <w:t>г.</w:t>
            </w:r>
          </w:p>
          <w:p w14:paraId="3C1608C8" w14:textId="77777777" w:rsidR="00F370DB" w:rsidRPr="006B6811" w:rsidRDefault="00F370DB" w:rsidP="00F370DB">
            <w:pPr>
              <w:rPr>
                <w:sz w:val="24"/>
                <w:szCs w:val="24"/>
              </w:rPr>
            </w:pPr>
            <w:r w:rsidRPr="006B6811">
              <w:rPr>
                <w:sz w:val="24"/>
                <w:szCs w:val="24"/>
              </w:rPr>
              <w:t>к январю</w:t>
            </w:r>
            <w:r w:rsidRPr="006B6811">
              <w:rPr>
                <w:sz w:val="24"/>
                <w:szCs w:val="24"/>
                <w:lang w:val="kk-KZ"/>
              </w:rPr>
              <w:t xml:space="preserve">-декабрю </w:t>
            </w:r>
            <w:r w:rsidRPr="006B6811">
              <w:rPr>
                <w:sz w:val="24"/>
                <w:szCs w:val="24"/>
              </w:rPr>
              <w:t>20</w:t>
            </w:r>
            <w:r w:rsidRPr="006B6811">
              <w:rPr>
                <w:sz w:val="24"/>
                <w:szCs w:val="24"/>
                <w:lang w:val="kk-KZ"/>
              </w:rPr>
              <w:t>20</w:t>
            </w:r>
            <w:r w:rsidRPr="006B6811">
              <w:rPr>
                <w:sz w:val="24"/>
                <w:szCs w:val="24"/>
              </w:rPr>
              <w:t>г.</w:t>
            </w:r>
          </w:p>
        </w:tc>
      </w:tr>
      <w:tr w:rsidR="00F370DB" w:rsidRPr="006B6811" w14:paraId="1B6C708D" w14:textId="77777777" w:rsidTr="00F370DB">
        <w:trPr>
          <w:cantSplit/>
          <w:trHeight w:val="417"/>
        </w:trPr>
        <w:tc>
          <w:tcPr>
            <w:tcW w:w="5704" w:type="dxa"/>
            <w:vMerge/>
            <w:vAlign w:val="center"/>
          </w:tcPr>
          <w:p w14:paraId="3E36AA00" w14:textId="77777777" w:rsidR="00F370DB" w:rsidRPr="006B6811" w:rsidRDefault="00F370DB" w:rsidP="00F370DB">
            <w:pPr>
              <w:rPr>
                <w:sz w:val="24"/>
                <w:szCs w:val="24"/>
              </w:rPr>
            </w:pPr>
          </w:p>
        </w:tc>
        <w:tc>
          <w:tcPr>
            <w:tcW w:w="1985" w:type="dxa"/>
            <w:vAlign w:val="center"/>
          </w:tcPr>
          <w:p w14:paraId="5224880F" w14:textId="77777777" w:rsidR="00F370DB" w:rsidRPr="006B6811" w:rsidRDefault="00F370DB" w:rsidP="00F370DB">
            <w:pPr>
              <w:rPr>
                <w:sz w:val="24"/>
                <w:szCs w:val="24"/>
              </w:rPr>
            </w:pPr>
            <w:r w:rsidRPr="006B6811">
              <w:rPr>
                <w:sz w:val="24"/>
                <w:szCs w:val="24"/>
              </w:rPr>
              <w:t>всего</w:t>
            </w:r>
          </w:p>
        </w:tc>
        <w:tc>
          <w:tcPr>
            <w:tcW w:w="1843" w:type="dxa"/>
            <w:vAlign w:val="center"/>
          </w:tcPr>
          <w:p w14:paraId="5E847AEB" w14:textId="77777777" w:rsidR="00F370DB" w:rsidRPr="006B6811" w:rsidRDefault="00F370DB" w:rsidP="00F370DB">
            <w:pPr>
              <w:rPr>
                <w:sz w:val="24"/>
                <w:szCs w:val="24"/>
              </w:rPr>
            </w:pPr>
            <w:r w:rsidRPr="006B6811">
              <w:rPr>
                <w:sz w:val="24"/>
                <w:szCs w:val="24"/>
              </w:rPr>
              <w:t>всего</w:t>
            </w:r>
          </w:p>
        </w:tc>
      </w:tr>
      <w:tr w:rsidR="00F370DB" w:rsidRPr="006B6811" w14:paraId="4D51C777" w14:textId="77777777" w:rsidTr="00F370DB">
        <w:trPr>
          <w:trHeight w:val="268"/>
        </w:trPr>
        <w:tc>
          <w:tcPr>
            <w:tcW w:w="5704" w:type="dxa"/>
            <w:vAlign w:val="bottom"/>
          </w:tcPr>
          <w:p w14:paraId="2A268945" w14:textId="77777777" w:rsidR="00F370DB" w:rsidRPr="006B6811" w:rsidRDefault="00F370DB" w:rsidP="00F370DB">
            <w:pPr>
              <w:shd w:val="clear" w:color="auto" w:fill="FFFFFF"/>
              <w:rPr>
                <w:sz w:val="24"/>
                <w:szCs w:val="24"/>
                <w:lang w:val="kk-KZ"/>
              </w:rPr>
            </w:pPr>
            <w:r w:rsidRPr="006B6811">
              <w:rPr>
                <w:sz w:val="24"/>
                <w:szCs w:val="24"/>
                <w:lang w:val="kk-KZ"/>
              </w:rPr>
              <w:t>Туберкулез органов дыхания</w:t>
            </w:r>
          </w:p>
        </w:tc>
        <w:tc>
          <w:tcPr>
            <w:tcW w:w="1985" w:type="dxa"/>
            <w:vAlign w:val="bottom"/>
          </w:tcPr>
          <w:p w14:paraId="236CF0D0" w14:textId="77777777" w:rsidR="00F370DB" w:rsidRPr="006B6811" w:rsidRDefault="00F370DB" w:rsidP="00F370DB">
            <w:pPr>
              <w:jc w:val="right"/>
              <w:rPr>
                <w:sz w:val="24"/>
                <w:szCs w:val="24"/>
                <w:lang w:val="kk-KZ"/>
              </w:rPr>
            </w:pPr>
            <w:r w:rsidRPr="006B6811">
              <w:rPr>
                <w:sz w:val="24"/>
                <w:szCs w:val="24"/>
                <w:lang w:val="kk-KZ"/>
              </w:rPr>
              <w:t>108,9</w:t>
            </w:r>
          </w:p>
        </w:tc>
        <w:tc>
          <w:tcPr>
            <w:tcW w:w="1843" w:type="dxa"/>
            <w:vAlign w:val="bottom"/>
          </w:tcPr>
          <w:p w14:paraId="255F1FC0" w14:textId="77777777" w:rsidR="00F370DB" w:rsidRPr="006B6811" w:rsidRDefault="00F370DB" w:rsidP="00F370DB">
            <w:pPr>
              <w:jc w:val="right"/>
              <w:rPr>
                <w:sz w:val="24"/>
                <w:szCs w:val="24"/>
                <w:lang w:val="kk-KZ"/>
              </w:rPr>
            </w:pPr>
            <w:r w:rsidRPr="006B6811">
              <w:rPr>
                <w:sz w:val="24"/>
                <w:szCs w:val="24"/>
                <w:lang w:val="kk-KZ"/>
              </w:rPr>
              <w:t>102,4</w:t>
            </w:r>
          </w:p>
        </w:tc>
      </w:tr>
      <w:tr w:rsidR="00F370DB" w:rsidRPr="006B6811" w14:paraId="19488167" w14:textId="77777777" w:rsidTr="00F370DB">
        <w:trPr>
          <w:trHeight w:val="268"/>
        </w:trPr>
        <w:tc>
          <w:tcPr>
            <w:tcW w:w="5704" w:type="dxa"/>
            <w:vAlign w:val="bottom"/>
          </w:tcPr>
          <w:p w14:paraId="555DFB58" w14:textId="77777777" w:rsidR="00F370DB" w:rsidRPr="006B6811" w:rsidRDefault="00F370DB" w:rsidP="00F370DB">
            <w:pPr>
              <w:shd w:val="clear" w:color="auto" w:fill="FFFFFF"/>
              <w:rPr>
                <w:sz w:val="24"/>
                <w:szCs w:val="24"/>
                <w:lang w:val="kk-KZ"/>
              </w:rPr>
            </w:pPr>
            <w:r w:rsidRPr="006B6811">
              <w:rPr>
                <w:sz w:val="24"/>
                <w:szCs w:val="24"/>
                <w:lang w:val="kk-KZ"/>
              </w:rPr>
              <w:t>Ротовирусный энтерит</w:t>
            </w:r>
          </w:p>
        </w:tc>
        <w:tc>
          <w:tcPr>
            <w:tcW w:w="1985" w:type="dxa"/>
            <w:vAlign w:val="bottom"/>
          </w:tcPr>
          <w:p w14:paraId="11803404" w14:textId="77777777" w:rsidR="00F370DB" w:rsidRPr="006B6811" w:rsidRDefault="00F370DB" w:rsidP="00F370DB">
            <w:pPr>
              <w:jc w:val="right"/>
              <w:rPr>
                <w:sz w:val="24"/>
                <w:szCs w:val="24"/>
                <w:lang w:val="kk-KZ"/>
              </w:rPr>
            </w:pPr>
            <w:r w:rsidRPr="006B6811">
              <w:rPr>
                <w:sz w:val="24"/>
                <w:szCs w:val="24"/>
                <w:lang w:val="kk-KZ"/>
              </w:rPr>
              <w:t>9,5 раза</w:t>
            </w:r>
          </w:p>
        </w:tc>
        <w:tc>
          <w:tcPr>
            <w:tcW w:w="1843" w:type="dxa"/>
            <w:vAlign w:val="bottom"/>
          </w:tcPr>
          <w:p w14:paraId="7E583725" w14:textId="77777777" w:rsidR="00F370DB" w:rsidRPr="006B6811" w:rsidRDefault="00F370DB" w:rsidP="00F370DB">
            <w:pPr>
              <w:jc w:val="right"/>
              <w:rPr>
                <w:sz w:val="24"/>
                <w:szCs w:val="24"/>
                <w:lang w:val="kk-KZ"/>
              </w:rPr>
            </w:pPr>
            <w:r w:rsidRPr="006B6811">
              <w:rPr>
                <w:sz w:val="24"/>
                <w:szCs w:val="24"/>
                <w:lang w:val="kk-KZ"/>
              </w:rPr>
              <w:t>9,5 раза</w:t>
            </w:r>
          </w:p>
        </w:tc>
      </w:tr>
    </w:tbl>
    <w:p w14:paraId="0D9902BF" w14:textId="77777777" w:rsidR="00F370DB" w:rsidRPr="006B6811" w:rsidRDefault="00F370DB" w:rsidP="00F370DB">
      <w:pPr>
        <w:rPr>
          <w:b/>
          <w:bCs/>
          <w:sz w:val="24"/>
          <w:szCs w:val="24"/>
          <w:lang w:val="kk-KZ"/>
        </w:rPr>
      </w:pPr>
      <w:r w:rsidRPr="006B6811">
        <w:rPr>
          <w:b/>
          <w:bCs/>
          <w:sz w:val="24"/>
          <w:szCs w:val="24"/>
        </w:rPr>
        <w:t>Число зарегистрированных случаев наиболее распространенных заболеваний</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8"/>
        <w:gridCol w:w="1701"/>
        <w:gridCol w:w="1701"/>
        <w:gridCol w:w="2693"/>
      </w:tblGrid>
      <w:tr w:rsidR="00F370DB" w:rsidRPr="006B6811" w14:paraId="02BB9B7B" w14:textId="77777777" w:rsidTr="00F370DB">
        <w:trPr>
          <w:trHeight w:val="709"/>
          <w:tblHeader/>
        </w:trPr>
        <w:tc>
          <w:tcPr>
            <w:tcW w:w="3578" w:type="dxa"/>
          </w:tcPr>
          <w:p w14:paraId="420B00F3" w14:textId="77777777" w:rsidR="00F370DB" w:rsidRPr="006B6811" w:rsidRDefault="00F370DB" w:rsidP="00F370DB">
            <w:pPr>
              <w:rPr>
                <w:sz w:val="24"/>
                <w:szCs w:val="24"/>
              </w:rPr>
            </w:pPr>
          </w:p>
        </w:tc>
        <w:tc>
          <w:tcPr>
            <w:tcW w:w="1701" w:type="dxa"/>
            <w:vAlign w:val="center"/>
          </w:tcPr>
          <w:p w14:paraId="3B304085" w14:textId="77777777" w:rsidR="00F370DB" w:rsidRPr="006B6811" w:rsidRDefault="00F370DB" w:rsidP="00F370DB">
            <w:pPr>
              <w:rPr>
                <w:sz w:val="24"/>
                <w:szCs w:val="24"/>
                <w:lang w:val="kk-KZ"/>
              </w:rPr>
            </w:pPr>
            <w:r w:rsidRPr="006B6811">
              <w:rPr>
                <w:sz w:val="24"/>
                <w:szCs w:val="24"/>
                <w:lang w:val="kk-KZ"/>
              </w:rPr>
              <w:t>я</w:t>
            </w:r>
            <w:proofErr w:type="spellStart"/>
            <w:r w:rsidRPr="006B6811">
              <w:rPr>
                <w:sz w:val="24"/>
                <w:szCs w:val="24"/>
              </w:rPr>
              <w:t>нварь</w:t>
            </w:r>
            <w:proofErr w:type="spellEnd"/>
            <w:r w:rsidRPr="006B6811">
              <w:rPr>
                <w:sz w:val="24"/>
                <w:szCs w:val="24"/>
              </w:rPr>
              <w:t>-</w:t>
            </w:r>
            <w:r w:rsidRPr="006B6811">
              <w:rPr>
                <w:sz w:val="24"/>
                <w:szCs w:val="24"/>
                <w:lang w:val="kk-KZ"/>
              </w:rPr>
              <w:t>декабрь</w:t>
            </w:r>
          </w:p>
          <w:p w14:paraId="45280AC7" w14:textId="77777777" w:rsidR="00F370DB" w:rsidRPr="006B6811" w:rsidRDefault="00F370DB" w:rsidP="00F370DB">
            <w:pPr>
              <w:rPr>
                <w:sz w:val="24"/>
                <w:szCs w:val="24"/>
              </w:rPr>
            </w:pPr>
            <w:r w:rsidRPr="006B6811">
              <w:rPr>
                <w:sz w:val="24"/>
                <w:szCs w:val="24"/>
              </w:rPr>
              <w:t>20</w:t>
            </w:r>
            <w:r w:rsidRPr="006B6811">
              <w:rPr>
                <w:sz w:val="24"/>
                <w:szCs w:val="24"/>
                <w:lang w:val="kk-KZ"/>
              </w:rPr>
              <w:t>21</w:t>
            </w:r>
            <w:r w:rsidRPr="006B6811">
              <w:rPr>
                <w:sz w:val="24"/>
                <w:szCs w:val="24"/>
              </w:rPr>
              <w:t>г.</w:t>
            </w:r>
          </w:p>
        </w:tc>
        <w:tc>
          <w:tcPr>
            <w:tcW w:w="1701" w:type="dxa"/>
            <w:vAlign w:val="center"/>
          </w:tcPr>
          <w:p w14:paraId="2C3253AE" w14:textId="77777777" w:rsidR="00F370DB" w:rsidRPr="006B6811" w:rsidRDefault="00F370DB" w:rsidP="00F370DB">
            <w:pPr>
              <w:rPr>
                <w:sz w:val="24"/>
                <w:szCs w:val="24"/>
              </w:rPr>
            </w:pPr>
            <w:r w:rsidRPr="006B6811">
              <w:rPr>
                <w:sz w:val="24"/>
                <w:szCs w:val="24"/>
                <w:lang w:val="kk-KZ"/>
              </w:rPr>
              <w:t>я</w:t>
            </w:r>
            <w:proofErr w:type="spellStart"/>
            <w:r w:rsidRPr="006B6811">
              <w:rPr>
                <w:sz w:val="24"/>
                <w:szCs w:val="24"/>
              </w:rPr>
              <w:t>нварь</w:t>
            </w:r>
            <w:proofErr w:type="spellEnd"/>
            <w:r w:rsidRPr="006B6811">
              <w:rPr>
                <w:sz w:val="24"/>
                <w:szCs w:val="24"/>
              </w:rPr>
              <w:t>-</w:t>
            </w:r>
            <w:r w:rsidRPr="006B6811">
              <w:rPr>
                <w:sz w:val="24"/>
                <w:szCs w:val="24"/>
                <w:lang w:val="kk-KZ"/>
              </w:rPr>
              <w:t>декабрь</w:t>
            </w:r>
            <w:r w:rsidRPr="006B6811">
              <w:rPr>
                <w:sz w:val="24"/>
                <w:szCs w:val="24"/>
              </w:rPr>
              <w:t xml:space="preserve">                          20</w:t>
            </w:r>
            <w:r w:rsidRPr="006B6811">
              <w:rPr>
                <w:sz w:val="24"/>
                <w:szCs w:val="24"/>
                <w:lang w:val="kk-KZ"/>
              </w:rPr>
              <w:t>20</w:t>
            </w:r>
            <w:r w:rsidRPr="006B6811">
              <w:rPr>
                <w:sz w:val="24"/>
                <w:szCs w:val="24"/>
              </w:rPr>
              <w:t>г.</w:t>
            </w:r>
          </w:p>
        </w:tc>
        <w:tc>
          <w:tcPr>
            <w:tcW w:w="2693" w:type="dxa"/>
            <w:vAlign w:val="center"/>
          </w:tcPr>
          <w:p w14:paraId="21C0F675" w14:textId="77777777" w:rsidR="00F370DB" w:rsidRPr="006B6811" w:rsidRDefault="00F370DB" w:rsidP="00F370DB">
            <w:pPr>
              <w:rPr>
                <w:sz w:val="24"/>
                <w:szCs w:val="24"/>
              </w:rPr>
            </w:pPr>
            <w:r w:rsidRPr="006B6811">
              <w:rPr>
                <w:sz w:val="24"/>
                <w:szCs w:val="24"/>
                <w:lang w:val="kk-KZ"/>
              </w:rPr>
              <w:t>В</w:t>
            </w:r>
            <w:r w:rsidRPr="006B6811">
              <w:rPr>
                <w:sz w:val="24"/>
                <w:szCs w:val="24"/>
              </w:rPr>
              <w:t xml:space="preserve"> </w:t>
            </w:r>
            <w:r w:rsidRPr="006B6811">
              <w:rPr>
                <w:sz w:val="24"/>
                <w:szCs w:val="24"/>
                <w:lang w:val="kk-KZ"/>
              </w:rPr>
              <w:t>процентах</w:t>
            </w:r>
            <w:r w:rsidRPr="006B6811">
              <w:rPr>
                <w:sz w:val="24"/>
                <w:szCs w:val="24"/>
              </w:rPr>
              <w:t xml:space="preserve"> к соответствующему            периоду прошлого года</w:t>
            </w:r>
          </w:p>
        </w:tc>
      </w:tr>
      <w:tr w:rsidR="00F370DB" w:rsidRPr="006B6811" w14:paraId="74260CEF" w14:textId="77777777" w:rsidTr="00F370DB">
        <w:trPr>
          <w:trHeight w:val="180"/>
        </w:trPr>
        <w:tc>
          <w:tcPr>
            <w:tcW w:w="3578" w:type="dxa"/>
            <w:vAlign w:val="bottom"/>
          </w:tcPr>
          <w:p w14:paraId="72488144" w14:textId="77777777" w:rsidR="00F370DB" w:rsidRPr="006B6811" w:rsidRDefault="00F370DB" w:rsidP="00F370DB">
            <w:pPr>
              <w:rPr>
                <w:b/>
                <w:sz w:val="24"/>
                <w:szCs w:val="24"/>
                <w:lang w:val="kk-KZ"/>
              </w:rPr>
            </w:pPr>
            <w:r w:rsidRPr="006B6811">
              <w:rPr>
                <w:b/>
                <w:sz w:val="24"/>
                <w:szCs w:val="24"/>
                <w:lang w:val="kk-KZ"/>
              </w:rPr>
              <w:t>Сифилис</w:t>
            </w:r>
          </w:p>
        </w:tc>
        <w:tc>
          <w:tcPr>
            <w:tcW w:w="1701" w:type="dxa"/>
            <w:vAlign w:val="bottom"/>
          </w:tcPr>
          <w:p w14:paraId="629407C3" w14:textId="77777777" w:rsidR="00F370DB" w:rsidRPr="006B6811" w:rsidRDefault="00F370DB" w:rsidP="00F370DB">
            <w:pPr>
              <w:jc w:val="right"/>
              <w:rPr>
                <w:sz w:val="24"/>
                <w:szCs w:val="24"/>
                <w:lang w:val="kk-KZ"/>
              </w:rPr>
            </w:pPr>
          </w:p>
        </w:tc>
        <w:tc>
          <w:tcPr>
            <w:tcW w:w="1701" w:type="dxa"/>
            <w:vAlign w:val="bottom"/>
          </w:tcPr>
          <w:p w14:paraId="63FAB08F" w14:textId="77777777" w:rsidR="00F370DB" w:rsidRPr="006B6811" w:rsidRDefault="00F370DB" w:rsidP="00F370DB">
            <w:pPr>
              <w:jc w:val="right"/>
              <w:rPr>
                <w:sz w:val="24"/>
                <w:szCs w:val="24"/>
                <w:lang w:val="kk-KZ"/>
              </w:rPr>
            </w:pPr>
          </w:p>
        </w:tc>
        <w:tc>
          <w:tcPr>
            <w:tcW w:w="2693" w:type="dxa"/>
            <w:vAlign w:val="bottom"/>
          </w:tcPr>
          <w:p w14:paraId="23544D4B" w14:textId="77777777" w:rsidR="00F370DB" w:rsidRPr="006B6811" w:rsidRDefault="00F370DB" w:rsidP="00F370DB">
            <w:pPr>
              <w:jc w:val="right"/>
              <w:rPr>
                <w:sz w:val="24"/>
                <w:szCs w:val="24"/>
                <w:lang w:val="kk-KZ"/>
              </w:rPr>
            </w:pPr>
          </w:p>
        </w:tc>
      </w:tr>
      <w:tr w:rsidR="00F370DB" w:rsidRPr="006B6811" w14:paraId="6ADF510F" w14:textId="77777777" w:rsidTr="00F370DB">
        <w:trPr>
          <w:trHeight w:val="116"/>
        </w:trPr>
        <w:tc>
          <w:tcPr>
            <w:tcW w:w="3578" w:type="dxa"/>
            <w:vAlign w:val="bottom"/>
          </w:tcPr>
          <w:p w14:paraId="72CB3318" w14:textId="77777777" w:rsidR="00F370DB" w:rsidRPr="006B6811" w:rsidRDefault="00F370DB" w:rsidP="00F370DB">
            <w:pPr>
              <w:rPr>
                <w:sz w:val="24"/>
                <w:szCs w:val="24"/>
              </w:rPr>
            </w:pPr>
            <w:r w:rsidRPr="006B6811">
              <w:rPr>
                <w:sz w:val="24"/>
                <w:szCs w:val="24"/>
              </w:rPr>
              <w:t xml:space="preserve"> всего</w:t>
            </w:r>
          </w:p>
        </w:tc>
        <w:tc>
          <w:tcPr>
            <w:tcW w:w="1701" w:type="dxa"/>
            <w:vAlign w:val="bottom"/>
          </w:tcPr>
          <w:p w14:paraId="78740CBC" w14:textId="77777777" w:rsidR="00F370DB" w:rsidRPr="006B6811" w:rsidRDefault="00F370DB" w:rsidP="00F370DB">
            <w:pPr>
              <w:jc w:val="right"/>
              <w:rPr>
                <w:sz w:val="24"/>
                <w:szCs w:val="24"/>
                <w:lang w:val="kk-KZ"/>
              </w:rPr>
            </w:pPr>
            <w:r w:rsidRPr="006B6811">
              <w:rPr>
                <w:sz w:val="24"/>
                <w:szCs w:val="24"/>
                <w:lang w:val="kk-KZ"/>
              </w:rPr>
              <w:t>47</w:t>
            </w:r>
          </w:p>
        </w:tc>
        <w:tc>
          <w:tcPr>
            <w:tcW w:w="1701" w:type="dxa"/>
            <w:vAlign w:val="bottom"/>
          </w:tcPr>
          <w:p w14:paraId="17199397" w14:textId="77777777" w:rsidR="00F370DB" w:rsidRPr="006B6811" w:rsidRDefault="00F370DB" w:rsidP="00F370DB">
            <w:pPr>
              <w:jc w:val="right"/>
              <w:rPr>
                <w:sz w:val="24"/>
                <w:szCs w:val="24"/>
                <w:lang w:val="kk-KZ"/>
              </w:rPr>
            </w:pPr>
            <w:r w:rsidRPr="006B6811">
              <w:rPr>
                <w:sz w:val="24"/>
                <w:szCs w:val="24"/>
                <w:lang w:val="kk-KZ"/>
              </w:rPr>
              <w:t>51</w:t>
            </w:r>
          </w:p>
        </w:tc>
        <w:tc>
          <w:tcPr>
            <w:tcW w:w="2693" w:type="dxa"/>
            <w:vAlign w:val="bottom"/>
          </w:tcPr>
          <w:p w14:paraId="4B3FD51B" w14:textId="77777777" w:rsidR="00F370DB" w:rsidRPr="006B6811" w:rsidRDefault="00F370DB" w:rsidP="00F370DB">
            <w:pPr>
              <w:jc w:val="right"/>
              <w:rPr>
                <w:sz w:val="24"/>
                <w:szCs w:val="24"/>
                <w:lang w:val="kk-KZ"/>
              </w:rPr>
            </w:pPr>
            <w:r w:rsidRPr="006B6811">
              <w:rPr>
                <w:sz w:val="24"/>
                <w:szCs w:val="24"/>
                <w:lang w:val="kk-KZ"/>
              </w:rPr>
              <w:t>92,1</w:t>
            </w:r>
          </w:p>
        </w:tc>
      </w:tr>
      <w:tr w:rsidR="00F370DB" w:rsidRPr="006B6811" w14:paraId="4398E8E2" w14:textId="77777777" w:rsidTr="00F370DB">
        <w:trPr>
          <w:trHeight w:val="229"/>
        </w:trPr>
        <w:tc>
          <w:tcPr>
            <w:tcW w:w="3578" w:type="dxa"/>
            <w:vAlign w:val="bottom"/>
          </w:tcPr>
          <w:p w14:paraId="1435AE01" w14:textId="77777777" w:rsidR="00F370DB" w:rsidRPr="006B6811" w:rsidRDefault="00F370DB" w:rsidP="00F370DB">
            <w:pPr>
              <w:rPr>
                <w:sz w:val="24"/>
                <w:szCs w:val="24"/>
              </w:rPr>
            </w:pPr>
            <w:r w:rsidRPr="006B6811">
              <w:rPr>
                <w:sz w:val="24"/>
                <w:szCs w:val="24"/>
              </w:rPr>
              <w:t xml:space="preserve"> из них дети 0- 14 лет</w:t>
            </w:r>
          </w:p>
        </w:tc>
        <w:tc>
          <w:tcPr>
            <w:tcW w:w="1701" w:type="dxa"/>
            <w:vAlign w:val="bottom"/>
          </w:tcPr>
          <w:p w14:paraId="6A611216" w14:textId="77777777" w:rsidR="00F370DB" w:rsidRPr="006B6811" w:rsidRDefault="00F370DB" w:rsidP="00F370DB">
            <w:pPr>
              <w:jc w:val="right"/>
              <w:rPr>
                <w:sz w:val="24"/>
                <w:szCs w:val="24"/>
                <w:lang w:val="kk-KZ"/>
              </w:rPr>
            </w:pPr>
            <w:r w:rsidRPr="006B6811">
              <w:rPr>
                <w:sz w:val="24"/>
                <w:szCs w:val="24"/>
                <w:lang w:val="kk-KZ"/>
              </w:rPr>
              <w:t>2</w:t>
            </w:r>
          </w:p>
        </w:tc>
        <w:tc>
          <w:tcPr>
            <w:tcW w:w="1701" w:type="dxa"/>
            <w:vAlign w:val="bottom"/>
          </w:tcPr>
          <w:p w14:paraId="28FFB8E6" w14:textId="77777777" w:rsidR="00F370DB" w:rsidRPr="006B6811" w:rsidRDefault="00F370DB" w:rsidP="00F370DB">
            <w:pPr>
              <w:jc w:val="right"/>
              <w:rPr>
                <w:sz w:val="24"/>
                <w:szCs w:val="24"/>
                <w:lang w:val="kk-KZ"/>
              </w:rPr>
            </w:pPr>
            <w:r w:rsidRPr="006B6811">
              <w:rPr>
                <w:sz w:val="24"/>
                <w:szCs w:val="24"/>
                <w:lang w:val="kk-KZ"/>
              </w:rPr>
              <w:t>1</w:t>
            </w:r>
          </w:p>
        </w:tc>
        <w:tc>
          <w:tcPr>
            <w:tcW w:w="2693" w:type="dxa"/>
            <w:vAlign w:val="bottom"/>
          </w:tcPr>
          <w:p w14:paraId="75652066" w14:textId="77777777" w:rsidR="00F370DB" w:rsidRPr="006B6811" w:rsidRDefault="00F370DB" w:rsidP="00F370DB">
            <w:pPr>
              <w:jc w:val="right"/>
              <w:rPr>
                <w:sz w:val="24"/>
                <w:szCs w:val="24"/>
                <w:lang w:val="kk-KZ"/>
              </w:rPr>
            </w:pPr>
            <w:r w:rsidRPr="006B6811">
              <w:rPr>
                <w:sz w:val="24"/>
                <w:szCs w:val="24"/>
                <w:lang w:val="kk-KZ"/>
              </w:rPr>
              <w:t>2 раза</w:t>
            </w:r>
          </w:p>
        </w:tc>
      </w:tr>
      <w:tr w:rsidR="00F370DB" w:rsidRPr="006B6811" w14:paraId="2D599F2F" w14:textId="77777777" w:rsidTr="00F370DB">
        <w:trPr>
          <w:trHeight w:val="177"/>
        </w:trPr>
        <w:tc>
          <w:tcPr>
            <w:tcW w:w="3578" w:type="dxa"/>
            <w:vAlign w:val="bottom"/>
          </w:tcPr>
          <w:p w14:paraId="5C2AFB72" w14:textId="77777777" w:rsidR="00F370DB" w:rsidRPr="006B6811" w:rsidRDefault="00F370DB" w:rsidP="00F370DB">
            <w:pPr>
              <w:rPr>
                <w:sz w:val="24"/>
                <w:szCs w:val="24"/>
              </w:rPr>
            </w:pPr>
            <w:r w:rsidRPr="006B6811">
              <w:rPr>
                <w:sz w:val="24"/>
                <w:szCs w:val="24"/>
              </w:rPr>
              <w:t xml:space="preserve"> сельская местность</w:t>
            </w:r>
          </w:p>
        </w:tc>
        <w:tc>
          <w:tcPr>
            <w:tcW w:w="1701" w:type="dxa"/>
            <w:vAlign w:val="bottom"/>
          </w:tcPr>
          <w:p w14:paraId="77FD19FB" w14:textId="77777777" w:rsidR="00F370DB" w:rsidRPr="006B6811" w:rsidRDefault="00F370DB" w:rsidP="00F370DB">
            <w:pPr>
              <w:jc w:val="right"/>
              <w:rPr>
                <w:sz w:val="24"/>
                <w:szCs w:val="24"/>
                <w:lang w:val="kk-KZ"/>
              </w:rPr>
            </w:pPr>
            <w:r w:rsidRPr="006B6811">
              <w:rPr>
                <w:sz w:val="24"/>
                <w:szCs w:val="24"/>
                <w:lang w:val="kk-KZ"/>
              </w:rPr>
              <w:t>19</w:t>
            </w:r>
          </w:p>
        </w:tc>
        <w:tc>
          <w:tcPr>
            <w:tcW w:w="1701" w:type="dxa"/>
            <w:vAlign w:val="bottom"/>
          </w:tcPr>
          <w:p w14:paraId="43DA9CA8" w14:textId="77777777" w:rsidR="00F370DB" w:rsidRPr="006B6811" w:rsidRDefault="00F370DB" w:rsidP="00F370DB">
            <w:pPr>
              <w:jc w:val="right"/>
              <w:rPr>
                <w:sz w:val="24"/>
                <w:szCs w:val="24"/>
                <w:lang w:val="kk-KZ"/>
              </w:rPr>
            </w:pPr>
            <w:r w:rsidRPr="006B6811">
              <w:rPr>
                <w:sz w:val="24"/>
                <w:szCs w:val="24"/>
                <w:lang w:val="kk-KZ"/>
              </w:rPr>
              <w:t>22</w:t>
            </w:r>
          </w:p>
        </w:tc>
        <w:tc>
          <w:tcPr>
            <w:tcW w:w="2693" w:type="dxa"/>
            <w:vAlign w:val="bottom"/>
          </w:tcPr>
          <w:p w14:paraId="34B8B738" w14:textId="77777777" w:rsidR="00F370DB" w:rsidRPr="006B6811" w:rsidRDefault="00F370DB" w:rsidP="00F370DB">
            <w:pPr>
              <w:jc w:val="right"/>
              <w:rPr>
                <w:sz w:val="24"/>
                <w:szCs w:val="24"/>
                <w:lang w:val="kk-KZ"/>
              </w:rPr>
            </w:pPr>
            <w:r w:rsidRPr="006B6811">
              <w:rPr>
                <w:sz w:val="24"/>
                <w:szCs w:val="24"/>
                <w:lang w:val="kk-KZ"/>
              </w:rPr>
              <w:t>86,4</w:t>
            </w:r>
          </w:p>
        </w:tc>
      </w:tr>
      <w:tr w:rsidR="00F370DB" w:rsidRPr="006B6811" w14:paraId="67C038FB" w14:textId="77777777" w:rsidTr="00F370DB">
        <w:trPr>
          <w:trHeight w:val="126"/>
        </w:trPr>
        <w:tc>
          <w:tcPr>
            <w:tcW w:w="3578" w:type="dxa"/>
            <w:vAlign w:val="bottom"/>
          </w:tcPr>
          <w:p w14:paraId="623C9E9F" w14:textId="77777777" w:rsidR="00F370DB" w:rsidRPr="006B6811" w:rsidRDefault="00F370DB" w:rsidP="00F370DB">
            <w:pPr>
              <w:rPr>
                <w:b/>
                <w:sz w:val="24"/>
                <w:szCs w:val="24"/>
              </w:rPr>
            </w:pPr>
            <w:r w:rsidRPr="006B6811">
              <w:rPr>
                <w:b/>
                <w:sz w:val="24"/>
                <w:szCs w:val="24"/>
              </w:rPr>
              <w:t>Ротавирусный энтерит</w:t>
            </w:r>
          </w:p>
        </w:tc>
        <w:tc>
          <w:tcPr>
            <w:tcW w:w="1701" w:type="dxa"/>
            <w:vAlign w:val="bottom"/>
          </w:tcPr>
          <w:p w14:paraId="4A9E1DB7" w14:textId="77777777" w:rsidR="00F370DB" w:rsidRPr="006B6811" w:rsidRDefault="00F370DB" w:rsidP="00F370DB">
            <w:pPr>
              <w:jc w:val="right"/>
              <w:rPr>
                <w:sz w:val="24"/>
                <w:szCs w:val="24"/>
                <w:lang w:val="kk-KZ"/>
              </w:rPr>
            </w:pPr>
          </w:p>
        </w:tc>
        <w:tc>
          <w:tcPr>
            <w:tcW w:w="1701" w:type="dxa"/>
            <w:vAlign w:val="bottom"/>
          </w:tcPr>
          <w:p w14:paraId="2EE6DB29" w14:textId="77777777" w:rsidR="00F370DB" w:rsidRPr="006B6811" w:rsidRDefault="00F370DB" w:rsidP="00F370DB">
            <w:pPr>
              <w:jc w:val="right"/>
              <w:rPr>
                <w:sz w:val="24"/>
                <w:szCs w:val="24"/>
                <w:lang w:val="kk-KZ"/>
              </w:rPr>
            </w:pPr>
          </w:p>
        </w:tc>
        <w:tc>
          <w:tcPr>
            <w:tcW w:w="2693" w:type="dxa"/>
            <w:vAlign w:val="bottom"/>
          </w:tcPr>
          <w:p w14:paraId="69727A06" w14:textId="77777777" w:rsidR="00F370DB" w:rsidRPr="006B6811" w:rsidRDefault="00F370DB" w:rsidP="00F370DB">
            <w:pPr>
              <w:jc w:val="right"/>
              <w:rPr>
                <w:sz w:val="24"/>
                <w:szCs w:val="24"/>
                <w:lang w:val="kk-KZ"/>
              </w:rPr>
            </w:pPr>
          </w:p>
        </w:tc>
      </w:tr>
      <w:tr w:rsidR="00F370DB" w:rsidRPr="006B6811" w14:paraId="0B8636FC" w14:textId="77777777" w:rsidTr="00F370DB">
        <w:trPr>
          <w:trHeight w:val="103"/>
        </w:trPr>
        <w:tc>
          <w:tcPr>
            <w:tcW w:w="3578" w:type="dxa"/>
            <w:vAlign w:val="bottom"/>
          </w:tcPr>
          <w:p w14:paraId="5456D83D" w14:textId="77777777" w:rsidR="00F370DB" w:rsidRPr="006B6811" w:rsidRDefault="00F370DB" w:rsidP="00F370DB">
            <w:pPr>
              <w:rPr>
                <w:sz w:val="24"/>
                <w:szCs w:val="24"/>
              </w:rPr>
            </w:pPr>
            <w:r w:rsidRPr="006B6811">
              <w:rPr>
                <w:sz w:val="24"/>
                <w:szCs w:val="24"/>
              </w:rPr>
              <w:t xml:space="preserve"> всего</w:t>
            </w:r>
          </w:p>
        </w:tc>
        <w:tc>
          <w:tcPr>
            <w:tcW w:w="1701" w:type="dxa"/>
            <w:vAlign w:val="bottom"/>
          </w:tcPr>
          <w:p w14:paraId="22B27AF2" w14:textId="77777777" w:rsidR="00F370DB" w:rsidRPr="006B6811" w:rsidRDefault="00F370DB" w:rsidP="00F370DB">
            <w:pPr>
              <w:jc w:val="right"/>
              <w:rPr>
                <w:sz w:val="24"/>
                <w:szCs w:val="24"/>
                <w:lang w:val="kk-KZ"/>
              </w:rPr>
            </w:pPr>
            <w:r w:rsidRPr="006B6811">
              <w:rPr>
                <w:sz w:val="24"/>
                <w:szCs w:val="24"/>
                <w:lang w:val="kk-KZ"/>
              </w:rPr>
              <w:t>95</w:t>
            </w:r>
          </w:p>
        </w:tc>
        <w:tc>
          <w:tcPr>
            <w:tcW w:w="1701" w:type="dxa"/>
            <w:vAlign w:val="bottom"/>
          </w:tcPr>
          <w:p w14:paraId="34236723" w14:textId="77777777" w:rsidR="00F370DB" w:rsidRPr="006B6811" w:rsidRDefault="00F370DB" w:rsidP="00F370DB">
            <w:pPr>
              <w:jc w:val="right"/>
              <w:rPr>
                <w:sz w:val="24"/>
                <w:szCs w:val="24"/>
                <w:lang w:val="kk-KZ"/>
              </w:rPr>
            </w:pPr>
            <w:r w:rsidRPr="006B6811">
              <w:rPr>
                <w:sz w:val="24"/>
                <w:szCs w:val="24"/>
                <w:lang w:val="kk-KZ"/>
              </w:rPr>
              <w:t>10</w:t>
            </w:r>
          </w:p>
        </w:tc>
        <w:tc>
          <w:tcPr>
            <w:tcW w:w="2693" w:type="dxa"/>
            <w:vAlign w:val="bottom"/>
          </w:tcPr>
          <w:p w14:paraId="4D387FA8" w14:textId="77777777" w:rsidR="00F370DB" w:rsidRPr="006B6811" w:rsidRDefault="00F370DB" w:rsidP="00F370DB">
            <w:pPr>
              <w:jc w:val="right"/>
              <w:rPr>
                <w:sz w:val="24"/>
                <w:szCs w:val="24"/>
                <w:lang w:val="kk-KZ"/>
              </w:rPr>
            </w:pPr>
            <w:r w:rsidRPr="006B6811">
              <w:rPr>
                <w:sz w:val="24"/>
                <w:szCs w:val="24"/>
                <w:lang w:val="kk-KZ"/>
              </w:rPr>
              <w:t>9,5 раз</w:t>
            </w:r>
          </w:p>
        </w:tc>
      </w:tr>
      <w:tr w:rsidR="00F370DB" w:rsidRPr="006B6811" w14:paraId="21CA3915" w14:textId="77777777" w:rsidTr="00F370DB">
        <w:trPr>
          <w:trHeight w:val="103"/>
        </w:trPr>
        <w:tc>
          <w:tcPr>
            <w:tcW w:w="3578" w:type="dxa"/>
            <w:vAlign w:val="bottom"/>
          </w:tcPr>
          <w:p w14:paraId="36F82B0D" w14:textId="77777777" w:rsidR="00F370DB" w:rsidRPr="006B6811" w:rsidRDefault="00F370DB" w:rsidP="00F370DB">
            <w:pPr>
              <w:rPr>
                <w:sz w:val="24"/>
                <w:szCs w:val="24"/>
              </w:rPr>
            </w:pPr>
            <w:r w:rsidRPr="006B6811">
              <w:rPr>
                <w:sz w:val="24"/>
                <w:szCs w:val="24"/>
              </w:rPr>
              <w:t xml:space="preserve"> из них дети 0- 14 лет</w:t>
            </w:r>
          </w:p>
        </w:tc>
        <w:tc>
          <w:tcPr>
            <w:tcW w:w="1701" w:type="dxa"/>
            <w:vAlign w:val="bottom"/>
          </w:tcPr>
          <w:p w14:paraId="699872D4" w14:textId="77777777" w:rsidR="00F370DB" w:rsidRPr="006B6811" w:rsidRDefault="00F370DB" w:rsidP="00F370DB">
            <w:pPr>
              <w:jc w:val="right"/>
              <w:rPr>
                <w:sz w:val="24"/>
                <w:szCs w:val="24"/>
                <w:lang w:val="kk-KZ"/>
              </w:rPr>
            </w:pPr>
            <w:r w:rsidRPr="006B6811">
              <w:rPr>
                <w:sz w:val="24"/>
                <w:szCs w:val="24"/>
                <w:lang w:val="kk-KZ"/>
              </w:rPr>
              <w:t>95</w:t>
            </w:r>
          </w:p>
        </w:tc>
        <w:tc>
          <w:tcPr>
            <w:tcW w:w="1701" w:type="dxa"/>
            <w:vAlign w:val="bottom"/>
          </w:tcPr>
          <w:p w14:paraId="187A1871" w14:textId="77777777" w:rsidR="00F370DB" w:rsidRPr="006B6811" w:rsidRDefault="00F370DB" w:rsidP="00F370DB">
            <w:pPr>
              <w:jc w:val="right"/>
              <w:rPr>
                <w:sz w:val="24"/>
                <w:szCs w:val="24"/>
                <w:lang w:val="kk-KZ"/>
              </w:rPr>
            </w:pPr>
            <w:r w:rsidRPr="006B6811">
              <w:rPr>
                <w:sz w:val="24"/>
                <w:szCs w:val="24"/>
                <w:lang w:val="kk-KZ"/>
              </w:rPr>
              <w:t>10</w:t>
            </w:r>
          </w:p>
        </w:tc>
        <w:tc>
          <w:tcPr>
            <w:tcW w:w="2693" w:type="dxa"/>
            <w:vAlign w:val="bottom"/>
          </w:tcPr>
          <w:p w14:paraId="1F087055" w14:textId="77777777" w:rsidR="00F370DB" w:rsidRPr="006B6811" w:rsidRDefault="00F370DB" w:rsidP="00F370DB">
            <w:pPr>
              <w:jc w:val="right"/>
              <w:rPr>
                <w:sz w:val="24"/>
                <w:szCs w:val="24"/>
                <w:lang w:val="kk-KZ"/>
              </w:rPr>
            </w:pPr>
            <w:r w:rsidRPr="006B6811">
              <w:rPr>
                <w:sz w:val="24"/>
                <w:szCs w:val="24"/>
                <w:lang w:val="kk-KZ"/>
              </w:rPr>
              <w:t>9,5 раз</w:t>
            </w:r>
          </w:p>
        </w:tc>
      </w:tr>
      <w:tr w:rsidR="00F370DB" w:rsidRPr="006B6811" w14:paraId="01EAFC61" w14:textId="77777777" w:rsidTr="00F370DB">
        <w:trPr>
          <w:trHeight w:val="136"/>
        </w:trPr>
        <w:tc>
          <w:tcPr>
            <w:tcW w:w="3578" w:type="dxa"/>
            <w:vAlign w:val="bottom"/>
          </w:tcPr>
          <w:p w14:paraId="65FCAA0D" w14:textId="77777777" w:rsidR="00F370DB" w:rsidRPr="006B6811" w:rsidRDefault="00F370DB" w:rsidP="00F370DB">
            <w:pPr>
              <w:rPr>
                <w:sz w:val="24"/>
                <w:szCs w:val="24"/>
              </w:rPr>
            </w:pPr>
            <w:r w:rsidRPr="006B6811">
              <w:rPr>
                <w:sz w:val="24"/>
                <w:szCs w:val="24"/>
              </w:rPr>
              <w:lastRenderedPageBreak/>
              <w:t xml:space="preserve"> сельская местность</w:t>
            </w:r>
          </w:p>
        </w:tc>
        <w:tc>
          <w:tcPr>
            <w:tcW w:w="1701" w:type="dxa"/>
            <w:vAlign w:val="bottom"/>
          </w:tcPr>
          <w:p w14:paraId="2914A33E" w14:textId="77777777" w:rsidR="00F370DB" w:rsidRPr="006B6811" w:rsidRDefault="00F370DB" w:rsidP="00F370DB">
            <w:pPr>
              <w:jc w:val="right"/>
              <w:rPr>
                <w:sz w:val="24"/>
                <w:szCs w:val="24"/>
                <w:lang w:val="kk-KZ"/>
              </w:rPr>
            </w:pPr>
            <w:r w:rsidRPr="006B6811">
              <w:rPr>
                <w:sz w:val="24"/>
                <w:szCs w:val="24"/>
                <w:lang w:val="kk-KZ"/>
              </w:rPr>
              <w:t>28</w:t>
            </w:r>
          </w:p>
        </w:tc>
        <w:tc>
          <w:tcPr>
            <w:tcW w:w="1701" w:type="dxa"/>
            <w:vAlign w:val="bottom"/>
          </w:tcPr>
          <w:p w14:paraId="17C7584B" w14:textId="77777777" w:rsidR="00F370DB" w:rsidRPr="006B6811" w:rsidRDefault="00F370DB" w:rsidP="00F370DB">
            <w:pPr>
              <w:jc w:val="right"/>
              <w:rPr>
                <w:sz w:val="24"/>
                <w:szCs w:val="24"/>
                <w:lang w:val="kk-KZ"/>
              </w:rPr>
            </w:pPr>
            <w:r w:rsidRPr="006B6811">
              <w:rPr>
                <w:sz w:val="24"/>
                <w:szCs w:val="24"/>
                <w:lang w:val="kk-KZ"/>
              </w:rPr>
              <w:t>2</w:t>
            </w:r>
          </w:p>
        </w:tc>
        <w:tc>
          <w:tcPr>
            <w:tcW w:w="2693" w:type="dxa"/>
            <w:vAlign w:val="bottom"/>
          </w:tcPr>
          <w:p w14:paraId="5592F5C2" w14:textId="77777777" w:rsidR="00F370DB" w:rsidRPr="006B6811" w:rsidRDefault="00F370DB" w:rsidP="00F370DB">
            <w:pPr>
              <w:jc w:val="right"/>
              <w:rPr>
                <w:sz w:val="24"/>
                <w:szCs w:val="24"/>
                <w:lang w:val="kk-KZ"/>
              </w:rPr>
            </w:pPr>
            <w:r w:rsidRPr="006B6811">
              <w:rPr>
                <w:sz w:val="24"/>
                <w:szCs w:val="24"/>
                <w:lang w:val="kk-KZ"/>
              </w:rPr>
              <w:t>14 раз</w:t>
            </w:r>
          </w:p>
        </w:tc>
      </w:tr>
      <w:tr w:rsidR="00F370DB" w:rsidRPr="006B6811" w14:paraId="1EEAC0A0" w14:textId="77777777" w:rsidTr="00F370DB">
        <w:trPr>
          <w:trHeight w:val="184"/>
        </w:trPr>
        <w:tc>
          <w:tcPr>
            <w:tcW w:w="3578" w:type="dxa"/>
            <w:vAlign w:val="bottom"/>
          </w:tcPr>
          <w:p w14:paraId="2EE0D41B" w14:textId="77777777" w:rsidR="00F370DB" w:rsidRPr="006B6811" w:rsidRDefault="00F370DB" w:rsidP="00F370DB">
            <w:pPr>
              <w:rPr>
                <w:b/>
                <w:sz w:val="24"/>
                <w:szCs w:val="24"/>
              </w:rPr>
            </w:pPr>
            <w:r w:rsidRPr="006B6811">
              <w:rPr>
                <w:b/>
                <w:sz w:val="24"/>
                <w:szCs w:val="24"/>
              </w:rPr>
              <w:t>Чесотка</w:t>
            </w:r>
          </w:p>
        </w:tc>
        <w:tc>
          <w:tcPr>
            <w:tcW w:w="1701" w:type="dxa"/>
            <w:vAlign w:val="bottom"/>
          </w:tcPr>
          <w:p w14:paraId="0235D280" w14:textId="77777777" w:rsidR="00F370DB" w:rsidRPr="006B6811" w:rsidRDefault="00F370DB" w:rsidP="00F370DB">
            <w:pPr>
              <w:jc w:val="right"/>
              <w:rPr>
                <w:sz w:val="24"/>
                <w:szCs w:val="24"/>
                <w:lang w:val="kk-KZ"/>
              </w:rPr>
            </w:pPr>
          </w:p>
        </w:tc>
        <w:tc>
          <w:tcPr>
            <w:tcW w:w="1701" w:type="dxa"/>
            <w:vAlign w:val="bottom"/>
          </w:tcPr>
          <w:p w14:paraId="65D935F0" w14:textId="77777777" w:rsidR="00F370DB" w:rsidRPr="006B6811" w:rsidRDefault="00F370DB" w:rsidP="00F370DB">
            <w:pPr>
              <w:jc w:val="right"/>
              <w:rPr>
                <w:sz w:val="24"/>
                <w:szCs w:val="24"/>
                <w:lang w:val="kk-KZ"/>
              </w:rPr>
            </w:pPr>
          </w:p>
        </w:tc>
        <w:tc>
          <w:tcPr>
            <w:tcW w:w="2693" w:type="dxa"/>
            <w:vAlign w:val="bottom"/>
          </w:tcPr>
          <w:p w14:paraId="58F7364B" w14:textId="77777777" w:rsidR="00F370DB" w:rsidRPr="006B6811" w:rsidRDefault="00F370DB" w:rsidP="00F370DB">
            <w:pPr>
              <w:jc w:val="right"/>
              <w:rPr>
                <w:sz w:val="24"/>
                <w:szCs w:val="24"/>
                <w:lang w:val="kk-KZ"/>
              </w:rPr>
            </w:pPr>
          </w:p>
        </w:tc>
      </w:tr>
      <w:tr w:rsidR="00F370DB" w:rsidRPr="006B6811" w14:paraId="121A01F8" w14:textId="77777777" w:rsidTr="00F370DB">
        <w:trPr>
          <w:trHeight w:val="234"/>
        </w:trPr>
        <w:tc>
          <w:tcPr>
            <w:tcW w:w="3578" w:type="dxa"/>
            <w:vAlign w:val="bottom"/>
          </w:tcPr>
          <w:p w14:paraId="2EEC8AC0" w14:textId="77777777" w:rsidR="00F370DB" w:rsidRPr="006B6811" w:rsidRDefault="00F370DB" w:rsidP="00F370DB">
            <w:pPr>
              <w:rPr>
                <w:sz w:val="24"/>
                <w:szCs w:val="24"/>
              </w:rPr>
            </w:pPr>
            <w:r w:rsidRPr="006B6811">
              <w:rPr>
                <w:sz w:val="24"/>
                <w:szCs w:val="24"/>
              </w:rPr>
              <w:t xml:space="preserve"> всего</w:t>
            </w:r>
          </w:p>
        </w:tc>
        <w:tc>
          <w:tcPr>
            <w:tcW w:w="1701" w:type="dxa"/>
            <w:vAlign w:val="bottom"/>
          </w:tcPr>
          <w:p w14:paraId="4393AC4F" w14:textId="77777777" w:rsidR="00F370DB" w:rsidRPr="006B6811" w:rsidRDefault="00F370DB" w:rsidP="00F370DB">
            <w:pPr>
              <w:jc w:val="right"/>
              <w:rPr>
                <w:sz w:val="24"/>
                <w:szCs w:val="24"/>
                <w:lang w:val="kk-KZ"/>
              </w:rPr>
            </w:pPr>
            <w:r w:rsidRPr="006B6811">
              <w:rPr>
                <w:sz w:val="24"/>
                <w:szCs w:val="24"/>
                <w:lang w:val="kk-KZ"/>
              </w:rPr>
              <w:t>83</w:t>
            </w:r>
          </w:p>
        </w:tc>
        <w:tc>
          <w:tcPr>
            <w:tcW w:w="1701" w:type="dxa"/>
            <w:vAlign w:val="bottom"/>
          </w:tcPr>
          <w:p w14:paraId="13463442" w14:textId="77777777" w:rsidR="00F370DB" w:rsidRPr="006B6811" w:rsidRDefault="00F370DB" w:rsidP="00F370DB">
            <w:pPr>
              <w:jc w:val="right"/>
              <w:rPr>
                <w:sz w:val="24"/>
                <w:szCs w:val="24"/>
                <w:lang w:val="kk-KZ"/>
              </w:rPr>
            </w:pPr>
            <w:r w:rsidRPr="006B6811">
              <w:rPr>
                <w:sz w:val="24"/>
                <w:szCs w:val="24"/>
                <w:lang w:val="kk-KZ"/>
              </w:rPr>
              <w:t>92</w:t>
            </w:r>
          </w:p>
        </w:tc>
        <w:tc>
          <w:tcPr>
            <w:tcW w:w="2693" w:type="dxa"/>
            <w:vAlign w:val="bottom"/>
          </w:tcPr>
          <w:p w14:paraId="074F8E7D" w14:textId="77777777" w:rsidR="00F370DB" w:rsidRPr="006B6811" w:rsidRDefault="00F370DB" w:rsidP="00F370DB">
            <w:pPr>
              <w:jc w:val="right"/>
              <w:rPr>
                <w:sz w:val="24"/>
                <w:szCs w:val="24"/>
                <w:lang w:val="kk-KZ"/>
              </w:rPr>
            </w:pPr>
            <w:r w:rsidRPr="006B6811">
              <w:rPr>
                <w:sz w:val="24"/>
                <w:szCs w:val="24"/>
                <w:lang w:val="kk-KZ"/>
              </w:rPr>
              <w:t>90,2</w:t>
            </w:r>
          </w:p>
        </w:tc>
      </w:tr>
      <w:tr w:rsidR="00F370DB" w:rsidRPr="006B6811" w14:paraId="28BEFDCF" w14:textId="77777777" w:rsidTr="00F370DB">
        <w:trPr>
          <w:trHeight w:val="129"/>
        </w:trPr>
        <w:tc>
          <w:tcPr>
            <w:tcW w:w="3578" w:type="dxa"/>
            <w:vAlign w:val="bottom"/>
          </w:tcPr>
          <w:p w14:paraId="0ACA2F2F" w14:textId="77777777" w:rsidR="00F370DB" w:rsidRPr="006B6811" w:rsidRDefault="00F370DB" w:rsidP="00F370DB">
            <w:pPr>
              <w:rPr>
                <w:sz w:val="24"/>
                <w:szCs w:val="24"/>
              </w:rPr>
            </w:pPr>
            <w:r w:rsidRPr="006B6811">
              <w:rPr>
                <w:sz w:val="24"/>
                <w:szCs w:val="24"/>
              </w:rPr>
              <w:t xml:space="preserve"> из них дети 0- 14 лет</w:t>
            </w:r>
          </w:p>
        </w:tc>
        <w:tc>
          <w:tcPr>
            <w:tcW w:w="1701" w:type="dxa"/>
            <w:vAlign w:val="bottom"/>
          </w:tcPr>
          <w:p w14:paraId="0980D85F" w14:textId="77777777" w:rsidR="00F370DB" w:rsidRPr="006B6811" w:rsidRDefault="00F370DB" w:rsidP="00F370DB">
            <w:pPr>
              <w:jc w:val="right"/>
              <w:rPr>
                <w:sz w:val="24"/>
                <w:szCs w:val="24"/>
                <w:lang w:val="kk-KZ"/>
              </w:rPr>
            </w:pPr>
            <w:r w:rsidRPr="006B6811">
              <w:rPr>
                <w:sz w:val="24"/>
                <w:szCs w:val="24"/>
                <w:lang w:val="kk-KZ"/>
              </w:rPr>
              <w:t>58</w:t>
            </w:r>
          </w:p>
        </w:tc>
        <w:tc>
          <w:tcPr>
            <w:tcW w:w="1701" w:type="dxa"/>
            <w:vAlign w:val="bottom"/>
          </w:tcPr>
          <w:p w14:paraId="2EF97421" w14:textId="77777777" w:rsidR="00F370DB" w:rsidRPr="006B6811" w:rsidRDefault="00F370DB" w:rsidP="00F370DB">
            <w:pPr>
              <w:jc w:val="right"/>
              <w:rPr>
                <w:sz w:val="24"/>
                <w:szCs w:val="24"/>
                <w:lang w:val="kk-KZ"/>
              </w:rPr>
            </w:pPr>
            <w:r w:rsidRPr="006B6811">
              <w:rPr>
                <w:sz w:val="24"/>
                <w:szCs w:val="24"/>
                <w:lang w:val="kk-KZ"/>
              </w:rPr>
              <w:t>65</w:t>
            </w:r>
          </w:p>
        </w:tc>
        <w:tc>
          <w:tcPr>
            <w:tcW w:w="2693" w:type="dxa"/>
            <w:vAlign w:val="bottom"/>
          </w:tcPr>
          <w:p w14:paraId="32E8D1A2" w14:textId="77777777" w:rsidR="00F370DB" w:rsidRPr="006B6811" w:rsidRDefault="00F370DB" w:rsidP="00F370DB">
            <w:pPr>
              <w:jc w:val="right"/>
              <w:rPr>
                <w:sz w:val="24"/>
                <w:szCs w:val="24"/>
                <w:lang w:val="kk-KZ"/>
              </w:rPr>
            </w:pPr>
            <w:r w:rsidRPr="006B6811">
              <w:rPr>
                <w:sz w:val="24"/>
                <w:szCs w:val="24"/>
                <w:lang w:val="kk-KZ"/>
              </w:rPr>
              <w:t>89,2</w:t>
            </w:r>
          </w:p>
        </w:tc>
      </w:tr>
      <w:tr w:rsidR="00F370DB" w:rsidRPr="006B6811" w14:paraId="2EE835B4" w14:textId="77777777" w:rsidTr="00F370DB">
        <w:trPr>
          <w:trHeight w:val="193"/>
        </w:trPr>
        <w:tc>
          <w:tcPr>
            <w:tcW w:w="3578" w:type="dxa"/>
            <w:vAlign w:val="bottom"/>
          </w:tcPr>
          <w:p w14:paraId="421BAC64" w14:textId="77777777" w:rsidR="00F370DB" w:rsidRPr="006B6811" w:rsidRDefault="00F370DB" w:rsidP="00F370DB">
            <w:pPr>
              <w:rPr>
                <w:sz w:val="24"/>
                <w:szCs w:val="24"/>
              </w:rPr>
            </w:pPr>
            <w:r w:rsidRPr="006B6811">
              <w:rPr>
                <w:sz w:val="24"/>
                <w:szCs w:val="24"/>
              </w:rPr>
              <w:t xml:space="preserve"> сельская местность</w:t>
            </w:r>
          </w:p>
        </w:tc>
        <w:tc>
          <w:tcPr>
            <w:tcW w:w="1701" w:type="dxa"/>
            <w:vAlign w:val="bottom"/>
          </w:tcPr>
          <w:p w14:paraId="3AB14907" w14:textId="77777777" w:rsidR="00F370DB" w:rsidRPr="006B6811" w:rsidRDefault="00F370DB" w:rsidP="00F370DB">
            <w:pPr>
              <w:jc w:val="right"/>
              <w:rPr>
                <w:sz w:val="24"/>
                <w:szCs w:val="24"/>
                <w:lang w:val="kk-KZ"/>
              </w:rPr>
            </w:pPr>
            <w:r w:rsidRPr="006B6811">
              <w:rPr>
                <w:sz w:val="24"/>
                <w:szCs w:val="24"/>
                <w:lang w:val="kk-KZ"/>
              </w:rPr>
              <w:t>29</w:t>
            </w:r>
          </w:p>
        </w:tc>
        <w:tc>
          <w:tcPr>
            <w:tcW w:w="1701" w:type="dxa"/>
            <w:vAlign w:val="bottom"/>
          </w:tcPr>
          <w:p w14:paraId="3E4B5D12" w14:textId="77777777" w:rsidR="00F370DB" w:rsidRPr="006B6811" w:rsidRDefault="00F370DB" w:rsidP="00F370DB">
            <w:pPr>
              <w:jc w:val="right"/>
              <w:rPr>
                <w:sz w:val="24"/>
                <w:szCs w:val="24"/>
                <w:lang w:val="kk-KZ"/>
              </w:rPr>
            </w:pPr>
            <w:r w:rsidRPr="006B6811">
              <w:rPr>
                <w:sz w:val="24"/>
                <w:szCs w:val="24"/>
                <w:lang w:val="kk-KZ"/>
              </w:rPr>
              <w:t>37</w:t>
            </w:r>
          </w:p>
        </w:tc>
        <w:tc>
          <w:tcPr>
            <w:tcW w:w="2693" w:type="dxa"/>
            <w:vAlign w:val="bottom"/>
          </w:tcPr>
          <w:p w14:paraId="6C3E58F9" w14:textId="77777777" w:rsidR="00F370DB" w:rsidRPr="006B6811" w:rsidRDefault="00F370DB" w:rsidP="00F370DB">
            <w:pPr>
              <w:jc w:val="right"/>
              <w:rPr>
                <w:sz w:val="24"/>
                <w:szCs w:val="24"/>
                <w:lang w:val="kk-KZ"/>
              </w:rPr>
            </w:pPr>
            <w:r w:rsidRPr="006B6811">
              <w:rPr>
                <w:sz w:val="24"/>
                <w:szCs w:val="24"/>
                <w:lang w:val="kk-KZ"/>
              </w:rPr>
              <w:t>78,4</w:t>
            </w:r>
          </w:p>
        </w:tc>
      </w:tr>
      <w:tr w:rsidR="00F370DB" w:rsidRPr="006B6811" w14:paraId="2BD2E4DF" w14:textId="77777777" w:rsidTr="00F370DB">
        <w:trPr>
          <w:trHeight w:val="189"/>
        </w:trPr>
        <w:tc>
          <w:tcPr>
            <w:tcW w:w="3578" w:type="dxa"/>
            <w:vAlign w:val="bottom"/>
          </w:tcPr>
          <w:p w14:paraId="1D610DF0" w14:textId="77777777" w:rsidR="00F370DB" w:rsidRPr="006B6811" w:rsidRDefault="00F370DB" w:rsidP="00F370DB">
            <w:pPr>
              <w:rPr>
                <w:b/>
                <w:sz w:val="24"/>
                <w:szCs w:val="24"/>
              </w:rPr>
            </w:pPr>
            <w:r w:rsidRPr="006B6811">
              <w:rPr>
                <w:b/>
                <w:sz w:val="24"/>
                <w:szCs w:val="24"/>
              </w:rPr>
              <w:t>Педикулез</w:t>
            </w:r>
          </w:p>
        </w:tc>
        <w:tc>
          <w:tcPr>
            <w:tcW w:w="1701" w:type="dxa"/>
            <w:vAlign w:val="bottom"/>
          </w:tcPr>
          <w:p w14:paraId="2F6077F8" w14:textId="77777777" w:rsidR="00F370DB" w:rsidRPr="006B6811" w:rsidRDefault="00F370DB" w:rsidP="00F370DB">
            <w:pPr>
              <w:jc w:val="right"/>
              <w:rPr>
                <w:sz w:val="24"/>
                <w:szCs w:val="24"/>
                <w:lang w:val="kk-KZ"/>
              </w:rPr>
            </w:pPr>
          </w:p>
        </w:tc>
        <w:tc>
          <w:tcPr>
            <w:tcW w:w="1701" w:type="dxa"/>
            <w:vAlign w:val="bottom"/>
          </w:tcPr>
          <w:p w14:paraId="22E73F62" w14:textId="77777777" w:rsidR="00F370DB" w:rsidRPr="006B6811" w:rsidRDefault="00F370DB" w:rsidP="00F370DB">
            <w:pPr>
              <w:jc w:val="right"/>
              <w:rPr>
                <w:sz w:val="24"/>
                <w:szCs w:val="24"/>
                <w:lang w:val="kk-KZ"/>
              </w:rPr>
            </w:pPr>
          </w:p>
        </w:tc>
        <w:tc>
          <w:tcPr>
            <w:tcW w:w="2693" w:type="dxa"/>
            <w:vAlign w:val="bottom"/>
          </w:tcPr>
          <w:p w14:paraId="1C7767B9" w14:textId="77777777" w:rsidR="00F370DB" w:rsidRPr="006B6811" w:rsidRDefault="00F370DB" w:rsidP="00F370DB">
            <w:pPr>
              <w:jc w:val="right"/>
              <w:rPr>
                <w:sz w:val="24"/>
                <w:szCs w:val="24"/>
                <w:lang w:val="kk-KZ"/>
              </w:rPr>
            </w:pPr>
          </w:p>
        </w:tc>
      </w:tr>
      <w:tr w:rsidR="00F370DB" w:rsidRPr="006B6811" w14:paraId="1432258E" w14:textId="77777777" w:rsidTr="00F370DB">
        <w:trPr>
          <w:trHeight w:val="139"/>
        </w:trPr>
        <w:tc>
          <w:tcPr>
            <w:tcW w:w="3578" w:type="dxa"/>
            <w:vAlign w:val="bottom"/>
          </w:tcPr>
          <w:p w14:paraId="54A30F7C" w14:textId="77777777" w:rsidR="00F370DB" w:rsidRPr="006B6811" w:rsidRDefault="00F370DB" w:rsidP="00F370DB">
            <w:pPr>
              <w:rPr>
                <w:sz w:val="24"/>
                <w:szCs w:val="24"/>
              </w:rPr>
            </w:pPr>
            <w:r w:rsidRPr="006B6811">
              <w:rPr>
                <w:sz w:val="24"/>
                <w:szCs w:val="24"/>
              </w:rPr>
              <w:t xml:space="preserve"> всего</w:t>
            </w:r>
          </w:p>
        </w:tc>
        <w:tc>
          <w:tcPr>
            <w:tcW w:w="1701" w:type="dxa"/>
            <w:vAlign w:val="bottom"/>
          </w:tcPr>
          <w:p w14:paraId="0E95E509" w14:textId="77777777" w:rsidR="00F370DB" w:rsidRPr="006B6811" w:rsidRDefault="00F370DB" w:rsidP="00F370DB">
            <w:pPr>
              <w:jc w:val="right"/>
              <w:rPr>
                <w:sz w:val="24"/>
                <w:szCs w:val="24"/>
                <w:lang w:val="kk-KZ"/>
              </w:rPr>
            </w:pPr>
            <w:r w:rsidRPr="006B6811">
              <w:rPr>
                <w:sz w:val="24"/>
                <w:szCs w:val="24"/>
                <w:lang w:val="kk-KZ"/>
              </w:rPr>
              <w:t>46</w:t>
            </w:r>
          </w:p>
        </w:tc>
        <w:tc>
          <w:tcPr>
            <w:tcW w:w="1701" w:type="dxa"/>
            <w:vAlign w:val="bottom"/>
          </w:tcPr>
          <w:p w14:paraId="27804DB5" w14:textId="77777777" w:rsidR="00F370DB" w:rsidRPr="006B6811" w:rsidRDefault="00F370DB" w:rsidP="00F370DB">
            <w:pPr>
              <w:jc w:val="right"/>
              <w:rPr>
                <w:sz w:val="24"/>
                <w:szCs w:val="24"/>
                <w:lang w:val="kk-KZ"/>
              </w:rPr>
            </w:pPr>
            <w:r w:rsidRPr="006B6811">
              <w:rPr>
                <w:sz w:val="24"/>
                <w:szCs w:val="24"/>
                <w:lang w:val="kk-KZ"/>
              </w:rPr>
              <w:t>20</w:t>
            </w:r>
          </w:p>
        </w:tc>
        <w:tc>
          <w:tcPr>
            <w:tcW w:w="2693" w:type="dxa"/>
            <w:vAlign w:val="bottom"/>
          </w:tcPr>
          <w:p w14:paraId="0031DE84" w14:textId="77777777" w:rsidR="00F370DB" w:rsidRPr="006B6811" w:rsidRDefault="00F370DB" w:rsidP="00F370DB">
            <w:pPr>
              <w:jc w:val="right"/>
              <w:rPr>
                <w:sz w:val="24"/>
                <w:szCs w:val="24"/>
                <w:lang w:val="kk-KZ"/>
              </w:rPr>
            </w:pPr>
            <w:r w:rsidRPr="006B6811">
              <w:rPr>
                <w:sz w:val="24"/>
                <w:szCs w:val="24"/>
                <w:lang w:val="kk-KZ"/>
              </w:rPr>
              <w:t>2,3 раза</w:t>
            </w:r>
          </w:p>
        </w:tc>
      </w:tr>
      <w:tr w:rsidR="00F370DB" w:rsidRPr="006B6811" w14:paraId="0908BD0D" w14:textId="77777777" w:rsidTr="00F370DB">
        <w:trPr>
          <w:trHeight w:val="103"/>
        </w:trPr>
        <w:tc>
          <w:tcPr>
            <w:tcW w:w="3578" w:type="dxa"/>
            <w:vAlign w:val="bottom"/>
          </w:tcPr>
          <w:p w14:paraId="62D76385" w14:textId="77777777" w:rsidR="00F370DB" w:rsidRPr="006B6811" w:rsidRDefault="00F370DB" w:rsidP="00F370DB">
            <w:pPr>
              <w:rPr>
                <w:sz w:val="24"/>
                <w:szCs w:val="24"/>
              </w:rPr>
            </w:pPr>
            <w:r w:rsidRPr="006B6811">
              <w:rPr>
                <w:sz w:val="24"/>
                <w:szCs w:val="24"/>
              </w:rPr>
              <w:t xml:space="preserve"> из них дети 0- 14 лет</w:t>
            </w:r>
          </w:p>
        </w:tc>
        <w:tc>
          <w:tcPr>
            <w:tcW w:w="1701" w:type="dxa"/>
            <w:vAlign w:val="bottom"/>
          </w:tcPr>
          <w:p w14:paraId="7C11D097" w14:textId="77777777" w:rsidR="00F370DB" w:rsidRPr="006B6811" w:rsidRDefault="00F370DB" w:rsidP="00F370DB">
            <w:pPr>
              <w:jc w:val="right"/>
              <w:rPr>
                <w:sz w:val="24"/>
                <w:szCs w:val="24"/>
                <w:lang w:val="kk-KZ"/>
              </w:rPr>
            </w:pPr>
            <w:r w:rsidRPr="006B6811">
              <w:rPr>
                <w:sz w:val="24"/>
                <w:szCs w:val="24"/>
                <w:lang w:val="kk-KZ"/>
              </w:rPr>
              <w:t>29</w:t>
            </w:r>
          </w:p>
        </w:tc>
        <w:tc>
          <w:tcPr>
            <w:tcW w:w="1701" w:type="dxa"/>
            <w:vAlign w:val="bottom"/>
          </w:tcPr>
          <w:p w14:paraId="527C3D1F" w14:textId="77777777" w:rsidR="00F370DB" w:rsidRPr="006B6811" w:rsidRDefault="00F370DB" w:rsidP="00F370DB">
            <w:pPr>
              <w:jc w:val="right"/>
              <w:rPr>
                <w:sz w:val="24"/>
                <w:szCs w:val="24"/>
                <w:lang w:val="kk-KZ"/>
              </w:rPr>
            </w:pPr>
            <w:r w:rsidRPr="006B6811">
              <w:rPr>
                <w:sz w:val="24"/>
                <w:szCs w:val="24"/>
                <w:lang w:val="kk-KZ"/>
              </w:rPr>
              <w:t>17</w:t>
            </w:r>
          </w:p>
        </w:tc>
        <w:tc>
          <w:tcPr>
            <w:tcW w:w="2693" w:type="dxa"/>
            <w:vAlign w:val="bottom"/>
          </w:tcPr>
          <w:p w14:paraId="0341A94E" w14:textId="77777777" w:rsidR="00F370DB" w:rsidRPr="006B6811" w:rsidRDefault="00F370DB" w:rsidP="00F370DB">
            <w:pPr>
              <w:jc w:val="right"/>
              <w:rPr>
                <w:sz w:val="24"/>
                <w:szCs w:val="24"/>
                <w:lang w:val="kk-KZ"/>
              </w:rPr>
            </w:pPr>
            <w:r w:rsidRPr="006B6811">
              <w:rPr>
                <w:sz w:val="24"/>
                <w:szCs w:val="24"/>
                <w:lang w:val="kk-KZ"/>
              </w:rPr>
              <w:t>170,5</w:t>
            </w:r>
          </w:p>
        </w:tc>
      </w:tr>
      <w:tr w:rsidR="00F370DB" w:rsidRPr="006B6811" w14:paraId="468306B7" w14:textId="77777777" w:rsidTr="00F370DB">
        <w:trPr>
          <w:trHeight w:val="103"/>
        </w:trPr>
        <w:tc>
          <w:tcPr>
            <w:tcW w:w="3578" w:type="dxa"/>
            <w:vAlign w:val="bottom"/>
          </w:tcPr>
          <w:p w14:paraId="2F49598B" w14:textId="77777777" w:rsidR="00F370DB" w:rsidRPr="006B6811" w:rsidRDefault="00F370DB" w:rsidP="00F370DB">
            <w:pPr>
              <w:rPr>
                <w:sz w:val="24"/>
                <w:szCs w:val="24"/>
              </w:rPr>
            </w:pPr>
            <w:r w:rsidRPr="006B6811">
              <w:rPr>
                <w:sz w:val="24"/>
                <w:szCs w:val="24"/>
              </w:rPr>
              <w:t xml:space="preserve"> сельская местность</w:t>
            </w:r>
          </w:p>
        </w:tc>
        <w:tc>
          <w:tcPr>
            <w:tcW w:w="1701" w:type="dxa"/>
            <w:vAlign w:val="bottom"/>
          </w:tcPr>
          <w:p w14:paraId="2BFCEE59" w14:textId="77777777" w:rsidR="00F370DB" w:rsidRPr="006B6811" w:rsidRDefault="00F370DB" w:rsidP="00F370DB">
            <w:pPr>
              <w:jc w:val="right"/>
              <w:rPr>
                <w:sz w:val="24"/>
                <w:szCs w:val="24"/>
                <w:lang w:val="kk-KZ"/>
              </w:rPr>
            </w:pPr>
            <w:r w:rsidRPr="006B6811">
              <w:rPr>
                <w:sz w:val="24"/>
                <w:szCs w:val="24"/>
                <w:lang w:val="kk-KZ"/>
              </w:rPr>
              <w:t>26</w:t>
            </w:r>
          </w:p>
        </w:tc>
        <w:tc>
          <w:tcPr>
            <w:tcW w:w="1701" w:type="dxa"/>
            <w:vAlign w:val="bottom"/>
          </w:tcPr>
          <w:p w14:paraId="21509427" w14:textId="77777777" w:rsidR="00F370DB" w:rsidRPr="006B6811" w:rsidRDefault="00F370DB" w:rsidP="00F370DB">
            <w:pPr>
              <w:jc w:val="right"/>
              <w:rPr>
                <w:sz w:val="24"/>
                <w:szCs w:val="24"/>
                <w:lang w:val="kk-KZ"/>
              </w:rPr>
            </w:pPr>
            <w:r w:rsidRPr="006B6811">
              <w:rPr>
                <w:sz w:val="24"/>
                <w:szCs w:val="24"/>
                <w:lang w:val="kk-KZ"/>
              </w:rPr>
              <w:t>10</w:t>
            </w:r>
          </w:p>
        </w:tc>
        <w:tc>
          <w:tcPr>
            <w:tcW w:w="2693" w:type="dxa"/>
            <w:vAlign w:val="bottom"/>
          </w:tcPr>
          <w:p w14:paraId="2B5066C3" w14:textId="77777777" w:rsidR="00F370DB" w:rsidRPr="006B6811" w:rsidRDefault="00F370DB" w:rsidP="00F370DB">
            <w:pPr>
              <w:jc w:val="right"/>
              <w:rPr>
                <w:sz w:val="24"/>
                <w:szCs w:val="24"/>
                <w:lang w:val="kk-KZ"/>
              </w:rPr>
            </w:pPr>
            <w:r w:rsidRPr="006B6811">
              <w:rPr>
                <w:sz w:val="24"/>
                <w:szCs w:val="24"/>
                <w:lang w:val="kk-KZ"/>
              </w:rPr>
              <w:t>2,6 раз</w:t>
            </w:r>
          </w:p>
        </w:tc>
      </w:tr>
    </w:tbl>
    <w:p w14:paraId="2BA581B2" w14:textId="77777777" w:rsidR="00F370DB" w:rsidRPr="006B6811" w:rsidRDefault="00F370DB" w:rsidP="00F370DB"/>
    <w:p w14:paraId="076D5858" w14:textId="77777777" w:rsidR="00F370DB" w:rsidRPr="006B6811" w:rsidRDefault="00F370DB" w:rsidP="00F370DB"/>
    <w:p w14:paraId="08E2D0CF" w14:textId="77777777" w:rsidR="00F370DB" w:rsidRPr="006B6811" w:rsidRDefault="00B37840" w:rsidP="00F370DB">
      <w:pPr>
        <w:ind w:firstLine="851"/>
        <w:jc w:val="both"/>
        <w:rPr>
          <w:sz w:val="24"/>
          <w:szCs w:val="24"/>
        </w:rPr>
      </w:pPr>
      <w:r w:rsidRPr="006B6811">
        <w:rPr>
          <w:sz w:val="24"/>
          <w:szCs w:val="24"/>
        </w:rPr>
        <w:t xml:space="preserve">Строительные работы не оказывают </w:t>
      </w:r>
      <w:proofErr w:type="spellStart"/>
      <w:r w:rsidRPr="006B6811">
        <w:rPr>
          <w:sz w:val="24"/>
          <w:szCs w:val="24"/>
        </w:rPr>
        <w:t>сущсевтенного</w:t>
      </w:r>
      <w:proofErr w:type="spellEnd"/>
      <w:r w:rsidRPr="006B6811">
        <w:rPr>
          <w:sz w:val="24"/>
          <w:szCs w:val="24"/>
        </w:rPr>
        <w:t xml:space="preserve"> влияния на человека. Источник воздействия работают последовательно и практически не накладываются друг на друга. При эксплуатации объекта воздействия полностью исключены. </w:t>
      </w:r>
    </w:p>
    <w:p w14:paraId="00714874" w14:textId="77777777" w:rsidR="00F370DB" w:rsidRPr="006B6811" w:rsidRDefault="00F370DB" w:rsidP="00F370DB">
      <w:pPr>
        <w:ind w:firstLine="851"/>
        <w:jc w:val="both"/>
        <w:rPr>
          <w:sz w:val="24"/>
          <w:szCs w:val="24"/>
        </w:rPr>
      </w:pPr>
    </w:p>
    <w:p w14:paraId="14F546E9" w14:textId="77777777" w:rsidR="00F370DB" w:rsidRDefault="00F370DB" w:rsidP="00F370DB">
      <w:pPr>
        <w:ind w:firstLine="851"/>
        <w:jc w:val="both"/>
        <w:rPr>
          <w:color w:val="FF0000"/>
          <w:sz w:val="24"/>
          <w:szCs w:val="24"/>
        </w:rPr>
      </w:pPr>
    </w:p>
    <w:p w14:paraId="20AE180A" w14:textId="77777777" w:rsidR="00747696" w:rsidRDefault="00747696" w:rsidP="00F370DB">
      <w:pPr>
        <w:ind w:firstLine="851"/>
        <w:jc w:val="both"/>
        <w:rPr>
          <w:color w:val="FF0000"/>
          <w:sz w:val="24"/>
          <w:szCs w:val="24"/>
        </w:rPr>
      </w:pPr>
    </w:p>
    <w:p w14:paraId="51DCE9DF" w14:textId="77777777" w:rsidR="00747696" w:rsidRDefault="00747696" w:rsidP="00F370DB">
      <w:pPr>
        <w:ind w:firstLine="851"/>
        <w:jc w:val="both"/>
        <w:rPr>
          <w:color w:val="FF0000"/>
          <w:sz w:val="24"/>
          <w:szCs w:val="24"/>
        </w:rPr>
      </w:pPr>
    </w:p>
    <w:p w14:paraId="2304F4FB" w14:textId="77777777" w:rsidR="00747696" w:rsidRDefault="00747696" w:rsidP="00F370DB">
      <w:pPr>
        <w:ind w:firstLine="851"/>
        <w:jc w:val="both"/>
        <w:rPr>
          <w:color w:val="FF0000"/>
          <w:sz w:val="24"/>
          <w:szCs w:val="24"/>
        </w:rPr>
      </w:pPr>
    </w:p>
    <w:p w14:paraId="1036FEA1" w14:textId="77777777" w:rsidR="00747696" w:rsidRDefault="00747696" w:rsidP="00F370DB">
      <w:pPr>
        <w:ind w:firstLine="851"/>
        <w:jc w:val="both"/>
        <w:rPr>
          <w:color w:val="FF0000"/>
          <w:sz w:val="24"/>
          <w:szCs w:val="24"/>
        </w:rPr>
      </w:pPr>
    </w:p>
    <w:p w14:paraId="28D317DE" w14:textId="77777777" w:rsidR="00747696" w:rsidRDefault="00747696" w:rsidP="00F370DB">
      <w:pPr>
        <w:ind w:firstLine="851"/>
        <w:jc w:val="both"/>
        <w:rPr>
          <w:color w:val="FF0000"/>
          <w:sz w:val="24"/>
          <w:szCs w:val="24"/>
        </w:rPr>
      </w:pPr>
    </w:p>
    <w:p w14:paraId="45476E06" w14:textId="77777777" w:rsidR="00747696" w:rsidRDefault="00747696" w:rsidP="00F370DB">
      <w:pPr>
        <w:ind w:firstLine="851"/>
        <w:jc w:val="both"/>
        <w:rPr>
          <w:color w:val="FF0000"/>
          <w:sz w:val="24"/>
          <w:szCs w:val="24"/>
        </w:rPr>
      </w:pPr>
    </w:p>
    <w:p w14:paraId="6054B5DE" w14:textId="77777777" w:rsidR="00747696" w:rsidRDefault="00747696" w:rsidP="00F370DB">
      <w:pPr>
        <w:ind w:firstLine="851"/>
        <w:jc w:val="both"/>
        <w:rPr>
          <w:color w:val="FF0000"/>
          <w:sz w:val="24"/>
          <w:szCs w:val="24"/>
        </w:rPr>
      </w:pPr>
    </w:p>
    <w:p w14:paraId="2CD1EFC0" w14:textId="77777777" w:rsidR="00747696" w:rsidRDefault="00747696" w:rsidP="00F370DB">
      <w:pPr>
        <w:ind w:firstLine="851"/>
        <w:jc w:val="both"/>
        <w:rPr>
          <w:color w:val="FF0000"/>
          <w:sz w:val="24"/>
          <w:szCs w:val="24"/>
        </w:rPr>
      </w:pPr>
    </w:p>
    <w:p w14:paraId="0CE75406" w14:textId="77777777" w:rsidR="00747696" w:rsidRDefault="00747696" w:rsidP="00F370DB">
      <w:pPr>
        <w:ind w:firstLine="851"/>
        <w:jc w:val="both"/>
        <w:rPr>
          <w:color w:val="FF0000"/>
          <w:sz w:val="24"/>
          <w:szCs w:val="24"/>
        </w:rPr>
      </w:pPr>
    </w:p>
    <w:p w14:paraId="218F114B" w14:textId="77777777" w:rsidR="00747696" w:rsidRDefault="00747696" w:rsidP="00F370DB">
      <w:pPr>
        <w:ind w:firstLine="851"/>
        <w:jc w:val="both"/>
        <w:rPr>
          <w:color w:val="FF0000"/>
          <w:sz w:val="24"/>
          <w:szCs w:val="24"/>
        </w:rPr>
      </w:pPr>
    </w:p>
    <w:p w14:paraId="08973D0C" w14:textId="77777777" w:rsidR="00747696" w:rsidRDefault="00747696" w:rsidP="00F370DB">
      <w:pPr>
        <w:ind w:firstLine="851"/>
        <w:jc w:val="both"/>
        <w:rPr>
          <w:color w:val="FF0000"/>
          <w:sz w:val="24"/>
          <w:szCs w:val="24"/>
        </w:rPr>
      </w:pPr>
    </w:p>
    <w:p w14:paraId="2D0D9DD2" w14:textId="77777777" w:rsidR="00747696" w:rsidRDefault="00747696" w:rsidP="00F370DB">
      <w:pPr>
        <w:ind w:firstLine="851"/>
        <w:jc w:val="both"/>
        <w:rPr>
          <w:color w:val="FF0000"/>
          <w:sz w:val="24"/>
          <w:szCs w:val="24"/>
        </w:rPr>
      </w:pPr>
    </w:p>
    <w:p w14:paraId="7E6C5E6C" w14:textId="77777777" w:rsidR="00747696" w:rsidRDefault="00747696" w:rsidP="00F370DB">
      <w:pPr>
        <w:ind w:firstLine="851"/>
        <w:jc w:val="both"/>
        <w:rPr>
          <w:color w:val="FF0000"/>
          <w:sz w:val="24"/>
          <w:szCs w:val="24"/>
        </w:rPr>
      </w:pPr>
    </w:p>
    <w:p w14:paraId="1E6F4CF9" w14:textId="77777777" w:rsidR="00747696" w:rsidRDefault="00747696" w:rsidP="00F370DB">
      <w:pPr>
        <w:ind w:firstLine="851"/>
        <w:jc w:val="both"/>
        <w:rPr>
          <w:color w:val="FF0000"/>
          <w:sz w:val="24"/>
          <w:szCs w:val="24"/>
        </w:rPr>
      </w:pPr>
    </w:p>
    <w:p w14:paraId="2EE8AA20" w14:textId="77777777" w:rsidR="00747696" w:rsidRDefault="00747696" w:rsidP="00F370DB">
      <w:pPr>
        <w:ind w:firstLine="851"/>
        <w:jc w:val="both"/>
        <w:rPr>
          <w:color w:val="FF0000"/>
          <w:sz w:val="24"/>
          <w:szCs w:val="24"/>
        </w:rPr>
      </w:pPr>
    </w:p>
    <w:p w14:paraId="2ED353E9" w14:textId="77777777" w:rsidR="00747696" w:rsidRDefault="00747696" w:rsidP="00F370DB">
      <w:pPr>
        <w:ind w:firstLine="851"/>
        <w:jc w:val="both"/>
        <w:rPr>
          <w:color w:val="FF0000"/>
          <w:sz w:val="24"/>
          <w:szCs w:val="24"/>
        </w:rPr>
      </w:pPr>
    </w:p>
    <w:p w14:paraId="7C46D3A7" w14:textId="77777777" w:rsidR="00747696" w:rsidRDefault="00747696" w:rsidP="00F370DB">
      <w:pPr>
        <w:ind w:firstLine="851"/>
        <w:jc w:val="both"/>
        <w:rPr>
          <w:color w:val="FF0000"/>
          <w:sz w:val="24"/>
          <w:szCs w:val="24"/>
        </w:rPr>
      </w:pPr>
    </w:p>
    <w:p w14:paraId="4432AED8" w14:textId="77777777" w:rsidR="00747696" w:rsidRDefault="00747696" w:rsidP="00F370DB">
      <w:pPr>
        <w:ind w:firstLine="851"/>
        <w:jc w:val="both"/>
        <w:rPr>
          <w:color w:val="FF0000"/>
          <w:sz w:val="24"/>
          <w:szCs w:val="24"/>
        </w:rPr>
      </w:pPr>
    </w:p>
    <w:p w14:paraId="676A7400" w14:textId="77777777" w:rsidR="00747696" w:rsidRDefault="00747696" w:rsidP="00F370DB">
      <w:pPr>
        <w:ind w:firstLine="851"/>
        <w:jc w:val="both"/>
        <w:rPr>
          <w:color w:val="FF0000"/>
          <w:sz w:val="24"/>
          <w:szCs w:val="24"/>
        </w:rPr>
      </w:pPr>
    </w:p>
    <w:p w14:paraId="79F1148A" w14:textId="77777777" w:rsidR="00747696" w:rsidRDefault="00747696" w:rsidP="00F370DB">
      <w:pPr>
        <w:ind w:firstLine="851"/>
        <w:jc w:val="both"/>
        <w:rPr>
          <w:color w:val="FF0000"/>
          <w:sz w:val="24"/>
          <w:szCs w:val="24"/>
        </w:rPr>
      </w:pPr>
    </w:p>
    <w:p w14:paraId="30ADEB98" w14:textId="77777777" w:rsidR="00747696" w:rsidRDefault="00747696" w:rsidP="00F370DB">
      <w:pPr>
        <w:ind w:firstLine="851"/>
        <w:jc w:val="both"/>
        <w:rPr>
          <w:color w:val="FF0000"/>
          <w:sz w:val="24"/>
          <w:szCs w:val="24"/>
        </w:rPr>
      </w:pPr>
    </w:p>
    <w:p w14:paraId="1B33EAA1" w14:textId="77777777" w:rsidR="00747696" w:rsidRDefault="00747696" w:rsidP="00F370DB">
      <w:pPr>
        <w:ind w:firstLine="851"/>
        <w:jc w:val="both"/>
        <w:rPr>
          <w:color w:val="FF0000"/>
          <w:sz w:val="24"/>
          <w:szCs w:val="24"/>
        </w:rPr>
      </w:pPr>
    </w:p>
    <w:p w14:paraId="31BCF61C" w14:textId="77777777" w:rsidR="00747696" w:rsidRDefault="00747696" w:rsidP="00F370DB">
      <w:pPr>
        <w:ind w:firstLine="851"/>
        <w:jc w:val="both"/>
        <w:rPr>
          <w:color w:val="FF0000"/>
          <w:sz w:val="24"/>
          <w:szCs w:val="24"/>
        </w:rPr>
      </w:pPr>
    </w:p>
    <w:p w14:paraId="393A5EEC" w14:textId="77777777" w:rsidR="00747696" w:rsidRDefault="00747696" w:rsidP="00F370DB">
      <w:pPr>
        <w:ind w:firstLine="851"/>
        <w:jc w:val="both"/>
        <w:rPr>
          <w:color w:val="FF0000"/>
          <w:sz w:val="24"/>
          <w:szCs w:val="24"/>
        </w:rPr>
      </w:pPr>
    </w:p>
    <w:p w14:paraId="0F5859E8" w14:textId="77777777" w:rsidR="00747696" w:rsidRDefault="00747696" w:rsidP="00F370DB">
      <w:pPr>
        <w:ind w:firstLine="851"/>
        <w:jc w:val="both"/>
        <w:rPr>
          <w:color w:val="FF0000"/>
          <w:sz w:val="24"/>
          <w:szCs w:val="24"/>
        </w:rPr>
      </w:pPr>
    </w:p>
    <w:p w14:paraId="4B7DC869" w14:textId="77777777" w:rsidR="00747696" w:rsidRDefault="00747696" w:rsidP="00F370DB">
      <w:pPr>
        <w:ind w:firstLine="851"/>
        <w:jc w:val="both"/>
        <w:rPr>
          <w:color w:val="FF0000"/>
          <w:sz w:val="24"/>
          <w:szCs w:val="24"/>
        </w:rPr>
      </w:pPr>
    </w:p>
    <w:p w14:paraId="337E47A7" w14:textId="77777777" w:rsidR="00747696" w:rsidRDefault="00747696" w:rsidP="00F370DB">
      <w:pPr>
        <w:ind w:firstLine="851"/>
        <w:jc w:val="both"/>
        <w:rPr>
          <w:color w:val="FF0000"/>
          <w:sz w:val="24"/>
          <w:szCs w:val="24"/>
        </w:rPr>
      </w:pPr>
    </w:p>
    <w:p w14:paraId="0E8F8D8A" w14:textId="77777777" w:rsidR="00747696" w:rsidRDefault="00747696" w:rsidP="00F370DB">
      <w:pPr>
        <w:ind w:firstLine="851"/>
        <w:jc w:val="both"/>
        <w:rPr>
          <w:color w:val="FF0000"/>
          <w:sz w:val="24"/>
          <w:szCs w:val="24"/>
        </w:rPr>
      </w:pPr>
    </w:p>
    <w:p w14:paraId="34359FA1" w14:textId="77777777" w:rsidR="00747696" w:rsidRDefault="00747696" w:rsidP="00F370DB">
      <w:pPr>
        <w:ind w:firstLine="851"/>
        <w:jc w:val="both"/>
        <w:rPr>
          <w:color w:val="FF0000"/>
          <w:sz w:val="24"/>
          <w:szCs w:val="24"/>
        </w:rPr>
      </w:pPr>
    </w:p>
    <w:p w14:paraId="0839BBAF" w14:textId="77777777" w:rsidR="00747696" w:rsidRDefault="00747696" w:rsidP="00F370DB">
      <w:pPr>
        <w:ind w:firstLine="851"/>
        <w:jc w:val="both"/>
        <w:rPr>
          <w:color w:val="FF0000"/>
          <w:sz w:val="24"/>
          <w:szCs w:val="24"/>
        </w:rPr>
      </w:pPr>
    </w:p>
    <w:p w14:paraId="29E1D409" w14:textId="77777777" w:rsidR="00747696" w:rsidRDefault="00747696" w:rsidP="00F370DB">
      <w:pPr>
        <w:ind w:firstLine="851"/>
        <w:jc w:val="both"/>
        <w:rPr>
          <w:color w:val="FF0000"/>
          <w:sz w:val="24"/>
          <w:szCs w:val="24"/>
        </w:rPr>
      </w:pPr>
    </w:p>
    <w:p w14:paraId="57901E3B" w14:textId="77777777" w:rsidR="00747696" w:rsidRDefault="00747696" w:rsidP="00F370DB">
      <w:pPr>
        <w:ind w:firstLine="851"/>
        <w:jc w:val="both"/>
        <w:rPr>
          <w:color w:val="FF0000"/>
          <w:sz w:val="24"/>
          <w:szCs w:val="24"/>
        </w:rPr>
      </w:pPr>
    </w:p>
    <w:p w14:paraId="4EE4A9C8" w14:textId="77777777" w:rsidR="00747696" w:rsidRDefault="00747696" w:rsidP="00F370DB">
      <w:pPr>
        <w:ind w:firstLine="851"/>
        <w:jc w:val="both"/>
        <w:rPr>
          <w:color w:val="FF0000"/>
          <w:sz w:val="24"/>
          <w:szCs w:val="24"/>
        </w:rPr>
      </w:pPr>
    </w:p>
    <w:p w14:paraId="01DB27D0" w14:textId="77777777" w:rsidR="00841223" w:rsidRPr="006B6811" w:rsidRDefault="00841223" w:rsidP="00306537">
      <w:pPr>
        <w:pStyle w:val="3"/>
        <w:numPr>
          <w:ilvl w:val="0"/>
          <w:numId w:val="3"/>
        </w:numPr>
        <w:tabs>
          <w:tab w:val="left" w:pos="426"/>
        </w:tabs>
        <w:spacing w:before="0" w:after="120"/>
        <w:ind w:left="0" w:right="169" w:firstLine="284"/>
        <w:jc w:val="center"/>
      </w:pPr>
      <w:bookmarkStart w:id="185" w:name="10.6._Предложения_по_регулированию_социа"/>
      <w:bookmarkStart w:id="186" w:name="_bookmark60"/>
      <w:bookmarkStart w:id="187" w:name="11._ОЦЕНКА_ЭКОЛОГИЧЕСКОГО_РИСКА_РЕАЛИЗАЦ"/>
      <w:bookmarkStart w:id="188" w:name="_bookmark61"/>
      <w:bookmarkStart w:id="189" w:name="_Toc120233989"/>
      <w:bookmarkEnd w:id="185"/>
      <w:bookmarkEnd w:id="186"/>
      <w:bookmarkEnd w:id="187"/>
      <w:bookmarkEnd w:id="188"/>
      <w:r w:rsidRPr="006B6811">
        <w:t>ОЦЕНКА ЭКОЛОГИЧЕСКОГО РИСКА РЕАЛИЗАЦИИ НАМЕЧАЕМОЙ ДЕЯТЕЛЬНОСТИ В РЕГИОНЕ</w:t>
      </w:r>
      <w:bookmarkEnd w:id="189"/>
    </w:p>
    <w:p w14:paraId="4F9307B7" w14:textId="77777777" w:rsidR="00841223" w:rsidRPr="006B6811" w:rsidRDefault="00841223" w:rsidP="00306537">
      <w:pPr>
        <w:pStyle w:val="4"/>
        <w:keepNext w:val="0"/>
        <w:keepLines w:val="0"/>
        <w:numPr>
          <w:ilvl w:val="1"/>
          <w:numId w:val="3"/>
        </w:numPr>
        <w:tabs>
          <w:tab w:val="left" w:pos="426"/>
        </w:tabs>
        <w:spacing w:before="0" w:after="120"/>
        <w:ind w:left="0" w:right="170" w:firstLine="284"/>
        <w:jc w:val="center"/>
        <w:rPr>
          <w:rFonts w:ascii="Times New Roman" w:hAnsi="Times New Roman" w:cs="Times New Roman"/>
          <w:color w:val="auto"/>
          <w:sz w:val="24"/>
          <w:szCs w:val="24"/>
        </w:rPr>
      </w:pPr>
      <w:bookmarkStart w:id="190" w:name="11.1._Ценность_природных_комплексов_(фун"/>
      <w:bookmarkStart w:id="191" w:name="_bookmark62"/>
      <w:bookmarkEnd w:id="190"/>
      <w:bookmarkEnd w:id="191"/>
      <w:r w:rsidRPr="006B6811">
        <w:rPr>
          <w:rFonts w:ascii="Times New Roman" w:hAnsi="Times New Roman" w:cs="Times New Roman"/>
          <w:color w:val="auto"/>
          <w:sz w:val="24"/>
          <w:szCs w:val="24"/>
        </w:rPr>
        <w:t>Ценность природных комплексов (функциональное значение, особо охраняемые объекты)</w:t>
      </w:r>
    </w:p>
    <w:p w14:paraId="569BD751" w14:textId="77777777" w:rsidR="005A65F3" w:rsidRPr="006B6811" w:rsidRDefault="005A65F3" w:rsidP="005A65F3">
      <w:pPr>
        <w:pStyle w:val="110"/>
        <w:shd w:val="clear" w:color="auto" w:fill="FFFFFF"/>
        <w:tabs>
          <w:tab w:val="left" w:pos="1306"/>
          <w:tab w:val="left" w:pos="1701"/>
          <w:tab w:val="left" w:pos="1985"/>
        </w:tabs>
        <w:ind w:firstLine="851"/>
        <w:rPr>
          <w:spacing w:val="2"/>
          <w:sz w:val="24"/>
          <w:szCs w:val="24"/>
        </w:rPr>
      </w:pPr>
      <w:bookmarkStart w:id="192" w:name="11.2._Комплексная_оценка_последствий_воз"/>
      <w:bookmarkStart w:id="193" w:name="_bookmark63"/>
      <w:bookmarkEnd w:id="192"/>
      <w:bookmarkEnd w:id="193"/>
      <w:r w:rsidRPr="006B6811">
        <w:rPr>
          <w:sz w:val="24"/>
          <w:szCs w:val="24"/>
        </w:rPr>
        <w:t xml:space="preserve">В районе промплощадки объектов историко-культурного значения нет. </w:t>
      </w:r>
      <w:r w:rsidRPr="006B6811">
        <w:rPr>
          <w:spacing w:val="2"/>
          <w:sz w:val="24"/>
          <w:szCs w:val="24"/>
        </w:rPr>
        <w:t>На границе с предприятием особо охраняемые природные комплексы, заповедники и памятники архитектуры отсутствуют (</w:t>
      </w:r>
      <w:proofErr w:type="spellStart"/>
      <w:r w:rsidRPr="006B6811">
        <w:rPr>
          <w:spacing w:val="2"/>
          <w:sz w:val="24"/>
          <w:szCs w:val="24"/>
        </w:rPr>
        <w:t>Согластно</w:t>
      </w:r>
      <w:proofErr w:type="spellEnd"/>
      <w:r w:rsidRPr="006B6811">
        <w:rPr>
          <w:spacing w:val="2"/>
          <w:sz w:val="24"/>
          <w:szCs w:val="24"/>
        </w:rPr>
        <w:t xml:space="preserve"> постановления акимата Атырауской области от 14.09.2020г. №169 «Об утверждении </w:t>
      </w:r>
      <w:proofErr w:type="spellStart"/>
      <w:r w:rsidRPr="006B6811">
        <w:rPr>
          <w:spacing w:val="2"/>
          <w:sz w:val="24"/>
          <w:szCs w:val="24"/>
        </w:rPr>
        <w:t>госудаственного</w:t>
      </w:r>
      <w:proofErr w:type="spellEnd"/>
      <w:r w:rsidRPr="006B6811">
        <w:rPr>
          <w:spacing w:val="2"/>
          <w:sz w:val="24"/>
          <w:szCs w:val="24"/>
        </w:rPr>
        <w:t xml:space="preserve"> списка памятников истории и культуры местного значения Атырауской области» и Постановления Правительства РК от 26.09.2017 г. №593 «Об </w:t>
      </w:r>
      <w:proofErr w:type="spellStart"/>
      <w:r w:rsidRPr="006B6811">
        <w:rPr>
          <w:spacing w:val="2"/>
          <w:sz w:val="24"/>
          <w:szCs w:val="24"/>
        </w:rPr>
        <w:t>утвеждении</w:t>
      </w:r>
      <w:proofErr w:type="spellEnd"/>
      <w:r w:rsidRPr="006B6811">
        <w:rPr>
          <w:spacing w:val="2"/>
          <w:sz w:val="24"/>
          <w:szCs w:val="24"/>
        </w:rPr>
        <w:t xml:space="preserve"> перечня особо охраняемых природных территорий республиканского значения».</w:t>
      </w:r>
    </w:p>
    <w:p w14:paraId="33A0151E" w14:textId="77777777" w:rsidR="005A65F3" w:rsidRPr="006B6811" w:rsidRDefault="005A65F3" w:rsidP="005A65F3">
      <w:pPr>
        <w:pStyle w:val="110"/>
        <w:shd w:val="clear" w:color="auto" w:fill="FFFFFF"/>
        <w:tabs>
          <w:tab w:val="left" w:pos="1306"/>
          <w:tab w:val="left" w:pos="1701"/>
          <w:tab w:val="left" w:pos="1985"/>
        </w:tabs>
        <w:ind w:firstLine="851"/>
        <w:rPr>
          <w:spacing w:val="2"/>
          <w:sz w:val="24"/>
          <w:szCs w:val="24"/>
        </w:rPr>
      </w:pPr>
    </w:p>
    <w:p w14:paraId="1F56FFCF" w14:textId="77777777" w:rsidR="00841223" w:rsidRPr="006B6811" w:rsidRDefault="00841223" w:rsidP="00306537">
      <w:pPr>
        <w:pStyle w:val="4"/>
        <w:keepNext w:val="0"/>
        <w:keepLines w:val="0"/>
        <w:numPr>
          <w:ilvl w:val="1"/>
          <w:numId w:val="3"/>
        </w:numPr>
        <w:tabs>
          <w:tab w:val="left" w:pos="426"/>
        </w:tabs>
        <w:spacing w:before="0" w:after="120"/>
        <w:ind w:left="0" w:right="168" w:firstLine="284"/>
        <w:jc w:val="center"/>
        <w:rPr>
          <w:rFonts w:ascii="Times New Roman" w:hAnsi="Times New Roman" w:cs="Times New Roman"/>
          <w:color w:val="auto"/>
          <w:sz w:val="24"/>
          <w:szCs w:val="24"/>
        </w:rPr>
      </w:pPr>
      <w:r w:rsidRPr="006B6811">
        <w:rPr>
          <w:rFonts w:ascii="Times New Roman" w:hAnsi="Times New Roman" w:cs="Times New Roman"/>
          <w:color w:val="auto"/>
          <w:sz w:val="24"/>
          <w:szCs w:val="24"/>
        </w:rPr>
        <w:t>Комплексная</w:t>
      </w:r>
      <w:r w:rsidRPr="006B6811">
        <w:rPr>
          <w:rFonts w:ascii="Times New Roman" w:hAnsi="Times New Roman" w:cs="Times New Roman"/>
          <w:color w:val="auto"/>
          <w:spacing w:val="-3"/>
          <w:sz w:val="24"/>
          <w:szCs w:val="24"/>
        </w:rPr>
        <w:t xml:space="preserve"> </w:t>
      </w:r>
      <w:r w:rsidRPr="006B6811">
        <w:rPr>
          <w:rFonts w:ascii="Times New Roman" w:hAnsi="Times New Roman" w:cs="Times New Roman"/>
          <w:color w:val="auto"/>
          <w:sz w:val="24"/>
          <w:szCs w:val="24"/>
        </w:rPr>
        <w:t>оценка</w:t>
      </w:r>
      <w:r w:rsidRPr="006B6811">
        <w:rPr>
          <w:rFonts w:ascii="Times New Roman" w:hAnsi="Times New Roman" w:cs="Times New Roman"/>
          <w:color w:val="auto"/>
          <w:spacing w:val="-6"/>
          <w:sz w:val="24"/>
          <w:szCs w:val="24"/>
        </w:rPr>
        <w:t xml:space="preserve"> </w:t>
      </w:r>
      <w:r w:rsidRPr="006B6811">
        <w:rPr>
          <w:rFonts w:ascii="Times New Roman" w:hAnsi="Times New Roman" w:cs="Times New Roman"/>
          <w:color w:val="auto"/>
          <w:sz w:val="24"/>
          <w:szCs w:val="24"/>
        </w:rPr>
        <w:t>последствий</w:t>
      </w:r>
      <w:r w:rsidRPr="006B6811">
        <w:rPr>
          <w:rFonts w:ascii="Times New Roman" w:hAnsi="Times New Roman" w:cs="Times New Roman"/>
          <w:color w:val="auto"/>
          <w:spacing w:val="-5"/>
          <w:sz w:val="24"/>
          <w:szCs w:val="24"/>
        </w:rPr>
        <w:t xml:space="preserve"> </w:t>
      </w:r>
      <w:r w:rsidRPr="006B6811">
        <w:rPr>
          <w:rFonts w:ascii="Times New Roman" w:hAnsi="Times New Roman" w:cs="Times New Roman"/>
          <w:color w:val="auto"/>
          <w:sz w:val="24"/>
          <w:szCs w:val="24"/>
        </w:rPr>
        <w:t>воздействия</w:t>
      </w:r>
      <w:r w:rsidRPr="006B6811">
        <w:rPr>
          <w:rFonts w:ascii="Times New Roman" w:hAnsi="Times New Roman" w:cs="Times New Roman"/>
          <w:color w:val="auto"/>
          <w:spacing w:val="-6"/>
          <w:sz w:val="24"/>
          <w:szCs w:val="24"/>
        </w:rPr>
        <w:t xml:space="preserve"> </w:t>
      </w:r>
      <w:r w:rsidRPr="006B6811">
        <w:rPr>
          <w:rFonts w:ascii="Times New Roman" w:hAnsi="Times New Roman" w:cs="Times New Roman"/>
          <w:color w:val="auto"/>
          <w:sz w:val="24"/>
          <w:szCs w:val="24"/>
        </w:rPr>
        <w:t>на</w:t>
      </w:r>
      <w:r w:rsidRPr="006B6811">
        <w:rPr>
          <w:rFonts w:ascii="Times New Roman" w:hAnsi="Times New Roman" w:cs="Times New Roman"/>
          <w:color w:val="auto"/>
          <w:spacing w:val="-3"/>
          <w:sz w:val="24"/>
          <w:szCs w:val="24"/>
        </w:rPr>
        <w:t xml:space="preserve"> </w:t>
      </w:r>
      <w:r w:rsidRPr="006B6811">
        <w:rPr>
          <w:rFonts w:ascii="Times New Roman" w:hAnsi="Times New Roman" w:cs="Times New Roman"/>
          <w:color w:val="auto"/>
          <w:sz w:val="24"/>
          <w:szCs w:val="24"/>
        </w:rPr>
        <w:t>окружающую</w:t>
      </w:r>
      <w:r w:rsidRPr="006B6811">
        <w:rPr>
          <w:rFonts w:ascii="Times New Roman" w:hAnsi="Times New Roman" w:cs="Times New Roman"/>
          <w:color w:val="auto"/>
          <w:spacing w:val="-4"/>
          <w:sz w:val="24"/>
          <w:szCs w:val="24"/>
        </w:rPr>
        <w:t xml:space="preserve"> </w:t>
      </w:r>
      <w:r w:rsidRPr="006B6811">
        <w:rPr>
          <w:rFonts w:ascii="Times New Roman" w:hAnsi="Times New Roman" w:cs="Times New Roman"/>
          <w:color w:val="auto"/>
          <w:sz w:val="24"/>
          <w:szCs w:val="24"/>
        </w:rPr>
        <w:t>среду</w:t>
      </w:r>
      <w:r w:rsidRPr="006B6811">
        <w:rPr>
          <w:rFonts w:ascii="Times New Roman" w:hAnsi="Times New Roman" w:cs="Times New Roman"/>
          <w:color w:val="auto"/>
          <w:spacing w:val="-3"/>
          <w:sz w:val="24"/>
          <w:szCs w:val="24"/>
        </w:rPr>
        <w:t xml:space="preserve"> </w:t>
      </w:r>
      <w:r w:rsidRPr="006B6811">
        <w:rPr>
          <w:rFonts w:ascii="Times New Roman" w:hAnsi="Times New Roman" w:cs="Times New Roman"/>
          <w:color w:val="auto"/>
          <w:sz w:val="24"/>
          <w:szCs w:val="24"/>
        </w:rPr>
        <w:t>при нормальном (без аварий) режиме эксплуатации объекта</w:t>
      </w:r>
    </w:p>
    <w:p w14:paraId="67A06EDB" w14:textId="77777777" w:rsidR="005A65F3" w:rsidRPr="006B6811" w:rsidRDefault="005A65F3" w:rsidP="005A65F3"/>
    <w:p w14:paraId="10C9AC6A" w14:textId="77777777" w:rsidR="005A65F3" w:rsidRPr="006B6811" w:rsidRDefault="005A65F3" w:rsidP="005A65F3">
      <w:pPr>
        <w:pStyle w:val="23"/>
        <w:spacing w:line="240" w:lineRule="auto"/>
        <w:ind w:firstLine="709"/>
        <w:rPr>
          <w:b w:val="0"/>
          <w:bCs/>
          <w:szCs w:val="24"/>
        </w:rPr>
      </w:pPr>
      <w:r w:rsidRPr="006B6811">
        <w:rPr>
          <w:b w:val="0"/>
          <w:bCs/>
          <w:szCs w:val="24"/>
        </w:rPr>
        <w:t>В целом, антропогенные воздействия на окружающую среду могут быть как положительные, так и отрицательные. Однако, оценить положительные моменты воздействия на исторически сложившиеся экосистемы чрезвычайно сложно, так как единого мнения общества, какие аспекты изменений относить к положительным, а какие к отрицательным, в настоящее время нет. Кроме того, положительность изменений практически всегда оценивается с точки зрения сиюминутной выгоды для какой-либо социальной группы или общества без учета долговременных последствий и общей эволюции экосистемы.</w:t>
      </w:r>
    </w:p>
    <w:p w14:paraId="23E824B8" w14:textId="77777777" w:rsidR="005A65F3" w:rsidRPr="006B6811" w:rsidRDefault="005A65F3" w:rsidP="005A65F3">
      <w:pPr>
        <w:pStyle w:val="23"/>
        <w:spacing w:line="240" w:lineRule="auto"/>
        <w:ind w:firstLine="709"/>
        <w:rPr>
          <w:b w:val="0"/>
          <w:bCs/>
          <w:szCs w:val="24"/>
        </w:rPr>
      </w:pPr>
      <w:r w:rsidRPr="006B6811">
        <w:rPr>
          <w:b w:val="0"/>
          <w:bCs/>
          <w:szCs w:val="24"/>
        </w:rPr>
        <w:t xml:space="preserve">В разделе дается оценка воздействия рассматриваемого проекта на компоненты окружающей среды и дана оценка воздействия при реализации проектных решений по каждой составляющей. </w:t>
      </w:r>
    </w:p>
    <w:p w14:paraId="1BD561E4" w14:textId="77777777" w:rsidR="005A65F3" w:rsidRPr="006B6811" w:rsidRDefault="005A65F3" w:rsidP="005A65F3">
      <w:pPr>
        <w:pStyle w:val="23"/>
        <w:spacing w:line="240" w:lineRule="auto"/>
        <w:rPr>
          <w:b w:val="0"/>
          <w:bCs/>
          <w:szCs w:val="24"/>
        </w:rPr>
      </w:pPr>
    </w:p>
    <w:p w14:paraId="64192066" w14:textId="77777777" w:rsidR="005A65F3" w:rsidRPr="006B6811" w:rsidRDefault="005A65F3" w:rsidP="005A65F3">
      <w:pPr>
        <w:pStyle w:val="27"/>
        <w:spacing w:before="0"/>
        <w:jc w:val="center"/>
        <w:outlineLvl w:val="9"/>
        <w:rPr>
          <w:rFonts w:ascii="Times New Roman" w:hAnsi="Times New Roman"/>
          <w:color w:val="auto"/>
        </w:rPr>
      </w:pPr>
      <w:bookmarkStart w:id="194" w:name="_Toc271194313"/>
      <w:r w:rsidRPr="006B6811">
        <w:rPr>
          <w:rFonts w:ascii="Times New Roman" w:hAnsi="Times New Roman"/>
          <w:color w:val="auto"/>
        </w:rPr>
        <w:t>М</w:t>
      </w:r>
      <w:r w:rsidRPr="006B6811">
        <w:rPr>
          <w:rFonts w:ascii="Times New Roman" w:hAnsi="Times New Roman"/>
          <w:caps w:val="0"/>
          <w:color w:val="auto"/>
        </w:rPr>
        <w:t>етодика оценки воздействия на окружающую среду</w:t>
      </w:r>
      <w:bookmarkEnd w:id="194"/>
    </w:p>
    <w:p w14:paraId="32FCC837" w14:textId="77777777" w:rsidR="005A65F3" w:rsidRPr="006B6811" w:rsidRDefault="005A65F3" w:rsidP="005A65F3">
      <w:pPr>
        <w:pStyle w:val="23"/>
        <w:spacing w:line="240" w:lineRule="auto"/>
        <w:rPr>
          <w:b w:val="0"/>
          <w:szCs w:val="24"/>
        </w:rPr>
      </w:pPr>
    </w:p>
    <w:p w14:paraId="2699B3AF" w14:textId="77777777" w:rsidR="005A65F3" w:rsidRPr="006B6811" w:rsidRDefault="005A65F3" w:rsidP="00B37840">
      <w:pPr>
        <w:pStyle w:val="23"/>
        <w:spacing w:line="240" w:lineRule="auto"/>
        <w:ind w:firstLine="851"/>
        <w:rPr>
          <w:b w:val="0"/>
          <w:szCs w:val="24"/>
        </w:rPr>
      </w:pPr>
      <w:r w:rsidRPr="006B6811">
        <w:rPr>
          <w:b w:val="0"/>
          <w:szCs w:val="24"/>
        </w:rPr>
        <w:t xml:space="preserve">По данной методологии анализируются - уровни воздействия, планируемые меры по их снижению, с определением степени остаточного воздействия. </w:t>
      </w:r>
    </w:p>
    <w:p w14:paraId="718F01E9" w14:textId="77777777" w:rsidR="005A65F3" w:rsidRPr="006B6811" w:rsidRDefault="005A65F3" w:rsidP="00B37840">
      <w:pPr>
        <w:pStyle w:val="23"/>
        <w:spacing w:line="240" w:lineRule="auto"/>
        <w:ind w:firstLine="851"/>
        <w:rPr>
          <w:b w:val="0"/>
          <w:szCs w:val="24"/>
        </w:rPr>
      </w:pPr>
      <w:r w:rsidRPr="006B6811">
        <w:rPr>
          <w:b w:val="0"/>
          <w:szCs w:val="24"/>
        </w:rPr>
        <w:t>При характеристике воздействия на окружающую среду основное внимание уделяется негативным последствиям, для оценки которых разработан ряд количественных характеристик, отражающих эти изменения.</w:t>
      </w:r>
    </w:p>
    <w:p w14:paraId="16493079" w14:textId="77777777" w:rsidR="005A65F3" w:rsidRPr="006B6811" w:rsidRDefault="005A65F3" w:rsidP="00B37840">
      <w:pPr>
        <w:pStyle w:val="23"/>
        <w:spacing w:line="240" w:lineRule="auto"/>
        <w:ind w:firstLine="851"/>
        <w:rPr>
          <w:b w:val="0"/>
          <w:szCs w:val="24"/>
        </w:rPr>
      </w:pPr>
      <w:r w:rsidRPr="006B6811">
        <w:rPr>
          <w:b w:val="0"/>
          <w:szCs w:val="24"/>
        </w:rPr>
        <w:t>Наиболее приемлемым для решения задач оценки воздействия на природную среду представляется использование трех основных показателей: пространственного и временного масштабов воздействия и его величины (интенсивности).</w:t>
      </w:r>
    </w:p>
    <w:p w14:paraId="10D549EF" w14:textId="77777777" w:rsidR="005A65F3" w:rsidRPr="006B6811" w:rsidRDefault="005A65F3" w:rsidP="00B37840">
      <w:pPr>
        <w:pStyle w:val="23"/>
        <w:spacing w:line="240" w:lineRule="auto"/>
        <w:ind w:firstLine="851"/>
        <w:rPr>
          <w:b w:val="0"/>
          <w:szCs w:val="24"/>
        </w:rPr>
      </w:pPr>
      <w:r w:rsidRPr="006B6811">
        <w:rPr>
          <w:b w:val="0"/>
          <w:szCs w:val="24"/>
        </w:rPr>
        <w:t>Методика основывается на бальной системе оценок. Принятая система градации в баллах позволяет унифицировать оценки, получаемые для различных компонентов природной среды и обеспечить их сравнимость между собой. В данной работе использовано пять уровней оценки. Шкала масштабов воздействия и градация экологических последствий приведена в таблице 14.1.</w:t>
      </w:r>
    </w:p>
    <w:p w14:paraId="6181FD3C" w14:textId="77777777" w:rsidR="005A65F3" w:rsidRPr="006B6811" w:rsidRDefault="005A65F3" w:rsidP="00B37840">
      <w:pPr>
        <w:pStyle w:val="23"/>
        <w:spacing w:line="240" w:lineRule="auto"/>
        <w:ind w:firstLine="851"/>
        <w:rPr>
          <w:b w:val="0"/>
          <w:szCs w:val="24"/>
        </w:rPr>
      </w:pPr>
      <w:r w:rsidRPr="006B6811">
        <w:rPr>
          <w:b w:val="0"/>
          <w:szCs w:val="24"/>
        </w:rPr>
        <w:t>Приведенное в таблице разделение пространственных масштабов опирается на характерные размеры площади воздействия, которые известны из практики. В таблице также приведена количественная оценка пространственных параметров воздействия в условных баллах (рейтинг относительного воздействия).</w:t>
      </w:r>
    </w:p>
    <w:p w14:paraId="52DCD577" w14:textId="77777777" w:rsidR="005A65F3" w:rsidRPr="006B6811" w:rsidRDefault="005A65F3" w:rsidP="00B37840">
      <w:pPr>
        <w:pStyle w:val="23"/>
        <w:spacing w:line="240" w:lineRule="auto"/>
        <w:ind w:firstLine="851"/>
        <w:rPr>
          <w:b w:val="0"/>
          <w:szCs w:val="24"/>
        </w:rPr>
      </w:pPr>
      <w:r w:rsidRPr="006B6811">
        <w:rPr>
          <w:b w:val="0"/>
          <w:szCs w:val="24"/>
        </w:rPr>
        <w:t>Временной параметр воздействия на отдельные компоненты природной среды определяется на основе технического анализа, аналитических или экспертных оценок и выражается в пяти категориях.</w:t>
      </w:r>
    </w:p>
    <w:p w14:paraId="7CF61AEE" w14:textId="77777777" w:rsidR="005A65F3" w:rsidRPr="006B6811" w:rsidRDefault="005A65F3" w:rsidP="00B37840">
      <w:pPr>
        <w:pStyle w:val="23"/>
        <w:spacing w:line="240" w:lineRule="auto"/>
        <w:ind w:firstLine="851"/>
        <w:rPr>
          <w:b w:val="0"/>
          <w:szCs w:val="24"/>
        </w:rPr>
      </w:pPr>
      <w:r w:rsidRPr="006B6811">
        <w:rPr>
          <w:b w:val="0"/>
          <w:szCs w:val="24"/>
        </w:rPr>
        <w:lastRenderedPageBreak/>
        <w:t>Величина (интенсивность) воздействия также оценивается в баллах.</w:t>
      </w:r>
    </w:p>
    <w:p w14:paraId="08742176" w14:textId="77777777" w:rsidR="005A65F3" w:rsidRPr="006B6811" w:rsidRDefault="005A65F3" w:rsidP="00B37840">
      <w:pPr>
        <w:pStyle w:val="23"/>
        <w:spacing w:line="240" w:lineRule="auto"/>
        <w:ind w:firstLine="851"/>
        <w:rPr>
          <w:b w:val="0"/>
          <w:szCs w:val="24"/>
        </w:rPr>
      </w:pPr>
      <w:r w:rsidRPr="006B6811">
        <w:rPr>
          <w:b w:val="0"/>
          <w:szCs w:val="24"/>
        </w:rPr>
        <w:t>Оценка воздействия по различным показателям (пространственный и временной масштаб, степень воздействия) рассматривается как можно более независимо. Только при этом условии можно получить объективное представление об экологической значимости того или иного вида воздействия, так как даже наиболее радикальные воздействия, если они кратковременны или имеют локальный характер, могут быть экологически приемлемы.</w:t>
      </w:r>
    </w:p>
    <w:p w14:paraId="6A346F3A" w14:textId="77777777" w:rsidR="005A65F3" w:rsidRPr="006B6811" w:rsidRDefault="005A65F3" w:rsidP="00B37840">
      <w:pPr>
        <w:pStyle w:val="23"/>
        <w:spacing w:line="240" w:lineRule="auto"/>
        <w:ind w:firstLine="851"/>
        <w:rPr>
          <w:b w:val="0"/>
          <w:szCs w:val="24"/>
        </w:rPr>
      </w:pPr>
      <w:r w:rsidRPr="006B6811">
        <w:rPr>
          <w:b w:val="0"/>
          <w:szCs w:val="24"/>
        </w:rPr>
        <w:t>Для определения значимости (интегральной оценки) воздействия деятельности предприятия на отдельный элемент окружающей среды выполняется комплексирование полученных для данного компонента окружающей среды показателей воздействия. Комплексный балл воздействия определяется путем перемножения баллов показателей воздействия по площади, по времени и интенсивности. Значимость воздействия определяется по пяти критериям экологической значимости, их ранжирование приведено в  таблице 14.2.</w:t>
      </w:r>
    </w:p>
    <w:p w14:paraId="789BE938" w14:textId="77777777" w:rsidR="005A65F3" w:rsidRPr="006B6811" w:rsidRDefault="005A65F3" w:rsidP="00B37840">
      <w:pPr>
        <w:pStyle w:val="Nameoftable"/>
        <w:spacing w:before="0" w:after="0"/>
        <w:ind w:left="0" w:firstLine="851"/>
        <w:jc w:val="center"/>
        <w:outlineLvl w:val="9"/>
        <w:rPr>
          <w:rFonts w:ascii="Times New Roman" w:hAnsi="Times New Roman"/>
          <w:b w:val="0"/>
          <w:sz w:val="24"/>
          <w:szCs w:val="24"/>
        </w:rPr>
      </w:pPr>
      <w:r w:rsidRPr="006B6811">
        <w:rPr>
          <w:rFonts w:ascii="Times New Roman" w:hAnsi="Times New Roman"/>
          <w:b w:val="0"/>
          <w:sz w:val="24"/>
          <w:szCs w:val="24"/>
        </w:rPr>
        <w:t>Таблица 9.1 - Шкала масштабов воздействия и градация экологических последствий</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344"/>
        <w:gridCol w:w="6728"/>
      </w:tblGrid>
      <w:tr w:rsidR="005A65F3" w:rsidRPr="006B6811" w14:paraId="3BA7C7A4" w14:textId="77777777" w:rsidTr="00984264">
        <w:trPr>
          <w:trHeight w:val="20"/>
          <w:tblHeader/>
          <w:jc w:val="center"/>
        </w:trPr>
        <w:tc>
          <w:tcPr>
            <w:tcW w:w="2344" w:type="dxa"/>
            <w:vAlign w:val="center"/>
          </w:tcPr>
          <w:p w14:paraId="104F11CB" w14:textId="77777777" w:rsidR="005A65F3" w:rsidRPr="006B6811" w:rsidRDefault="005A65F3" w:rsidP="00984264">
            <w:pPr>
              <w:suppressAutoHyphens/>
              <w:rPr>
                <w:sz w:val="24"/>
                <w:szCs w:val="24"/>
              </w:rPr>
            </w:pPr>
            <w:r w:rsidRPr="006B6811">
              <w:rPr>
                <w:sz w:val="24"/>
                <w:szCs w:val="24"/>
              </w:rPr>
              <w:t>Масштаб воздействия (рейтинг относительного воздействия и нарушения)</w:t>
            </w:r>
          </w:p>
        </w:tc>
        <w:tc>
          <w:tcPr>
            <w:tcW w:w="6728" w:type="dxa"/>
            <w:vAlign w:val="center"/>
          </w:tcPr>
          <w:p w14:paraId="446A4361" w14:textId="77777777" w:rsidR="005A65F3" w:rsidRPr="006B6811" w:rsidRDefault="005A65F3" w:rsidP="00984264">
            <w:pPr>
              <w:suppressAutoHyphens/>
              <w:rPr>
                <w:sz w:val="24"/>
                <w:szCs w:val="24"/>
              </w:rPr>
            </w:pPr>
            <w:r w:rsidRPr="006B6811">
              <w:rPr>
                <w:sz w:val="24"/>
                <w:szCs w:val="24"/>
              </w:rPr>
              <w:t>Показатели воздействия и ранжирование потенциальных нарушений</w:t>
            </w:r>
          </w:p>
        </w:tc>
      </w:tr>
      <w:tr w:rsidR="005A65F3" w:rsidRPr="006B6811" w14:paraId="319B48CA" w14:textId="77777777" w:rsidTr="00984264">
        <w:trPr>
          <w:trHeight w:val="20"/>
          <w:jc w:val="center"/>
        </w:trPr>
        <w:tc>
          <w:tcPr>
            <w:tcW w:w="9072" w:type="dxa"/>
            <w:gridSpan w:val="2"/>
            <w:vAlign w:val="center"/>
          </w:tcPr>
          <w:p w14:paraId="2EA2AB88" w14:textId="77777777" w:rsidR="005A65F3" w:rsidRPr="006B6811" w:rsidRDefault="005A65F3" w:rsidP="00984264">
            <w:pPr>
              <w:suppressAutoHyphens/>
              <w:rPr>
                <w:sz w:val="24"/>
                <w:szCs w:val="24"/>
              </w:rPr>
            </w:pPr>
            <w:r w:rsidRPr="006B6811">
              <w:rPr>
                <w:sz w:val="24"/>
                <w:szCs w:val="24"/>
              </w:rPr>
              <w:t>Пространственный масштаб воздействия</w:t>
            </w:r>
          </w:p>
        </w:tc>
      </w:tr>
      <w:tr w:rsidR="005A65F3" w:rsidRPr="006B6811" w14:paraId="022F3797" w14:textId="77777777" w:rsidTr="00984264">
        <w:trPr>
          <w:trHeight w:val="20"/>
          <w:jc w:val="center"/>
        </w:trPr>
        <w:tc>
          <w:tcPr>
            <w:tcW w:w="2344" w:type="dxa"/>
            <w:vAlign w:val="center"/>
          </w:tcPr>
          <w:p w14:paraId="2D4432B1" w14:textId="77777777" w:rsidR="005A65F3" w:rsidRPr="006B6811" w:rsidRDefault="005A65F3" w:rsidP="00984264">
            <w:pPr>
              <w:suppressAutoHyphens/>
              <w:ind w:right="57"/>
              <w:rPr>
                <w:iCs/>
                <w:sz w:val="24"/>
                <w:szCs w:val="24"/>
              </w:rPr>
            </w:pPr>
            <w:r w:rsidRPr="006B6811">
              <w:rPr>
                <w:iCs/>
                <w:sz w:val="24"/>
                <w:szCs w:val="24"/>
              </w:rPr>
              <w:t>Точечный (1)</w:t>
            </w:r>
          </w:p>
        </w:tc>
        <w:tc>
          <w:tcPr>
            <w:tcW w:w="6728" w:type="dxa"/>
            <w:vAlign w:val="center"/>
          </w:tcPr>
          <w:p w14:paraId="2C598AD1" w14:textId="77777777" w:rsidR="005A65F3" w:rsidRPr="006B6811" w:rsidRDefault="005A65F3" w:rsidP="00984264">
            <w:pPr>
              <w:suppressAutoHyphens/>
              <w:jc w:val="both"/>
              <w:rPr>
                <w:sz w:val="24"/>
                <w:szCs w:val="24"/>
              </w:rPr>
            </w:pPr>
            <w:r w:rsidRPr="006B6811">
              <w:rPr>
                <w:sz w:val="24"/>
                <w:szCs w:val="24"/>
              </w:rPr>
              <w:t xml:space="preserve">Площадь воздействия менее </w:t>
            </w:r>
            <w:smartTag w:uri="urn:schemas-microsoft-com:office:smarttags" w:element="metricconverter">
              <w:smartTagPr>
                <w:attr w:name="ProductID" w:val="1 Га"/>
              </w:smartTagPr>
              <w:r w:rsidRPr="006B6811">
                <w:rPr>
                  <w:sz w:val="24"/>
                  <w:szCs w:val="24"/>
                </w:rPr>
                <w:t>1 Га</w:t>
              </w:r>
            </w:smartTag>
            <w:r w:rsidRPr="006B6811">
              <w:rPr>
                <w:sz w:val="24"/>
                <w:szCs w:val="24"/>
              </w:rPr>
              <w:t xml:space="preserve"> (0.01 км</w:t>
            </w:r>
            <w:r w:rsidRPr="006B6811">
              <w:rPr>
                <w:sz w:val="24"/>
                <w:szCs w:val="24"/>
                <w:vertAlign w:val="superscript"/>
              </w:rPr>
              <w:t>2</w:t>
            </w:r>
            <w:r w:rsidRPr="006B6811">
              <w:rPr>
                <w:sz w:val="24"/>
                <w:szCs w:val="24"/>
              </w:rPr>
              <w:t xml:space="preserve">) для площадных объектов или в границах зоны отчуждения для линейных, но на удалении менее </w:t>
            </w:r>
            <w:smartTag w:uri="urn:schemas-microsoft-com:office:smarttags" w:element="metricconverter">
              <w:smartTagPr>
                <w:attr w:name="ProductID" w:val="10 м"/>
              </w:smartTagPr>
              <w:r w:rsidRPr="006B6811">
                <w:rPr>
                  <w:sz w:val="24"/>
                  <w:szCs w:val="24"/>
                </w:rPr>
                <w:t>10 м</w:t>
              </w:r>
            </w:smartTag>
            <w:r w:rsidRPr="006B6811">
              <w:rPr>
                <w:sz w:val="24"/>
                <w:szCs w:val="24"/>
              </w:rPr>
              <w:t xml:space="preserve"> от линейного объекта</w:t>
            </w:r>
          </w:p>
        </w:tc>
      </w:tr>
      <w:tr w:rsidR="005A65F3" w:rsidRPr="006B6811" w14:paraId="4E2A3B69" w14:textId="77777777" w:rsidTr="00984264">
        <w:trPr>
          <w:trHeight w:val="20"/>
          <w:jc w:val="center"/>
        </w:trPr>
        <w:tc>
          <w:tcPr>
            <w:tcW w:w="2344" w:type="dxa"/>
            <w:vAlign w:val="center"/>
          </w:tcPr>
          <w:p w14:paraId="68745027" w14:textId="77777777" w:rsidR="005A65F3" w:rsidRPr="006B6811" w:rsidRDefault="005A65F3" w:rsidP="00984264">
            <w:pPr>
              <w:suppressAutoHyphens/>
              <w:ind w:right="57"/>
              <w:rPr>
                <w:iCs/>
                <w:sz w:val="24"/>
                <w:szCs w:val="24"/>
              </w:rPr>
            </w:pPr>
            <w:r w:rsidRPr="006B6811">
              <w:rPr>
                <w:iCs/>
                <w:sz w:val="24"/>
                <w:szCs w:val="24"/>
              </w:rPr>
              <w:t>Локальный (2)</w:t>
            </w:r>
          </w:p>
        </w:tc>
        <w:tc>
          <w:tcPr>
            <w:tcW w:w="6728" w:type="dxa"/>
            <w:vAlign w:val="center"/>
          </w:tcPr>
          <w:p w14:paraId="5133E021" w14:textId="77777777" w:rsidR="005A65F3" w:rsidRPr="006B6811" w:rsidRDefault="005A65F3" w:rsidP="00984264">
            <w:pPr>
              <w:suppressAutoHyphens/>
              <w:jc w:val="both"/>
              <w:rPr>
                <w:sz w:val="24"/>
                <w:szCs w:val="24"/>
              </w:rPr>
            </w:pPr>
            <w:r w:rsidRPr="006B6811">
              <w:rPr>
                <w:sz w:val="24"/>
                <w:szCs w:val="24"/>
              </w:rPr>
              <w:t>Площадь воздействия 0.01-1 км</w:t>
            </w:r>
            <w:r w:rsidRPr="006B6811">
              <w:rPr>
                <w:sz w:val="24"/>
                <w:szCs w:val="24"/>
                <w:vertAlign w:val="superscript"/>
              </w:rPr>
              <w:t>2</w:t>
            </w:r>
            <w:r w:rsidRPr="006B6811">
              <w:rPr>
                <w:sz w:val="24"/>
                <w:szCs w:val="24"/>
              </w:rPr>
              <w:t xml:space="preserve"> для площадных объектов или в границах зоны отчуждения для линейных, но на удалении 10-</w:t>
            </w:r>
            <w:smartTag w:uri="urn:schemas-microsoft-com:office:smarttags" w:element="metricconverter">
              <w:smartTagPr>
                <w:attr w:name="ProductID" w:val="100 м"/>
              </w:smartTagPr>
              <w:r w:rsidRPr="006B6811">
                <w:rPr>
                  <w:sz w:val="24"/>
                  <w:szCs w:val="24"/>
                </w:rPr>
                <w:t>100 м</w:t>
              </w:r>
            </w:smartTag>
            <w:r w:rsidRPr="006B6811">
              <w:rPr>
                <w:sz w:val="24"/>
                <w:szCs w:val="24"/>
              </w:rPr>
              <w:t xml:space="preserve"> от линейного объекта</w:t>
            </w:r>
          </w:p>
        </w:tc>
      </w:tr>
      <w:tr w:rsidR="005A65F3" w:rsidRPr="006B6811" w14:paraId="0CFAE0EB" w14:textId="77777777" w:rsidTr="00984264">
        <w:trPr>
          <w:trHeight w:val="20"/>
          <w:jc w:val="center"/>
        </w:trPr>
        <w:tc>
          <w:tcPr>
            <w:tcW w:w="2344" w:type="dxa"/>
            <w:vAlign w:val="center"/>
          </w:tcPr>
          <w:p w14:paraId="45361ACA" w14:textId="77777777" w:rsidR="005A65F3" w:rsidRPr="006B6811" w:rsidRDefault="005A65F3" w:rsidP="00984264">
            <w:pPr>
              <w:suppressAutoHyphens/>
              <w:ind w:right="57"/>
              <w:rPr>
                <w:iCs/>
                <w:sz w:val="24"/>
                <w:szCs w:val="24"/>
              </w:rPr>
            </w:pPr>
            <w:r w:rsidRPr="006B6811">
              <w:rPr>
                <w:iCs/>
                <w:sz w:val="24"/>
                <w:szCs w:val="24"/>
              </w:rPr>
              <w:t>Ограниченный (3)</w:t>
            </w:r>
          </w:p>
        </w:tc>
        <w:tc>
          <w:tcPr>
            <w:tcW w:w="6728" w:type="dxa"/>
            <w:vAlign w:val="center"/>
          </w:tcPr>
          <w:p w14:paraId="47AE8396" w14:textId="77777777" w:rsidR="005A65F3" w:rsidRPr="006B6811" w:rsidRDefault="005A65F3" w:rsidP="00984264">
            <w:pPr>
              <w:suppressAutoHyphens/>
              <w:jc w:val="both"/>
              <w:rPr>
                <w:sz w:val="24"/>
                <w:szCs w:val="24"/>
              </w:rPr>
            </w:pPr>
            <w:r w:rsidRPr="006B6811">
              <w:rPr>
                <w:sz w:val="24"/>
                <w:szCs w:val="24"/>
              </w:rPr>
              <w:t>Площадь воздействия 1-10 км</w:t>
            </w:r>
            <w:r w:rsidRPr="006B6811">
              <w:rPr>
                <w:sz w:val="24"/>
                <w:szCs w:val="24"/>
                <w:vertAlign w:val="superscript"/>
              </w:rPr>
              <w:t>2</w:t>
            </w:r>
            <w:r w:rsidRPr="006B6811">
              <w:rPr>
                <w:sz w:val="24"/>
                <w:szCs w:val="24"/>
              </w:rPr>
              <w:t xml:space="preserve"> для площадных объектов или на удалении 100</w:t>
            </w:r>
            <w:r w:rsidRPr="006B6811">
              <w:rPr>
                <w:sz w:val="24"/>
                <w:szCs w:val="24"/>
              </w:rPr>
              <w:noBreakHyphen/>
              <w:t>1000 м от линейного объекта</w:t>
            </w:r>
          </w:p>
        </w:tc>
      </w:tr>
      <w:tr w:rsidR="005A65F3" w:rsidRPr="006B6811" w14:paraId="478DB013" w14:textId="77777777" w:rsidTr="00984264">
        <w:trPr>
          <w:trHeight w:val="20"/>
          <w:jc w:val="center"/>
        </w:trPr>
        <w:tc>
          <w:tcPr>
            <w:tcW w:w="2344" w:type="dxa"/>
            <w:vAlign w:val="center"/>
          </w:tcPr>
          <w:p w14:paraId="0F935F88" w14:textId="77777777" w:rsidR="005A65F3" w:rsidRPr="006B6811" w:rsidRDefault="005A65F3" w:rsidP="00984264">
            <w:pPr>
              <w:suppressAutoHyphens/>
              <w:ind w:right="57"/>
              <w:rPr>
                <w:iCs/>
                <w:sz w:val="24"/>
                <w:szCs w:val="24"/>
              </w:rPr>
            </w:pPr>
            <w:r w:rsidRPr="006B6811">
              <w:rPr>
                <w:iCs/>
                <w:sz w:val="24"/>
                <w:szCs w:val="24"/>
              </w:rPr>
              <w:t>Территориальный (4)</w:t>
            </w:r>
          </w:p>
        </w:tc>
        <w:tc>
          <w:tcPr>
            <w:tcW w:w="6728" w:type="dxa"/>
            <w:vAlign w:val="center"/>
          </w:tcPr>
          <w:p w14:paraId="23C494D0" w14:textId="77777777" w:rsidR="005A65F3" w:rsidRPr="006B6811" w:rsidRDefault="005A65F3" w:rsidP="00984264">
            <w:pPr>
              <w:suppressAutoHyphens/>
              <w:jc w:val="both"/>
              <w:rPr>
                <w:sz w:val="24"/>
                <w:szCs w:val="24"/>
              </w:rPr>
            </w:pPr>
            <w:r w:rsidRPr="006B6811">
              <w:rPr>
                <w:sz w:val="24"/>
                <w:szCs w:val="24"/>
              </w:rPr>
              <w:t>Площадь воздействия в пределах 10-100 км</w:t>
            </w:r>
            <w:r w:rsidRPr="006B6811">
              <w:rPr>
                <w:sz w:val="24"/>
                <w:szCs w:val="24"/>
                <w:vertAlign w:val="superscript"/>
              </w:rPr>
              <w:t>2</w:t>
            </w:r>
            <w:r w:rsidRPr="006B6811">
              <w:rPr>
                <w:sz w:val="24"/>
                <w:szCs w:val="24"/>
              </w:rPr>
              <w:t xml:space="preserve"> для площадных объектов или 1</w:t>
            </w:r>
            <w:r w:rsidRPr="006B6811">
              <w:rPr>
                <w:sz w:val="24"/>
                <w:szCs w:val="24"/>
              </w:rPr>
              <w:noBreakHyphen/>
              <w:t>10</w:t>
            </w:r>
            <w:r w:rsidRPr="006B6811">
              <w:rPr>
                <w:sz w:val="24"/>
                <w:szCs w:val="24"/>
                <w:lang w:val="en-US"/>
              </w:rPr>
              <w:t> </w:t>
            </w:r>
            <w:r w:rsidRPr="006B6811">
              <w:rPr>
                <w:sz w:val="24"/>
                <w:szCs w:val="24"/>
              </w:rPr>
              <w:t>км от линейного объекта</w:t>
            </w:r>
          </w:p>
        </w:tc>
      </w:tr>
      <w:tr w:rsidR="005A65F3" w:rsidRPr="006B6811" w14:paraId="7A6DBE13" w14:textId="77777777" w:rsidTr="00984264">
        <w:trPr>
          <w:trHeight w:val="20"/>
          <w:jc w:val="center"/>
        </w:trPr>
        <w:tc>
          <w:tcPr>
            <w:tcW w:w="2344" w:type="dxa"/>
            <w:vAlign w:val="center"/>
          </w:tcPr>
          <w:p w14:paraId="21A8B1CE" w14:textId="77777777" w:rsidR="005A65F3" w:rsidRPr="006B6811" w:rsidRDefault="005A65F3" w:rsidP="00984264">
            <w:pPr>
              <w:suppressAutoHyphens/>
              <w:ind w:right="57"/>
              <w:rPr>
                <w:iCs/>
                <w:sz w:val="24"/>
                <w:szCs w:val="24"/>
              </w:rPr>
            </w:pPr>
            <w:r w:rsidRPr="006B6811">
              <w:rPr>
                <w:iCs/>
                <w:sz w:val="24"/>
                <w:szCs w:val="24"/>
              </w:rPr>
              <w:t>Региональный (5)</w:t>
            </w:r>
          </w:p>
        </w:tc>
        <w:tc>
          <w:tcPr>
            <w:tcW w:w="6728" w:type="dxa"/>
            <w:vAlign w:val="center"/>
          </w:tcPr>
          <w:p w14:paraId="5FB9EAB3" w14:textId="77777777" w:rsidR="005A65F3" w:rsidRPr="006B6811" w:rsidRDefault="005A65F3" w:rsidP="00984264">
            <w:pPr>
              <w:suppressAutoHyphens/>
              <w:jc w:val="both"/>
              <w:rPr>
                <w:sz w:val="24"/>
                <w:szCs w:val="24"/>
              </w:rPr>
            </w:pPr>
            <w:r w:rsidRPr="006B6811">
              <w:rPr>
                <w:sz w:val="24"/>
                <w:szCs w:val="24"/>
              </w:rPr>
              <w:t>Площадь воздействия более 100 км</w:t>
            </w:r>
            <w:r w:rsidRPr="006B6811">
              <w:rPr>
                <w:sz w:val="24"/>
                <w:szCs w:val="24"/>
                <w:vertAlign w:val="superscript"/>
              </w:rPr>
              <w:t>2</w:t>
            </w:r>
            <w:r w:rsidRPr="006B6811">
              <w:rPr>
                <w:sz w:val="24"/>
                <w:szCs w:val="24"/>
              </w:rPr>
              <w:t xml:space="preserve"> для площадных объектов или менее </w:t>
            </w:r>
            <w:smartTag w:uri="urn:schemas-microsoft-com:office:smarttags" w:element="metricconverter">
              <w:smartTagPr>
                <w:attr w:name="ProductID" w:val="100 км"/>
              </w:smartTagPr>
              <w:r w:rsidRPr="006B6811">
                <w:rPr>
                  <w:sz w:val="24"/>
                  <w:szCs w:val="24"/>
                </w:rPr>
                <w:t>100 км</w:t>
              </w:r>
            </w:smartTag>
            <w:r w:rsidRPr="006B6811">
              <w:rPr>
                <w:sz w:val="24"/>
                <w:szCs w:val="24"/>
              </w:rPr>
              <w:t xml:space="preserve"> от линейного объекта</w:t>
            </w:r>
          </w:p>
        </w:tc>
      </w:tr>
      <w:tr w:rsidR="005A65F3" w:rsidRPr="006B6811" w14:paraId="2F84B70F" w14:textId="77777777" w:rsidTr="00984264">
        <w:trPr>
          <w:trHeight w:val="20"/>
          <w:jc w:val="center"/>
        </w:trPr>
        <w:tc>
          <w:tcPr>
            <w:tcW w:w="9072" w:type="dxa"/>
            <w:gridSpan w:val="2"/>
            <w:vAlign w:val="center"/>
          </w:tcPr>
          <w:p w14:paraId="5F21D211" w14:textId="77777777" w:rsidR="005A65F3" w:rsidRPr="006B6811" w:rsidRDefault="005A65F3" w:rsidP="00984264">
            <w:pPr>
              <w:suppressAutoHyphens/>
              <w:rPr>
                <w:sz w:val="24"/>
                <w:szCs w:val="24"/>
              </w:rPr>
            </w:pPr>
            <w:r w:rsidRPr="006B6811">
              <w:rPr>
                <w:sz w:val="24"/>
                <w:szCs w:val="24"/>
              </w:rPr>
              <w:t>Временной масштаб воздействия</w:t>
            </w:r>
          </w:p>
        </w:tc>
      </w:tr>
      <w:tr w:rsidR="005A65F3" w:rsidRPr="006B6811" w14:paraId="66993EBC" w14:textId="77777777" w:rsidTr="00984264">
        <w:trPr>
          <w:trHeight w:val="20"/>
          <w:jc w:val="center"/>
        </w:trPr>
        <w:tc>
          <w:tcPr>
            <w:tcW w:w="2344" w:type="dxa"/>
            <w:vAlign w:val="center"/>
          </w:tcPr>
          <w:p w14:paraId="116F8EF9" w14:textId="77777777" w:rsidR="005A65F3" w:rsidRPr="006B6811" w:rsidRDefault="005A65F3" w:rsidP="00984264">
            <w:pPr>
              <w:suppressAutoHyphens/>
              <w:ind w:right="57"/>
              <w:rPr>
                <w:iCs/>
                <w:sz w:val="24"/>
                <w:szCs w:val="24"/>
              </w:rPr>
            </w:pPr>
            <w:r w:rsidRPr="006B6811">
              <w:rPr>
                <w:iCs/>
                <w:sz w:val="24"/>
                <w:szCs w:val="24"/>
              </w:rPr>
              <w:t>Кратковременный (1)</w:t>
            </w:r>
          </w:p>
        </w:tc>
        <w:tc>
          <w:tcPr>
            <w:tcW w:w="6728" w:type="dxa"/>
            <w:vAlign w:val="center"/>
          </w:tcPr>
          <w:p w14:paraId="7FCC95BC" w14:textId="77777777" w:rsidR="005A65F3" w:rsidRPr="006B6811" w:rsidRDefault="005A65F3" w:rsidP="00984264">
            <w:pPr>
              <w:suppressAutoHyphens/>
              <w:jc w:val="both"/>
              <w:rPr>
                <w:sz w:val="24"/>
                <w:szCs w:val="24"/>
              </w:rPr>
            </w:pPr>
            <w:r w:rsidRPr="006B6811">
              <w:rPr>
                <w:sz w:val="24"/>
                <w:szCs w:val="24"/>
              </w:rPr>
              <w:t>Длительность воздействия менее 10 суток</w:t>
            </w:r>
          </w:p>
        </w:tc>
      </w:tr>
      <w:tr w:rsidR="005A65F3" w:rsidRPr="006B6811" w14:paraId="4F0ADAF0" w14:textId="77777777" w:rsidTr="00984264">
        <w:trPr>
          <w:trHeight w:val="20"/>
          <w:jc w:val="center"/>
        </w:trPr>
        <w:tc>
          <w:tcPr>
            <w:tcW w:w="2344" w:type="dxa"/>
            <w:vAlign w:val="center"/>
          </w:tcPr>
          <w:p w14:paraId="2008B2CD" w14:textId="77777777" w:rsidR="005A65F3" w:rsidRPr="006B6811" w:rsidRDefault="005A65F3" w:rsidP="00984264">
            <w:pPr>
              <w:suppressAutoHyphens/>
              <w:ind w:right="57"/>
              <w:rPr>
                <w:iCs/>
                <w:sz w:val="24"/>
                <w:szCs w:val="24"/>
              </w:rPr>
            </w:pPr>
            <w:r w:rsidRPr="006B6811">
              <w:rPr>
                <w:iCs/>
                <w:sz w:val="24"/>
                <w:szCs w:val="24"/>
              </w:rPr>
              <w:t>Временный (2)</w:t>
            </w:r>
          </w:p>
        </w:tc>
        <w:tc>
          <w:tcPr>
            <w:tcW w:w="6728" w:type="dxa"/>
            <w:vAlign w:val="center"/>
          </w:tcPr>
          <w:p w14:paraId="08C029A9" w14:textId="77777777" w:rsidR="005A65F3" w:rsidRPr="006B6811" w:rsidRDefault="005A65F3" w:rsidP="00984264">
            <w:pPr>
              <w:suppressAutoHyphens/>
              <w:jc w:val="both"/>
              <w:rPr>
                <w:sz w:val="24"/>
                <w:szCs w:val="24"/>
              </w:rPr>
            </w:pPr>
            <w:r w:rsidRPr="006B6811">
              <w:rPr>
                <w:sz w:val="24"/>
                <w:szCs w:val="24"/>
              </w:rPr>
              <w:t>От 10 суток до 3-х месяцев</w:t>
            </w:r>
          </w:p>
        </w:tc>
      </w:tr>
      <w:tr w:rsidR="005A65F3" w:rsidRPr="006B6811" w14:paraId="5D184134" w14:textId="77777777" w:rsidTr="00984264">
        <w:trPr>
          <w:trHeight w:val="20"/>
          <w:jc w:val="center"/>
        </w:trPr>
        <w:tc>
          <w:tcPr>
            <w:tcW w:w="2344" w:type="dxa"/>
            <w:vAlign w:val="center"/>
          </w:tcPr>
          <w:p w14:paraId="6E7DF8E9" w14:textId="77777777" w:rsidR="005A65F3" w:rsidRPr="006B6811" w:rsidRDefault="005A65F3" w:rsidP="00984264">
            <w:pPr>
              <w:suppressAutoHyphens/>
              <w:ind w:right="57"/>
              <w:rPr>
                <w:iCs/>
                <w:sz w:val="24"/>
                <w:szCs w:val="24"/>
              </w:rPr>
            </w:pPr>
            <w:r w:rsidRPr="006B6811">
              <w:rPr>
                <w:iCs/>
                <w:sz w:val="24"/>
                <w:szCs w:val="24"/>
              </w:rPr>
              <w:t>Продолжительный (3)</w:t>
            </w:r>
          </w:p>
        </w:tc>
        <w:tc>
          <w:tcPr>
            <w:tcW w:w="6728" w:type="dxa"/>
            <w:vAlign w:val="center"/>
          </w:tcPr>
          <w:p w14:paraId="71C2E6AC" w14:textId="77777777" w:rsidR="005A65F3" w:rsidRPr="006B6811" w:rsidRDefault="005A65F3" w:rsidP="00984264">
            <w:pPr>
              <w:suppressAutoHyphens/>
              <w:jc w:val="both"/>
              <w:rPr>
                <w:sz w:val="24"/>
                <w:szCs w:val="24"/>
              </w:rPr>
            </w:pPr>
            <w:r w:rsidRPr="006B6811">
              <w:rPr>
                <w:sz w:val="24"/>
                <w:szCs w:val="24"/>
              </w:rPr>
              <w:t>От 3-х месяцев до 1 года</w:t>
            </w:r>
          </w:p>
        </w:tc>
      </w:tr>
      <w:tr w:rsidR="005A65F3" w:rsidRPr="006B6811" w14:paraId="4BA55835" w14:textId="77777777" w:rsidTr="00984264">
        <w:trPr>
          <w:trHeight w:val="20"/>
          <w:jc w:val="center"/>
        </w:trPr>
        <w:tc>
          <w:tcPr>
            <w:tcW w:w="2344" w:type="dxa"/>
            <w:vAlign w:val="center"/>
          </w:tcPr>
          <w:p w14:paraId="068A5750" w14:textId="77777777" w:rsidR="005A65F3" w:rsidRPr="006B6811" w:rsidRDefault="005A65F3" w:rsidP="00984264">
            <w:pPr>
              <w:suppressAutoHyphens/>
              <w:ind w:right="57"/>
              <w:rPr>
                <w:iCs/>
                <w:sz w:val="24"/>
                <w:szCs w:val="24"/>
              </w:rPr>
            </w:pPr>
            <w:r w:rsidRPr="006B6811">
              <w:rPr>
                <w:iCs/>
                <w:sz w:val="24"/>
                <w:szCs w:val="24"/>
              </w:rPr>
              <w:t>Многолетний (4)</w:t>
            </w:r>
          </w:p>
        </w:tc>
        <w:tc>
          <w:tcPr>
            <w:tcW w:w="6728" w:type="dxa"/>
            <w:vAlign w:val="center"/>
          </w:tcPr>
          <w:p w14:paraId="04444F5D" w14:textId="77777777" w:rsidR="005A65F3" w:rsidRPr="006B6811" w:rsidRDefault="005A65F3" w:rsidP="00984264">
            <w:pPr>
              <w:suppressAutoHyphens/>
              <w:jc w:val="both"/>
              <w:rPr>
                <w:sz w:val="24"/>
                <w:szCs w:val="24"/>
              </w:rPr>
            </w:pPr>
            <w:r w:rsidRPr="006B6811">
              <w:rPr>
                <w:sz w:val="24"/>
                <w:szCs w:val="24"/>
              </w:rPr>
              <w:t>От 1 года до 3 лет</w:t>
            </w:r>
          </w:p>
        </w:tc>
      </w:tr>
      <w:tr w:rsidR="005A65F3" w:rsidRPr="006B6811" w14:paraId="0EC5682F" w14:textId="77777777" w:rsidTr="00984264">
        <w:trPr>
          <w:trHeight w:val="20"/>
          <w:jc w:val="center"/>
        </w:trPr>
        <w:tc>
          <w:tcPr>
            <w:tcW w:w="2344" w:type="dxa"/>
            <w:vAlign w:val="center"/>
          </w:tcPr>
          <w:p w14:paraId="2135D6A7" w14:textId="77777777" w:rsidR="005A65F3" w:rsidRPr="006B6811" w:rsidRDefault="005A65F3" w:rsidP="00984264">
            <w:pPr>
              <w:suppressAutoHyphens/>
              <w:ind w:right="57"/>
              <w:rPr>
                <w:iCs/>
                <w:sz w:val="24"/>
                <w:szCs w:val="24"/>
              </w:rPr>
            </w:pPr>
            <w:r w:rsidRPr="006B6811">
              <w:rPr>
                <w:iCs/>
                <w:sz w:val="24"/>
                <w:szCs w:val="24"/>
              </w:rPr>
              <w:t>Постоянный (5)</w:t>
            </w:r>
          </w:p>
        </w:tc>
        <w:tc>
          <w:tcPr>
            <w:tcW w:w="6728" w:type="dxa"/>
            <w:vAlign w:val="center"/>
          </w:tcPr>
          <w:p w14:paraId="29787FA3" w14:textId="77777777" w:rsidR="005A65F3" w:rsidRPr="006B6811" w:rsidRDefault="005A65F3" w:rsidP="00984264">
            <w:pPr>
              <w:suppressAutoHyphens/>
              <w:jc w:val="both"/>
              <w:rPr>
                <w:sz w:val="24"/>
                <w:szCs w:val="24"/>
              </w:rPr>
            </w:pPr>
            <w:r w:rsidRPr="006B6811">
              <w:rPr>
                <w:sz w:val="24"/>
                <w:szCs w:val="24"/>
              </w:rPr>
              <w:t>Продолжительность воздействия более 3 лет</w:t>
            </w:r>
          </w:p>
        </w:tc>
      </w:tr>
      <w:tr w:rsidR="005A65F3" w:rsidRPr="006B6811" w14:paraId="4FB2D099" w14:textId="77777777" w:rsidTr="00984264">
        <w:trPr>
          <w:trHeight w:val="20"/>
          <w:jc w:val="center"/>
        </w:trPr>
        <w:tc>
          <w:tcPr>
            <w:tcW w:w="9072" w:type="dxa"/>
            <w:gridSpan w:val="2"/>
            <w:vAlign w:val="center"/>
          </w:tcPr>
          <w:p w14:paraId="463A8FFE" w14:textId="77777777" w:rsidR="005A65F3" w:rsidRPr="006B6811" w:rsidRDefault="005A65F3" w:rsidP="00984264">
            <w:pPr>
              <w:suppressAutoHyphens/>
              <w:ind w:right="57"/>
              <w:rPr>
                <w:sz w:val="24"/>
                <w:szCs w:val="24"/>
              </w:rPr>
            </w:pPr>
            <w:r w:rsidRPr="006B6811">
              <w:rPr>
                <w:sz w:val="24"/>
                <w:szCs w:val="24"/>
              </w:rPr>
              <w:t>Интенсивность воздействия (обратимость изменения)</w:t>
            </w:r>
          </w:p>
        </w:tc>
      </w:tr>
      <w:tr w:rsidR="005A65F3" w:rsidRPr="006B6811" w14:paraId="1588E34F" w14:textId="77777777" w:rsidTr="00984264">
        <w:trPr>
          <w:trHeight w:val="20"/>
          <w:jc w:val="center"/>
        </w:trPr>
        <w:tc>
          <w:tcPr>
            <w:tcW w:w="2344" w:type="dxa"/>
            <w:vAlign w:val="center"/>
          </w:tcPr>
          <w:p w14:paraId="19F968CF" w14:textId="77777777" w:rsidR="005A65F3" w:rsidRPr="006B6811" w:rsidRDefault="005A65F3" w:rsidP="00984264">
            <w:pPr>
              <w:suppressAutoHyphens/>
              <w:ind w:right="57"/>
              <w:rPr>
                <w:iCs/>
                <w:sz w:val="24"/>
                <w:szCs w:val="24"/>
              </w:rPr>
            </w:pPr>
            <w:r w:rsidRPr="006B6811">
              <w:rPr>
                <w:iCs/>
                <w:sz w:val="24"/>
                <w:szCs w:val="24"/>
              </w:rPr>
              <w:t>Незначительная (1)</w:t>
            </w:r>
          </w:p>
        </w:tc>
        <w:tc>
          <w:tcPr>
            <w:tcW w:w="6728" w:type="dxa"/>
            <w:vAlign w:val="center"/>
          </w:tcPr>
          <w:p w14:paraId="10367DE8" w14:textId="77777777" w:rsidR="005A65F3" w:rsidRPr="006B6811" w:rsidRDefault="005A65F3" w:rsidP="00984264">
            <w:pPr>
              <w:suppressAutoHyphens/>
              <w:jc w:val="both"/>
              <w:rPr>
                <w:sz w:val="24"/>
                <w:szCs w:val="24"/>
              </w:rPr>
            </w:pPr>
            <w:r w:rsidRPr="006B6811">
              <w:rPr>
                <w:sz w:val="24"/>
                <w:szCs w:val="24"/>
              </w:rPr>
              <w:t>Изменения среды не выходят за пределы естественных флуктуации</w:t>
            </w:r>
          </w:p>
        </w:tc>
      </w:tr>
      <w:tr w:rsidR="005A65F3" w:rsidRPr="006B6811" w14:paraId="7979D648" w14:textId="77777777" w:rsidTr="00984264">
        <w:trPr>
          <w:trHeight w:val="20"/>
          <w:jc w:val="center"/>
        </w:trPr>
        <w:tc>
          <w:tcPr>
            <w:tcW w:w="2344" w:type="dxa"/>
            <w:vAlign w:val="center"/>
          </w:tcPr>
          <w:p w14:paraId="3F84FFC0" w14:textId="77777777" w:rsidR="005A65F3" w:rsidRPr="006B6811" w:rsidRDefault="005A65F3" w:rsidP="00984264">
            <w:pPr>
              <w:suppressAutoHyphens/>
              <w:ind w:right="57"/>
              <w:rPr>
                <w:iCs/>
                <w:sz w:val="24"/>
                <w:szCs w:val="24"/>
              </w:rPr>
            </w:pPr>
            <w:r w:rsidRPr="006B6811">
              <w:rPr>
                <w:iCs/>
                <w:sz w:val="24"/>
                <w:szCs w:val="24"/>
              </w:rPr>
              <w:t>Слабая (2)</w:t>
            </w:r>
          </w:p>
        </w:tc>
        <w:tc>
          <w:tcPr>
            <w:tcW w:w="6728" w:type="dxa"/>
            <w:vAlign w:val="center"/>
          </w:tcPr>
          <w:p w14:paraId="6C544F79" w14:textId="77777777" w:rsidR="005A65F3" w:rsidRPr="006B6811" w:rsidRDefault="005A65F3" w:rsidP="00984264">
            <w:pPr>
              <w:suppressAutoHyphens/>
              <w:jc w:val="both"/>
              <w:rPr>
                <w:sz w:val="24"/>
                <w:szCs w:val="24"/>
              </w:rPr>
            </w:pPr>
            <w:r w:rsidRPr="006B6811">
              <w:rPr>
                <w:sz w:val="24"/>
                <w:szCs w:val="24"/>
              </w:rPr>
              <w:t>Изменения среды превышают естественные флуктуации, но среда полностью восстанавливается</w:t>
            </w:r>
          </w:p>
        </w:tc>
      </w:tr>
      <w:tr w:rsidR="005A65F3" w:rsidRPr="006B6811" w14:paraId="0EE9D419" w14:textId="77777777" w:rsidTr="00984264">
        <w:trPr>
          <w:trHeight w:val="20"/>
          <w:jc w:val="center"/>
        </w:trPr>
        <w:tc>
          <w:tcPr>
            <w:tcW w:w="2344" w:type="dxa"/>
            <w:vAlign w:val="center"/>
          </w:tcPr>
          <w:p w14:paraId="521E75C7" w14:textId="77777777" w:rsidR="005A65F3" w:rsidRPr="006B6811" w:rsidRDefault="005A65F3" w:rsidP="00984264">
            <w:pPr>
              <w:suppressAutoHyphens/>
              <w:ind w:right="57"/>
              <w:rPr>
                <w:iCs/>
                <w:sz w:val="24"/>
                <w:szCs w:val="24"/>
              </w:rPr>
            </w:pPr>
            <w:r w:rsidRPr="006B6811">
              <w:rPr>
                <w:iCs/>
                <w:sz w:val="24"/>
                <w:szCs w:val="24"/>
              </w:rPr>
              <w:t>Умеренная (3)</w:t>
            </w:r>
          </w:p>
        </w:tc>
        <w:tc>
          <w:tcPr>
            <w:tcW w:w="6728" w:type="dxa"/>
            <w:vAlign w:val="center"/>
          </w:tcPr>
          <w:p w14:paraId="7599233D" w14:textId="77777777" w:rsidR="005A65F3" w:rsidRPr="006B6811" w:rsidRDefault="005A65F3" w:rsidP="00984264">
            <w:pPr>
              <w:suppressAutoHyphens/>
              <w:jc w:val="both"/>
              <w:rPr>
                <w:sz w:val="24"/>
                <w:szCs w:val="24"/>
              </w:rPr>
            </w:pPr>
            <w:r w:rsidRPr="006B6811">
              <w:rPr>
                <w:sz w:val="24"/>
                <w:szCs w:val="24"/>
              </w:rPr>
              <w:t>Изменения среды превышают естественные флуктуации, но способность к полному восстановлению поврежденных элементов сохраняется частично</w:t>
            </w:r>
          </w:p>
        </w:tc>
      </w:tr>
      <w:tr w:rsidR="005A65F3" w:rsidRPr="006B6811" w14:paraId="1A689C88" w14:textId="77777777" w:rsidTr="00984264">
        <w:trPr>
          <w:trHeight w:val="20"/>
          <w:jc w:val="center"/>
        </w:trPr>
        <w:tc>
          <w:tcPr>
            <w:tcW w:w="2344" w:type="dxa"/>
            <w:vAlign w:val="center"/>
          </w:tcPr>
          <w:p w14:paraId="3B7A7D27" w14:textId="77777777" w:rsidR="005A65F3" w:rsidRPr="006B6811" w:rsidRDefault="005A65F3" w:rsidP="00984264">
            <w:pPr>
              <w:suppressAutoHyphens/>
              <w:ind w:right="57"/>
              <w:rPr>
                <w:iCs/>
                <w:sz w:val="24"/>
                <w:szCs w:val="24"/>
              </w:rPr>
            </w:pPr>
            <w:r w:rsidRPr="006B6811">
              <w:rPr>
                <w:iCs/>
                <w:sz w:val="24"/>
                <w:szCs w:val="24"/>
              </w:rPr>
              <w:t>Сильная (4)</w:t>
            </w:r>
          </w:p>
        </w:tc>
        <w:tc>
          <w:tcPr>
            <w:tcW w:w="6728" w:type="dxa"/>
            <w:vAlign w:val="center"/>
          </w:tcPr>
          <w:p w14:paraId="6520123D" w14:textId="77777777" w:rsidR="005A65F3" w:rsidRPr="006B6811" w:rsidRDefault="005A65F3" w:rsidP="00984264">
            <w:pPr>
              <w:suppressAutoHyphens/>
              <w:jc w:val="both"/>
              <w:rPr>
                <w:sz w:val="24"/>
                <w:szCs w:val="24"/>
              </w:rPr>
            </w:pPr>
            <w:r w:rsidRPr="006B6811">
              <w:rPr>
                <w:sz w:val="24"/>
                <w:szCs w:val="24"/>
              </w:rPr>
              <w:t>Изменения среды значительны, самовосстановление затруднено</w:t>
            </w:r>
          </w:p>
        </w:tc>
      </w:tr>
      <w:tr w:rsidR="005A65F3" w:rsidRPr="006B6811" w14:paraId="2425BB29" w14:textId="77777777" w:rsidTr="00984264">
        <w:trPr>
          <w:trHeight w:val="20"/>
          <w:jc w:val="center"/>
        </w:trPr>
        <w:tc>
          <w:tcPr>
            <w:tcW w:w="2344" w:type="dxa"/>
            <w:vAlign w:val="center"/>
          </w:tcPr>
          <w:p w14:paraId="3A49D63D" w14:textId="77777777" w:rsidR="005A65F3" w:rsidRPr="006B6811" w:rsidRDefault="005A65F3" w:rsidP="00984264">
            <w:pPr>
              <w:suppressAutoHyphens/>
              <w:ind w:right="57"/>
              <w:rPr>
                <w:iCs/>
                <w:sz w:val="24"/>
                <w:szCs w:val="24"/>
              </w:rPr>
            </w:pPr>
            <w:r w:rsidRPr="006B6811">
              <w:rPr>
                <w:iCs/>
                <w:sz w:val="24"/>
                <w:szCs w:val="24"/>
              </w:rPr>
              <w:t>Экстремальная (5)</w:t>
            </w:r>
          </w:p>
        </w:tc>
        <w:tc>
          <w:tcPr>
            <w:tcW w:w="6728" w:type="dxa"/>
            <w:vAlign w:val="center"/>
          </w:tcPr>
          <w:p w14:paraId="3DACAAEA" w14:textId="77777777" w:rsidR="005A65F3" w:rsidRPr="006B6811" w:rsidRDefault="005A65F3" w:rsidP="00984264">
            <w:pPr>
              <w:suppressAutoHyphens/>
              <w:jc w:val="both"/>
              <w:rPr>
                <w:sz w:val="24"/>
                <w:szCs w:val="24"/>
              </w:rPr>
            </w:pPr>
            <w:r w:rsidRPr="006B6811">
              <w:rPr>
                <w:sz w:val="24"/>
                <w:szCs w:val="24"/>
              </w:rPr>
              <w:t>Воздействие на среду приводит к ее необратимым изменениям, самовосстановление невозможно</w:t>
            </w:r>
          </w:p>
        </w:tc>
      </w:tr>
      <w:tr w:rsidR="005A65F3" w:rsidRPr="006B6811" w14:paraId="01757960" w14:textId="77777777" w:rsidTr="00984264">
        <w:trPr>
          <w:trHeight w:val="20"/>
          <w:jc w:val="center"/>
        </w:trPr>
        <w:tc>
          <w:tcPr>
            <w:tcW w:w="9072" w:type="dxa"/>
            <w:gridSpan w:val="2"/>
            <w:vAlign w:val="center"/>
          </w:tcPr>
          <w:p w14:paraId="5689D9CD" w14:textId="77777777" w:rsidR="005A65F3" w:rsidRPr="006B6811" w:rsidRDefault="005A65F3" w:rsidP="00984264">
            <w:pPr>
              <w:suppressAutoHyphens/>
              <w:rPr>
                <w:sz w:val="24"/>
                <w:szCs w:val="24"/>
              </w:rPr>
            </w:pPr>
            <w:r w:rsidRPr="006B6811">
              <w:rPr>
                <w:sz w:val="24"/>
                <w:szCs w:val="24"/>
              </w:rPr>
              <w:lastRenderedPageBreak/>
              <w:t>Интегральная оценка воздействия (суммарная значимость воздействия)</w:t>
            </w:r>
          </w:p>
        </w:tc>
      </w:tr>
      <w:tr w:rsidR="005A65F3" w:rsidRPr="006B6811" w14:paraId="17F64C89" w14:textId="77777777" w:rsidTr="00984264">
        <w:trPr>
          <w:trHeight w:val="20"/>
          <w:jc w:val="center"/>
        </w:trPr>
        <w:tc>
          <w:tcPr>
            <w:tcW w:w="2344" w:type="dxa"/>
            <w:vAlign w:val="center"/>
          </w:tcPr>
          <w:p w14:paraId="12BDFA92" w14:textId="77777777" w:rsidR="005A65F3" w:rsidRPr="006B6811" w:rsidRDefault="005A65F3" w:rsidP="00984264">
            <w:pPr>
              <w:suppressAutoHyphens/>
              <w:ind w:right="57"/>
              <w:rPr>
                <w:iCs/>
                <w:sz w:val="24"/>
                <w:szCs w:val="24"/>
              </w:rPr>
            </w:pPr>
            <w:r w:rsidRPr="006B6811">
              <w:rPr>
                <w:iCs/>
                <w:sz w:val="24"/>
                <w:szCs w:val="24"/>
              </w:rPr>
              <w:t>Незначительная (1)</w:t>
            </w:r>
          </w:p>
        </w:tc>
        <w:tc>
          <w:tcPr>
            <w:tcW w:w="6728" w:type="dxa"/>
            <w:vAlign w:val="center"/>
          </w:tcPr>
          <w:p w14:paraId="1D426A57" w14:textId="77777777" w:rsidR="005A65F3" w:rsidRPr="006B6811" w:rsidRDefault="005A65F3" w:rsidP="00984264">
            <w:pPr>
              <w:suppressAutoHyphens/>
              <w:jc w:val="both"/>
              <w:rPr>
                <w:sz w:val="24"/>
                <w:szCs w:val="24"/>
              </w:rPr>
            </w:pPr>
            <w:r w:rsidRPr="006B6811">
              <w:rPr>
                <w:sz w:val="24"/>
                <w:szCs w:val="24"/>
              </w:rPr>
              <w:t>Негативные изменения в физической среде мало заметны (не различимы на фоне природной изменчивости) или отсутствуют</w:t>
            </w:r>
          </w:p>
        </w:tc>
      </w:tr>
      <w:tr w:rsidR="005A65F3" w:rsidRPr="006B6811" w14:paraId="39961B72" w14:textId="77777777" w:rsidTr="00984264">
        <w:trPr>
          <w:trHeight w:val="20"/>
          <w:jc w:val="center"/>
        </w:trPr>
        <w:tc>
          <w:tcPr>
            <w:tcW w:w="2344" w:type="dxa"/>
            <w:vAlign w:val="center"/>
          </w:tcPr>
          <w:p w14:paraId="5EE2D316" w14:textId="77777777" w:rsidR="005A65F3" w:rsidRPr="006B6811" w:rsidRDefault="005A65F3" w:rsidP="00984264">
            <w:pPr>
              <w:suppressAutoHyphens/>
              <w:ind w:right="57"/>
              <w:rPr>
                <w:iCs/>
                <w:sz w:val="24"/>
                <w:szCs w:val="24"/>
              </w:rPr>
            </w:pPr>
            <w:r w:rsidRPr="006B6811">
              <w:rPr>
                <w:iCs/>
                <w:sz w:val="24"/>
                <w:szCs w:val="24"/>
              </w:rPr>
              <w:t>Низкая (2-8)</w:t>
            </w:r>
          </w:p>
        </w:tc>
        <w:tc>
          <w:tcPr>
            <w:tcW w:w="6728" w:type="dxa"/>
            <w:vAlign w:val="center"/>
          </w:tcPr>
          <w:p w14:paraId="3EC8D4BD" w14:textId="77777777" w:rsidR="005A65F3" w:rsidRPr="006B6811" w:rsidRDefault="005A65F3" w:rsidP="00984264">
            <w:pPr>
              <w:suppressAutoHyphens/>
              <w:jc w:val="both"/>
              <w:rPr>
                <w:sz w:val="24"/>
                <w:szCs w:val="24"/>
              </w:rPr>
            </w:pPr>
            <w:r w:rsidRPr="006B6811">
              <w:rPr>
                <w:sz w:val="24"/>
                <w:szCs w:val="24"/>
              </w:rPr>
              <w:t>Изменения среды в рамках естественных изменений (кратковременные и обратимые). Популяция и сообщества возвращаются к нормальным уровням на следующий год после происшествия</w:t>
            </w:r>
          </w:p>
        </w:tc>
      </w:tr>
      <w:tr w:rsidR="005A65F3" w:rsidRPr="006B6811" w14:paraId="26BC2520" w14:textId="77777777" w:rsidTr="00984264">
        <w:trPr>
          <w:trHeight w:val="20"/>
          <w:jc w:val="center"/>
        </w:trPr>
        <w:tc>
          <w:tcPr>
            <w:tcW w:w="2344" w:type="dxa"/>
            <w:vAlign w:val="center"/>
          </w:tcPr>
          <w:p w14:paraId="4EA7B483" w14:textId="77777777" w:rsidR="005A65F3" w:rsidRPr="006B6811" w:rsidRDefault="005A65F3" w:rsidP="00984264">
            <w:pPr>
              <w:suppressAutoHyphens/>
              <w:ind w:right="57"/>
              <w:rPr>
                <w:iCs/>
                <w:sz w:val="24"/>
                <w:szCs w:val="24"/>
              </w:rPr>
            </w:pPr>
            <w:r w:rsidRPr="006B6811">
              <w:rPr>
                <w:iCs/>
                <w:sz w:val="24"/>
                <w:szCs w:val="24"/>
              </w:rPr>
              <w:t>Средняя (9-27)</w:t>
            </w:r>
          </w:p>
        </w:tc>
        <w:tc>
          <w:tcPr>
            <w:tcW w:w="6728" w:type="dxa"/>
            <w:vAlign w:val="center"/>
          </w:tcPr>
          <w:p w14:paraId="12C4E61A" w14:textId="77777777" w:rsidR="005A65F3" w:rsidRPr="006B6811" w:rsidRDefault="005A65F3" w:rsidP="00984264">
            <w:pPr>
              <w:suppressAutoHyphens/>
              <w:jc w:val="both"/>
              <w:rPr>
                <w:sz w:val="24"/>
                <w:szCs w:val="24"/>
              </w:rPr>
            </w:pPr>
            <w:r w:rsidRPr="006B6811">
              <w:rPr>
                <w:sz w:val="24"/>
                <w:szCs w:val="24"/>
              </w:rPr>
              <w:t>Изменения в среде превышает цепь естественных изменений. Среда восстанавливается без посторонней помощи частично или в течение нескольких лет</w:t>
            </w:r>
          </w:p>
        </w:tc>
      </w:tr>
      <w:tr w:rsidR="005A65F3" w:rsidRPr="006B6811" w14:paraId="6B9ED957" w14:textId="77777777" w:rsidTr="00984264">
        <w:trPr>
          <w:trHeight w:val="20"/>
          <w:jc w:val="center"/>
        </w:trPr>
        <w:tc>
          <w:tcPr>
            <w:tcW w:w="2344" w:type="dxa"/>
            <w:vAlign w:val="center"/>
          </w:tcPr>
          <w:p w14:paraId="1AE90083" w14:textId="77777777" w:rsidR="005A65F3" w:rsidRPr="006B6811" w:rsidRDefault="005A65F3" w:rsidP="00984264">
            <w:pPr>
              <w:suppressAutoHyphens/>
              <w:ind w:right="57"/>
              <w:rPr>
                <w:iCs/>
                <w:sz w:val="24"/>
                <w:szCs w:val="24"/>
              </w:rPr>
            </w:pPr>
            <w:r w:rsidRPr="006B6811">
              <w:rPr>
                <w:iCs/>
                <w:sz w:val="24"/>
                <w:szCs w:val="24"/>
              </w:rPr>
              <w:t>Высокая (28-64)</w:t>
            </w:r>
          </w:p>
        </w:tc>
        <w:tc>
          <w:tcPr>
            <w:tcW w:w="6728" w:type="dxa"/>
            <w:vAlign w:val="center"/>
          </w:tcPr>
          <w:p w14:paraId="77C56ACB" w14:textId="77777777" w:rsidR="005A65F3" w:rsidRPr="006B6811" w:rsidRDefault="005A65F3" w:rsidP="00984264">
            <w:pPr>
              <w:suppressAutoHyphens/>
              <w:jc w:val="both"/>
              <w:rPr>
                <w:sz w:val="24"/>
                <w:szCs w:val="24"/>
              </w:rPr>
            </w:pPr>
            <w:r w:rsidRPr="006B6811">
              <w:rPr>
                <w:sz w:val="24"/>
                <w:szCs w:val="24"/>
              </w:rPr>
              <w:t>Изменения среды значительно выходят за рамки естественных изменений. Восстановление может занять до 10-ти лет</w:t>
            </w:r>
          </w:p>
        </w:tc>
      </w:tr>
      <w:tr w:rsidR="005A65F3" w:rsidRPr="006B6811" w14:paraId="127F7176" w14:textId="77777777" w:rsidTr="00984264">
        <w:trPr>
          <w:trHeight w:val="20"/>
          <w:jc w:val="center"/>
        </w:trPr>
        <w:tc>
          <w:tcPr>
            <w:tcW w:w="2344" w:type="dxa"/>
            <w:vAlign w:val="center"/>
          </w:tcPr>
          <w:p w14:paraId="4804D883" w14:textId="77777777" w:rsidR="005A65F3" w:rsidRPr="006B6811" w:rsidRDefault="005A65F3" w:rsidP="00984264">
            <w:pPr>
              <w:suppressAutoHyphens/>
              <w:ind w:right="57"/>
              <w:rPr>
                <w:iCs/>
                <w:sz w:val="24"/>
                <w:szCs w:val="24"/>
              </w:rPr>
            </w:pPr>
            <w:r w:rsidRPr="006B6811">
              <w:rPr>
                <w:iCs/>
                <w:sz w:val="24"/>
                <w:szCs w:val="24"/>
              </w:rPr>
              <w:t>Чрезвычайная (65-125)</w:t>
            </w:r>
          </w:p>
        </w:tc>
        <w:tc>
          <w:tcPr>
            <w:tcW w:w="6728" w:type="dxa"/>
            <w:vAlign w:val="center"/>
          </w:tcPr>
          <w:p w14:paraId="7CF307CE" w14:textId="77777777" w:rsidR="005A65F3" w:rsidRPr="006B6811" w:rsidRDefault="005A65F3" w:rsidP="00984264">
            <w:pPr>
              <w:suppressAutoHyphens/>
              <w:jc w:val="both"/>
              <w:rPr>
                <w:sz w:val="24"/>
                <w:szCs w:val="24"/>
              </w:rPr>
            </w:pPr>
            <w:r w:rsidRPr="006B6811">
              <w:rPr>
                <w:sz w:val="24"/>
                <w:szCs w:val="24"/>
              </w:rPr>
              <w:t>Проявляются устойчивые структурные и функциональные перестройки. Восстановление займет более 10-ти лет</w:t>
            </w:r>
          </w:p>
        </w:tc>
      </w:tr>
    </w:tbl>
    <w:p w14:paraId="3E3066A7" w14:textId="77777777" w:rsidR="005A65F3" w:rsidRPr="006B6811" w:rsidRDefault="005A65F3" w:rsidP="005A65F3">
      <w:pPr>
        <w:pStyle w:val="23"/>
        <w:spacing w:line="240" w:lineRule="auto"/>
        <w:ind w:firstLine="709"/>
        <w:rPr>
          <w:b w:val="0"/>
          <w:szCs w:val="24"/>
        </w:rPr>
      </w:pPr>
      <w:r w:rsidRPr="006B6811">
        <w:rPr>
          <w:b w:val="0"/>
          <w:szCs w:val="24"/>
        </w:rPr>
        <w:t xml:space="preserve">Результаты комплексной оценки воздействия на окружающую среду в штатном режиме работ представляются в табличной форме в порядке их планирования. Для каждого вида работ определяются основные технологические процессы. Для каждого процесса определяются источники и факторы воздействия. С учетом природоохранных мер по уменьшению воздействия определяются последствия на ту или иную природную среду и этим воздействиям дается интегральная оценка. </w:t>
      </w:r>
    </w:p>
    <w:p w14:paraId="61DEE3A4" w14:textId="77777777" w:rsidR="005A65F3" w:rsidRPr="006B6811" w:rsidRDefault="005A65F3" w:rsidP="005A65F3">
      <w:pPr>
        <w:pStyle w:val="23"/>
        <w:spacing w:line="240" w:lineRule="auto"/>
        <w:ind w:firstLine="709"/>
        <w:rPr>
          <w:b w:val="0"/>
          <w:szCs w:val="24"/>
        </w:rPr>
      </w:pPr>
      <w:r w:rsidRPr="006B6811">
        <w:rPr>
          <w:b w:val="0"/>
          <w:szCs w:val="24"/>
        </w:rPr>
        <w:t xml:space="preserve">В результате получается матрица, в которой в горизонтальных графах дается перечень природных сред, а по вертикали - перечень операций и соответствующие им источники и факторы воздействия. На пересечении этих граф выставляется показатель интегральной оценки (т.е. чрезвычайный, высокий, средний, низкий, незначительный). </w:t>
      </w:r>
    </w:p>
    <w:p w14:paraId="3ECFF5A7" w14:textId="77777777" w:rsidR="005A65F3" w:rsidRPr="006B6811" w:rsidRDefault="005A65F3" w:rsidP="005A65F3">
      <w:pPr>
        <w:pStyle w:val="23"/>
        <w:spacing w:line="240" w:lineRule="auto"/>
        <w:ind w:firstLine="709"/>
        <w:rPr>
          <w:b w:val="0"/>
          <w:szCs w:val="24"/>
        </w:rPr>
      </w:pPr>
      <w:r w:rsidRPr="006B6811">
        <w:rPr>
          <w:b w:val="0"/>
          <w:szCs w:val="24"/>
        </w:rPr>
        <w:t>Клетки закрашиваются разными цветами в зависимости от уровня комплексной оценки воздействия. Такая «картинка» дает наглядное представление о воздействиях на компоненты окружающей среды.</w:t>
      </w:r>
    </w:p>
    <w:p w14:paraId="4B0FD0CC" w14:textId="77777777" w:rsidR="005A65F3" w:rsidRPr="006B6811" w:rsidRDefault="005A65F3" w:rsidP="005A65F3">
      <w:pPr>
        <w:pStyle w:val="Nameoftable"/>
        <w:spacing w:before="0" w:after="0"/>
        <w:ind w:left="0" w:firstLine="0"/>
        <w:outlineLvl w:val="9"/>
        <w:rPr>
          <w:rFonts w:ascii="Times New Roman" w:hAnsi="Times New Roman"/>
          <w:b w:val="0"/>
          <w:sz w:val="24"/>
          <w:szCs w:val="24"/>
        </w:rPr>
      </w:pPr>
    </w:p>
    <w:p w14:paraId="38CA06BD" w14:textId="77777777" w:rsidR="005A65F3" w:rsidRPr="006B6811" w:rsidRDefault="005A65F3" w:rsidP="005A65F3">
      <w:pPr>
        <w:pStyle w:val="Nameoftable"/>
        <w:spacing w:before="0" w:after="0"/>
        <w:ind w:left="0" w:firstLine="0"/>
        <w:outlineLvl w:val="9"/>
        <w:rPr>
          <w:rFonts w:ascii="Times New Roman" w:hAnsi="Times New Roman"/>
          <w:b w:val="0"/>
          <w:sz w:val="24"/>
          <w:szCs w:val="24"/>
        </w:rPr>
      </w:pPr>
      <w:r w:rsidRPr="006B6811">
        <w:rPr>
          <w:rFonts w:ascii="Times New Roman" w:hAnsi="Times New Roman"/>
          <w:b w:val="0"/>
          <w:sz w:val="24"/>
          <w:szCs w:val="24"/>
        </w:rPr>
        <w:t>Таблица 9.2 - Ранжирование критериев по экологической значимости</w:t>
      </w:r>
    </w:p>
    <w:tbl>
      <w:tblPr>
        <w:tblW w:w="10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126"/>
        <w:gridCol w:w="2016"/>
        <w:gridCol w:w="1371"/>
        <w:gridCol w:w="846"/>
        <w:gridCol w:w="1637"/>
      </w:tblGrid>
      <w:tr w:rsidR="005A65F3" w:rsidRPr="006B6811" w14:paraId="3BF2EA38" w14:textId="77777777" w:rsidTr="00984264">
        <w:trPr>
          <w:jc w:val="center"/>
        </w:trPr>
        <w:tc>
          <w:tcPr>
            <w:tcW w:w="6235" w:type="dxa"/>
            <w:gridSpan w:val="3"/>
            <w:vAlign w:val="center"/>
          </w:tcPr>
          <w:p w14:paraId="39715854" w14:textId="77777777" w:rsidR="005A65F3" w:rsidRPr="006B6811" w:rsidRDefault="005A65F3" w:rsidP="00984264">
            <w:pPr>
              <w:pStyle w:val="afb"/>
              <w:suppressAutoHyphens/>
              <w:spacing w:before="0"/>
              <w:jc w:val="center"/>
              <w:rPr>
                <w:color w:val="auto"/>
                <w:spacing w:val="-4"/>
              </w:rPr>
            </w:pPr>
            <w:r w:rsidRPr="006B6811">
              <w:rPr>
                <w:color w:val="auto"/>
                <w:spacing w:val="-4"/>
              </w:rPr>
              <w:t>Категории воздействия, балл</w:t>
            </w:r>
          </w:p>
        </w:tc>
        <w:tc>
          <w:tcPr>
            <w:tcW w:w="1371" w:type="dxa"/>
            <w:vMerge w:val="restart"/>
            <w:vAlign w:val="center"/>
          </w:tcPr>
          <w:p w14:paraId="4C5655EC" w14:textId="77777777" w:rsidR="005A65F3" w:rsidRPr="006B6811" w:rsidRDefault="005A65F3" w:rsidP="00984264">
            <w:pPr>
              <w:pStyle w:val="afb"/>
              <w:suppressAutoHyphens/>
              <w:spacing w:before="0"/>
              <w:jc w:val="center"/>
              <w:rPr>
                <w:color w:val="auto"/>
                <w:spacing w:val="-4"/>
              </w:rPr>
            </w:pPr>
            <w:r w:rsidRPr="006B6811">
              <w:rPr>
                <w:color w:val="auto"/>
                <w:spacing w:val="-4"/>
              </w:rPr>
              <w:t>Интегральная оценка балл</w:t>
            </w:r>
          </w:p>
        </w:tc>
        <w:tc>
          <w:tcPr>
            <w:tcW w:w="2483" w:type="dxa"/>
            <w:gridSpan w:val="2"/>
            <w:vAlign w:val="center"/>
          </w:tcPr>
          <w:p w14:paraId="272B1C8C" w14:textId="77777777" w:rsidR="005A65F3" w:rsidRPr="006B6811" w:rsidRDefault="005A65F3" w:rsidP="00984264">
            <w:pPr>
              <w:pStyle w:val="afb"/>
              <w:suppressAutoHyphens/>
              <w:spacing w:before="0"/>
              <w:jc w:val="center"/>
              <w:rPr>
                <w:color w:val="auto"/>
                <w:spacing w:val="-4"/>
              </w:rPr>
            </w:pPr>
            <w:r w:rsidRPr="006B6811">
              <w:rPr>
                <w:color w:val="auto"/>
                <w:spacing w:val="-4"/>
              </w:rPr>
              <w:t>Категория значимости</w:t>
            </w:r>
          </w:p>
        </w:tc>
      </w:tr>
      <w:tr w:rsidR="005A65F3" w:rsidRPr="006B6811" w14:paraId="1AA2159D" w14:textId="77777777" w:rsidTr="00984264">
        <w:trPr>
          <w:jc w:val="center"/>
        </w:trPr>
        <w:tc>
          <w:tcPr>
            <w:tcW w:w="2093" w:type="dxa"/>
            <w:vAlign w:val="center"/>
          </w:tcPr>
          <w:p w14:paraId="71104B7F" w14:textId="77777777" w:rsidR="005A65F3" w:rsidRPr="006B6811" w:rsidRDefault="005A65F3" w:rsidP="00984264">
            <w:pPr>
              <w:pStyle w:val="afb"/>
              <w:suppressAutoHyphens/>
              <w:spacing w:before="0"/>
              <w:jc w:val="center"/>
              <w:rPr>
                <w:color w:val="auto"/>
                <w:spacing w:val="-4"/>
              </w:rPr>
            </w:pPr>
            <w:r w:rsidRPr="006B6811">
              <w:rPr>
                <w:color w:val="auto"/>
                <w:spacing w:val="-4"/>
              </w:rPr>
              <w:t>пространственный масштаб</w:t>
            </w:r>
          </w:p>
        </w:tc>
        <w:tc>
          <w:tcPr>
            <w:tcW w:w="2126" w:type="dxa"/>
            <w:vAlign w:val="center"/>
          </w:tcPr>
          <w:p w14:paraId="192D2938" w14:textId="77777777" w:rsidR="005A65F3" w:rsidRPr="006B6811" w:rsidRDefault="005A65F3" w:rsidP="00984264">
            <w:pPr>
              <w:pStyle w:val="afb"/>
              <w:suppressAutoHyphens/>
              <w:spacing w:before="0"/>
              <w:jc w:val="center"/>
              <w:rPr>
                <w:color w:val="auto"/>
                <w:spacing w:val="-4"/>
              </w:rPr>
            </w:pPr>
            <w:r w:rsidRPr="006B6811">
              <w:rPr>
                <w:color w:val="auto"/>
                <w:spacing w:val="-4"/>
              </w:rPr>
              <w:t>временной</w:t>
            </w:r>
          </w:p>
          <w:p w14:paraId="74931A57" w14:textId="77777777" w:rsidR="005A65F3" w:rsidRPr="006B6811" w:rsidRDefault="005A65F3" w:rsidP="00984264">
            <w:pPr>
              <w:pStyle w:val="afb"/>
              <w:suppressAutoHyphens/>
              <w:spacing w:before="0"/>
              <w:jc w:val="center"/>
              <w:rPr>
                <w:color w:val="auto"/>
                <w:spacing w:val="-4"/>
              </w:rPr>
            </w:pPr>
            <w:r w:rsidRPr="006B6811">
              <w:rPr>
                <w:color w:val="auto"/>
                <w:spacing w:val="-4"/>
              </w:rPr>
              <w:t>масштаб</w:t>
            </w:r>
          </w:p>
        </w:tc>
        <w:tc>
          <w:tcPr>
            <w:tcW w:w="2016" w:type="dxa"/>
            <w:vAlign w:val="center"/>
          </w:tcPr>
          <w:p w14:paraId="4A666302" w14:textId="77777777" w:rsidR="005A65F3" w:rsidRPr="006B6811" w:rsidRDefault="005A65F3" w:rsidP="00984264">
            <w:pPr>
              <w:pStyle w:val="afb"/>
              <w:suppressAutoHyphens/>
              <w:spacing w:before="0"/>
              <w:jc w:val="center"/>
              <w:rPr>
                <w:color w:val="auto"/>
                <w:spacing w:val="-4"/>
              </w:rPr>
            </w:pPr>
            <w:r w:rsidRPr="006B6811">
              <w:rPr>
                <w:color w:val="auto"/>
                <w:spacing w:val="-4"/>
              </w:rPr>
              <w:t>интенсивность</w:t>
            </w:r>
          </w:p>
          <w:p w14:paraId="54F110AD" w14:textId="77777777" w:rsidR="005A65F3" w:rsidRPr="006B6811" w:rsidRDefault="005A65F3" w:rsidP="00984264">
            <w:pPr>
              <w:pStyle w:val="afb"/>
              <w:suppressAutoHyphens/>
              <w:spacing w:before="0"/>
              <w:jc w:val="center"/>
              <w:rPr>
                <w:color w:val="auto"/>
                <w:spacing w:val="-4"/>
              </w:rPr>
            </w:pPr>
            <w:r w:rsidRPr="006B6811">
              <w:rPr>
                <w:color w:val="auto"/>
                <w:spacing w:val="-4"/>
              </w:rPr>
              <w:t>воздействия</w:t>
            </w:r>
          </w:p>
        </w:tc>
        <w:tc>
          <w:tcPr>
            <w:tcW w:w="1371" w:type="dxa"/>
            <w:vMerge/>
            <w:vAlign w:val="center"/>
          </w:tcPr>
          <w:p w14:paraId="3F19AB98" w14:textId="77777777" w:rsidR="005A65F3" w:rsidRPr="006B6811" w:rsidRDefault="005A65F3" w:rsidP="00984264">
            <w:pPr>
              <w:pStyle w:val="afb"/>
              <w:suppressAutoHyphens/>
              <w:spacing w:before="0"/>
              <w:jc w:val="center"/>
              <w:rPr>
                <w:color w:val="auto"/>
                <w:spacing w:val="-4"/>
              </w:rPr>
            </w:pPr>
          </w:p>
        </w:tc>
        <w:tc>
          <w:tcPr>
            <w:tcW w:w="846" w:type="dxa"/>
            <w:vAlign w:val="center"/>
          </w:tcPr>
          <w:p w14:paraId="56D8AB87" w14:textId="77777777" w:rsidR="005A65F3" w:rsidRPr="006B6811" w:rsidRDefault="005A65F3" w:rsidP="00984264">
            <w:pPr>
              <w:pStyle w:val="afb"/>
              <w:suppressAutoHyphens/>
              <w:spacing w:before="0"/>
              <w:jc w:val="center"/>
              <w:rPr>
                <w:color w:val="auto"/>
                <w:spacing w:val="-4"/>
              </w:rPr>
            </w:pPr>
            <w:r w:rsidRPr="006B6811">
              <w:rPr>
                <w:color w:val="auto"/>
                <w:spacing w:val="-4"/>
              </w:rPr>
              <w:t>баллы</w:t>
            </w:r>
          </w:p>
        </w:tc>
        <w:tc>
          <w:tcPr>
            <w:tcW w:w="1637" w:type="dxa"/>
            <w:vAlign w:val="center"/>
          </w:tcPr>
          <w:p w14:paraId="5139348E" w14:textId="77777777" w:rsidR="005A65F3" w:rsidRPr="006B6811" w:rsidRDefault="005A65F3" w:rsidP="00984264">
            <w:pPr>
              <w:pStyle w:val="afb"/>
              <w:suppressAutoHyphens/>
              <w:spacing w:before="0"/>
              <w:jc w:val="center"/>
              <w:rPr>
                <w:color w:val="auto"/>
                <w:spacing w:val="-4"/>
              </w:rPr>
            </w:pPr>
            <w:r w:rsidRPr="006B6811">
              <w:rPr>
                <w:color w:val="auto"/>
                <w:spacing w:val="-4"/>
              </w:rPr>
              <w:t>значимость</w:t>
            </w:r>
          </w:p>
        </w:tc>
      </w:tr>
      <w:tr w:rsidR="005A65F3" w:rsidRPr="006B6811" w14:paraId="3CDBCEF7" w14:textId="77777777" w:rsidTr="00984264">
        <w:trPr>
          <w:jc w:val="center"/>
        </w:trPr>
        <w:tc>
          <w:tcPr>
            <w:tcW w:w="2093" w:type="dxa"/>
            <w:vAlign w:val="center"/>
          </w:tcPr>
          <w:p w14:paraId="5723DC56" w14:textId="77777777" w:rsidR="005A65F3" w:rsidRPr="006B6811" w:rsidRDefault="005A65F3" w:rsidP="00984264">
            <w:pPr>
              <w:pStyle w:val="afb"/>
              <w:suppressAutoHyphens/>
              <w:spacing w:before="0"/>
              <w:jc w:val="center"/>
              <w:rPr>
                <w:color w:val="auto"/>
                <w:u w:val="single"/>
              </w:rPr>
            </w:pPr>
            <w:r w:rsidRPr="006B6811">
              <w:rPr>
                <w:color w:val="auto"/>
                <w:u w:val="single"/>
              </w:rPr>
              <w:t>Точечный</w:t>
            </w:r>
          </w:p>
          <w:p w14:paraId="15C8A0D8" w14:textId="77777777" w:rsidR="005A65F3" w:rsidRPr="006B6811" w:rsidRDefault="005A65F3" w:rsidP="00984264">
            <w:pPr>
              <w:pStyle w:val="afb"/>
              <w:suppressAutoHyphens/>
              <w:spacing w:before="0"/>
              <w:jc w:val="center"/>
              <w:rPr>
                <w:color w:val="auto"/>
              </w:rPr>
            </w:pPr>
            <w:r w:rsidRPr="006B6811">
              <w:rPr>
                <w:color w:val="auto"/>
              </w:rPr>
              <w:t>1</w:t>
            </w:r>
          </w:p>
        </w:tc>
        <w:tc>
          <w:tcPr>
            <w:tcW w:w="2126" w:type="dxa"/>
            <w:vAlign w:val="center"/>
          </w:tcPr>
          <w:p w14:paraId="4CCF2A87" w14:textId="77777777" w:rsidR="005A65F3" w:rsidRPr="006B6811" w:rsidRDefault="005A65F3" w:rsidP="00984264">
            <w:pPr>
              <w:pStyle w:val="afb"/>
              <w:suppressAutoHyphens/>
              <w:spacing w:before="0"/>
              <w:jc w:val="center"/>
              <w:rPr>
                <w:color w:val="auto"/>
                <w:u w:val="single"/>
              </w:rPr>
            </w:pPr>
            <w:r w:rsidRPr="006B6811">
              <w:rPr>
                <w:color w:val="auto"/>
                <w:u w:val="single"/>
              </w:rPr>
              <w:t>Кратковременный</w:t>
            </w:r>
          </w:p>
          <w:p w14:paraId="429F4F64" w14:textId="77777777" w:rsidR="005A65F3" w:rsidRPr="006B6811" w:rsidRDefault="005A65F3" w:rsidP="00984264">
            <w:pPr>
              <w:pStyle w:val="afb"/>
              <w:suppressAutoHyphens/>
              <w:spacing w:before="0"/>
              <w:jc w:val="center"/>
              <w:rPr>
                <w:color w:val="auto"/>
              </w:rPr>
            </w:pPr>
            <w:r w:rsidRPr="006B6811">
              <w:rPr>
                <w:color w:val="auto"/>
              </w:rPr>
              <w:t>1</w:t>
            </w:r>
          </w:p>
        </w:tc>
        <w:tc>
          <w:tcPr>
            <w:tcW w:w="2016" w:type="dxa"/>
            <w:vAlign w:val="center"/>
          </w:tcPr>
          <w:p w14:paraId="74B57AB4" w14:textId="77777777" w:rsidR="005A65F3" w:rsidRPr="006B6811" w:rsidRDefault="005A65F3" w:rsidP="00984264">
            <w:pPr>
              <w:pStyle w:val="afb"/>
              <w:suppressAutoHyphens/>
              <w:spacing w:before="0"/>
              <w:jc w:val="center"/>
              <w:rPr>
                <w:color w:val="auto"/>
                <w:u w:val="single"/>
              </w:rPr>
            </w:pPr>
            <w:r w:rsidRPr="006B6811">
              <w:rPr>
                <w:color w:val="auto"/>
                <w:u w:val="single"/>
              </w:rPr>
              <w:t>Незначительная</w:t>
            </w:r>
          </w:p>
          <w:p w14:paraId="71314140" w14:textId="77777777" w:rsidR="005A65F3" w:rsidRPr="006B6811" w:rsidRDefault="005A65F3" w:rsidP="00984264">
            <w:pPr>
              <w:pStyle w:val="afb"/>
              <w:suppressAutoHyphens/>
              <w:spacing w:before="0"/>
              <w:jc w:val="center"/>
              <w:rPr>
                <w:color w:val="auto"/>
              </w:rPr>
            </w:pPr>
            <w:r w:rsidRPr="006B6811">
              <w:rPr>
                <w:color w:val="auto"/>
              </w:rPr>
              <w:t>1</w:t>
            </w:r>
          </w:p>
        </w:tc>
        <w:tc>
          <w:tcPr>
            <w:tcW w:w="1371" w:type="dxa"/>
            <w:vAlign w:val="center"/>
          </w:tcPr>
          <w:p w14:paraId="09A129D1" w14:textId="77777777" w:rsidR="005A65F3" w:rsidRPr="006B6811" w:rsidRDefault="005A65F3" w:rsidP="00984264">
            <w:pPr>
              <w:pStyle w:val="afb"/>
              <w:suppressAutoHyphens/>
              <w:spacing w:before="0"/>
              <w:jc w:val="center"/>
              <w:rPr>
                <w:color w:val="auto"/>
              </w:rPr>
            </w:pPr>
            <w:r w:rsidRPr="006B6811">
              <w:rPr>
                <w:color w:val="auto"/>
              </w:rPr>
              <w:t>1</w:t>
            </w:r>
          </w:p>
        </w:tc>
        <w:tc>
          <w:tcPr>
            <w:tcW w:w="846" w:type="dxa"/>
            <w:vAlign w:val="center"/>
          </w:tcPr>
          <w:p w14:paraId="06CDEA41" w14:textId="77777777" w:rsidR="005A65F3" w:rsidRPr="006B6811" w:rsidRDefault="005A65F3" w:rsidP="00984264">
            <w:pPr>
              <w:pStyle w:val="afb"/>
              <w:suppressAutoHyphens/>
              <w:spacing w:before="0"/>
              <w:jc w:val="center"/>
              <w:rPr>
                <w:color w:val="auto"/>
              </w:rPr>
            </w:pPr>
            <w:r w:rsidRPr="006B6811">
              <w:rPr>
                <w:color w:val="auto"/>
              </w:rPr>
              <w:t>1</w:t>
            </w:r>
          </w:p>
        </w:tc>
        <w:tc>
          <w:tcPr>
            <w:tcW w:w="1637" w:type="dxa"/>
            <w:shd w:val="clear" w:color="auto" w:fill="BDE367"/>
            <w:vAlign w:val="center"/>
          </w:tcPr>
          <w:p w14:paraId="24A0835A" w14:textId="77777777" w:rsidR="005A65F3" w:rsidRPr="006B6811" w:rsidRDefault="005A65F3" w:rsidP="00984264">
            <w:pPr>
              <w:pStyle w:val="afb"/>
              <w:suppressAutoHyphens/>
              <w:spacing w:before="0"/>
              <w:ind w:right="-75"/>
              <w:jc w:val="center"/>
              <w:rPr>
                <w:color w:val="auto"/>
              </w:rPr>
            </w:pPr>
            <w:r w:rsidRPr="006B6811">
              <w:rPr>
                <w:color w:val="auto"/>
                <w:shd w:val="clear" w:color="auto" w:fill="BDE367"/>
              </w:rPr>
              <w:t>незначительная</w:t>
            </w:r>
            <w:r w:rsidRPr="006B6811">
              <w:rPr>
                <w:color w:val="auto"/>
              </w:rPr>
              <w:t xml:space="preserve"> </w:t>
            </w:r>
          </w:p>
        </w:tc>
      </w:tr>
      <w:tr w:rsidR="005A65F3" w:rsidRPr="006B6811" w14:paraId="13D2E886" w14:textId="77777777" w:rsidTr="00984264">
        <w:trPr>
          <w:jc w:val="center"/>
        </w:trPr>
        <w:tc>
          <w:tcPr>
            <w:tcW w:w="2093" w:type="dxa"/>
            <w:vAlign w:val="center"/>
          </w:tcPr>
          <w:p w14:paraId="579FA735" w14:textId="77777777" w:rsidR="005A65F3" w:rsidRPr="006B6811" w:rsidRDefault="005A65F3" w:rsidP="00984264">
            <w:pPr>
              <w:pStyle w:val="afb"/>
              <w:suppressAutoHyphens/>
              <w:spacing w:before="0"/>
              <w:jc w:val="center"/>
              <w:rPr>
                <w:color w:val="auto"/>
                <w:u w:val="single"/>
              </w:rPr>
            </w:pPr>
            <w:r w:rsidRPr="006B6811">
              <w:rPr>
                <w:color w:val="auto"/>
                <w:u w:val="single"/>
              </w:rPr>
              <w:t>Локальный</w:t>
            </w:r>
          </w:p>
          <w:p w14:paraId="22DE6F0D" w14:textId="77777777" w:rsidR="005A65F3" w:rsidRPr="006B6811" w:rsidRDefault="005A65F3" w:rsidP="00984264">
            <w:pPr>
              <w:pStyle w:val="afb"/>
              <w:suppressAutoHyphens/>
              <w:spacing w:before="0"/>
              <w:jc w:val="center"/>
              <w:rPr>
                <w:color w:val="auto"/>
              </w:rPr>
            </w:pPr>
            <w:r w:rsidRPr="006B6811">
              <w:rPr>
                <w:color w:val="auto"/>
              </w:rPr>
              <w:t>2</w:t>
            </w:r>
          </w:p>
        </w:tc>
        <w:tc>
          <w:tcPr>
            <w:tcW w:w="2126" w:type="dxa"/>
            <w:vAlign w:val="center"/>
          </w:tcPr>
          <w:p w14:paraId="4A57148C" w14:textId="77777777" w:rsidR="005A65F3" w:rsidRPr="006B6811" w:rsidRDefault="005A65F3" w:rsidP="00984264">
            <w:pPr>
              <w:pStyle w:val="afb"/>
              <w:suppressAutoHyphens/>
              <w:spacing w:before="0"/>
              <w:jc w:val="center"/>
              <w:rPr>
                <w:color w:val="auto"/>
                <w:u w:val="single"/>
              </w:rPr>
            </w:pPr>
            <w:r w:rsidRPr="006B6811">
              <w:rPr>
                <w:color w:val="auto"/>
                <w:u w:val="single"/>
              </w:rPr>
              <w:t>Временный</w:t>
            </w:r>
          </w:p>
          <w:p w14:paraId="09BC1C00" w14:textId="77777777" w:rsidR="005A65F3" w:rsidRPr="006B6811" w:rsidRDefault="005A65F3" w:rsidP="00984264">
            <w:pPr>
              <w:pStyle w:val="afb"/>
              <w:suppressAutoHyphens/>
              <w:spacing w:before="0"/>
              <w:jc w:val="center"/>
              <w:rPr>
                <w:color w:val="auto"/>
              </w:rPr>
            </w:pPr>
            <w:r w:rsidRPr="006B6811">
              <w:rPr>
                <w:color w:val="auto"/>
              </w:rPr>
              <w:t>2</w:t>
            </w:r>
          </w:p>
        </w:tc>
        <w:tc>
          <w:tcPr>
            <w:tcW w:w="2016" w:type="dxa"/>
            <w:vAlign w:val="center"/>
          </w:tcPr>
          <w:p w14:paraId="108AD703" w14:textId="77777777" w:rsidR="005A65F3" w:rsidRPr="006B6811" w:rsidRDefault="005A65F3" w:rsidP="00984264">
            <w:pPr>
              <w:pStyle w:val="afb"/>
              <w:suppressAutoHyphens/>
              <w:spacing w:before="0"/>
              <w:jc w:val="center"/>
              <w:rPr>
                <w:color w:val="auto"/>
                <w:u w:val="single"/>
              </w:rPr>
            </w:pPr>
            <w:r w:rsidRPr="006B6811">
              <w:rPr>
                <w:color w:val="auto"/>
                <w:u w:val="single"/>
              </w:rPr>
              <w:t>Слабая</w:t>
            </w:r>
          </w:p>
          <w:p w14:paraId="39674B9B" w14:textId="77777777" w:rsidR="005A65F3" w:rsidRPr="006B6811" w:rsidRDefault="005A65F3" w:rsidP="00984264">
            <w:pPr>
              <w:pStyle w:val="afb"/>
              <w:suppressAutoHyphens/>
              <w:spacing w:before="0"/>
              <w:jc w:val="center"/>
              <w:rPr>
                <w:color w:val="auto"/>
              </w:rPr>
            </w:pPr>
            <w:r w:rsidRPr="006B6811">
              <w:rPr>
                <w:color w:val="auto"/>
              </w:rPr>
              <w:t>2</w:t>
            </w:r>
          </w:p>
        </w:tc>
        <w:tc>
          <w:tcPr>
            <w:tcW w:w="1371" w:type="dxa"/>
            <w:vAlign w:val="center"/>
          </w:tcPr>
          <w:p w14:paraId="4ACC5805" w14:textId="77777777" w:rsidR="005A65F3" w:rsidRPr="006B6811" w:rsidRDefault="005A65F3" w:rsidP="00984264">
            <w:pPr>
              <w:pStyle w:val="afb"/>
              <w:suppressAutoHyphens/>
              <w:spacing w:before="0"/>
              <w:jc w:val="center"/>
              <w:rPr>
                <w:color w:val="auto"/>
              </w:rPr>
            </w:pPr>
            <w:r w:rsidRPr="006B6811">
              <w:rPr>
                <w:color w:val="auto"/>
              </w:rPr>
              <w:t>8</w:t>
            </w:r>
          </w:p>
        </w:tc>
        <w:tc>
          <w:tcPr>
            <w:tcW w:w="846" w:type="dxa"/>
            <w:vAlign w:val="center"/>
          </w:tcPr>
          <w:p w14:paraId="1C598213" w14:textId="77777777" w:rsidR="005A65F3" w:rsidRPr="006B6811" w:rsidRDefault="005A65F3" w:rsidP="00984264">
            <w:pPr>
              <w:pStyle w:val="afb"/>
              <w:suppressAutoHyphens/>
              <w:spacing w:before="0"/>
              <w:jc w:val="center"/>
              <w:rPr>
                <w:color w:val="auto"/>
              </w:rPr>
            </w:pPr>
            <w:r w:rsidRPr="006B6811">
              <w:rPr>
                <w:color w:val="auto"/>
              </w:rPr>
              <w:t>2-8</w:t>
            </w:r>
          </w:p>
        </w:tc>
        <w:tc>
          <w:tcPr>
            <w:tcW w:w="1637" w:type="dxa"/>
            <w:shd w:val="clear" w:color="auto" w:fill="5CA701"/>
            <w:vAlign w:val="center"/>
          </w:tcPr>
          <w:p w14:paraId="30DFC69B" w14:textId="77777777" w:rsidR="005A65F3" w:rsidRPr="006B6811" w:rsidRDefault="005A65F3" w:rsidP="00984264">
            <w:pPr>
              <w:pStyle w:val="afb"/>
              <w:suppressAutoHyphens/>
              <w:spacing w:before="0"/>
              <w:jc w:val="center"/>
              <w:rPr>
                <w:color w:val="auto"/>
              </w:rPr>
            </w:pPr>
            <w:r w:rsidRPr="006B6811">
              <w:rPr>
                <w:color w:val="auto"/>
              </w:rPr>
              <w:t>ни</w:t>
            </w:r>
            <w:r w:rsidRPr="006B6811">
              <w:rPr>
                <w:color w:val="auto"/>
                <w:shd w:val="clear" w:color="auto" w:fill="5CA701"/>
              </w:rPr>
              <w:t>зкая</w:t>
            </w:r>
          </w:p>
        </w:tc>
      </w:tr>
      <w:tr w:rsidR="005A65F3" w:rsidRPr="006B6811" w14:paraId="5B333631" w14:textId="77777777" w:rsidTr="00984264">
        <w:trPr>
          <w:jc w:val="center"/>
        </w:trPr>
        <w:tc>
          <w:tcPr>
            <w:tcW w:w="2093" w:type="dxa"/>
            <w:vAlign w:val="center"/>
          </w:tcPr>
          <w:p w14:paraId="1D2F29B5" w14:textId="77777777" w:rsidR="005A65F3" w:rsidRPr="006B6811" w:rsidRDefault="005A65F3" w:rsidP="00984264">
            <w:pPr>
              <w:pStyle w:val="afb"/>
              <w:suppressAutoHyphens/>
              <w:spacing w:before="0"/>
              <w:jc w:val="center"/>
              <w:rPr>
                <w:color w:val="auto"/>
                <w:u w:val="single"/>
              </w:rPr>
            </w:pPr>
            <w:r w:rsidRPr="006B6811">
              <w:rPr>
                <w:color w:val="auto"/>
                <w:u w:val="single"/>
              </w:rPr>
              <w:t>Ограниченный</w:t>
            </w:r>
          </w:p>
          <w:p w14:paraId="355FD41B" w14:textId="77777777" w:rsidR="005A65F3" w:rsidRPr="006B6811" w:rsidRDefault="005A65F3" w:rsidP="00984264">
            <w:pPr>
              <w:pStyle w:val="afb"/>
              <w:suppressAutoHyphens/>
              <w:spacing w:before="0"/>
              <w:jc w:val="center"/>
              <w:rPr>
                <w:color w:val="auto"/>
              </w:rPr>
            </w:pPr>
            <w:r w:rsidRPr="006B6811">
              <w:rPr>
                <w:color w:val="auto"/>
              </w:rPr>
              <w:t>3</w:t>
            </w:r>
          </w:p>
        </w:tc>
        <w:tc>
          <w:tcPr>
            <w:tcW w:w="2126" w:type="dxa"/>
            <w:vAlign w:val="center"/>
          </w:tcPr>
          <w:p w14:paraId="3858D0FF" w14:textId="77777777" w:rsidR="005A65F3" w:rsidRPr="006B6811" w:rsidRDefault="005A65F3" w:rsidP="00984264">
            <w:pPr>
              <w:pStyle w:val="afb"/>
              <w:suppressAutoHyphens/>
              <w:spacing w:before="0"/>
              <w:jc w:val="center"/>
              <w:rPr>
                <w:color w:val="auto"/>
                <w:u w:val="single"/>
              </w:rPr>
            </w:pPr>
            <w:r w:rsidRPr="006B6811">
              <w:rPr>
                <w:color w:val="auto"/>
                <w:u w:val="single"/>
              </w:rPr>
              <w:t>Положительный</w:t>
            </w:r>
          </w:p>
          <w:p w14:paraId="4256A186" w14:textId="77777777" w:rsidR="005A65F3" w:rsidRPr="006B6811" w:rsidRDefault="005A65F3" w:rsidP="00984264">
            <w:pPr>
              <w:pStyle w:val="afb"/>
              <w:suppressAutoHyphens/>
              <w:spacing w:before="0"/>
              <w:jc w:val="center"/>
              <w:rPr>
                <w:color w:val="auto"/>
              </w:rPr>
            </w:pPr>
            <w:r w:rsidRPr="006B6811">
              <w:rPr>
                <w:color w:val="auto"/>
              </w:rPr>
              <w:t>3</w:t>
            </w:r>
          </w:p>
        </w:tc>
        <w:tc>
          <w:tcPr>
            <w:tcW w:w="2016" w:type="dxa"/>
            <w:vAlign w:val="center"/>
          </w:tcPr>
          <w:p w14:paraId="107F782F" w14:textId="77777777" w:rsidR="005A65F3" w:rsidRPr="006B6811" w:rsidRDefault="005A65F3" w:rsidP="00984264">
            <w:pPr>
              <w:pStyle w:val="afb"/>
              <w:suppressAutoHyphens/>
              <w:spacing w:before="0"/>
              <w:jc w:val="center"/>
              <w:rPr>
                <w:color w:val="auto"/>
                <w:u w:val="single"/>
              </w:rPr>
            </w:pPr>
            <w:r w:rsidRPr="006B6811">
              <w:rPr>
                <w:color w:val="auto"/>
                <w:u w:val="single"/>
              </w:rPr>
              <w:t>Умеренная</w:t>
            </w:r>
          </w:p>
          <w:p w14:paraId="05326923" w14:textId="77777777" w:rsidR="005A65F3" w:rsidRPr="006B6811" w:rsidRDefault="005A65F3" w:rsidP="00984264">
            <w:pPr>
              <w:pStyle w:val="afb"/>
              <w:suppressAutoHyphens/>
              <w:spacing w:before="0"/>
              <w:jc w:val="center"/>
              <w:rPr>
                <w:color w:val="auto"/>
              </w:rPr>
            </w:pPr>
            <w:r w:rsidRPr="006B6811">
              <w:rPr>
                <w:color w:val="auto"/>
              </w:rPr>
              <w:t>3</w:t>
            </w:r>
          </w:p>
        </w:tc>
        <w:tc>
          <w:tcPr>
            <w:tcW w:w="1371" w:type="dxa"/>
            <w:vAlign w:val="center"/>
          </w:tcPr>
          <w:p w14:paraId="79F810D2" w14:textId="77777777" w:rsidR="005A65F3" w:rsidRPr="006B6811" w:rsidRDefault="005A65F3" w:rsidP="00984264">
            <w:pPr>
              <w:pStyle w:val="afb"/>
              <w:suppressAutoHyphens/>
              <w:spacing w:before="0"/>
              <w:jc w:val="center"/>
              <w:rPr>
                <w:color w:val="auto"/>
              </w:rPr>
            </w:pPr>
            <w:r w:rsidRPr="006B6811">
              <w:rPr>
                <w:color w:val="auto"/>
              </w:rPr>
              <w:t>27</w:t>
            </w:r>
          </w:p>
        </w:tc>
        <w:tc>
          <w:tcPr>
            <w:tcW w:w="846" w:type="dxa"/>
            <w:vAlign w:val="center"/>
          </w:tcPr>
          <w:p w14:paraId="3CAA2F77" w14:textId="77777777" w:rsidR="005A65F3" w:rsidRPr="006B6811" w:rsidRDefault="005A65F3" w:rsidP="00984264">
            <w:pPr>
              <w:pStyle w:val="afb"/>
              <w:suppressAutoHyphens/>
              <w:spacing w:before="0"/>
              <w:jc w:val="center"/>
              <w:rPr>
                <w:color w:val="auto"/>
              </w:rPr>
            </w:pPr>
            <w:r w:rsidRPr="006B6811">
              <w:rPr>
                <w:color w:val="auto"/>
              </w:rPr>
              <w:t>9-27</w:t>
            </w:r>
          </w:p>
        </w:tc>
        <w:tc>
          <w:tcPr>
            <w:tcW w:w="1637" w:type="dxa"/>
            <w:shd w:val="clear" w:color="auto" w:fill="DFDA00"/>
            <w:vAlign w:val="center"/>
          </w:tcPr>
          <w:p w14:paraId="67EBC6B7" w14:textId="77777777" w:rsidR="005A65F3" w:rsidRPr="006B6811" w:rsidRDefault="005A65F3" w:rsidP="00984264">
            <w:pPr>
              <w:pStyle w:val="afb"/>
              <w:suppressAutoHyphens/>
              <w:spacing w:before="0"/>
              <w:jc w:val="center"/>
              <w:rPr>
                <w:color w:val="auto"/>
              </w:rPr>
            </w:pPr>
            <w:r w:rsidRPr="006B6811">
              <w:rPr>
                <w:color w:val="auto"/>
              </w:rPr>
              <w:t xml:space="preserve">средняя </w:t>
            </w:r>
          </w:p>
        </w:tc>
      </w:tr>
      <w:tr w:rsidR="005A65F3" w:rsidRPr="006B6811" w14:paraId="620147B2" w14:textId="77777777" w:rsidTr="00984264">
        <w:trPr>
          <w:jc w:val="center"/>
        </w:trPr>
        <w:tc>
          <w:tcPr>
            <w:tcW w:w="2093" w:type="dxa"/>
            <w:vAlign w:val="center"/>
          </w:tcPr>
          <w:p w14:paraId="56B2DC3A" w14:textId="77777777" w:rsidR="005A65F3" w:rsidRPr="006B6811" w:rsidRDefault="005A65F3" w:rsidP="00984264">
            <w:pPr>
              <w:pStyle w:val="afb"/>
              <w:suppressAutoHyphens/>
              <w:spacing w:before="0"/>
              <w:jc w:val="center"/>
              <w:rPr>
                <w:color w:val="auto"/>
                <w:u w:val="single"/>
              </w:rPr>
            </w:pPr>
            <w:r w:rsidRPr="006B6811">
              <w:rPr>
                <w:color w:val="auto"/>
                <w:u w:val="single"/>
              </w:rPr>
              <w:t>Территориальный</w:t>
            </w:r>
          </w:p>
          <w:p w14:paraId="26B78286" w14:textId="77777777" w:rsidR="005A65F3" w:rsidRPr="006B6811" w:rsidRDefault="005A65F3" w:rsidP="00984264">
            <w:pPr>
              <w:pStyle w:val="afb"/>
              <w:suppressAutoHyphens/>
              <w:spacing w:before="0"/>
              <w:jc w:val="center"/>
              <w:rPr>
                <w:color w:val="auto"/>
              </w:rPr>
            </w:pPr>
            <w:r w:rsidRPr="006B6811">
              <w:rPr>
                <w:color w:val="auto"/>
              </w:rPr>
              <w:t>4</w:t>
            </w:r>
          </w:p>
        </w:tc>
        <w:tc>
          <w:tcPr>
            <w:tcW w:w="2126" w:type="dxa"/>
            <w:vAlign w:val="center"/>
          </w:tcPr>
          <w:p w14:paraId="69172645" w14:textId="77777777" w:rsidR="005A65F3" w:rsidRPr="006B6811" w:rsidRDefault="005A65F3" w:rsidP="00984264">
            <w:pPr>
              <w:pStyle w:val="afb"/>
              <w:suppressAutoHyphens/>
              <w:spacing w:before="0"/>
              <w:jc w:val="center"/>
              <w:rPr>
                <w:color w:val="auto"/>
                <w:u w:val="single"/>
              </w:rPr>
            </w:pPr>
            <w:r w:rsidRPr="006B6811">
              <w:rPr>
                <w:color w:val="auto"/>
                <w:u w:val="single"/>
              </w:rPr>
              <w:t>Многолетний</w:t>
            </w:r>
          </w:p>
          <w:p w14:paraId="38240BDE" w14:textId="77777777" w:rsidR="005A65F3" w:rsidRPr="006B6811" w:rsidRDefault="005A65F3" w:rsidP="00984264">
            <w:pPr>
              <w:pStyle w:val="afb"/>
              <w:suppressAutoHyphens/>
              <w:spacing w:before="0"/>
              <w:jc w:val="center"/>
              <w:rPr>
                <w:color w:val="auto"/>
              </w:rPr>
            </w:pPr>
            <w:r w:rsidRPr="006B6811">
              <w:rPr>
                <w:color w:val="auto"/>
              </w:rPr>
              <w:t>4</w:t>
            </w:r>
          </w:p>
        </w:tc>
        <w:tc>
          <w:tcPr>
            <w:tcW w:w="2016" w:type="dxa"/>
            <w:vAlign w:val="center"/>
          </w:tcPr>
          <w:p w14:paraId="59E82594" w14:textId="77777777" w:rsidR="005A65F3" w:rsidRPr="006B6811" w:rsidRDefault="005A65F3" w:rsidP="00984264">
            <w:pPr>
              <w:pStyle w:val="afb"/>
              <w:suppressAutoHyphens/>
              <w:spacing w:before="0"/>
              <w:jc w:val="center"/>
              <w:rPr>
                <w:color w:val="auto"/>
                <w:u w:val="single"/>
              </w:rPr>
            </w:pPr>
            <w:r w:rsidRPr="006B6811">
              <w:rPr>
                <w:color w:val="auto"/>
                <w:u w:val="single"/>
              </w:rPr>
              <w:t>Сильная</w:t>
            </w:r>
          </w:p>
          <w:p w14:paraId="39F6881E" w14:textId="77777777" w:rsidR="005A65F3" w:rsidRPr="006B6811" w:rsidRDefault="005A65F3" w:rsidP="00984264">
            <w:pPr>
              <w:pStyle w:val="afb"/>
              <w:suppressAutoHyphens/>
              <w:spacing w:before="0"/>
              <w:jc w:val="center"/>
              <w:rPr>
                <w:color w:val="auto"/>
              </w:rPr>
            </w:pPr>
            <w:r w:rsidRPr="006B6811">
              <w:rPr>
                <w:color w:val="auto"/>
              </w:rPr>
              <w:t>4</w:t>
            </w:r>
          </w:p>
        </w:tc>
        <w:tc>
          <w:tcPr>
            <w:tcW w:w="1371" w:type="dxa"/>
            <w:vAlign w:val="center"/>
          </w:tcPr>
          <w:p w14:paraId="41D0A936" w14:textId="77777777" w:rsidR="005A65F3" w:rsidRPr="006B6811" w:rsidRDefault="005A65F3" w:rsidP="00984264">
            <w:pPr>
              <w:pStyle w:val="afb"/>
              <w:suppressAutoHyphens/>
              <w:spacing w:before="0"/>
              <w:jc w:val="center"/>
              <w:rPr>
                <w:color w:val="auto"/>
              </w:rPr>
            </w:pPr>
            <w:r w:rsidRPr="006B6811">
              <w:rPr>
                <w:color w:val="auto"/>
              </w:rPr>
              <w:t>64</w:t>
            </w:r>
          </w:p>
        </w:tc>
        <w:tc>
          <w:tcPr>
            <w:tcW w:w="846" w:type="dxa"/>
            <w:vAlign w:val="center"/>
          </w:tcPr>
          <w:p w14:paraId="7CF84CF0" w14:textId="77777777" w:rsidR="005A65F3" w:rsidRPr="006B6811" w:rsidRDefault="005A65F3" w:rsidP="00984264">
            <w:pPr>
              <w:pStyle w:val="afb"/>
              <w:suppressAutoHyphens/>
              <w:spacing w:before="0"/>
              <w:jc w:val="center"/>
              <w:rPr>
                <w:color w:val="auto"/>
              </w:rPr>
            </w:pPr>
            <w:r w:rsidRPr="006B6811">
              <w:rPr>
                <w:color w:val="auto"/>
              </w:rPr>
              <w:t>28-64</w:t>
            </w:r>
          </w:p>
        </w:tc>
        <w:tc>
          <w:tcPr>
            <w:tcW w:w="1637" w:type="dxa"/>
            <w:shd w:val="clear" w:color="auto" w:fill="F79646"/>
            <w:vAlign w:val="center"/>
          </w:tcPr>
          <w:p w14:paraId="5CAC8899" w14:textId="77777777" w:rsidR="005A65F3" w:rsidRPr="006B6811" w:rsidRDefault="005A65F3" w:rsidP="00984264">
            <w:pPr>
              <w:pStyle w:val="afb"/>
              <w:suppressAutoHyphens/>
              <w:spacing w:before="0"/>
              <w:jc w:val="center"/>
              <w:rPr>
                <w:color w:val="auto"/>
              </w:rPr>
            </w:pPr>
            <w:r w:rsidRPr="006B6811">
              <w:rPr>
                <w:color w:val="auto"/>
              </w:rPr>
              <w:t xml:space="preserve">высокая </w:t>
            </w:r>
          </w:p>
        </w:tc>
      </w:tr>
      <w:tr w:rsidR="005A65F3" w:rsidRPr="006B6811" w14:paraId="70A62B1A" w14:textId="77777777" w:rsidTr="00984264">
        <w:trPr>
          <w:jc w:val="center"/>
        </w:trPr>
        <w:tc>
          <w:tcPr>
            <w:tcW w:w="2093" w:type="dxa"/>
            <w:vAlign w:val="center"/>
          </w:tcPr>
          <w:p w14:paraId="66286A01" w14:textId="77777777" w:rsidR="005A65F3" w:rsidRPr="006B6811" w:rsidRDefault="005A65F3" w:rsidP="00984264">
            <w:pPr>
              <w:pStyle w:val="afb"/>
              <w:suppressAutoHyphens/>
              <w:spacing w:before="0"/>
              <w:jc w:val="center"/>
              <w:rPr>
                <w:color w:val="auto"/>
                <w:u w:val="single"/>
              </w:rPr>
            </w:pPr>
            <w:r w:rsidRPr="006B6811">
              <w:rPr>
                <w:color w:val="auto"/>
                <w:u w:val="single"/>
              </w:rPr>
              <w:t>Региональный</w:t>
            </w:r>
          </w:p>
          <w:p w14:paraId="3777893F" w14:textId="77777777" w:rsidR="005A65F3" w:rsidRPr="006B6811" w:rsidRDefault="005A65F3" w:rsidP="00984264">
            <w:pPr>
              <w:pStyle w:val="afb"/>
              <w:suppressAutoHyphens/>
              <w:spacing w:before="0"/>
              <w:jc w:val="center"/>
              <w:rPr>
                <w:color w:val="auto"/>
              </w:rPr>
            </w:pPr>
            <w:r w:rsidRPr="006B6811">
              <w:rPr>
                <w:color w:val="auto"/>
              </w:rPr>
              <w:t>5</w:t>
            </w:r>
          </w:p>
        </w:tc>
        <w:tc>
          <w:tcPr>
            <w:tcW w:w="2126" w:type="dxa"/>
            <w:vAlign w:val="center"/>
          </w:tcPr>
          <w:p w14:paraId="7FD90A67" w14:textId="77777777" w:rsidR="005A65F3" w:rsidRPr="006B6811" w:rsidRDefault="005A65F3" w:rsidP="00984264">
            <w:pPr>
              <w:pStyle w:val="afb"/>
              <w:suppressAutoHyphens/>
              <w:spacing w:before="0"/>
              <w:jc w:val="center"/>
              <w:rPr>
                <w:color w:val="auto"/>
                <w:u w:val="single"/>
              </w:rPr>
            </w:pPr>
            <w:r w:rsidRPr="006B6811">
              <w:rPr>
                <w:color w:val="auto"/>
                <w:u w:val="single"/>
              </w:rPr>
              <w:t>Постоянный</w:t>
            </w:r>
          </w:p>
          <w:p w14:paraId="44710D6D" w14:textId="77777777" w:rsidR="005A65F3" w:rsidRPr="006B6811" w:rsidRDefault="005A65F3" w:rsidP="00984264">
            <w:pPr>
              <w:pStyle w:val="afb"/>
              <w:suppressAutoHyphens/>
              <w:spacing w:before="0"/>
              <w:jc w:val="center"/>
              <w:rPr>
                <w:color w:val="auto"/>
              </w:rPr>
            </w:pPr>
            <w:r w:rsidRPr="006B6811">
              <w:rPr>
                <w:color w:val="auto"/>
              </w:rPr>
              <w:t>5</w:t>
            </w:r>
          </w:p>
        </w:tc>
        <w:tc>
          <w:tcPr>
            <w:tcW w:w="2016" w:type="dxa"/>
            <w:vAlign w:val="center"/>
          </w:tcPr>
          <w:p w14:paraId="401CD9C0" w14:textId="77777777" w:rsidR="005A65F3" w:rsidRPr="006B6811" w:rsidRDefault="005A65F3" w:rsidP="00984264">
            <w:pPr>
              <w:pStyle w:val="afb"/>
              <w:suppressAutoHyphens/>
              <w:spacing w:before="0"/>
              <w:jc w:val="center"/>
              <w:rPr>
                <w:color w:val="auto"/>
                <w:u w:val="single"/>
              </w:rPr>
            </w:pPr>
            <w:r w:rsidRPr="006B6811">
              <w:rPr>
                <w:color w:val="auto"/>
                <w:u w:val="single"/>
              </w:rPr>
              <w:t>Экстремальная</w:t>
            </w:r>
          </w:p>
          <w:p w14:paraId="2DDA7BB5" w14:textId="77777777" w:rsidR="005A65F3" w:rsidRPr="006B6811" w:rsidRDefault="005A65F3" w:rsidP="00984264">
            <w:pPr>
              <w:pStyle w:val="afb"/>
              <w:suppressAutoHyphens/>
              <w:spacing w:before="0"/>
              <w:jc w:val="center"/>
              <w:rPr>
                <w:color w:val="auto"/>
              </w:rPr>
            </w:pPr>
            <w:r w:rsidRPr="006B6811">
              <w:rPr>
                <w:color w:val="auto"/>
              </w:rPr>
              <w:t>5</w:t>
            </w:r>
          </w:p>
        </w:tc>
        <w:tc>
          <w:tcPr>
            <w:tcW w:w="1371" w:type="dxa"/>
            <w:vAlign w:val="center"/>
          </w:tcPr>
          <w:p w14:paraId="31C8AA3E" w14:textId="77777777" w:rsidR="005A65F3" w:rsidRPr="006B6811" w:rsidRDefault="005A65F3" w:rsidP="00984264">
            <w:pPr>
              <w:pStyle w:val="afb"/>
              <w:suppressAutoHyphens/>
              <w:spacing w:before="0"/>
              <w:jc w:val="center"/>
              <w:rPr>
                <w:color w:val="auto"/>
              </w:rPr>
            </w:pPr>
            <w:r w:rsidRPr="006B6811">
              <w:rPr>
                <w:color w:val="auto"/>
              </w:rPr>
              <w:t>125</w:t>
            </w:r>
          </w:p>
        </w:tc>
        <w:tc>
          <w:tcPr>
            <w:tcW w:w="846" w:type="dxa"/>
            <w:vAlign w:val="center"/>
          </w:tcPr>
          <w:p w14:paraId="7A37DE0B" w14:textId="77777777" w:rsidR="005A65F3" w:rsidRPr="006B6811" w:rsidRDefault="005A65F3" w:rsidP="00984264">
            <w:pPr>
              <w:pStyle w:val="afb"/>
              <w:suppressAutoHyphens/>
              <w:spacing w:before="0"/>
              <w:jc w:val="center"/>
              <w:rPr>
                <w:color w:val="auto"/>
              </w:rPr>
            </w:pPr>
            <w:r w:rsidRPr="006B6811">
              <w:rPr>
                <w:color w:val="auto"/>
              </w:rPr>
              <w:t>65-125</w:t>
            </w:r>
          </w:p>
        </w:tc>
        <w:tc>
          <w:tcPr>
            <w:tcW w:w="1637" w:type="dxa"/>
            <w:shd w:val="clear" w:color="auto" w:fill="FF5050"/>
            <w:vAlign w:val="center"/>
          </w:tcPr>
          <w:p w14:paraId="4C4E3DD0" w14:textId="77777777" w:rsidR="005A65F3" w:rsidRPr="006B6811" w:rsidRDefault="005A65F3" w:rsidP="00984264">
            <w:pPr>
              <w:pStyle w:val="afb"/>
              <w:suppressAutoHyphens/>
              <w:spacing w:before="0"/>
              <w:jc w:val="center"/>
              <w:rPr>
                <w:color w:val="auto"/>
              </w:rPr>
            </w:pPr>
            <w:r w:rsidRPr="006B6811">
              <w:rPr>
                <w:color w:val="auto"/>
              </w:rPr>
              <w:t>чрезвычайная</w:t>
            </w:r>
          </w:p>
        </w:tc>
      </w:tr>
    </w:tbl>
    <w:p w14:paraId="31D07CC8" w14:textId="77777777" w:rsidR="005A65F3" w:rsidRPr="006B6811" w:rsidRDefault="005A65F3" w:rsidP="005A65F3">
      <w:pPr>
        <w:pStyle w:val="afb"/>
        <w:suppressAutoHyphens/>
        <w:spacing w:before="0"/>
        <w:jc w:val="center"/>
        <w:rPr>
          <w:color w:val="auto"/>
        </w:rPr>
      </w:pPr>
    </w:p>
    <w:p w14:paraId="264FD3B5" w14:textId="77777777" w:rsidR="00BE01B4" w:rsidRDefault="00BE01B4" w:rsidP="005A65F3">
      <w:pPr>
        <w:pStyle w:val="afd"/>
        <w:keepNext w:val="0"/>
        <w:suppressAutoHyphens/>
        <w:spacing w:before="0"/>
        <w:rPr>
          <w:b w:val="0"/>
          <w:color w:val="auto"/>
        </w:rPr>
      </w:pPr>
    </w:p>
    <w:p w14:paraId="5F79926E" w14:textId="77777777" w:rsidR="00BE01B4" w:rsidRDefault="00BE01B4" w:rsidP="005A65F3">
      <w:pPr>
        <w:pStyle w:val="afd"/>
        <w:keepNext w:val="0"/>
        <w:suppressAutoHyphens/>
        <w:spacing w:before="0"/>
        <w:rPr>
          <w:b w:val="0"/>
          <w:color w:val="auto"/>
        </w:rPr>
      </w:pPr>
    </w:p>
    <w:p w14:paraId="55F37155" w14:textId="77777777" w:rsidR="00BE01B4" w:rsidRDefault="00BE01B4" w:rsidP="005A65F3">
      <w:pPr>
        <w:pStyle w:val="afd"/>
        <w:keepNext w:val="0"/>
        <w:suppressAutoHyphens/>
        <w:spacing w:before="0"/>
        <w:rPr>
          <w:b w:val="0"/>
          <w:color w:val="auto"/>
        </w:rPr>
      </w:pPr>
    </w:p>
    <w:p w14:paraId="774FAEE1" w14:textId="77777777" w:rsidR="00BE01B4" w:rsidRDefault="00BE01B4" w:rsidP="005A65F3">
      <w:pPr>
        <w:pStyle w:val="afd"/>
        <w:keepNext w:val="0"/>
        <w:suppressAutoHyphens/>
        <w:spacing w:before="0"/>
        <w:rPr>
          <w:b w:val="0"/>
          <w:color w:val="auto"/>
        </w:rPr>
      </w:pPr>
    </w:p>
    <w:p w14:paraId="46F4E83F" w14:textId="77777777" w:rsidR="005A65F3" w:rsidRPr="006B6811" w:rsidRDefault="005A65F3" w:rsidP="005A65F3">
      <w:pPr>
        <w:pStyle w:val="afd"/>
        <w:keepNext w:val="0"/>
        <w:suppressAutoHyphens/>
        <w:spacing w:before="0"/>
        <w:rPr>
          <w:b w:val="0"/>
          <w:color w:val="auto"/>
        </w:rPr>
      </w:pPr>
      <w:r w:rsidRPr="006B6811">
        <w:rPr>
          <w:b w:val="0"/>
          <w:color w:val="auto"/>
        </w:rPr>
        <w:t>Таблица 9.3</w:t>
      </w:r>
    </w:p>
    <w:p w14:paraId="3C7E9220" w14:textId="77777777" w:rsidR="005A65F3" w:rsidRPr="006B6811" w:rsidRDefault="005A65F3" w:rsidP="005A65F3">
      <w:pPr>
        <w:pStyle w:val="aff"/>
        <w:suppressAutoHyphens/>
        <w:spacing w:before="0" w:after="0"/>
        <w:rPr>
          <w:b w:val="0"/>
          <w:color w:val="auto"/>
        </w:rPr>
      </w:pPr>
      <w:r w:rsidRPr="006B6811">
        <w:rPr>
          <w:b w:val="0"/>
          <w:color w:val="auto"/>
        </w:rPr>
        <w:t xml:space="preserve">Матрица прогнозируемого воздействия на окружающую среду </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74"/>
        <w:gridCol w:w="2223"/>
        <w:gridCol w:w="1321"/>
        <w:gridCol w:w="1673"/>
        <w:gridCol w:w="1501"/>
        <w:gridCol w:w="1478"/>
      </w:tblGrid>
      <w:tr w:rsidR="005A65F3" w:rsidRPr="006B6811" w14:paraId="03844C07" w14:textId="77777777" w:rsidTr="00984264">
        <w:trPr>
          <w:trHeight w:val="20"/>
          <w:tblHeader/>
          <w:jc w:val="center"/>
        </w:trPr>
        <w:tc>
          <w:tcPr>
            <w:tcW w:w="1474" w:type="dxa"/>
            <w:vMerge w:val="restart"/>
            <w:vAlign w:val="center"/>
          </w:tcPr>
          <w:p w14:paraId="5EB8BC46" w14:textId="77777777" w:rsidR="005A65F3" w:rsidRPr="006B6811" w:rsidRDefault="005A65F3" w:rsidP="00984264">
            <w:pPr>
              <w:suppressAutoHyphens/>
              <w:rPr>
                <w:sz w:val="24"/>
                <w:szCs w:val="24"/>
              </w:rPr>
            </w:pPr>
            <w:r w:rsidRPr="006B6811">
              <w:rPr>
                <w:sz w:val="24"/>
                <w:szCs w:val="24"/>
              </w:rPr>
              <w:t>Компонент окружающей среды</w:t>
            </w:r>
          </w:p>
        </w:tc>
        <w:tc>
          <w:tcPr>
            <w:tcW w:w="2223" w:type="dxa"/>
            <w:vMerge w:val="restart"/>
            <w:vAlign w:val="center"/>
          </w:tcPr>
          <w:p w14:paraId="701BC3C9" w14:textId="77777777" w:rsidR="005A65F3" w:rsidRPr="006B6811" w:rsidRDefault="005A65F3" w:rsidP="00984264">
            <w:pPr>
              <w:suppressAutoHyphens/>
              <w:rPr>
                <w:sz w:val="24"/>
                <w:szCs w:val="24"/>
              </w:rPr>
            </w:pPr>
            <w:r w:rsidRPr="006B6811">
              <w:rPr>
                <w:sz w:val="24"/>
                <w:szCs w:val="24"/>
              </w:rPr>
              <w:t>Действия</w:t>
            </w:r>
          </w:p>
        </w:tc>
        <w:tc>
          <w:tcPr>
            <w:tcW w:w="4495" w:type="dxa"/>
            <w:gridSpan w:val="3"/>
            <w:shd w:val="clear" w:color="auto" w:fill="auto"/>
            <w:vAlign w:val="center"/>
          </w:tcPr>
          <w:p w14:paraId="7432E79C" w14:textId="77777777" w:rsidR="005A65F3" w:rsidRPr="006B6811" w:rsidRDefault="005A65F3" w:rsidP="00984264">
            <w:pPr>
              <w:suppressAutoHyphens/>
              <w:rPr>
                <w:sz w:val="24"/>
                <w:szCs w:val="24"/>
              </w:rPr>
            </w:pPr>
            <w:r w:rsidRPr="006B6811">
              <w:rPr>
                <w:sz w:val="24"/>
                <w:szCs w:val="24"/>
              </w:rPr>
              <w:t>Показатели воздействия</w:t>
            </w:r>
          </w:p>
        </w:tc>
        <w:tc>
          <w:tcPr>
            <w:tcW w:w="1478" w:type="dxa"/>
            <w:vMerge w:val="restart"/>
            <w:shd w:val="clear" w:color="auto" w:fill="auto"/>
            <w:vAlign w:val="center"/>
          </w:tcPr>
          <w:p w14:paraId="5FEC3399" w14:textId="77777777" w:rsidR="005A65F3" w:rsidRPr="006B6811" w:rsidRDefault="005A65F3" w:rsidP="00984264">
            <w:pPr>
              <w:suppressAutoHyphens/>
              <w:rPr>
                <w:sz w:val="24"/>
                <w:szCs w:val="24"/>
              </w:rPr>
            </w:pPr>
            <w:r w:rsidRPr="006B6811">
              <w:rPr>
                <w:sz w:val="24"/>
                <w:szCs w:val="24"/>
              </w:rPr>
              <w:t>Интегральная оценка воздействия</w:t>
            </w:r>
          </w:p>
        </w:tc>
      </w:tr>
      <w:tr w:rsidR="005A65F3" w:rsidRPr="006B6811" w14:paraId="180852CE" w14:textId="77777777" w:rsidTr="00984264">
        <w:trPr>
          <w:trHeight w:val="20"/>
          <w:tblHeader/>
          <w:jc w:val="center"/>
        </w:trPr>
        <w:tc>
          <w:tcPr>
            <w:tcW w:w="1474" w:type="dxa"/>
            <w:vMerge/>
            <w:vAlign w:val="center"/>
          </w:tcPr>
          <w:p w14:paraId="05655B0C" w14:textId="77777777" w:rsidR="005A65F3" w:rsidRPr="006B6811" w:rsidRDefault="005A65F3" w:rsidP="00984264">
            <w:pPr>
              <w:suppressAutoHyphens/>
              <w:rPr>
                <w:sz w:val="24"/>
                <w:szCs w:val="24"/>
              </w:rPr>
            </w:pPr>
          </w:p>
        </w:tc>
        <w:tc>
          <w:tcPr>
            <w:tcW w:w="2223" w:type="dxa"/>
            <w:vMerge/>
            <w:vAlign w:val="center"/>
          </w:tcPr>
          <w:p w14:paraId="1C629F2C" w14:textId="77777777" w:rsidR="005A65F3" w:rsidRPr="006B6811" w:rsidRDefault="005A65F3" w:rsidP="00984264">
            <w:pPr>
              <w:suppressAutoHyphens/>
              <w:rPr>
                <w:sz w:val="24"/>
                <w:szCs w:val="24"/>
              </w:rPr>
            </w:pPr>
          </w:p>
        </w:tc>
        <w:tc>
          <w:tcPr>
            <w:tcW w:w="1321" w:type="dxa"/>
            <w:shd w:val="clear" w:color="auto" w:fill="auto"/>
            <w:vAlign w:val="center"/>
          </w:tcPr>
          <w:p w14:paraId="0E811D39" w14:textId="77777777" w:rsidR="005A65F3" w:rsidRPr="006B6811" w:rsidRDefault="005A65F3" w:rsidP="00984264">
            <w:pPr>
              <w:suppressAutoHyphens/>
              <w:rPr>
                <w:sz w:val="24"/>
                <w:szCs w:val="24"/>
              </w:rPr>
            </w:pPr>
            <w:r w:rsidRPr="006B6811">
              <w:rPr>
                <w:sz w:val="24"/>
                <w:szCs w:val="24"/>
              </w:rPr>
              <w:t>Пространственный масштаб</w:t>
            </w:r>
          </w:p>
        </w:tc>
        <w:tc>
          <w:tcPr>
            <w:tcW w:w="1673" w:type="dxa"/>
            <w:shd w:val="clear" w:color="auto" w:fill="auto"/>
            <w:vAlign w:val="center"/>
          </w:tcPr>
          <w:p w14:paraId="0A4ADD11" w14:textId="77777777" w:rsidR="005A65F3" w:rsidRPr="006B6811" w:rsidRDefault="005A65F3" w:rsidP="00984264">
            <w:pPr>
              <w:suppressAutoHyphens/>
              <w:rPr>
                <w:sz w:val="24"/>
                <w:szCs w:val="24"/>
              </w:rPr>
            </w:pPr>
            <w:r w:rsidRPr="006B6811">
              <w:rPr>
                <w:sz w:val="24"/>
                <w:szCs w:val="24"/>
              </w:rPr>
              <w:t>Временной масштаб</w:t>
            </w:r>
          </w:p>
        </w:tc>
        <w:tc>
          <w:tcPr>
            <w:tcW w:w="1501" w:type="dxa"/>
            <w:shd w:val="clear" w:color="auto" w:fill="auto"/>
            <w:vAlign w:val="center"/>
          </w:tcPr>
          <w:p w14:paraId="750F81FB" w14:textId="77777777" w:rsidR="005A65F3" w:rsidRPr="006B6811" w:rsidRDefault="005A65F3" w:rsidP="00984264">
            <w:pPr>
              <w:suppressAutoHyphens/>
              <w:rPr>
                <w:sz w:val="24"/>
                <w:szCs w:val="24"/>
              </w:rPr>
            </w:pPr>
            <w:r w:rsidRPr="006B6811">
              <w:rPr>
                <w:sz w:val="24"/>
                <w:szCs w:val="24"/>
              </w:rPr>
              <w:t>Интенсивность</w:t>
            </w:r>
          </w:p>
        </w:tc>
        <w:tc>
          <w:tcPr>
            <w:tcW w:w="1478" w:type="dxa"/>
            <w:vMerge/>
            <w:tcBorders>
              <w:bottom w:val="single" w:sz="4" w:space="0" w:color="auto"/>
            </w:tcBorders>
            <w:shd w:val="clear" w:color="auto" w:fill="FFCC99"/>
            <w:vAlign w:val="center"/>
          </w:tcPr>
          <w:p w14:paraId="6EFA6BD9" w14:textId="77777777" w:rsidR="005A65F3" w:rsidRPr="006B6811" w:rsidRDefault="005A65F3" w:rsidP="00984264">
            <w:pPr>
              <w:suppressAutoHyphens/>
              <w:rPr>
                <w:sz w:val="24"/>
                <w:szCs w:val="24"/>
              </w:rPr>
            </w:pPr>
          </w:p>
        </w:tc>
      </w:tr>
      <w:tr w:rsidR="005A65F3" w:rsidRPr="006B6811" w14:paraId="65737D81" w14:textId="77777777" w:rsidTr="00984264">
        <w:trPr>
          <w:trHeight w:val="20"/>
          <w:jc w:val="center"/>
        </w:trPr>
        <w:tc>
          <w:tcPr>
            <w:tcW w:w="1474" w:type="dxa"/>
            <w:vAlign w:val="center"/>
          </w:tcPr>
          <w:p w14:paraId="125D5CC4" w14:textId="77777777" w:rsidR="005A65F3" w:rsidRPr="006B6811" w:rsidRDefault="005A65F3" w:rsidP="00984264">
            <w:pPr>
              <w:suppressAutoHyphens/>
              <w:ind w:right="-152"/>
              <w:rPr>
                <w:sz w:val="24"/>
                <w:szCs w:val="24"/>
              </w:rPr>
            </w:pPr>
            <w:r w:rsidRPr="006B6811">
              <w:rPr>
                <w:sz w:val="24"/>
                <w:szCs w:val="24"/>
              </w:rPr>
              <w:t>Атмосферный воздух</w:t>
            </w:r>
          </w:p>
        </w:tc>
        <w:tc>
          <w:tcPr>
            <w:tcW w:w="2223" w:type="dxa"/>
            <w:vAlign w:val="center"/>
          </w:tcPr>
          <w:p w14:paraId="22BC79F6" w14:textId="77777777" w:rsidR="005A65F3" w:rsidRPr="006B6811" w:rsidRDefault="005A65F3" w:rsidP="00984264">
            <w:pPr>
              <w:suppressAutoHyphens/>
              <w:ind w:right="-40"/>
              <w:rPr>
                <w:sz w:val="24"/>
                <w:szCs w:val="24"/>
              </w:rPr>
            </w:pPr>
            <w:r w:rsidRPr="006B6811">
              <w:rPr>
                <w:sz w:val="24"/>
                <w:szCs w:val="24"/>
              </w:rPr>
              <w:t>Выбросы загрязняющих веществ от организованных и неорганизованных источников</w:t>
            </w:r>
          </w:p>
        </w:tc>
        <w:tc>
          <w:tcPr>
            <w:tcW w:w="1321" w:type="dxa"/>
            <w:vAlign w:val="center"/>
          </w:tcPr>
          <w:p w14:paraId="339F9308" w14:textId="77777777" w:rsidR="005A65F3" w:rsidRPr="006B6811" w:rsidRDefault="005A65F3" w:rsidP="00984264">
            <w:pPr>
              <w:suppressAutoHyphens/>
              <w:rPr>
                <w:sz w:val="24"/>
                <w:szCs w:val="24"/>
              </w:rPr>
            </w:pPr>
            <w:r w:rsidRPr="006B6811">
              <w:rPr>
                <w:sz w:val="24"/>
                <w:szCs w:val="24"/>
              </w:rPr>
              <w:t>Локальный (2)</w:t>
            </w:r>
          </w:p>
        </w:tc>
        <w:tc>
          <w:tcPr>
            <w:tcW w:w="1673" w:type="dxa"/>
            <w:vAlign w:val="center"/>
          </w:tcPr>
          <w:p w14:paraId="0BD86A62" w14:textId="77777777" w:rsidR="005A65F3" w:rsidRPr="006B6811" w:rsidRDefault="005A65F3" w:rsidP="00984264">
            <w:pPr>
              <w:suppressAutoHyphens/>
              <w:rPr>
                <w:sz w:val="24"/>
                <w:szCs w:val="24"/>
              </w:rPr>
            </w:pPr>
            <w:r w:rsidRPr="006B6811">
              <w:rPr>
                <w:sz w:val="24"/>
                <w:szCs w:val="24"/>
              </w:rPr>
              <w:t>Постоянный  (5)</w:t>
            </w:r>
          </w:p>
        </w:tc>
        <w:tc>
          <w:tcPr>
            <w:tcW w:w="1501" w:type="dxa"/>
            <w:vAlign w:val="center"/>
          </w:tcPr>
          <w:p w14:paraId="0875E83A" w14:textId="77777777" w:rsidR="005A65F3" w:rsidRPr="006B6811" w:rsidRDefault="005A65F3" w:rsidP="00984264">
            <w:pPr>
              <w:suppressAutoHyphens/>
              <w:rPr>
                <w:sz w:val="24"/>
                <w:szCs w:val="24"/>
              </w:rPr>
            </w:pPr>
            <w:proofErr w:type="spellStart"/>
            <w:r w:rsidRPr="006B6811">
              <w:rPr>
                <w:sz w:val="24"/>
                <w:szCs w:val="24"/>
              </w:rPr>
              <w:t>Умереная</w:t>
            </w:r>
            <w:proofErr w:type="spellEnd"/>
            <w:r w:rsidRPr="006B6811">
              <w:rPr>
                <w:sz w:val="24"/>
                <w:szCs w:val="24"/>
              </w:rPr>
              <w:t xml:space="preserve"> (3)</w:t>
            </w:r>
          </w:p>
        </w:tc>
        <w:tc>
          <w:tcPr>
            <w:tcW w:w="1478" w:type="dxa"/>
            <w:tcBorders>
              <w:bottom w:val="single" w:sz="4" w:space="0" w:color="auto"/>
            </w:tcBorders>
            <w:shd w:val="clear" w:color="auto" w:fill="C6C63A"/>
            <w:vAlign w:val="center"/>
          </w:tcPr>
          <w:p w14:paraId="2E5ABC82" w14:textId="77777777" w:rsidR="005A65F3" w:rsidRPr="006B6811" w:rsidRDefault="005A65F3" w:rsidP="00984264">
            <w:pPr>
              <w:suppressAutoHyphens/>
              <w:rPr>
                <w:sz w:val="24"/>
                <w:szCs w:val="24"/>
              </w:rPr>
            </w:pPr>
            <w:r w:rsidRPr="006B6811">
              <w:rPr>
                <w:sz w:val="24"/>
                <w:szCs w:val="24"/>
              </w:rPr>
              <w:t>Средняя</w:t>
            </w:r>
          </w:p>
          <w:p w14:paraId="69FE8CFC" w14:textId="77777777" w:rsidR="005A65F3" w:rsidRPr="006B6811" w:rsidRDefault="005A65F3" w:rsidP="00984264">
            <w:pPr>
              <w:suppressAutoHyphens/>
              <w:rPr>
                <w:sz w:val="24"/>
                <w:szCs w:val="24"/>
              </w:rPr>
            </w:pPr>
            <w:r w:rsidRPr="006B6811">
              <w:rPr>
                <w:sz w:val="24"/>
                <w:szCs w:val="24"/>
              </w:rPr>
              <w:t>(10)</w:t>
            </w:r>
          </w:p>
        </w:tc>
      </w:tr>
      <w:tr w:rsidR="005A65F3" w:rsidRPr="006B6811" w14:paraId="0EA99408" w14:textId="77777777" w:rsidTr="00984264">
        <w:trPr>
          <w:trHeight w:val="20"/>
          <w:jc w:val="center"/>
        </w:trPr>
        <w:tc>
          <w:tcPr>
            <w:tcW w:w="1474" w:type="dxa"/>
            <w:vAlign w:val="center"/>
          </w:tcPr>
          <w:p w14:paraId="1AA2B587" w14:textId="77777777" w:rsidR="005A65F3" w:rsidRPr="006B6811" w:rsidRDefault="005A65F3" w:rsidP="00984264">
            <w:pPr>
              <w:suppressAutoHyphens/>
              <w:ind w:right="57"/>
              <w:rPr>
                <w:sz w:val="24"/>
                <w:szCs w:val="24"/>
              </w:rPr>
            </w:pPr>
            <w:r w:rsidRPr="006B6811">
              <w:rPr>
                <w:sz w:val="24"/>
                <w:szCs w:val="24"/>
              </w:rPr>
              <w:t>Подземные воды</w:t>
            </w:r>
          </w:p>
        </w:tc>
        <w:tc>
          <w:tcPr>
            <w:tcW w:w="2223" w:type="dxa"/>
            <w:vAlign w:val="center"/>
          </w:tcPr>
          <w:p w14:paraId="6F1AB297" w14:textId="77777777" w:rsidR="005A65F3" w:rsidRPr="006B6811" w:rsidRDefault="005A65F3" w:rsidP="00984264">
            <w:pPr>
              <w:suppressAutoHyphens/>
              <w:ind w:right="-40"/>
              <w:rPr>
                <w:sz w:val="24"/>
                <w:szCs w:val="24"/>
                <w:highlight w:val="green"/>
              </w:rPr>
            </w:pPr>
            <w:r w:rsidRPr="006B6811">
              <w:rPr>
                <w:sz w:val="24"/>
                <w:szCs w:val="24"/>
              </w:rPr>
              <w:t>Загрязнение отходами потребления и сточными водами</w:t>
            </w:r>
          </w:p>
        </w:tc>
        <w:tc>
          <w:tcPr>
            <w:tcW w:w="1321" w:type="dxa"/>
            <w:vAlign w:val="center"/>
          </w:tcPr>
          <w:p w14:paraId="6E422DAF" w14:textId="77777777" w:rsidR="005A65F3" w:rsidRPr="006B6811" w:rsidRDefault="005A65F3" w:rsidP="00984264">
            <w:pPr>
              <w:suppressAutoHyphens/>
              <w:rPr>
                <w:sz w:val="24"/>
                <w:szCs w:val="24"/>
              </w:rPr>
            </w:pPr>
            <w:r w:rsidRPr="006B6811">
              <w:rPr>
                <w:sz w:val="24"/>
                <w:szCs w:val="24"/>
              </w:rPr>
              <w:t>точечный (1)</w:t>
            </w:r>
          </w:p>
        </w:tc>
        <w:tc>
          <w:tcPr>
            <w:tcW w:w="1673" w:type="dxa"/>
            <w:vAlign w:val="center"/>
          </w:tcPr>
          <w:p w14:paraId="7BDF82E3" w14:textId="77777777" w:rsidR="005A65F3" w:rsidRPr="006B6811" w:rsidRDefault="005A65F3" w:rsidP="00984264">
            <w:pPr>
              <w:suppressAutoHyphens/>
              <w:rPr>
                <w:sz w:val="24"/>
                <w:szCs w:val="24"/>
              </w:rPr>
            </w:pPr>
            <w:r w:rsidRPr="006B6811">
              <w:rPr>
                <w:sz w:val="24"/>
                <w:szCs w:val="24"/>
              </w:rPr>
              <w:t>кратковременный (1)</w:t>
            </w:r>
          </w:p>
        </w:tc>
        <w:tc>
          <w:tcPr>
            <w:tcW w:w="1501" w:type="dxa"/>
            <w:vAlign w:val="center"/>
          </w:tcPr>
          <w:p w14:paraId="48AD4975" w14:textId="77777777" w:rsidR="005A65F3" w:rsidRPr="006B6811" w:rsidRDefault="005A65F3" w:rsidP="00984264">
            <w:pPr>
              <w:suppressAutoHyphens/>
              <w:rPr>
                <w:sz w:val="24"/>
                <w:szCs w:val="24"/>
              </w:rPr>
            </w:pPr>
            <w:r w:rsidRPr="006B6811">
              <w:rPr>
                <w:sz w:val="24"/>
                <w:szCs w:val="24"/>
              </w:rPr>
              <w:t>незначительная (1)</w:t>
            </w:r>
          </w:p>
        </w:tc>
        <w:tc>
          <w:tcPr>
            <w:tcW w:w="1478" w:type="dxa"/>
            <w:tcBorders>
              <w:bottom w:val="single" w:sz="4" w:space="0" w:color="auto"/>
            </w:tcBorders>
            <w:shd w:val="clear" w:color="auto" w:fill="009900"/>
            <w:vAlign w:val="center"/>
          </w:tcPr>
          <w:p w14:paraId="3AE7E53F" w14:textId="77777777" w:rsidR="005A65F3" w:rsidRPr="006B6811" w:rsidRDefault="005A65F3" w:rsidP="00984264">
            <w:pPr>
              <w:suppressAutoHyphens/>
              <w:rPr>
                <w:sz w:val="24"/>
                <w:szCs w:val="24"/>
              </w:rPr>
            </w:pPr>
            <w:r w:rsidRPr="006B6811">
              <w:rPr>
                <w:sz w:val="24"/>
                <w:szCs w:val="24"/>
              </w:rPr>
              <w:t>Низкое</w:t>
            </w:r>
          </w:p>
          <w:p w14:paraId="6D527042" w14:textId="77777777" w:rsidR="005A65F3" w:rsidRPr="006B6811" w:rsidRDefault="005A65F3" w:rsidP="00984264">
            <w:pPr>
              <w:suppressAutoHyphens/>
              <w:rPr>
                <w:sz w:val="24"/>
                <w:szCs w:val="24"/>
              </w:rPr>
            </w:pPr>
            <w:r w:rsidRPr="006B6811">
              <w:rPr>
                <w:sz w:val="24"/>
                <w:szCs w:val="24"/>
              </w:rPr>
              <w:t>(3)</w:t>
            </w:r>
          </w:p>
        </w:tc>
      </w:tr>
      <w:tr w:rsidR="005A65F3" w:rsidRPr="006B6811" w14:paraId="6C0BA6AE" w14:textId="77777777" w:rsidTr="00984264">
        <w:trPr>
          <w:trHeight w:val="20"/>
          <w:jc w:val="center"/>
        </w:trPr>
        <w:tc>
          <w:tcPr>
            <w:tcW w:w="1474" w:type="dxa"/>
            <w:vAlign w:val="center"/>
          </w:tcPr>
          <w:p w14:paraId="1AA0BAB8" w14:textId="77777777" w:rsidR="005A65F3" w:rsidRPr="006B6811" w:rsidRDefault="005A65F3" w:rsidP="00984264">
            <w:pPr>
              <w:suppressAutoHyphens/>
              <w:ind w:right="-152"/>
              <w:rPr>
                <w:sz w:val="24"/>
                <w:szCs w:val="24"/>
              </w:rPr>
            </w:pPr>
            <w:r w:rsidRPr="006B6811">
              <w:rPr>
                <w:sz w:val="24"/>
                <w:szCs w:val="24"/>
              </w:rPr>
              <w:t xml:space="preserve">Почвы </w:t>
            </w:r>
          </w:p>
        </w:tc>
        <w:tc>
          <w:tcPr>
            <w:tcW w:w="2223" w:type="dxa"/>
            <w:vAlign w:val="center"/>
          </w:tcPr>
          <w:p w14:paraId="2327E715" w14:textId="77777777" w:rsidR="005A65F3" w:rsidRPr="006B6811" w:rsidRDefault="005A65F3" w:rsidP="00984264">
            <w:pPr>
              <w:suppressAutoHyphens/>
              <w:ind w:right="-40"/>
              <w:rPr>
                <w:sz w:val="24"/>
                <w:szCs w:val="24"/>
              </w:rPr>
            </w:pPr>
            <w:r w:rsidRPr="006B6811">
              <w:rPr>
                <w:sz w:val="24"/>
                <w:szCs w:val="24"/>
              </w:rPr>
              <w:t>Загрязнение почвенного субстрата и физическое присутствие</w:t>
            </w:r>
          </w:p>
        </w:tc>
        <w:tc>
          <w:tcPr>
            <w:tcW w:w="1321" w:type="dxa"/>
            <w:vAlign w:val="center"/>
          </w:tcPr>
          <w:p w14:paraId="4CD8D9FC" w14:textId="77777777" w:rsidR="005A65F3" w:rsidRPr="006B6811" w:rsidRDefault="005A65F3" w:rsidP="00984264">
            <w:pPr>
              <w:suppressAutoHyphens/>
              <w:rPr>
                <w:sz w:val="24"/>
                <w:szCs w:val="24"/>
              </w:rPr>
            </w:pPr>
            <w:r w:rsidRPr="006B6811">
              <w:rPr>
                <w:sz w:val="24"/>
                <w:szCs w:val="24"/>
              </w:rPr>
              <w:t>Локальный (2)</w:t>
            </w:r>
          </w:p>
        </w:tc>
        <w:tc>
          <w:tcPr>
            <w:tcW w:w="1673" w:type="dxa"/>
            <w:vAlign w:val="center"/>
          </w:tcPr>
          <w:p w14:paraId="362F6BB8" w14:textId="77777777" w:rsidR="005A65F3" w:rsidRPr="006B6811" w:rsidRDefault="005A65F3" w:rsidP="00984264">
            <w:pPr>
              <w:suppressAutoHyphens/>
              <w:rPr>
                <w:sz w:val="24"/>
                <w:szCs w:val="24"/>
              </w:rPr>
            </w:pPr>
            <w:r w:rsidRPr="006B6811">
              <w:rPr>
                <w:sz w:val="24"/>
                <w:szCs w:val="24"/>
              </w:rPr>
              <w:t>Постоянный  (5)</w:t>
            </w:r>
          </w:p>
        </w:tc>
        <w:tc>
          <w:tcPr>
            <w:tcW w:w="1501" w:type="dxa"/>
            <w:vAlign w:val="center"/>
          </w:tcPr>
          <w:p w14:paraId="54443D25" w14:textId="77777777" w:rsidR="005A65F3" w:rsidRPr="006B6811" w:rsidRDefault="005A65F3" w:rsidP="00984264">
            <w:pPr>
              <w:suppressAutoHyphens/>
              <w:rPr>
                <w:sz w:val="24"/>
                <w:szCs w:val="24"/>
              </w:rPr>
            </w:pPr>
            <w:r w:rsidRPr="006B6811">
              <w:rPr>
                <w:sz w:val="24"/>
                <w:szCs w:val="24"/>
              </w:rPr>
              <w:t>незначительная (1)</w:t>
            </w:r>
          </w:p>
        </w:tc>
        <w:tc>
          <w:tcPr>
            <w:tcW w:w="1478" w:type="dxa"/>
            <w:shd w:val="clear" w:color="auto" w:fill="009900"/>
            <w:vAlign w:val="center"/>
          </w:tcPr>
          <w:p w14:paraId="58EAA356" w14:textId="77777777" w:rsidR="005A65F3" w:rsidRPr="006B6811" w:rsidRDefault="005A65F3" w:rsidP="00984264">
            <w:pPr>
              <w:suppressAutoHyphens/>
              <w:rPr>
                <w:sz w:val="24"/>
                <w:szCs w:val="24"/>
              </w:rPr>
            </w:pPr>
            <w:r w:rsidRPr="006B6811">
              <w:rPr>
                <w:sz w:val="24"/>
                <w:szCs w:val="24"/>
              </w:rPr>
              <w:t>Низкое</w:t>
            </w:r>
          </w:p>
          <w:p w14:paraId="3C88ED7D" w14:textId="77777777" w:rsidR="005A65F3" w:rsidRPr="006B6811" w:rsidRDefault="005A65F3" w:rsidP="00984264">
            <w:pPr>
              <w:suppressAutoHyphens/>
              <w:rPr>
                <w:sz w:val="24"/>
                <w:szCs w:val="24"/>
              </w:rPr>
            </w:pPr>
            <w:r w:rsidRPr="006B6811">
              <w:rPr>
                <w:sz w:val="24"/>
                <w:szCs w:val="24"/>
              </w:rPr>
              <w:t>(3)</w:t>
            </w:r>
          </w:p>
        </w:tc>
      </w:tr>
      <w:tr w:rsidR="005A65F3" w:rsidRPr="006B6811" w14:paraId="692CF9D9" w14:textId="77777777" w:rsidTr="00984264">
        <w:trPr>
          <w:trHeight w:val="20"/>
          <w:jc w:val="center"/>
        </w:trPr>
        <w:tc>
          <w:tcPr>
            <w:tcW w:w="1474" w:type="dxa"/>
            <w:vAlign w:val="center"/>
          </w:tcPr>
          <w:p w14:paraId="16064BFD" w14:textId="77777777" w:rsidR="005A65F3" w:rsidRPr="006B6811" w:rsidRDefault="005A65F3" w:rsidP="00984264">
            <w:pPr>
              <w:suppressAutoHyphens/>
              <w:ind w:right="-152"/>
              <w:rPr>
                <w:sz w:val="24"/>
                <w:szCs w:val="24"/>
              </w:rPr>
            </w:pPr>
            <w:r w:rsidRPr="006B6811">
              <w:rPr>
                <w:sz w:val="24"/>
                <w:szCs w:val="24"/>
              </w:rPr>
              <w:t>Растительность</w:t>
            </w:r>
          </w:p>
        </w:tc>
        <w:tc>
          <w:tcPr>
            <w:tcW w:w="2223" w:type="dxa"/>
            <w:vAlign w:val="center"/>
          </w:tcPr>
          <w:p w14:paraId="0A9DD63F" w14:textId="77777777" w:rsidR="005A65F3" w:rsidRPr="006B6811" w:rsidRDefault="005A65F3" w:rsidP="00984264">
            <w:pPr>
              <w:suppressAutoHyphens/>
              <w:ind w:right="-40"/>
              <w:rPr>
                <w:sz w:val="24"/>
                <w:szCs w:val="24"/>
              </w:rPr>
            </w:pPr>
            <w:r w:rsidRPr="006B6811">
              <w:rPr>
                <w:sz w:val="24"/>
                <w:szCs w:val="24"/>
              </w:rPr>
              <w:t>Нарушение растительного покрова в</w:t>
            </w:r>
          </w:p>
          <w:p w14:paraId="6430DE3D" w14:textId="77777777" w:rsidR="005A65F3" w:rsidRPr="006B6811" w:rsidRDefault="005A65F3" w:rsidP="00984264">
            <w:pPr>
              <w:suppressAutoHyphens/>
              <w:ind w:right="-40"/>
              <w:rPr>
                <w:sz w:val="24"/>
                <w:szCs w:val="24"/>
              </w:rPr>
            </w:pPr>
            <w:r w:rsidRPr="006B6811">
              <w:rPr>
                <w:sz w:val="24"/>
                <w:szCs w:val="24"/>
              </w:rPr>
              <w:t>пределах и на прилегающих территориях</w:t>
            </w:r>
          </w:p>
        </w:tc>
        <w:tc>
          <w:tcPr>
            <w:tcW w:w="1321" w:type="dxa"/>
            <w:vAlign w:val="center"/>
          </w:tcPr>
          <w:p w14:paraId="41CAC292" w14:textId="77777777" w:rsidR="005A65F3" w:rsidRPr="006B6811" w:rsidRDefault="005A65F3" w:rsidP="00984264">
            <w:pPr>
              <w:suppressAutoHyphens/>
              <w:rPr>
                <w:sz w:val="24"/>
                <w:szCs w:val="24"/>
              </w:rPr>
            </w:pPr>
            <w:r w:rsidRPr="006B6811">
              <w:rPr>
                <w:sz w:val="24"/>
                <w:szCs w:val="24"/>
              </w:rPr>
              <w:t>Локальный</w:t>
            </w:r>
          </w:p>
          <w:p w14:paraId="1A9730E9" w14:textId="77777777" w:rsidR="005A65F3" w:rsidRPr="006B6811" w:rsidRDefault="005A65F3" w:rsidP="00984264">
            <w:pPr>
              <w:suppressAutoHyphens/>
              <w:rPr>
                <w:sz w:val="24"/>
                <w:szCs w:val="24"/>
              </w:rPr>
            </w:pPr>
            <w:r w:rsidRPr="006B6811">
              <w:rPr>
                <w:sz w:val="24"/>
                <w:szCs w:val="24"/>
              </w:rPr>
              <w:t>(2)</w:t>
            </w:r>
          </w:p>
        </w:tc>
        <w:tc>
          <w:tcPr>
            <w:tcW w:w="1673" w:type="dxa"/>
            <w:vAlign w:val="center"/>
          </w:tcPr>
          <w:p w14:paraId="353C1444" w14:textId="77777777" w:rsidR="005A65F3" w:rsidRPr="006B6811" w:rsidRDefault="005A65F3" w:rsidP="00984264">
            <w:pPr>
              <w:suppressAutoHyphens/>
              <w:rPr>
                <w:sz w:val="24"/>
                <w:szCs w:val="24"/>
              </w:rPr>
            </w:pPr>
            <w:r w:rsidRPr="006B6811">
              <w:rPr>
                <w:sz w:val="24"/>
                <w:szCs w:val="24"/>
              </w:rPr>
              <w:t>Постоянный</w:t>
            </w:r>
          </w:p>
          <w:p w14:paraId="5CE24254" w14:textId="77777777" w:rsidR="005A65F3" w:rsidRPr="006B6811" w:rsidRDefault="005A65F3" w:rsidP="00984264">
            <w:pPr>
              <w:suppressAutoHyphens/>
              <w:rPr>
                <w:sz w:val="24"/>
                <w:szCs w:val="24"/>
              </w:rPr>
            </w:pPr>
            <w:r w:rsidRPr="006B6811">
              <w:rPr>
                <w:sz w:val="24"/>
                <w:szCs w:val="24"/>
              </w:rPr>
              <w:t>(5)</w:t>
            </w:r>
          </w:p>
        </w:tc>
        <w:tc>
          <w:tcPr>
            <w:tcW w:w="1501" w:type="dxa"/>
            <w:vAlign w:val="center"/>
          </w:tcPr>
          <w:p w14:paraId="6F17713F" w14:textId="77777777" w:rsidR="005A65F3" w:rsidRPr="006B6811" w:rsidRDefault="005A65F3" w:rsidP="00984264">
            <w:pPr>
              <w:suppressAutoHyphens/>
              <w:rPr>
                <w:sz w:val="24"/>
                <w:szCs w:val="24"/>
              </w:rPr>
            </w:pPr>
            <w:r w:rsidRPr="006B6811">
              <w:rPr>
                <w:sz w:val="24"/>
                <w:szCs w:val="24"/>
              </w:rPr>
              <w:t>незначительная (1)</w:t>
            </w:r>
          </w:p>
        </w:tc>
        <w:tc>
          <w:tcPr>
            <w:tcW w:w="1478" w:type="dxa"/>
            <w:shd w:val="clear" w:color="auto" w:fill="009900"/>
            <w:vAlign w:val="center"/>
          </w:tcPr>
          <w:p w14:paraId="71606AD4" w14:textId="77777777" w:rsidR="005A65F3" w:rsidRPr="006B6811" w:rsidRDefault="005A65F3" w:rsidP="00984264">
            <w:pPr>
              <w:suppressAutoHyphens/>
              <w:rPr>
                <w:sz w:val="24"/>
                <w:szCs w:val="24"/>
              </w:rPr>
            </w:pPr>
            <w:r w:rsidRPr="006B6811">
              <w:rPr>
                <w:sz w:val="24"/>
                <w:szCs w:val="24"/>
              </w:rPr>
              <w:t>Низкое</w:t>
            </w:r>
          </w:p>
          <w:p w14:paraId="1AEF4B6B" w14:textId="77777777" w:rsidR="005A65F3" w:rsidRPr="006B6811" w:rsidRDefault="005A65F3" w:rsidP="00984264">
            <w:pPr>
              <w:suppressAutoHyphens/>
              <w:rPr>
                <w:sz w:val="24"/>
                <w:szCs w:val="24"/>
              </w:rPr>
            </w:pPr>
            <w:r w:rsidRPr="006B6811">
              <w:rPr>
                <w:sz w:val="24"/>
                <w:szCs w:val="24"/>
              </w:rPr>
              <w:t>(8)</w:t>
            </w:r>
          </w:p>
        </w:tc>
      </w:tr>
      <w:tr w:rsidR="005A65F3" w:rsidRPr="006B6811" w14:paraId="41611498" w14:textId="77777777" w:rsidTr="00984264">
        <w:trPr>
          <w:trHeight w:val="20"/>
          <w:jc w:val="center"/>
        </w:trPr>
        <w:tc>
          <w:tcPr>
            <w:tcW w:w="1474" w:type="dxa"/>
            <w:vAlign w:val="center"/>
          </w:tcPr>
          <w:p w14:paraId="7D79D996" w14:textId="77777777" w:rsidR="005A65F3" w:rsidRPr="006B6811" w:rsidRDefault="005A65F3" w:rsidP="00984264">
            <w:pPr>
              <w:suppressAutoHyphens/>
              <w:ind w:right="57"/>
              <w:rPr>
                <w:sz w:val="24"/>
                <w:szCs w:val="24"/>
              </w:rPr>
            </w:pPr>
            <w:r w:rsidRPr="006B6811">
              <w:rPr>
                <w:sz w:val="24"/>
                <w:szCs w:val="24"/>
              </w:rPr>
              <w:t>Животный мир</w:t>
            </w:r>
          </w:p>
        </w:tc>
        <w:tc>
          <w:tcPr>
            <w:tcW w:w="2223" w:type="dxa"/>
            <w:vAlign w:val="center"/>
          </w:tcPr>
          <w:p w14:paraId="469D54F0" w14:textId="77777777" w:rsidR="005A65F3" w:rsidRPr="006B6811" w:rsidRDefault="005A65F3" w:rsidP="00984264">
            <w:pPr>
              <w:suppressAutoHyphens/>
              <w:rPr>
                <w:sz w:val="24"/>
                <w:szCs w:val="24"/>
              </w:rPr>
            </w:pPr>
            <w:r w:rsidRPr="006B6811">
              <w:rPr>
                <w:sz w:val="24"/>
                <w:szCs w:val="24"/>
              </w:rPr>
              <w:t>Нарушение мест обитаний</w:t>
            </w:r>
          </w:p>
        </w:tc>
        <w:tc>
          <w:tcPr>
            <w:tcW w:w="1321" w:type="dxa"/>
            <w:vAlign w:val="center"/>
          </w:tcPr>
          <w:p w14:paraId="1CD0685C" w14:textId="77777777" w:rsidR="005A65F3" w:rsidRPr="006B6811" w:rsidRDefault="005A65F3" w:rsidP="00984264">
            <w:pPr>
              <w:suppressAutoHyphens/>
              <w:rPr>
                <w:sz w:val="24"/>
                <w:szCs w:val="24"/>
              </w:rPr>
            </w:pPr>
            <w:r w:rsidRPr="006B6811">
              <w:rPr>
                <w:sz w:val="24"/>
                <w:szCs w:val="24"/>
              </w:rPr>
              <w:t>Локальный</w:t>
            </w:r>
          </w:p>
          <w:p w14:paraId="02405DDA" w14:textId="77777777" w:rsidR="005A65F3" w:rsidRPr="006B6811" w:rsidRDefault="005A65F3" w:rsidP="00984264">
            <w:pPr>
              <w:suppressAutoHyphens/>
              <w:rPr>
                <w:sz w:val="24"/>
                <w:szCs w:val="24"/>
              </w:rPr>
            </w:pPr>
            <w:r w:rsidRPr="006B6811">
              <w:rPr>
                <w:sz w:val="24"/>
                <w:szCs w:val="24"/>
              </w:rPr>
              <w:t>(2)</w:t>
            </w:r>
          </w:p>
        </w:tc>
        <w:tc>
          <w:tcPr>
            <w:tcW w:w="1673" w:type="dxa"/>
            <w:vAlign w:val="center"/>
          </w:tcPr>
          <w:p w14:paraId="7A5D3228" w14:textId="77777777" w:rsidR="005A65F3" w:rsidRPr="006B6811" w:rsidRDefault="005A65F3" w:rsidP="00984264">
            <w:pPr>
              <w:suppressAutoHyphens/>
              <w:rPr>
                <w:sz w:val="24"/>
                <w:szCs w:val="24"/>
              </w:rPr>
            </w:pPr>
            <w:r w:rsidRPr="006B6811">
              <w:rPr>
                <w:sz w:val="24"/>
                <w:szCs w:val="24"/>
              </w:rPr>
              <w:t xml:space="preserve"> Постоянный</w:t>
            </w:r>
          </w:p>
          <w:p w14:paraId="645A310D" w14:textId="77777777" w:rsidR="005A65F3" w:rsidRPr="006B6811" w:rsidRDefault="005A65F3" w:rsidP="00984264">
            <w:pPr>
              <w:suppressAutoHyphens/>
              <w:ind w:right="-40"/>
              <w:rPr>
                <w:sz w:val="24"/>
                <w:szCs w:val="24"/>
              </w:rPr>
            </w:pPr>
            <w:r w:rsidRPr="006B6811">
              <w:rPr>
                <w:sz w:val="24"/>
                <w:szCs w:val="24"/>
              </w:rPr>
              <w:t>(5)</w:t>
            </w:r>
          </w:p>
        </w:tc>
        <w:tc>
          <w:tcPr>
            <w:tcW w:w="1501" w:type="dxa"/>
            <w:vAlign w:val="center"/>
          </w:tcPr>
          <w:p w14:paraId="7318AEB0" w14:textId="77777777" w:rsidR="005A65F3" w:rsidRPr="006B6811" w:rsidRDefault="005A65F3" w:rsidP="00984264">
            <w:pPr>
              <w:suppressAutoHyphens/>
              <w:ind w:right="-88"/>
              <w:rPr>
                <w:sz w:val="24"/>
                <w:szCs w:val="24"/>
              </w:rPr>
            </w:pPr>
            <w:r w:rsidRPr="006B6811">
              <w:rPr>
                <w:sz w:val="24"/>
                <w:szCs w:val="24"/>
              </w:rPr>
              <w:t>слабая (2)</w:t>
            </w:r>
          </w:p>
        </w:tc>
        <w:tc>
          <w:tcPr>
            <w:tcW w:w="1478" w:type="dxa"/>
            <w:shd w:val="clear" w:color="auto" w:fill="DFDA00"/>
            <w:vAlign w:val="center"/>
          </w:tcPr>
          <w:p w14:paraId="14F29684" w14:textId="77777777" w:rsidR="005A65F3" w:rsidRPr="006B6811" w:rsidRDefault="005A65F3" w:rsidP="00984264">
            <w:pPr>
              <w:suppressAutoHyphens/>
              <w:rPr>
                <w:sz w:val="24"/>
                <w:szCs w:val="24"/>
              </w:rPr>
            </w:pPr>
            <w:r w:rsidRPr="006B6811">
              <w:rPr>
                <w:sz w:val="24"/>
                <w:szCs w:val="24"/>
              </w:rPr>
              <w:t xml:space="preserve">Среднее </w:t>
            </w:r>
          </w:p>
          <w:p w14:paraId="3985141B" w14:textId="77777777" w:rsidR="005A65F3" w:rsidRPr="006B6811" w:rsidRDefault="005A65F3" w:rsidP="00984264">
            <w:pPr>
              <w:suppressAutoHyphens/>
              <w:rPr>
                <w:sz w:val="24"/>
                <w:szCs w:val="24"/>
              </w:rPr>
            </w:pPr>
            <w:r w:rsidRPr="006B6811">
              <w:rPr>
                <w:sz w:val="24"/>
                <w:szCs w:val="24"/>
              </w:rPr>
              <w:t>(9)</w:t>
            </w:r>
          </w:p>
        </w:tc>
      </w:tr>
    </w:tbl>
    <w:p w14:paraId="445FDB51" w14:textId="77777777" w:rsidR="005A65F3" w:rsidRPr="006B6811" w:rsidRDefault="005A65F3" w:rsidP="005A65F3">
      <w:pPr>
        <w:pStyle w:val="23"/>
        <w:spacing w:line="240" w:lineRule="auto"/>
        <w:ind w:firstLine="1134"/>
        <w:rPr>
          <w:b w:val="0"/>
          <w:szCs w:val="24"/>
        </w:rPr>
      </w:pPr>
    </w:p>
    <w:p w14:paraId="2C6D92EF" w14:textId="77777777" w:rsidR="005A65F3" w:rsidRPr="006B6811" w:rsidRDefault="005A65F3" w:rsidP="005A65F3">
      <w:pPr>
        <w:pStyle w:val="23"/>
        <w:spacing w:line="240" w:lineRule="auto"/>
        <w:ind w:firstLine="709"/>
        <w:rPr>
          <w:b w:val="0"/>
          <w:szCs w:val="24"/>
        </w:rPr>
      </w:pPr>
      <w:r w:rsidRPr="006B6811">
        <w:rPr>
          <w:b w:val="0"/>
          <w:szCs w:val="24"/>
        </w:rPr>
        <w:t>В матрице прогнозируемого воздей</w:t>
      </w:r>
      <w:r w:rsidRPr="006B6811">
        <w:rPr>
          <w:b w:val="0"/>
          <w:szCs w:val="24"/>
        </w:rPr>
        <w:softHyphen/>
        <w:t>ствия на окружающую среду (таблица 9.3) отмечены факторы, которые, могут оказать воз</w:t>
      </w:r>
      <w:r w:rsidRPr="006B6811">
        <w:rPr>
          <w:b w:val="0"/>
          <w:szCs w:val="24"/>
        </w:rPr>
        <w:softHyphen/>
        <w:t xml:space="preserve">действие на окружающую природную среду в той или иной степени. С помощью данной матрицы определялись те виды, которые могут подпадать под воздействия «средней» и «высокой» значимости и могут быть снижены за счет реализации дополнительных природоохранных мероприятий, рекомендуемых в ходе оценки. </w:t>
      </w:r>
    </w:p>
    <w:p w14:paraId="02AAB2DE" w14:textId="77777777" w:rsidR="005A65F3" w:rsidRPr="006B6811" w:rsidRDefault="005A65F3" w:rsidP="005A65F3">
      <w:pPr>
        <w:pStyle w:val="23"/>
        <w:spacing w:line="240" w:lineRule="auto"/>
        <w:ind w:firstLine="709"/>
        <w:rPr>
          <w:b w:val="0"/>
          <w:szCs w:val="24"/>
        </w:rPr>
      </w:pPr>
      <w:r w:rsidRPr="006B6811">
        <w:rPr>
          <w:b w:val="0"/>
          <w:szCs w:val="24"/>
        </w:rPr>
        <w:t xml:space="preserve">Исходя из вышеприведенной матрицы (таблица 9.3) покомпонентного и интегрального воздействия на окружающую среду можно сделать вывод о том, что деятельность при условии соблюдения технических решений (штатная ситуация) не оказывает значимого негативного воздействия на окружающую среду. </w:t>
      </w:r>
    </w:p>
    <w:p w14:paraId="699CB288" w14:textId="77777777" w:rsidR="005A65F3" w:rsidRPr="006B6811" w:rsidRDefault="005A65F3" w:rsidP="005A65F3">
      <w:pPr>
        <w:pStyle w:val="25"/>
        <w:tabs>
          <w:tab w:val="left" w:pos="9355"/>
        </w:tabs>
        <w:spacing w:after="0" w:line="240" w:lineRule="auto"/>
        <w:ind w:firstLine="709"/>
        <w:jc w:val="both"/>
      </w:pPr>
      <w:r w:rsidRPr="006B6811">
        <w:t>В результате рассмотрения технического проекта установлено, что в целом воздействие на окружающую среду от реализации проекта будет варьировать от низкого до среднего, а результат социально-экономического воздействия будет иметь позитивный эффект.</w:t>
      </w:r>
    </w:p>
    <w:p w14:paraId="3B79FAFA" w14:textId="77777777" w:rsidR="005A65F3" w:rsidRPr="006B6811" w:rsidRDefault="005A65F3" w:rsidP="005A65F3">
      <w:pPr>
        <w:pStyle w:val="25"/>
        <w:tabs>
          <w:tab w:val="left" w:pos="9355"/>
        </w:tabs>
        <w:spacing w:after="0" w:line="240" w:lineRule="auto"/>
        <w:ind w:firstLine="709"/>
        <w:jc w:val="both"/>
      </w:pPr>
      <w:r w:rsidRPr="006B6811">
        <w:t xml:space="preserve">Проведенная оценка показала </w:t>
      </w:r>
      <w:proofErr w:type="spellStart"/>
      <w:r w:rsidRPr="006B6811">
        <w:t>остуствие</w:t>
      </w:r>
      <w:proofErr w:type="spellEnd"/>
      <w:r w:rsidRPr="006B6811">
        <w:t xml:space="preserve"> возможных необратимых воздействий на окружающую среду, даже при </w:t>
      </w:r>
      <w:proofErr w:type="spellStart"/>
      <w:r w:rsidRPr="006B6811">
        <w:t>возниконовении</w:t>
      </w:r>
      <w:proofErr w:type="spellEnd"/>
      <w:r w:rsidRPr="006B6811">
        <w:t xml:space="preserve"> аварийных ситуаций данные процессы для окружающей среды являются обратимыми и подлежат восстановлению. </w:t>
      </w:r>
    </w:p>
    <w:p w14:paraId="519E250E" w14:textId="77777777" w:rsidR="005A65F3" w:rsidRPr="006B6811" w:rsidRDefault="005A65F3" w:rsidP="005A65F3"/>
    <w:p w14:paraId="3B007AEE" w14:textId="6D32C938" w:rsidR="005A65F3" w:rsidRDefault="005A65F3" w:rsidP="005A65F3"/>
    <w:p w14:paraId="505E5ADC" w14:textId="4ED08AF4" w:rsidR="00B56EEA" w:rsidRDefault="00B56EEA" w:rsidP="005A65F3"/>
    <w:p w14:paraId="316F9519" w14:textId="77777777" w:rsidR="00B56EEA" w:rsidRPr="006B6811" w:rsidRDefault="00B56EEA" w:rsidP="005A65F3"/>
    <w:p w14:paraId="1C78C512" w14:textId="77777777" w:rsidR="00841223" w:rsidRPr="006B6811" w:rsidRDefault="00841223" w:rsidP="00306537">
      <w:pPr>
        <w:pStyle w:val="4"/>
        <w:keepNext w:val="0"/>
        <w:keepLines w:val="0"/>
        <w:numPr>
          <w:ilvl w:val="1"/>
          <w:numId w:val="3"/>
        </w:numPr>
        <w:tabs>
          <w:tab w:val="left" w:pos="426"/>
        </w:tabs>
        <w:spacing w:before="0" w:after="120"/>
        <w:ind w:left="0" w:right="111" w:firstLine="284"/>
        <w:jc w:val="center"/>
        <w:rPr>
          <w:rFonts w:ascii="Times New Roman" w:hAnsi="Times New Roman" w:cs="Times New Roman"/>
          <w:color w:val="auto"/>
          <w:sz w:val="24"/>
          <w:szCs w:val="24"/>
        </w:rPr>
      </w:pPr>
      <w:bookmarkStart w:id="195" w:name="11.3._Вероятность_аварийных_ситуаций_(с_"/>
      <w:bookmarkStart w:id="196" w:name="_bookmark64"/>
      <w:bookmarkEnd w:id="195"/>
      <w:bookmarkEnd w:id="196"/>
      <w:r w:rsidRPr="006B6811">
        <w:rPr>
          <w:rFonts w:ascii="Times New Roman" w:hAnsi="Times New Roman" w:cs="Times New Roman"/>
          <w:color w:val="auto"/>
          <w:sz w:val="24"/>
          <w:szCs w:val="24"/>
        </w:rPr>
        <w:lastRenderedPageBreak/>
        <w:t>Вероятность</w:t>
      </w:r>
      <w:r w:rsidRPr="006B6811">
        <w:rPr>
          <w:rFonts w:ascii="Times New Roman" w:hAnsi="Times New Roman" w:cs="Times New Roman"/>
          <w:color w:val="auto"/>
          <w:spacing w:val="-2"/>
          <w:sz w:val="24"/>
          <w:szCs w:val="24"/>
        </w:rPr>
        <w:t xml:space="preserve"> </w:t>
      </w:r>
      <w:r w:rsidRPr="006B6811">
        <w:rPr>
          <w:rFonts w:ascii="Times New Roman" w:hAnsi="Times New Roman" w:cs="Times New Roman"/>
          <w:color w:val="auto"/>
          <w:sz w:val="24"/>
          <w:szCs w:val="24"/>
        </w:rPr>
        <w:t>аварийных</w:t>
      </w:r>
      <w:r w:rsidRPr="006B6811">
        <w:rPr>
          <w:rFonts w:ascii="Times New Roman" w:hAnsi="Times New Roman" w:cs="Times New Roman"/>
          <w:color w:val="auto"/>
          <w:spacing w:val="-2"/>
          <w:sz w:val="24"/>
          <w:szCs w:val="24"/>
        </w:rPr>
        <w:t xml:space="preserve"> </w:t>
      </w:r>
      <w:r w:rsidRPr="006B6811">
        <w:rPr>
          <w:rFonts w:ascii="Times New Roman" w:hAnsi="Times New Roman" w:cs="Times New Roman"/>
          <w:color w:val="auto"/>
          <w:sz w:val="24"/>
          <w:szCs w:val="24"/>
        </w:rPr>
        <w:t>ситуаций</w:t>
      </w:r>
      <w:r w:rsidRPr="006B6811">
        <w:rPr>
          <w:rFonts w:ascii="Times New Roman" w:hAnsi="Times New Roman" w:cs="Times New Roman"/>
          <w:color w:val="auto"/>
          <w:spacing w:val="-1"/>
          <w:sz w:val="24"/>
          <w:szCs w:val="24"/>
        </w:rPr>
        <w:t xml:space="preserve"> </w:t>
      </w:r>
      <w:r w:rsidRPr="006B6811">
        <w:rPr>
          <w:rFonts w:ascii="Times New Roman" w:hAnsi="Times New Roman" w:cs="Times New Roman"/>
          <w:color w:val="auto"/>
          <w:sz w:val="24"/>
          <w:szCs w:val="24"/>
        </w:rPr>
        <w:t>(с</w:t>
      </w:r>
      <w:r w:rsidRPr="006B6811">
        <w:rPr>
          <w:rFonts w:ascii="Times New Roman" w:hAnsi="Times New Roman" w:cs="Times New Roman"/>
          <w:color w:val="auto"/>
          <w:spacing w:val="-3"/>
          <w:sz w:val="24"/>
          <w:szCs w:val="24"/>
        </w:rPr>
        <w:t xml:space="preserve"> </w:t>
      </w:r>
      <w:r w:rsidRPr="006B6811">
        <w:rPr>
          <w:rFonts w:ascii="Times New Roman" w:hAnsi="Times New Roman" w:cs="Times New Roman"/>
          <w:color w:val="auto"/>
          <w:sz w:val="24"/>
          <w:szCs w:val="24"/>
        </w:rPr>
        <w:t>учетом</w:t>
      </w:r>
      <w:r w:rsidRPr="006B6811">
        <w:rPr>
          <w:rFonts w:ascii="Times New Roman" w:hAnsi="Times New Roman" w:cs="Times New Roman"/>
          <w:color w:val="auto"/>
          <w:spacing w:val="-2"/>
          <w:sz w:val="24"/>
          <w:szCs w:val="24"/>
        </w:rPr>
        <w:t xml:space="preserve"> </w:t>
      </w:r>
      <w:r w:rsidRPr="006B6811">
        <w:rPr>
          <w:rFonts w:ascii="Times New Roman" w:hAnsi="Times New Roman" w:cs="Times New Roman"/>
          <w:color w:val="auto"/>
          <w:sz w:val="24"/>
          <w:szCs w:val="24"/>
        </w:rPr>
        <w:t>технического</w:t>
      </w:r>
      <w:r w:rsidRPr="006B6811">
        <w:rPr>
          <w:rFonts w:ascii="Times New Roman" w:hAnsi="Times New Roman" w:cs="Times New Roman"/>
          <w:color w:val="auto"/>
          <w:spacing w:val="-2"/>
          <w:sz w:val="24"/>
          <w:szCs w:val="24"/>
        </w:rPr>
        <w:t xml:space="preserve"> </w:t>
      </w:r>
      <w:r w:rsidRPr="006B6811">
        <w:rPr>
          <w:rFonts w:ascii="Times New Roman" w:hAnsi="Times New Roman" w:cs="Times New Roman"/>
          <w:color w:val="auto"/>
          <w:sz w:val="24"/>
          <w:szCs w:val="24"/>
        </w:rPr>
        <w:t>уровня</w:t>
      </w:r>
      <w:r w:rsidRPr="006B6811">
        <w:rPr>
          <w:rFonts w:ascii="Times New Roman" w:hAnsi="Times New Roman" w:cs="Times New Roman"/>
          <w:color w:val="auto"/>
          <w:spacing w:val="-2"/>
          <w:sz w:val="24"/>
          <w:szCs w:val="24"/>
        </w:rPr>
        <w:t xml:space="preserve"> </w:t>
      </w:r>
      <w:r w:rsidRPr="006B6811">
        <w:rPr>
          <w:rFonts w:ascii="Times New Roman" w:hAnsi="Times New Roman" w:cs="Times New Roman"/>
          <w:color w:val="auto"/>
          <w:sz w:val="24"/>
          <w:szCs w:val="24"/>
        </w:rPr>
        <w:t>объекта и наличия опасных природных явлений)</w:t>
      </w:r>
    </w:p>
    <w:p w14:paraId="602CF763" w14:textId="77777777" w:rsidR="00841223" w:rsidRPr="006B6811" w:rsidRDefault="00841223" w:rsidP="00B37840">
      <w:pPr>
        <w:pStyle w:val="a6"/>
        <w:tabs>
          <w:tab w:val="left" w:pos="426"/>
        </w:tabs>
        <w:spacing w:after="120"/>
        <w:ind w:right="111" w:firstLine="851"/>
        <w:jc w:val="both"/>
      </w:pPr>
      <w:r w:rsidRPr="006B6811">
        <w:t>Вероятность</w:t>
      </w:r>
      <w:r w:rsidRPr="006B6811">
        <w:rPr>
          <w:spacing w:val="41"/>
        </w:rPr>
        <w:t xml:space="preserve"> </w:t>
      </w:r>
      <w:r w:rsidRPr="006B6811">
        <w:t>возникновения</w:t>
      </w:r>
      <w:r w:rsidRPr="006B6811">
        <w:rPr>
          <w:spacing w:val="41"/>
        </w:rPr>
        <w:t xml:space="preserve"> </w:t>
      </w:r>
      <w:r w:rsidRPr="006B6811">
        <w:t>аварийных</w:t>
      </w:r>
      <w:r w:rsidRPr="006B6811">
        <w:rPr>
          <w:spacing w:val="43"/>
        </w:rPr>
        <w:t xml:space="preserve"> </w:t>
      </w:r>
      <w:r w:rsidRPr="006B6811">
        <w:t>ситуаций</w:t>
      </w:r>
      <w:r w:rsidRPr="006B6811">
        <w:rPr>
          <w:spacing w:val="39"/>
        </w:rPr>
        <w:t xml:space="preserve"> </w:t>
      </w:r>
      <w:r w:rsidRPr="006B6811">
        <w:t>на</w:t>
      </w:r>
      <w:r w:rsidRPr="006B6811">
        <w:rPr>
          <w:spacing w:val="40"/>
        </w:rPr>
        <w:t xml:space="preserve"> </w:t>
      </w:r>
      <w:r w:rsidRPr="006B6811">
        <w:t>каждом</w:t>
      </w:r>
      <w:r w:rsidRPr="006B6811">
        <w:rPr>
          <w:spacing w:val="40"/>
        </w:rPr>
        <w:t xml:space="preserve"> </w:t>
      </w:r>
      <w:r w:rsidRPr="006B6811">
        <w:t>конкретном</w:t>
      </w:r>
      <w:r w:rsidRPr="006B6811">
        <w:rPr>
          <w:spacing w:val="40"/>
        </w:rPr>
        <w:t xml:space="preserve"> </w:t>
      </w:r>
      <w:r w:rsidRPr="006B6811">
        <w:rPr>
          <w:spacing w:val="-2"/>
        </w:rPr>
        <w:t xml:space="preserve">объекте </w:t>
      </w:r>
      <w:r w:rsidRPr="006B6811">
        <w:t xml:space="preserve">зависит от </w:t>
      </w:r>
      <w:r w:rsidR="00A5200D" w:rsidRPr="006B6811">
        <w:t>разных условий</w:t>
      </w:r>
      <w:r w:rsidRPr="006B6811">
        <w:t>.</w:t>
      </w:r>
      <w:r w:rsidR="00A5200D" w:rsidRPr="006B6811">
        <w:t xml:space="preserve"> О</w:t>
      </w:r>
      <w:r w:rsidRPr="006B6811">
        <w:t xml:space="preserve">ценка вероятности возникновения аварийной ситуации возможна только при </w:t>
      </w:r>
      <w:r w:rsidR="00A5200D" w:rsidRPr="006B6811">
        <w:t xml:space="preserve">учете всех </w:t>
      </w:r>
      <w:proofErr w:type="spellStart"/>
      <w:r w:rsidR="00A5200D" w:rsidRPr="006B6811">
        <w:t>спицифик</w:t>
      </w:r>
      <w:proofErr w:type="spellEnd"/>
      <w:r w:rsidR="00A5200D" w:rsidRPr="006B6811">
        <w:t xml:space="preserve">, полной мощности и </w:t>
      </w:r>
      <w:proofErr w:type="spellStart"/>
      <w:r w:rsidR="00A5200D" w:rsidRPr="006B6811">
        <w:t>последсвий</w:t>
      </w:r>
      <w:proofErr w:type="spellEnd"/>
      <w:r w:rsidR="00A5200D" w:rsidRPr="006B6811">
        <w:t xml:space="preserve"> </w:t>
      </w:r>
      <w:r w:rsidR="004A75A9" w:rsidRPr="006B6811">
        <w:t>строительства</w:t>
      </w:r>
      <w:r w:rsidRPr="006B6811">
        <w:t xml:space="preserve"> объекта.</w:t>
      </w:r>
    </w:p>
    <w:p w14:paraId="381B857B" w14:textId="77777777" w:rsidR="00841223" w:rsidRPr="006B6811" w:rsidRDefault="00841223" w:rsidP="00B37840">
      <w:pPr>
        <w:pStyle w:val="a6"/>
        <w:tabs>
          <w:tab w:val="left" w:pos="426"/>
        </w:tabs>
        <w:spacing w:after="120"/>
        <w:ind w:right="111" w:firstLine="851"/>
        <w:jc w:val="both"/>
      </w:pPr>
      <w:r w:rsidRPr="006B6811">
        <w:t xml:space="preserve">Главная задача заключается в проведении </w:t>
      </w:r>
      <w:r w:rsidR="00A5200D" w:rsidRPr="006B6811">
        <w:t>работ</w:t>
      </w:r>
      <w:r w:rsidRPr="006B6811">
        <w:t xml:space="preserve"> таким образом, чтобы предупредить риск</w:t>
      </w:r>
      <w:r w:rsidR="00A5200D" w:rsidRPr="006B6811">
        <w:t xml:space="preserve"> возникновения </w:t>
      </w:r>
      <w:r w:rsidR="008E53E1" w:rsidRPr="006B6811">
        <w:t>аварийных ситуаций</w:t>
      </w:r>
      <w:r w:rsidRPr="006B6811">
        <w:t>.</w:t>
      </w:r>
    </w:p>
    <w:p w14:paraId="12DC8479" w14:textId="77777777" w:rsidR="005A65F3" w:rsidRPr="006B6811" w:rsidRDefault="005A65F3" w:rsidP="005A65F3">
      <w:pPr>
        <w:jc w:val="center"/>
        <w:rPr>
          <w:b/>
          <w:sz w:val="24"/>
          <w:szCs w:val="24"/>
        </w:rPr>
      </w:pPr>
      <w:bookmarkStart w:id="197" w:name="11.4._Прогноз_последствий_аварийных_ситу"/>
      <w:bookmarkStart w:id="198" w:name="_bookmark65"/>
      <w:bookmarkEnd w:id="197"/>
      <w:bookmarkEnd w:id="198"/>
      <w:r w:rsidRPr="006B6811">
        <w:rPr>
          <w:b/>
          <w:sz w:val="24"/>
          <w:szCs w:val="24"/>
        </w:rPr>
        <w:t>Характеристика аварийных и залповых выбросов.</w:t>
      </w:r>
    </w:p>
    <w:p w14:paraId="30D2BFB1" w14:textId="77777777" w:rsidR="005A65F3" w:rsidRPr="006B6811" w:rsidRDefault="005A65F3" w:rsidP="005A65F3">
      <w:pPr>
        <w:jc w:val="both"/>
        <w:rPr>
          <w:sz w:val="24"/>
          <w:szCs w:val="24"/>
        </w:rPr>
      </w:pPr>
      <w:r w:rsidRPr="006B6811">
        <w:rPr>
          <w:sz w:val="24"/>
          <w:szCs w:val="24"/>
        </w:rPr>
        <w:t xml:space="preserve">Залповые выбросы на предприятии не </w:t>
      </w:r>
      <w:proofErr w:type="spellStart"/>
      <w:r w:rsidRPr="006B6811">
        <w:rPr>
          <w:sz w:val="24"/>
          <w:szCs w:val="24"/>
        </w:rPr>
        <w:t>предусмотренны</w:t>
      </w:r>
      <w:proofErr w:type="spellEnd"/>
      <w:r w:rsidRPr="006B6811">
        <w:rPr>
          <w:sz w:val="24"/>
          <w:szCs w:val="24"/>
        </w:rPr>
        <w:t xml:space="preserve"> и </w:t>
      </w:r>
      <w:proofErr w:type="spellStart"/>
      <w:r w:rsidRPr="006B6811">
        <w:rPr>
          <w:sz w:val="24"/>
          <w:szCs w:val="24"/>
        </w:rPr>
        <w:t>отсутвсуют</w:t>
      </w:r>
      <w:proofErr w:type="spellEnd"/>
      <w:r w:rsidRPr="006B6811">
        <w:rPr>
          <w:sz w:val="24"/>
          <w:szCs w:val="24"/>
        </w:rPr>
        <w:t>.</w:t>
      </w:r>
    </w:p>
    <w:p w14:paraId="2010C9D0" w14:textId="77777777" w:rsidR="005A65F3" w:rsidRPr="006B6811" w:rsidRDefault="005A65F3" w:rsidP="005A65F3">
      <w:pPr>
        <w:jc w:val="both"/>
        <w:rPr>
          <w:sz w:val="24"/>
          <w:szCs w:val="24"/>
        </w:rPr>
      </w:pPr>
    </w:p>
    <w:p w14:paraId="3F1AE23E" w14:textId="77777777" w:rsidR="005A65F3" w:rsidRPr="006B6811" w:rsidRDefault="005A65F3" w:rsidP="005A65F3">
      <w:pPr>
        <w:outlineLvl w:val="0"/>
        <w:rPr>
          <w:b/>
          <w:i/>
          <w:sz w:val="23"/>
          <w:szCs w:val="23"/>
        </w:rPr>
      </w:pPr>
      <w:bookmarkStart w:id="199" w:name="_Toc120233990"/>
      <w:r w:rsidRPr="006B6811">
        <w:rPr>
          <w:b/>
          <w:i/>
          <w:sz w:val="23"/>
          <w:szCs w:val="23"/>
        </w:rPr>
        <w:t>Аварийные выбросы</w:t>
      </w:r>
      <w:bookmarkEnd w:id="199"/>
    </w:p>
    <w:p w14:paraId="0566286A" w14:textId="77777777" w:rsidR="005A65F3" w:rsidRPr="006B6811" w:rsidRDefault="005A65F3" w:rsidP="005A65F3">
      <w:pPr>
        <w:pStyle w:val="wP67"/>
        <w:spacing w:line="240" w:lineRule="auto"/>
        <w:ind w:firstLine="709"/>
      </w:pPr>
      <w:r w:rsidRPr="006B6811">
        <w:t xml:space="preserve">Аварийные выбросы на предприятии возможны, при разливе нефтепродуктов во время налива топлива, при протечки с  автотранспорта и техники, при неправильном хранении отходов (неположенных местах), при возникновении пожара. При соблюдении ниже приведенных мероприятий аварийные выбросы практически отсутствуют. </w:t>
      </w:r>
    </w:p>
    <w:p w14:paraId="3B290D5A" w14:textId="77777777" w:rsidR="005A65F3" w:rsidRPr="006B6811" w:rsidRDefault="005A65F3" w:rsidP="005A65F3">
      <w:pPr>
        <w:pStyle w:val="wP67"/>
        <w:spacing w:line="240" w:lineRule="auto"/>
        <w:ind w:firstLine="0"/>
        <w:rPr>
          <w:b/>
        </w:rPr>
      </w:pPr>
    </w:p>
    <w:p w14:paraId="30F1FAEE" w14:textId="77777777" w:rsidR="005A65F3" w:rsidRPr="006B6811" w:rsidRDefault="005A65F3" w:rsidP="005A65F3">
      <w:pPr>
        <w:pStyle w:val="wP67"/>
        <w:spacing w:line="240" w:lineRule="auto"/>
        <w:rPr>
          <w:b/>
        </w:rPr>
      </w:pPr>
      <w:r w:rsidRPr="006B6811">
        <w:rPr>
          <w:b/>
        </w:rPr>
        <w:t>Мероприятия по предупреждению аварийных выбросов:</w:t>
      </w:r>
    </w:p>
    <w:p w14:paraId="4E345001" w14:textId="77777777" w:rsidR="005A65F3" w:rsidRPr="006B6811" w:rsidRDefault="005A65F3" w:rsidP="00306537">
      <w:pPr>
        <w:pStyle w:val="wP67"/>
        <w:numPr>
          <w:ilvl w:val="0"/>
          <w:numId w:val="9"/>
        </w:numPr>
        <w:spacing w:line="240" w:lineRule="auto"/>
      </w:pPr>
      <w:r w:rsidRPr="006B6811">
        <w:t>Своевременный ремонт автотранспорта и техники</w:t>
      </w:r>
    </w:p>
    <w:p w14:paraId="47EE2482" w14:textId="77777777" w:rsidR="005A65F3" w:rsidRPr="006B6811" w:rsidRDefault="005A65F3" w:rsidP="00306537">
      <w:pPr>
        <w:pStyle w:val="wP67"/>
        <w:numPr>
          <w:ilvl w:val="0"/>
          <w:numId w:val="9"/>
        </w:numPr>
        <w:spacing w:line="240" w:lineRule="auto"/>
      </w:pPr>
      <w:r w:rsidRPr="006B6811">
        <w:t xml:space="preserve"> Защита от коррозий. Контроль сварных соединений</w:t>
      </w:r>
    </w:p>
    <w:p w14:paraId="15FB6985" w14:textId="77777777" w:rsidR="005A65F3" w:rsidRPr="006B6811" w:rsidRDefault="005A65F3" w:rsidP="00306537">
      <w:pPr>
        <w:pStyle w:val="wP67"/>
        <w:numPr>
          <w:ilvl w:val="0"/>
          <w:numId w:val="9"/>
        </w:numPr>
        <w:spacing w:line="240" w:lineRule="auto"/>
      </w:pPr>
      <w:r w:rsidRPr="006B6811">
        <w:t xml:space="preserve">Установка топливного оборудования и техники на </w:t>
      </w:r>
      <w:r w:rsidR="00B37840" w:rsidRPr="006B6811">
        <w:t>твердое основание</w:t>
      </w:r>
    </w:p>
    <w:p w14:paraId="690BC212" w14:textId="77777777" w:rsidR="005A65F3" w:rsidRPr="006B6811" w:rsidRDefault="005A65F3" w:rsidP="005A65F3">
      <w:pPr>
        <w:pStyle w:val="a6"/>
        <w:tabs>
          <w:tab w:val="left" w:pos="426"/>
        </w:tabs>
        <w:spacing w:after="120"/>
        <w:ind w:right="168" w:firstLine="851"/>
        <w:jc w:val="both"/>
      </w:pPr>
    </w:p>
    <w:p w14:paraId="03211392" w14:textId="77777777" w:rsidR="00841223" w:rsidRPr="006B6811" w:rsidRDefault="00841223" w:rsidP="00306537">
      <w:pPr>
        <w:pStyle w:val="4"/>
        <w:keepNext w:val="0"/>
        <w:keepLines w:val="0"/>
        <w:numPr>
          <w:ilvl w:val="1"/>
          <w:numId w:val="3"/>
        </w:numPr>
        <w:tabs>
          <w:tab w:val="left" w:pos="426"/>
        </w:tabs>
        <w:spacing w:before="0" w:after="120"/>
        <w:ind w:left="0" w:right="111" w:firstLine="284"/>
        <w:jc w:val="center"/>
        <w:rPr>
          <w:rFonts w:ascii="Times New Roman" w:hAnsi="Times New Roman" w:cs="Times New Roman"/>
          <w:color w:val="auto"/>
          <w:sz w:val="24"/>
          <w:szCs w:val="24"/>
        </w:rPr>
      </w:pPr>
      <w:r w:rsidRPr="006B6811">
        <w:rPr>
          <w:rFonts w:ascii="Times New Roman" w:hAnsi="Times New Roman" w:cs="Times New Roman"/>
          <w:color w:val="auto"/>
          <w:sz w:val="24"/>
          <w:szCs w:val="24"/>
        </w:rPr>
        <w:t xml:space="preserve">Прогноз последствий аварийных ситуаций для окружающей среды (включая недвижимое имущество и объекты историко-культурного наследия) и </w:t>
      </w:r>
      <w:r w:rsidRPr="006B6811">
        <w:rPr>
          <w:rFonts w:ascii="Times New Roman" w:hAnsi="Times New Roman" w:cs="Times New Roman"/>
          <w:color w:val="auto"/>
          <w:spacing w:val="-2"/>
          <w:sz w:val="24"/>
          <w:szCs w:val="24"/>
        </w:rPr>
        <w:t>население</w:t>
      </w:r>
    </w:p>
    <w:p w14:paraId="26F87227" w14:textId="77777777" w:rsidR="00841223" w:rsidRPr="006B6811" w:rsidRDefault="00841223" w:rsidP="00841223">
      <w:pPr>
        <w:pStyle w:val="a6"/>
        <w:tabs>
          <w:tab w:val="left" w:pos="426"/>
        </w:tabs>
        <w:spacing w:after="120"/>
        <w:ind w:right="111" w:firstLine="284"/>
        <w:jc w:val="both"/>
      </w:pPr>
      <w:r w:rsidRPr="006B6811">
        <w:t>При проведении строительных работ могут иметь место рассмотренные выше возможные аварийные ситуации. В результате анализа непредвиденных обстоятельств выявлены основные источники (факторы) их возникновения.</w:t>
      </w:r>
    </w:p>
    <w:p w14:paraId="243FF8CC" w14:textId="77777777" w:rsidR="00841223" w:rsidRPr="006B6811" w:rsidRDefault="00841223" w:rsidP="00841223">
      <w:pPr>
        <w:pStyle w:val="a6"/>
        <w:tabs>
          <w:tab w:val="left" w:pos="426"/>
        </w:tabs>
        <w:spacing w:after="120"/>
        <w:ind w:right="111" w:firstLine="284"/>
        <w:jc w:val="both"/>
      </w:pPr>
      <w:r w:rsidRPr="006B6811">
        <w:t>Рассмотренные модели наиболее вероятных аварийных ситуаций, их последствиях и рекомендации по их предотвращению приведены в таблице 11.4.1.</w:t>
      </w:r>
    </w:p>
    <w:p w14:paraId="45385E2F" w14:textId="77777777" w:rsidR="008E53E1" w:rsidRPr="006B6811" w:rsidRDefault="00841223" w:rsidP="008E53E1">
      <w:pPr>
        <w:tabs>
          <w:tab w:val="left" w:pos="426"/>
        </w:tabs>
        <w:spacing w:after="120"/>
        <w:ind w:right="111" w:firstLine="284"/>
        <w:jc w:val="right"/>
        <w:rPr>
          <w:b/>
          <w:sz w:val="24"/>
          <w:szCs w:val="24"/>
        </w:rPr>
      </w:pPr>
      <w:r w:rsidRPr="006B6811">
        <w:rPr>
          <w:b/>
          <w:sz w:val="24"/>
          <w:szCs w:val="24"/>
        </w:rPr>
        <w:t xml:space="preserve">Таблица 11.4.1 </w:t>
      </w: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0"/>
        <w:gridCol w:w="1417"/>
        <w:gridCol w:w="2507"/>
        <w:gridCol w:w="2423"/>
      </w:tblGrid>
      <w:tr w:rsidR="008E53E1" w:rsidRPr="006B6811" w14:paraId="4C6AD833" w14:textId="77777777" w:rsidTr="008E53E1">
        <w:trPr>
          <w:trHeight w:val="306"/>
        </w:trPr>
        <w:tc>
          <w:tcPr>
            <w:tcW w:w="3200" w:type="dxa"/>
            <w:tcBorders>
              <w:left w:val="single" w:sz="4" w:space="0" w:color="auto"/>
            </w:tcBorders>
          </w:tcPr>
          <w:p w14:paraId="1E821422" w14:textId="77777777" w:rsidR="008E53E1" w:rsidRPr="006B6811" w:rsidRDefault="008E53E1" w:rsidP="008E53E1">
            <w:pPr>
              <w:pStyle w:val="TableParagraph"/>
              <w:spacing w:before="36"/>
              <w:ind w:hanging="27"/>
              <w:rPr>
                <w:b/>
                <w:sz w:val="20"/>
              </w:rPr>
            </w:pPr>
            <w:r w:rsidRPr="006B6811">
              <w:rPr>
                <w:b/>
                <w:spacing w:val="-2"/>
                <w:sz w:val="20"/>
              </w:rPr>
              <w:t xml:space="preserve">Причины </w:t>
            </w:r>
          </w:p>
        </w:tc>
        <w:tc>
          <w:tcPr>
            <w:tcW w:w="1417" w:type="dxa"/>
          </w:tcPr>
          <w:p w14:paraId="7F4B14C5" w14:textId="77777777" w:rsidR="008E53E1" w:rsidRPr="006B6811" w:rsidRDefault="008E53E1" w:rsidP="008E53E1">
            <w:pPr>
              <w:pStyle w:val="TableParagraph"/>
              <w:spacing w:before="185"/>
              <w:ind w:hanging="27"/>
              <w:rPr>
                <w:b/>
                <w:sz w:val="20"/>
              </w:rPr>
            </w:pPr>
            <w:r w:rsidRPr="006B6811">
              <w:rPr>
                <w:b/>
                <w:spacing w:val="-4"/>
                <w:sz w:val="20"/>
              </w:rPr>
              <w:t>Уровень опасности</w:t>
            </w:r>
          </w:p>
        </w:tc>
        <w:tc>
          <w:tcPr>
            <w:tcW w:w="2507" w:type="dxa"/>
          </w:tcPr>
          <w:p w14:paraId="7E68C126" w14:textId="77777777" w:rsidR="008E53E1" w:rsidRPr="006B6811" w:rsidRDefault="008E53E1" w:rsidP="008E53E1">
            <w:pPr>
              <w:pStyle w:val="TableParagraph"/>
              <w:spacing w:before="185"/>
              <w:ind w:hanging="27"/>
              <w:rPr>
                <w:b/>
                <w:sz w:val="20"/>
              </w:rPr>
            </w:pPr>
            <w:r w:rsidRPr="006B6811">
              <w:rPr>
                <w:b/>
                <w:spacing w:val="-2"/>
                <w:sz w:val="20"/>
              </w:rPr>
              <w:t xml:space="preserve">Аварийная ситуация </w:t>
            </w:r>
          </w:p>
        </w:tc>
        <w:tc>
          <w:tcPr>
            <w:tcW w:w="2423" w:type="dxa"/>
          </w:tcPr>
          <w:p w14:paraId="13C6CB1D" w14:textId="77777777" w:rsidR="008E53E1" w:rsidRPr="006B6811" w:rsidRDefault="008E53E1" w:rsidP="008E53E1">
            <w:pPr>
              <w:pStyle w:val="TableParagraph"/>
              <w:spacing w:before="185"/>
              <w:ind w:hanging="27"/>
              <w:rPr>
                <w:b/>
                <w:sz w:val="20"/>
              </w:rPr>
            </w:pPr>
            <w:r w:rsidRPr="006B6811">
              <w:rPr>
                <w:b/>
                <w:spacing w:val="-2"/>
                <w:sz w:val="20"/>
              </w:rPr>
              <w:t>Предусмотренные защитные мероприятия</w:t>
            </w:r>
          </w:p>
        </w:tc>
      </w:tr>
      <w:tr w:rsidR="008E53E1" w:rsidRPr="006B6811" w14:paraId="0EA81A65" w14:textId="77777777" w:rsidTr="008E53E1">
        <w:trPr>
          <w:trHeight w:val="285"/>
        </w:trPr>
        <w:tc>
          <w:tcPr>
            <w:tcW w:w="3200" w:type="dxa"/>
          </w:tcPr>
          <w:p w14:paraId="39F4ED00" w14:textId="77777777" w:rsidR="008E53E1" w:rsidRPr="006B6811" w:rsidRDefault="008E53E1" w:rsidP="008E53E1">
            <w:pPr>
              <w:pStyle w:val="TableParagraph"/>
              <w:spacing w:before="26"/>
              <w:ind w:hanging="27"/>
              <w:rPr>
                <w:b/>
                <w:sz w:val="20"/>
              </w:rPr>
            </w:pPr>
            <w:r w:rsidRPr="006B6811">
              <w:rPr>
                <w:b/>
                <w:w w:val="99"/>
                <w:sz w:val="20"/>
              </w:rPr>
              <w:t>2</w:t>
            </w:r>
          </w:p>
        </w:tc>
        <w:tc>
          <w:tcPr>
            <w:tcW w:w="1417" w:type="dxa"/>
          </w:tcPr>
          <w:p w14:paraId="0434F5FD" w14:textId="77777777" w:rsidR="008E53E1" w:rsidRPr="006B6811" w:rsidRDefault="008E53E1" w:rsidP="008E53E1">
            <w:pPr>
              <w:pStyle w:val="TableParagraph"/>
              <w:spacing w:before="26"/>
              <w:ind w:hanging="27"/>
              <w:rPr>
                <w:b/>
                <w:sz w:val="20"/>
              </w:rPr>
            </w:pPr>
            <w:r w:rsidRPr="006B6811">
              <w:rPr>
                <w:b/>
                <w:w w:val="99"/>
                <w:sz w:val="20"/>
              </w:rPr>
              <w:t>3</w:t>
            </w:r>
          </w:p>
        </w:tc>
        <w:tc>
          <w:tcPr>
            <w:tcW w:w="2507" w:type="dxa"/>
          </w:tcPr>
          <w:p w14:paraId="7ECDAE58" w14:textId="77777777" w:rsidR="008E53E1" w:rsidRPr="006B6811" w:rsidRDefault="008E53E1" w:rsidP="008E53E1">
            <w:pPr>
              <w:pStyle w:val="TableParagraph"/>
              <w:spacing w:before="26"/>
              <w:ind w:hanging="27"/>
              <w:rPr>
                <w:b/>
                <w:sz w:val="20"/>
              </w:rPr>
            </w:pPr>
            <w:r w:rsidRPr="006B6811">
              <w:rPr>
                <w:b/>
                <w:w w:val="99"/>
                <w:sz w:val="20"/>
              </w:rPr>
              <w:t>4</w:t>
            </w:r>
          </w:p>
        </w:tc>
        <w:tc>
          <w:tcPr>
            <w:tcW w:w="2423" w:type="dxa"/>
          </w:tcPr>
          <w:p w14:paraId="33A65217" w14:textId="77777777" w:rsidR="008E53E1" w:rsidRPr="006B6811" w:rsidRDefault="008E53E1" w:rsidP="008E53E1">
            <w:pPr>
              <w:pStyle w:val="TableParagraph"/>
              <w:spacing w:before="26"/>
              <w:ind w:hanging="27"/>
              <w:rPr>
                <w:b/>
                <w:sz w:val="20"/>
              </w:rPr>
            </w:pPr>
            <w:r w:rsidRPr="006B6811">
              <w:rPr>
                <w:b/>
                <w:w w:val="99"/>
                <w:sz w:val="20"/>
              </w:rPr>
              <w:t>5</w:t>
            </w:r>
          </w:p>
        </w:tc>
      </w:tr>
      <w:tr w:rsidR="008E53E1" w:rsidRPr="006B6811" w14:paraId="73014146" w14:textId="77777777" w:rsidTr="008E53E1">
        <w:trPr>
          <w:trHeight w:val="70"/>
        </w:trPr>
        <w:tc>
          <w:tcPr>
            <w:tcW w:w="3200" w:type="dxa"/>
          </w:tcPr>
          <w:p w14:paraId="62094698" w14:textId="77777777" w:rsidR="008E53E1" w:rsidRPr="006B6811" w:rsidRDefault="008E53E1" w:rsidP="008E53E1">
            <w:pPr>
              <w:pStyle w:val="TableParagraph"/>
              <w:ind w:hanging="27"/>
            </w:pPr>
            <w:r w:rsidRPr="006B6811">
              <w:rPr>
                <w:spacing w:val="-2"/>
                <w:sz w:val="20"/>
              </w:rPr>
              <w:t xml:space="preserve">Природные явления </w:t>
            </w:r>
          </w:p>
        </w:tc>
        <w:tc>
          <w:tcPr>
            <w:tcW w:w="1417" w:type="dxa"/>
          </w:tcPr>
          <w:p w14:paraId="18E60E03" w14:textId="77777777" w:rsidR="008E53E1" w:rsidRPr="006B6811" w:rsidRDefault="008E53E1" w:rsidP="008E53E1">
            <w:pPr>
              <w:pStyle w:val="TableParagraph"/>
              <w:ind w:hanging="27"/>
              <w:rPr>
                <w:sz w:val="18"/>
              </w:rPr>
            </w:pPr>
            <w:r w:rsidRPr="006B6811">
              <w:rPr>
                <w:spacing w:val="-2"/>
                <w:sz w:val="20"/>
              </w:rPr>
              <w:t xml:space="preserve">Маловероятный </w:t>
            </w:r>
          </w:p>
        </w:tc>
        <w:tc>
          <w:tcPr>
            <w:tcW w:w="2507" w:type="dxa"/>
          </w:tcPr>
          <w:p w14:paraId="4CB445EE" w14:textId="77777777" w:rsidR="008E53E1" w:rsidRPr="006B6811" w:rsidRDefault="008E53E1" w:rsidP="008E53E1">
            <w:pPr>
              <w:pStyle w:val="TableParagraph"/>
              <w:spacing w:before="22"/>
              <w:ind w:hanging="27"/>
              <w:rPr>
                <w:sz w:val="20"/>
              </w:rPr>
            </w:pPr>
            <w:proofErr w:type="spellStart"/>
            <w:r w:rsidRPr="006B6811">
              <w:rPr>
                <w:sz w:val="20"/>
              </w:rPr>
              <w:t>Поврежеение</w:t>
            </w:r>
            <w:proofErr w:type="spellEnd"/>
            <w:r w:rsidRPr="006B6811">
              <w:rPr>
                <w:sz w:val="20"/>
              </w:rPr>
              <w:t xml:space="preserve"> оборудования, пожар, разнос, разлив. </w:t>
            </w:r>
          </w:p>
        </w:tc>
        <w:tc>
          <w:tcPr>
            <w:tcW w:w="2423" w:type="dxa"/>
          </w:tcPr>
          <w:p w14:paraId="3AEBA82F" w14:textId="77777777" w:rsidR="008E53E1" w:rsidRPr="006B6811" w:rsidRDefault="008E53E1" w:rsidP="008E53E1">
            <w:pPr>
              <w:pStyle w:val="TableParagraph"/>
              <w:spacing w:line="228" w:lineRule="exact"/>
              <w:ind w:hanging="27"/>
              <w:rPr>
                <w:spacing w:val="-2"/>
                <w:sz w:val="20"/>
              </w:rPr>
            </w:pPr>
            <w:r w:rsidRPr="006B6811">
              <w:rPr>
                <w:spacing w:val="-2"/>
                <w:sz w:val="20"/>
              </w:rPr>
              <w:t xml:space="preserve">Полная остановка производства работ. </w:t>
            </w:r>
          </w:p>
          <w:p w14:paraId="7D9FDC0D" w14:textId="77777777" w:rsidR="008E53E1" w:rsidRPr="006B6811" w:rsidRDefault="008E53E1" w:rsidP="008E53E1">
            <w:pPr>
              <w:pStyle w:val="TableParagraph"/>
              <w:spacing w:line="228" w:lineRule="exact"/>
              <w:ind w:hanging="27"/>
              <w:rPr>
                <w:spacing w:val="-2"/>
                <w:sz w:val="20"/>
              </w:rPr>
            </w:pPr>
            <w:r w:rsidRPr="006B6811">
              <w:rPr>
                <w:spacing w:val="-2"/>
                <w:sz w:val="20"/>
              </w:rPr>
              <w:t>План ликвидации пожара и разливов.</w:t>
            </w:r>
          </w:p>
          <w:p w14:paraId="78C9DBC6" w14:textId="77777777" w:rsidR="008E53E1" w:rsidRPr="006B6811" w:rsidRDefault="008E53E1" w:rsidP="008E53E1">
            <w:pPr>
              <w:pStyle w:val="TableParagraph"/>
              <w:spacing w:line="228" w:lineRule="exact"/>
              <w:ind w:hanging="27"/>
              <w:rPr>
                <w:sz w:val="20"/>
              </w:rPr>
            </w:pPr>
            <w:r w:rsidRPr="006B6811">
              <w:rPr>
                <w:spacing w:val="-2"/>
                <w:sz w:val="20"/>
              </w:rPr>
              <w:t xml:space="preserve">Соблюдение требований законодательства по установке оборудований.  </w:t>
            </w:r>
          </w:p>
        </w:tc>
      </w:tr>
      <w:tr w:rsidR="008E53E1" w:rsidRPr="006B6811" w14:paraId="7BC9EBF2" w14:textId="77777777" w:rsidTr="008E53E1">
        <w:trPr>
          <w:trHeight w:val="1005"/>
        </w:trPr>
        <w:tc>
          <w:tcPr>
            <w:tcW w:w="3200" w:type="dxa"/>
          </w:tcPr>
          <w:p w14:paraId="12320E7F" w14:textId="77777777" w:rsidR="008E53E1" w:rsidRPr="006B6811" w:rsidRDefault="00A13776" w:rsidP="008E53E1">
            <w:pPr>
              <w:pStyle w:val="TableParagraph"/>
              <w:spacing w:before="1"/>
              <w:ind w:hanging="27"/>
              <w:rPr>
                <w:sz w:val="20"/>
              </w:rPr>
            </w:pPr>
            <w:r w:rsidRPr="006B6811">
              <w:rPr>
                <w:spacing w:val="-2"/>
                <w:sz w:val="20"/>
              </w:rPr>
              <w:t xml:space="preserve">Не соблюдение техники безопасности на рабочем месте персоналом. </w:t>
            </w:r>
          </w:p>
        </w:tc>
        <w:tc>
          <w:tcPr>
            <w:tcW w:w="1417" w:type="dxa"/>
          </w:tcPr>
          <w:p w14:paraId="2562DF8D" w14:textId="77777777" w:rsidR="008E53E1" w:rsidRPr="006B6811" w:rsidRDefault="00A13776" w:rsidP="008E53E1">
            <w:pPr>
              <w:pStyle w:val="TableParagraph"/>
              <w:ind w:hanging="27"/>
              <w:rPr>
                <w:sz w:val="20"/>
              </w:rPr>
            </w:pPr>
            <w:r w:rsidRPr="006B6811">
              <w:rPr>
                <w:spacing w:val="-2"/>
                <w:sz w:val="20"/>
              </w:rPr>
              <w:t xml:space="preserve">Возможный </w:t>
            </w:r>
          </w:p>
        </w:tc>
        <w:tc>
          <w:tcPr>
            <w:tcW w:w="2507" w:type="dxa"/>
          </w:tcPr>
          <w:p w14:paraId="5D26EDA7" w14:textId="77777777" w:rsidR="008E53E1" w:rsidRPr="006B6811" w:rsidRDefault="00A13776" w:rsidP="008E53E1">
            <w:pPr>
              <w:pStyle w:val="TableParagraph"/>
              <w:spacing w:before="1"/>
              <w:ind w:hanging="27"/>
              <w:rPr>
                <w:sz w:val="20"/>
              </w:rPr>
            </w:pPr>
            <w:r w:rsidRPr="006B6811">
              <w:rPr>
                <w:sz w:val="20"/>
              </w:rPr>
              <w:t>Получение физических травм  персонала</w:t>
            </w:r>
          </w:p>
          <w:p w14:paraId="3977F9CF" w14:textId="77777777" w:rsidR="00A13776" w:rsidRPr="006B6811" w:rsidRDefault="00A13776" w:rsidP="008E53E1">
            <w:pPr>
              <w:pStyle w:val="TableParagraph"/>
              <w:spacing w:before="1"/>
              <w:ind w:hanging="27"/>
              <w:rPr>
                <w:sz w:val="20"/>
              </w:rPr>
            </w:pPr>
            <w:r w:rsidRPr="006B6811">
              <w:rPr>
                <w:sz w:val="20"/>
              </w:rPr>
              <w:t>Пожар</w:t>
            </w:r>
          </w:p>
          <w:p w14:paraId="4AB74161" w14:textId="77777777" w:rsidR="00A13776" w:rsidRPr="006B6811" w:rsidRDefault="00A13776" w:rsidP="008E53E1">
            <w:pPr>
              <w:pStyle w:val="TableParagraph"/>
              <w:spacing w:before="1"/>
              <w:ind w:hanging="27"/>
              <w:rPr>
                <w:sz w:val="20"/>
              </w:rPr>
            </w:pPr>
            <w:r w:rsidRPr="006B6811">
              <w:rPr>
                <w:sz w:val="20"/>
              </w:rPr>
              <w:t>Разлив</w:t>
            </w:r>
          </w:p>
        </w:tc>
        <w:tc>
          <w:tcPr>
            <w:tcW w:w="2423" w:type="dxa"/>
          </w:tcPr>
          <w:p w14:paraId="73541581" w14:textId="77777777" w:rsidR="008E53E1" w:rsidRPr="006B6811" w:rsidRDefault="00A13776" w:rsidP="00A13776">
            <w:pPr>
              <w:pStyle w:val="TableParagraph"/>
              <w:tabs>
                <w:tab w:val="left" w:pos="177"/>
              </w:tabs>
              <w:spacing w:before="22"/>
              <w:rPr>
                <w:sz w:val="20"/>
              </w:rPr>
            </w:pPr>
            <w:r w:rsidRPr="006B6811">
              <w:rPr>
                <w:sz w:val="20"/>
              </w:rPr>
              <w:t xml:space="preserve">Проведение инструктажей по </w:t>
            </w:r>
            <w:r w:rsidR="008E53E1" w:rsidRPr="006B6811">
              <w:rPr>
                <w:sz w:val="20"/>
              </w:rPr>
              <w:t xml:space="preserve">правилам </w:t>
            </w:r>
            <w:r w:rsidRPr="006B6811">
              <w:rPr>
                <w:sz w:val="20"/>
              </w:rPr>
              <w:t>ТБ  и действиям при ЧС</w:t>
            </w:r>
          </w:p>
        </w:tc>
      </w:tr>
      <w:tr w:rsidR="00A13776" w:rsidRPr="006B6811" w14:paraId="4912AE16" w14:textId="77777777" w:rsidTr="008E53E1">
        <w:trPr>
          <w:trHeight w:val="1005"/>
        </w:trPr>
        <w:tc>
          <w:tcPr>
            <w:tcW w:w="3200" w:type="dxa"/>
          </w:tcPr>
          <w:p w14:paraId="0C6DAD4F" w14:textId="77777777" w:rsidR="00A13776" w:rsidRPr="006B6811" w:rsidRDefault="00A13776" w:rsidP="008E53E1">
            <w:pPr>
              <w:pStyle w:val="TableParagraph"/>
              <w:spacing w:before="1"/>
              <w:ind w:hanging="27"/>
              <w:rPr>
                <w:spacing w:val="-2"/>
                <w:sz w:val="20"/>
              </w:rPr>
            </w:pPr>
            <w:r w:rsidRPr="006B6811">
              <w:rPr>
                <w:spacing w:val="-2"/>
                <w:sz w:val="20"/>
              </w:rPr>
              <w:t xml:space="preserve">Выход из строя оборудования </w:t>
            </w:r>
          </w:p>
        </w:tc>
        <w:tc>
          <w:tcPr>
            <w:tcW w:w="1417" w:type="dxa"/>
          </w:tcPr>
          <w:p w14:paraId="669E760E" w14:textId="77777777" w:rsidR="00A13776" w:rsidRPr="006B6811" w:rsidRDefault="00A13776" w:rsidP="008E53E1">
            <w:pPr>
              <w:pStyle w:val="TableParagraph"/>
              <w:ind w:hanging="27"/>
              <w:rPr>
                <w:spacing w:val="-2"/>
                <w:sz w:val="20"/>
              </w:rPr>
            </w:pPr>
            <w:r w:rsidRPr="006B6811">
              <w:rPr>
                <w:spacing w:val="-2"/>
                <w:sz w:val="20"/>
              </w:rPr>
              <w:t xml:space="preserve">Возможный </w:t>
            </w:r>
          </w:p>
        </w:tc>
        <w:tc>
          <w:tcPr>
            <w:tcW w:w="2507" w:type="dxa"/>
          </w:tcPr>
          <w:p w14:paraId="6823E66D" w14:textId="77777777" w:rsidR="00A13776" w:rsidRPr="006B6811" w:rsidRDefault="00A13776" w:rsidP="008E53E1">
            <w:pPr>
              <w:pStyle w:val="TableParagraph"/>
              <w:spacing w:before="1"/>
              <w:ind w:hanging="27"/>
              <w:rPr>
                <w:sz w:val="20"/>
              </w:rPr>
            </w:pPr>
            <w:r w:rsidRPr="006B6811">
              <w:rPr>
                <w:sz w:val="20"/>
              </w:rPr>
              <w:t>Разлив</w:t>
            </w:r>
          </w:p>
          <w:p w14:paraId="444BE0A7" w14:textId="77777777" w:rsidR="00A13776" w:rsidRPr="006B6811" w:rsidRDefault="00A13776" w:rsidP="00A13776">
            <w:pPr>
              <w:pStyle w:val="TableParagraph"/>
              <w:spacing w:before="1"/>
              <w:ind w:hanging="27"/>
              <w:rPr>
                <w:sz w:val="20"/>
              </w:rPr>
            </w:pPr>
            <w:r w:rsidRPr="006B6811">
              <w:rPr>
                <w:sz w:val="20"/>
              </w:rPr>
              <w:t xml:space="preserve">Несанкционированный выброс ЗВ в атмосферу </w:t>
            </w:r>
          </w:p>
          <w:p w14:paraId="2DF64694" w14:textId="77777777" w:rsidR="00A13776" w:rsidRPr="006B6811" w:rsidRDefault="00A13776" w:rsidP="00A13776">
            <w:pPr>
              <w:pStyle w:val="TableParagraph"/>
              <w:spacing w:before="1"/>
              <w:ind w:hanging="27"/>
              <w:rPr>
                <w:sz w:val="20"/>
              </w:rPr>
            </w:pPr>
          </w:p>
        </w:tc>
        <w:tc>
          <w:tcPr>
            <w:tcW w:w="2423" w:type="dxa"/>
          </w:tcPr>
          <w:p w14:paraId="5BFE626C" w14:textId="77777777" w:rsidR="00A13776" w:rsidRPr="006B6811" w:rsidRDefault="00A13776" w:rsidP="00A13776">
            <w:pPr>
              <w:pStyle w:val="TableParagraph"/>
              <w:tabs>
                <w:tab w:val="left" w:pos="177"/>
              </w:tabs>
              <w:spacing w:before="22"/>
              <w:rPr>
                <w:sz w:val="20"/>
              </w:rPr>
            </w:pPr>
            <w:r w:rsidRPr="006B6811">
              <w:rPr>
                <w:sz w:val="20"/>
              </w:rPr>
              <w:t xml:space="preserve">Своевременный ремонт оборудования. </w:t>
            </w:r>
          </w:p>
        </w:tc>
      </w:tr>
    </w:tbl>
    <w:p w14:paraId="6CAD6E90" w14:textId="77777777" w:rsidR="00841223" w:rsidRDefault="00841223" w:rsidP="00841223">
      <w:pPr>
        <w:pStyle w:val="a6"/>
        <w:spacing w:before="10"/>
        <w:rPr>
          <w:b/>
          <w:sz w:val="19"/>
        </w:rPr>
      </w:pPr>
    </w:p>
    <w:p w14:paraId="4A63C174" w14:textId="77777777" w:rsidR="00BE01B4" w:rsidRPr="006B6811" w:rsidRDefault="00BE01B4" w:rsidP="00841223">
      <w:pPr>
        <w:pStyle w:val="a6"/>
        <w:spacing w:before="10"/>
        <w:rPr>
          <w:b/>
          <w:sz w:val="19"/>
        </w:rPr>
      </w:pPr>
    </w:p>
    <w:p w14:paraId="70014CD7" w14:textId="77777777" w:rsidR="00841223" w:rsidRPr="006B6811" w:rsidRDefault="00841223" w:rsidP="00306537">
      <w:pPr>
        <w:pStyle w:val="4"/>
        <w:keepNext w:val="0"/>
        <w:keepLines w:val="0"/>
        <w:numPr>
          <w:ilvl w:val="1"/>
          <w:numId w:val="3"/>
        </w:numPr>
        <w:tabs>
          <w:tab w:val="left" w:pos="426"/>
        </w:tabs>
        <w:spacing w:before="0" w:after="120"/>
        <w:ind w:left="0" w:right="168" w:firstLine="284"/>
        <w:jc w:val="center"/>
        <w:rPr>
          <w:rFonts w:ascii="Times New Roman" w:hAnsi="Times New Roman" w:cs="Times New Roman"/>
          <w:color w:val="auto"/>
          <w:sz w:val="24"/>
          <w:szCs w:val="24"/>
        </w:rPr>
      </w:pPr>
      <w:bookmarkStart w:id="200" w:name="11.5._Рекомендации_по_предупреждению_ава"/>
      <w:bookmarkStart w:id="201" w:name="_bookmark66"/>
      <w:bookmarkEnd w:id="200"/>
      <w:bookmarkEnd w:id="201"/>
      <w:r w:rsidRPr="006B6811">
        <w:rPr>
          <w:rFonts w:ascii="Times New Roman" w:hAnsi="Times New Roman" w:cs="Times New Roman"/>
          <w:color w:val="auto"/>
          <w:sz w:val="24"/>
          <w:szCs w:val="24"/>
        </w:rPr>
        <w:t>Рекомендации</w:t>
      </w:r>
      <w:r w:rsidRPr="006B6811">
        <w:rPr>
          <w:rFonts w:ascii="Times New Roman" w:hAnsi="Times New Roman" w:cs="Times New Roman"/>
          <w:color w:val="auto"/>
          <w:spacing w:val="-2"/>
          <w:sz w:val="24"/>
          <w:szCs w:val="24"/>
        </w:rPr>
        <w:t xml:space="preserve"> </w:t>
      </w:r>
      <w:r w:rsidRPr="006B6811">
        <w:rPr>
          <w:rFonts w:ascii="Times New Roman" w:hAnsi="Times New Roman" w:cs="Times New Roman"/>
          <w:color w:val="auto"/>
          <w:sz w:val="24"/>
          <w:szCs w:val="24"/>
        </w:rPr>
        <w:t>по</w:t>
      </w:r>
      <w:r w:rsidRPr="006B6811">
        <w:rPr>
          <w:rFonts w:ascii="Times New Roman" w:hAnsi="Times New Roman" w:cs="Times New Roman"/>
          <w:color w:val="auto"/>
          <w:spacing w:val="-6"/>
          <w:sz w:val="24"/>
          <w:szCs w:val="24"/>
        </w:rPr>
        <w:t xml:space="preserve"> </w:t>
      </w:r>
      <w:r w:rsidRPr="006B6811">
        <w:rPr>
          <w:rFonts w:ascii="Times New Roman" w:hAnsi="Times New Roman" w:cs="Times New Roman"/>
          <w:color w:val="auto"/>
          <w:sz w:val="24"/>
          <w:szCs w:val="24"/>
        </w:rPr>
        <w:t>предупреждению</w:t>
      </w:r>
      <w:r w:rsidRPr="006B6811">
        <w:rPr>
          <w:rFonts w:ascii="Times New Roman" w:hAnsi="Times New Roman" w:cs="Times New Roman"/>
          <w:color w:val="auto"/>
          <w:spacing w:val="-4"/>
          <w:sz w:val="24"/>
          <w:szCs w:val="24"/>
        </w:rPr>
        <w:t xml:space="preserve"> </w:t>
      </w:r>
      <w:r w:rsidRPr="006B6811">
        <w:rPr>
          <w:rFonts w:ascii="Times New Roman" w:hAnsi="Times New Roman" w:cs="Times New Roman"/>
          <w:color w:val="auto"/>
          <w:sz w:val="24"/>
          <w:szCs w:val="24"/>
        </w:rPr>
        <w:t>аварийных</w:t>
      </w:r>
      <w:r w:rsidRPr="006B6811">
        <w:rPr>
          <w:rFonts w:ascii="Times New Roman" w:hAnsi="Times New Roman" w:cs="Times New Roman"/>
          <w:color w:val="auto"/>
          <w:spacing w:val="-3"/>
          <w:sz w:val="24"/>
          <w:szCs w:val="24"/>
        </w:rPr>
        <w:t xml:space="preserve"> </w:t>
      </w:r>
      <w:r w:rsidRPr="006B6811">
        <w:rPr>
          <w:rFonts w:ascii="Times New Roman" w:hAnsi="Times New Roman" w:cs="Times New Roman"/>
          <w:color w:val="auto"/>
          <w:sz w:val="24"/>
          <w:szCs w:val="24"/>
        </w:rPr>
        <w:t>ситуаций</w:t>
      </w:r>
      <w:r w:rsidRPr="006B6811">
        <w:rPr>
          <w:rFonts w:ascii="Times New Roman" w:hAnsi="Times New Roman" w:cs="Times New Roman"/>
          <w:color w:val="auto"/>
          <w:spacing w:val="-2"/>
          <w:sz w:val="24"/>
          <w:szCs w:val="24"/>
        </w:rPr>
        <w:t xml:space="preserve"> </w:t>
      </w:r>
      <w:r w:rsidRPr="006B6811">
        <w:rPr>
          <w:rFonts w:ascii="Times New Roman" w:hAnsi="Times New Roman" w:cs="Times New Roman"/>
          <w:color w:val="auto"/>
          <w:sz w:val="24"/>
          <w:szCs w:val="24"/>
        </w:rPr>
        <w:t>и</w:t>
      </w:r>
      <w:r w:rsidRPr="006B6811">
        <w:rPr>
          <w:rFonts w:ascii="Times New Roman" w:hAnsi="Times New Roman" w:cs="Times New Roman"/>
          <w:color w:val="auto"/>
          <w:spacing w:val="-2"/>
          <w:sz w:val="24"/>
          <w:szCs w:val="24"/>
        </w:rPr>
        <w:t xml:space="preserve"> </w:t>
      </w:r>
      <w:r w:rsidRPr="006B6811">
        <w:rPr>
          <w:rFonts w:ascii="Times New Roman" w:hAnsi="Times New Roman" w:cs="Times New Roman"/>
          <w:color w:val="auto"/>
          <w:sz w:val="24"/>
          <w:szCs w:val="24"/>
        </w:rPr>
        <w:t>ликвидации</w:t>
      </w:r>
      <w:r w:rsidRPr="006B6811">
        <w:rPr>
          <w:rFonts w:ascii="Times New Roman" w:hAnsi="Times New Roman" w:cs="Times New Roman"/>
          <w:color w:val="auto"/>
          <w:spacing w:val="-2"/>
          <w:sz w:val="24"/>
          <w:szCs w:val="24"/>
        </w:rPr>
        <w:t xml:space="preserve"> </w:t>
      </w:r>
      <w:r w:rsidRPr="006B6811">
        <w:rPr>
          <w:rFonts w:ascii="Times New Roman" w:hAnsi="Times New Roman" w:cs="Times New Roman"/>
          <w:color w:val="auto"/>
          <w:sz w:val="24"/>
          <w:szCs w:val="24"/>
        </w:rPr>
        <w:t xml:space="preserve">их </w:t>
      </w:r>
      <w:r w:rsidRPr="006B6811">
        <w:rPr>
          <w:rFonts w:ascii="Times New Roman" w:hAnsi="Times New Roman" w:cs="Times New Roman"/>
          <w:color w:val="auto"/>
          <w:spacing w:val="-2"/>
          <w:sz w:val="24"/>
          <w:szCs w:val="24"/>
        </w:rPr>
        <w:t>последствий</w:t>
      </w:r>
    </w:p>
    <w:p w14:paraId="7CEDBBCE" w14:textId="77777777" w:rsidR="00AC3014" w:rsidRPr="006B6811" w:rsidRDefault="00AC3014" w:rsidP="00AC3014">
      <w:pPr>
        <w:pStyle w:val="wP67"/>
        <w:spacing w:line="240" w:lineRule="auto"/>
        <w:ind w:firstLine="709"/>
      </w:pPr>
      <w:r w:rsidRPr="006B6811">
        <w:t>План действий при аварийных ситуациях по недопущению и (или) ликвидации последствии загрязнения окружающей среды (загрязнении земельных ресурсов, атмосферного воздуха и водных ресурсов) по отдельности</w:t>
      </w:r>
    </w:p>
    <w:tbl>
      <w:tblPr>
        <w:tblStyle w:val="ae"/>
        <w:tblW w:w="9747" w:type="dxa"/>
        <w:tblLook w:val="04A0" w:firstRow="1" w:lastRow="0" w:firstColumn="1" w:lastColumn="0" w:noHBand="0" w:noVBand="1"/>
      </w:tblPr>
      <w:tblGrid>
        <w:gridCol w:w="734"/>
        <w:gridCol w:w="2093"/>
        <w:gridCol w:w="2946"/>
        <w:gridCol w:w="1749"/>
        <w:gridCol w:w="2225"/>
      </w:tblGrid>
      <w:tr w:rsidR="00AC3014" w:rsidRPr="006B6811" w14:paraId="5F1DBC6C" w14:textId="77777777" w:rsidTr="00984264">
        <w:tc>
          <w:tcPr>
            <w:tcW w:w="675" w:type="dxa"/>
            <w:vMerge w:val="restart"/>
            <w:vAlign w:val="center"/>
          </w:tcPr>
          <w:p w14:paraId="474AB6A9" w14:textId="77777777" w:rsidR="00AC3014" w:rsidRPr="006B6811" w:rsidRDefault="00AC3014" w:rsidP="00984264">
            <w:pPr>
              <w:pStyle w:val="wP67"/>
              <w:spacing w:line="240" w:lineRule="auto"/>
              <w:ind w:firstLine="0"/>
              <w:jc w:val="center"/>
              <w:rPr>
                <w:b/>
              </w:rPr>
            </w:pPr>
            <w:r w:rsidRPr="006B6811">
              <w:rPr>
                <w:b/>
              </w:rPr>
              <w:t>№</w:t>
            </w:r>
            <w:proofErr w:type="spellStart"/>
            <w:r w:rsidRPr="006B6811">
              <w:rPr>
                <w:b/>
              </w:rPr>
              <w:t>пп</w:t>
            </w:r>
            <w:proofErr w:type="spellEnd"/>
          </w:p>
        </w:tc>
        <w:tc>
          <w:tcPr>
            <w:tcW w:w="1997" w:type="dxa"/>
            <w:vMerge w:val="restart"/>
            <w:vAlign w:val="center"/>
          </w:tcPr>
          <w:p w14:paraId="184E4FBB" w14:textId="77777777" w:rsidR="00AC3014" w:rsidRPr="006B6811" w:rsidRDefault="00AC3014" w:rsidP="00984264">
            <w:pPr>
              <w:pStyle w:val="wP67"/>
              <w:spacing w:line="240" w:lineRule="auto"/>
              <w:ind w:firstLine="0"/>
              <w:jc w:val="center"/>
              <w:rPr>
                <w:b/>
              </w:rPr>
            </w:pPr>
            <w:r w:rsidRPr="006B6811">
              <w:rPr>
                <w:b/>
              </w:rPr>
              <w:t>Аварийная ситуация</w:t>
            </w:r>
          </w:p>
        </w:tc>
        <w:tc>
          <w:tcPr>
            <w:tcW w:w="7075" w:type="dxa"/>
            <w:gridSpan w:val="3"/>
            <w:vAlign w:val="center"/>
          </w:tcPr>
          <w:p w14:paraId="0F5586B6" w14:textId="77777777" w:rsidR="00AC3014" w:rsidRPr="006B6811" w:rsidRDefault="00AC3014" w:rsidP="00984264">
            <w:pPr>
              <w:pStyle w:val="wP67"/>
              <w:spacing w:line="240" w:lineRule="auto"/>
              <w:ind w:firstLine="0"/>
              <w:jc w:val="center"/>
              <w:rPr>
                <w:b/>
              </w:rPr>
            </w:pPr>
            <w:r w:rsidRPr="006B6811">
              <w:rPr>
                <w:b/>
              </w:rPr>
              <w:t>Окружающая среда, план действий</w:t>
            </w:r>
          </w:p>
        </w:tc>
      </w:tr>
      <w:tr w:rsidR="00AC3014" w:rsidRPr="006B6811" w14:paraId="68649107" w14:textId="77777777" w:rsidTr="00984264">
        <w:tc>
          <w:tcPr>
            <w:tcW w:w="675" w:type="dxa"/>
            <w:vMerge/>
            <w:vAlign w:val="center"/>
          </w:tcPr>
          <w:p w14:paraId="12D25FF1" w14:textId="77777777" w:rsidR="00AC3014" w:rsidRPr="006B6811" w:rsidRDefault="00AC3014" w:rsidP="00984264">
            <w:pPr>
              <w:pStyle w:val="wP67"/>
              <w:spacing w:line="240" w:lineRule="auto"/>
              <w:ind w:firstLine="0"/>
              <w:jc w:val="center"/>
              <w:rPr>
                <w:b/>
              </w:rPr>
            </w:pPr>
          </w:p>
        </w:tc>
        <w:tc>
          <w:tcPr>
            <w:tcW w:w="1997" w:type="dxa"/>
            <w:vMerge/>
            <w:vAlign w:val="center"/>
          </w:tcPr>
          <w:p w14:paraId="2BB758D3" w14:textId="77777777" w:rsidR="00AC3014" w:rsidRPr="006B6811" w:rsidRDefault="00AC3014" w:rsidP="00984264">
            <w:pPr>
              <w:pStyle w:val="wP67"/>
              <w:spacing w:line="240" w:lineRule="auto"/>
              <w:ind w:firstLine="0"/>
              <w:jc w:val="center"/>
              <w:rPr>
                <w:b/>
              </w:rPr>
            </w:pPr>
          </w:p>
        </w:tc>
        <w:tc>
          <w:tcPr>
            <w:tcW w:w="3106" w:type="dxa"/>
            <w:vAlign w:val="center"/>
          </w:tcPr>
          <w:p w14:paraId="33D759F0" w14:textId="77777777" w:rsidR="00AC3014" w:rsidRPr="006B6811" w:rsidRDefault="00AC3014" w:rsidP="00984264">
            <w:pPr>
              <w:pStyle w:val="wP67"/>
              <w:spacing w:line="240" w:lineRule="auto"/>
              <w:ind w:firstLine="0"/>
              <w:jc w:val="center"/>
              <w:rPr>
                <w:b/>
              </w:rPr>
            </w:pPr>
            <w:r w:rsidRPr="006B6811">
              <w:rPr>
                <w:b/>
              </w:rPr>
              <w:t>Земельные ресурсы</w:t>
            </w:r>
          </w:p>
        </w:tc>
        <w:tc>
          <w:tcPr>
            <w:tcW w:w="1701" w:type="dxa"/>
            <w:vAlign w:val="center"/>
          </w:tcPr>
          <w:p w14:paraId="67A22A5F" w14:textId="77777777" w:rsidR="00AC3014" w:rsidRPr="006B6811" w:rsidRDefault="00AC3014" w:rsidP="00984264">
            <w:pPr>
              <w:pStyle w:val="wP67"/>
              <w:spacing w:line="240" w:lineRule="auto"/>
              <w:ind w:firstLine="0"/>
              <w:jc w:val="center"/>
              <w:rPr>
                <w:b/>
              </w:rPr>
            </w:pPr>
            <w:r w:rsidRPr="006B6811">
              <w:rPr>
                <w:b/>
              </w:rPr>
              <w:t>Атмосферный воздух</w:t>
            </w:r>
          </w:p>
        </w:tc>
        <w:tc>
          <w:tcPr>
            <w:tcW w:w="2268" w:type="dxa"/>
            <w:vAlign w:val="center"/>
          </w:tcPr>
          <w:p w14:paraId="534064B7" w14:textId="77777777" w:rsidR="00AC3014" w:rsidRPr="006B6811" w:rsidRDefault="00AC3014" w:rsidP="00984264">
            <w:pPr>
              <w:pStyle w:val="wP67"/>
              <w:spacing w:line="240" w:lineRule="auto"/>
              <w:ind w:firstLine="0"/>
              <w:jc w:val="center"/>
              <w:rPr>
                <w:b/>
              </w:rPr>
            </w:pPr>
            <w:r w:rsidRPr="006B6811">
              <w:rPr>
                <w:b/>
              </w:rPr>
              <w:t>Водные ресурсы</w:t>
            </w:r>
          </w:p>
        </w:tc>
      </w:tr>
      <w:tr w:rsidR="00AC3014" w:rsidRPr="006B6811" w14:paraId="5D10ACFD" w14:textId="77777777" w:rsidTr="00984264">
        <w:tc>
          <w:tcPr>
            <w:tcW w:w="675" w:type="dxa"/>
          </w:tcPr>
          <w:p w14:paraId="751C9D7F" w14:textId="77777777" w:rsidR="00AC3014" w:rsidRPr="006B6811" w:rsidRDefault="00AC3014" w:rsidP="00984264">
            <w:pPr>
              <w:pStyle w:val="wP67"/>
              <w:spacing w:line="240" w:lineRule="auto"/>
              <w:ind w:firstLine="0"/>
              <w:jc w:val="left"/>
            </w:pPr>
            <w:r w:rsidRPr="006B6811">
              <w:t>1</w:t>
            </w:r>
          </w:p>
        </w:tc>
        <w:tc>
          <w:tcPr>
            <w:tcW w:w="1997" w:type="dxa"/>
          </w:tcPr>
          <w:p w14:paraId="65D2F6D0" w14:textId="77777777" w:rsidR="00AC3014" w:rsidRPr="006B6811" w:rsidRDefault="00AC3014" w:rsidP="00984264">
            <w:pPr>
              <w:pStyle w:val="wP67"/>
              <w:spacing w:line="240" w:lineRule="auto"/>
              <w:ind w:firstLine="0"/>
              <w:jc w:val="left"/>
            </w:pPr>
            <w:r w:rsidRPr="006B6811">
              <w:t>Аварийные разливы  с нефтепродуктами, с автотранспорта</w:t>
            </w:r>
            <w:r w:rsidR="00A13776" w:rsidRPr="006B6811">
              <w:t>, емкостей</w:t>
            </w:r>
            <w:r w:rsidRPr="006B6811">
              <w:t xml:space="preserve">. </w:t>
            </w:r>
          </w:p>
          <w:p w14:paraId="69537622" w14:textId="77777777" w:rsidR="00AC3014" w:rsidRPr="006B6811" w:rsidRDefault="00AC3014" w:rsidP="00984264">
            <w:pPr>
              <w:pStyle w:val="wP67"/>
              <w:spacing w:line="240" w:lineRule="auto"/>
              <w:ind w:firstLine="0"/>
              <w:jc w:val="left"/>
            </w:pPr>
          </w:p>
          <w:p w14:paraId="41E7D7C2" w14:textId="77777777" w:rsidR="00AC3014" w:rsidRPr="006B6811" w:rsidRDefault="00AC3014" w:rsidP="00984264">
            <w:pPr>
              <w:pStyle w:val="wP67"/>
              <w:spacing w:line="240" w:lineRule="auto"/>
              <w:ind w:firstLine="0"/>
              <w:jc w:val="left"/>
            </w:pPr>
          </w:p>
        </w:tc>
        <w:tc>
          <w:tcPr>
            <w:tcW w:w="3106" w:type="dxa"/>
          </w:tcPr>
          <w:p w14:paraId="764D0C68" w14:textId="77777777" w:rsidR="00AC3014" w:rsidRPr="006B6811" w:rsidRDefault="00AC3014" w:rsidP="00984264">
            <w:pPr>
              <w:pStyle w:val="wP67"/>
              <w:spacing w:line="240" w:lineRule="auto"/>
              <w:ind w:firstLine="0"/>
              <w:jc w:val="left"/>
            </w:pPr>
            <w:r w:rsidRPr="006B6811">
              <w:t xml:space="preserve">1. Срочное </w:t>
            </w:r>
            <w:proofErr w:type="spellStart"/>
            <w:r w:rsidRPr="006B6811">
              <w:t>изьятие</w:t>
            </w:r>
            <w:proofErr w:type="spellEnd"/>
            <w:r w:rsidRPr="006B6811">
              <w:t xml:space="preserve"> загрязненного участка</w:t>
            </w:r>
          </w:p>
          <w:p w14:paraId="04E1F74F" w14:textId="77777777" w:rsidR="00AC3014" w:rsidRPr="006B6811" w:rsidRDefault="00AC3014" w:rsidP="00984264">
            <w:pPr>
              <w:pStyle w:val="wP67"/>
              <w:spacing w:line="240" w:lineRule="auto"/>
              <w:ind w:firstLine="0"/>
              <w:jc w:val="left"/>
            </w:pPr>
            <w:r w:rsidRPr="006B6811">
              <w:t xml:space="preserve">2. Проведение анализа загрязненной почвы для </w:t>
            </w:r>
            <w:proofErr w:type="spellStart"/>
            <w:r w:rsidRPr="006B6811">
              <w:t>подверждения</w:t>
            </w:r>
            <w:proofErr w:type="spellEnd"/>
            <w:r w:rsidRPr="006B6811">
              <w:t xml:space="preserve">  концентрации нефтепродукта</w:t>
            </w:r>
          </w:p>
          <w:p w14:paraId="6BD9392F" w14:textId="77777777" w:rsidR="00AC3014" w:rsidRPr="006B6811" w:rsidRDefault="00AC3014" w:rsidP="00984264">
            <w:pPr>
              <w:pStyle w:val="wP67"/>
              <w:spacing w:line="240" w:lineRule="auto"/>
              <w:ind w:firstLine="0"/>
              <w:jc w:val="left"/>
            </w:pPr>
            <w:r w:rsidRPr="006B6811">
              <w:t xml:space="preserve">3. Проведение анализа очищенного участка для </w:t>
            </w:r>
            <w:proofErr w:type="spellStart"/>
            <w:r w:rsidRPr="006B6811">
              <w:t>подверждения</w:t>
            </w:r>
            <w:proofErr w:type="spellEnd"/>
            <w:r w:rsidRPr="006B6811">
              <w:t xml:space="preserve"> </w:t>
            </w:r>
            <w:proofErr w:type="spellStart"/>
            <w:r w:rsidRPr="006B6811">
              <w:t>отсутсвия</w:t>
            </w:r>
            <w:proofErr w:type="spellEnd"/>
            <w:r w:rsidRPr="006B6811">
              <w:t xml:space="preserve"> превышения концентрации нефтепродуктов </w:t>
            </w:r>
          </w:p>
          <w:p w14:paraId="0773B5B7" w14:textId="77777777" w:rsidR="00AC3014" w:rsidRPr="006B6811" w:rsidRDefault="00AC3014" w:rsidP="00984264">
            <w:pPr>
              <w:pStyle w:val="wP67"/>
              <w:spacing w:line="240" w:lineRule="auto"/>
              <w:ind w:firstLine="0"/>
              <w:jc w:val="left"/>
            </w:pPr>
            <w:r w:rsidRPr="006B6811">
              <w:t xml:space="preserve">4. При необходимости проведение рекультивации участка </w:t>
            </w:r>
          </w:p>
          <w:p w14:paraId="7D0EE7D9" w14:textId="77777777" w:rsidR="00AC3014" w:rsidRPr="006B6811" w:rsidRDefault="00AC3014" w:rsidP="00984264">
            <w:pPr>
              <w:pStyle w:val="wP67"/>
              <w:spacing w:line="240" w:lineRule="auto"/>
              <w:ind w:firstLine="0"/>
              <w:jc w:val="left"/>
            </w:pPr>
            <w:r w:rsidRPr="006B6811">
              <w:t>5. Обратная засыпка</w:t>
            </w:r>
          </w:p>
          <w:p w14:paraId="3FE15CC7" w14:textId="77777777" w:rsidR="00AC3014" w:rsidRPr="006B6811" w:rsidRDefault="00AC3014" w:rsidP="00984264">
            <w:pPr>
              <w:pStyle w:val="wP67"/>
              <w:spacing w:line="240" w:lineRule="auto"/>
              <w:ind w:firstLine="0"/>
              <w:jc w:val="left"/>
            </w:pPr>
            <w:r w:rsidRPr="006B6811">
              <w:t xml:space="preserve">6. </w:t>
            </w:r>
            <w:proofErr w:type="spellStart"/>
            <w:r w:rsidRPr="006B6811">
              <w:t>Расчитать</w:t>
            </w:r>
            <w:proofErr w:type="spellEnd"/>
            <w:r w:rsidRPr="006B6811">
              <w:t xml:space="preserve"> ущерб принесенный </w:t>
            </w:r>
          </w:p>
        </w:tc>
        <w:tc>
          <w:tcPr>
            <w:tcW w:w="1701" w:type="dxa"/>
          </w:tcPr>
          <w:p w14:paraId="43B11C54" w14:textId="77777777" w:rsidR="00AC3014" w:rsidRPr="006B6811" w:rsidRDefault="00AC3014" w:rsidP="00984264">
            <w:pPr>
              <w:pStyle w:val="wP67"/>
              <w:spacing w:line="240" w:lineRule="auto"/>
              <w:ind w:firstLine="0"/>
              <w:jc w:val="left"/>
            </w:pPr>
            <w:r w:rsidRPr="006B6811">
              <w:t>Расчет ущерба</w:t>
            </w:r>
          </w:p>
        </w:tc>
        <w:tc>
          <w:tcPr>
            <w:tcW w:w="2268" w:type="dxa"/>
          </w:tcPr>
          <w:p w14:paraId="7C989AC7" w14:textId="77777777" w:rsidR="00AC3014" w:rsidRPr="006B6811" w:rsidRDefault="00AC3014" w:rsidP="00984264">
            <w:pPr>
              <w:pStyle w:val="wP67"/>
              <w:spacing w:line="240" w:lineRule="auto"/>
              <w:ind w:firstLine="0"/>
              <w:jc w:val="left"/>
            </w:pPr>
            <w:r w:rsidRPr="006B6811">
              <w:t xml:space="preserve">1. При долгом нахождении </w:t>
            </w:r>
            <w:proofErr w:type="spellStart"/>
            <w:r w:rsidRPr="006B6811">
              <w:t>загрзнения</w:t>
            </w:r>
            <w:proofErr w:type="spellEnd"/>
            <w:r w:rsidRPr="006B6811">
              <w:t xml:space="preserve"> проведение анализа грунтовых вод на наличие превышения концентрации нефтепродуктов.</w:t>
            </w:r>
          </w:p>
          <w:p w14:paraId="0576C373" w14:textId="77777777" w:rsidR="00AC3014" w:rsidRPr="006B6811" w:rsidRDefault="00AC3014" w:rsidP="00984264">
            <w:pPr>
              <w:pStyle w:val="wP67"/>
              <w:spacing w:line="240" w:lineRule="auto"/>
              <w:ind w:firstLine="0"/>
              <w:jc w:val="left"/>
            </w:pPr>
            <w:r w:rsidRPr="006B6811">
              <w:t xml:space="preserve">2. При наличии превышения проводить отчистку грунтовых вод, методом откачки или возможной </w:t>
            </w:r>
            <w:proofErr w:type="spellStart"/>
            <w:r w:rsidRPr="006B6811">
              <w:t>биоотчистки</w:t>
            </w:r>
            <w:proofErr w:type="spellEnd"/>
            <w:r w:rsidRPr="006B6811">
              <w:t xml:space="preserve">. </w:t>
            </w:r>
          </w:p>
          <w:p w14:paraId="3834CFB2" w14:textId="77777777" w:rsidR="00AC3014" w:rsidRPr="006B6811" w:rsidRDefault="00AC3014" w:rsidP="00984264">
            <w:pPr>
              <w:pStyle w:val="wP67"/>
              <w:spacing w:line="240" w:lineRule="auto"/>
              <w:ind w:firstLine="0"/>
              <w:jc w:val="left"/>
            </w:pPr>
            <w:r w:rsidRPr="006B6811">
              <w:t xml:space="preserve">3. </w:t>
            </w:r>
            <w:proofErr w:type="spellStart"/>
            <w:r w:rsidRPr="006B6811">
              <w:t>Расчитать</w:t>
            </w:r>
            <w:proofErr w:type="spellEnd"/>
            <w:r w:rsidRPr="006B6811">
              <w:t xml:space="preserve"> ущерб. </w:t>
            </w:r>
          </w:p>
        </w:tc>
      </w:tr>
      <w:tr w:rsidR="00AC3014" w:rsidRPr="006B6811" w14:paraId="79593CFA" w14:textId="77777777" w:rsidTr="00984264">
        <w:tc>
          <w:tcPr>
            <w:tcW w:w="675" w:type="dxa"/>
          </w:tcPr>
          <w:p w14:paraId="63C95121" w14:textId="77777777" w:rsidR="00AC3014" w:rsidRPr="006B6811" w:rsidRDefault="00A13776" w:rsidP="00A13776">
            <w:pPr>
              <w:pStyle w:val="wP67"/>
              <w:spacing w:line="240" w:lineRule="auto"/>
              <w:ind w:right="-392" w:firstLine="0"/>
            </w:pPr>
            <w:r w:rsidRPr="006B6811">
              <w:t>2</w:t>
            </w:r>
            <w:r w:rsidR="00AC3014" w:rsidRPr="006B6811">
              <w:t xml:space="preserve">. </w:t>
            </w:r>
          </w:p>
        </w:tc>
        <w:tc>
          <w:tcPr>
            <w:tcW w:w="1997" w:type="dxa"/>
          </w:tcPr>
          <w:p w14:paraId="3D3A5C6B" w14:textId="77777777" w:rsidR="00AC3014" w:rsidRPr="006B6811" w:rsidRDefault="00AC3014" w:rsidP="00984264">
            <w:pPr>
              <w:pStyle w:val="wP67"/>
              <w:spacing w:line="240" w:lineRule="auto"/>
              <w:ind w:firstLine="34"/>
            </w:pPr>
            <w:r w:rsidRPr="006B6811">
              <w:t xml:space="preserve">Возникновение пожара </w:t>
            </w:r>
          </w:p>
          <w:p w14:paraId="02F85143" w14:textId="77777777" w:rsidR="00AC3014" w:rsidRPr="006B6811" w:rsidRDefault="00AC3014" w:rsidP="00984264">
            <w:pPr>
              <w:pStyle w:val="wP67"/>
              <w:spacing w:line="240" w:lineRule="auto"/>
              <w:ind w:firstLine="34"/>
            </w:pPr>
          </w:p>
        </w:tc>
        <w:tc>
          <w:tcPr>
            <w:tcW w:w="3106" w:type="dxa"/>
          </w:tcPr>
          <w:p w14:paraId="0B522965" w14:textId="77777777" w:rsidR="00AC3014" w:rsidRPr="006B6811" w:rsidRDefault="00AC3014" w:rsidP="00984264">
            <w:pPr>
              <w:pStyle w:val="wP67"/>
              <w:tabs>
                <w:tab w:val="left" w:pos="305"/>
              </w:tabs>
              <w:spacing w:line="240" w:lineRule="auto"/>
              <w:ind w:firstLine="22"/>
              <w:jc w:val="left"/>
            </w:pPr>
            <w:r w:rsidRPr="006B6811">
              <w:t xml:space="preserve">1.Исключить </w:t>
            </w:r>
            <w:proofErr w:type="spellStart"/>
            <w:r w:rsidRPr="006B6811">
              <w:t>распостранения</w:t>
            </w:r>
            <w:proofErr w:type="spellEnd"/>
            <w:r w:rsidRPr="006B6811">
              <w:t xml:space="preserve"> пожара методом распашки</w:t>
            </w:r>
          </w:p>
          <w:p w14:paraId="6A0AC80E" w14:textId="77777777" w:rsidR="00AC3014" w:rsidRPr="006B6811" w:rsidRDefault="00AC3014" w:rsidP="00984264">
            <w:pPr>
              <w:pStyle w:val="wP67"/>
              <w:tabs>
                <w:tab w:val="left" w:pos="305"/>
              </w:tabs>
              <w:spacing w:line="240" w:lineRule="auto"/>
              <w:ind w:firstLine="22"/>
              <w:jc w:val="left"/>
            </w:pPr>
            <w:r w:rsidRPr="006B6811">
              <w:t>2. При возможности устранить источник пожара</w:t>
            </w:r>
          </w:p>
          <w:p w14:paraId="3AA9B30B" w14:textId="77777777" w:rsidR="00AC3014" w:rsidRPr="006B6811" w:rsidRDefault="00AC3014" w:rsidP="00984264">
            <w:pPr>
              <w:pStyle w:val="wP67"/>
              <w:tabs>
                <w:tab w:val="left" w:pos="305"/>
              </w:tabs>
              <w:spacing w:line="240" w:lineRule="auto"/>
              <w:ind w:firstLine="22"/>
              <w:jc w:val="left"/>
            </w:pPr>
            <w:r w:rsidRPr="006B6811">
              <w:t>3. Произвести рекультивацию участка</w:t>
            </w:r>
          </w:p>
          <w:p w14:paraId="1B46821E" w14:textId="77777777" w:rsidR="00AC3014" w:rsidRPr="006B6811" w:rsidRDefault="00AC3014" w:rsidP="00984264">
            <w:pPr>
              <w:pStyle w:val="wP67"/>
              <w:tabs>
                <w:tab w:val="left" w:pos="305"/>
              </w:tabs>
              <w:spacing w:line="240" w:lineRule="auto"/>
              <w:ind w:firstLine="22"/>
              <w:jc w:val="left"/>
            </w:pPr>
            <w:r w:rsidRPr="006B6811">
              <w:t xml:space="preserve">4. </w:t>
            </w:r>
            <w:proofErr w:type="spellStart"/>
            <w:r w:rsidRPr="006B6811">
              <w:t>Востановить</w:t>
            </w:r>
            <w:proofErr w:type="spellEnd"/>
            <w:r w:rsidRPr="006B6811">
              <w:t xml:space="preserve"> плодородный слой если пожар причинил вред. </w:t>
            </w:r>
          </w:p>
          <w:p w14:paraId="7AFA798F" w14:textId="77777777" w:rsidR="00AC3014" w:rsidRPr="006B6811" w:rsidRDefault="00AC3014" w:rsidP="00984264">
            <w:pPr>
              <w:pStyle w:val="wP67"/>
              <w:tabs>
                <w:tab w:val="left" w:pos="305"/>
              </w:tabs>
              <w:spacing w:line="240" w:lineRule="auto"/>
              <w:ind w:firstLine="22"/>
              <w:jc w:val="left"/>
            </w:pPr>
            <w:r w:rsidRPr="006B6811">
              <w:t xml:space="preserve">5. Проведение расчета ущерба </w:t>
            </w:r>
          </w:p>
        </w:tc>
        <w:tc>
          <w:tcPr>
            <w:tcW w:w="1701" w:type="dxa"/>
          </w:tcPr>
          <w:p w14:paraId="761659C8" w14:textId="77777777" w:rsidR="00AC3014" w:rsidRPr="006B6811" w:rsidRDefault="00AC3014" w:rsidP="00984264">
            <w:pPr>
              <w:pStyle w:val="wP67"/>
              <w:spacing w:line="240" w:lineRule="auto"/>
              <w:ind w:firstLine="0"/>
            </w:pPr>
            <w:r w:rsidRPr="006B6811">
              <w:t xml:space="preserve">Расчет ущерба </w:t>
            </w:r>
          </w:p>
        </w:tc>
        <w:tc>
          <w:tcPr>
            <w:tcW w:w="2268" w:type="dxa"/>
          </w:tcPr>
          <w:p w14:paraId="527F5128" w14:textId="77777777" w:rsidR="00AC3014" w:rsidRPr="006B6811" w:rsidRDefault="00AC3014" w:rsidP="00984264">
            <w:pPr>
              <w:pStyle w:val="wP67"/>
              <w:spacing w:line="240" w:lineRule="auto"/>
              <w:ind w:firstLine="34"/>
              <w:jc w:val="left"/>
            </w:pPr>
            <w:r w:rsidRPr="006B6811">
              <w:t xml:space="preserve">1. Иметь емкость с водой для использования в случае пожара. </w:t>
            </w:r>
          </w:p>
        </w:tc>
      </w:tr>
      <w:tr w:rsidR="00AC3014" w:rsidRPr="006B6811" w14:paraId="6DD75AAA" w14:textId="77777777" w:rsidTr="00984264">
        <w:tc>
          <w:tcPr>
            <w:tcW w:w="675" w:type="dxa"/>
          </w:tcPr>
          <w:p w14:paraId="6F852DAA" w14:textId="77777777" w:rsidR="00AC3014" w:rsidRPr="006B6811" w:rsidRDefault="00A13776" w:rsidP="00984264">
            <w:pPr>
              <w:pStyle w:val="wP67"/>
              <w:spacing w:line="240" w:lineRule="auto"/>
              <w:ind w:right="-392" w:firstLine="0"/>
            </w:pPr>
            <w:r w:rsidRPr="006B6811">
              <w:t>3</w:t>
            </w:r>
            <w:r w:rsidR="00AC3014" w:rsidRPr="006B6811">
              <w:t>.</w:t>
            </w:r>
          </w:p>
        </w:tc>
        <w:tc>
          <w:tcPr>
            <w:tcW w:w="1997" w:type="dxa"/>
          </w:tcPr>
          <w:p w14:paraId="6335D3DC" w14:textId="77777777" w:rsidR="00AC3014" w:rsidRPr="006B6811" w:rsidRDefault="00AC3014" w:rsidP="00984264">
            <w:pPr>
              <w:pStyle w:val="wP67"/>
              <w:spacing w:line="240" w:lineRule="auto"/>
              <w:ind w:firstLine="34"/>
            </w:pPr>
            <w:r w:rsidRPr="006B6811">
              <w:t xml:space="preserve">Природные явления </w:t>
            </w:r>
          </w:p>
          <w:p w14:paraId="230D7790" w14:textId="77777777" w:rsidR="00AC3014" w:rsidRPr="006B6811" w:rsidRDefault="00AC3014" w:rsidP="00984264">
            <w:pPr>
              <w:pStyle w:val="wP67"/>
              <w:spacing w:line="240" w:lineRule="auto"/>
              <w:ind w:firstLine="34"/>
            </w:pPr>
            <w:r w:rsidRPr="006B6811">
              <w:t>Ураганный ветер</w:t>
            </w:r>
          </w:p>
          <w:p w14:paraId="56B0A494" w14:textId="77777777" w:rsidR="00AC3014" w:rsidRPr="006B6811" w:rsidRDefault="00AC3014" w:rsidP="00984264">
            <w:pPr>
              <w:pStyle w:val="wP67"/>
              <w:spacing w:line="240" w:lineRule="auto"/>
              <w:ind w:firstLine="34"/>
            </w:pPr>
            <w:r w:rsidRPr="006B6811">
              <w:t xml:space="preserve">Молния </w:t>
            </w:r>
          </w:p>
          <w:p w14:paraId="51A6B6BA" w14:textId="77777777" w:rsidR="00AC3014" w:rsidRPr="006B6811" w:rsidRDefault="00AC3014" w:rsidP="00984264">
            <w:pPr>
              <w:pStyle w:val="wP67"/>
              <w:spacing w:line="240" w:lineRule="auto"/>
              <w:ind w:firstLine="34"/>
            </w:pPr>
            <w:r w:rsidRPr="006B6811">
              <w:t>Долгие проливные дожди</w:t>
            </w:r>
          </w:p>
        </w:tc>
        <w:tc>
          <w:tcPr>
            <w:tcW w:w="7075" w:type="dxa"/>
            <w:gridSpan w:val="3"/>
          </w:tcPr>
          <w:p w14:paraId="03BCEC2B" w14:textId="77777777" w:rsidR="00AC3014" w:rsidRPr="006B6811" w:rsidRDefault="00AC3014" w:rsidP="00984264">
            <w:pPr>
              <w:pStyle w:val="wP67"/>
              <w:spacing w:line="240" w:lineRule="auto"/>
              <w:ind w:firstLine="34"/>
              <w:jc w:val="left"/>
            </w:pPr>
            <w:r w:rsidRPr="006B6811">
              <w:t xml:space="preserve">До возникновения данных явлений предусмотреть. </w:t>
            </w:r>
          </w:p>
          <w:p w14:paraId="01BCE4FF" w14:textId="77777777" w:rsidR="00AC3014" w:rsidRPr="006B6811" w:rsidRDefault="00AC3014" w:rsidP="00984264">
            <w:pPr>
              <w:pStyle w:val="wP67"/>
              <w:spacing w:line="240" w:lineRule="auto"/>
              <w:ind w:firstLine="34"/>
              <w:jc w:val="left"/>
            </w:pPr>
            <w:r w:rsidRPr="006B6811">
              <w:t>1 Укрепление оборудования, ограждения надежным способом</w:t>
            </w:r>
          </w:p>
          <w:p w14:paraId="46A9C707" w14:textId="77777777" w:rsidR="00AC3014" w:rsidRPr="006B6811" w:rsidRDefault="00AC3014" w:rsidP="00984264">
            <w:pPr>
              <w:pStyle w:val="wP67"/>
              <w:spacing w:line="240" w:lineRule="auto"/>
              <w:ind w:firstLine="34"/>
              <w:jc w:val="left"/>
            </w:pPr>
            <w:r w:rsidRPr="006B6811">
              <w:t>2. Произвести заземление необходимого оборудования</w:t>
            </w:r>
          </w:p>
          <w:p w14:paraId="7A4540D1" w14:textId="77777777" w:rsidR="00AC3014" w:rsidRPr="006B6811" w:rsidRDefault="00AC3014" w:rsidP="00984264">
            <w:pPr>
              <w:pStyle w:val="wP67"/>
              <w:spacing w:line="240" w:lineRule="auto"/>
              <w:ind w:firstLine="34"/>
              <w:jc w:val="left"/>
            </w:pPr>
            <w:r w:rsidRPr="006B6811">
              <w:t xml:space="preserve">3. Для исключения переполнения ячеек с </w:t>
            </w:r>
            <w:proofErr w:type="spellStart"/>
            <w:r w:rsidRPr="006B6811">
              <w:t>нефтеотходами</w:t>
            </w:r>
            <w:proofErr w:type="spellEnd"/>
            <w:r w:rsidRPr="006B6811">
              <w:t xml:space="preserve">  в случае долгих проливных дождей, предусмотреть выкачку лишней жидкости в резервуар с использованием насоса. </w:t>
            </w:r>
          </w:p>
          <w:p w14:paraId="4DD48AA2" w14:textId="77777777" w:rsidR="00AC3014" w:rsidRPr="006B6811" w:rsidRDefault="00AC3014" w:rsidP="00984264">
            <w:pPr>
              <w:pStyle w:val="wP67"/>
              <w:spacing w:line="240" w:lineRule="auto"/>
              <w:ind w:firstLine="34"/>
              <w:jc w:val="left"/>
            </w:pPr>
            <w:r w:rsidRPr="006B6811">
              <w:t xml:space="preserve">Остальные действия предусмотреть по разделам 1,2,3 с </w:t>
            </w:r>
            <w:proofErr w:type="spellStart"/>
            <w:r w:rsidRPr="006B6811">
              <w:t>соотвествии</w:t>
            </w:r>
            <w:proofErr w:type="spellEnd"/>
            <w:r w:rsidRPr="006B6811">
              <w:t xml:space="preserve"> последствий </w:t>
            </w:r>
            <w:proofErr w:type="spellStart"/>
            <w:r w:rsidRPr="006B6811">
              <w:t>причененне</w:t>
            </w:r>
            <w:proofErr w:type="spellEnd"/>
            <w:r w:rsidRPr="006B6811">
              <w:t xml:space="preserve"> данными явлениями.  </w:t>
            </w:r>
          </w:p>
        </w:tc>
      </w:tr>
    </w:tbl>
    <w:p w14:paraId="79BE2896" w14:textId="77777777" w:rsidR="00AC3014" w:rsidRPr="006B6811" w:rsidRDefault="00AC3014" w:rsidP="00AC3014">
      <w:pPr>
        <w:pStyle w:val="wP67"/>
        <w:spacing w:line="240" w:lineRule="auto"/>
        <w:ind w:firstLine="709"/>
      </w:pPr>
    </w:p>
    <w:p w14:paraId="0F27F403" w14:textId="77777777" w:rsidR="00AC3014" w:rsidRPr="006B6811" w:rsidRDefault="00AC3014" w:rsidP="00AC3014">
      <w:pPr>
        <w:pStyle w:val="af7"/>
        <w:shd w:val="clear" w:color="auto" w:fill="FFFFFF"/>
        <w:spacing w:before="0" w:beforeAutospacing="0" w:after="0" w:afterAutospacing="0"/>
        <w:ind w:firstLine="709"/>
        <w:jc w:val="both"/>
        <w:textAlignment w:val="baseline"/>
        <w:rPr>
          <w:spacing w:val="2"/>
          <w:lang w:eastAsia="en-US"/>
        </w:rPr>
      </w:pPr>
      <w:proofErr w:type="spellStart"/>
      <w:r w:rsidRPr="006B6811">
        <w:t>Согластно</w:t>
      </w:r>
      <w:proofErr w:type="spellEnd"/>
      <w:r w:rsidRPr="006B6811">
        <w:t xml:space="preserve"> </w:t>
      </w:r>
      <w:r w:rsidRPr="006B6811">
        <w:rPr>
          <w:bCs/>
          <w:spacing w:val="2"/>
          <w:bdr w:val="none" w:sz="0" w:space="0" w:color="auto" w:frame="1"/>
          <w:lang w:eastAsia="en-US"/>
        </w:rPr>
        <w:t>статьи 211 Экологического кодекса РК пункт 2 «</w:t>
      </w:r>
      <w:r w:rsidRPr="006B6811">
        <w:rPr>
          <w:spacing w:val="2"/>
          <w:lang w:eastAsia="en-US"/>
        </w:rPr>
        <w:t xml:space="preserve">При возникновении аварийной ситуации, в результате которой происходит или может произойти нарушение </w:t>
      </w:r>
      <w:r w:rsidRPr="006B6811">
        <w:rPr>
          <w:spacing w:val="2"/>
          <w:lang w:eastAsia="en-US"/>
        </w:rPr>
        <w:lastRenderedPageBreak/>
        <w:t>установленных экологических нормативов, оператор объекта безотлагательно, но в любом случае в срок не более двух часов с момента обнаружения аварийной ситуации обязан сообщить об этом в уполномоченный орган в области охраны окружающей среды и предпринять все необходимые меры по предотвращению загрязнения атмосферного воздуха вплоть до частичной или полной остановки соответствующих стационарных источников или объекта в целом, а также по устранению негативных последствий для окружающей среды, вызванных такой аварийной ситуацией.</w:t>
      </w:r>
    </w:p>
    <w:p w14:paraId="0AC8D1C3" w14:textId="77777777" w:rsidR="00AC3014" w:rsidRPr="006B6811" w:rsidRDefault="00AC3014" w:rsidP="00841223">
      <w:pPr>
        <w:jc w:val="both"/>
        <w:rPr>
          <w:sz w:val="24"/>
        </w:rPr>
      </w:pPr>
    </w:p>
    <w:p w14:paraId="5523E1EE" w14:textId="77777777" w:rsidR="00AC3014" w:rsidRPr="006B6811" w:rsidRDefault="00AC3014" w:rsidP="00AC3014">
      <w:pPr>
        <w:pStyle w:val="13"/>
        <w:shd w:val="clear" w:color="auto" w:fill="FFFFFF"/>
        <w:outlineLvl w:val="0"/>
        <w:rPr>
          <w:rFonts w:ascii="Times New Roman" w:hAnsi="Times New Roman"/>
          <w:b/>
          <w:bCs/>
          <w:snapToGrid/>
          <w:sz w:val="24"/>
          <w:szCs w:val="24"/>
          <w:lang w:eastAsia="en-US"/>
        </w:rPr>
      </w:pPr>
      <w:bookmarkStart w:id="202" w:name="_Toc120233991"/>
      <w:r w:rsidRPr="006B6811">
        <w:rPr>
          <w:rFonts w:ascii="Times New Roman" w:hAnsi="Times New Roman"/>
          <w:b/>
          <w:bCs/>
          <w:snapToGrid/>
          <w:sz w:val="24"/>
          <w:szCs w:val="24"/>
          <w:lang w:eastAsia="en-US"/>
        </w:rPr>
        <w:t>ЗАКЛЮЧЕНИЕ</w:t>
      </w:r>
      <w:bookmarkEnd w:id="202"/>
    </w:p>
    <w:p w14:paraId="5C9F5B39" w14:textId="77777777" w:rsidR="00AC3014" w:rsidRPr="006B6811" w:rsidRDefault="00AC3014" w:rsidP="00AC3014">
      <w:pPr>
        <w:pStyle w:val="13"/>
        <w:shd w:val="clear" w:color="auto" w:fill="FFFFFF"/>
        <w:rPr>
          <w:rFonts w:ascii="Times New Roman" w:hAnsi="Times New Roman"/>
          <w:sz w:val="24"/>
          <w:szCs w:val="24"/>
        </w:rPr>
      </w:pPr>
    </w:p>
    <w:p w14:paraId="687B8BE5" w14:textId="77777777" w:rsidR="00AC3014" w:rsidRPr="006B6811" w:rsidRDefault="00AC3014" w:rsidP="00AC3014">
      <w:pPr>
        <w:pStyle w:val="13"/>
        <w:shd w:val="clear" w:color="auto" w:fill="FFFFFF"/>
        <w:tabs>
          <w:tab w:val="left" w:pos="1418"/>
        </w:tabs>
        <w:ind w:right="5" w:firstLine="709"/>
        <w:jc w:val="both"/>
        <w:rPr>
          <w:rFonts w:ascii="Times New Roman" w:hAnsi="Times New Roman"/>
          <w:sz w:val="24"/>
          <w:szCs w:val="24"/>
        </w:rPr>
      </w:pPr>
      <w:r w:rsidRPr="006B6811">
        <w:rPr>
          <w:rFonts w:ascii="Times New Roman" w:hAnsi="Times New Roman"/>
          <w:sz w:val="24"/>
          <w:szCs w:val="24"/>
        </w:rPr>
        <w:t xml:space="preserve">В проведении </w:t>
      </w:r>
      <w:r w:rsidR="00A13776" w:rsidRPr="006B6811">
        <w:rPr>
          <w:rFonts w:ascii="Times New Roman" w:hAnsi="Times New Roman"/>
          <w:sz w:val="24"/>
          <w:szCs w:val="24"/>
          <w:lang w:val="kk-KZ"/>
        </w:rPr>
        <w:t>раздела ООС</w:t>
      </w:r>
      <w:r w:rsidRPr="006B6811">
        <w:rPr>
          <w:rFonts w:ascii="Times New Roman" w:hAnsi="Times New Roman"/>
          <w:sz w:val="24"/>
          <w:szCs w:val="24"/>
          <w:lang w:val="kk-KZ"/>
        </w:rPr>
        <w:t xml:space="preserve"> </w:t>
      </w:r>
      <w:r w:rsidRPr="006B6811">
        <w:rPr>
          <w:rFonts w:ascii="Times New Roman" w:hAnsi="Times New Roman"/>
          <w:sz w:val="24"/>
          <w:szCs w:val="24"/>
        </w:rPr>
        <w:t>была дана  характеристика окружающей среды размещения площадок и рассмотрены все возможные потенциальные воздействия при работе, комплексная оценка на природные среды и рекомендуемые меры по снижению этих воздействий</w:t>
      </w:r>
      <w:r w:rsidRPr="006B6811">
        <w:rPr>
          <w:rFonts w:ascii="Times New Roman" w:hAnsi="Times New Roman"/>
          <w:spacing w:val="1"/>
          <w:sz w:val="24"/>
          <w:szCs w:val="24"/>
        </w:rPr>
        <w:t>.</w:t>
      </w:r>
    </w:p>
    <w:p w14:paraId="66B2C980" w14:textId="77777777" w:rsidR="00AC3014" w:rsidRPr="006B6811" w:rsidRDefault="00AC3014" w:rsidP="00AC3014">
      <w:pPr>
        <w:pStyle w:val="13"/>
        <w:shd w:val="clear" w:color="auto" w:fill="FFFFFF"/>
        <w:tabs>
          <w:tab w:val="left" w:pos="1418"/>
        </w:tabs>
        <w:ind w:right="5" w:firstLine="709"/>
        <w:jc w:val="both"/>
        <w:rPr>
          <w:rFonts w:ascii="Times New Roman" w:hAnsi="Times New Roman"/>
          <w:sz w:val="24"/>
          <w:szCs w:val="24"/>
        </w:rPr>
      </w:pPr>
      <w:r w:rsidRPr="006B6811">
        <w:rPr>
          <w:rFonts w:ascii="Times New Roman" w:hAnsi="Times New Roman"/>
          <w:spacing w:val="1"/>
          <w:sz w:val="24"/>
          <w:szCs w:val="24"/>
        </w:rPr>
        <w:t xml:space="preserve">Работа оборудования и механизмов всегда сопряжена с незначительными неблагоприятными воздействиями на окружающую среду, но это является той неизбежной данью, которое человечество </w:t>
      </w:r>
      <w:r w:rsidRPr="006B6811">
        <w:rPr>
          <w:rFonts w:ascii="Times New Roman" w:hAnsi="Times New Roman"/>
          <w:sz w:val="24"/>
          <w:szCs w:val="24"/>
        </w:rPr>
        <w:t>вынуждено платить за развитие цивилизации.</w:t>
      </w:r>
    </w:p>
    <w:p w14:paraId="73E91042" w14:textId="77777777" w:rsidR="00AC3014" w:rsidRPr="006B6811" w:rsidRDefault="00AC3014" w:rsidP="00AC3014">
      <w:pPr>
        <w:pStyle w:val="13"/>
        <w:shd w:val="clear" w:color="auto" w:fill="FFFFFF"/>
        <w:tabs>
          <w:tab w:val="left" w:pos="1418"/>
        </w:tabs>
        <w:ind w:right="34" w:firstLine="709"/>
        <w:jc w:val="both"/>
        <w:rPr>
          <w:rFonts w:ascii="Times New Roman" w:hAnsi="Times New Roman"/>
          <w:sz w:val="24"/>
          <w:szCs w:val="24"/>
        </w:rPr>
      </w:pPr>
      <w:r w:rsidRPr="006B6811">
        <w:rPr>
          <w:rFonts w:ascii="Times New Roman" w:hAnsi="Times New Roman"/>
          <w:spacing w:val="1"/>
          <w:sz w:val="24"/>
          <w:szCs w:val="24"/>
        </w:rPr>
        <w:t xml:space="preserve">Предложенные проектом технические решения находятся на уровне современных технологий и позволяют максимально снизить неблагоприятное влияние производства на окружающую среду. </w:t>
      </w:r>
    </w:p>
    <w:p w14:paraId="4F21AF3C" w14:textId="77777777" w:rsidR="00AC3014" w:rsidRPr="006B6811" w:rsidRDefault="00AC3014" w:rsidP="00AC3014">
      <w:pPr>
        <w:pStyle w:val="13"/>
        <w:shd w:val="clear" w:color="auto" w:fill="FFFFFF"/>
        <w:tabs>
          <w:tab w:val="left" w:pos="1418"/>
        </w:tabs>
        <w:ind w:right="14" w:firstLine="709"/>
        <w:jc w:val="both"/>
        <w:rPr>
          <w:rFonts w:ascii="Times New Roman" w:hAnsi="Times New Roman"/>
          <w:spacing w:val="3"/>
          <w:sz w:val="24"/>
          <w:szCs w:val="24"/>
        </w:rPr>
      </w:pPr>
      <w:r w:rsidRPr="006B6811">
        <w:rPr>
          <w:rFonts w:ascii="Times New Roman" w:hAnsi="Times New Roman"/>
          <w:spacing w:val="11"/>
          <w:sz w:val="24"/>
          <w:szCs w:val="24"/>
        </w:rPr>
        <w:t xml:space="preserve">Выполненная оценка воздействия на окружающую среду </w:t>
      </w:r>
      <w:r w:rsidRPr="006B6811">
        <w:rPr>
          <w:rFonts w:ascii="Times New Roman" w:hAnsi="Times New Roman"/>
          <w:spacing w:val="1"/>
          <w:sz w:val="24"/>
          <w:szCs w:val="24"/>
        </w:rPr>
        <w:t xml:space="preserve"> </w:t>
      </w:r>
      <w:r w:rsidRPr="006B6811">
        <w:rPr>
          <w:rFonts w:ascii="Times New Roman" w:hAnsi="Times New Roman"/>
          <w:spacing w:val="5"/>
          <w:sz w:val="24"/>
          <w:szCs w:val="24"/>
        </w:rPr>
        <w:t xml:space="preserve">позволила описать неблагоприятные изменения окружающей </w:t>
      </w:r>
      <w:r w:rsidRPr="006B6811">
        <w:rPr>
          <w:rFonts w:ascii="Times New Roman" w:hAnsi="Times New Roman"/>
          <w:spacing w:val="1"/>
          <w:sz w:val="24"/>
          <w:szCs w:val="24"/>
        </w:rPr>
        <w:t xml:space="preserve">среды, которые возможны при работе источников выбросов, определить и рекомендовать </w:t>
      </w:r>
      <w:r w:rsidRPr="006B6811">
        <w:rPr>
          <w:rFonts w:ascii="Times New Roman" w:hAnsi="Times New Roman"/>
          <w:spacing w:val="3"/>
          <w:sz w:val="24"/>
          <w:szCs w:val="24"/>
        </w:rPr>
        <w:t>природоохранные мероприятия по их минимизации.</w:t>
      </w:r>
    </w:p>
    <w:p w14:paraId="5A4C62FE" w14:textId="77777777" w:rsidR="00AC3014" w:rsidRPr="006B6811" w:rsidRDefault="00AC3014" w:rsidP="00AC3014">
      <w:pPr>
        <w:pStyle w:val="13"/>
        <w:shd w:val="clear" w:color="auto" w:fill="FFFFFF"/>
        <w:tabs>
          <w:tab w:val="left" w:pos="1418"/>
        </w:tabs>
        <w:ind w:right="34" w:firstLine="709"/>
        <w:jc w:val="both"/>
        <w:rPr>
          <w:rFonts w:ascii="Times New Roman" w:hAnsi="Times New Roman"/>
          <w:spacing w:val="1"/>
          <w:sz w:val="24"/>
          <w:szCs w:val="24"/>
        </w:rPr>
      </w:pPr>
      <w:r w:rsidRPr="006B6811">
        <w:rPr>
          <w:rFonts w:ascii="Times New Roman" w:hAnsi="Times New Roman"/>
          <w:spacing w:val="5"/>
          <w:sz w:val="24"/>
          <w:szCs w:val="24"/>
        </w:rPr>
        <w:t>Целенаправленные исследования позволили разработать</w:t>
      </w:r>
      <w:r w:rsidRPr="006B6811">
        <w:rPr>
          <w:rFonts w:ascii="Times New Roman" w:hAnsi="Times New Roman"/>
          <w:spacing w:val="4"/>
          <w:sz w:val="24"/>
          <w:szCs w:val="24"/>
        </w:rPr>
        <w:t xml:space="preserve"> мероприятия по уменьшению возможных </w:t>
      </w:r>
      <w:r w:rsidRPr="006B6811">
        <w:rPr>
          <w:rFonts w:ascii="Times New Roman" w:hAnsi="Times New Roman"/>
          <w:sz w:val="24"/>
          <w:szCs w:val="24"/>
        </w:rPr>
        <w:t xml:space="preserve">негативных последствий для всех </w:t>
      </w:r>
      <w:r w:rsidRPr="006B6811">
        <w:rPr>
          <w:rFonts w:ascii="Times New Roman" w:hAnsi="Times New Roman"/>
          <w:spacing w:val="1"/>
          <w:sz w:val="24"/>
          <w:szCs w:val="24"/>
        </w:rPr>
        <w:t xml:space="preserve">компонентов окружающей среды. Также была проведена детальная количественная оценка воздействия на окружающую среду с предложениями по объемам ПДВ. </w:t>
      </w:r>
    </w:p>
    <w:p w14:paraId="3F7E8E14" w14:textId="77777777" w:rsidR="00AC3014" w:rsidRPr="006B6811" w:rsidRDefault="00AC3014" w:rsidP="00AC3014">
      <w:pPr>
        <w:pStyle w:val="13"/>
        <w:shd w:val="clear" w:color="auto" w:fill="FFFFFF"/>
        <w:tabs>
          <w:tab w:val="left" w:pos="1418"/>
        </w:tabs>
        <w:ind w:right="34" w:firstLine="709"/>
        <w:jc w:val="both"/>
        <w:rPr>
          <w:rFonts w:ascii="Times New Roman" w:hAnsi="Times New Roman"/>
          <w:spacing w:val="1"/>
          <w:sz w:val="24"/>
          <w:szCs w:val="24"/>
        </w:rPr>
      </w:pPr>
      <w:r w:rsidRPr="006B6811">
        <w:rPr>
          <w:rFonts w:ascii="Times New Roman" w:hAnsi="Times New Roman"/>
          <w:spacing w:val="1"/>
          <w:sz w:val="24"/>
          <w:szCs w:val="24"/>
        </w:rPr>
        <w:t xml:space="preserve">Приведенные расчеты наглядно показывают, что работа всех источников не окажет воздействие на качество атмосферного воздуха ближайших населенных пунктах, тем более, что имеющиеся выделенные загрязняющие вещества даже при максимальной загрузке до населенного пункта получат концентрацию </w:t>
      </w:r>
      <w:r w:rsidRPr="006B6811">
        <w:rPr>
          <w:rFonts w:ascii="Times New Roman" w:hAnsi="Times New Roman"/>
          <w:spacing w:val="1"/>
          <w:sz w:val="24"/>
          <w:szCs w:val="24"/>
          <w:lang w:val="kk-KZ"/>
        </w:rPr>
        <w:t>допустимую экологическими нормами</w:t>
      </w:r>
      <w:r w:rsidRPr="006B6811">
        <w:rPr>
          <w:rFonts w:ascii="Times New Roman" w:hAnsi="Times New Roman"/>
          <w:spacing w:val="1"/>
          <w:sz w:val="24"/>
          <w:szCs w:val="24"/>
        </w:rPr>
        <w:t xml:space="preserve">. </w:t>
      </w:r>
    </w:p>
    <w:p w14:paraId="751D6D01" w14:textId="77777777" w:rsidR="00AC3014" w:rsidRPr="006B6811" w:rsidRDefault="00AC3014" w:rsidP="00AC3014">
      <w:pPr>
        <w:pStyle w:val="13"/>
        <w:shd w:val="clear" w:color="auto" w:fill="FFFFFF"/>
        <w:tabs>
          <w:tab w:val="left" w:pos="1418"/>
        </w:tabs>
        <w:ind w:right="34" w:firstLine="709"/>
        <w:jc w:val="both"/>
        <w:rPr>
          <w:rFonts w:ascii="Times New Roman" w:hAnsi="Times New Roman"/>
          <w:spacing w:val="1"/>
          <w:sz w:val="24"/>
          <w:szCs w:val="24"/>
        </w:rPr>
      </w:pPr>
      <w:r w:rsidRPr="006B6811">
        <w:rPr>
          <w:rFonts w:ascii="Times New Roman" w:hAnsi="Times New Roman"/>
          <w:spacing w:val="1"/>
          <w:sz w:val="24"/>
          <w:szCs w:val="24"/>
        </w:rPr>
        <w:t>В целом, воздействие источников на окружающую среду можно оценить как не значительное.</w:t>
      </w:r>
    </w:p>
    <w:p w14:paraId="04EBB41B" w14:textId="77777777" w:rsidR="00AC3014" w:rsidRPr="006B6811" w:rsidRDefault="00AC3014" w:rsidP="00841223">
      <w:pPr>
        <w:jc w:val="both"/>
        <w:rPr>
          <w:sz w:val="24"/>
        </w:rPr>
        <w:sectPr w:rsidR="00AC3014" w:rsidRPr="006B6811">
          <w:headerReference w:type="default" r:id="rId37"/>
          <w:footerReference w:type="default" r:id="rId38"/>
          <w:pgSz w:w="11910" w:h="16840"/>
          <w:pgMar w:top="1460" w:right="680" w:bottom="1100" w:left="1480" w:header="722" w:footer="906" w:gutter="0"/>
          <w:cols w:space="720"/>
        </w:sectPr>
      </w:pPr>
    </w:p>
    <w:p w14:paraId="61692348" w14:textId="77777777" w:rsidR="00841223" w:rsidRPr="006B6811" w:rsidRDefault="00841223" w:rsidP="00841223">
      <w:pPr>
        <w:pStyle w:val="3"/>
        <w:ind w:left="929" w:firstLine="0"/>
      </w:pPr>
      <w:bookmarkStart w:id="203" w:name="СПИСОК_ИСПОЛЬЗОВАННЫХ_ИСТОЧНИКОВ"/>
      <w:bookmarkStart w:id="204" w:name="_bookmark67"/>
      <w:bookmarkStart w:id="205" w:name="_Toc120233992"/>
      <w:bookmarkEnd w:id="203"/>
      <w:bookmarkEnd w:id="204"/>
      <w:r w:rsidRPr="006B6811">
        <w:lastRenderedPageBreak/>
        <w:t>СПИСОК</w:t>
      </w:r>
      <w:r w:rsidRPr="006B6811">
        <w:rPr>
          <w:spacing w:val="-4"/>
        </w:rPr>
        <w:t xml:space="preserve"> </w:t>
      </w:r>
      <w:r w:rsidRPr="006B6811">
        <w:t>ИСПОЛЬЗОВАННЫХ</w:t>
      </w:r>
      <w:r w:rsidRPr="006B6811">
        <w:rPr>
          <w:spacing w:val="-5"/>
        </w:rPr>
        <w:t xml:space="preserve"> </w:t>
      </w:r>
      <w:r w:rsidRPr="006B6811">
        <w:rPr>
          <w:spacing w:val="-2"/>
        </w:rPr>
        <w:t>ИСТОЧНИКОВ</w:t>
      </w:r>
      <w:bookmarkEnd w:id="205"/>
    </w:p>
    <w:p w14:paraId="197B7932" w14:textId="77777777" w:rsidR="00841223" w:rsidRPr="006B6811" w:rsidRDefault="00841223" w:rsidP="00841223">
      <w:pPr>
        <w:pStyle w:val="a6"/>
        <w:rPr>
          <w:b/>
        </w:rPr>
      </w:pPr>
    </w:p>
    <w:p w14:paraId="30E52631" w14:textId="77777777" w:rsidR="00841223" w:rsidRPr="006B6811" w:rsidRDefault="00841223" w:rsidP="00306537">
      <w:pPr>
        <w:pStyle w:val="a8"/>
        <w:numPr>
          <w:ilvl w:val="0"/>
          <w:numId w:val="22"/>
        </w:numPr>
        <w:tabs>
          <w:tab w:val="left" w:pos="913"/>
        </w:tabs>
        <w:rPr>
          <w:sz w:val="24"/>
        </w:rPr>
      </w:pPr>
      <w:r w:rsidRPr="006B6811">
        <w:rPr>
          <w:sz w:val="24"/>
        </w:rPr>
        <w:t>Экологический</w:t>
      </w:r>
      <w:r w:rsidRPr="006B6811">
        <w:rPr>
          <w:spacing w:val="15"/>
          <w:sz w:val="24"/>
        </w:rPr>
        <w:t xml:space="preserve"> </w:t>
      </w:r>
      <w:r w:rsidRPr="006B6811">
        <w:rPr>
          <w:sz w:val="24"/>
        </w:rPr>
        <w:t>Кодекс</w:t>
      </w:r>
      <w:r w:rsidRPr="006B6811">
        <w:rPr>
          <w:spacing w:val="19"/>
          <w:sz w:val="24"/>
        </w:rPr>
        <w:t xml:space="preserve"> </w:t>
      </w:r>
      <w:r w:rsidRPr="006B6811">
        <w:rPr>
          <w:sz w:val="24"/>
        </w:rPr>
        <w:t>Республики</w:t>
      </w:r>
      <w:r w:rsidRPr="006B6811">
        <w:rPr>
          <w:spacing w:val="19"/>
          <w:sz w:val="24"/>
        </w:rPr>
        <w:t xml:space="preserve"> </w:t>
      </w:r>
      <w:r w:rsidRPr="006B6811">
        <w:rPr>
          <w:spacing w:val="-2"/>
          <w:sz w:val="24"/>
        </w:rPr>
        <w:t>Казахстан</w:t>
      </w:r>
    </w:p>
    <w:p w14:paraId="61F6F406" w14:textId="77777777" w:rsidR="00841223" w:rsidRPr="006B6811" w:rsidRDefault="00841223" w:rsidP="00306537">
      <w:pPr>
        <w:pStyle w:val="a8"/>
        <w:numPr>
          <w:ilvl w:val="0"/>
          <w:numId w:val="22"/>
        </w:numPr>
        <w:tabs>
          <w:tab w:val="left" w:pos="913"/>
        </w:tabs>
        <w:spacing w:before="41" w:line="278" w:lineRule="auto"/>
        <w:ind w:right="173"/>
        <w:rPr>
          <w:sz w:val="24"/>
        </w:rPr>
      </w:pPr>
      <w:r w:rsidRPr="006B6811">
        <w:rPr>
          <w:sz w:val="24"/>
        </w:rPr>
        <w:t>Афанасьев</w:t>
      </w:r>
      <w:r w:rsidRPr="006B6811">
        <w:rPr>
          <w:spacing w:val="40"/>
          <w:sz w:val="24"/>
        </w:rPr>
        <w:t xml:space="preserve"> </w:t>
      </w:r>
      <w:r w:rsidRPr="006B6811">
        <w:rPr>
          <w:sz w:val="24"/>
        </w:rPr>
        <w:t>А.В..</w:t>
      </w:r>
      <w:r w:rsidRPr="006B6811">
        <w:rPr>
          <w:spacing w:val="40"/>
          <w:sz w:val="24"/>
        </w:rPr>
        <w:t xml:space="preserve"> </w:t>
      </w:r>
      <w:r w:rsidRPr="006B6811">
        <w:rPr>
          <w:sz w:val="24"/>
        </w:rPr>
        <w:t>Зоография</w:t>
      </w:r>
      <w:r w:rsidRPr="006B6811">
        <w:rPr>
          <w:spacing w:val="40"/>
          <w:sz w:val="24"/>
        </w:rPr>
        <w:t xml:space="preserve"> </w:t>
      </w:r>
      <w:r w:rsidRPr="006B6811">
        <w:rPr>
          <w:sz w:val="24"/>
        </w:rPr>
        <w:t>Казахстана.</w:t>
      </w:r>
      <w:r w:rsidRPr="006B6811">
        <w:rPr>
          <w:spacing w:val="40"/>
          <w:sz w:val="24"/>
        </w:rPr>
        <w:t xml:space="preserve"> </w:t>
      </w:r>
      <w:r w:rsidRPr="006B6811">
        <w:rPr>
          <w:sz w:val="24"/>
        </w:rPr>
        <w:t>Изд-во</w:t>
      </w:r>
      <w:r w:rsidRPr="006B6811">
        <w:rPr>
          <w:spacing w:val="40"/>
          <w:sz w:val="24"/>
        </w:rPr>
        <w:t xml:space="preserve"> </w:t>
      </w:r>
      <w:r w:rsidRPr="006B6811">
        <w:rPr>
          <w:sz w:val="24"/>
        </w:rPr>
        <w:t>Академии</w:t>
      </w:r>
      <w:r w:rsidRPr="006B6811">
        <w:rPr>
          <w:spacing w:val="40"/>
          <w:sz w:val="24"/>
        </w:rPr>
        <w:t xml:space="preserve"> </w:t>
      </w:r>
      <w:r w:rsidRPr="006B6811">
        <w:rPr>
          <w:sz w:val="24"/>
        </w:rPr>
        <w:t>Наук</w:t>
      </w:r>
      <w:r w:rsidRPr="006B6811">
        <w:rPr>
          <w:spacing w:val="80"/>
          <w:sz w:val="24"/>
        </w:rPr>
        <w:t xml:space="preserve">  </w:t>
      </w:r>
      <w:r w:rsidRPr="006B6811">
        <w:rPr>
          <w:sz w:val="24"/>
        </w:rPr>
        <w:t>Казахской</w:t>
      </w:r>
      <w:r w:rsidRPr="006B6811">
        <w:rPr>
          <w:spacing w:val="40"/>
          <w:sz w:val="24"/>
        </w:rPr>
        <w:t xml:space="preserve"> </w:t>
      </w:r>
      <w:r w:rsidRPr="006B6811">
        <w:rPr>
          <w:sz w:val="24"/>
        </w:rPr>
        <w:t>ССР, Алма-Ата, 1960</w:t>
      </w:r>
    </w:p>
    <w:p w14:paraId="59FC7C4B" w14:textId="77777777" w:rsidR="00841223" w:rsidRPr="006B6811" w:rsidRDefault="00841223" w:rsidP="00306537">
      <w:pPr>
        <w:pStyle w:val="a8"/>
        <w:numPr>
          <w:ilvl w:val="0"/>
          <w:numId w:val="22"/>
        </w:numPr>
        <w:tabs>
          <w:tab w:val="left" w:pos="913"/>
        </w:tabs>
        <w:spacing w:line="272" w:lineRule="exact"/>
        <w:rPr>
          <w:sz w:val="24"/>
        </w:rPr>
      </w:pPr>
      <w:r w:rsidRPr="006B6811">
        <w:rPr>
          <w:sz w:val="24"/>
        </w:rPr>
        <w:t>Ботаническая</w:t>
      </w:r>
      <w:r w:rsidRPr="006B6811">
        <w:rPr>
          <w:spacing w:val="4"/>
          <w:sz w:val="24"/>
        </w:rPr>
        <w:t xml:space="preserve"> </w:t>
      </w:r>
      <w:r w:rsidRPr="006B6811">
        <w:rPr>
          <w:sz w:val="24"/>
        </w:rPr>
        <w:t>география</w:t>
      </w:r>
      <w:r w:rsidRPr="006B6811">
        <w:rPr>
          <w:spacing w:val="4"/>
          <w:sz w:val="24"/>
        </w:rPr>
        <w:t xml:space="preserve"> </w:t>
      </w:r>
      <w:r w:rsidRPr="006B6811">
        <w:rPr>
          <w:sz w:val="24"/>
        </w:rPr>
        <w:t>Казахстана</w:t>
      </w:r>
      <w:r w:rsidRPr="006B6811">
        <w:rPr>
          <w:spacing w:val="6"/>
          <w:sz w:val="24"/>
        </w:rPr>
        <w:t xml:space="preserve"> </w:t>
      </w:r>
      <w:r w:rsidRPr="006B6811">
        <w:rPr>
          <w:sz w:val="24"/>
        </w:rPr>
        <w:t>и</w:t>
      </w:r>
      <w:r w:rsidRPr="006B6811">
        <w:rPr>
          <w:spacing w:val="5"/>
          <w:sz w:val="24"/>
        </w:rPr>
        <w:t xml:space="preserve"> </w:t>
      </w:r>
      <w:r w:rsidRPr="006B6811">
        <w:rPr>
          <w:sz w:val="24"/>
        </w:rPr>
        <w:t>Средней</w:t>
      </w:r>
      <w:r w:rsidRPr="006B6811">
        <w:rPr>
          <w:spacing w:val="5"/>
          <w:sz w:val="24"/>
        </w:rPr>
        <w:t xml:space="preserve"> </w:t>
      </w:r>
      <w:r w:rsidRPr="006B6811">
        <w:rPr>
          <w:sz w:val="24"/>
        </w:rPr>
        <w:t>Азии.</w:t>
      </w:r>
      <w:r w:rsidRPr="006B6811">
        <w:rPr>
          <w:spacing w:val="7"/>
          <w:sz w:val="24"/>
        </w:rPr>
        <w:t xml:space="preserve"> </w:t>
      </w:r>
      <w:r w:rsidRPr="006B6811">
        <w:rPr>
          <w:sz w:val="24"/>
        </w:rPr>
        <w:t>-</w:t>
      </w:r>
      <w:r w:rsidRPr="006B6811">
        <w:rPr>
          <w:spacing w:val="5"/>
          <w:sz w:val="24"/>
        </w:rPr>
        <w:t xml:space="preserve"> </w:t>
      </w:r>
      <w:r w:rsidRPr="006B6811">
        <w:rPr>
          <w:sz w:val="24"/>
        </w:rPr>
        <w:t>С.-П.,</w:t>
      </w:r>
      <w:r w:rsidRPr="006B6811">
        <w:rPr>
          <w:spacing w:val="5"/>
          <w:sz w:val="24"/>
        </w:rPr>
        <w:t xml:space="preserve"> </w:t>
      </w:r>
      <w:r w:rsidRPr="006B6811">
        <w:rPr>
          <w:spacing w:val="-4"/>
          <w:sz w:val="24"/>
        </w:rPr>
        <w:t>2003</w:t>
      </w:r>
    </w:p>
    <w:p w14:paraId="46393B96" w14:textId="77777777" w:rsidR="00841223" w:rsidRPr="006B6811" w:rsidRDefault="00841223" w:rsidP="00306537">
      <w:pPr>
        <w:pStyle w:val="a8"/>
        <w:numPr>
          <w:ilvl w:val="0"/>
          <w:numId w:val="22"/>
        </w:numPr>
        <w:tabs>
          <w:tab w:val="left" w:pos="913"/>
        </w:tabs>
        <w:spacing w:before="41" w:line="276" w:lineRule="auto"/>
        <w:ind w:right="170"/>
        <w:rPr>
          <w:sz w:val="24"/>
        </w:rPr>
      </w:pPr>
      <w:r w:rsidRPr="006B6811">
        <w:rPr>
          <w:sz w:val="24"/>
        </w:rPr>
        <w:t>Быков Б.А. Вводный очерк флоры и растительности Казахстана. // Растительный покров Казахстана. Алма-Ата, 1966</w:t>
      </w:r>
    </w:p>
    <w:p w14:paraId="1CAFCA60" w14:textId="77777777" w:rsidR="00841223" w:rsidRPr="006B6811" w:rsidRDefault="00841223" w:rsidP="00306537">
      <w:pPr>
        <w:pStyle w:val="a8"/>
        <w:numPr>
          <w:ilvl w:val="0"/>
          <w:numId w:val="22"/>
        </w:numPr>
        <w:tabs>
          <w:tab w:val="left" w:pos="913"/>
        </w:tabs>
        <w:spacing w:line="275" w:lineRule="exact"/>
        <w:rPr>
          <w:sz w:val="24"/>
        </w:rPr>
      </w:pPr>
      <w:r w:rsidRPr="006B6811">
        <w:rPr>
          <w:sz w:val="24"/>
        </w:rPr>
        <w:t>Гаврилов</w:t>
      </w:r>
      <w:r w:rsidRPr="006B6811">
        <w:rPr>
          <w:spacing w:val="1"/>
          <w:sz w:val="24"/>
        </w:rPr>
        <w:t xml:space="preserve"> </w:t>
      </w:r>
      <w:r w:rsidRPr="006B6811">
        <w:rPr>
          <w:sz w:val="24"/>
        </w:rPr>
        <w:t>Э.И.</w:t>
      </w:r>
      <w:r w:rsidRPr="006B6811">
        <w:rPr>
          <w:spacing w:val="11"/>
          <w:sz w:val="24"/>
        </w:rPr>
        <w:t xml:space="preserve"> </w:t>
      </w:r>
      <w:r w:rsidRPr="006B6811">
        <w:rPr>
          <w:sz w:val="24"/>
        </w:rPr>
        <w:t>«Фауна</w:t>
      </w:r>
      <w:r w:rsidRPr="006B6811">
        <w:rPr>
          <w:spacing w:val="6"/>
          <w:sz w:val="24"/>
        </w:rPr>
        <w:t xml:space="preserve"> </w:t>
      </w:r>
      <w:r w:rsidRPr="006B6811">
        <w:rPr>
          <w:sz w:val="24"/>
        </w:rPr>
        <w:t>и</w:t>
      </w:r>
      <w:r w:rsidRPr="006B6811">
        <w:rPr>
          <w:spacing w:val="4"/>
          <w:sz w:val="24"/>
        </w:rPr>
        <w:t xml:space="preserve"> </w:t>
      </w:r>
      <w:r w:rsidRPr="006B6811">
        <w:rPr>
          <w:sz w:val="24"/>
        </w:rPr>
        <w:t>распространение</w:t>
      </w:r>
      <w:r w:rsidRPr="006B6811">
        <w:rPr>
          <w:spacing w:val="2"/>
          <w:sz w:val="24"/>
        </w:rPr>
        <w:t xml:space="preserve"> </w:t>
      </w:r>
      <w:r w:rsidRPr="006B6811">
        <w:rPr>
          <w:sz w:val="24"/>
        </w:rPr>
        <w:t>птиц</w:t>
      </w:r>
      <w:r w:rsidRPr="006B6811">
        <w:rPr>
          <w:spacing w:val="4"/>
          <w:sz w:val="24"/>
        </w:rPr>
        <w:t xml:space="preserve"> </w:t>
      </w:r>
      <w:r w:rsidRPr="006B6811">
        <w:rPr>
          <w:sz w:val="24"/>
        </w:rPr>
        <w:t>Казахстана»,</w:t>
      </w:r>
      <w:r w:rsidRPr="006B6811">
        <w:rPr>
          <w:spacing w:val="7"/>
          <w:sz w:val="24"/>
        </w:rPr>
        <w:t xml:space="preserve"> </w:t>
      </w:r>
      <w:r w:rsidRPr="006B6811">
        <w:rPr>
          <w:sz w:val="24"/>
        </w:rPr>
        <w:t>Алматы,</w:t>
      </w:r>
      <w:r w:rsidRPr="006B6811">
        <w:rPr>
          <w:spacing w:val="3"/>
          <w:sz w:val="24"/>
        </w:rPr>
        <w:t xml:space="preserve"> </w:t>
      </w:r>
      <w:r w:rsidRPr="006B6811">
        <w:rPr>
          <w:spacing w:val="-4"/>
          <w:sz w:val="24"/>
        </w:rPr>
        <w:t>1999</w:t>
      </w:r>
    </w:p>
    <w:p w14:paraId="1EF39965" w14:textId="77777777" w:rsidR="00841223" w:rsidRPr="006B6811" w:rsidRDefault="00841223" w:rsidP="00306537">
      <w:pPr>
        <w:pStyle w:val="a8"/>
        <w:numPr>
          <w:ilvl w:val="0"/>
          <w:numId w:val="22"/>
        </w:numPr>
        <w:tabs>
          <w:tab w:val="left" w:pos="913"/>
        </w:tabs>
        <w:spacing w:before="43" w:line="276" w:lineRule="auto"/>
        <w:ind w:right="169"/>
        <w:rPr>
          <w:sz w:val="24"/>
        </w:rPr>
      </w:pPr>
      <w:r w:rsidRPr="006B6811">
        <w:rPr>
          <w:sz w:val="24"/>
        </w:rPr>
        <w:t>Геологическое строение Казахстана /</w:t>
      </w:r>
      <w:proofErr w:type="spellStart"/>
      <w:r w:rsidRPr="006B6811">
        <w:rPr>
          <w:sz w:val="24"/>
        </w:rPr>
        <w:t>Бекжанов</w:t>
      </w:r>
      <w:proofErr w:type="spellEnd"/>
      <w:r w:rsidRPr="006B6811">
        <w:rPr>
          <w:sz w:val="24"/>
        </w:rPr>
        <w:t xml:space="preserve"> Г.Р., Кошкин В.Я., Никитченко</w:t>
      </w:r>
      <w:r w:rsidRPr="006B6811">
        <w:rPr>
          <w:spacing w:val="80"/>
          <w:w w:val="150"/>
          <w:sz w:val="24"/>
        </w:rPr>
        <w:t xml:space="preserve"> </w:t>
      </w:r>
      <w:r w:rsidRPr="006B6811">
        <w:rPr>
          <w:sz w:val="24"/>
        </w:rPr>
        <w:t>И.И. и др. -Алматы: Академия минеральных ресурсов Республики Казахстан, 2000</w:t>
      </w:r>
    </w:p>
    <w:p w14:paraId="02508D57" w14:textId="77777777" w:rsidR="00841223" w:rsidRPr="006B6811" w:rsidRDefault="00841223" w:rsidP="00306537">
      <w:pPr>
        <w:pStyle w:val="a8"/>
        <w:numPr>
          <w:ilvl w:val="0"/>
          <w:numId w:val="22"/>
        </w:numPr>
        <w:tabs>
          <w:tab w:val="left" w:pos="913"/>
        </w:tabs>
        <w:spacing w:line="276" w:lineRule="auto"/>
        <w:ind w:right="173"/>
        <w:rPr>
          <w:sz w:val="24"/>
        </w:rPr>
      </w:pPr>
      <w:r w:rsidRPr="006B6811">
        <w:rPr>
          <w:sz w:val="24"/>
        </w:rPr>
        <w:t>ГОСТ</w:t>
      </w:r>
      <w:r w:rsidRPr="006B6811">
        <w:rPr>
          <w:spacing w:val="80"/>
          <w:w w:val="150"/>
          <w:sz w:val="24"/>
        </w:rPr>
        <w:t xml:space="preserve">  </w:t>
      </w:r>
      <w:r w:rsidRPr="006B6811">
        <w:rPr>
          <w:sz w:val="24"/>
        </w:rPr>
        <w:t>17.2.3.02-78.</w:t>
      </w:r>
      <w:r w:rsidRPr="006B6811">
        <w:rPr>
          <w:spacing w:val="80"/>
          <w:w w:val="150"/>
          <w:sz w:val="24"/>
        </w:rPr>
        <w:t xml:space="preserve">  </w:t>
      </w:r>
      <w:r w:rsidRPr="006B6811">
        <w:rPr>
          <w:sz w:val="24"/>
        </w:rPr>
        <w:t>Охрана</w:t>
      </w:r>
      <w:r w:rsidRPr="006B6811">
        <w:rPr>
          <w:spacing w:val="80"/>
          <w:w w:val="150"/>
          <w:sz w:val="24"/>
        </w:rPr>
        <w:t xml:space="preserve">  </w:t>
      </w:r>
      <w:r w:rsidRPr="006B6811">
        <w:rPr>
          <w:sz w:val="24"/>
        </w:rPr>
        <w:t>природы.</w:t>
      </w:r>
      <w:r w:rsidRPr="006B6811">
        <w:rPr>
          <w:spacing w:val="80"/>
          <w:w w:val="150"/>
          <w:sz w:val="24"/>
        </w:rPr>
        <w:t xml:space="preserve">  </w:t>
      </w:r>
      <w:r w:rsidRPr="006B6811">
        <w:rPr>
          <w:sz w:val="24"/>
        </w:rPr>
        <w:t>Атмосфера.</w:t>
      </w:r>
      <w:r w:rsidRPr="006B6811">
        <w:rPr>
          <w:spacing w:val="80"/>
          <w:w w:val="150"/>
          <w:sz w:val="24"/>
        </w:rPr>
        <w:t xml:space="preserve">  </w:t>
      </w:r>
      <w:r w:rsidRPr="006B6811">
        <w:rPr>
          <w:sz w:val="24"/>
        </w:rPr>
        <w:t>Правила установления допустимых</w:t>
      </w:r>
      <w:r w:rsidRPr="006B6811">
        <w:rPr>
          <w:spacing w:val="80"/>
          <w:sz w:val="24"/>
        </w:rPr>
        <w:t xml:space="preserve"> </w:t>
      </w:r>
      <w:r w:rsidRPr="006B6811">
        <w:rPr>
          <w:sz w:val="24"/>
        </w:rPr>
        <w:t>выбросов</w:t>
      </w:r>
      <w:r w:rsidRPr="006B6811">
        <w:rPr>
          <w:spacing w:val="80"/>
          <w:sz w:val="24"/>
        </w:rPr>
        <w:t xml:space="preserve"> </w:t>
      </w:r>
      <w:r w:rsidRPr="006B6811">
        <w:rPr>
          <w:sz w:val="24"/>
        </w:rPr>
        <w:t>вредных веществ</w:t>
      </w:r>
      <w:r w:rsidRPr="006B6811">
        <w:rPr>
          <w:spacing w:val="80"/>
          <w:sz w:val="24"/>
        </w:rPr>
        <w:t xml:space="preserve"> </w:t>
      </w:r>
      <w:r w:rsidRPr="006B6811">
        <w:rPr>
          <w:sz w:val="24"/>
        </w:rPr>
        <w:t>промышленными</w:t>
      </w:r>
      <w:r w:rsidRPr="006B6811">
        <w:rPr>
          <w:spacing w:val="40"/>
          <w:sz w:val="24"/>
        </w:rPr>
        <w:t xml:space="preserve"> </w:t>
      </w:r>
      <w:r w:rsidRPr="006B6811">
        <w:rPr>
          <w:sz w:val="24"/>
        </w:rPr>
        <w:t>предприятиями. М., Госстандарт, 1978</w:t>
      </w:r>
    </w:p>
    <w:p w14:paraId="674AE751" w14:textId="77777777" w:rsidR="00841223" w:rsidRPr="006B6811" w:rsidRDefault="00841223" w:rsidP="00306537">
      <w:pPr>
        <w:pStyle w:val="a8"/>
        <w:numPr>
          <w:ilvl w:val="0"/>
          <w:numId w:val="22"/>
        </w:numPr>
        <w:tabs>
          <w:tab w:val="left" w:pos="913"/>
        </w:tabs>
        <w:spacing w:line="276" w:lineRule="auto"/>
        <w:ind w:right="171"/>
        <w:rPr>
          <w:sz w:val="24"/>
        </w:rPr>
      </w:pPr>
      <w:r w:rsidRPr="006B6811">
        <w:rPr>
          <w:sz w:val="24"/>
        </w:rPr>
        <w:t>Об</w:t>
      </w:r>
      <w:r w:rsidRPr="006B6811">
        <w:rPr>
          <w:spacing w:val="40"/>
          <w:sz w:val="24"/>
        </w:rPr>
        <w:t xml:space="preserve"> </w:t>
      </w:r>
      <w:r w:rsidRPr="006B6811">
        <w:rPr>
          <w:sz w:val="24"/>
        </w:rPr>
        <w:t>утверждении</w:t>
      </w:r>
      <w:r w:rsidRPr="006B6811">
        <w:rPr>
          <w:spacing w:val="40"/>
          <w:sz w:val="24"/>
        </w:rPr>
        <w:t xml:space="preserve"> </w:t>
      </w:r>
      <w:r w:rsidRPr="006B6811">
        <w:rPr>
          <w:sz w:val="24"/>
        </w:rPr>
        <w:t>Инструкции</w:t>
      </w:r>
      <w:r w:rsidRPr="006B6811">
        <w:rPr>
          <w:spacing w:val="40"/>
          <w:sz w:val="24"/>
        </w:rPr>
        <w:t xml:space="preserve"> </w:t>
      </w:r>
      <w:r w:rsidRPr="006B6811">
        <w:rPr>
          <w:sz w:val="24"/>
        </w:rPr>
        <w:t>по</w:t>
      </w:r>
      <w:r w:rsidRPr="006B6811">
        <w:rPr>
          <w:spacing w:val="40"/>
          <w:sz w:val="24"/>
        </w:rPr>
        <w:t xml:space="preserve"> </w:t>
      </w:r>
      <w:r w:rsidRPr="006B6811">
        <w:rPr>
          <w:sz w:val="24"/>
        </w:rPr>
        <w:t>организации</w:t>
      </w:r>
      <w:r w:rsidRPr="006B6811">
        <w:rPr>
          <w:spacing w:val="40"/>
          <w:sz w:val="24"/>
        </w:rPr>
        <w:t xml:space="preserve"> </w:t>
      </w:r>
      <w:r w:rsidRPr="006B6811">
        <w:rPr>
          <w:sz w:val="24"/>
        </w:rPr>
        <w:t>и</w:t>
      </w:r>
      <w:r w:rsidRPr="006B6811">
        <w:rPr>
          <w:spacing w:val="40"/>
          <w:sz w:val="24"/>
        </w:rPr>
        <w:t xml:space="preserve"> </w:t>
      </w:r>
      <w:r w:rsidRPr="006B6811">
        <w:rPr>
          <w:sz w:val="24"/>
        </w:rPr>
        <w:t>проведению</w:t>
      </w:r>
      <w:r w:rsidRPr="006B6811">
        <w:rPr>
          <w:spacing w:val="40"/>
          <w:sz w:val="24"/>
        </w:rPr>
        <w:t xml:space="preserve"> </w:t>
      </w:r>
      <w:r w:rsidRPr="006B6811">
        <w:rPr>
          <w:sz w:val="24"/>
        </w:rPr>
        <w:t>экологической оценки Приказ Министра экологии, геологии и природных ресурсов Республики</w:t>
      </w:r>
      <w:r w:rsidRPr="006B6811">
        <w:rPr>
          <w:spacing w:val="40"/>
          <w:sz w:val="24"/>
        </w:rPr>
        <w:t xml:space="preserve"> </w:t>
      </w:r>
      <w:r w:rsidRPr="006B6811">
        <w:rPr>
          <w:sz w:val="24"/>
        </w:rPr>
        <w:t>Казахстан от 30 июля 2021 года № 280</w:t>
      </w:r>
    </w:p>
    <w:p w14:paraId="3F990EC8" w14:textId="77777777" w:rsidR="00841223" w:rsidRPr="006B6811" w:rsidRDefault="00841223" w:rsidP="00306537">
      <w:pPr>
        <w:pStyle w:val="a8"/>
        <w:numPr>
          <w:ilvl w:val="0"/>
          <w:numId w:val="22"/>
        </w:numPr>
        <w:tabs>
          <w:tab w:val="left" w:pos="851"/>
        </w:tabs>
        <w:spacing w:line="276" w:lineRule="auto"/>
        <w:ind w:right="166"/>
        <w:rPr>
          <w:sz w:val="24"/>
        </w:rPr>
      </w:pPr>
      <w:r w:rsidRPr="006B6811">
        <w:rPr>
          <w:sz w:val="24"/>
        </w:rPr>
        <w:t xml:space="preserve">Приказ </w:t>
      </w:r>
      <w:proofErr w:type="spellStart"/>
      <w:r w:rsidRPr="006B6811">
        <w:rPr>
          <w:sz w:val="24"/>
        </w:rPr>
        <w:t>и.о</w:t>
      </w:r>
      <w:proofErr w:type="spellEnd"/>
      <w:r w:rsidRPr="006B6811">
        <w:rPr>
          <w:sz w:val="24"/>
        </w:rPr>
        <w:t>. Министра здравоохранения Республики Казахстан от 11 января 2022 года № ҚР ДСМ-2.</w:t>
      </w:r>
      <w:r w:rsidRPr="006B6811">
        <w:t xml:space="preserve"> </w:t>
      </w:r>
      <w:r w:rsidRPr="006B6811">
        <w:rPr>
          <w:sz w:val="24"/>
        </w:rPr>
        <w:t>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p>
    <w:p w14:paraId="6DD8DEE7" w14:textId="77777777" w:rsidR="00841223" w:rsidRPr="006B6811" w:rsidRDefault="00841223" w:rsidP="00306537">
      <w:pPr>
        <w:pStyle w:val="a8"/>
        <w:numPr>
          <w:ilvl w:val="0"/>
          <w:numId w:val="22"/>
        </w:numPr>
        <w:tabs>
          <w:tab w:val="left" w:pos="913"/>
        </w:tabs>
        <w:spacing w:line="276" w:lineRule="auto"/>
        <w:ind w:right="174"/>
        <w:rPr>
          <w:sz w:val="24"/>
        </w:rPr>
      </w:pPr>
      <w:r w:rsidRPr="006B6811">
        <w:rPr>
          <w:sz w:val="24"/>
        </w:rPr>
        <w:t>Методика</w:t>
      </w:r>
      <w:r w:rsidRPr="006B6811">
        <w:rPr>
          <w:spacing w:val="80"/>
          <w:sz w:val="24"/>
        </w:rPr>
        <w:t xml:space="preserve">  </w:t>
      </w:r>
      <w:r w:rsidRPr="006B6811">
        <w:rPr>
          <w:sz w:val="24"/>
        </w:rPr>
        <w:t>расчета</w:t>
      </w:r>
      <w:r w:rsidRPr="006B6811">
        <w:rPr>
          <w:spacing w:val="80"/>
          <w:sz w:val="24"/>
        </w:rPr>
        <w:t xml:space="preserve">  </w:t>
      </w:r>
      <w:r w:rsidRPr="006B6811">
        <w:rPr>
          <w:sz w:val="24"/>
        </w:rPr>
        <w:t>концентраций</w:t>
      </w:r>
      <w:r w:rsidRPr="006B6811">
        <w:rPr>
          <w:spacing w:val="80"/>
          <w:sz w:val="24"/>
        </w:rPr>
        <w:t xml:space="preserve">  </w:t>
      </w:r>
      <w:r w:rsidRPr="006B6811">
        <w:rPr>
          <w:sz w:val="24"/>
        </w:rPr>
        <w:t>в</w:t>
      </w:r>
      <w:r w:rsidRPr="006B6811">
        <w:rPr>
          <w:spacing w:val="80"/>
          <w:sz w:val="24"/>
        </w:rPr>
        <w:t xml:space="preserve">  </w:t>
      </w:r>
      <w:r w:rsidRPr="006B6811">
        <w:rPr>
          <w:sz w:val="24"/>
        </w:rPr>
        <w:t>атмосферном</w:t>
      </w:r>
      <w:r w:rsidRPr="006B6811">
        <w:rPr>
          <w:spacing w:val="80"/>
          <w:sz w:val="24"/>
        </w:rPr>
        <w:t xml:space="preserve">  </w:t>
      </w:r>
      <w:r w:rsidRPr="006B6811">
        <w:rPr>
          <w:sz w:val="24"/>
        </w:rPr>
        <w:t>воздухе</w:t>
      </w:r>
      <w:r w:rsidRPr="006B6811">
        <w:rPr>
          <w:spacing w:val="80"/>
          <w:sz w:val="24"/>
        </w:rPr>
        <w:t xml:space="preserve">  </w:t>
      </w:r>
      <w:r w:rsidRPr="006B6811">
        <w:rPr>
          <w:sz w:val="24"/>
        </w:rPr>
        <w:t xml:space="preserve">вредных веществ, содержащихся в выбросах предприятий ОНД-86. П., </w:t>
      </w:r>
      <w:proofErr w:type="spellStart"/>
      <w:r w:rsidRPr="006B6811">
        <w:rPr>
          <w:sz w:val="24"/>
        </w:rPr>
        <w:t>Гидрометеоиздат</w:t>
      </w:r>
      <w:proofErr w:type="spellEnd"/>
      <w:r w:rsidRPr="006B6811">
        <w:rPr>
          <w:sz w:val="24"/>
        </w:rPr>
        <w:t>, 1986;</w:t>
      </w:r>
    </w:p>
    <w:p w14:paraId="33EC325D" w14:textId="77777777" w:rsidR="00841223" w:rsidRPr="006B6811" w:rsidRDefault="00841223" w:rsidP="00306537">
      <w:pPr>
        <w:pStyle w:val="a8"/>
        <w:numPr>
          <w:ilvl w:val="0"/>
          <w:numId w:val="22"/>
        </w:numPr>
        <w:tabs>
          <w:tab w:val="left" w:pos="913"/>
        </w:tabs>
        <w:spacing w:line="275" w:lineRule="exact"/>
        <w:rPr>
          <w:sz w:val="24"/>
        </w:rPr>
      </w:pPr>
      <w:r w:rsidRPr="006B6811">
        <w:rPr>
          <w:sz w:val="24"/>
        </w:rPr>
        <w:t>Перечень</w:t>
      </w:r>
      <w:r w:rsidRPr="006B6811">
        <w:rPr>
          <w:spacing w:val="12"/>
          <w:sz w:val="24"/>
        </w:rPr>
        <w:t xml:space="preserve"> </w:t>
      </w:r>
      <w:r w:rsidRPr="006B6811">
        <w:rPr>
          <w:sz w:val="24"/>
        </w:rPr>
        <w:t>и</w:t>
      </w:r>
      <w:r w:rsidRPr="006B6811">
        <w:rPr>
          <w:spacing w:val="12"/>
          <w:sz w:val="24"/>
        </w:rPr>
        <w:t xml:space="preserve"> </w:t>
      </w:r>
      <w:r w:rsidRPr="006B6811">
        <w:rPr>
          <w:sz w:val="24"/>
        </w:rPr>
        <w:t>коды</w:t>
      </w:r>
      <w:r w:rsidRPr="006B6811">
        <w:rPr>
          <w:spacing w:val="13"/>
          <w:sz w:val="24"/>
        </w:rPr>
        <w:t xml:space="preserve"> </w:t>
      </w:r>
      <w:r w:rsidRPr="006B6811">
        <w:rPr>
          <w:sz w:val="24"/>
        </w:rPr>
        <w:t>веществ,</w:t>
      </w:r>
      <w:r w:rsidRPr="006B6811">
        <w:rPr>
          <w:spacing w:val="13"/>
          <w:sz w:val="24"/>
        </w:rPr>
        <w:t xml:space="preserve"> </w:t>
      </w:r>
      <w:r w:rsidRPr="006B6811">
        <w:rPr>
          <w:sz w:val="24"/>
        </w:rPr>
        <w:t>загрязняющих</w:t>
      </w:r>
      <w:r w:rsidRPr="006B6811">
        <w:rPr>
          <w:spacing w:val="16"/>
          <w:sz w:val="24"/>
        </w:rPr>
        <w:t xml:space="preserve"> </w:t>
      </w:r>
      <w:r w:rsidRPr="006B6811">
        <w:rPr>
          <w:sz w:val="24"/>
        </w:rPr>
        <w:t>атмосферный</w:t>
      </w:r>
      <w:r w:rsidRPr="006B6811">
        <w:rPr>
          <w:spacing w:val="14"/>
          <w:sz w:val="24"/>
        </w:rPr>
        <w:t xml:space="preserve"> </w:t>
      </w:r>
      <w:r w:rsidRPr="006B6811">
        <w:rPr>
          <w:sz w:val="24"/>
        </w:rPr>
        <w:t>воздух.</w:t>
      </w:r>
      <w:r w:rsidRPr="006B6811">
        <w:rPr>
          <w:spacing w:val="14"/>
          <w:sz w:val="24"/>
        </w:rPr>
        <w:t xml:space="preserve"> </w:t>
      </w:r>
      <w:r w:rsidRPr="006B6811">
        <w:rPr>
          <w:sz w:val="24"/>
        </w:rPr>
        <w:t>С-</w:t>
      </w:r>
      <w:r w:rsidRPr="006B6811">
        <w:rPr>
          <w:spacing w:val="-2"/>
          <w:sz w:val="24"/>
        </w:rPr>
        <w:t>П.,1995</w:t>
      </w:r>
    </w:p>
    <w:p w14:paraId="0754E9BD" w14:textId="77777777" w:rsidR="00841223" w:rsidRPr="006B6811" w:rsidRDefault="00841223" w:rsidP="00306537">
      <w:pPr>
        <w:pStyle w:val="a8"/>
        <w:numPr>
          <w:ilvl w:val="0"/>
          <w:numId w:val="22"/>
        </w:numPr>
        <w:tabs>
          <w:tab w:val="left" w:pos="913"/>
        </w:tabs>
        <w:spacing w:before="37" w:line="276" w:lineRule="auto"/>
        <w:ind w:right="166"/>
        <w:rPr>
          <w:sz w:val="24"/>
        </w:rPr>
      </w:pPr>
      <w:r w:rsidRPr="006B6811">
        <w:rPr>
          <w:sz w:val="24"/>
        </w:rPr>
        <w:t>Порядок нормирования объемов образования и размещения отходов производства (РНД 03.1.0.3.01-96). Алматы, 1996</w:t>
      </w:r>
    </w:p>
    <w:p w14:paraId="5F97A3DE" w14:textId="77777777" w:rsidR="00841223" w:rsidRPr="006B6811" w:rsidRDefault="00841223" w:rsidP="00306537">
      <w:pPr>
        <w:pStyle w:val="a8"/>
        <w:numPr>
          <w:ilvl w:val="0"/>
          <w:numId w:val="22"/>
        </w:numPr>
        <w:tabs>
          <w:tab w:val="left" w:pos="904"/>
        </w:tabs>
        <w:spacing w:line="276" w:lineRule="auto"/>
        <w:ind w:right="173"/>
        <w:rPr>
          <w:sz w:val="24"/>
        </w:rPr>
      </w:pPr>
      <w:r w:rsidRPr="006B6811">
        <w:rPr>
          <w:sz w:val="24"/>
        </w:rPr>
        <w:t xml:space="preserve">СНиП 2.04.03-85 Строительные нормы и правила «Канализация. Наружные сети </w:t>
      </w:r>
      <w:r w:rsidRPr="006B6811">
        <w:rPr>
          <w:spacing w:val="-2"/>
          <w:sz w:val="24"/>
        </w:rPr>
        <w:t>сооружения»</w:t>
      </w:r>
    </w:p>
    <w:p w14:paraId="57765BEE" w14:textId="77777777" w:rsidR="00841223" w:rsidRPr="006B6811" w:rsidRDefault="00841223" w:rsidP="00306537">
      <w:pPr>
        <w:pStyle w:val="a8"/>
        <w:numPr>
          <w:ilvl w:val="0"/>
          <w:numId w:val="22"/>
        </w:numPr>
        <w:tabs>
          <w:tab w:val="left" w:pos="904"/>
        </w:tabs>
        <w:rPr>
          <w:sz w:val="24"/>
        </w:rPr>
      </w:pPr>
      <w:r w:rsidRPr="006B6811">
        <w:rPr>
          <w:sz w:val="24"/>
        </w:rPr>
        <w:t>СНиП</w:t>
      </w:r>
      <w:r w:rsidRPr="006B6811">
        <w:rPr>
          <w:spacing w:val="-4"/>
          <w:sz w:val="24"/>
        </w:rPr>
        <w:t xml:space="preserve"> </w:t>
      </w:r>
      <w:r w:rsidRPr="006B6811">
        <w:rPr>
          <w:sz w:val="24"/>
        </w:rPr>
        <w:t>2.01.01-82.</w:t>
      </w:r>
      <w:r w:rsidRPr="006B6811">
        <w:rPr>
          <w:spacing w:val="-1"/>
          <w:sz w:val="24"/>
        </w:rPr>
        <w:t xml:space="preserve"> </w:t>
      </w:r>
      <w:r w:rsidRPr="006B6811">
        <w:rPr>
          <w:sz w:val="24"/>
        </w:rPr>
        <w:t>"Строительные</w:t>
      </w:r>
      <w:r w:rsidRPr="006B6811">
        <w:rPr>
          <w:spacing w:val="-2"/>
          <w:sz w:val="24"/>
        </w:rPr>
        <w:t xml:space="preserve"> </w:t>
      </w:r>
      <w:r w:rsidRPr="006B6811">
        <w:rPr>
          <w:sz w:val="24"/>
        </w:rPr>
        <w:t>климатология</w:t>
      </w:r>
      <w:r w:rsidRPr="006B6811">
        <w:rPr>
          <w:spacing w:val="-1"/>
          <w:sz w:val="24"/>
        </w:rPr>
        <w:t xml:space="preserve"> </w:t>
      </w:r>
      <w:r w:rsidRPr="006B6811">
        <w:rPr>
          <w:sz w:val="24"/>
        </w:rPr>
        <w:t xml:space="preserve">и </w:t>
      </w:r>
      <w:r w:rsidRPr="006B6811">
        <w:rPr>
          <w:spacing w:val="-2"/>
          <w:sz w:val="24"/>
        </w:rPr>
        <w:t>геофизика"</w:t>
      </w:r>
    </w:p>
    <w:p w14:paraId="72B1A2F5" w14:textId="77777777" w:rsidR="00841223" w:rsidRPr="006B6811" w:rsidRDefault="00841223" w:rsidP="00306537">
      <w:pPr>
        <w:pStyle w:val="a8"/>
        <w:numPr>
          <w:ilvl w:val="0"/>
          <w:numId w:val="22"/>
        </w:numPr>
        <w:tabs>
          <w:tab w:val="left" w:pos="903"/>
          <w:tab w:val="left" w:pos="904"/>
        </w:tabs>
        <w:spacing w:before="41" w:line="276" w:lineRule="auto"/>
        <w:ind w:right="168"/>
        <w:rPr>
          <w:sz w:val="24"/>
        </w:rPr>
      </w:pPr>
      <w:r w:rsidRPr="006B6811">
        <w:rPr>
          <w:sz w:val="24"/>
        </w:rPr>
        <w:t>СНиП РК 4.01-41-2006 Строительные нормы и правила «Внутренний водопровод и канализация зданий»</w:t>
      </w:r>
    </w:p>
    <w:p w14:paraId="23C5879E" w14:textId="77777777" w:rsidR="00841223" w:rsidRPr="006B6811" w:rsidRDefault="00841223" w:rsidP="00306537">
      <w:pPr>
        <w:pStyle w:val="a8"/>
        <w:numPr>
          <w:ilvl w:val="0"/>
          <w:numId w:val="22"/>
        </w:numPr>
        <w:tabs>
          <w:tab w:val="left" w:pos="965"/>
          <w:tab w:val="left" w:pos="966"/>
          <w:tab w:val="left" w:pos="2107"/>
          <w:tab w:val="left" w:pos="3199"/>
          <w:tab w:val="left" w:pos="3665"/>
          <w:tab w:val="left" w:pos="4692"/>
          <w:tab w:val="left" w:pos="5919"/>
          <w:tab w:val="left" w:pos="7035"/>
          <w:tab w:val="left" w:pos="8112"/>
          <w:tab w:val="left" w:pos="8439"/>
        </w:tabs>
        <w:spacing w:line="276" w:lineRule="auto"/>
        <w:ind w:right="169"/>
        <w:rPr>
          <w:sz w:val="24"/>
        </w:rPr>
      </w:pPr>
      <w:r w:rsidRPr="006B6811">
        <w:rPr>
          <w:spacing w:val="-2"/>
          <w:sz w:val="24"/>
        </w:rPr>
        <w:t>Сборник</w:t>
      </w:r>
      <w:r w:rsidRPr="006B6811">
        <w:rPr>
          <w:sz w:val="24"/>
        </w:rPr>
        <w:tab/>
      </w:r>
      <w:r w:rsidRPr="006B6811">
        <w:rPr>
          <w:spacing w:val="-2"/>
          <w:sz w:val="24"/>
        </w:rPr>
        <w:t>методик</w:t>
      </w:r>
      <w:r w:rsidRPr="006B6811">
        <w:rPr>
          <w:sz w:val="24"/>
        </w:rPr>
        <w:tab/>
      </w:r>
      <w:r w:rsidRPr="006B6811">
        <w:rPr>
          <w:spacing w:val="-6"/>
          <w:sz w:val="24"/>
        </w:rPr>
        <w:t>по</w:t>
      </w:r>
      <w:r w:rsidRPr="006B6811">
        <w:rPr>
          <w:sz w:val="24"/>
        </w:rPr>
        <w:tab/>
      </w:r>
      <w:r w:rsidRPr="006B6811">
        <w:rPr>
          <w:spacing w:val="-2"/>
          <w:sz w:val="24"/>
        </w:rPr>
        <w:t>расчету</w:t>
      </w:r>
      <w:r w:rsidRPr="006B6811">
        <w:rPr>
          <w:sz w:val="24"/>
        </w:rPr>
        <w:tab/>
      </w:r>
      <w:r w:rsidRPr="006B6811">
        <w:rPr>
          <w:spacing w:val="-2"/>
          <w:sz w:val="24"/>
        </w:rPr>
        <w:t>выбросов</w:t>
      </w:r>
      <w:r w:rsidRPr="006B6811">
        <w:rPr>
          <w:sz w:val="24"/>
        </w:rPr>
        <w:tab/>
      </w:r>
      <w:r w:rsidRPr="006B6811">
        <w:rPr>
          <w:spacing w:val="-2"/>
          <w:sz w:val="24"/>
        </w:rPr>
        <w:t>вредных</w:t>
      </w:r>
      <w:r w:rsidRPr="006B6811">
        <w:rPr>
          <w:sz w:val="24"/>
        </w:rPr>
        <w:tab/>
      </w:r>
      <w:r w:rsidRPr="006B6811">
        <w:rPr>
          <w:spacing w:val="-2"/>
          <w:sz w:val="24"/>
        </w:rPr>
        <w:t>веществ</w:t>
      </w:r>
      <w:r w:rsidRPr="006B6811">
        <w:rPr>
          <w:sz w:val="24"/>
        </w:rPr>
        <w:tab/>
      </w:r>
      <w:r w:rsidRPr="006B6811">
        <w:rPr>
          <w:spacing w:val="-10"/>
          <w:sz w:val="24"/>
        </w:rPr>
        <w:t>в</w:t>
      </w:r>
      <w:r w:rsidRPr="006B6811">
        <w:rPr>
          <w:sz w:val="24"/>
        </w:rPr>
        <w:tab/>
      </w:r>
      <w:r w:rsidRPr="006B6811">
        <w:rPr>
          <w:spacing w:val="-2"/>
          <w:sz w:val="24"/>
        </w:rPr>
        <w:t xml:space="preserve">атмосферу </w:t>
      </w:r>
      <w:r w:rsidRPr="006B6811">
        <w:rPr>
          <w:sz w:val="24"/>
        </w:rPr>
        <w:t>различными производствами. Алматы, 1996г.</w:t>
      </w:r>
    </w:p>
    <w:p w14:paraId="6BF0808D" w14:textId="77777777" w:rsidR="00841223" w:rsidRPr="006B6811" w:rsidRDefault="00841223" w:rsidP="00306537">
      <w:pPr>
        <w:pStyle w:val="a8"/>
        <w:numPr>
          <w:ilvl w:val="0"/>
          <w:numId w:val="22"/>
        </w:numPr>
        <w:tabs>
          <w:tab w:val="left" w:pos="963"/>
          <w:tab w:val="left" w:pos="964"/>
        </w:tabs>
        <w:spacing w:line="276" w:lineRule="auto"/>
        <w:ind w:right="165"/>
        <w:rPr>
          <w:sz w:val="24"/>
        </w:rPr>
      </w:pPr>
      <w:r w:rsidRPr="006B6811">
        <w:rPr>
          <w:sz w:val="24"/>
        </w:rPr>
        <w:t>Сборник</w:t>
      </w:r>
      <w:r w:rsidRPr="006B6811">
        <w:rPr>
          <w:spacing w:val="40"/>
          <w:sz w:val="24"/>
        </w:rPr>
        <w:t xml:space="preserve"> </w:t>
      </w:r>
      <w:r w:rsidRPr="006B6811">
        <w:rPr>
          <w:sz w:val="24"/>
        </w:rPr>
        <w:t>нормативно-методических</w:t>
      </w:r>
      <w:r w:rsidRPr="006B6811">
        <w:rPr>
          <w:spacing w:val="40"/>
          <w:sz w:val="24"/>
        </w:rPr>
        <w:t xml:space="preserve"> </w:t>
      </w:r>
      <w:r w:rsidRPr="006B6811">
        <w:rPr>
          <w:sz w:val="24"/>
        </w:rPr>
        <w:t>документов</w:t>
      </w:r>
      <w:r w:rsidRPr="006B6811">
        <w:rPr>
          <w:spacing w:val="40"/>
          <w:sz w:val="24"/>
        </w:rPr>
        <w:t xml:space="preserve"> </w:t>
      </w:r>
      <w:r w:rsidRPr="006B6811">
        <w:rPr>
          <w:sz w:val="24"/>
        </w:rPr>
        <w:t>по</w:t>
      </w:r>
      <w:r w:rsidRPr="006B6811">
        <w:rPr>
          <w:spacing w:val="40"/>
          <w:sz w:val="24"/>
        </w:rPr>
        <w:t xml:space="preserve"> </w:t>
      </w:r>
      <w:r w:rsidRPr="006B6811">
        <w:rPr>
          <w:sz w:val="24"/>
        </w:rPr>
        <w:t>охране</w:t>
      </w:r>
      <w:r w:rsidRPr="006B6811">
        <w:rPr>
          <w:spacing w:val="39"/>
          <w:sz w:val="24"/>
        </w:rPr>
        <w:t xml:space="preserve"> </w:t>
      </w:r>
      <w:proofErr w:type="spellStart"/>
      <w:r w:rsidRPr="006B6811">
        <w:rPr>
          <w:sz w:val="24"/>
        </w:rPr>
        <w:t>атмосферноговоздуха</w:t>
      </w:r>
      <w:proofErr w:type="spellEnd"/>
      <w:r w:rsidRPr="006B6811">
        <w:rPr>
          <w:sz w:val="24"/>
        </w:rPr>
        <w:t>. Алматы, 1995г.</w:t>
      </w:r>
    </w:p>
    <w:p w14:paraId="04809E5B" w14:textId="77777777" w:rsidR="00841223" w:rsidRPr="006B6811" w:rsidRDefault="00841223" w:rsidP="00306537">
      <w:pPr>
        <w:pStyle w:val="a8"/>
        <w:numPr>
          <w:ilvl w:val="0"/>
          <w:numId w:val="22"/>
        </w:numPr>
        <w:tabs>
          <w:tab w:val="left" w:pos="896"/>
        </w:tabs>
        <w:spacing w:before="1"/>
        <w:rPr>
          <w:sz w:val="24"/>
        </w:rPr>
      </w:pPr>
      <w:r w:rsidRPr="006B6811">
        <w:rPr>
          <w:sz w:val="24"/>
        </w:rPr>
        <w:t>Публикация</w:t>
      </w:r>
      <w:r w:rsidRPr="006B6811">
        <w:rPr>
          <w:spacing w:val="33"/>
          <w:sz w:val="24"/>
        </w:rPr>
        <w:t xml:space="preserve">  </w:t>
      </w:r>
      <w:r w:rsidRPr="006B6811">
        <w:rPr>
          <w:sz w:val="24"/>
        </w:rPr>
        <w:t>«Эпидемиологическая</w:t>
      </w:r>
      <w:r w:rsidRPr="006B6811">
        <w:rPr>
          <w:spacing w:val="33"/>
          <w:sz w:val="24"/>
        </w:rPr>
        <w:t xml:space="preserve">  </w:t>
      </w:r>
      <w:r w:rsidRPr="006B6811">
        <w:rPr>
          <w:sz w:val="24"/>
        </w:rPr>
        <w:t>ситуация</w:t>
      </w:r>
      <w:r w:rsidRPr="006B6811">
        <w:rPr>
          <w:spacing w:val="33"/>
          <w:sz w:val="24"/>
        </w:rPr>
        <w:t xml:space="preserve">  </w:t>
      </w:r>
      <w:r w:rsidRPr="006B6811">
        <w:rPr>
          <w:sz w:val="24"/>
        </w:rPr>
        <w:t>в</w:t>
      </w:r>
      <w:r w:rsidRPr="006B6811">
        <w:rPr>
          <w:spacing w:val="32"/>
          <w:sz w:val="24"/>
        </w:rPr>
        <w:t xml:space="preserve">  </w:t>
      </w:r>
      <w:r w:rsidRPr="006B6811">
        <w:rPr>
          <w:sz w:val="24"/>
        </w:rPr>
        <w:t>Республике</w:t>
      </w:r>
      <w:r w:rsidRPr="006B6811">
        <w:rPr>
          <w:spacing w:val="34"/>
          <w:sz w:val="24"/>
        </w:rPr>
        <w:t xml:space="preserve">  </w:t>
      </w:r>
      <w:r w:rsidRPr="006B6811">
        <w:rPr>
          <w:sz w:val="24"/>
        </w:rPr>
        <w:t>Казахстан»</w:t>
      </w:r>
      <w:r w:rsidRPr="006B6811">
        <w:rPr>
          <w:spacing w:val="31"/>
          <w:sz w:val="24"/>
        </w:rPr>
        <w:t xml:space="preserve">  </w:t>
      </w:r>
      <w:r w:rsidRPr="006B6811">
        <w:rPr>
          <w:spacing w:val="-4"/>
          <w:sz w:val="24"/>
        </w:rPr>
        <w:t>РГКП</w:t>
      </w:r>
    </w:p>
    <w:p w14:paraId="5547C9B9" w14:textId="77777777" w:rsidR="00841223" w:rsidRPr="006B6811" w:rsidRDefault="00841223" w:rsidP="00306537">
      <w:pPr>
        <w:pStyle w:val="a6"/>
        <w:numPr>
          <w:ilvl w:val="0"/>
          <w:numId w:val="22"/>
        </w:numPr>
        <w:spacing w:before="41"/>
        <w:jc w:val="both"/>
      </w:pPr>
      <w:r w:rsidRPr="006B6811">
        <w:t>«Научно-практический</w:t>
      </w:r>
      <w:r w:rsidRPr="006B6811">
        <w:rPr>
          <w:spacing w:val="-7"/>
        </w:rPr>
        <w:t xml:space="preserve"> </w:t>
      </w:r>
      <w:r w:rsidRPr="006B6811">
        <w:t>центр</w:t>
      </w:r>
      <w:r w:rsidRPr="006B6811">
        <w:rPr>
          <w:spacing w:val="-3"/>
        </w:rPr>
        <w:t xml:space="preserve"> </w:t>
      </w:r>
      <w:r w:rsidRPr="006B6811">
        <w:t>санитарно-эпидемиологической</w:t>
      </w:r>
      <w:r w:rsidRPr="006B6811">
        <w:rPr>
          <w:spacing w:val="-1"/>
        </w:rPr>
        <w:t xml:space="preserve"> </w:t>
      </w:r>
      <w:r w:rsidRPr="006B6811">
        <w:t>экспертизы</w:t>
      </w:r>
      <w:r w:rsidRPr="006B6811">
        <w:rPr>
          <w:spacing w:val="-4"/>
        </w:rPr>
        <w:t xml:space="preserve"> </w:t>
      </w:r>
      <w:r w:rsidRPr="006B6811">
        <w:t>и</w:t>
      </w:r>
      <w:r w:rsidRPr="006B6811">
        <w:rPr>
          <w:spacing w:val="-1"/>
        </w:rPr>
        <w:t xml:space="preserve"> </w:t>
      </w:r>
      <w:r w:rsidRPr="006B6811">
        <w:rPr>
          <w:spacing w:val="-2"/>
        </w:rPr>
        <w:t>мониторинга»</w:t>
      </w:r>
    </w:p>
    <w:p w14:paraId="3E128EAE" w14:textId="77777777" w:rsidR="00841223" w:rsidRPr="006B6811" w:rsidRDefault="00841223" w:rsidP="00306537">
      <w:pPr>
        <w:pStyle w:val="a8"/>
        <w:numPr>
          <w:ilvl w:val="0"/>
          <w:numId w:val="22"/>
        </w:numPr>
        <w:tabs>
          <w:tab w:val="left" w:pos="726"/>
        </w:tabs>
        <w:spacing w:line="276" w:lineRule="auto"/>
        <w:ind w:right="167"/>
        <w:rPr>
          <w:sz w:val="24"/>
        </w:rPr>
      </w:pPr>
      <w:r w:rsidRPr="006B6811">
        <w:rPr>
          <w:sz w:val="24"/>
        </w:rPr>
        <w:t>Методика разработки проектов нормативов предельного размещения отходов производства и потребления, Приложение №16</w:t>
      </w:r>
      <w:r w:rsidRPr="006B6811">
        <w:rPr>
          <w:spacing w:val="80"/>
          <w:sz w:val="24"/>
        </w:rPr>
        <w:t xml:space="preserve"> </w:t>
      </w:r>
      <w:r w:rsidRPr="006B6811">
        <w:rPr>
          <w:sz w:val="24"/>
        </w:rPr>
        <w:t>к приказу</w:t>
      </w:r>
      <w:r w:rsidRPr="006B6811">
        <w:rPr>
          <w:spacing w:val="80"/>
          <w:sz w:val="24"/>
        </w:rPr>
        <w:t xml:space="preserve"> </w:t>
      </w:r>
      <w:r w:rsidRPr="006B6811">
        <w:rPr>
          <w:sz w:val="24"/>
        </w:rPr>
        <w:t>Министра охраны</w:t>
      </w:r>
      <w:r w:rsidRPr="006B6811">
        <w:rPr>
          <w:spacing w:val="40"/>
          <w:sz w:val="24"/>
        </w:rPr>
        <w:t xml:space="preserve"> </w:t>
      </w:r>
      <w:r w:rsidRPr="006B6811">
        <w:rPr>
          <w:sz w:val="24"/>
        </w:rPr>
        <w:t>окружающей среды Республики Казахстан от</w:t>
      </w:r>
      <w:r w:rsidRPr="006B6811">
        <w:rPr>
          <w:spacing w:val="40"/>
          <w:sz w:val="24"/>
        </w:rPr>
        <w:t xml:space="preserve"> </w:t>
      </w:r>
      <w:r w:rsidRPr="006B6811">
        <w:rPr>
          <w:sz w:val="24"/>
        </w:rPr>
        <w:t>«18 » 04 2008г. № 100-п</w:t>
      </w:r>
    </w:p>
    <w:p w14:paraId="68F88632" w14:textId="77777777" w:rsidR="00841223" w:rsidRPr="006B6811" w:rsidRDefault="00841223" w:rsidP="00306537">
      <w:pPr>
        <w:pStyle w:val="a8"/>
        <w:numPr>
          <w:ilvl w:val="0"/>
          <w:numId w:val="22"/>
        </w:numPr>
        <w:tabs>
          <w:tab w:val="left" w:pos="647"/>
        </w:tabs>
        <w:spacing w:line="276" w:lineRule="auto"/>
        <w:ind w:right="166"/>
        <w:rPr>
          <w:sz w:val="24"/>
        </w:rPr>
      </w:pPr>
      <w:r w:rsidRPr="006B6811">
        <w:rPr>
          <w:sz w:val="24"/>
        </w:rPr>
        <w:t xml:space="preserve">Порядок нормирования объемов образования и размещения отходов производства </w:t>
      </w:r>
      <w:r w:rsidRPr="006B6811">
        <w:rPr>
          <w:sz w:val="24"/>
        </w:rPr>
        <w:lastRenderedPageBreak/>
        <w:t>РНД 03.1.0.3.01-96, Алматы 1996</w:t>
      </w:r>
    </w:p>
    <w:p w14:paraId="214115F7" w14:textId="77777777" w:rsidR="00841223" w:rsidRPr="006B6811" w:rsidRDefault="00841223" w:rsidP="00306537">
      <w:pPr>
        <w:pStyle w:val="a8"/>
        <w:numPr>
          <w:ilvl w:val="0"/>
          <w:numId w:val="22"/>
        </w:numPr>
        <w:tabs>
          <w:tab w:val="left" w:pos="608"/>
        </w:tabs>
        <w:spacing w:before="1"/>
        <w:rPr>
          <w:sz w:val="24"/>
        </w:rPr>
      </w:pPr>
      <w:r w:rsidRPr="006B6811">
        <w:rPr>
          <w:sz w:val="24"/>
        </w:rPr>
        <w:t>Информационный</w:t>
      </w:r>
      <w:r w:rsidRPr="006B6811">
        <w:rPr>
          <w:spacing w:val="22"/>
          <w:sz w:val="24"/>
        </w:rPr>
        <w:t xml:space="preserve"> </w:t>
      </w:r>
      <w:r w:rsidRPr="006B6811">
        <w:rPr>
          <w:sz w:val="24"/>
        </w:rPr>
        <w:t>бюллетеня</w:t>
      </w:r>
      <w:r w:rsidRPr="006B6811">
        <w:rPr>
          <w:spacing w:val="25"/>
          <w:sz w:val="24"/>
        </w:rPr>
        <w:t xml:space="preserve"> </w:t>
      </w:r>
      <w:r w:rsidRPr="006B6811">
        <w:rPr>
          <w:sz w:val="24"/>
        </w:rPr>
        <w:t>о</w:t>
      </w:r>
      <w:r w:rsidRPr="006B6811">
        <w:rPr>
          <w:spacing w:val="25"/>
          <w:sz w:val="24"/>
        </w:rPr>
        <w:t xml:space="preserve"> </w:t>
      </w:r>
      <w:r w:rsidRPr="006B6811">
        <w:rPr>
          <w:sz w:val="24"/>
        </w:rPr>
        <w:t>состоянии</w:t>
      </w:r>
      <w:r w:rsidRPr="006B6811">
        <w:rPr>
          <w:spacing w:val="24"/>
          <w:sz w:val="24"/>
        </w:rPr>
        <w:t xml:space="preserve"> </w:t>
      </w:r>
      <w:r w:rsidRPr="006B6811">
        <w:rPr>
          <w:sz w:val="24"/>
        </w:rPr>
        <w:t>окружающей</w:t>
      </w:r>
      <w:r w:rsidRPr="006B6811">
        <w:rPr>
          <w:spacing w:val="26"/>
          <w:sz w:val="24"/>
        </w:rPr>
        <w:t xml:space="preserve"> </w:t>
      </w:r>
      <w:r w:rsidRPr="006B6811">
        <w:rPr>
          <w:sz w:val="24"/>
        </w:rPr>
        <w:t>среды</w:t>
      </w:r>
      <w:r w:rsidRPr="006B6811">
        <w:rPr>
          <w:spacing w:val="24"/>
          <w:sz w:val="24"/>
        </w:rPr>
        <w:t xml:space="preserve"> </w:t>
      </w:r>
      <w:r w:rsidRPr="006B6811">
        <w:rPr>
          <w:sz w:val="24"/>
        </w:rPr>
        <w:t>Республики</w:t>
      </w:r>
      <w:r w:rsidRPr="006B6811">
        <w:rPr>
          <w:spacing w:val="26"/>
          <w:sz w:val="24"/>
        </w:rPr>
        <w:t xml:space="preserve"> </w:t>
      </w:r>
      <w:r w:rsidRPr="006B6811">
        <w:rPr>
          <w:spacing w:val="-2"/>
          <w:sz w:val="24"/>
        </w:rPr>
        <w:t>Казахстан</w:t>
      </w:r>
    </w:p>
    <w:p w14:paraId="58F46A7D" w14:textId="77777777" w:rsidR="00841223" w:rsidRPr="006B6811" w:rsidRDefault="00841223" w:rsidP="00306537">
      <w:pPr>
        <w:pStyle w:val="a8"/>
        <w:numPr>
          <w:ilvl w:val="0"/>
          <w:numId w:val="22"/>
        </w:numPr>
        <w:tabs>
          <w:tab w:val="left" w:pos="523"/>
        </w:tabs>
        <w:spacing w:before="41" w:line="276" w:lineRule="auto"/>
        <w:ind w:right="167"/>
        <w:rPr>
          <w:sz w:val="24"/>
        </w:rPr>
      </w:pPr>
      <w:r w:rsidRPr="006B6811">
        <w:rPr>
          <w:sz w:val="24"/>
        </w:rPr>
        <w:t>Правила «Санитарно-эпидемиологические требования к условиям труда и бытового обслуживания при строительстве, реконструкции, ремонте и вводе, эксплуатации</w:t>
      </w:r>
      <w:r w:rsidRPr="006B6811">
        <w:rPr>
          <w:spacing w:val="40"/>
          <w:sz w:val="24"/>
        </w:rPr>
        <w:t xml:space="preserve"> </w:t>
      </w:r>
      <w:r w:rsidRPr="006B6811">
        <w:rPr>
          <w:sz w:val="24"/>
        </w:rPr>
        <w:t>объектов строительства» утвержденные Приказом Министра национальной экономики Республики Казахстан от 28 февраля 2015 года № 177.</w:t>
      </w:r>
    </w:p>
    <w:p w14:paraId="33A61B5F" w14:textId="77777777" w:rsidR="00841223" w:rsidRPr="006B6811" w:rsidRDefault="00841223" w:rsidP="00306537">
      <w:pPr>
        <w:pStyle w:val="a8"/>
        <w:numPr>
          <w:ilvl w:val="0"/>
          <w:numId w:val="22"/>
        </w:numPr>
        <w:tabs>
          <w:tab w:val="left" w:pos="623"/>
        </w:tabs>
        <w:spacing w:before="1" w:line="276" w:lineRule="auto"/>
        <w:ind w:right="165"/>
        <w:rPr>
          <w:sz w:val="24"/>
        </w:rPr>
      </w:pPr>
      <w:r w:rsidRPr="006B6811">
        <w:rPr>
          <w:sz w:val="24"/>
        </w:rPr>
        <w:t>Об утверждении Методики определения нормативов эмиссий в окружающую среду Приказ Министра экологии, геологии и природных ресурсов Республики Казахстан от 10 марта 2021 года № 63.</w:t>
      </w:r>
    </w:p>
    <w:p w14:paraId="0674DCD0" w14:textId="77777777" w:rsidR="00B37840" w:rsidRPr="006B6811" w:rsidRDefault="00B37840" w:rsidP="00306537">
      <w:pPr>
        <w:pStyle w:val="110"/>
        <w:numPr>
          <w:ilvl w:val="0"/>
          <w:numId w:val="22"/>
        </w:numPr>
        <w:shd w:val="clear" w:color="auto" w:fill="FFFFFF"/>
        <w:tabs>
          <w:tab w:val="left" w:pos="1276"/>
          <w:tab w:val="left" w:pos="1701"/>
        </w:tabs>
        <w:rPr>
          <w:sz w:val="24"/>
          <w:szCs w:val="24"/>
          <w:lang w:eastAsia="en-US"/>
        </w:rPr>
      </w:pPr>
      <w:r w:rsidRPr="006B6811">
        <w:rPr>
          <w:sz w:val="24"/>
          <w:szCs w:val="24"/>
          <w:lang w:eastAsia="en-US"/>
        </w:rPr>
        <w:t xml:space="preserve">Методика расчета нормативов выбросов вредных веществ от стационарных  дизельных установок Приложение  №9 к Приказу Министра охраны окружающей среды и водных ресурсов Республики Казахстан от 12.06.2014 г. № 221-Ґ </w:t>
      </w:r>
    </w:p>
    <w:p w14:paraId="4C47CE1C" w14:textId="77777777" w:rsidR="00B37840" w:rsidRPr="006B6811" w:rsidRDefault="00B37840" w:rsidP="00306537">
      <w:pPr>
        <w:pStyle w:val="13"/>
        <w:numPr>
          <w:ilvl w:val="0"/>
          <w:numId w:val="22"/>
        </w:numPr>
        <w:shd w:val="clear" w:color="auto" w:fill="FFFFFF"/>
        <w:tabs>
          <w:tab w:val="left" w:pos="1276"/>
          <w:tab w:val="left" w:pos="1701"/>
        </w:tabs>
        <w:jc w:val="both"/>
        <w:rPr>
          <w:rFonts w:ascii="Times New Roman" w:hAnsi="Times New Roman"/>
          <w:sz w:val="24"/>
          <w:szCs w:val="24"/>
          <w:lang w:eastAsia="en-US"/>
        </w:rPr>
      </w:pPr>
      <w:r w:rsidRPr="006B6811">
        <w:rPr>
          <w:rFonts w:ascii="Times New Roman" w:hAnsi="Times New Roman"/>
          <w:sz w:val="24"/>
          <w:szCs w:val="24"/>
          <w:lang w:eastAsia="en-US"/>
        </w:rPr>
        <w:t>Методика расчета выбросов вредных веществ от предприятий дорожно-</w:t>
      </w:r>
    </w:p>
    <w:p w14:paraId="79BAEB00" w14:textId="77777777" w:rsidR="00B37840" w:rsidRPr="006B6811" w:rsidRDefault="00B37840" w:rsidP="00306537">
      <w:pPr>
        <w:pStyle w:val="13"/>
        <w:numPr>
          <w:ilvl w:val="0"/>
          <w:numId w:val="22"/>
        </w:numPr>
        <w:shd w:val="clear" w:color="auto" w:fill="FFFFFF"/>
        <w:tabs>
          <w:tab w:val="left" w:pos="1276"/>
          <w:tab w:val="left" w:pos="1701"/>
        </w:tabs>
        <w:jc w:val="both"/>
        <w:rPr>
          <w:rFonts w:ascii="Times New Roman" w:hAnsi="Times New Roman"/>
          <w:sz w:val="24"/>
          <w:szCs w:val="24"/>
          <w:lang w:eastAsia="en-US"/>
        </w:rPr>
      </w:pPr>
      <w:r w:rsidRPr="006B6811">
        <w:rPr>
          <w:rFonts w:ascii="Times New Roman" w:hAnsi="Times New Roman"/>
          <w:sz w:val="24"/>
          <w:szCs w:val="24"/>
          <w:lang w:eastAsia="en-US"/>
        </w:rPr>
        <w:t>строительной отрасли, в т.ч. АБЗ. Приложение №12 к Приказу Министра охраны окружающей среды Республики Казахстан от 18.04.2008 №100-п</w:t>
      </w:r>
    </w:p>
    <w:p w14:paraId="12D64F3F" w14:textId="77777777" w:rsidR="00B37840" w:rsidRPr="006B6811" w:rsidRDefault="00B37840" w:rsidP="00306537">
      <w:pPr>
        <w:pStyle w:val="13"/>
        <w:numPr>
          <w:ilvl w:val="0"/>
          <w:numId w:val="22"/>
        </w:numPr>
        <w:shd w:val="clear" w:color="auto" w:fill="FFFFFF"/>
        <w:tabs>
          <w:tab w:val="left" w:pos="1276"/>
          <w:tab w:val="left" w:pos="1701"/>
        </w:tabs>
        <w:jc w:val="both"/>
        <w:rPr>
          <w:rFonts w:ascii="Times New Roman" w:hAnsi="Times New Roman"/>
          <w:sz w:val="24"/>
          <w:szCs w:val="24"/>
          <w:lang w:eastAsia="en-US"/>
        </w:rPr>
      </w:pPr>
      <w:r w:rsidRPr="006B6811">
        <w:rPr>
          <w:rFonts w:ascii="Times New Roman" w:hAnsi="Times New Roman"/>
          <w:sz w:val="24"/>
          <w:szCs w:val="24"/>
          <w:lang w:eastAsia="en-US"/>
        </w:rPr>
        <w:t xml:space="preserve">"Сборник методик по расчету выбросов вредных в атмосферу различными производствами". Алматы, </w:t>
      </w:r>
      <w:proofErr w:type="spellStart"/>
      <w:r w:rsidRPr="006B6811">
        <w:rPr>
          <w:rFonts w:ascii="Times New Roman" w:hAnsi="Times New Roman"/>
          <w:sz w:val="24"/>
          <w:szCs w:val="24"/>
          <w:lang w:eastAsia="en-US"/>
        </w:rPr>
        <w:t>КазЭКОЭКСП</w:t>
      </w:r>
      <w:proofErr w:type="spellEnd"/>
      <w:r w:rsidRPr="006B6811">
        <w:rPr>
          <w:rFonts w:ascii="Times New Roman" w:hAnsi="Times New Roman"/>
          <w:sz w:val="24"/>
          <w:szCs w:val="24"/>
          <w:lang w:eastAsia="en-US"/>
        </w:rPr>
        <w:t xml:space="preserve">, 1996 г. п.6. Методика расчета выбросов вредных веществ при работе асфальтобетонных </w:t>
      </w:r>
      <w:proofErr w:type="spellStart"/>
      <w:r w:rsidRPr="006B6811">
        <w:rPr>
          <w:rFonts w:ascii="Times New Roman" w:hAnsi="Times New Roman"/>
          <w:sz w:val="24"/>
          <w:szCs w:val="24"/>
          <w:lang w:eastAsia="en-US"/>
        </w:rPr>
        <w:t>заводов</w:t>
      </w:r>
      <w:r w:rsidRPr="006B6811">
        <w:rPr>
          <w:rFonts w:ascii="Times New Roman" w:hAnsi="Times New Roman"/>
          <w:spacing w:val="3"/>
          <w:sz w:val="24"/>
          <w:szCs w:val="24"/>
        </w:rPr>
        <w:t>Методике</w:t>
      </w:r>
      <w:proofErr w:type="spellEnd"/>
      <w:r w:rsidRPr="006B6811">
        <w:rPr>
          <w:rFonts w:ascii="Times New Roman" w:hAnsi="Times New Roman"/>
          <w:spacing w:val="3"/>
          <w:sz w:val="24"/>
          <w:szCs w:val="24"/>
        </w:rPr>
        <w:t xml:space="preserve"> проведения инвентаризации выбросов загрязняющих веществ в атмосферу для авторемонтных предприятий. 1998г. </w:t>
      </w:r>
    </w:p>
    <w:p w14:paraId="42AADB42" w14:textId="77777777" w:rsidR="00B37840" w:rsidRPr="006B6811" w:rsidRDefault="00B37840" w:rsidP="00306537">
      <w:pPr>
        <w:pStyle w:val="110"/>
        <w:numPr>
          <w:ilvl w:val="0"/>
          <w:numId w:val="22"/>
        </w:numPr>
        <w:shd w:val="clear" w:color="auto" w:fill="FFFFFF"/>
        <w:tabs>
          <w:tab w:val="left" w:pos="1276"/>
          <w:tab w:val="left" w:pos="1701"/>
        </w:tabs>
        <w:spacing w:line="240" w:lineRule="auto"/>
        <w:rPr>
          <w:spacing w:val="3"/>
          <w:sz w:val="24"/>
          <w:szCs w:val="24"/>
        </w:rPr>
      </w:pPr>
      <w:r w:rsidRPr="006B6811">
        <w:rPr>
          <w:spacing w:val="3"/>
          <w:sz w:val="24"/>
          <w:szCs w:val="24"/>
        </w:rPr>
        <w:t>РНД 211.2.02.05-2004 «Методика расчета выбросов загрязняющих веществ в атмосферу при нанесении лакокрасочных материалов (по величинам удельных выбросов), Астана, 2004;</w:t>
      </w:r>
    </w:p>
    <w:p w14:paraId="2FAA55BC" w14:textId="77777777" w:rsidR="00B37840" w:rsidRPr="006B6811" w:rsidRDefault="00B37840" w:rsidP="00306537">
      <w:pPr>
        <w:pStyle w:val="110"/>
        <w:numPr>
          <w:ilvl w:val="0"/>
          <w:numId w:val="22"/>
        </w:numPr>
        <w:shd w:val="clear" w:color="auto" w:fill="FFFFFF"/>
        <w:tabs>
          <w:tab w:val="left" w:pos="1276"/>
          <w:tab w:val="left" w:pos="1701"/>
        </w:tabs>
        <w:spacing w:line="240" w:lineRule="auto"/>
        <w:rPr>
          <w:spacing w:val="3"/>
          <w:sz w:val="24"/>
          <w:szCs w:val="24"/>
        </w:rPr>
      </w:pPr>
      <w:r w:rsidRPr="006B6811">
        <w:rPr>
          <w:spacing w:val="3"/>
          <w:sz w:val="24"/>
          <w:szCs w:val="24"/>
        </w:rPr>
        <w:t>РНД 211.2.02.03-2004 «Методики расчета выбросов загрязняющих веществ в атмосферу при сварочных работах (по величинам удельных выделений), Астана, 2005.</w:t>
      </w:r>
    </w:p>
    <w:p w14:paraId="34A7D035" w14:textId="77777777" w:rsidR="00B37840" w:rsidRPr="006B6811" w:rsidRDefault="00B37840" w:rsidP="00306537">
      <w:pPr>
        <w:pStyle w:val="110"/>
        <w:numPr>
          <w:ilvl w:val="0"/>
          <w:numId w:val="22"/>
        </w:numPr>
        <w:shd w:val="clear" w:color="auto" w:fill="FFFFFF"/>
        <w:tabs>
          <w:tab w:val="left" w:pos="1276"/>
          <w:tab w:val="left" w:pos="1701"/>
        </w:tabs>
        <w:spacing w:line="240" w:lineRule="auto"/>
        <w:rPr>
          <w:spacing w:val="3"/>
          <w:sz w:val="24"/>
          <w:szCs w:val="24"/>
        </w:rPr>
      </w:pPr>
      <w:r w:rsidRPr="006B6811">
        <w:rPr>
          <w:sz w:val="24"/>
          <w:szCs w:val="24"/>
          <w:lang w:eastAsia="en-US"/>
        </w:rPr>
        <w:t>Методика расчета выбросов загрязняющих веществ в атмосферу при механической обработке металлов (по величинам удельных выбросов) РНД 211.2.02.06-2004</w:t>
      </w:r>
    </w:p>
    <w:p w14:paraId="24EB62F6" w14:textId="77777777" w:rsidR="00B37840" w:rsidRPr="006B6811" w:rsidRDefault="00B37840" w:rsidP="00306537">
      <w:pPr>
        <w:pStyle w:val="13"/>
        <w:numPr>
          <w:ilvl w:val="0"/>
          <w:numId w:val="22"/>
        </w:numPr>
        <w:shd w:val="clear" w:color="auto" w:fill="FFFFFF"/>
        <w:tabs>
          <w:tab w:val="left" w:pos="1276"/>
          <w:tab w:val="left" w:pos="1701"/>
        </w:tabs>
        <w:jc w:val="both"/>
        <w:rPr>
          <w:rFonts w:ascii="Times New Roman" w:hAnsi="Times New Roman"/>
          <w:spacing w:val="3"/>
          <w:sz w:val="24"/>
          <w:szCs w:val="24"/>
        </w:rPr>
      </w:pPr>
      <w:r w:rsidRPr="006B6811">
        <w:rPr>
          <w:rFonts w:ascii="Times New Roman" w:hAnsi="Times New Roman"/>
          <w:spacing w:val="3"/>
          <w:sz w:val="24"/>
          <w:szCs w:val="24"/>
        </w:rPr>
        <w:t xml:space="preserve">Методика расчета нормативов выбросов от неорганизованных источников Приложение № 8 к Приказу </w:t>
      </w:r>
      <w:proofErr w:type="spellStart"/>
      <w:r w:rsidRPr="006B6811">
        <w:rPr>
          <w:rFonts w:ascii="Times New Roman" w:hAnsi="Times New Roman"/>
          <w:spacing w:val="3"/>
          <w:sz w:val="24"/>
          <w:szCs w:val="24"/>
        </w:rPr>
        <w:t>инистра</w:t>
      </w:r>
      <w:proofErr w:type="spellEnd"/>
      <w:r w:rsidRPr="006B6811">
        <w:rPr>
          <w:rFonts w:ascii="Times New Roman" w:hAnsi="Times New Roman"/>
          <w:spacing w:val="3"/>
          <w:sz w:val="24"/>
          <w:szCs w:val="24"/>
        </w:rPr>
        <w:t xml:space="preserve"> ООС и водных ресурсов РК от 12.06.2014г. №221</w:t>
      </w:r>
    </w:p>
    <w:p w14:paraId="75404BCF" w14:textId="77777777" w:rsidR="00B37840" w:rsidRPr="006B6811" w:rsidRDefault="00B37840" w:rsidP="00306537">
      <w:pPr>
        <w:pStyle w:val="13"/>
        <w:numPr>
          <w:ilvl w:val="0"/>
          <w:numId w:val="22"/>
        </w:numPr>
        <w:shd w:val="clear" w:color="auto" w:fill="FFFFFF"/>
        <w:tabs>
          <w:tab w:val="left" w:pos="1276"/>
          <w:tab w:val="left" w:pos="1701"/>
        </w:tabs>
        <w:jc w:val="both"/>
        <w:rPr>
          <w:rFonts w:ascii="Times New Roman" w:hAnsi="Times New Roman"/>
          <w:spacing w:val="3"/>
          <w:sz w:val="24"/>
          <w:szCs w:val="24"/>
        </w:rPr>
      </w:pPr>
      <w:r w:rsidRPr="006B6811">
        <w:rPr>
          <w:rFonts w:ascii="Times New Roman" w:hAnsi="Times New Roman"/>
          <w:spacing w:val="3"/>
          <w:sz w:val="24"/>
          <w:szCs w:val="24"/>
        </w:rPr>
        <w:t>Расчет произведен  по «Методическому пособию по расчету, нормированию и контролю выбросов загрязняющих веществ в атмосферный воздух» С-П.2005г.</w:t>
      </w:r>
    </w:p>
    <w:p w14:paraId="3EA9393D" w14:textId="77777777" w:rsidR="00B37840" w:rsidRPr="006B6811" w:rsidRDefault="00B37840" w:rsidP="00306537">
      <w:pPr>
        <w:pStyle w:val="13"/>
        <w:numPr>
          <w:ilvl w:val="0"/>
          <w:numId w:val="22"/>
        </w:numPr>
        <w:shd w:val="clear" w:color="auto" w:fill="FFFFFF"/>
        <w:tabs>
          <w:tab w:val="left" w:pos="1276"/>
          <w:tab w:val="left" w:pos="1701"/>
        </w:tabs>
        <w:jc w:val="both"/>
        <w:rPr>
          <w:rFonts w:ascii="Times New Roman" w:hAnsi="Times New Roman"/>
          <w:spacing w:val="3"/>
          <w:sz w:val="24"/>
          <w:szCs w:val="24"/>
        </w:rPr>
      </w:pPr>
      <w:r w:rsidRPr="006B6811">
        <w:rPr>
          <w:rFonts w:ascii="Times New Roman" w:hAnsi="Times New Roman"/>
          <w:spacing w:val="3"/>
          <w:sz w:val="24"/>
          <w:szCs w:val="24"/>
        </w:rPr>
        <w:t>Методические указания по определению выбросов загрязняющих веществ в атмосферу из резервуаров РНД 211.2.02.09-2004. Астана, 2005</w:t>
      </w:r>
    </w:p>
    <w:p w14:paraId="7D05A881" w14:textId="77777777" w:rsidR="00B37840" w:rsidRPr="00C83A98" w:rsidRDefault="00B37840" w:rsidP="00B37840">
      <w:pPr>
        <w:tabs>
          <w:tab w:val="left" w:pos="623"/>
        </w:tabs>
        <w:spacing w:before="1" w:line="276" w:lineRule="auto"/>
        <w:ind w:right="165"/>
        <w:rPr>
          <w:color w:val="FF0000"/>
          <w:sz w:val="24"/>
        </w:rPr>
      </w:pPr>
    </w:p>
    <w:p w14:paraId="5D1E6AC7" w14:textId="77777777" w:rsidR="00A13776" w:rsidRPr="00C83A98" w:rsidRDefault="00A13776" w:rsidP="00A13776">
      <w:pPr>
        <w:pStyle w:val="a6"/>
        <w:spacing w:before="38" w:line="280" w:lineRule="auto"/>
        <w:ind w:right="239"/>
        <w:rPr>
          <w:color w:val="FF0000"/>
        </w:rPr>
      </w:pPr>
    </w:p>
    <w:p w14:paraId="72F32F54" w14:textId="77777777" w:rsidR="00A13776" w:rsidRPr="00C83A98" w:rsidRDefault="00A13776" w:rsidP="00A13776">
      <w:pPr>
        <w:tabs>
          <w:tab w:val="left" w:pos="623"/>
        </w:tabs>
        <w:spacing w:before="1" w:line="276" w:lineRule="auto"/>
        <w:ind w:right="165"/>
        <w:rPr>
          <w:color w:val="FF0000"/>
          <w:sz w:val="24"/>
        </w:rPr>
      </w:pPr>
    </w:p>
    <w:p w14:paraId="766B9DF4" w14:textId="77777777" w:rsidR="00841223" w:rsidRPr="00C83A98" w:rsidRDefault="00841223" w:rsidP="00841223">
      <w:pPr>
        <w:spacing w:line="276" w:lineRule="auto"/>
        <w:jc w:val="both"/>
        <w:rPr>
          <w:color w:val="FF0000"/>
          <w:sz w:val="24"/>
        </w:rPr>
      </w:pPr>
    </w:p>
    <w:p w14:paraId="19977DF9" w14:textId="77777777" w:rsidR="00841223" w:rsidRPr="00C83A98" w:rsidRDefault="00841223" w:rsidP="00841223">
      <w:pPr>
        <w:spacing w:line="276" w:lineRule="auto"/>
        <w:jc w:val="both"/>
        <w:rPr>
          <w:color w:val="FF0000"/>
          <w:sz w:val="24"/>
        </w:rPr>
      </w:pPr>
    </w:p>
    <w:p w14:paraId="63C87553" w14:textId="77777777" w:rsidR="00841223" w:rsidRPr="00C83A98" w:rsidRDefault="00841223" w:rsidP="00841223">
      <w:pPr>
        <w:spacing w:line="276" w:lineRule="auto"/>
        <w:jc w:val="both"/>
        <w:rPr>
          <w:color w:val="FF0000"/>
          <w:sz w:val="24"/>
        </w:rPr>
      </w:pPr>
    </w:p>
    <w:p w14:paraId="1C49D004" w14:textId="77777777" w:rsidR="00841223" w:rsidRPr="00C83A98" w:rsidRDefault="00841223" w:rsidP="00841223">
      <w:pPr>
        <w:spacing w:line="276" w:lineRule="auto"/>
        <w:jc w:val="both"/>
        <w:rPr>
          <w:color w:val="FF0000"/>
          <w:sz w:val="24"/>
        </w:rPr>
      </w:pPr>
    </w:p>
    <w:p w14:paraId="56BDDB48" w14:textId="77777777" w:rsidR="00841223" w:rsidRPr="00C83A98" w:rsidRDefault="00841223" w:rsidP="00841223">
      <w:pPr>
        <w:spacing w:line="276" w:lineRule="auto"/>
        <w:jc w:val="both"/>
        <w:rPr>
          <w:color w:val="FF0000"/>
          <w:sz w:val="24"/>
        </w:rPr>
      </w:pPr>
    </w:p>
    <w:p w14:paraId="4C922AFA" w14:textId="77777777" w:rsidR="00841223" w:rsidRPr="00C83A98" w:rsidRDefault="00841223" w:rsidP="00841223">
      <w:pPr>
        <w:spacing w:line="276" w:lineRule="auto"/>
        <w:jc w:val="both"/>
        <w:rPr>
          <w:color w:val="FF0000"/>
          <w:sz w:val="24"/>
        </w:rPr>
      </w:pPr>
    </w:p>
    <w:p w14:paraId="1E87A026" w14:textId="77777777" w:rsidR="00841223" w:rsidRPr="00C83A98" w:rsidRDefault="00841223" w:rsidP="00841223">
      <w:pPr>
        <w:spacing w:line="276" w:lineRule="auto"/>
        <w:jc w:val="both"/>
        <w:rPr>
          <w:color w:val="FF0000"/>
          <w:sz w:val="24"/>
        </w:rPr>
      </w:pPr>
    </w:p>
    <w:p w14:paraId="541797C9" w14:textId="77777777" w:rsidR="00841223" w:rsidRPr="00C83A98" w:rsidRDefault="00841223" w:rsidP="00841223">
      <w:pPr>
        <w:spacing w:line="276" w:lineRule="auto"/>
        <w:jc w:val="both"/>
        <w:rPr>
          <w:color w:val="FF0000"/>
          <w:sz w:val="24"/>
        </w:rPr>
      </w:pPr>
    </w:p>
    <w:p w14:paraId="2826ECE3" w14:textId="77777777" w:rsidR="00841223" w:rsidRPr="00C83A98" w:rsidRDefault="00841223" w:rsidP="00841223">
      <w:pPr>
        <w:spacing w:line="276" w:lineRule="auto"/>
        <w:jc w:val="both"/>
        <w:rPr>
          <w:color w:val="FF0000"/>
          <w:sz w:val="24"/>
        </w:rPr>
      </w:pPr>
    </w:p>
    <w:p w14:paraId="785A8565" w14:textId="77777777" w:rsidR="00841223" w:rsidRPr="00C83A98" w:rsidRDefault="00841223" w:rsidP="00841223">
      <w:pPr>
        <w:spacing w:line="276" w:lineRule="auto"/>
        <w:jc w:val="both"/>
        <w:rPr>
          <w:color w:val="FF0000"/>
          <w:sz w:val="24"/>
        </w:rPr>
      </w:pPr>
    </w:p>
    <w:p w14:paraId="43BC7817" w14:textId="77777777" w:rsidR="00841223" w:rsidRPr="00C83A98" w:rsidRDefault="00841223" w:rsidP="00841223">
      <w:pPr>
        <w:spacing w:line="276" w:lineRule="auto"/>
        <w:jc w:val="both"/>
        <w:rPr>
          <w:color w:val="FF0000"/>
          <w:sz w:val="24"/>
        </w:rPr>
      </w:pPr>
    </w:p>
    <w:p w14:paraId="3057E2B2" w14:textId="77777777" w:rsidR="00841223" w:rsidRPr="00C83A98" w:rsidRDefault="00841223" w:rsidP="00841223">
      <w:pPr>
        <w:spacing w:line="276" w:lineRule="auto"/>
        <w:jc w:val="both"/>
        <w:rPr>
          <w:color w:val="FF0000"/>
          <w:sz w:val="24"/>
        </w:rPr>
      </w:pPr>
    </w:p>
    <w:p w14:paraId="36A0A66C" w14:textId="77777777" w:rsidR="00841223" w:rsidRPr="00C83A98" w:rsidRDefault="00841223" w:rsidP="00841223">
      <w:pPr>
        <w:spacing w:line="276" w:lineRule="auto"/>
        <w:jc w:val="both"/>
        <w:rPr>
          <w:color w:val="FF0000"/>
          <w:sz w:val="24"/>
        </w:rPr>
      </w:pPr>
    </w:p>
    <w:p w14:paraId="4C1D5C51" w14:textId="77777777" w:rsidR="00841223" w:rsidRPr="00C83A98" w:rsidRDefault="00841223" w:rsidP="00841223">
      <w:pPr>
        <w:spacing w:line="276" w:lineRule="auto"/>
        <w:jc w:val="both"/>
        <w:rPr>
          <w:color w:val="FF0000"/>
          <w:sz w:val="24"/>
        </w:rPr>
      </w:pPr>
    </w:p>
    <w:p w14:paraId="1D6B7C86" w14:textId="77777777" w:rsidR="00841223" w:rsidRPr="00C83A98" w:rsidRDefault="00841223" w:rsidP="00841223">
      <w:pPr>
        <w:spacing w:line="276" w:lineRule="auto"/>
        <w:jc w:val="both"/>
        <w:rPr>
          <w:color w:val="FF0000"/>
          <w:sz w:val="24"/>
        </w:rPr>
      </w:pPr>
    </w:p>
    <w:p w14:paraId="3F94E623" w14:textId="77777777" w:rsidR="00841223" w:rsidRPr="00C83A98" w:rsidRDefault="00841223" w:rsidP="00841223">
      <w:pPr>
        <w:spacing w:line="276" w:lineRule="auto"/>
        <w:jc w:val="both"/>
        <w:rPr>
          <w:color w:val="FF0000"/>
          <w:sz w:val="24"/>
        </w:rPr>
      </w:pPr>
    </w:p>
    <w:p w14:paraId="4E4DB52A" w14:textId="77777777" w:rsidR="00841223" w:rsidRPr="00C83A98" w:rsidRDefault="00841223" w:rsidP="00841223">
      <w:pPr>
        <w:spacing w:line="276" w:lineRule="auto"/>
        <w:jc w:val="both"/>
        <w:rPr>
          <w:color w:val="FF0000"/>
          <w:sz w:val="24"/>
        </w:rPr>
      </w:pPr>
    </w:p>
    <w:p w14:paraId="162BEE0B" w14:textId="77777777" w:rsidR="00841223" w:rsidRPr="00C83A98" w:rsidRDefault="00841223" w:rsidP="00841223">
      <w:pPr>
        <w:spacing w:line="276" w:lineRule="auto"/>
        <w:jc w:val="both"/>
        <w:rPr>
          <w:color w:val="FF0000"/>
          <w:sz w:val="24"/>
        </w:rPr>
      </w:pPr>
    </w:p>
    <w:p w14:paraId="2E57D10C" w14:textId="77777777" w:rsidR="00841223" w:rsidRPr="00C83A98" w:rsidRDefault="00841223" w:rsidP="00841223">
      <w:pPr>
        <w:spacing w:line="276" w:lineRule="auto"/>
        <w:jc w:val="both"/>
        <w:rPr>
          <w:color w:val="FF0000"/>
          <w:sz w:val="24"/>
        </w:rPr>
      </w:pPr>
    </w:p>
    <w:p w14:paraId="79FB83E9" w14:textId="77777777" w:rsidR="00841223" w:rsidRPr="00C83A98" w:rsidRDefault="00841223" w:rsidP="00841223">
      <w:pPr>
        <w:spacing w:line="276" w:lineRule="auto"/>
        <w:jc w:val="both"/>
        <w:rPr>
          <w:color w:val="FF0000"/>
          <w:sz w:val="24"/>
        </w:rPr>
      </w:pPr>
    </w:p>
    <w:p w14:paraId="41007795" w14:textId="77777777" w:rsidR="00841223" w:rsidRPr="00C83A98" w:rsidRDefault="00841223" w:rsidP="00841223">
      <w:pPr>
        <w:spacing w:line="276" w:lineRule="auto"/>
        <w:jc w:val="both"/>
        <w:rPr>
          <w:color w:val="FF0000"/>
          <w:sz w:val="24"/>
        </w:rPr>
      </w:pPr>
    </w:p>
    <w:p w14:paraId="49F8655F" w14:textId="77777777" w:rsidR="00841223" w:rsidRPr="00C83A98" w:rsidRDefault="00841223" w:rsidP="00841223">
      <w:pPr>
        <w:spacing w:line="276" w:lineRule="auto"/>
        <w:jc w:val="both"/>
        <w:rPr>
          <w:color w:val="FF0000"/>
          <w:sz w:val="24"/>
        </w:rPr>
      </w:pPr>
    </w:p>
    <w:p w14:paraId="5955C9F9" w14:textId="77777777" w:rsidR="00841223" w:rsidRPr="00C83A98" w:rsidRDefault="00841223" w:rsidP="00841223">
      <w:pPr>
        <w:spacing w:line="276" w:lineRule="auto"/>
        <w:jc w:val="both"/>
        <w:rPr>
          <w:color w:val="FF0000"/>
          <w:sz w:val="24"/>
        </w:rPr>
      </w:pPr>
    </w:p>
    <w:p w14:paraId="4B3234D7" w14:textId="77777777" w:rsidR="00841223" w:rsidRPr="00C83A98" w:rsidRDefault="00841223" w:rsidP="00841223">
      <w:pPr>
        <w:spacing w:line="276" w:lineRule="auto"/>
        <w:jc w:val="both"/>
        <w:rPr>
          <w:color w:val="FF0000"/>
          <w:sz w:val="24"/>
        </w:rPr>
      </w:pPr>
    </w:p>
    <w:p w14:paraId="6021FEB6" w14:textId="77777777" w:rsidR="00841223" w:rsidRPr="00C83A98" w:rsidRDefault="00841223" w:rsidP="00841223">
      <w:pPr>
        <w:spacing w:line="276" w:lineRule="auto"/>
        <w:jc w:val="both"/>
        <w:rPr>
          <w:color w:val="FF0000"/>
          <w:sz w:val="24"/>
        </w:rPr>
      </w:pPr>
    </w:p>
    <w:p w14:paraId="13356775" w14:textId="77777777" w:rsidR="00841223" w:rsidRPr="00C83A98" w:rsidRDefault="00841223" w:rsidP="00841223">
      <w:pPr>
        <w:spacing w:line="276" w:lineRule="auto"/>
        <w:jc w:val="both"/>
        <w:rPr>
          <w:color w:val="FF0000"/>
          <w:sz w:val="24"/>
        </w:rPr>
      </w:pPr>
    </w:p>
    <w:p w14:paraId="02CEB718" w14:textId="77777777" w:rsidR="00841223" w:rsidRPr="00C83A98" w:rsidRDefault="00841223" w:rsidP="00841223">
      <w:pPr>
        <w:spacing w:line="276" w:lineRule="auto"/>
        <w:jc w:val="both"/>
        <w:rPr>
          <w:color w:val="FF0000"/>
          <w:sz w:val="24"/>
        </w:rPr>
      </w:pPr>
    </w:p>
    <w:p w14:paraId="4F52C10D" w14:textId="77777777" w:rsidR="00841223" w:rsidRPr="00C83A98" w:rsidRDefault="00841223" w:rsidP="00841223">
      <w:pPr>
        <w:spacing w:line="276" w:lineRule="auto"/>
        <w:jc w:val="both"/>
        <w:rPr>
          <w:color w:val="FF0000"/>
          <w:sz w:val="24"/>
        </w:rPr>
      </w:pPr>
    </w:p>
    <w:p w14:paraId="34C4E572" w14:textId="77777777" w:rsidR="00841223" w:rsidRPr="006B6811" w:rsidRDefault="00841223" w:rsidP="00841223">
      <w:pPr>
        <w:spacing w:line="276" w:lineRule="auto"/>
        <w:jc w:val="center"/>
        <w:rPr>
          <w:b/>
          <w:sz w:val="28"/>
          <w:szCs w:val="28"/>
        </w:rPr>
      </w:pPr>
      <w:r w:rsidRPr="006B6811">
        <w:rPr>
          <w:b/>
          <w:sz w:val="28"/>
          <w:szCs w:val="28"/>
        </w:rPr>
        <w:t>ПРИЛОЖЕНИЯ</w:t>
      </w:r>
    </w:p>
    <w:p w14:paraId="00A3091B" w14:textId="77777777" w:rsidR="00841223" w:rsidRPr="00C83A98" w:rsidRDefault="00841223" w:rsidP="00841223">
      <w:pPr>
        <w:spacing w:line="276" w:lineRule="auto"/>
        <w:jc w:val="both"/>
        <w:rPr>
          <w:color w:val="FF0000"/>
          <w:sz w:val="24"/>
        </w:rPr>
      </w:pPr>
    </w:p>
    <w:p w14:paraId="09A0F740" w14:textId="77777777" w:rsidR="00841223" w:rsidRPr="00C83A98" w:rsidRDefault="00841223" w:rsidP="00841223">
      <w:pPr>
        <w:spacing w:line="276" w:lineRule="auto"/>
        <w:jc w:val="both"/>
        <w:rPr>
          <w:color w:val="FF0000"/>
          <w:sz w:val="24"/>
        </w:rPr>
      </w:pPr>
    </w:p>
    <w:p w14:paraId="7F3A0CB1" w14:textId="77777777" w:rsidR="00841223" w:rsidRPr="00C83A98" w:rsidRDefault="00841223" w:rsidP="00841223">
      <w:pPr>
        <w:spacing w:line="276" w:lineRule="auto"/>
        <w:jc w:val="both"/>
        <w:rPr>
          <w:color w:val="FF0000"/>
          <w:sz w:val="24"/>
        </w:rPr>
      </w:pPr>
    </w:p>
    <w:p w14:paraId="7105E1B7" w14:textId="77777777" w:rsidR="00841223" w:rsidRPr="00C83A98" w:rsidRDefault="00841223" w:rsidP="00841223">
      <w:pPr>
        <w:spacing w:line="276" w:lineRule="auto"/>
        <w:jc w:val="both"/>
        <w:rPr>
          <w:color w:val="FF0000"/>
          <w:sz w:val="24"/>
        </w:rPr>
      </w:pPr>
    </w:p>
    <w:p w14:paraId="09B11202" w14:textId="77777777" w:rsidR="00841223" w:rsidRPr="00C83A98" w:rsidRDefault="00841223" w:rsidP="00841223">
      <w:pPr>
        <w:spacing w:line="276" w:lineRule="auto"/>
        <w:jc w:val="both"/>
        <w:rPr>
          <w:color w:val="FF0000"/>
          <w:sz w:val="24"/>
        </w:rPr>
      </w:pPr>
    </w:p>
    <w:p w14:paraId="690C9930" w14:textId="77777777" w:rsidR="00841223" w:rsidRPr="00C83A98" w:rsidRDefault="00841223" w:rsidP="00841223">
      <w:pPr>
        <w:spacing w:line="276" w:lineRule="auto"/>
        <w:jc w:val="both"/>
        <w:rPr>
          <w:color w:val="FF0000"/>
          <w:sz w:val="24"/>
        </w:rPr>
      </w:pPr>
    </w:p>
    <w:p w14:paraId="235DA4B3" w14:textId="77777777" w:rsidR="00841223" w:rsidRPr="00C83A98" w:rsidRDefault="00841223" w:rsidP="00841223">
      <w:pPr>
        <w:spacing w:line="276" w:lineRule="auto"/>
        <w:jc w:val="both"/>
        <w:rPr>
          <w:color w:val="FF0000"/>
          <w:sz w:val="24"/>
        </w:rPr>
      </w:pPr>
    </w:p>
    <w:p w14:paraId="5A842DD5" w14:textId="77777777" w:rsidR="00841223" w:rsidRPr="00C83A98" w:rsidRDefault="00841223" w:rsidP="00841223">
      <w:pPr>
        <w:spacing w:line="276" w:lineRule="auto"/>
        <w:jc w:val="both"/>
        <w:rPr>
          <w:color w:val="FF0000"/>
          <w:sz w:val="24"/>
        </w:rPr>
      </w:pPr>
    </w:p>
    <w:p w14:paraId="1BDF372C" w14:textId="77777777" w:rsidR="00841223" w:rsidRPr="00C83A98" w:rsidRDefault="00841223" w:rsidP="00841223">
      <w:pPr>
        <w:spacing w:line="276" w:lineRule="auto"/>
        <w:jc w:val="both"/>
        <w:rPr>
          <w:color w:val="FF0000"/>
          <w:sz w:val="24"/>
        </w:rPr>
      </w:pPr>
    </w:p>
    <w:p w14:paraId="5D5450F3" w14:textId="77777777" w:rsidR="00841223" w:rsidRPr="00C83A98" w:rsidRDefault="00841223" w:rsidP="00841223">
      <w:pPr>
        <w:spacing w:line="276" w:lineRule="auto"/>
        <w:jc w:val="both"/>
        <w:rPr>
          <w:color w:val="FF0000"/>
          <w:sz w:val="24"/>
        </w:rPr>
      </w:pPr>
    </w:p>
    <w:p w14:paraId="06B25C70" w14:textId="77777777" w:rsidR="00841223" w:rsidRPr="00C83A98" w:rsidRDefault="00841223" w:rsidP="00841223">
      <w:pPr>
        <w:spacing w:line="276" w:lineRule="auto"/>
        <w:jc w:val="both"/>
        <w:rPr>
          <w:color w:val="FF0000"/>
          <w:sz w:val="24"/>
        </w:rPr>
      </w:pPr>
    </w:p>
    <w:p w14:paraId="0390E638" w14:textId="77777777" w:rsidR="00841223" w:rsidRPr="00C83A98" w:rsidRDefault="00841223" w:rsidP="00841223">
      <w:pPr>
        <w:spacing w:line="276" w:lineRule="auto"/>
        <w:jc w:val="both"/>
        <w:rPr>
          <w:color w:val="FF0000"/>
          <w:sz w:val="24"/>
        </w:rPr>
      </w:pPr>
    </w:p>
    <w:p w14:paraId="68DCA84A" w14:textId="77777777" w:rsidR="00841223" w:rsidRPr="00C83A98" w:rsidRDefault="00841223" w:rsidP="00841223">
      <w:pPr>
        <w:spacing w:line="276" w:lineRule="auto"/>
        <w:jc w:val="both"/>
        <w:rPr>
          <w:color w:val="FF0000"/>
          <w:sz w:val="24"/>
        </w:rPr>
      </w:pPr>
    </w:p>
    <w:p w14:paraId="743116B1" w14:textId="77777777" w:rsidR="00841223" w:rsidRPr="00C83A98" w:rsidRDefault="00841223" w:rsidP="00841223">
      <w:pPr>
        <w:spacing w:line="276" w:lineRule="auto"/>
        <w:jc w:val="both"/>
        <w:rPr>
          <w:color w:val="FF0000"/>
          <w:sz w:val="24"/>
        </w:rPr>
      </w:pPr>
    </w:p>
    <w:p w14:paraId="1A406F27" w14:textId="77777777" w:rsidR="00841223" w:rsidRPr="00C83A98" w:rsidRDefault="00841223" w:rsidP="00841223">
      <w:pPr>
        <w:spacing w:line="276" w:lineRule="auto"/>
        <w:jc w:val="both"/>
        <w:rPr>
          <w:color w:val="FF0000"/>
          <w:sz w:val="24"/>
        </w:rPr>
      </w:pPr>
    </w:p>
    <w:p w14:paraId="34F4DF8B" w14:textId="77777777" w:rsidR="00841223" w:rsidRPr="00C83A98" w:rsidRDefault="00841223" w:rsidP="00841223">
      <w:pPr>
        <w:spacing w:line="276" w:lineRule="auto"/>
        <w:jc w:val="both"/>
        <w:rPr>
          <w:color w:val="FF0000"/>
          <w:sz w:val="24"/>
        </w:rPr>
      </w:pPr>
    </w:p>
    <w:p w14:paraId="3130B010" w14:textId="77777777" w:rsidR="00841223" w:rsidRPr="00C83A98" w:rsidRDefault="00841223" w:rsidP="00841223">
      <w:pPr>
        <w:spacing w:line="276" w:lineRule="auto"/>
        <w:jc w:val="both"/>
        <w:rPr>
          <w:color w:val="FF0000"/>
          <w:sz w:val="24"/>
        </w:rPr>
      </w:pPr>
    </w:p>
    <w:p w14:paraId="33DF241D" w14:textId="77777777" w:rsidR="00841223" w:rsidRPr="00C83A98" w:rsidRDefault="00841223" w:rsidP="00841223">
      <w:pPr>
        <w:spacing w:line="276" w:lineRule="auto"/>
        <w:jc w:val="both"/>
        <w:rPr>
          <w:color w:val="FF0000"/>
          <w:sz w:val="24"/>
        </w:rPr>
      </w:pPr>
    </w:p>
    <w:p w14:paraId="12793F42" w14:textId="77777777" w:rsidR="00B37840" w:rsidRPr="00C83A98" w:rsidRDefault="00B37840" w:rsidP="00841223">
      <w:pPr>
        <w:spacing w:line="276" w:lineRule="auto"/>
        <w:jc w:val="center"/>
        <w:rPr>
          <w:b/>
          <w:color w:val="FF0000"/>
          <w:sz w:val="24"/>
        </w:rPr>
      </w:pPr>
    </w:p>
    <w:p w14:paraId="507C8ED5" w14:textId="77777777" w:rsidR="00B37840" w:rsidRDefault="00B37840" w:rsidP="00841223">
      <w:pPr>
        <w:spacing w:line="276" w:lineRule="auto"/>
        <w:jc w:val="center"/>
        <w:rPr>
          <w:b/>
          <w:color w:val="FF0000"/>
          <w:sz w:val="24"/>
        </w:rPr>
      </w:pPr>
    </w:p>
    <w:p w14:paraId="558062A3" w14:textId="77777777" w:rsidR="00B37840" w:rsidRDefault="00B37840" w:rsidP="00841223">
      <w:pPr>
        <w:spacing w:line="276" w:lineRule="auto"/>
        <w:jc w:val="center"/>
        <w:rPr>
          <w:b/>
          <w:color w:val="FF0000"/>
          <w:sz w:val="24"/>
        </w:rPr>
      </w:pPr>
    </w:p>
    <w:p w14:paraId="3954D837" w14:textId="77777777" w:rsidR="00B37840" w:rsidRDefault="00B37840" w:rsidP="00841223">
      <w:pPr>
        <w:spacing w:line="276" w:lineRule="auto"/>
        <w:jc w:val="center"/>
        <w:rPr>
          <w:b/>
          <w:color w:val="FF0000"/>
          <w:sz w:val="24"/>
        </w:rPr>
      </w:pPr>
    </w:p>
    <w:p w14:paraId="06F77706" w14:textId="77777777" w:rsidR="00B37840" w:rsidRDefault="00B37840" w:rsidP="00841223">
      <w:pPr>
        <w:spacing w:line="276" w:lineRule="auto"/>
        <w:jc w:val="center"/>
        <w:rPr>
          <w:b/>
          <w:color w:val="FF0000"/>
          <w:sz w:val="24"/>
        </w:rPr>
      </w:pPr>
    </w:p>
    <w:p w14:paraId="5E9DC7C4" w14:textId="77777777" w:rsidR="00B37840" w:rsidRDefault="00B37840" w:rsidP="00841223">
      <w:pPr>
        <w:spacing w:line="276" w:lineRule="auto"/>
        <w:jc w:val="center"/>
        <w:rPr>
          <w:b/>
          <w:color w:val="FF0000"/>
          <w:sz w:val="24"/>
        </w:rPr>
      </w:pPr>
    </w:p>
    <w:p w14:paraId="660598F2" w14:textId="77777777" w:rsidR="00B37840" w:rsidRDefault="00B37840" w:rsidP="00841223">
      <w:pPr>
        <w:spacing w:line="276" w:lineRule="auto"/>
        <w:jc w:val="center"/>
        <w:rPr>
          <w:b/>
          <w:color w:val="FF0000"/>
          <w:sz w:val="24"/>
        </w:rPr>
      </w:pPr>
    </w:p>
    <w:p w14:paraId="7FC96795" w14:textId="77777777" w:rsidR="00B37840" w:rsidRDefault="00B37840" w:rsidP="00841223">
      <w:pPr>
        <w:spacing w:line="276" w:lineRule="auto"/>
        <w:jc w:val="center"/>
        <w:rPr>
          <w:b/>
          <w:color w:val="FF0000"/>
          <w:sz w:val="24"/>
        </w:rPr>
      </w:pPr>
    </w:p>
    <w:p w14:paraId="6C97C001" w14:textId="77777777" w:rsidR="00B37840" w:rsidRDefault="00B37840" w:rsidP="00841223">
      <w:pPr>
        <w:spacing w:line="276" w:lineRule="auto"/>
        <w:jc w:val="center"/>
        <w:rPr>
          <w:b/>
          <w:color w:val="FF0000"/>
          <w:sz w:val="24"/>
        </w:rPr>
      </w:pPr>
    </w:p>
    <w:p w14:paraId="14ADD064" w14:textId="77777777" w:rsidR="00B37840" w:rsidRDefault="00B37840" w:rsidP="00841223">
      <w:pPr>
        <w:spacing w:line="276" w:lineRule="auto"/>
        <w:jc w:val="center"/>
        <w:rPr>
          <w:b/>
          <w:color w:val="FF0000"/>
          <w:sz w:val="24"/>
        </w:rPr>
      </w:pPr>
    </w:p>
    <w:p w14:paraId="6B2040B3" w14:textId="77777777" w:rsidR="00B37840" w:rsidRDefault="00B37840" w:rsidP="00841223">
      <w:pPr>
        <w:spacing w:line="276" w:lineRule="auto"/>
        <w:jc w:val="center"/>
        <w:rPr>
          <w:b/>
          <w:color w:val="FF0000"/>
          <w:sz w:val="24"/>
        </w:rPr>
      </w:pPr>
    </w:p>
    <w:p w14:paraId="4F5F11F5" w14:textId="77777777" w:rsidR="00B37840" w:rsidRDefault="00B37840" w:rsidP="00841223">
      <w:pPr>
        <w:spacing w:line="276" w:lineRule="auto"/>
        <w:jc w:val="center"/>
        <w:rPr>
          <w:b/>
          <w:color w:val="FF0000"/>
          <w:sz w:val="24"/>
        </w:rPr>
      </w:pPr>
    </w:p>
    <w:p w14:paraId="0D40B275" w14:textId="77777777" w:rsidR="00B37840" w:rsidRPr="00F863AC" w:rsidRDefault="00B37840" w:rsidP="00841223">
      <w:pPr>
        <w:spacing w:line="276" w:lineRule="auto"/>
        <w:jc w:val="center"/>
        <w:rPr>
          <w:b/>
          <w:color w:val="FF0000"/>
          <w:sz w:val="24"/>
        </w:rPr>
      </w:pPr>
    </w:p>
    <w:p w14:paraId="060AECCD" w14:textId="77777777" w:rsidR="00C71C1E" w:rsidRPr="00F863AC" w:rsidRDefault="00C71C1E" w:rsidP="00841223">
      <w:pPr>
        <w:spacing w:line="276" w:lineRule="auto"/>
        <w:jc w:val="center"/>
        <w:rPr>
          <w:b/>
          <w:color w:val="FF0000"/>
          <w:sz w:val="24"/>
        </w:rPr>
      </w:pPr>
    </w:p>
    <w:p w14:paraId="6C2B3416" w14:textId="77777777" w:rsidR="00841223" w:rsidRPr="006B6811" w:rsidRDefault="00841223" w:rsidP="006B6811">
      <w:pPr>
        <w:spacing w:line="276" w:lineRule="auto"/>
        <w:jc w:val="center"/>
        <w:rPr>
          <w:b/>
          <w:sz w:val="28"/>
          <w:szCs w:val="28"/>
        </w:rPr>
      </w:pPr>
      <w:r w:rsidRPr="006B6811">
        <w:rPr>
          <w:b/>
          <w:sz w:val="28"/>
          <w:szCs w:val="28"/>
        </w:rPr>
        <w:t xml:space="preserve">ПРИЛОЖЕНИЕ </w:t>
      </w:r>
      <w:r w:rsidR="006B6811">
        <w:rPr>
          <w:b/>
          <w:sz w:val="28"/>
          <w:szCs w:val="28"/>
        </w:rPr>
        <w:t>1</w:t>
      </w:r>
    </w:p>
    <w:p w14:paraId="507A11FF" w14:textId="77777777" w:rsidR="00841223" w:rsidRPr="006B6811" w:rsidRDefault="00841223" w:rsidP="006B6811">
      <w:pPr>
        <w:spacing w:line="276" w:lineRule="auto"/>
        <w:jc w:val="center"/>
        <w:rPr>
          <w:b/>
          <w:sz w:val="28"/>
          <w:szCs w:val="28"/>
        </w:rPr>
      </w:pPr>
      <w:r w:rsidRPr="006B6811">
        <w:rPr>
          <w:b/>
          <w:sz w:val="28"/>
          <w:szCs w:val="28"/>
        </w:rPr>
        <w:t>РАСЧЕТ ВАЛОВЫХ ВЫБРОСОВ</w:t>
      </w:r>
    </w:p>
    <w:p w14:paraId="761153F4" w14:textId="77777777" w:rsidR="00841223" w:rsidRPr="00C83A98" w:rsidRDefault="00841223" w:rsidP="00C83A98">
      <w:pPr>
        <w:pStyle w:val="afff5"/>
      </w:pPr>
    </w:p>
    <w:p w14:paraId="11CE9C33" w14:textId="77777777" w:rsidR="00841223" w:rsidRPr="00C83A98" w:rsidRDefault="00841223" w:rsidP="00C83A98">
      <w:pPr>
        <w:pStyle w:val="afff5"/>
      </w:pPr>
    </w:p>
    <w:p w14:paraId="3E4AFB03" w14:textId="77777777" w:rsidR="00841223" w:rsidRPr="00C83A98" w:rsidRDefault="00841223" w:rsidP="00C83A98">
      <w:pPr>
        <w:pStyle w:val="afff5"/>
      </w:pPr>
    </w:p>
    <w:p w14:paraId="5D8C7B8E" w14:textId="77777777" w:rsidR="00841223" w:rsidRPr="00C83A98" w:rsidRDefault="00841223" w:rsidP="00C83A98">
      <w:pPr>
        <w:pStyle w:val="afff5"/>
      </w:pPr>
    </w:p>
    <w:p w14:paraId="716CCBC7" w14:textId="77777777" w:rsidR="00841223" w:rsidRPr="00C83A98" w:rsidRDefault="00841223" w:rsidP="00C83A98">
      <w:pPr>
        <w:pStyle w:val="afff5"/>
      </w:pPr>
    </w:p>
    <w:p w14:paraId="75D27F49" w14:textId="77777777" w:rsidR="00841223" w:rsidRPr="00C83A98" w:rsidRDefault="00841223" w:rsidP="00C83A98">
      <w:pPr>
        <w:pStyle w:val="afff5"/>
      </w:pPr>
    </w:p>
    <w:p w14:paraId="276A063D" w14:textId="77777777" w:rsidR="00841223" w:rsidRPr="00C83A98" w:rsidRDefault="00841223" w:rsidP="00C83A98">
      <w:pPr>
        <w:pStyle w:val="afff5"/>
      </w:pPr>
    </w:p>
    <w:p w14:paraId="297E093C" w14:textId="77777777" w:rsidR="00841223" w:rsidRPr="00C83A98" w:rsidRDefault="00841223" w:rsidP="00C83A98">
      <w:pPr>
        <w:pStyle w:val="afff5"/>
      </w:pPr>
    </w:p>
    <w:p w14:paraId="633509AD" w14:textId="77777777" w:rsidR="00841223" w:rsidRPr="00C83A98" w:rsidRDefault="00841223" w:rsidP="00C83A98">
      <w:pPr>
        <w:pStyle w:val="afff5"/>
      </w:pPr>
    </w:p>
    <w:p w14:paraId="04C12B9C" w14:textId="77777777" w:rsidR="00841223" w:rsidRPr="00C83A98" w:rsidRDefault="00841223" w:rsidP="00C83A98">
      <w:pPr>
        <w:pStyle w:val="afff5"/>
      </w:pPr>
    </w:p>
    <w:p w14:paraId="01B2B985" w14:textId="77777777" w:rsidR="00841223" w:rsidRPr="00C83A98" w:rsidRDefault="00841223" w:rsidP="00C83A98">
      <w:pPr>
        <w:pStyle w:val="afff5"/>
      </w:pPr>
    </w:p>
    <w:p w14:paraId="4083DF7C" w14:textId="77777777" w:rsidR="00841223" w:rsidRPr="00C83A98" w:rsidRDefault="00841223" w:rsidP="00C83A98">
      <w:pPr>
        <w:pStyle w:val="afff5"/>
      </w:pPr>
    </w:p>
    <w:p w14:paraId="1E216C6C" w14:textId="77777777" w:rsidR="00841223" w:rsidRPr="00C83A98" w:rsidRDefault="00841223" w:rsidP="00C83A98">
      <w:pPr>
        <w:pStyle w:val="afff5"/>
      </w:pPr>
    </w:p>
    <w:p w14:paraId="03492396" w14:textId="77777777" w:rsidR="00841223" w:rsidRPr="00C83A98" w:rsidRDefault="00841223" w:rsidP="00C83A98">
      <w:pPr>
        <w:pStyle w:val="afff5"/>
      </w:pPr>
    </w:p>
    <w:p w14:paraId="27E6D562" w14:textId="77777777" w:rsidR="00841223" w:rsidRPr="00C83A98" w:rsidRDefault="00841223" w:rsidP="00C83A98">
      <w:pPr>
        <w:pStyle w:val="afff5"/>
      </w:pPr>
    </w:p>
    <w:p w14:paraId="5D94EAAB" w14:textId="77777777" w:rsidR="00841223" w:rsidRPr="00C83A98" w:rsidRDefault="00841223" w:rsidP="00C83A98">
      <w:pPr>
        <w:pStyle w:val="afff5"/>
      </w:pPr>
    </w:p>
    <w:p w14:paraId="34FB7957" w14:textId="77777777" w:rsidR="00841223" w:rsidRPr="00C83A98" w:rsidRDefault="00841223" w:rsidP="00C83A98">
      <w:pPr>
        <w:pStyle w:val="afff5"/>
      </w:pPr>
    </w:p>
    <w:p w14:paraId="2E6AC291" w14:textId="77777777" w:rsidR="00841223" w:rsidRPr="00C83A98" w:rsidRDefault="00841223" w:rsidP="00C83A98">
      <w:pPr>
        <w:pStyle w:val="afff5"/>
      </w:pPr>
    </w:p>
    <w:p w14:paraId="50B704D9" w14:textId="77777777" w:rsidR="00841223" w:rsidRPr="00C83A98" w:rsidRDefault="00841223" w:rsidP="00C83A98">
      <w:pPr>
        <w:pStyle w:val="afff5"/>
      </w:pPr>
    </w:p>
    <w:p w14:paraId="1841E050" w14:textId="77777777" w:rsidR="00841223" w:rsidRPr="00C83A98" w:rsidRDefault="00841223" w:rsidP="00C83A98">
      <w:pPr>
        <w:pStyle w:val="afff5"/>
      </w:pPr>
    </w:p>
    <w:p w14:paraId="32470A9F" w14:textId="77777777" w:rsidR="00841223" w:rsidRPr="00C83A98" w:rsidRDefault="00841223" w:rsidP="00C83A98">
      <w:pPr>
        <w:pStyle w:val="afff5"/>
      </w:pPr>
    </w:p>
    <w:p w14:paraId="6A6F3A05" w14:textId="77777777" w:rsidR="00841223" w:rsidRPr="00C83A98" w:rsidRDefault="00841223" w:rsidP="00C83A98">
      <w:pPr>
        <w:pStyle w:val="afff5"/>
      </w:pPr>
    </w:p>
    <w:p w14:paraId="4811BDDD" w14:textId="5851C095" w:rsidR="00841223" w:rsidRDefault="00841223" w:rsidP="00C83A98">
      <w:pPr>
        <w:pStyle w:val="afff5"/>
      </w:pPr>
    </w:p>
    <w:p w14:paraId="5355FC34" w14:textId="24B93C32" w:rsidR="0063171D" w:rsidRDefault="0063171D" w:rsidP="0063171D"/>
    <w:p w14:paraId="714713D1" w14:textId="4ED027F8" w:rsidR="0063171D" w:rsidRDefault="0063171D" w:rsidP="0063171D"/>
    <w:p w14:paraId="229A366D" w14:textId="77777777" w:rsidR="0063171D" w:rsidRPr="0063171D" w:rsidRDefault="0063171D" w:rsidP="0063171D"/>
    <w:p w14:paraId="6BAD9E46" w14:textId="1D282937" w:rsidR="00B64FF0" w:rsidRDefault="00B64FF0" w:rsidP="00B64FF0">
      <w:pPr>
        <w:jc w:val="center"/>
        <w:rPr>
          <w:b/>
          <w:color w:val="000000"/>
          <w:sz w:val="28"/>
        </w:rPr>
      </w:pPr>
      <w:r>
        <w:rPr>
          <w:b/>
          <w:color w:val="000000"/>
          <w:sz w:val="28"/>
        </w:rPr>
        <w:lastRenderedPageBreak/>
        <w:t xml:space="preserve">               </w:t>
      </w:r>
    </w:p>
    <w:p w14:paraId="7E9DDF35" w14:textId="77777777" w:rsidR="00B64FF0" w:rsidRDefault="00B64FF0" w:rsidP="00B64FF0">
      <w:pPr>
        <w:jc w:val="center"/>
        <w:rPr>
          <w:b/>
          <w:color w:val="000000"/>
          <w:sz w:val="28"/>
        </w:rPr>
      </w:pPr>
    </w:p>
    <w:p w14:paraId="4CBC237E" w14:textId="77777777" w:rsidR="00080B1C" w:rsidRPr="00F863AC" w:rsidRDefault="00080B1C" w:rsidP="00841223">
      <w:pPr>
        <w:spacing w:line="276" w:lineRule="auto"/>
        <w:jc w:val="center"/>
        <w:rPr>
          <w:b/>
          <w:color w:val="FF0000"/>
          <w:sz w:val="24"/>
        </w:rPr>
      </w:pPr>
    </w:p>
    <w:p w14:paraId="68AA8199" w14:textId="77777777" w:rsidR="00663EED" w:rsidRDefault="00663EED" w:rsidP="00841223">
      <w:pPr>
        <w:spacing w:line="276" w:lineRule="auto"/>
        <w:jc w:val="center"/>
        <w:rPr>
          <w:b/>
          <w:color w:val="FF0000"/>
          <w:sz w:val="24"/>
        </w:rPr>
      </w:pPr>
    </w:p>
    <w:p w14:paraId="703AA8D7" w14:textId="77777777" w:rsidR="00663EED" w:rsidRDefault="00663EED" w:rsidP="00841223">
      <w:pPr>
        <w:spacing w:line="276" w:lineRule="auto"/>
        <w:jc w:val="center"/>
        <w:rPr>
          <w:b/>
          <w:color w:val="FF0000"/>
          <w:sz w:val="24"/>
        </w:rPr>
      </w:pPr>
    </w:p>
    <w:p w14:paraId="156C2D47" w14:textId="77777777" w:rsidR="00663EED" w:rsidRDefault="00663EED" w:rsidP="00841223">
      <w:pPr>
        <w:spacing w:line="276" w:lineRule="auto"/>
        <w:jc w:val="center"/>
        <w:rPr>
          <w:b/>
          <w:color w:val="FF0000"/>
          <w:sz w:val="24"/>
        </w:rPr>
      </w:pPr>
    </w:p>
    <w:p w14:paraId="7211C94B" w14:textId="77777777" w:rsidR="00663EED" w:rsidRDefault="00663EED" w:rsidP="00841223">
      <w:pPr>
        <w:spacing w:line="276" w:lineRule="auto"/>
        <w:jc w:val="center"/>
        <w:rPr>
          <w:b/>
          <w:color w:val="FF0000"/>
          <w:sz w:val="24"/>
        </w:rPr>
      </w:pPr>
    </w:p>
    <w:p w14:paraId="2F642D8B" w14:textId="77777777" w:rsidR="00663EED" w:rsidRDefault="00663EED" w:rsidP="00841223">
      <w:pPr>
        <w:spacing w:line="276" w:lineRule="auto"/>
        <w:jc w:val="center"/>
        <w:rPr>
          <w:b/>
          <w:color w:val="FF0000"/>
          <w:sz w:val="24"/>
        </w:rPr>
      </w:pPr>
    </w:p>
    <w:p w14:paraId="31340B88" w14:textId="77777777" w:rsidR="00663EED" w:rsidRDefault="00663EED" w:rsidP="00841223">
      <w:pPr>
        <w:spacing w:line="276" w:lineRule="auto"/>
        <w:jc w:val="center"/>
        <w:rPr>
          <w:b/>
          <w:color w:val="FF0000"/>
          <w:sz w:val="24"/>
        </w:rPr>
      </w:pPr>
    </w:p>
    <w:p w14:paraId="34AB38AC" w14:textId="77777777" w:rsidR="00663EED" w:rsidRDefault="00663EED" w:rsidP="00841223">
      <w:pPr>
        <w:spacing w:line="276" w:lineRule="auto"/>
        <w:jc w:val="center"/>
        <w:rPr>
          <w:b/>
          <w:color w:val="FF0000"/>
          <w:sz w:val="24"/>
        </w:rPr>
      </w:pPr>
    </w:p>
    <w:p w14:paraId="27A9F747" w14:textId="72B94831" w:rsidR="00841223" w:rsidRPr="00D24421" w:rsidRDefault="00841223" w:rsidP="00841223">
      <w:pPr>
        <w:spacing w:line="276" w:lineRule="auto"/>
        <w:jc w:val="center"/>
        <w:rPr>
          <w:b/>
          <w:sz w:val="24"/>
        </w:rPr>
      </w:pPr>
      <w:r w:rsidRPr="00145F43">
        <w:rPr>
          <w:b/>
          <w:sz w:val="24"/>
        </w:rPr>
        <w:t xml:space="preserve">ПРИЛОЖЕНИЕ </w:t>
      </w:r>
      <w:r w:rsidR="00D24421" w:rsidRPr="00D24421">
        <w:rPr>
          <w:b/>
          <w:sz w:val="24"/>
        </w:rPr>
        <w:t>2</w:t>
      </w:r>
    </w:p>
    <w:p w14:paraId="3E801BA3" w14:textId="77777777" w:rsidR="00841223" w:rsidRPr="00145F43" w:rsidRDefault="00841223" w:rsidP="00841223">
      <w:pPr>
        <w:spacing w:line="276" w:lineRule="auto"/>
        <w:jc w:val="center"/>
        <w:rPr>
          <w:b/>
          <w:sz w:val="24"/>
        </w:rPr>
      </w:pPr>
      <w:r w:rsidRPr="00145F43">
        <w:rPr>
          <w:b/>
          <w:sz w:val="24"/>
        </w:rPr>
        <w:t>СИТУАЦИОННАЯ КАРТА РАСПОЛОЖЕНИЯ</w:t>
      </w:r>
    </w:p>
    <w:p w14:paraId="53B10292" w14:textId="77777777" w:rsidR="00841223" w:rsidRPr="00145F43" w:rsidRDefault="00841223" w:rsidP="00841223">
      <w:pPr>
        <w:spacing w:line="276" w:lineRule="auto"/>
        <w:jc w:val="center"/>
        <w:rPr>
          <w:b/>
          <w:sz w:val="24"/>
        </w:rPr>
      </w:pPr>
    </w:p>
    <w:p w14:paraId="48BC8A62" w14:textId="77777777" w:rsidR="00841223" w:rsidRPr="00F863AC" w:rsidRDefault="00841223" w:rsidP="00841223">
      <w:pPr>
        <w:spacing w:line="276" w:lineRule="auto"/>
        <w:jc w:val="center"/>
        <w:rPr>
          <w:b/>
          <w:color w:val="FF0000"/>
          <w:sz w:val="24"/>
        </w:rPr>
      </w:pPr>
    </w:p>
    <w:p w14:paraId="0415A84C" w14:textId="77777777" w:rsidR="00841223" w:rsidRPr="00F863AC" w:rsidRDefault="00841223" w:rsidP="00841223">
      <w:pPr>
        <w:spacing w:line="276" w:lineRule="auto"/>
        <w:jc w:val="center"/>
        <w:rPr>
          <w:b/>
          <w:color w:val="FF0000"/>
          <w:sz w:val="24"/>
        </w:rPr>
      </w:pPr>
    </w:p>
    <w:p w14:paraId="4DE62527" w14:textId="77777777" w:rsidR="00841223" w:rsidRPr="00F863AC" w:rsidRDefault="00841223" w:rsidP="00841223">
      <w:pPr>
        <w:spacing w:line="276" w:lineRule="auto"/>
        <w:jc w:val="center"/>
        <w:rPr>
          <w:b/>
          <w:color w:val="FF0000"/>
          <w:sz w:val="24"/>
        </w:rPr>
      </w:pPr>
    </w:p>
    <w:p w14:paraId="112C3631" w14:textId="77777777" w:rsidR="00841223" w:rsidRPr="00F863AC" w:rsidRDefault="00841223" w:rsidP="00841223">
      <w:pPr>
        <w:spacing w:line="276" w:lineRule="auto"/>
        <w:jc w:val="center"/>
        <w:rPr>
          <w:b/>
          <w:color w:val="FF0000"/>
          <w:sz w:val="24"/>
        </w:rPr>
      </w:pPr>
    </w:p>
    <w:p w14:paraId="6827B44A" w14:textId="77777777" w:rsidR="00841223" w:rsidRPr="00F863AC" w:rsidRDefault="00841223" w:rsidP="00841223">
      <w:pPr>
        <w:spacing w:line="276" w:lineRule="auto"/>
        <w:jc w:val="center"/>
        <w:rPr>
          <w:b/>
          <w:color w:val="FF0000"/>
          <w:sz w:val="24"/>
        </w:rPr>
      </w:pPr>
    </w:p>
    <w:p w14:paraId="563C6774" w14:textId="77777777" w:rsidR="00841223" w:rsidRPr="00F863AC" w:rsidRDefault="00841223" w:rsidP="00841223">
      <w:pPr>
        <w:spacing w:line="276" w:lineRule="auto"/>
        <w:jc w:val="center"/>
        <w:rPr>
          <w:b/>
          <w:color w:val="FF0000"/>
          <w:sz w:val="24"/>
        </w:rPr>
      </w:pPr>
    </w:p>
    <w:p w14:paraId="6659AE8C" w14:textId="77777777" w:rsidR="00841223" w:rsidRPr="00F863AC" w:rsidRDefault="00841223" w:rsidP="00841223">
      <w:pPr>
        <w:spacing w:line="276" w:lineRule="auto"/>
        <w:jc w:val="center"/>
        <w:rPr>
          <w:b/>
          <w:color w:val="FF0000"/>
          <w:sz w:val="24"/>
        </w:rPr>
      </w:pPr>
    </w:p>
    <w:p w14:paraId="198A0FCC" w14:textId="77777777" w:rsidR="00841223" w:rsidRPr="00F863AC" w:rsidRDefault="00841223" w:rsidP="00841223">
      <w:pPr>
        <w:spacing w:line="276" w:lineRule="auto"/>
        <w:jc w:val="center"/>
        <w:rPr>
          <w:b/>
          <w:color w:val="FF0000"/>
          <w:sz w:val="24"/>
        </w:rPr>
      </w:pPr>
    </w:p>
    <w:p w14:paraId="608CBDE7" w14:textId="77777777" w:rsidR="00841223" w:rsidRPr="00F863AC" w:rsidRDefault="00841223" w:rsidP="00841223">
      <w:pPr>
        <w:spacing w:line="276" w:lineRule="auto"/>
        <w:jc w:val="center"/>
        <w:rPr>
          <w:b/>
          <w:color w:val="FF0000"/>
          <w:sz w:val="24"/>
        </w:rPr>
      </w:pPr>
    </w:p>
    <w:p w14:paraId="125E3AFC" w14:textId="77777777" w:rsidR="00841223" w:rsidRPr="00F863AC" w:rsidRDefault="00841223" w:rsidP="00841223">
      <w:pPr>
        <w:spacing w:line="276" w:lineRule="auto"/>
        <w:jc w:val="center"/>
        <w:rPr>
          <w:b/>
          <w:color w:val="FF0000"/>
          <w:sz w:val="24"/>
        </w:rPr>
      </w:pPr>
    </w:p>
    <w:p w14:paraId="440996E2" w14:textId="77777777" w:rsidR="00841223" w:rsidRPr="00F863AC" w:rsidRDefault="00841223" w:rsidP="00841223">
      <w:pPr>
        <w:spacing w:line="276" w:lineRule="auto"/>
        <w:jc w:val="center"/>
        <w:rPr>
          <w:b/>
          <w:color w:val="FF0000"/>
          <w:sz w:val="24"/>
        </w:rPr>
      </w:pPr>
    </w:p>
    <w:p w14:paraId="3EEE44ED" w14:textId="77777777" w:rsidR="00841223" w:rsidRPr="00F863AC" w:rsidRDefault="00841223" w:rsidP="00841223">
      <w:pPr>
        <w:spacing w:line="276" w:lineRule="auto"/>
        <w:jc w:val="center"/>
        <w:rPr>
          <w:b/>
          <w:color w:val="FF0000"/>
          <w:sz w:val="24"/>
        </w:rPr>
      </w:pPr>
    </w:p>
    <w:p w14:paraId="55D7165B" w14:textId="77777777" w:rsidR="00841223" w:rsidRPr="00F863AC" w:rsidRDefault="00841223" w:rsidP="00841223">
      <w:pPr>
        <w:spacing w:line="276" w:lineRule="auto"/>
        <w:jc w:val="center"/>
        <w:rPr>
          <w:b/>
          <w:color w:val="FF0000"/>
          <w:sz w:val="24"/>
        </w:rPr>
      </w:pPr>
    </w:p>
    <w:p w14:paraId="37818E3B" w14:textId="77777777" w:rsidR="00841223" w:rsidRPr="00F863AC" w:rsidRDefault="00841223" w:rsidP="00841223">
      <w:pPr>
        <w:spacing w:line="276" w:lineRule="auto"/>
        <w:jc w:val="center"/>
        <w:rPr>
          <w:b/>
          <w:color w:val="FF0000"/>
          <w:sz w:val="24"/>
        </w:rPr>
      </w:pPr>
    </w:p>
    <w:p w14:paraId="003A39DD" w14:textId="77777777" w:rsidR="00841223" w:rsidRPr="00F863AC" w:rsidRDefault="00841223" w:rsidP="00841223">
      <w:pPr>
        <w:spacing w:line="276" w:lineRule="auto"/>
        <w:jc w:val="center"/>
        <w:rPr>
          <w:b/>
          <w:color w:val="FF0000"/>
          <w:sz w:val="24"/>
        </w:rPr>
      </w:pPr>
    </w:p>
    <w:p w14:paraId="54CA9140" w14:textId="77777777" w:rsidR="00841223" w:rsidRPr="00F863AC" w:rsidRDefault="00841223" w:rsidP="00841223">
      <w:pPr>
        <w:spacing w:line="276" w:lineRule="auto"/>
        <w:jc w:val="center"/>
        <w:rPr>
          <w:b/>
          <w:color w:val="FF0000"/>
          <w:sz w:val="24"/>
        </w:rPr>
      </w:pPr>
    </w:p>
    <w:p w14:paraId="7A332668" w14:textId="77777777" w:rsidR="00841223" w:rsidRPr="00F863AC" w:rsidRDefault="00841223" w:rsidP="00841223">
      <w:pPr>
        <w:spacing w:line="276" w:lineRule="auto"/>
        <w:jc w:val="center"/>
        <w:rPr>
          <w:b/>
          <w:color w:val="FF0000"/>
          <w:sz w:val="24"/>
        </w:rPr>
      </w:pPr>
    </w:p>
    <w:p w14:paraId="17554A10" w14:textId="77777777" w:rsidR="00841223" w:rsidRPr="00F863AC" w:rsidRDefault="00841223" w:rsidP="00841223">
      <w:pPr>
        <w:spacing w:line="276" w:lineRule="auto"/>
        <w:jc w:val="center"/>
        <w:rPr>
          <w:b/>
          <w:color w:val="FF0000"/>
          <w:sz w:val="24"/>
        </w:rPr>
      </w:pPr>
    </w:p>
    <w:p w14:paraId="3E06F90A" w14:textId="77777777" w:rsidR="00841223" w:rsidRPr="00F863AC" w:rsidRDefault="00841223" w:rsidP="00841223">
      <w:pPr>
        <w:spacing w:line="276" w:lineRule="auto"/>
        <w:jc w:val="center"/>
        <w:rPr>
          <w:b/>
          <w:color w:val="FF0000"/>
          <w:sz w:val="24"/>
        </w:rPr>
      </w:pPr>
    </w:p>
    <w:p w14:paraId="2C8CDB70" w14:textId="77777777" w:rsidR="00841223" w:rsidRPr="00F863AC" w:rsidRDefault="00841223" w:rsidP="00841223">
      <w:pPr>
        <w:spacing w:line="276" w:lineRule="auto"/>
        <w:jc w:val="center"/>
        <w:rPr>
          <w:b/>
          <w:color w:val="FF0000"/>
          <w:sz w:val="24"/>
        </w:rPr>
      </w:pPr>
    </w:p>
    <w:p w14:paraId="32CB1342" w14:textId="77777777" w:rsidR="00841223" w:rsidRPr="00F863AC" w:rsidRDefault="00841223" w:rsidP="00841223">
      <w:pPr>
        <w:spacing w:line="276" w:lineRule="auto"/>
        <w:jc w:val="center"/>
        <w:rPr>
          <w:b/>
          <w:color w:val="FF0000"/>
          <w:sz w:val="24"/>
        </w:rPr>
      </w:pPr>
    </w:p>
    <w:p w14:paraId="33AE8DF7" w14:textId="1126CB91" w:rsidR="004D39BB" w:rsidRPr="003E68B5" w:rsidRDefault="004D39BB" w:rsidP="003E68B5">
      <w:pPr>
        <w:spacing w:line="276" w:lineRule="auto"/>
        <w:ind w:left="-1134"/>
        <w:jc w:val="center"/>
        <w:rPr>
          <w:b/>
          <w:color w:val="FF0000"/>
          <w:sz w:val="24"/>
        </w:rPr>
      </w:pPr>
    </w:p>
    <w:sectPr w:rsidR="004D39BB" w:rsidRPr="003E68B5" w:rsidSect="00145F43">
      <w:pgSz w:w="12240" w:h="15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603C8" w14:textId="77777777" w:rsidR="00E037E9" w:rsidRDefault="00E037E9" w:rsidP="00A733BB">
      <w:r>
        <w:separator/>
      </w:r>
    </w:p>
  </w:endnote>
  <w:endnote w:type="continuationSeparator" w:id="0">
    <w:p w14:paraId="14D57045" w14:textId="77777777" w:rsidR="00E037E9" w:rsidRDefault="00E037E9" w:rsidP="00A73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imes/Kazakh">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tsan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StarSymbol">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KZ Arial">
    <w:altName w:val="Arial"/>
    <w:charset w:val="CC"/>
    <w:family w:val="swiss"/>
    <w:pitch w:val="variable"/>
    <w:sig w:usb0="00000287" w:usb1="00000000" w:usb2="00000000" w:usb3="00000000" w:csb0="0000009F" w:csb1="00000000"/>
  </w:font>
  <w:font w:name="NewtonCTT">
    <w:altName w:val="Times New Roman"/>
    <w:panose1 w:val="00000000000000000000"/>
    <w:charset w:val="CC"/>
    <w:family w:val="roman"/>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ndalus">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1990" w14:textId="4F80CEAE" w:rsidR="00110B11" w:rsidRDefault="00110B11">
    <w:pPr>
      <w:pStyle w:val="ad"/>
      <w:jc w:val="right"/>
    </w:pPr>
    <w:r>
      <w:fldChar w:fldCharType="begin"/>
    </w:r>
    <w:r>
      <w:instrText xml:space="preserve"> PAGE   \* MERGEFORMAT </w:instrText>
    </w:r>
    <w:r>
      <w:fldChar w:fldCharType="separate"/>
    </w:r>
    <w:r w:rsidR="0079176F">
      <w:rPr>
        <w:noProof/>
      </w:rPr>
      <w:t>32</w:t>
    </w:r>
    <w:r>
      <w:rPr>
        <w:noProof/>
      </w:rPr>
      <w:fldChar w:fldCharType="end"/>
    </w:r>
  </w:p>
  <w:p w14:paraId="7E0F8565" w14:textId="77777777" w:rsidR="00110B11" w:rsidRDefault="00110B11">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7961851"/>
      <w:docPartObj>
        <w:docPartGallery w:val="Page Numbers (Bottom of Page)"/>
        <w:docPartUnique/>
      </w:docPartObj>
    </w:sdtPr>
    <w:sdtEndPr/>
    <w:sdtContent>
      <w:p w14:paraId="4B8D3A01" w14:textId="6D1D4626" w:rsidR="001F36A5" w:rsidRDefault="001F36A5">
        <w:pPr>
          <w:pStyle w:val="ad"/>
          <w:jc w:val="right"/>
        </w:pPr>
        <w:r>
          <w:fldChar w:fldCharType="begin"/>
        </w:r>
        <w:r>
          <w:instrText>PAGE   \* MERGEFORMAT</w:instrText>
        </w:r>
        <w:r>
          <w:fldChar w:fldCharType="separate"/>
        </w:r>
        <w:r w:rsidR="008F4D4C">
          <w:rPr>
            <w:noProof/>
          </w:rPr>
          <w:t>1</w:t>
        </w:r>
        <w:r>
          <w:fldChar w:fldCharType="end"/>
        </w:r>
      </w:p>
    </w:sdtContent>
  </w:sdt>
  <w:p w14:paraId="7D86DB4D" w14:textId="77777777" w:rsidR="00110B11" w:rsidRPr="00451F79" w:rsidRDefault="00110B11" w:rsidP="00451F79">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524239"/>
      <w:docPartObj>
        <w:docPartGallery w:val="Page Numbers (Bottom of Page)"/>
        <w:docPartUnique/>
      </w:docPartObj>
    </w:sdtPr>
    <w:sdtEndPr/>
    <w:sdtContent>
      <w:p w14:paraId="646AD618" w14:textId="651F0005" w:rsidR="001F36A5" w:rsidRDefault="001F36A5">
        <w:pPr>
          <w:pStyle w:val="ad"/>
          <w:jc w:val="right"/>
        </w:pPr>
        <w:r>
          <w:fldChar w:fldCharType="begin"/>
        </w:r>
        <w:r>
          <w:instrText>PAGE   \* MERGEFORMAT</w:instrText>
        </w:r>
        <w:r>
          <w:fldChar w:fldCharType="separate"/>
        </w:r>
        <w:r w:rsidR="0079176F">
          <w:rPr>
            <w:noProof/>
          </w:rPr>
          <w:t>46</w:t>
        </w:r>
        <w:r>
          <w:fldChar w:fldCharType="end"/>
        </w:r>
      </w:p>
    </w:sdtContent>
  </w:sdt>
  <w:p w14:paraId="09FAFBC0" w14:textId="77777777" w:rsidR="00110B11" w:rsidRDefault="00110B1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D7715" w14:textId="696D2383" w:rsidR="00110B11" w:rsidRDefault="00110B11">
    <w:pPr>
      <w:pStyle w:val="ad"/>
      <w:jc w:val="right"/>
    </w:pPr>
    <w:r>
      <w:rPr>
        <w:noProof/>
      </w:rPr>
      <w:fldChar w:fldCharType="begin"/>
    </w:r>
    <w:r>
      <w:rPr>
        <w:noProof/>
      </w:rPr>
      <w:instrText xml:space="preserve"> PAGE   \* MERGEFORMAT </w:instrText>
    </w:r>
    <w:r>
      <w:rPr>
        <w:noProof/>
      </w:rPr>
      <w:fldChar w:fldCharType="separate"/>
    </w:r>
    <w:r w:rsidR="0079176F">
      <w:rPr>
        <w:noProof/>
      </w:rPr>
      <w:t>48</w:t>
    </w:r>
    <w:r>
      <w:rPr>
        <w:noProof/>
      </w:rPr>
      <w:fldChar w:fldCharType="end"/>
    </w:r>
  </w:p>
  <w:p w14:paraId="006E30E2" w14:textId="77777777" w:rsidR="00110B11" w:rsidRDefault="00110B11">
    <w:pPr>
      <w:pStyle w:val="ad"/>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0C60" w14:textId="1125DD88" w:rsidR="00110B11" w:rsidRDefault="00110B11">
    <w:pPr>
      <w:pStyle w:val="ad"/>
      <w:jc w:val="right"/>
    </w:pPr>
    <w:r>
      <w:rPr>
        <w:noProof/>
      </w:rPr>
      <w:fldChar w:fldCharType="begin"/>
    </w:r>
    <w:r>
      <w:rPr>
        <w:noProof/>
      </w:rPr>
      <w:instrText xml:space="preserve"> PAGE   \* MERGEFORMAT </w:instrText>
    </w:r>
    <w:r>
      <w:rPr>
        <w:noProof/>
      </w:rPr>
      <w:fldChar w:fldCharType="separate"/>
    </w:r>
    <w:r w:rsidR="0079176F">
      <w:rPr>
        <w:noProof/>
      </w:rPr>
      <w:t>64</w:t>
    </w:r>
    <w:r>
      <w:rPr>
        <w:noProof/>
      </w:rPr>
      <w:fldChar w:fldCharType="end"/>
    </w:r>
  </w:p>
  <w:p w14:paraId="0AFA8623" w14:textId="77777777" w:rsidR="00110B11" w:rsidRDefault="00110B11">
    <w:pPr>
      <w:pStyle w:val="ad"/>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27325"/>
      <w:docPartObj>
        <w:docPartGallery w:val="Page Numbers (Bottom of Page)"/>
        <w:docPartUnique/>
      </w:docPartObj>
    </w:sdtPr>
    <w:sdtEndPr/>
    <w:sdtContent>
      <w:p w14:paraId="6063B018" w14:textId="0A7046BE" w:rsidR="001F36A5" w:rsidRDefault="001F36A5">
        <w:pPr>
          <w:pStyle w:val="ad"/>
          <w:jc w:val="right"/>
        </w:pPr>
        <w:r>
          <w:fldChar w:fldCharType="begin"/>
        </w:r>
        <w:r>
          <w:instrText>PAGE   \* MERGEFORMAT</w:instrText>
        </w:r>
        <w:r>
          <w:fldChar w:fldCharType="separate"/>
        </w:r>
        <w:r w:rsidR="0079176F">
          <w:rPr>
            <w:noProof/>
          </w:rPr>
          <w:t>84</w:t>
        </w:r>
        <w:r>
          <w:fldChar w:fldCharType="end"/>
        </w:r>
      </w:p>
    </w:sdtContent>
  </w:sdt>
  <w:p w14:paraId="49597BD0" w14:textId="4050373B" w:rsidR="00110B11" w:rsidRDefault="00110B11">
    <w:pPr>
      <w:pStyle w:val="a6"/>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7A0F3" w14:textId="77777777" w:rsidR="00E037E9" w:rsidRDefault="00E037E9" w:rsidP="00A733BB">
      <w:r>
        <w:separator/>
      </w:r>
    </w:p>
  </w:footnote>
  <w:footnote w:type="continuationSeparator" w:id="0">
    <w:p w14:paraId="68E620E4" w14:textId="77777777" w:rsidR="00E037E9" w:rsidRDefault="00E037E9" w:rsidP="00A73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BA37" w14:textId="77777777" w:rsidR="00110B11" w:rsidRPr="00360B96" w:rsidRDefault="00110B11" w:rsidP="00110B11">
    <w:pPr>
      <w:pStyle w:val="aa"/>
      <w:jc w:val="center"/>
      <w:rPr>
        <w:rFonts w:ascii="Bookman Old Style" w:hAnsi="Bookman Old Style"/>
        <w:u w:val="single"/>
      </w:rPr>
    </w:pPr>
    <w:r w:rsidRPr="00B0221E">
      <w:rPr>
        <w:b/>
        <w:sz w:val="16"/>
        <w:szCs w:val="16"/>
      </w:rPr>
      <w:t xml:space="preserve">Раздел </w:t>
    </w:r>
    <w:proofErr w:type="gramStart"/>
    <w:r w:rsidRPr="00B0221E">
      <w:rPr>
        <w:b/>
        <w:sz w:val="16"/>
        <w:szCs w:val="16"/>
      </w:rPr>
      <w:t>ООС</w:t>
    </w:r>
    <w:r>
      <w:rPr>
        <w:b/>
        <w:sz w:val="16"/>
        <w:szCs w:val="16"/>
      </w:rPr>
      <w:t xml:space="preserve"> </w:t>
    </w:r>
    <w:r w:rsidRPr="00B0221E">
      <w:rPr>
        <w:b/>
        <w:sz w:val="16"/>
        <w:szCs w:val="16"/>
      </w:rPr>
      <w:t xml:space="preserve"> к</w:t>
    </w:r>
    <w:proofErr w:type="gramEnd"/>
    <w:r w:rsidRPr="00B0221E">
      <w:rPr>
        <w:b/>
        <w:sz w:val="16"/>
        <w:szCs w:val="16"/>
      </w:rPr>
      <w:t xml:space="preserve"> рабочему проекту</w:t>
    </w:r>
    <w:r w:rsidRPr="00110B11">
      <w:t xml:space="preserve"> </w:t>
    </w:r>
    <w:r w:rsidRPr="00110B11">
      <w:rPr>
        <w:b/>
        <w:sz w:val="16"/>
        <w:szCs w:val="16"/>
      </w:rPr>
      <w:t xml:space="preserve">Строительство объектов ВЭС НПС «Атырау». ВЛ 220 </w:t>
    </w:r>
    <w:proofErr w:type="spellStart"/>
    <w:r w:rsidRPr="00110B11">
      <w:rPr>
        <w:b/>
        <w:sz w:val="16"/>
        <w:szCs w:val="16"/>
      </w:rPr>
      <w:t>кВ</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9F5C1" w14:textId="22E8E3A9" w:rsidR="00110B11" w:rsidRPr="0079176F" w:rsidRDefault="00110B11" w:rsidP="0079176F">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17A85" w14:textId="1C0DB149" w:rsidR="00110B11" w:rsidRPr="00C90383" w:rsidRDefault="004D6580" w:rsidP="004D6580">
    <w:pPr>
      <w:pStyle w:val="aa"/>
      <w:jc w:val="center"/>
      <w:rPr>
        <w:rFonts w:ascii="Calibri" w:hAnsi="Calibri" w:cs="Andalus"/>
        <w:sz w:val="16"/>
        <w:szCs w:val="16"/>
      </w:rPr>
    </w:pPr>
    <w:r w:rsidRPr="004D6580">
      <w:rPr>
        <w:b/>
        <w:sz w:val="16"/>
        <w:szCs w:val="16"/>
      </w:rPr>
      <w:t xml:space="preserve">Раздел </w:t>
    </w:r>
    <w:proofErr w:type="gramStart"/>
    <w:r w:rsidRPr="004D6580">
      <w:rPr>
        <w:b/>
        <w:sz w:val="16"/>
        <w:szCs w:val="16"/>
      </w:rPr>
      <w:t>ООС  к</w:t>
    </w:r>
    <w:proofErr w:type="gramEnd"/>
    <w:r w:rsidRPr="004D6580">
      <w:rPr>
        <w:b/>
        <w:sz w:val="16"/>
        <w:szCs w:val="16"/>
      </w:rPr>
      <w:t xml:space="preserve"> рабочему проекту Строительство объектов ВЭС НПС «Атырау». ВЛ 220 </w:t>
    </w:r>
    <w:proofErr w:type="spellStart"/>
    <w:r w:rsidRPr="004D6580">
      <w:rPr>
        <w:b/>
        <w:sz w:val="16"/>
        <w:szCs w:val="16"/>
      </w:rPr>
      <w:t>кВ</w:t>
    </w:r>
    <w:proofErr w:type="spellEnd"/>
    <w:r w:rsidR="00110B11">
      <w:rPr>
        <w:noProof/>
        <w:sz w:val="20"/>
        <w:szCs w:val="20"/>
        <w:lang w:eastAsia="ru-RU"/>
      </w:rPr>
      <mc:AlternateContent>
        <mc:Choice Requires="wps">
          <w:drawing>
            <wp:anchor distT="0" distB="0" distL="114300" distR="114300" simplePos="0" relativeHeight="251676672" behindDoc="0" locked="0" layoutInCell="1" allowOverlap="1" wp14:anchorId="70567820" wp14:editId="404B6986">
              <wp:simplePos x="0" y="0"/>
              <wp:positionH relativeFrom="column">
                <wp:posOffset>-1261110</wp:posOffset>
              </wp:positionH>
              <wp:positionV relativeFrom="paragraph">
                <wp:posOffset>179070</wp:posOffset>
              </wp:positionV>
              <wp:extent cx="11322685" cy="0"/>
              <wp:effectExtent l="12065" t="13970" r="9525" b="14605"/>
              <wp:wrapNone/>
              <wp:docPr id="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22685" cy="0"/>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16AEB2" id="_x0000_t32" coordsize="21600,21600" o:spt="32" o:oned="t" path="m,l21600,21600e" filled="f">
              <v:path arrowok="t" fillok="f" o:connecttype="none"/>
              <o:lock v:ext="edit" shapetype="t"/>
            </v:shapetype>
            <v:shape id="AutoShape 22" o:spid="_x0000_s1026" type="#_x0000_t32" style="position:absolute;margin-left:-99.3pt;margin-top:14.1pt;width:891.5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" strokecolor="#d99594" strokeweight="1pt">
              <v:shadow color="#622423" opacity=".5" offset="1p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5DF8C" w14:textId="76C43605" w:rsidR="00110B11" w:rsidRPr="00C90383" w:rsidRDefault="00362788" w:rsidP="00362788">
    <w:pPr>
      <w:pStyle w:val="aa"/>
      <w:jc w:val="center"/>
      <w:rPr>
        <w:rFonts w:ascii="Calibri" w:hAnsi="Calibri" w:cs="Andalus"/>
        <w:sz w:val="16"/>
        <w:szCs w:val="16"/>
      </w:rPr>
    </w:pPr>
    <w:r w:rsidRPr="00362788">
      <w:rPr>
        <w:b/>
        <w:sz w:val="16"/>
        <w:szCs w:val="16"/>
      </w:rPr>
      <w:tab/>
    </w:r>
    <w:r w:rsidRPr="00362788">
      <w:rPr>
        <w:b/>
        <w:sz w:val="16"/>
        <w:szCs w:val="16"/>
      </w:rPr>
      <w:tab/>
    </w:r>
    <w:r w:rsidRPr="00362788">
      <w:rPr>
        <w:b/>
        <w:sz w:val="16"/>
        <w:szCs w:val="16"/>
      </w:rPr>
      <w:tab/>
    </w:r>
    <w:r w:rsidRPr="00362788">
      <w:rPr>
        <w:b/>
        <w:sz w:val="16"/>
        <w:szCs w:val="16"/>
      </w:rPr>
      <w:tab/>
    </w:r>
    <w:r w:rsidRPr="00362788">
      <w:rPr>
        <w:b/>
        <w:sz w:val="16"/>
        <w:szCs w:val="16"/>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BF998" w14:textId="0B2B0A83" w:rsidR="00110B11" w:rsidRPr="0079176F" w:rsidRDefault="00110B11" w:rsidP="0079176F">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name w:val="WW8Num8"/>
    <w:lvl w:ilvl="0">
      <w:start w:val="1"/>
      <w:numFmt w:val="bullet"/>
      <w:lvlText w:val=""/>
      <w:lvlJc w:val="left"/>
      <w:pPr>
        <w:tabs>
          <w:tab w:val="num" w:pos="0"/>
        </w:tabs>
        <w:ind w:left="1599" w:hanging="360"/>
      </w:pPr>
      <w:rPr>
        <w:rFonts w:ascii="Symbol" w:hAnsi="Symbol" w:cs="Symbol" w:hint="default"/>
      </w:rPr>
    </w:lvl>
  </w:abstractNum>
  <w:abstractNum w:abstractNumId="1" w15:restartNumberingAfterBreak="0">
    <w:nsid w:val="0000001B"/>
    <w:multiLevelType w:val="singleLevel"/>
    <w:tmpl w:val="0000001B"/>
    <w:name w:val="WW8Num27"/>
    <w:lvl w:ilvl="0">
      <w:start w:val="1"/>
      <w:numFmt w:val="bullet"/>
      <w:lvlText w:val=""/>
      <w:lvlJc w:val="left"/>
      <w:pPr>
        <w:tabs>
          <w:tab w:val="num" w:pos="708"/>
        </w:tabs>
        <w:ind w:left="1599" w:hanging="360"/>
      </w:pPr>
      <w:rPr>
        <w:rFonts w:ascii="Symbol" w:hAnsi="Symbol"/>
      </w:rPr>
    </w:lvl>
  </w:abstractNum>
  <w:abstractNum w:abstractNumId="2" w15:restartNumberingAfterBreak="0">
    <w:nsid w:val="01AE2BD7"/>
    <w:multiLevelType w:val="multilevel"/>
    <w:tmpl w:val="6E10CAC6"/>
    <w:lvl w:ilvl="0">
      <w:start w:val="10"/>
      <w:numFmt w:val="decimal"/>
      <w:lvlText w:val="%1"/>
      <w:lvlJc w:val="left"/>
      <w:pPr>
        <w:ind w:left="420" w:hanging="420"/>
      </w:pPr>
      <w:rPr>
        <w:rFonts w:hint="default"/>
      </w:rPr>
    </w:lvl>
    <w:lvl w:ilvl="1">
      <w:start w:val="1"/>
      <w:numFmt w:val="decimal"/>
      <w:pStyle w:val="2-"/>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5B126A"/>
    <w:multiLevelType w:val="multilevel"/>
    <w:tmpl w:val="4D38EB92"/>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3."/>
      <w:lvlJc w:val="left"/>
      <w:pPr>
        <w:ind w:left="161" w:hanging="471"/>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3.%4."/>
      <w:lvlJc w:val="left"/>
      <w:pPr>
        <w:ind w:left="420" w:hanging="420"/>
        <w:jc w:val="right"/>
      </w:pPr>
      <w:rPr>
        <w:rFonts w:ascii="Times New Roman" w:eastAsia="Times New Roman" w:hAnsi="Times New Roman" w:cs="Times New Roman" w:hint="default"/>
        <w:b/>
        <w:bCs/>
        <w:i w:val="0"/>
        <w:iCs w:val="0"/>
        <w:w w:val="100"/>
        <w:sz w:val="24"/>
        <w:szCs w:val="24"/>
        <w:lang w:val="ru-RU" w:eastAsia="en-US" w:bidi="ar-SA"/>
      </w:rPr>
    </w:lvl>
    <w:lvl w:ilvl="4">
      <w:numFmt w:val="bullet"/>
      <w:lvlText w:val="•"/>
      <w:lvlJc w:val="left"/>
      <w:pPr>
        <w:ind w:left="400" w:hanging="420"/>
      </w:pPr>
      <w:rPr>
        <w:rFonts w:hint="default"/>
        <w:lang w:val="ru-RU" w:eastAsia="en-US" w:bidi="ar-SA"/>
      </w:rPr>
    </w:lvl>
    <w:lvl w:ilvl="5">
      <w:numFmt w:val="bullet"/>
      <w:lvlText w:val="•"/>
      <w:lvlJc w:val="left"/>
      <w:pPr>
        <w:ind w:left="780" w:hanging="420"/>
      </w:pPr>
      <w:rPr>
        <w:rFonts w:hint="default"/>
        <w:lang w:val="ru-RU" w:eastAsia="en-US" w:bidi="ar-SA"/>
      </w:rPr>
    </w:lvl>
    <w:lvl w:ilvl="6">
      <w:numFmt w:val="bullet"/>
      <w:lvlText w:val="•"/>
      <w:lvlJc w:val="left"/>
      <w:pPr>
        <w:ind w:left="1280" w:hanging="420"/>
      </w:pPr>
      <w:rPr>
        <w:rFonts w:hint="default"/>
        <w:lang w:val="ru-RU" w:eastAsia="en-US" w:bidi="ar-SA"/>
      </w:rPr>
    </w:lvl>
    <w:lvl w:ilvl="7">
      <w:numFmt w:val="bullet"/>
      <w:lvlText w:val="•"/>
      <w:lvlJc w:val="left"/>
      <w:pPr>
        <w:ind w:left="1340" w:hanging="420"/>
      </w:pPr>
      <w:rPr>
        <w:rFonts w:hint="default"/>
        <w:lang w:val="ru-RU" w:eastAsia="en-US" w:bidi="ar-SA"/>
      </w:rPr>
    </w:lvl>
    <w:lvl w:ilvl="8">
      <w:numFmt w:val="bullet"/>
      <w:lvlText w:val="•"/>
      <w:lvlJc w:val="left"/>
      <w:pPr>
        <w:ind w:left="4102" w:hanging="420"/>
      </w:pPr>
      <w:rPr>
        <w:rFonts w:hint="default"/>
        <w:lang w:val="ru-RU" w:eastAsia="en-US" w:bidi="ar-SA"/>
      </w:rPr>
    </w:lvl>
  </w:abstractNum>
  <w:abstractNum w:abstractNumId="4" w15:restartNumberingAfterBreak="0">
    <w:nsid w:val="07CE2239"/>
    <w:multiLevelType w:val="hybridMultilevel"/>
    <w:tmpl w:val="17FEBB40"/>
    <w:lvl w:ilvl="0" w:tplc="380C873E">
      <w:numFmt w:val="bullet"/>
      <w:lvlText w:val="-"/>
      <w:lvlJc w:val="left"/>
      <w:pPr>
        <w:ind w:left="302" w:hanging="286"/>
      </w:pPr>
      <w:rPr>
        <w:rFonts w:ascii="Times New Roman" w:eastAsia="Times New Roman" w:hAnsi="Times New Roman" w:cs="Times New Roman" w:hint="default"/>
        <w:w w:val="100"/>
        <w:sz w:val="24"/>
        <w:szCs w:val="24"/>
        <w:lang w:val="ru-RU" w:eastAsia="en-US" w:bidi="ar-SA"/>
      </w:rPr>
    </w:lvl>
    <w:lvl w:ilvl="1" w:tplc="C8BC4A4C">
      <w:numFmt w:val="bullet"/>
      <w:lvlText w:val="-"/>
      <w:lvlJc w:val="left"/>
      <w:pPr>
        <w:ind w:left="478" w:hanging="286"/>
      </w:pPr>
      <w:rPr>
        <w:rFonts w:ascii="Times New Roman" w:eastAsia="Times New Roman" w:hAnsi="Times New Roman" w:cs="Times New Roman" w:hint="default"/>
        <w:w w:val="100"/>
        <w:sz w:val="24"/>
        <w:szCs w:val="24"/>
        <w:lang w:val="ru-RU" w:eastAsia="en-US" w:bidi="ar-SA"/>
      </w:rPr>
    </w:lvl>
    <w:lvl w:ilvl="2" w:tplc="CD68C056">
      <w:numFmt w:val="bullet"/>
      <w:lvlText w:val="•"/>
      <w:lvlJc w:val="left"/>
      <w:pPr>
        <w:ind w:left="1501" w:hanging="286"/>
      </w:pPr>
      <w:rPr>
        <w:rFonts w:hint="default"/>
        <w:lang w:val="ru-RU" w:eastAsia="en-US" w:bidi="ar-SA"/>
      </w:rPr>
    </w:lvl>
    <w:lvl w:ilvl="3" w:tplc="4AB42F02">
      <w:numFmt w:val="bullet"/>
      <w:lvlText w:val="•"/>
      <w:lvlJc w:val="left"/>
      <w:pPr>
        <w:ind w:left="2523" w:hanging="286"/>
      </w:pPr>
      <w:rPr>
        <w:rFonts w:hint="default"/>
        <w:lang w:val="ru-RU" w:eastAsia="en-US" w:bidi="ar-SA"/>
      </w:rPr>
    </w:lvl>
    <w:lvl w:ilvl="4" w:tplc="D9787C22">
      <w:numFmt w:val="bullet"/>
      <w:lvlText w:val="•"/>
      <w:lvlJc w:val="left"/>
      <w:pPr>
        <w:ind w:left="3545" w:hanging="286"/>
      </w:pPr>
      <w:rPr>
        <w:rFonts w:hint="default"/>
        <w:lang w:val="ru-RU" w:eastAsia="en-US" w:bidi="ar-SA"/>
      </w:rPr>
    </w:lvl>
    <w:lvl w:ilvl="5" w:tplc="B4DCFEC8">
      <w:numFmt w:val="bullet"/>
      <w:lvlText w:val="•"/>
      <w:lvlJc w:val="left"/>
      <w:pPr>
        <w:ind w:left="4567" w:hanging="286"/>
      </w:pPr>
      <w:rPr>
        <w:rFonts w:hint="default"/>
        <w:lang w:val="ru-RU" w:eastAsia="en-US" w:bidi="ar-SA"/>
      </w:rPr>
    </w:lvl>
    <w:lvl w:ilvl="6" w:tplc="E3DE70E8">
      <w:numFmt w:val="bullet"/>
      <w:lvlText w:val="•"/>
      <w:lvlJc w:val="left"/>
      <w:pPr>
        <w:ind w:left="5589" w:hanging="286"/>
      </w:pPr>
      <w:rPr>
        <w:rFonts w:hint="default"/>
        <w:lang w:val="ru-RU" w:eastAsia="en-US" w:bidi="ar-SA"/>
      </w:rPr>
    </w:lvl>
    <w:lvl w:ilvl="7" w:tplc="EF3694F0">
      <w:numFmt w:val="bullet"/>
      <w:lvlText w:val="•"/>
      <w:lvlJc w:val="left"/>
      <w:pPr>
        <w:ind w:left="6611" w:hanging="286"/>
      </w:pPr>
      <w:rPr>
        <w:rFonts w:hint="default"/>
        <w:lang w:val="ru-RU" w:eastAsia="en-US" w:bidi="ar-SA"/>
      </w:rPr>
    </w:lvl>
    <w:lvl w:ilvl="8" w:tplc="4FA00678">
      <w:numFmt w:val="bullet"/>
      <w:lvlText w:val="•"/>
      <w:lvlJc w:val="left"/>
      <w:pPr>
        <w:ind w:left="7633" w:hanging="286"/>
      </w:pPr>
      <w:rPr>
        <w:rFonts w:hint="default"/>
        <w:lang w:val="ru-RU" w:eastAsia="en-US" w:bidi="ar-SA"/>
      </w:rPr>
    </w:lvl>
  </w:abstractNum>
  <w:abstractNum w:abstractNumId="5" w15:restartNumberingAfterBreak="0">
    <w:nsid w:val="080C6AFC"/>
    <w:multiLevelType w:val="hybridMultilevel"/>
    <w:tmpl w:val="06E4D198"/>
    <w:lvl w:ilvl="0" w:tplc="4AECB108">
      <w:numFmt w:val="bullet"/>
      <w:lvlText w:val=""/>
      <w:lvlJc w:val="left"/>
      <w:pPr>
        <w:ind w:left="446" w:hanging="344"/>
      </w:pPr>
      <w:rPr>
        <w:rFonts w:ascii="Symbol" w:eastAsia="Symbol" w:hAnsi="Symbol" w:cs="Symbol" w:hint="default"/>
        <w:w w:val="100"/>
        <w:sz w:val="24"/>
        <w:szCs w:val="24"/>
        <w:lang w:val="ru-RU" w:eastAsia="en-US" w:bidi="ar-SA"/>
      </w:rPr>
    </w:lvl>
    <w:lvl w:ilvl="1" w:tplc="13EA5EBC">
      <w:numFmt w:val="bullet"/>
      <w:lvlText w:val=""/>
      <w:lvlJc w:val="left"/>
      <w:pPr>
        <w:ind w:left="478" w:hanging="344"/>
      </w:pPr>
      <w:rPr>
        <w:rFonts w:ascii="Symbol" w:eastAsia="Symbol" w:hAnsi="Symbol" w:cs="Symbol" w:hint="default"/>
        <w:w w:val="100"/>
        <w:sz w:val="24"/>
        <w:szCs w:val="24"/>
        <w:lang w:val="ru-RU" w:eastAsia="en-US" w:bidi="ar-SA"/>
      </w:rPr>
    </w:lvl>
    <w:lvl w:ilvl="2" w:tplc="BC942A2A">
      <w:numFmt w:val="bullet"/>
      <w:lvlText w:val="•"/>
      <w:lvlJc w:val="left"/>
      <w:pPr>
        <w:ind w:left="1508" w:hanging="344"/>
      </w:pPr>
      <w:rPr>
        <w:rFonts w:hint="default"/>
        <w:lang w:val="ru-RU" w:eastAsia="en-US" w:bidi="ar-SA"/>
      </w:rPr>
    </w:lvl>
    <w:lvl w:ilvl="3" w:tplc="DB701AFA">
      <w:numFmt w:val="bullet"/>
      <w:lvlText w:val="•"/>
      <w:lvlJc w:val="left"/>
      <w:pPr>
        <w:ind w:left="2536" w:hanging="344"/>
      </w:pPr>
      <w:rPr>
        <w:rFonts w:hint="default"/>
        <w:lang w:val="ru-RU" w:eastAsia="en-US" w:bidi="ar-SA"/>
      </w:rPr>
    </w:lvl>
    <w:lvl w:ilvl="4" w:tplc="6F06B250">
      <w:numFmt w:val="bullet"/>
      <w:lvlText w:val="•"/>
      <w:lvlJc w:val="left"/>
      <w:pPr>
        <w:ind w:left="3564" w:hanging="344"/>
      </w:pPr>
      <w:rPr>
        <w:rFonts w:hint="default"/>
        <w:lang w:val="ru-RU" w:eastAsia="en-US" w:bidi="ar-SA"/>
      </w:rPr>
    </w:lvl>
    <w:lvl w:ilvl="5" w:tplc="3B22FD70">
      <w:numFmt w:val="bullet"/>
      <w:lvlText w:val="•"/>
      <w:lvlJc w:val="left"/>
      <w:pPr>
        <w:ind w:left="4593" w:hanging="344"/>
      </w:pPr>
      <w:rPr>
        <w:rFonts w:hint="default"/>
        <w:lang w:val="ru-RU" w:eastAsia="en-US" w:bidi="ar-SA"/>
      </w:rPr>
    </w:lvl>
    <w:lvl w:ilvl="6" w:tplc="5354139C">
      <w:numFmt w:val="bullet"/>
      <w:lvlText w:val="•"/>
      <w:lvlJc w:val="left"/>
      <w:pPr>
        <w:ind w:left="5621" w:hanging="344"/>
      </w:pPr>
      <w:rPr>
        <w:rFonts w:hint="default"/>
        <w:lang w:val="ru-RU" w:eastAsia="en-US" w:bidi="ar-SA"/>
      </w:rPr>
    </w:lvl>
    <w:lvl w:ilvl="7" w:tplc="BC8496D0">
      <w:numFmt w:val="bullet"/>
      <w:lvlText w:val="•"/>
      <w:lvlJc w:val="left"/>
      <w:pPr>
        <w:ind w:left="6649" w:hanging="344"/>
      </w:pPr>
      <w:rPr>
        <w:rFonts w:hint="default"/>
        <w:lang w:val="ru-RU" w:eastAsia="en-US" w:bidi="ar-SA"/>
      </w:rPr>
    </w:lvl>
    <w:lvl w:ilvl="8" w:tplc="1C7AEAEC">
      <w:numFmt w:val="bullet"/>
      <w:lvlText w:val="•"/>
      <w:lvlJc w:val="left"/>
      <w:pPr>
        <w:ind w:left="7678" w:hanging="344"/>
      </w:pPr>
      <w:rPr>
        <w:rFonts w:hint="default"/>
        <w:lang w:val="ru-RU" w:eastAsia="en-US" w:bidi="ar-SA"/>
      </w:rPr>
    </w:lvl>
  </w:abstractNum>
  <w:abstractNum w:abstractNumId="6" w15:restartNumberingAfterBreak="0">
    <w:nsid w:val="083879A5"/>
    <w:multiLevelType w:val="hybridMultilevel"/>
    <w:tmpl w:val="FD7E8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E559B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E157425"/>
    <w:multiLevelType w:val="multilevel"/>
    <w:tmpl w:val="F4F03C6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10C87AF3"/>
    <w:multiLevelType w:val="hybridMultilevel"/>
    <w:tmpl w:val="AE161FDE"/>
    <w:lvl w:ilvl="0" w:tplc="E60CF500">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10" w15:restartNumberingAfterBreak="0">
    <w:nsid w:val="14DF51AE"/>
    <w:multiLevelType w:val="hybridMultilevel"/>
    <w:tmpl w:val="7EC8487C"/>
    <w:lvl w:ilvl="0" w:tplc="C41CD8DA">
      <w:numFmt w:val="bullet"/>
      <w:lvlText w:val=""/>
      <w:lvlJc w:val="left"/>
      <w:pPr>
        <w:ind w:left="1558" w:hanging="344"/>
      </w:pPr>
      <w:rPr>
        <w:rFonts w:ascii="Symbol" w:eastAsia="Symbol" w:hAnsi="Symbol" w:cs="Symbol" w:hint="default"/>
        <w:w w:val="100"/>
        <w:sz w:val="24"/>
        <w:szCs w:val="24"/>
        <w:lang w:val="ru-RU" w:eastAsia="en-US" w:bidi="ar-SA"/>
      </w:rPr>
    </w:lvl>
    <w:lvl w:ilvl="1" w:tplc="B6462070">
      <w:numFmt w:val="bullet"/>
      <w:lvlText w:val="•"/>
      <w:lvlJc w:val="left"/>
      <w:pPr>
        <w:ind w:left="2488" w:hanging="344"/>
      </w:pPr>
      <w:rPr>
        <w:rFonts w:hint="default"/>
        <w:lang w:val="ru-RU" w:eastAsia="en-US" w:bidi="ar-SA"/>
      </w:rPr>
    </w:lvl>
    <w:lvl w:ilvl="2" w:tplc="D9B0C9CA">
      <w:numFmt w:val="bullet"/>
      <w:lvlText w:val="•"/>
      <w:lvlJc w:val="left"/>
      <w:pPr>
        <w:ind w:left="3417" w:hanging="344"/>
      </w:pPr>
      <w:rPr>
        <w:rFonts w:hint="default"/>
        <w:lang w:val="ru-RU" w:eastAsia="en-US" w:bidi="ar-SA"/>
      </w:rPr>
    </w:lvl>
    <w:lvl w:ilvl="3" w:tplc="E654DD18">
      <w:numFmt w:val="bullet"/>
      <w:lvlText w:val="•"/>
      <w:lvlJc w:val="left"/>
      <w:pPr>
        <w:ind w:left="4345" w:hanging="344"/>
      </w:pPr>
      <w:rPr>
        <w:rFonts w:hint="default"/>
        <w:lang w:val="ru-RU" w:eastAsia="en-US" w:bidi="ar-SA"/>
      </w:rPr>
    </w:lvl>
    <w:lvl w:ilvl="4" w:tplc="7F985E1E">
      <w:numFmt w:val="bullet"/>
      <w:lvlText w:val="•"/>
      <w:lvlJc w:val="left"/>
      <w:pPr>
        <w:ind w:left="5274" w:hanging="344"/>
      </w:pPr>
      <w:rPr>
        <w:rFonts w:hint="default"/>
        <w:lang w:val="ru-RU" w:eastAsia="en-US" w:bidi="ar-SA"/>
      </w:rPr>
    </w:lvl>
    <w:lvl w:ilvl="5" w:tplc="40D0D754">
      <w:numFmt w:val="bullet"/>
      <w:lvlText w:val="•"/>
      <w:lvlJc w:val="left"/>
      <w:pPr>
        <w:ind w:left="6203" w:hanging="344"/>
      </w:pPr>
      <w:rPr>
        <w:rFonts w:hint="default"/>
        <w:lang w:val="ru-RU" w:eastAsia="en-US" w:bidi="ar-SA"/>
      </w:rPr>
    </w:lvl>
    <w:lvl w:ilvl="6" w:tplc="2990FD78">
      <w:numFmt w:val="bullet"/>
      <w:lvlText w:val="•"/>
      <w:lvlJc w:val="left"/>
      <w:pPr>
        <w:ind w:left="7131" w:hanging="344"/>
      </w:pPr>
      <w:rPr>
        <w:rFonts w:hint="default"/>
        <w:lang w:val="ru-RU" w:eastAsia="en-US" w:bidi="ar-SA"/>
      </w:rPr>
    </w:lvl>
    <w:lvl w:ilvl="7" w:tplc="6F80F3E2">
      <w:numFmt w:val="bullet"/>
      <w:lvlText w:val="•"/>
      <w:lvlJc w:val="left"/>
      <w:pPr>
        <w:ind w:left="8060" w:hanging="344"/>
      </w:pPr>
      <w:rPr>
        <w:rFonts w:hint="default"/>
        <w:lang w:val="ru-RU" w:eastAsia="en-US" w:bidi="ar-SA"/>
      </w:rPr>
    </w:lvl>
    <w:lvl w:ilvl="8" w:tplc="DDDCBB96">
      <w:numFmt w:val="bullet"/>
      <w:lvlText w:val="•"/>
      <w:lvlJc w:val="left"/>
      <w:pPr>
        <w:ind w:left="8989" w:hanging="344"/>
      </w:pPr>
      <w:rPr>
        <w:rFonts w:hint="default"/>
        <w:lang w:val="ru-RU" w:eastAsia="en-US" w:bidi="ar-SA"/>
      </w:rPr>
    </w:lvl>
  </w:abstractNum>
  <w:abstractNum w:abstractNumId="11" w15:restartNumberingAfterBreak="0">
    <w:nsid w:val="16DC198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77A4C18"/>
    <w:multiLevelType w:val="hybridMultilevel"/>
    <w:tmpl w:val="F1B0ADC0"/>
    <w:lvl w:ilvl="0" w:tplc="2FE0FAD0">
      <w:start w:val="1"/>
      <w:numFmt w:val="bullet"/>
      <w:lvlText w:val=""/>
      <w:lvlJc w:val="left"/>
      <w:pPr>
        <w:ind w:left="720" w:hanging="360"/>
      </w:pPr>
      <w:rPr>
        <w:rFonts w:ascii="Symbol" w:hAnsi="Symbol" w:hint="default"/>
      </w:rPr>
    </w:lvl>
    <w:lvl w:ilvl="1" w:tplc="9EE2D4D2" w:tentative="1">
      <w:start w:val="1"/>
      <w:numFmt w:val="bullet"/>
      <w:lvlText w:val="o"/>
      <w:lvlJc w:val="left"/>
      <w:pPr>
        <w:ind w:left="1440" w:hanging="360"/>
      </w:pPr>
      <w:rPr>
        <w:rFonts w:ascii="Courier New" w:hAnsi="Courier New" w:cs="Courier New" w:hint="default"/>
      </w:rPr>
    </w:lvl>
    <w:lvl w:ilvl="2" w:tplc="0040F6E6" w:tentative="1">
      <w:start w:val="1"/>
      <w:numFmt w:val="bullet"/>
      <w:lvlText w:val=""/>
      <w:lvlJc w:val="left"/>
      <w:pPr>
        <w:ind w:left="2160" w:hanging="360"/>
      </w:pPr>
      <w:rPr>
        <w:rFonts w:ascii="Wingdings" w:hAnsi="Wingdings" w:hint="default"/>
      </w:rPr>
    </w:lvl>
    <w:lvl w:ilvl="3" w:tplc="8152C634" w:tentative="1">
      <w:start w:val="1"/>
      <w:numFmt w:val="bullet"/>
      <w:lvlText w:val=""/>
      <w:lvlJc w:val="left"/>
      <w:pPr>
        <w:ind w:left="2880" w:hanging="360"/>
      </w:pPr>
      <w:rPr>
        <w:rFonts w:ascii="Symbol" w:hAnsi="Symbol" w:hint="default"/>
      </w:rPr>
    </w:lvl>
    <w:lvl w:ilvl="4" w:tplc="389ACB7A" w:tentative="1">
      <w:start w:val="1"/>
      <w:numFmt w:val="bullet"/>
      <w:lvlText w:val="o"/>
      <w:lvlJc w:val="left"/>
      <w:pPr>
        <w:ind w:left="3600" w:hanging="360"/>
      </w:pPr>
      <w:rPr>
        <w:rFonts w:ascii="Courier New" w:hAnsi="Courier New" w:cs="Courier New" w:hint="default"/>
      </w:rPr>
    </w:lvl>
    <w:lvl w:ilvl="5" w:tplc="8872EAE6" w:tentative="1">
      <w:start w:val="1"/>
      <w:numFmt w:val="bullet"/>
      <w:lvlText w:val=""/>
      <w:lvlJc w:val="left"/>
      <w:pPr>
        <w:ind w:left="4320" w:hanging="360"/>
      </w:pPr>
      <w:rPr>
        <w:rFonts w:ascii="Wingdings" w:hAnsi="Wingdings" w:hint="default"/>
      </w:rPr>
    </w:lvl>
    <w:lvl w:ilvl="6" w:tplc="FD0C74DC" w:tentative="1">
      <w:start w:val="1"/>
      <w:numFmt w:val="bullet"/>
      <w:lvlText w:val=""/>
      <w:lvlJc w:val="left"/>
      <w:pPr>
        <w:ind w:left="5040" w:hanging="360"/>
      </w:pPr>
      <w:rPr>
        <w:rFonts w:ascii="Symbol" w:hAnsi="Symbol" w:hint="default"/>
      </w:rPr>
    </w:lvl>
    <w:lvl w:ilvl="7" w:tplc="99FA881A" w:tentative="1">
      <w:start w:val="1"/>
      <w:numFmt w:val="bullet"/>
      <w:lvlText w:val="o"/>
      <w:lvlJc w:val="left"/>
      <w:pPr>
        <w:ind w:left="5760" w:hanging="360"/>
      </w:pPr>
      <w:rPr>
        <w:rFonts w:ascii="Courier New" w:hAnsi="Courier New" w:cs="Courier New" w:hint="default"/>
      </w:rPr>
    </w:lvl>
    <w:lvl w:ilvl="8" w:tplc="D940FDF0" w:tentative="1">
      <w:start w:val="1"/>
      <w:numFmt w:val="bullet"/>
      <w:lvlText w:val=""/>
      <w:lvlJc w:val="left"/>
      <w:pPr>
        <w:ind w:left="6480" w:hanging="360"/>
      </w:pPr>
      <w:rPr>
        <w:rFonts w:ascii="Wingdings" w:hAnsi="Wingdings" w:hint="default"/>
      </w:rPr>
    </w:lvl>
  </w:abstractNum>
  <w:abstractNum w:abstractNumId="13" w15:restartNumberingAfterBreak="0">
    <w:nsid w:val="1A00243D"/>
    <w:multiLevelType w:val="hybridMultilevel"/>
    <w:tmpl w:val="A6A6B178"/>
    <w:lvl w:ilvl="0" w:tplc="27C8822E">
      <w:start w:val="1"/>
      <w:numFmt w:val="bullet"/>
      <w:lvlText w:val=""/>
      <w:lvlJc w:val="left"/>
      <w:pPr>
        <w:ind w:left="720" w:hanging="360"/>
      </w:pPr>
      <w:rPr>
        <w:rFonts w:ascii="Symbol" w:hAnsi="Symbol" w:hint="default"/>
      </w:rPr>
    </w:lvl>
    <w:lvl w:ilvl="1" w:tplc="957E7AB2" w:tentative="1">
      <w:start w:val="1"/>
      <w:numFmt w:val="bullet"/>
      <w:lvlText w:val="o"/>
      <w:lvlJc w:val="left"/>
      <w:pPr>
        <w:ind w:left="1440" w:hanging="360"/>
      </w:pPr>
      <w:rPr>
        <w:rFonts w:ascii="Courier New" w:hAnsi="Courier New" w:cs="Courier New" w:hint="default"/>
      </w:rPr>
    </w:lvl>
    <w:lvl w:ilvl="2" w:tplc="940AB020" w:tentative="1">
      <w:start w:val="1"/>
      <w:numFmt w:val="bullet"/>
      <w:lvlText w:val=""/>
      <w:lvlJc w:val="left"/>
      <w:pPr>
        <w:ind w:left="2160" w:hanging="360"/>
      </w:pPr>
      <w:rPr>
        <w:rFonts w:ascii="Wingdings" w:hAnsi="Wingdings" w:hint="default"/>
      </w:rPr>
    </w:lvl>
    <w:lvl w:ilvl="3" w:tplc="51BAAEB2" w:tentative="1">
      <w:start w:val="1"/>
      <w:numFmt w:val="bullet"/>
      <w:lvlText w:val=""/>
      <w:lvlJc w:val="left"/>
      <w:pPr>
        <w:ind w:left="2880" w:hanging="360"/>
      </w:pPr>
      <w:rPr>
        <w:rFonts w:ascii="Symbol" w:hAnsi="Symbol" w:hint="default"/>
      </w:rPr>
    </w:lvl>
    <w:lvl w:ilvl="4" w:tplc="4FC6C642" w:tentative="1">
      <w:start w:val="1"/>
      <w:numFmt w:val="bullet"/>
      <w:lvlText w:val="o"/>
      <w:lvlJc w:val="left"/>
      <w:pPr>
        <w:ind w:left="3600" w:hanging="360"/>
      </w:pPr>
      <w:rPr>
        <w:rFonts w:ascii="Courier New" w:hAnsi="Courier New" w:cs="Courier New" w:hint="default"/>
      </w:rPr>
    </w:lvl>
    <w:lvl w:ilvl="5" w:tplc="8674A7EE" w:tentative="1">
      <w:start w:val="1"/>
      <w:numFmt w:val="bullet"/>
      <w:lvlText w:val=""/>
      <w:lvlJc w:val="left"/>
      <w:pPr>
        <w:ind w:left="4320" w:hanging="360"/>
      </w:pPr>
      <w:rPr>
        <w:rFonts w:ascii="Wingdings" w:hAnsi="Wingdings" w:hint="default"/>
      </w:rPr>
    </w:lvl>
    <w:lvl w:ilvl="6" w:tplc="F25C45F4" w:tentative="1">
      <w:start w:val="1"/>
      <w:numFmt w:val="bullet"/>
      <w:lvlText w:val=""/>
      <w:lvlJc w:val="left"/>
      <w:pPr>
        <w:ind w:left="5040" w:hanging="360"/>
      </w:pPr>
      <w:rPr>
        <w:rFonts w:ascii="Symbol" w:hAnsi="Symbol" w:hint="default"/>
      </w:rPr>
    </w:lvl>
    <w:lvl w:ilvl="7" w:tplc="3892A3A2" w:tentative="1">
      <w:start w:val="1"/>
      <w:numFmt w:val="bullet"/>
      <w:lvlText w:val="o"/>
      <w:lvlJc w:val="left"/>
      <w:pPr>
        <w:ind w:left="5760" w:hanging="360"/>
      </w:pPr>
      <w:rPr>
        <w:rFonts w:ascii="Courier New" w:hAnsi="Courier New" w:cs="Courier New" w:hint="default"/>
      </w:rPr>
    </w:lvl>
    <w:lvl w:ilvl="8" w:tplc="22E2AA06" w:tentative="1">
      <w:start w:val="1"/>
      <w:numFmt w:val="bullet"/>
      <w:lvlText w:val=""/>
      <w:lvlJc w:val="left"/>
      <w:pPr>
        <w:ind w:left="6480" w:hanging="360"/>
      </w:pPr>
      <w:rPr>
        <w:rFonts w:ascii="Wingdings" w:hAnsi="Wingdings" w:hint="default"/>
      </w:rPr>
    </w:lvl>
  </w:abstractNum>
  <w:abstractNum w:abstractNumId="14" w15:restartNumberingAfterBreak="0">
    <w:nsid w:val="21C40C34"/>
    <w:multiLevelType w:val="multilevel"/>
    <w:tmpl w:val="ACDCF138"/>
    <w:lvl w:ilvl="0">
      <w:start w:val="4"/>
      <w:numFmt w:val="decimal"/>
      <w:lvlText w:val="%1"/>
      <w:lvlJc w:val="left"/>
      <w:pPr>
        <w:ind w:left="360" w:hanging="360"/>
      </w:pPr>
      <w:rPr>
        <w:rFonts w:hint="default"/>
      </w:rPr>
    </w:lvl>
    <w:lvl w:ilvl="1">
      <w:start w:val="3"/>
      <w:numFmt w:val="decimal"/>
      <w:lvlText w:val="%1.%2"/>
      <w:lvlJc w:val="left"/>
      <w:pPr>
        <w:ind w:left="1229" w:hanging="360"/>
      </w:pPr>
      <w:rPr>
        <w:rFonts w:hint="default"/>
      </w:rPr>
    </w:lvl>
    <w:lvl w:ilvl="2">
      <w:start w:val="1"/>
      <w:numFmt w:val="decimal"/>
      <w:lvlText w:val="%1.%2.%3"/>
      <w:lvlJc w:val="left"/>
      <w:pPr>
        <w:ind w:left="2458" w:hanging="720"/>
      </w:pPr>
      <w:rPr>
        <w:rFonts w:hint="default"/>
      </w:rPr>
    </w:lvl>
    <w:lvl w:ilvl="3">
      <w:start w:val="1"/>
      <w:numFmt w:val="decimal"/>
      <w:lvlText w:val="%1.%2.%3.%4"/>
      <w:lvlJc w:val="left"/>
      <w:pPr>
        <w:ind w:left="3327" w:hanging="720"/>
      </w:pPr>
      <w:rPr>
        <w:rFonts w:hint="default"/>
      </w:rPr>
    </w:lvl>
    <w:lvl w:ilvl="4">
      <w:start w:val="1"/>
      <w:numFmt w:val="decimal"/>
      <w:lvlText w:val="%1.%2.%3.%4.%5"/>
      <w:lvlJc w:val="left"/>
      <w:pPr>
        <w:ind w:left="4556" w:hanging="1080"/>
      </w:pPr>
      <w:rPr>
        <w:rFonts w:hint="default"/>
      </w:rPr>
    </w:lvl>
    <w:lvl w:ilvl="5">
      <w:start w:val="1"/>
      <w:numFmt w:val="decimal"/>
      <w:lvlText w:val="%1.%2.%3.%4.%5.%6"/>
      <w:lvlJc w:val="left"/>
      <w:pPr>
        <w:ind w:left="5425" w:hanging="1080"/>
      </w:pPr>
      <w:rPr>
        <w:rFonts w:hint="default"/>
      </w:rPr>
    </w:lvl>
    <w:lvl w:ilvl="6">
      <w:start w:val="1"/>
      <w:numFmt w:val="decimal"/>
      <w:lvlText w:val="%1.%2.%3.%4.%5.%6.%7"/>
      <w:lvlJc w:val="left"/>
      <w:pPr>
        <w:ind w:left="6654" w:hanging="1440"/>
      </w:pPr>
      <w:rPr>
        <w:rFonts w:hint="default"/>
      </w:rPr>
    </w:lvl>
    <w:lvl w:ilvl="7">
      <w:start w:val="1"/>
      <w:numFmt w:val="decimal"/>
      <w:lvlText w:val="%1.%2.%3.%4.%5.%6.%7.%8"/>
      <w:lvlJc w:val="left"/>
      <w:pPr>
        <w:ind w:left="7523" w:hanging="1440"/>
      </w:pPr>
      <w:rPr>
        <w:rFonts w:hint="default"/>
      </w:rPr>
    </w:lvl>
    <w:lvl w:ilvl="8">
      <w:start w:val="1"/>
      <w:numFmt w:val="decimal"/>
      <w:lvlText w:val="%1.%2.%3.%4.%5.%6.%7.%8.%9"/>
      <w:lvlJc w:val="left"/>
      <w:pPr>
        <w:ind w:left="8752" w:hanging="1800"/>
      </w:pPr>
      <w:rPr>
        <w:rFonts w:hint="default"/>
      </w:rPr>
    </w:lvl>
  </w:abstractNum>
  <w:abstractNum w:abstractNumId="15" w15:restartNumberingAfterBreak="0">
    <w:nsid w:val="2E5365BF"/>
    <w:multiLevelType w:val="multilevel"/>
    <w:tmpl w:val="2FCAA59C"/>
    <w:lvl w:ilvl="0">
      <w:start w:val="5"/>
      <w:numFmt w:val="decimal"/>
      <w:lvlText w:val="%1."/>
      <w:lvlJc w:val="left"/>
      <w:pPr>
        <w:ind w:left="221" w:hanging="425"/>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221" w:hanging="668"/>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3)"/>
      <w:lvlJc w:val="left"/>
      <w:pPr>
        <w:ind w:left="221" w:hanging="389"/>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3208" w:hanging="389"/>
      </w:pPr>
      <w:rPr>
        <w:rFonts w:hint="default"/>
        <w:lang w:val="ru-RU" w:eastAsia="en-US" w:bidi="ar-SA"/>
      </w:rPr>
    </w:lvl>
    <w:lvl w:ilvl="4">
      <w:numFmt w:val="bullet"/>
      <w:lvlText w:val="•"/>
      <w:lvlJc w:val="left"/>
      <w:pPr>
        <w:ind w:left="4142" w:hanging="389"/>
      </w:pPr>
      <w:rPr>
        <w:rFonts w:hint="default"/>
        <w:lang w:val="ru-RU" w:eastAsia="en-US" w:bidi="ar-SA"/>
      </w:rPr>
    </w:lvl>
    <w:lvl w:ilvl="5">
      <w:numFmt w:val="bullet"/>
      <w:lvlText w:val="•"/>
      <w:lvlJc w:val="left"/>
      <w:pPr>
        <w:ind w:left="5076" w:hanging="389"/>
      </w:pPr>
      <w:rPr>
        <w:rFonts w:hint="default"/>
        <w:lang w:val="ru-RU" w:eastAsia="en-US" w:bidi="ar-SA"/>
      </w:rPr>
    </w:lvl>
    <w:lvl w:ilvl="6">
      <w:numFmt w:val="bullet"/>
      <w:lvlText w:val="•"/>
      <w:lvlJc w:val="left"/>
      <w:pPr>
        <w:ind w:left="6010" w:hanging="389"/>
      </w:pPr>
      <w:rPr>
        <w:rFonts w:hint="default"/>
        <w:lang w:val="ru-RU" w:eastAsia="en-US" w:bidi="ar-SA"/>
      </w:rPr>
    </w:lvl>
    <w:lvl w:ilvl="7">
      <w:numFmt w:val="bullet"/>
      <w:lvlText w:val="•"/>
      <w:lvlJc w:val="left"/>
      <w:pPr>
        <w:ind w:left="6944" w:hanging="389"/>
      </w:pPr>
      <w:rPr>
        <w:rFonts w:hint="default"/>
        <w:lang w:val="ru-RU" w:eastAsia="en-US" w:bidi="ar-SA"/>
      </w:rPr>
    </w:lvl>
    <w:lvl w:ilvl="8">
      <w:numFmt w:val="bullet"/>
      <w:lvlText w:val="•"/>
      <w:lvlJc w:val="left"/>
      <w:pPr>
        <w:ind w:left="7878" w:hanging="389"/>
      </w:pPr>
      <w:rPr>
        <w:rFonts w:hint="default"/>
        <w:lang w:val="ru-RU" w:eastAsia="en-US" w:bidi="ar-SA"/>
      </w:rPr>
    </w:lvl>
  </w:abstractNum>
  <w:abstractNum w:abstractNumId="16" w15:restartNumberingAfterBreak="0">
    <w:nsid w:val="32262BD6"/>
    <w:multiLevelType w:val="multilevel"/>
    <w:tmpl w:val="4B4C30DA"/>
    <w:lvl w:ilvl="0">
      <w:start w:val="1"/>
      <w:numFmt w:val="decimal"/>
      <w:lvlText w:val="%1."/>
      <w:lvlJc w:val="left"/>
      <w:pPr>
        <w:ind w:left="401" w:hanging="24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778" w:hanging="420"/>
      </w:pPr>
      <w:rPr>
        <w:rFonts w:ascii="Times New Roman" w:eastAsia="Times New Roman" w:hAnsi="Times New Roman" w:cs="Times New Roman" w:hint="default"/>
        <w:b w:val="0"/>
        <w:bCs w:val="0"/>
        <w:i w:val="0"/>
        <w:iCs w:val="0"/>
        <w:w w:val="100"/>
        <w:sz w:val="24"/>
        <w:szCs w:val="24"/>
      </w:rPr>
    </w:lvl>
    <w:lvl w:ilvl="2">
      <w:start w:val="1"/>
      <w:numFmt w:val="decimal"/>
      <w:lvlText w:val="%3."/>
      <w:lvlJc w:val="left"/>
      <w:pPr>
        <w:ind w:left="161" w:hanging="471"/>
      </w:pPr>
      <w:rPr>
        <w:rFonts w:ascii="Times New Roman" w:eastAsia="Times New Roman" w:hAnsi="Times New Roman" w:cs="Times New Roman" w:hint="default"/>
        <w:b/>
        <w:bCs/>
        <w:i w:val="0"/>
        <w:iCs w:val="0"/>
        <w:w w:val="100"/>
        <w:sz w:val="24"/>
        <w:szCs w:val="24"/>
      </w:rPr>
    </w:lvl>
    <w:lvl w:ilvl="3">
      <w:start w:val="1"/>
      <w:numFmt w:val="decimal"/>
      <w:lvlText w:val="%3.%4."/>
      <w:lvlJc w:val="left"/>
      <w:pPr>
        <w:ind w:left="1130" w:hanging="420"/>
      </w:pPr>
      <w:rPr>
        <w:rFonts w:ascii="Times New Roman" w:eastAsia="Times New Roman" w:hAnsi="Times New Roman" w:cs="Times New Roman" w:hint="default"/>
        <w:b/>
        <w:bCs/>
        <w:i w:val="0"/>
        <w:iCs w:val="0"/>
        <w:w w:val="100"/>
        <w:sz w:val="24"/>
        <w:szCs w:val="24"/>
      </w:rPr>
    </w:lvl>
    <w:lvl w:ilvl="4">
      <w:numFmt w:val="bullet"/>
      <w:lvlText w:val="•"/>
      <w:lvlJc w:val="left"/>
      <w:pPr>
        <w:ind w:left="400" w:hanging="420"/>
      </w:pPr>
      <w:rPr>
        <w:rFonts w:hint="default"/>
      </w:rPr>
    </w:lvl>
    <w:lvl w:ilvl="5">
      <w:numFmt w:val="bullet"/>
      <w:lvlText w:val="•"/>
      <w:lvlJc w:val="left"/>
      <w:pPr>
        <w:ind w:left="780" w:hanging="420"/>
      </w:pPr>
      <w:rPr>
        <w:rFonts w:hint="default"/>
      </w:rPr>
    </w:lvl>
    <w:lvl w:ilvl="6">
      <w:numFmt w:val="bullet"/>
      <w:lvlText w:val="•"/>
      <w:lvlJc w:val="left"/>
      <w:pPr>
        <w:ind w:left="1280" w:hanging="420"/>
      </w:pPr>
      <w:rPr>
        <w:rFonts w:hint="default"/>
      </w:rPr>
    </w:lvl>
    <w:lvl w:ilvl="7">
      <w:numFmt w:val="bullet"/>
      <w:lvlText w:val="•"/>
      <w:lvlJc w:val="left"/>
      <w:pPr>
        <w:ind w:left="1340" w:hanging="420"/>
      </w:pPr>
      <w:rPr>
        <w:rFonts w:hint="default"/>
      </w:rPr>
    </w:lvl>
    <w:lvl w:ilvl="8">
      <w:numFmt w:val="bullet"/>
      <w:lvlText w:val="•"/>
      <w:lvlJc w:val="left"/>
      <w:pPr>
        <w:ind w:left="4102" w:hanging="420"/>
      </w:pPr>
      <w:rPr>
        <w:rFonts w:hint="default"/>
      </w:rPr>
    </w:lvl>
  </w:abstractNum>
  <w:abstractNum w:abstractNumId="17" w15:restartNumberingAfterBreak="0">
    <w:nsid w:val="37B7371B"/>
    <w:multiLevelType w:val="hybridMultilevel"/>
    <w:tmpl w:val="146A848A"/>
    <w:lvl w:ilvl="0" w:tplc="18CE1EB4">
      <w:start w:val="1"/>
      <w:numFmt w:val="bullet"/>
      <w:pStyle w:val="a"/>
      <w:lvlText w:val="­"/>
      <w:lvlJc w:val="left"/>
      <w:pPr>
        <w:ind w:left="1627" w:hanging="360"/>
      </w:pPr>
      <w:rPr>
        <w:rFonts w:ascii="Courier New" w:hAnsi="Courier New" w:cs="Times New Roman" w:hint="default"/>
      </w:rPr>
    </w:lvl>
    <w:lvl w:ilvl="1" w:tplc="4538D380">
      <w:start w:val="1"/>
      <w:numFmt w:val="bullet"/>
      <w:lvlText w:val="o"/>
      <w:lvlJc w:val="left"/>
      <w:pPr>
        <w:ind w:left="2347" w:hanging="360"/>
      </w:pPr>
      <w:rPr>
        <w:rFonts w:ascii="Courier New" w:hAnsi="Courier New" w:cs="Courier New" w:hint="default"/>
      </w:rPr>
    </w:lvl>
    <w:lvl w:ilvl="2" w:tplc="7D3E2D04" w:tentative="1">
      <w:start w:val="1"/>
      <w:numFmt w:val="bullet"/>
      <w:lvlText w:val=""/>
      <w:lvlJc w:val="left"/>
      <w:pPr>
        <w:ind w:left="3067" w:hanging="360"/>
      </w:pPr>
      <w:rPr>
        <w:rFonts w:ascii="Wingdings" w:hAnsi="Wingdings" w:hint="default"/>
      </w:rPr>
    </w:lvl>
    <w:lvl w:ilvl="3" w:tplc="46C6AFB8" w:tentative="1">
      <w:start w:val="1"/>
      <w:numFmt w:val="bullet"/>
      <w:lvlText w:val=""/>
      <w:lvlJc w:val="left"/>
      <w:pPr>
        <w:ind w:left="3787" w:hanging="360"/>
      </w:pPr>
      <w:rPr>
        <w:rFonts w:ascii="Symbol" w:hAnsi="Symbol" w:hint="default"/>
      </w:rPr>
    </w:lvl>
    <w:lvl w:ilvl="4" w:tplc="DD3CDA02" w:tentative="1">
      <w:start w:val="1"/>
      <w:numFmt w:val="bullet"/>
      <w:lvlText w:val="o"/>
      <w:lvlJc w:val="left"/>
      <w:pPr>
        <w:ind w:left="4507" w:hanging="360"/>
      </w:pPr>
      <w:rPr>
        <w:rFonts w:ascii="Courier New" w:hAnsi="Courier New" w:cs="Courier New" w:hint="default"/>
      </w:rPr>
    </w:lvl>
    <w:lvl w:ilvl="5" w:tplc="0CCE9522" w:tentative="1">
      <w:start w:val="1"/>
      <w:numFmt w:val="bullet"/>
      <w:lvlText w:val=""/>
      <w:lvlJc w:val="left"/>
      <w:pPr>
        <w:ind w:left="5227" w:hanging="360"/>
      </w:pPr>
      <w:rPr>
        <w:rFonts w:ascii="Wingdings" w:hAnsi="Wingdings" w:hint="default"/>
      </w:rPr>
    </w:lvl>
    <w:lvl w:ilvl="6" w:tplc="C5086584" w:tentative="1">
      <w:start w:val="1"/>
      <w:numFmt w:val="bullet"/>
      <w:lvlText w:val=""/>
      <w:lvlJc w:val="left"/>
      <w:pPr>
        <w:ind w:left="5947" w:hanging="360"/>
      </w:pPr>
      <w:rPr>
        <w:rFonts w:ascii="Symbol" w:hAnsi="Symbol" w:hint="default"/>
      </w:rPr>
    </w:lvl>
    <w:lvl w:ilvl="7" w:tplc="D6B0B7BE" w:tentative="1">
      <w:start w:val="1"/>
      <w:numFmt w:val="bullet"/>
      <w:lvlText w:val="o"/>
      <w:lvlJc w:val="left"/>
      <w:pPr>
        <w:ind w:left="6667" w:hanging="360"/>
      </w:pPr>
      <w:rPr>
        <w:rFonts w:ascii="Courier New" w:hAnsi="Courier New" w:cs="Courier New" w:hint="default"/>
      </w:rPr>
    </w:lvl>
    <w:lvl w:ilvl="8" w:tplc="786C6C8A" w:tentative="1">
      <w:start w:val="1"/>
      <w:numFmt w:val="bullet"/>
      <w:lvlText w:val=""/>
      <w:lvlJc w:val="left"/>
      <w:pPr>
        <w:ind w:left="7387" w:hanging="360"/>
      </w:pPr>
      <w:rPr>
        <w:rFonts w:ascii="Wingdings" w:hAnsi="Wingdings" w:hint="default"/>
      </w:rPr>
    </w:lvl>
  </w:abstractNum>
  <w:abstractNum w:abstractNumId="18" w15:restartNumberingAfterBreak="0">
    <w:nsid w:val="3A6E5536"/>
    <w:multiLevelType w:val="hybridMultilevel"/>
    <w:tmpl w:val="76F0705C"/>
    <w:lvl w:ilvl="0" w:tplc="D09CAF3E">
      <w:start w:val="57"/>
      <w:numFmt w:val="decimal"/>
      <w:lvlText w:val="%1."/>
      <w:lvlJc w:val="left"/>
      <w:pPr>
        <w:ind w:left="9149" w:hanging="360"/>
      </w:pPr>
      <w:rPr>
        <w:rFonts w:hint="default"/>
      </w:rPr>
    </w:lvl>
    <w:lvl w:ilvl="1" w:tplc="04190003" w:tentative="1">
      <w:start w:val="1"/>
      <w:numFmt w:val="lowerLetter"/>
      <w:lvlText w:val="%2."/>
      <w:lvlJc w:val="left"/>
      <w:pPr>
        <w:ind w:left="9869" w:hanging="360"/>
      </w:pPr>
    </w:lvl>
    <w:lvl w:ilvl="2" w:tplc="04190005" w:tentative="1">
      <w:start w:val="1"/>
      <w:numFmt w:val="lowerRoman"/>
      <w:lvlText w:val="%3."/>
      <w:lvlJc w:val="right"/>
      <w:pPr>
        <w:ind w:left="10589" w:hanging="180"/>
      </w:pPr>
    </w:lvl>
    <w:lvl w:ilvl="3" w:tplc="04190001" w:tentative="1">
      <w:start w:val="1"/>
      <w:numFmt w:val="decimal"/>
      <w:lvlText w:val="%4."/>
      <w:lvlJc w:val="left"/>
      <w:pPr>
        <w:ind w:left="11309" w:hanging="360"/>
      </w:pPr>
    </w:lvl>
    <w:lvl w:ilvl="4" w:tplc="04190003" w:tentative="1">
      <w:start w:val="1"/>
      <w:numFmt w:val="lowerLetter"/>
      <w:lvlText w:val="%5."/>
      <w:lvlJc w:val="left"/>
      <w:pPr>
        <w:ind w:left="12029" w:hanging="360"/>
      </w:pPr>
    </w:lvl>
    <w:lvl w:ilvl="5" w:tplc="04190005" w:tentative="1">
      <w:start w:val="1"/>
      <w:numFmt w:val="lowerRoman"/>
      <w:lvlText w:val="%6."/>
      <w:lvlJc w:val="right"/>
      <w:pPr>
        <w:ind w:left="12749" w:hanging="180"/>
      </w:pPr>
    </w:lvl>
    <w:lvl w:ilvl="6" w:tplc="04190001" w:tentative="1">
      <w:start w:val="1"/>
      <w:numFmt w:val="decimal"/>
      <w:lvlText w:val="%7."/>
      <w:lvlJc w:val="left"/>
      <w:pPr>
        <w:ind w:left="13469" w:hanging="360"/>
      </w:pPr>
    </w:lvl>
    <w:lvl w:ilvl="7" w:tplc="04190003" w:tentative="1">
      <w:start w:val="1"/>
      <w:numFmt w:val="lowerLetter"/>
      <w:lvlText w:val="%8."/>
      <w:lvlJc w:val="left"/>
      <w:pPr>
        <w:ind w:left="14189" w:hanging="360"/>
      </w:pPr>
    </w:lvl>
    <w:lvl w:ilvl="8" w:tplc="04190005" w:tentative="1">
      <w:start w:val="1"/>
      <w:numFmt w:val="lowerRoman"/>
      <w:lvlText w:val="%9."/>
      <w:lvlJc w:val="right"/>
      <w:pPr>
        <w:ind w:left="14909" w:hanging="180"/>
      </w:pPr>
    </w:lvl>
  </w:abstractNum>
  <w:abstractNum w:abstractNumId="19" w15:restartNumberingAfterBreak="0">
    <w:nsid w:val="3E632812"/>
    <w:multiLevelType w:val="hybridMultilevel"/>
    <w:tmpl w:val="F4C6DEDE"/>
    <w:lvl w:ilvl="0" w:tplc="0409000F">
      <w:start w:val="1"/>
      <w:numFmt w:val="bullet"/>
      <w:lvlText w:val=""/>
      <w:lvlJc w:val="left"/>
      <w:pPr>
        <w:tabs>
          <w:tab w:val="num" w:pos="1429"/>
        </w:tabs>
        <w:ind w:left="1429" w:hanging="360"/>
      </w:pPr>
      <w:rPr>
        <w:rFonts w:ascii="Symbol" w:hAnsi="Symbol" w:hint="default"/>
      </w:rPr>
    </w:lvl>
    <w:lvl w:ilvl="1" w:tplc="04090003">
      <w:start w:val="1"/>
      <w:numFmt w:val="bullet"/>
      <w:lvlText w:val="o"/>
      <w:lvlJc w:val="left"/>
      <w:pPr>
        <w:tabs>
          <w:tab w:val="num" w:pos="2149"/>
        </w:tabs>
        <w:ind w:left="2149" w:hanging="360"/>
      </w:pPr>
      <w:rPr>
        <w:rFonts w:ascii="Courier New" w:hAnsi="Courier New" w:hint="default"/>
      </w:rPr>
    </w:lvl>
    <w:lvl w:ilvl="2" w:tplc="04090005">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418A18B6"/>
    <w:multiLevelType w:val="hybridMultilevel"/>
    <w:tmpl w:val="48288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2B61D0"/>
    <w:multiLevelType w:val="multilevel"/>
    <w:tmpl w:val="47C5A7F5"/>
    <w:lvl w:ilvl="0">
      <w:numFmt w:val="bullet"/>
      <w:lvlText w:val=""/>
      <w:lvlJc w:val="left"/>
      <w:pPr>
        <w:tabs>
          <w:tab w:val="num" w:pos="2214"/>
        </w:tabs>
        <w:ind w:left="720" w:firstLine="1134"/>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start w:val="1"/>
      <w:numFmt w:val="decimal"/>
      <w:lvlText w:val="%3."/>
      <w:lvlJc w:val="left"/>
      <w:pPr>
        <w:tabs>
          <w:tab w:val="num" w:pos="993"/>
        </w:tabs>
        <w:ind w:left="993" w:hanging="426"/>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22" w15:restartNumberingAfterBreak="0">
    <w:nsid w:val="50995662"/>
    <w:multiLevelType w:val="hybridMultilevel"/>
    <w:tmpl w:val="4ABA50D2"/>
    <w:lvl w:ilvl="0" w:tplc="E69C6CE6">
      <w:numFmt w:val="bullet"/>
      <w:lvlText w:val="●"/>
      <w:lvlJc w:val="left"/>
      <w:pPr>
        <w:ind w:left="478" w:hanging="325"/>
      </w:pPr>
      <w:rPr>
        <w:rFonts w:ascii="Times New Roman" w:eastAsia="Times New Roman" w:hAnsi="Times New Roman" w:cs="Times New Roman" w:hint="default"/>
        <w:w w:val="100"/>
        <w:sz w:val="24"/>
        <w:szCs w:val="24"/>
        <w:lang w:val="ru-RU" w:eastAsia="en-US" w:bidi="ar-SA"/>
      </w:rPr>
    </w:lvl>
    <w:lvl w:ilvl="1" w:tplc="10200A04">
      <w:numFmt w:val="bullet"/>
      <w:lvlText w:val="•"/>
      <w:lvlJc w:val="left"/>
      <w:pPr>
        <w:ind w:left="1516" w:hanging="325"/>
      </w:pPr>
      <w:rPr>
        <w:rFonts w:hint="default"/>
        <w:lang w:val="ru-RU" w:eastAsia="en-US" w:bidi="ar-SA"/>
      </w:rPr>
    </w:lvl>
    <w:lvl w:ilvl="2" w:tplc="750E1262">
      <w:numFmt w:val="bullet"/>
      <w:lvlText w:val="•"/>
      <w:lvlJc w:val="left"/>
      <w:pPr>
        <w:ind w:left="2553" w:hanging="325"/>
      </w:pPr>
      <w:rPr>
        <w:rFonts w:hint="default"/>
        <w:lang w:val="ru-RU" w:eastAsia="en-US" w:bidi="ar-SA"/>
      </w:rPr>
    </w:lvl>
    <w:lvl w:ilvl="3" w:tplc="7982EC0C">
      <w:numFmt w:val="bullet"/>
      <w:lvlText w:val="•"/>
      <w:lvlJc w:val="left"/>
      <w:pPr>
        <w:ind w:left="3589" w:hanging="325"/>
      </w:pPr>
      <w:rPr>
        <w:rFonts w:hint="default"/>
        <w:lang w:val="ru-RU" w:eastAsia="en-US" w:bidi="ar-SA"/>
      </w:rPr>
    </w:lvl>
    <w:lvl w:ilvl="4" w:tplc="51C6A69E">
      <w:numFmt w:val="bullet"/>
      <w:lvlText w:val="•"/>
      <w:lvlJc w:val="left"/>
      <w:pPr>
        <w:ind w:left="4626" w:hanging="325"/>
      </w:pPr>
      <w:rPr>
        <w:rFonts w:hint="default"/>
        <w:lang w:val="ru-RU" w:eastAsia="en-US" w:bidi="ar-SA"/>
      </w:rPr>
    </w:lvl>
    <w:lvl w:ilvl="5" w:tplc="802464D8">
      <w:numFmt w:val="bullet"/>
      <w:lvlText w:val="•"/>
      <w:lvlJc w:val="left"/>
      <w:pPr>
        <w:ind w:left="5663" w:hanging="325"/>
      </w:pPr>
      <w:rPr>
        <w:rFonts w:hint="default"/>
        <w:lang w:val="ru-RU" w:eastAsia="en-US" w:bidi="ar-SA"/>
      </w:rPr>
    </w:lvl>
    <w:lvl w:ilvl="6" w:tplc="325C532E">
      <w:numFmt w:val="bullet"/>
      <w:lvlText w:val="•"/>
      <w:lvlJc w:val="left"/>
      <w:pPr>
        <w:ind w:left="6699" w:hanging="325"/>
      </w:pPr>
      <w:rPr>
        <w:rFonts w:hint="default"/>
        <w:lang w:val="ru-RU" w:eastAsia="en-US" w:bidi="ar-SA"/>
      </w:rPr>
    </w:lvl>
    <w:lvl w:ilvl="7" w:tplc="A39E7326">
      <w:numFmt w:val="bullet"/>
      <w:lvlText w:val="•"/>
      <w:lvlJc w:val="left"/>
      <w:pPr>
        <w:ind w:left="7736" w:hanging="325"/>
      </w:pPr>
      <w:rPr>
        <w:rFonts w:hint="default"/>
        <w:lang w:val="ru-RU" w:eastAsia="en-US" w:bidi="ar-SA"/>
      </w:rPr>
    </w:lvl>
    <w:lvl w:ilvl="8" w:tplc="0F707758">
      <w:numFmt w:val="bullet"/>
      <w:lvlText w:val="•"/>
      <w:lvlJc w:val="left"/>
      <w:pPr>
        <w:ind w:left="8773" w:hanging="325"/>
      </w:pPr>
      <w:rPr>
        <w:rFonts w:hint="default"/>
        <w:lang w:val="ru-RU" w:eastAsia="en-US" w:bidi="ar-SA"/>
      </w:rPr>
    </w:lvl>
  </w:abstractNum>
  <w:abstractNum w:abstractNumId="23" w15:restartNumberingAfterBreak="0">
    <w:nsid w:val="593F03CC"/>
    <w:multiLevelType w:val="hybridMultilevel"/>
    <w:tmpl w:val="AE9AF0C4"/>
    <w:lvl w:ilvl="0" w:tplc="8DE87BF2">
      <w:start w:val="1"/>
      <w:numFmt w:val="bullet"/>
      <w:lvlText w:val=""/>
      <w:lvlJc w:val="left"/>
      <w:pPr>
        <w:tabs>
          <w:tab w:val="num" w:pos="1418"/>
        </w:tabs>
        <w:ind w:left="1418" w:hanging="341"/>
      </w:pPr>
      <w:rPr>
        <w:rFonts w:ascii="Symbol" w:hAnsi="Symbol" w:cs="Symbol" w:hint="default"/>
        <w:color w:val="auto"/>
      </w:rPr>
    </w:lvl>
    <w:lvl w:ilvl="1" w:tplc="64B62E3A">
      <w:start w:val="1"/>
      <w:numFmt w:val="decimal"/>
      <w:lvlText w:val="%2."/>
      <w:lvlJc w:val="left"/>
      <w:pPr>
        <w:tabs>
          <w:tab w:val="num" w:pos="3491"/>
        </w:tabs>
        <w:ind w:left="3491" w:hanging="360"/>
      </w:pPr>
      <w:rPr>
        <w:rFonts w:hint="default"/>
      </w:rPr>
    </w:lvl>
    <w:lvl w:ilvl="2" w:tplc="D9FE6F38">
      <w:start w:val="1"/>
      <w:numFmt w:val="bullet"/>
      <w:lvlText w:val=""/>
      <w:lvlJc w:val="left"/>
      <w:pPr>
        <w:tabs>
          <w:tab w:val="num" w:pos="4211"/>
        </w:tabs>
        <w:ind w:left="4211" w:hanging="360"/>
      </w:pPr>
      <w:rPr>
        <w:rFonts w:ascii="Wingdings" w:hAnsi="Wingdings" w:cs="Wingdings" w:hint="default"/>
      </w:rPr>
    </w:lvl>
    <w:lvl w:ilvl="3" w:tplc="4BAA1DCC">
      <w:start w:val="1"/>
      <w:numFmt w:val="bullet"/>
      <w:lvlText w:val=""/>
      <w:lvlJc w:val="left"/>
      <w:pPr>
        <w:tabs>
          <w:tab w:val="num" w:pos="4931"/>
        </w:tabs>
        <w:ind w:left="4931" w:hanging="360"/>
      </w:pPr>
      <w:rPr>
        <w:rFonts w:ascii="Symbol" w:hAnsi="Symbol" w:cs="Symbol" w:hint="default"/>
      </w:rPr>
    </w:lvl>
    <w:lvl w:ilvl="4" w:tplc="A2062762">
      <w:start w:val="1"/>
      <w:numFmt w:val="bullet"/>
      <w:lvlText w:val="o"/>
      <w:lvlJc w:val="left"/>
      <w:pPr>
        <w:tabs>
          <w:tab w:val="num" w:pos="5651"/>
        </w:tabs>
        <w:ind w:left="5651" w:hanging="360"/>
      </w:pPr>
      <w:rPr>
        <w:rFonts w:ascii="Courier New" w:hAnsi="Courier New" w:cs="Courier New" w:hint="default"/>
      </w:rPr>
    </w:lvl>
    <w:lvl w:ilvl="5" w:tplc="3BDE40EA">
      <w:start w:val="1"/>
      <w:numFmt w:val="bullet"/>
      <w:lvlText w:val=""/>
      <w:lvlJc w:val="left"/>
      <w:pPr>
        <w:tabs>
          <w:tab w:val="num" w:pos="6371"/>
        </w:tabs>
        <w:ind w:left="6371" w:hanging="360"/>
      </w:pPr>
      <w:rPr>
        <w:rFonts w:ascii="Wingdings" w:hAnsi="Wingdings" w:cs="Wingdings" w:hint="default"/>
      </w:rPr>
    </w:lvl>
    <w:lvl w:ilvl="6" w:tplc="D5F6C3CE">
      <w:start w:val="1"/>
      <w:numFmt w:val="bullet"/>
      <w:lvlText w:val=""/>
      <w:lvlJc w:val="left"/>
      <w:pPr>
        <w:tabs>
          <w:tab w:val="num" w:pos="7091"/>
        </w:tabs>
        <w:ind w:left="7091" w:hanging="360"/>
      </w:pPr>
      <w:rPr>
        <w:rFonts w:ascii="Symbol" w:hAnsi="Symbol" w:cs="Symbol" w:hint="default"/>
      </w:rPr>
    </w:lvl>
    <w:lvl w:ilvl="7" w:tplc="673E4A1A">
      <w:start w:val="1"/>
      <w:numFmt w:val="bullet"/>
      <w:lvlText w:val="o"/>
      <w:lvlJc w:val="left"/>
      <w:pPr>
        <w:tabs>
          <w:tab w:val="num" w:pos="7811"/>
        </w:tabs>
        <w:ind w:left="7811" w:hanging="360"/>
      </w:pPr>
      <w:rPr>
        <w:rFonts w:ascii="Courier New" w:hAnsi="Courier New" w:cs="Courier New" w:hint="default"/>
      </w:rPr>
    </w:lvl>
    <w:lvl w:ilvl="8" w:tplc="5232C12C">
      <w:start w:val="1"/>
      <w:numFmt w:val="bullet"/>
      <w:lvlText w:val=""/>
      <w:lvlJc w:val="left"/>
      <w:pPr>
        <w:tabs>
          <w:tab w:val="num" w:pos="8531"/>
        </w:tabs>
        <w:ind w:left="8531" w:hanging="360"/>
      </w:pPr>
      <w:rPr>
        <w:rFonts w:ascii="Wingdings" w:hAnsi="Wingdings" w:cs="Wingdings" w:hint="default"/>
      </w:rPr>
    </w:lvl>
  </w:abstractNum>
  <w:abstractNum w:abstractNumId="24" w15:restartNumberingAfterBreak="0">
    <w:nsid w:val="5BA75932"/>
    <w:multiLevelType w:val="multilevel"/>
    <w:tmpl w:val="0CA11170"/>
    <w:lvl w:ilvl="0">
      <w:start w:val="1"/>
      <w:numFmt w:val="decimal"/>
      <w:lvlText w:val="%1."/>
      <w:lvlJc w:val="left"/>
      <w:pPr>
        <w:tabs>
          <w:tab w:val="num" w:pos="825"/>
        </w:tabs>
        <w:ind w:left="825" w:hanging="405"/>
      </w:pPr>
      <w:rPr>
        <w:rFonts w:ascii="Times New Roman" w:hAnsi="Times New Roman" w:cs="Times New Roman"/>
        <w:sz w:val="24"/>
        <w:szCs w:val="24"/>
      </w:rPr>
    </w:lvl>
    <w:lvl w:ilvl="1">
      <w:start w:val="1"/>
      <w:numFmt w:val="lowerLetter"/>
      <w:lvlText w:val="%2."/>
      <w:lvlJc w:val="left"/>
      <w:pPr>
        <w:tabs>
          <w:tab w:val="num" w:pos="1500"/>
        </w:tabs>
        <w:ind w:left="1500" w:hanging="360"/>
      </w:pPr>
      <w:rPr>
        <w:rFonts w:ascii="Times New Roman" w:hAnsi="Times New Roman" w:cs="Times New Roman"/>
        <w:sz w:val="24"/>
        <w:szCs w:val="24"/>
      </w:rPr>
    </w:lvl>
    <w:lvl w:ilvl="2">
      <w:start w:val="1"/>
      <w:numFmt w:val="lowerRoman"/>
      <w:lvlText w:val="%3."/>
      <w:lvlJc w:val="right"/>
      <w:pPr>
        <w:tabs>
          <w:tab w:val="num" w:pos="2220"/>
        </w:tabs>
        <w:ind w:left="2220" w:hanging="180"/>
      </w:pPr>
      <w:rPr>
        <w:rFonts w:ascii="Times New Roman" w:hAnsi="Times New Roman" w:cs="Times New Roman"/>
        <w:sz w:val="24"/>
        <w:szCs w:val="24"/>
      </w:rPr>
    </w:lvl>
    <w:lvl w:ilvl="3">
      <w:start w:val="1"/>
      <w:numFmt w:val="decimal"/>
      <w:lvlText w:val="%4."/>
      <w:lvlJc w:val="left"/>
      <w:pPr>
        <w:tabs>
          <w:tab w:val="num" w:pos="2940"/>
        </w:tabs>
        <w:ind w:left="2940" w:hanging="360"/>
      </w:pPr>
      <w:rPr>
        <w:rFonts w:ascii="Times New Roman" w:hAnsi="Times New Roman" w:cs="Times New Roman"/>
        <w:sz w:val="24"/>
        <w:szCs w:val="24"/>
      </w:rPr>
    </w:lvl>
    <w:lvl w:ilvl="4">
      <w:start w:val="1"/>
      <w:numFmt w:val="lowerLetter"/>
      <w:lvlText w:val="%5."/>
      <w:lvlJc w:val="left"/>
      <w:pPr>
        <w:tabs>
          <w:tab w:val="num" w:pos="3660"/>
        </w:tabs>
        <w:ind w:left="3660" w:hanging="360"/>
      </w:pPr>
      <w:rPr>
        <w:rFonts w:ascii="Times New Roman" w:hAnsi="Times New Roman" w:cs="Times New Roman"/>
        <w:sz w:val="24"/>
        <w:szCs w:val="24"/>
      </w:rPr>
    </w:lvl>
    <w:lvl w:ilvl="5">
      <w:start w:val="1"/>
      <w:numFmt w:val="lowerRoman"/>
      <w:lvlText w:val="%6."/>
      <w:lvlJc w:val="right"/>
      <w:pPr>
        <w:tabs>
          <w:tab w:val="num" w:pos="4380"/>
        </w:tabs>
        <w:ind w:left="4380" w:hanging="180"/>
      </w:pPr>
      <w:rPr>
        <w:rFonts w:ascii="Times New Roman" w:hAnsi="Times New Roman" w:cs="Times New Roman"/>
        <w:sz w:val="24"/>
        <w:szCs w:val="24"/>
      </w:rPr>
    </w:lvl>
    <w:lvl w:ilvl="6">
      <w:start w:val="1"/>
      <w:numFmt w:val="decimal"/>
      <w:lvlText w:val="%7."/>
      <w:lvlJc w:val="left"/>
      <w:pPr>
        <w:tabs>
          <w:tab w:val="num" w:pos="5100"/>
        </w:tabs>
        <w:ind w:left="5100" w:hanging="360"/>
      </w:pPr>
      <w:rPr>
        <w:rFonts w:ascii="Times New Roman" w:hAnsi="Times New Roman" w:cs="Times New Roman"/>
        <w:sz w:val="24"/>
        <w:szCs w:val="24"/>
      </w:rPr>
    </w:lvl>
    <w:lvl w:ilvl="7">
      <w:start w:val="1"/>
      <w:numFmt w:val="lowerLetter"/>
      <w:lvlText w:val="%8."/>
      <w:lvlJc w:val="left"/>
      <w:pPr>
        <w:tabs>
          <w:tab w:val="num" w:pos="5820"/>
        </w:tabs>
        <w:ind w:left="5820" w:hanging="360"/>
      </w:pPr>
      <w:rPr>
        <w:rFonts w:ascii="Times New Roman" w:hAnsi="Times New Roman" w:cs="Times New Roman"/>
        <w:sz w:val="24"/>
        <w:szCs w:val="24"/>
      </w:rPr>
    </w:lvl>
    <w:lvl w:ilvl="8">
      <w:start w:val="1"/>
      <w:numFmt w:val="lowerRoman"/>
      <w:lvlText w:val="%9."/>
      <w:lvlJc w:val="right"/>
      <w:pPr>
        <w:tabs>
          <w:tab w:val="num" w:pos="6540"/>
        </w:tabs>
        <w:ind w:left="6540" w:hanging="180"/>
      </w:pPr>
      <w:rPr>
        <w:rFonts w:ascii="Times New Roman" w:hAnsi="Times New Roman" w:cs="Times New Roman"/>
        <w:sz w:val="24"/>
        <w:szCs w:val="24"/>
      </w:rPr>
    </w:lvl>
  </w:abstractNum>
  <w:abstractNum w:abstractNumId="25" w15:restartNumberingAfterBreak="0">
    <w:nsid w:val="5E5A73C0"/>
    <w:multiLevelType w:val="hybridMultilevel"/>
    <w:tmpl w:val="BC4E81A0"/>
    <w:lvl w:ilvl="0" w:tplc="6E64530E">
      <w:numFmt w:val="bullet"/>
      <w:lvlText w:val=""/>
      <w:lvlJc w:val="left"/>
      <w:pPr>
        <w:ind w:left="1755" w:hanging="425"/>
      </w:pPr>
      <w:rPr>
        <w:rFonts w:hint="default"/>
        <w:w w:val="100"/>
        <w:lang w:val="ru-RU" w:eastAsia="en-US" w:bidi="ar-SA"/>
      </w:rPr>
    </w:lvl>
    <w:lvl w:ilvl="1" w:tplc="B5168978">
      <w:numFmt w:val="bullet"/>
      <w:lvlText w:val="•"/>
      <w:lvlJc w:val="left"/>
      <w:pPr>
        <w:ind w:left="2668" w:hanging="425"/>
      </w:pPr>
      <w:rPr>
        <w:rFonts w:hint="default"/>
        <w:lang w:val="ru-RU" w:eastAsia="en-US" w:bidi="ar-SA"/>
      </w:rPr>
    </w:lvl>
    <w:lvl w:ilvl="2" w:tplc="635AEF0C">
      <w:numFmt w:val="bullet"/>
      <w:lvlText w:val="•"/>
      <w:lvlJc w:val="left"/>
      <w:pPr>
        <w:ind w:left="3577" w:hanging="425"/>
      </w:pPr>
      <w:rPr>
        <w:rFonts w:hint="default"/>
        <w:lang w:val="ru-RU" w:eastAsia="en-US" w:bidi="ar-SA"/>
      </w:rPr>
    </w:lvl>
    <w:lvl w:ilvl="3" w:tplc="2506CE86">
      <w:numFmt w:val="bullet"/>
      <w:lvlText w:val="•"/>
      <w:lvlJc w:val="left"/>
      <w:pPr>
        <w:ind w:left="4485" w:hanging="425"/>
      </w:pPr>
      <w:rPr>
        <w:rFonts w:hint="default"/>
        <w:lang w:val="ru-RU" w:eastAsia="en-US" w:bidi="ar-SA"/>
      </w:rPr>
    </w:lvl>
    <w:lvl w:ilvl="4" w:tplc="929C01D8">
      <w:numFmt w:val="bullet"/>
      <w:lvlText w:val="•"/>
      <w:lvlJc w:val="left"/>
      <w:pPr>
        <w:ind w:left="5394" w:hanging="425"/>
      </w:pPr>
      <w:rPr>
        <w:rFonts w:hint="default"/>
        <w:lang w:val="ru-RU" w:eastAsia="en-US" w:bidi="ar-SA"/>
      </w:rPr>
    </w:lvl>
    <w:lvl w:ilvl="5" w:tplc="08C6E4CE">
      <w:numFmt w:val="bullet"/>
      <w:lvlText w:val="•"/>
      <w:lvlJc w:val="left"/>
      <w:pPr>
        <w:ind w:left="6303" w:hanging="425"/>
      </w:pPr>
      <w:rPr>
        <w:rFonts w:hint="default"/>
        <w:lang w:val="ru-RU" w:eastAsia="en-US" w:bidi="ar-SA"/>
      </w:rPr>
    </w:lvl>
    <w:lvl w:ilvl="6" w:tplc="436AC6CA">
      <w:numFmt w:val="bullet"/>
      <w:lvlText w:val="•"/>
      <w:lvlJc w:val="left"/>
      <w:pPr>
        <w:ind w:left="7211" w:hanging="425"/>
      </w:pPr>
      <w:rPr>
        <w:rFonts w:hint="default"/>
        <w:lang w:val="ru-RU" w:eastAsia="en-US" w:bidi="ar-SA"/>
      </w:rPr>
    </w:lvl>
    <w:lvl w:ilvl="7" w:tplc="C24C98AC">
      <w:numFmt w:val="bullet"/>
      <w:lvlText w:val="•"/>
      <w:lvlJc w:val="left"/>
      <w:pPr>
        <w:ind w:left="8120" w:hanging="425"/>
      </w:pPr>
      <w:rPr>
        <w:rFonts w:hint="default"/>
        <w:lang w:val="ru-RU" w:eastAsia="en-US" w:bidi="ar-SA"/>
      </w:rPr>
    </w:lvl>
    <w:lvl w:ilvl="8" w:tplc="6512EACA">
      <w:numFmt w:val="bullet"/>
      <w:lvlText w:val="•"/>
      <w:lvlJc w:val="left"/>
      <w:pPr>
        <w:ind w:left="9029" w:hanging="425"/>
      </w:pPr>
      <w:rPr>
        <w:rFonts w:hint="default"/>
        <w:lang w:val="ru-RU" w:eastAsia="en-US" w:bidi="ar-SA"/>
      </w:rPr>
    </w:lvl>
  </w:abstractNum>
  <w:abstractNum w:abstractNumId="26" w15:restartNumberingAfterBreak="0">
    <w:nsid w:val="6452696A"/>
    <w:multiLevelType w:val="multilevel"/>
    <w:tmpl w:val="0C50DE7E"/>
    <w:lvl w:ilvl="0">
      <w:start w:val="1"/>
      <w:numFmt w:val="bullet"/>
      <w:pStyle w:val="wP26"/>
      <w:lvlText w:val=""/>
      <w:lvlJc w:val="left"/>
      <w:pPr>
        <w:tabs>
          <w:tab w:val="num" w:pos="720"/>
        </w:tabs>
        <w:ind w:left="720" w:hanging="363"/>
      </w:pPr>
      <w:rPr>
        <w:rFonts w:ascii="Symbol" w:hAnsi="Symbol" w:hint="default"/>
        <w:lang w:val="en-US"/>
      </w:rPr>
    </w:lvl>
    <w:lvl w:ilvl="1">
      <w:start w:val="1"/>
      <w:numFmt w:val="bullet"/>
      <w:lvlText w:val="•"/>
      <w:lvlJc w:val="left"/>
      <w:pPr>
        <w:tabs>
          <w:tab w:val="num" w:pos="1077"/>
        </w:tabs>
        <w:ind w:left="1077" w:hanging="360"/>
      </w:pPr>
      <w:rPr>
        <w:rFonts w:ascii="Arial" w:hAnsi="Arial" w:hint="default"/>
      </w:rPr>
    </w:lvl>
    <w:lvl w:ilvl="2">
      <w:start w:val="1"/>
      <w:numFmt w:val="bullet"/>
      <w:lvlText w:val="•"/>
      <w:lvlJc w:val="left"/>
      <w:pPr>
        <w:tabs>
          <w:tab w:val="num" w:pos="1437"/>
        </w:tabs>
        <w:ind w:left="1437" w:hanging="360"/>
      </w:pPr>
      <w:rPr>
        <w:rFonts w:ascii="Arial" w:hAnsi="Arial" w:hint="default"/>
      </w:rPr>
    </w:lvl>
    <w:lvl w:ilvl="3">
      <w:start w:val="1"/>
      <w:numFmt w:val="bullet"/>
      <w:lvlText w:val=""/>
      <w:lvlJc w:val="left"/>
      <w:pPr>
        <w:tabs>
          <w:tab w:val="num" w:pos="1797"/>
        </w:tabs>
        <w:ind w:left="1797" w:hanging="360"/>
      </w:pPr>
      <w:rPr>
        <w:rFonts w:ascii="Symbol" w:hAnsi="Symbol" w:hint="default"/>
      </w:rPr>
    </w:lvl>
    <w:lvl w:ilvl="4">
      <w:start w:val="1"/>
      <w:numFmt w:val="bullet"/>
      <w:lvlText w:val=""/>
      <w:lvlJc w:val="left"/>
      <w:pPr>
        <w:tabs>
          <w:tab w:val="num" w:pos="2157"/>
        </w:tabs>
        <w:ind w:left="2157" w:hanging="360"/>
      </w:pPr>
      <w:rPr>
        <w:rFonts w:ascii="Symbol" w:hAnsi="Symbol" w:hint="default"/>
      </w:rPr>
    </w:lvl>
    <w:lvl w:ilvl="5">
      <w:start w:val="1"/>
      <w:numFmt w:val="bullet"/>
      <w:lvlText w:val=""/>
      <w:lvlJc w:val="left"/>
      <w:pPr>
        <w:tabs>
          <w:tab w:val="num" w:pos="2517"/>
        </w:tabs>
        <w:ind w:left="2517" w:hanging="360"/>
      </w:pPr>
      <w:rPr>
        <w:rFonts w:ascii="Wingdings" w:hAnsi="Wingdings" w:hint="default"/>
      </w:rPr>
    </w:lvl>
    <w:lvl w:ilvl="6">
      <w:start w:val="1"/>
      <w:numFmt w:val="bullet"/>
      <w:lvlText w:val=""/>
      <w:lvlJc w:val="left"/>
      <w:pPr>
        <w:tabs>
          <w:tab w:val="num" w:pos="2877"/>
        </w:tabs>
        <w:ind w:left="2877" w:hanging="360"/>
      </w:pPr>
      <w:rPr>
        <w:rFonts w:ascii="Wingdings" w:hAnsi="Wingdings" w:hint="default"/>
      </w:rPr>
    </w:lvl>
    <w:lvl w:ilvl="7">
      <w:start w:val="1"/>
      <w:numFmt w:val="bullet"/>
      <w:lvlText w:val=""/>
      <w:lvlJc w:val="left"/>
      <w:pPr>
        <w:tabs>
          <w:tab w:val="num" w:pos="3237"/>
        </w:tabs>
        <w:ind w:left="3237" w:hanging="360"/>
      </w:pPr>
      <w:rPr>
        <w:rFonts w:ascii="Symbol" w:hAnsi="Symbol" w:hint="default"/>
      </w:rPr>
    </w:lvl>
    <w:lvl w:ilvl="8">
      <w:start w:val="1"/>
      <w:numFmt w:val="bullet"/>
      <w:lvlText w:val=""/>
      <w:lvlJc w:val="left"/>
      <w:pPr>
        <w:tabs>
          <w:tab w:val="num" w:pos="3597"/>
        </w:tabs>
        <w:ind w:left="3597" w:hanging="360"/>
      </w:pPr>
      <w:rPr>
        <w:rFonts w:ascii="Symbol" w:hAnsi="Symbol" w:hint="default"/>
      </w:rPr>
    </w:lvl>
  </w:abstractNum>
  <w:abstractNum w:abstractNumId="27" w15:restartNumberingAfterBreak="0">
    <w:nsid w:val="68CD4088"/>
    <w:multiLevelType w:val="multilevel"/>
    <w:tmpl w:val="3F92296C"/>
    <w:lvl w:ilvl="0">
      <w:start w:val="1"/>
      <w:numFmt w:val="decimal"/>
      <w:pStyle w:val="1"/>
      <w:lvlText w:val="%1."/>
      <w:lvlJc w:val="left"/>
      <w:pPr>
        <w:ind w:left="720" w:hanging="360"/>
      </w:pPr>
      <w:rPr>
        <w:rFonts w:hint="default"/>
      </w:rPr>
    </w:lvl>
    <w:lvl w:ilvl="1">
      <w:start w:val="1"/>
      <w:numFmt w:val="decimal"/>
      <w:pStyle w:val="2"/>
      <w:isLgl/>
      <w:lvlText w:val="%1.%2."/>
      <w:lvlJc w:val="left"/>
      <w:pPr>
        <w:ind w:left="738" w:hanging="454"/>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304" w:hanging="1304"/>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AF93030"/>
    <w:multiLevelType w:val="hybridMultilevel"/>
    <w:tmpl w:val="C5B8BB86"/>
    <w:lvl w:ilvl="0" w:tplc="EEAA957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CF414F1"/>
    <w:multiLevelType w:val="hybridMultilevel"/>
    <w:tmpl w:val="2CB8005C"/>
    <w:lvl w:ilvl="0" w:tplc="E0467BE6">
      <w:start w:val="1"/>
      <w:numFmt w:val="decimal"/>
      <w:lvlText w:val="%1."/>
      <w:lvlJc w:val="left"/>
      <w:pPr>
        <w:ind w:left="1080" w:hanging="360"/>
      </w:pPr>
    </w:lvl>
    <w:lvl w:ilvl="1" w:tplc="94CE27D8" w:tentative="1">
      <w:start w:val="1"/>
      <w:numFmt w:val="lowerLetter"/>
      <w:lvlText w:val="%2."/>
      <w:lvlJc w:val="left"/>
      <w:pPr>
        <w:ind w:left="1800" w:hanging="360"/>
      </w:pPr>
    </w:lvl>
    <w:lvl w:ilvl="2" w:tplc="01800AA2" w:tentative="1">
      <w:start w:val="1"/>
      <w:numFmt w:val="lowerRoman"/>
      <w:lvlText w:val="%3."/>
      <w:lvlJc w:val="right"/>
      <w:pPr>
        <w:ind w:left="2520" w:hanging="180"/>
      </w:pPr>
    </w:lvl>
    <w:lvl w:ilvl="3" w:tplc="5BFAF648" w:tentative="1">
      <w:start w:val="1"/>
      <w:numFmt w:val="decimal"/>
      <w:lvlText w:val="%4."/>
      <w:lvlJc w:val="left"/>
      <w:pPr>
        <w:ind w:left="3240" w:hanging="360"/>
      </w:pPr>
    </w:lvl>
    <w:lvl w:ilvl="4" w:tplc="EBD4BA12" w:tentative="1">
      <w:start w:val="1"/>
      <w:numFmt w:val="lowerLetter"/>
      <w:lvlText w:val="%5."/>
      <w:lvlJc w:val="left"/>
      <w:pPr>
        <w:ind w:left="3960" w:hanging="360"/>
      </w:pPr>
    </w:lvl>
    <w:lvl w:ilvl="5" w:tplc="EE2CD136" w:tentative="1">
      <w:start w:val="1"/>
      <w:numFmt w:val="lowerRoman"/>
      <w:lvlText w:val="%6."/>
      <w:lvlJc w:val="right"/>
      <w:pPr>
        <w:ind w:left="4680" w:hanging="180"/>
      </w:pPr>
    </w:lvl>
    <w:lvl w:ilvl="6" w:tplc="A79A6130" w:tentative="1">
      <w:start w:val="1"/>
      <w:numFmt w:val="decimal"/>
      <w:lvlText w:val="%7."/>
      <w:lvlJc w:val="left"/>
      <w:pPr>
        <w:ind w:left="5400" w:hanging="360"/>
      </w:pPr>
    </w:lvl>
    <w:lvl w:ilvl="7" w:tplc="C99E691C" w:tentative="1">
      <w:start w:val="1"/>
      <w:numFmt w:val="lowerLetter"/>
      <w:lvlText w:val="%8."/>
      <w:lvlJc w:val="left"/>
      <w:pPr>
        <w:ind w:left="6120" w:hanging="360"/>
      </w:pPr>
    </w:lvl>
    <w:lvl w:ilvl="8" w:tplc="F85A5098" w:tentative="1">
      <w:start w:val="1"/>
      <w:numFmt w:val="lowerRoman"/>
      <w:lvlText w:val="%9."/>
      <w:lvlJc w:val="right"/>
      <w:pPr>
        <w:ind w:left="6840" w:hanging="180"/>
      </w:pPr>
    </w:lvl>
  </w:abstractNum>
  <w:abstractNum w:abstractNumId="30" w15:restartNumberingAfterBreak="0">
    <w:nsid w:val="739916F4"/>
    <w:multiLevelType w:val="multilevel"/>
    <w:tmpl w:val="424E29E4"/>
    <w:lvl w:ilvl="0">
      <w:start w:val="1"/>
      <w:numFmt w:val="decimal"/>
      <w:pStyle w:val="Numbered"/>
      <w:lvlText w:val="%1."/>
      <w:lvlJc w:val="left"/>
      <w:pPr>
        <w:tabs>
          <w:tab w:val="num" w:pos="717"/>
        </w:tabs>
        <w:ind w:left="717" w:hanging="360"/>
      </w:pPr>
      <w:rPr>
        <w:rFonts w:hint="default"/>
      </w:rPr>
    </w:lvl>
    <w:lvl w:ilvl="1">
      <w:start w:val="1"/>
      <w:numFmt w:val="lowerLetter"/>
      <w:lvlText w:val="%2."/>
      <w:lvlJc w:val="left"/>
      <w:pPr>
        <w:tabs>
          <w:tab w:val="num" w:pos="1077"/>
        </w:tabs>
        <w:ind w:left="1077" w:hanging="360"/>
      </w:pPr>
      <w:rPr>
        <w:rFonts w:hint="default"/>
      </w:rPr>
    </w:lvl>
    <w:lvl w:ilvl="2">
      <w:start w:val="1"/>
      <w:numFmt w:val="lowerRoman"/>
      <w:lvlText w:val="%3."/>
      <w:lvlJc w:val="left"/>
      <w:pPr>
        <w:tabs>
          <w:tab w:val="num" w:pos="1437"/>
        </w:tabs>
        <w:ind w:left="1437" w:hanging="360"/>
      </w:pPr>
      <w:rPr>
        <w:rFonts w:hint="default"/>
      </w:rPr>
    </w:lvl>
    <w:lvl w:ilvl="3">
      <w:start w:val="1"/>
      <w:numFmt w:val="decimal"/>
      <w:lvlText w:val="(%4)"/>
      <w:lvlJc w:val="left"/>
      <w:pPr>
        <w:tabs>
          <w:tab w:val="num" w:pos="1797"/>
        </w:tabs>
        <w:ind w:left="1797" w:hanging="360"/>
      </w:pPr>
      <w:rPr>
        <w:rFonts w:hint="default"/>
      </w:rPr>
    </w:lvl>
    <w:lvl w:ilvl="4">
      <w:start w:val="1"/>
      <w:numFmt w:val="lowerLetter"/>
      <w:lvlText w:val="(%5)"/>
      <w:lvlJc w:val="left"/>
      <w:pPr>
        <w:tabs>
          <w:tab w:val="num" w:pos="2157"/>
        </w:tabs>
        <w:ind w:left="2157" w:hanging="360"/>
      </w:pPr>
      <w:rPr>
        <w:rFonts w:hint="default"/>
      </w:rPr>
    </w:lvl>
    <w:lvl w:ilvl="5">
      <w:start w:val="1"/>
      <w:numFmt w:val="lowerRoman"/>
      <w:lvlText w:val="(%6)"/>
      <w:lvlJc w:val="left"/>
      <w:pPr>
        <w:tabs>
          <w:tab w:val="num" w:pos="2517"/>
        </w:tabs>
        <w:ind w:left="2517" w:hanging="360"/>
      </w:pPr>
      <w:rPr>
        <w:rFonts w:hint="default"/>
      </w:rPr>
    </w:lvl>
    <w:lvl w:ilvl="6">
      <w:start w:val="1"/>
      <w:numFmt w:val="decimal"/>
      <w:lvlText w:val="%7."/>
      <w:lvlJc w:val="left"/>
      <w:pPr>
        <w:tabs>
          <w:tab w:val="num" w:pos="2877"/>
        </w:tabs>
        <w:ind w:left="2877" w:hanging="360"/>
      </w:pPr>
      <w:rPr>
        <w:rFonts w:hint="default"/>
      </w:rPr>
    </w:lvl>
    <w:lvl w:ilvl="7">
      <w:start w:val="1"/>
      <w:numFmt w:val="lowerLetter"/>
      <w:lvlText w:val="%8."/>
      <w:lvlJc w:val="left"/>
      <w:pPr>
        <w:tabs>
          <w:tab w:val="num" w:pos="3237"/>
        </w:tabs>
        <w:ind w:left="3237" w:hanging="360"/>
      </w:pPr>
      <w:rPr>
        <w:rFonts w:hint="default"/>
      </w:rPr>
    </w:lvl>
    <w:lvl w:ilvl="8">
      <w:start w:val="1"/>
      <w:numFmt w:val="lowerRoman"/>
      <w:lvlText w:val="%9."/>
      <w:lvlJc w:val="left"/>
      <w:pPr>
        <w:tabs>
          <w:tab w:val="num" w:pos="3597"/>
        </w:tabs>
        <w:ind w:left="3597" w:hanging="360"/>
      </w:pPr>
      <w:rPr>
        <w:rFonts w:hint="default"/>
      </w:rPr>
    </w:lvl>
  </w:abstractNum>
  <w:abstractNum w:abstractNumId="31" w15:restartNumberingAfterBreak="0">
    <w:nsid w:val="77F2616F"/>
    <w:multiLevelType w:val="multilevel"/>
    <w:tmpl w:val="3F9CB2DA"/>
    <w:lvl w:ilvl="0">
      <w:start w:val="10"/>
      <w:numFmt w:val="decimal"/>
      <w:lvlText w:val="%1"/>
      <w:lvlJc w:val="left"/>
      <w:pPr>
        <w:ind w:left="221" w:hanging="749"/>
      </w:pPr>
      <w:rPr>
        <w:rFonts w:hint="default"/>
        <w:lang w:val="ru-RU" w:eastAsia="en-US" w:bidi="ar-SA"/>
      </w:rPr>
    </w:lvl>
    <w:lvl w:ilvl="1">
      <w:start w:val="3"/>
      <w:numFmt w:val="decimal"/>
      <w:lvlText w:val="%1.%2."/>
      <w:lvlJc w:val="left"/>
      <w:pPr>
        <w:ind w:left="221" w:hanging="749"/>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125" w:hanging="749"/>
      </w:pPr>
      <w:rPr>
        <w:rFonts w:hint="default"/>
        <w:lang w:val="ru-RU" w:eastAsia="en-US" w:bidi="ar-SA"/>
      </w:rPr>
    </w:lvl>
    <w:lvl w:ilvl="3">
      <w:numFmt w:val="bullet"/>
      <w:lvlText w:val="•"/>
      <w:lvlJc w:val="left"/>
      <w:pPr>
        <w:ind w:left="3077" w:hanging="749"/>
      </w:pPr>
      <w:rPr>
        <w:rFonts w:hint="default"/>
        <w:lang w:val="ru-RU" w:eastAsia="en-US" w:bidi="ar-SA"/>
      </w:rPr>
    </w:lvl>
    <w:lvl w:ilvl="4">
      <w:numFmt w:val="bullet"/>
      <w:lvlText w:val="•"/>
      <w:lvlJc w:val="left"/>
      <w:pPr>
        <w:ind w:left="4030" w:hanging="749"/>
      </w:pPr>
      <w:rPr>
        <w:rFonts w:hint="default"/>
        <w:lang w:val="ru-RU" w:eastAsia="en-US" w:bidi="ar-SA"/>
      </w:rPr>
    </w:lvl>
    <w:lvl w:ilvl="5">
      <w:numFmt w:val="bullet"/>
      <w:lvlText w:val="•"/>
      <w:lvlJc w:val="left"/>
      <w:pPr>
        <w:ind w:left="4983" w:hanging="749"/>
      </w:pPr>
      <w:rPr>
        <w:rFonts w:hint="default"/>
        <w:lang w:val="ru-RU" w:eastAsia="en-US" w:bidi="ar-SA"/>
      </w:rPr>
    </w:lvl>
    <w:lvl w:ilvl="6">
      <w:numFmt w:val="bullet"/>
      <w:lvlText w:val="•"/>
      <w:lvlJc w:val="left"/>
      <w:pPr>
        <w:ind w:left="5935" w:hanging="749"/>
      </w:pPr>
      <w:rPr>
        <w:rFonts w:hint="default"/>
        <w:lang w:val="ru-RU" w:eastAsia="en-US" w:bidi="ar-SA"/>
      </w:rPr>
    </w:lvl>
    <w:lvl w:ilvl="7">
      <w:numFmt w:val="bullet"/>
      <w:lvlText w:val="•"/>
      <w:lvlJc w:val="left"/>
      <w:pPr>
        <w:ind w:left="6888" w:hanging="749"/>
      </w:pPr>
      <w:rPr>
        <w:rFonts w:hint="default"/>
        <w:lang w:val="ru-RU" w:eastAsia="en-US" w:bidi="ar-SA"/>
      </w:rPr>
    </w:lvl>
    <w:lvl w:ilvl="8">
      <w:numFmt w:val="bullet"/>
      <w:lvlText w:val="•"/>
      <w:lvlJc w:val="left"/>
      <w:pPr>
        <w:ind w:left="7841" w:hanging="749"/>
      </w:pPr>
      <w:rPr>
        <w:rFonts w:hint="default"/>
        <w:lang w:val="ru-RU" w:eastAsia="en-US" w:bidi="ar-SA"/>
      </w:rPr>
    </w:lvl>
  </w:abstractNum>
  <w:num w:numId="1">
    <w:abstractNumId w:val="3"/>
  </w:num>
  <w:num w:numId="2">
    <w:abstractNumId w:val="31"/>
  </w:num>
  <w:num w:numId="3">
    <w:abstractNumId w:val="15"/>
  </w:num>
  <w:num w:numId="4">
    <w:abstractNumId w:val="14"/>
  </w:num>
  <w:num w:numId="5">
    <w:abstractNumId w:val="26"/>
  </w:num>
  <w:num w:numId="6">
    <w:abstractNumId w:val="11"/>
  </w:num>
  <w:num w:numId="7">
    <w:abstractNumId w:val="7"/>
  </w:num>
  <w:num w:numId="8">
    <w:abstractNumId w:val="30"/>
  </w:num>
  <w:num w:numId="9">
    <w:abstractNumId w:val="20"/>
  </w:num>
  <w:num w:numId="10">
    <w:abstractNumId w:val="23"/>
  </w:num>
  <w:num w:numId="11">
    <w:abstractNumId w:val="19"/>
  </w:num>
  <w:num w:numId="12">
    <w:abstractNumId w:val="24"/>
  </w:num>
  <w:num w:numId="13">
    <w:abstractNumId w:val="21"/>
  </w:num>
  <w:num w:numId="14">
    <w:abstractNumId w:val="22"/>
  </w:num>
  <w:num w:numId="15">
    <w:abstractNumId w:val="10"/>
  </w:num>
  <w:num w:numId="16">
    <w:abstractNumId w:val="5"/>
  </w:num>
  <w:num w:numId="17">
    <w:abstractNumId w:val="25"/>
  </w:num>
  <w:num w:numId="18">
    <w:abstractNumId w:val="4"/>
  </w:num>
  <w:num w:numId="19">
    <w:abstractNumId w:val="13"/>
  </w:num>
  <w:num w:numId="20">
    <w:abstractNumId w:val="12"/>
  </w:num>
  <w:num w:numId="21">
    <w:abstractNumId w:val="6"/>
  </w:num>
  <w:num w:numId="22">
    <w:abstractNumId w:val="29"/>
  </w:num>
  <w:num w:numId="23">
    <w:abstractNumId w:val="18"/>
  </w:num>
  <w:num w:numId="24">
    <w:abstractNumId w:val="17"/>
  </w:num>
  <w:num w:numId="25">
    <w:abstractNumId w:val="8"/>
  </w:num>
  <w:num w:numId="26">
    <w:abstractNumId w:val="9"/>
  </w:num>
  <w:num w:numId="27">
    <w:abstractNumId w:val="2"/>
  </w:num>
  <w:num w:numId="28">
    <w:abstractNumId w:val="27"/>
  </w:num>
  <w:num w:numId="29">
    <w:abstractNumId w:val="28"/>
  </w:num>
  <w:num w:numId="30">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223"/>
    <w:rsid w:val="000020E1"/>
    <w:rsid w:val="00006948"/>
    <w:rsid w:val="000160BF"/>
    <w:rsid w:val="00023DE4"/>
    <w:rsid w:val="00036D17"/>
    <w:rsid w:val="00041922"/>
    <w:rsid w:val="00056800"/>
    <w:rsid w:val="00062276"/>
    <w:rsid w:val="00071BC3"/>
    <w:rsid w:val="00080B1C"/>
    <w:rsid w:val="00084CA8"/>
    <w:rsid w:val="00085BE0"/>
    <w:rsid w:val="000919E9"/>
    <w:rsid w:val="000A006E"/>
    <w:rsid w:val="000A6456"/>
    <w:rsid w:val="000B161C"/>
    <w:rsid w:val="000B4D7A"/>
    <w:rsid w:val="000B5449"/>
    <w:rsid w:val="000C2E1A"/>
    <w:rsid w:val="000C5E88"/>
    <w:rsid w:val="000E53D6"/>
    <w:rsid w:val="000F006B"/>
    <w:rsid w:val="000F502C"/>
    <w:rsid w:val="001059D4"/>
    <w:rsid w:val="00105D91"/>
    <w:rsid w:val="00110B11"/>
    <w:rsid w:val="001347E4"/>
    <w:rsid w:val="00135C52"/>
    <w:rsid w:val="00145F43"/>
    <w:rsid w:val="001517A9"/>
    <w:rsid w:val="001551DC"/>
    <w:rsid w:val="00182A94"/>
    <w:rsid w:val="001908CB"/>
    <w:rsid w:val="00193C62"/>
    <w:rsid w:val="001B10DA"/>
    <w:rsid w:val="001B2101"/>
    <w:rsid w:val="001B3C01"/>
    <w:rsid w:val="001C29D7"/>
    <w:rsid w:val="001D036A"/>
    <w:rsid w:val="001D1836"/>
    <w:rsid w:val="001D4C3E"/>
    <w:rsid w:val="001D58E4"/>
    <w:rsid w:val="001E74D4"/>
    <w:rsid w:val="001F054F"/>
    <w:rsid w:val="001F36A5"/>
    <w:rsid w:val="0020426E"/>
    <w:rsid w:val="0023587F"/>
    <w:rsid w:val="002371F3"/>
    <w:rsid w:val="0023741D"/>
    <w:rsid w:val="00246C0A"/>
    <w:rsid w:val="00251782"/>
    <w:rsid w:val="00252D31"/>
    <w:rsid w:val="00275FEC"/>
    <w:rsid w:val="00296269"/>
    <w:rsid w:val="002A1B11"/>
    <w:rsid w:val="002A3644"/>
    <w:rsid w:val="002A3866"/>
    <w:rsid w:val="002A715E"/>
    <w:rsid w:val="002A743B"/>
    <w:rsid w:val="002E1169"/>
    <w:rsid w:val="002E3F78"/>
    <w:rsid w:val="002E5F40"/>
    <w:rsid w:val="002F5849"/>
    <w:rsid w:val="002F649B"/>
    <w:rsid w:val="0030164D"/>
    <w:rsid w:val="00306537"/>
    <w:rsid w:val="003071BB"/>
    <w:rsid w:val="003075B1"/>
    <w:rsid w:val="00311A46"/>
    <w:rsid w:val="00313802"/>
    <w:rsid w:val="003143BC"/>
    <w:rsid w:val="00317901"/>
    <w:rsid w:val="00326A15"/>
    <w:rsid w:val="00330A64"/>
    <w:rsid w:val="003352DF"/>
    <w:rsid w:val="00350F44"/>
    <w:rsid w:val="00362788"/>
    <w:rsid w:val="00363709"/>
    <w:rsid w:val="00372412"/>
    <w:rsid w:val="00374F63"/>
    <w:rsid w:val="003A24EF"/>
    <w:rsid w:val="003A7425"/>
    <w:rsid w:val="003C262A"/>
    <w:rsid w:val="003C5976"/>
    <w:rsid w:val="003D580E"/>
    <w:rsid w:val="003E24EE"/>
    <w:rsid w:val="003E68B5"/>
    <w:rsid w:val="003F487A"/>
    <w:rsid w:val="004054F5"/>
    <w:rsid w:val="00411679"/>
    <w:rsid w:val="00451F79"/>
    <w:rsid w:val="00452104"/>
    <w:rsid w:val="00454953"/>
    <w:rsid w:val="00470808"/>
    <w:rsid w:val="004737DE"/>
    <w:rsid w:val="00490D5E"/>
    <w:rsid w:val="004954D6"/>
    <w:rsid w:val="004955B0"/>
    <w:rsid w:val="00496531"/>
    <w:rsid w:val="004A1C12"/>
    <w:rsid w:val="004A295C"/>
    <w:rsid w:val="004A4A7C"/>
    <w:rsid w:val="004A4DC2"/>
    <w:rsid w:val="004A75A9"/>
    <w:rsid w:val="004B5E46"/>
    <w:rsid w:val="004C3A2F"/>
    <w:rsid w:val="004D39BB"/>
    <w:rsid w:val="004D6580"/>
    <w:rsid w:val="004E4464"/>
    <w:rsid w:val="004F17AD"/>
    <w:rsid w:val="004F7214"/>
    <w:rsid w:val="00506ABA"/>
    <w:rsid w:val="00507C20"/>
    <w:rsid w:val="00522F24"/>
    <w:rsid w:val="00530269"/>
    <w:rsid w:val="00551AB8"/>
    <w:rsid w:val="00551FE2"/>
    <w:rsid w:val="005529AA"/>
    <w:rsid w:val="00576D7C"/>
    <w:rsid w:val="005A3FC8"/>
    <w:rsid w:val="005A65F3"/>
    <w:rsid w:val="005B00C2"/>
    <w:rsid w:val="005B0592"/>
    <w:rsid w:val="005B1406"/>
    <w:rsid w:val="005B6751"/>
    <w:rsid w:val="005D5997"/>
    <w:rsid w:val="005F16B7"/>
    <w:rsid w:val="005F4147"/>
    <w:rsid w:val="00603D9B"/>
    <w:rsid w:val="00627E76"/>
    <w:rsid w:val="00627E7E"/>
    <w:rsid w:val="00630BA7"/>
    <w:rsid w:val="0063171D"/>
    <w:rsid w:val="0063475B"/>
    <w:rsid w:val="006536C5"/>
    <w:rsid w:val="00663EED"/>
    <w:rsid w:val="006670BB"/>
    <w:rsid w:val="00670F2E"/>
    <w:rsid w:val="00683365"/>
    <w:rsid w:val="00685FD3"/>
    <w:rsid w:val="006921B4"/>
    <w:rsid w:val="006A0CE7"/>
    <w:rsid w:val="006B29C2"/>
    <w:rsid w:val="006B6811"/>
    <w:rsid w:val="006C334C"/>
    <w:rsid w:val="006E5ADF"/>
    <w:rsid w:val="0071228D"/>
    <w:rsid w:val="0072357E"/>
    <w:rsid w:val="0074265E"/>
    <w:rsid w:val="00746FB1"/>
    <w:rsid w:val="00747696"/>
    <w:rsid w:val="00751A79"/>
    <w:rsid w:val="007627AC"/>
    <w:rsid w:val="007667AB"/>
    <w:rsid w:val="00774341"/>
    <w:rsid w:val="00785CDF"/>
    <w:rsid w:val="00786C19"/>
    <w:rsid w:val="0079176F"/>
    <w:rsid w:val="007A4BD3"/>
    <w:rsid w:val="007B533A"/>
    <w:rsid w:val="007D0105"/>
    <w:rsid w:val="007D07EC"/>
    <w:rsid w:val="007D6ADD"/>
    <w:rsid w:val="007E4BBB"/>
    <w:rsid w:val="007E663C"/>
    <w:rsid w:val="007F2322"/>
    <w:rsid w:val="00803EB7"/>
    <w:rsid w:val="008074EC"/>
    <w:rsid w:val="008151EF"/>
    <w:rsid w:val="008157C1"/>
    <w:rsid w:val="0082708E"/>
    <w:rsid w:val="008308E6"/>
    <w:rsid w:val="00840A0D"/>
    <w:rsid w:val="00841223"/>
    <w:rsid w:val="008438B3"/>
    <w:rsid w:val="0084532B"/>
    <w:rsid w:val="00852469"/>
    <w:rsid w:val="00862736"/>
    <w:rsid w:val="008701BA"/>
    <w:rsid w:val="00872A90"/>
    <w:rsid w:val="00874874"/>
    <w:rsid w:val="008916ED"/>
    <w:rsid w:val="008954C4"/>
    <w:rsid w:val="00897CA8"/>
    <w:rsid w:val="008A537A"/>
    <w:rsid w:val="008B63E3"/>
    <w:rsid w:val="008B7FA3"/>
    <w:rsid w:val="008E2EF5"/>
    <w:rsid w:val="008E41D4"/>
    <w:rsid w:val="008E53E1"/>
    <w:rsid w:val="008F4665"/>
    <w:rsid w:val="008F4D4C"/>
    <w:rsid w:val="00905C9F"/>
    <w:rsid w:val="0093594C"/>
    <w:rsid w:val="009426F7"/>
    <w:rsid w:val="00953264"/>
    <w:rsid w:val="009558E0"/>
    <w:rsid w:val="009574FF"/>
    <w:rsid w:val="00957A3B"/>
    <w:rsid w:val="009743B2"/>
    <w:rsid w:val="00982340"/>
    <w:rsid w:val="00984264"/>
    <w:rsid w:val="00991CD7"/>
    <w:rsid w:val="00992F58"/>
    <w:rsid w:val="009A1900"/>
    <w:rsid w:val="009B7997"/>
    <w:rsid w:val="009C0032"/>
    <w:rsid w:val="009C6969"/>
    <w:rsid w:val="009C7DA9"/>
    <w:rsid w:val="009E2647"/>
    <w:rsid w:val="009F1C5D"/>
    <w:rsid w:val="00A13776"/>
    <w:rsid w:val="00A24402"/>
    <w:rsid w:val="00A33EE8"/>
    <w:rsid w:val="00A42288"/>
    <w:rsid w:val="00A44AFD"/>
    <w:rsid w:val="00A5200D"/>
    <w:rsid w:val="00A5549E"/>
    <w:rsid w:val="00A65FE5"/>
    <w:rsid w:val="00A70F1A"/>
    <w:rsid w:val="00A733BB"/>
    <w:rsid w:val="00A97BE0"/>
    <w:rsid w:val="00AC3014"/>
    <w:rsid w:val="00AC52C0"/>
    <w:rsid w:val="00AD6F50"/>
    <w:rsid w:val="00AD7043"/>
    <w:rsid w:val="00AE060C"/>
    <w:rsid w:val="00B0221E"/>
    <w:rsid w:val="00B03CAA"/>
    <w:rsid w:val="00B0550D"/>
    <w:rsid w:val="00B13782"/>
    <w:rsid w:val="00B22AF3"/>
    <w:rsid w:val="00B23A4C"/>
    <w:rsid w:val="00B315FA"/>
    <w:rsid w:val="00B37840"/>
    <w:rsid w:val="00B45E3F"/>
    <w:rsid w:val="00B52436"/>
    <w:rsid w:val="00B52CA7"/>
    <w:rsid w:val="00B56EEA"/>
    <w:rsid w:val="00B64FF0"/>
    <w:rsid w:val="00B8011C"/>
    <w:rsid w:val="00B80B16"/>
    <w:rsid w:val="00B82780"/>
    <w:rsid w:val="00B871B4"/>
    <w:rsid w:val="00B87B24"/>
    <w:rsid w:val="00B968E7"/>
    <w:rsid w:val="00BA153C"/>
    <w:rsid w:val="00BC32E2"/>
    <w:rsid w:val="00BC4DC1"/>
    <w:rsid w:val="00BD12CA"/>
    <w:rsid w:val="00BE01B4"/>
    <w:rsid w:val="00BE6BA5"/>
    <w:rsid w:val="00BE6D8E"/>
    <w:rsid w:val="00BF1EE2"/>
    <w:rsid w:val="00BF6201"/>
    <w:rsid w:val="00C05B72"/>
    <w:rsid w:val="00C166A2"/>
    <w:rsid w:val="00C23ABE"/>
    <w:rsid w:val="00C2514C"/>
    <w:rsid w:val="00C35D2A"/>
    <w:rsid w:val="00C37DF1"/>
    <w:rsid w:val="00C4650E"/>
    <w:rsid w:val="00C71C1E"/>
    <w:rsid w:val="00C83A98"/>
    <w:rsid w:val="00C941BD"/>
    <w:rsid w:val="00C960EF"/>
    <w:rsid w:val="00C97908"/>
    <w:rsid w:val="00CB104F"/>
    <w:rsid w:val="00CB1DC4"/>
    <w:rsid w:val="00CB7F2E"/>
    <w:rsid w:val="00CC7343"/>
    <w:rsid w:val="00CE7AA3"/>
    <w:rsid w:val="00CE7EC5"/>
    <w:rsid w:val="00CF7446"/>
    <w:rsid w:val="00D019A3"/>
    <w:rsid w:val="00D06721"/>
    <w:rsid w:val="00D07789"/>
    <w:rsid w:val="00D12EF4"/>
    <w:rsid w:val="00D162D1"/>
    <w:rsid w:val="00D24421"/>
    <w:rsid w:val="00D32728"/>
    <w:rsid w:val="00D4219A"/>
    <w:rsid w:val="00D47276"/>
    <w:rsid w:val="00D478E8"/>
    <w:rsid w:val="00D601A8"/>
    <w:rsid w:val="00D6159A"/>
    <w:rsid w:val="00D62219"/>
    <w:rsid w:val="00D712E3"/>
    <w:rsid w:val="00D73A82"/>
    <w:rsid w:val="00D77703"/>
    <w:rsid w:val="00D9293E"/>
    <w:rsid w:val="00D93BFB"/>
    <w:rsid w:val="00D97156"/>
    <w:rsid w:val="00DA3F9B"/>
    <w:rsid w:val="00DA671E"/>
    <w:rsid w:val="00DB4CA4"/>
    <w:rsid w:val="00DB7420"/>
    <w:rsid w:val="00DC0509"/>
    <w:rsid w:val="00DC1272"/>
    <w:rsid w:val="00DC1642"/>
    <w:rsid w:val="00DC46B7"/>
    <w:rsid w:val="00DD3BEF"/>
    <w:rsid w:val="00DE22E5"/>
    <w:rsid w:val="00DE7D50"/>
    <w:rsid w:val="00E037E9"/>
    <w:rsid w:val="00E03FF7"/>
    <w:rsid w:val="00E06B7D"/>
    <w:rsid w:val="00E10814"/>
    <w:rsid w:val="00E2289D"/>
    <w:rsid w:val="00E35084"/>
    <w:rsid w:val="00E40759"/>
    <w:rsid w:val="00E436FB"/>
    <w:rsid w:val="00E47651"/>
    <w:rsid w:val="00E71AA8"/>
    <w:rsid w:val="00E77333"/>
    <w:rsid w:val="00E80C2D"/>
    <w:rsid w:val="00E833D1"/>
    <w:rsid w:val="00E87BA9"/>
    <w:rsid w:val="00E92D65"/>
    <w:rsid w:val="00EA25C7"/>
    <w:rsid w:val="00EB2110"/>
    <w:rsid w:val="00EB6AD7"/>
    <w:rsid w:val="00EC162A"/>
    <w:rsid w:val="00EC4FBF"/>
    <w:rsid w:val="00ED22E6"/>
    <w:rsid w:val="00ED68EE"/>
    <w:rsid w:val="00EE347A"/>
    <w:rsid w:val="00EE3BF7"/>
    <w:rsid w:val="00EF265E"/>
    <w:rsid w:val="00F14510"/>
    <w:rsid w:val="00F15D3B"/>
    <w:rsid w:val="00F2146C"/>
    <w:rsid w:val="00F25E1B"/>
    <w:rsid w:val="00F370DB"/>
    <w:rsid w:val="00F42597"/>
    <w:rsid w:val="00F56D11"/>
    <w:rsid w:val="00F57DE8"/>
    <w:rsid w:val="00F649EB"/>
    <w:rsid w:val="00F75FE8"/>
    <w:rsid w:val="00F82737"/>
    <w:rsid w:val="00F863AC"/>
    <w:rsid w:val="00F86804"/>
    <w:rsid w:val="00F86AD3"/>
    <w:rsid w:val="00F94D77"/>
    <w:rsid w:val="00FA62B3"/>
    <w:rsid w:val="00FB01B3"/>
    <w:rsid w:val="00FB6797"/>
    <w:rsid w:val="00FC2798"/>
    <w:rsid w:val="00FD64B6"/>
    <w:rsid w:val="00FD6AE5"/>
    <w:rsid w:val="00FF6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AC3C5FA"/>
  <w15:docId w15:val="{28CA473D-5405-4114-A7B9-E4E72A5F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41223"/>
    <w:pPr>
      <w:widowControl w:val="0"/>
      <w:autoSpaceDE w:val="0"/>
      <w:autoSpaceDN w:val="0"/>
      <w:jc w:val="left"/>
    </w:pPr>
    <w:rPr>
      <w:rFonts w:ascii="Times New Roman" w:eastAsia="Times New Roman" w:hAnsi="Times New Roman" w:cs="Times New Roman"/>
      <w:lang w:val="ru-RU"/>
    </w:rPr>
  </w:style>
  <w:style w:type="paragraph" w:styleId="10">
    <w:name w:val="heading 1"/>
    <w:aliases w:val="Titolo 1 Carattere,Modulo,Hoofdstuk,ALK_K1,Heading 1_ARGOSS,Заголовок 1 Знак2,Заголовок 1 Знак Знак Знак Знак Знак Знак Знак,Заголовок 1 Знак Знак Знак Знак,Заголовок 12 Знак,Заголовок 1 Знак1 Знак,Заголовок 1 Знак Знак Знак Знак1 Знак,§1."/>
    <w:basedOn w:val="a0"/>
    <w:link w:val="11"/>
    <w:uiPriority w:val="99"/>
    <w:qFormat/>
    <w:rsid w:val="00841223"/>
    <w:pPr>
      <w:spacing w:before="86"/>
      <w:ind w:left="391" w:right="1211"/>
      <w:jc w:val="center"/>
      <w:outlineLvl w:val="0"/>
    </w:pPr>
    <w:rPr>
      <w:b/>
      <w:bCs/>
      <w:sz w:val="32"/>
      <w:szCs w:val="32"/>
    </w:rPr>
  </w:style>
  <w:style w:type="paragraph" w:styleId="20">
    <w:name w:val="heading 2"/>
    <w:aliases w:val="Oggetto Carattere,Oggetto Carattere Carattere Carattere Carattere,Oggetto,Oggetto Carattere Carattere Carattere,Paragraaf,Oggetto Carattere Carattere Carattere Carattere Carattere Carattere,Heading R 2,Heading R 21,Heading R 22,Heading R 23"/>
    <w:basedOn w:val="a0"/>
    <w:next w:val="a0"/>
    <w:link w:val="21"/>
    <w:uiPriority w:val="99"/>
    <w:unhideWhenUsed/>
    <w:qFormat/>
    <w:rsid w:val="008412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Subparagraaf,TITLE 3"/>
    <w:basedOn w:val="a0"/>
    <w:link w:val="30"/>
    <w:uiPriority w:val="99"/>
    <w:unhideWhenUsed/>
    <w:qFormat/>
    <w:rsid w:val="00841223"/>
    <w:pPr>
      <w:spacing w:before="95"/>
      <w:ind w:left="221" w:firstLine="708"/>
      <w:outlineLvl w:val="2"/>
    </w:pPr>
    <w:rPr>
      <w:b/>
      <w:bCs/>
      <w:sz w:val="24"/>
      <w:szCs w:val="24"/>
    </w:rPr>
  </w:style>
  <w:style w:type="paragraph" w:styleId="4">
    <w:name w:val="heading 4"/>
    <w:basedOn w:val="a0"/>
    <w:next w:val="a0"/>
    <w:link w:val="40"/>
    <w:uiPriority w:val="99"/>
    <w:unhideWhenUsed/>
    <w:qFormat/>
    <w:rsid w:val="0084122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RSKH5,D Head"/>
    <w:basedOn w:val="a0"/>
    <w:next w:val="a0"/>
    <w:link w:val="50"/>
    <w:uiPriority w:val="99"/>
    <w:unhideWhenUsed/>
    <w:qFormat/>
    <w:rsid w:val="0084122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unhideWhenUsed/>
    <w:qFormat/>
    <w:rsid w:val="00841223"/>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9"/>
    <w:unhideWhenUsed/>
    <w:qFormat/>
    <w:rsid w:val="003071BB"/>
    <w:pPr>
      <w:widowControl/>
      <w:autoSpaceDE/>
      <w:autoSpaceDN/>
      <w:spacing w:before="240" w:after="60"/>
      <w:outlineLvl w:val="6"/>
    </w:pPr>
    <w:rPr>
      <w:rFonts w:asciiTheme="minorHAnsi" w:eastAsiaTheme="minorEastAsia" w:hAnsiTheme="minorHAnsi"/>
      <w:sz w:val="24"/>
      <w:szCs w:val="24"/>
    </w:rPr>
  </w:style>
  <w:style w:type="paragraph" w:styleId="8">
    <w:name w:val="heading 8"/>
    <w:basedOn w:val="a0"/>
    <w:next w:val="a0"/>
    <w:link w:val="80"/>
    <w:unhideWhenUsed/>
    <w:qFormat/>
    <w:rsid w:val="003071BB"/>
    <w:pPr>
      <w:widowControl/>
      <w:autoSpaceDE/>
      <w:autoSpaceDN/>
      <w:spacing w:before="240" w:after="60"/>
      <w:outlineLvl w:val="7"/>
    </w:pPr>
    <w:rPr>
      <w:rFonts w:asciiTheme="minorHAnsi" w:eastAsiaTheme="minorEastAsia" w:hAnsiTheme="minorHAnsi"/>
      <w:i/>
      <w:iCs/>
      <w:sz w:val="24"/>
      <w:szCs w:val="24"/>
    </w:rPr>
  </w:style>
  <w:style w:type="paragraph" w:styleId="9">
    <w:name w:val="heading 9"/>
    <w:aliases w:val="Definizioni"/>
    <w:basedOn w:val="a0"/>
    <w:next w:val="a0"/>
    <w:link w:val="90"/>
    <w:uiPriority w:val="99"/>
    <w:unhideWhenUsed/>
    <w:qFormat/>
    <w:rsid w:val="003071BB"/>
    <w:pPr>
      <w:widowControl/>
      <w:autoSpaceDE/>
      <w:autoSpaceDN/>
      <w:spacing w:before="240" w:after="60"/>
      <w:outlineLvl w:val="8"/>
    </w:pPr>
    <w:rPr>
      <w:rFonts w:asciiTheme="majorHAnsi" w:eastAsiaTheme="majorEastAsia" w:hAnsiTheme="majorHAns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Titolo 1 Carattere Знак,Modulo Знак,Hoofdstuk Знак,ALK_K1 Знак,Heading 1_ARGOSS Знак,Заголовок 1 Знак2 Знак,Заголовок 1 Знак Знак Знак Знак Знак Знак Знак Знак,Заголовок 1 Знак Знак Знак Знак Знак,Заголовок 12 Знак Знак,§1. Знак"/>
    <w:basedOn w:val="a1"/>
    <w:link w:val="10"/>
    <w:uiPriority w:val="99"/>
    <w:rsid w:val="00841223"/>
    <w:rPr>
      <w:rFonts w:ascii="Times New Roman" w:eastAsia="Times New Roman" w:hAnsi="Times New Roman" w:cs="Times New Roman"/>
      <w:b/>
      <w:bCs/>
      <w:sz w:val="32"/>
      <w:szCs w:val="32"/>
      <w:lang w:val="ru-RU"/>
    </w:rPr>
  </w:style>
  <w:style w:type="character" w:customStyle="1" w:styleId="21">
    <w:name w:val="Заголовок 2 Знак"/>
    <w:aliases w:val="Oggetto Carattere Знак,Oggetto Carattere Carattere Carattere Carattere Знак,Oggetto Знак,Oggetto Carattere Carattere Carattere Знак,Paragraaf Знак,Oggetto Carattere Carattere Carattere Carattere Carattere Carattere Знак,Heading R 2 Знак"/>
    <w:basedOn w:val="a1"/>
    <w:link w:val="20"/>
    <w:uiPriority w:val="99"/>
    <w:rsid w:val="00841223"/>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aliases w:val="Subparagraaf Знак,TITLE 3 Знак"/>
    <w:basedOn w:val="a1"/>
    <w:link w:val="3"/>
    <w:uiPriority w:val="99"/>
    <w:rsid w:val="00841223"/>
    <w:rPr>
      <w:rFonts w:ascii="Times New Roman" w:eastAsia="Times New Roman" w:hAnsi="Times New Roman" w:cs="Times New Roman"/>
      <w:b/>
      <w:bCs/>
      <w:sz w:val="24"/>
      <w:szCs w:val="24"/>
      <w:lang w:val="ru-RU"/>
    </w:rPr>
  </w:style>
  <w:style w:type="character" w:customStyle="1" w:styleId="40">
    <w:name w:val="Заголовок 4 Знак"/>
    <w:basedOn w:val="a1"/>
    <w:link w:val="4"/>
    <w:uiPriority w:val="99"/>
    <w:rsid w:val="00841223"/>
    <w:rPr>
      <w:rFonts w:asciiTheme="majorHAnsi" w:eastAsiaTheme="majorEastAsia" w:hAnsiTheme="majorHAnsi" w:cstheme="majorBidi"/>
      <w:b/>
      <w:bCs/>
      <w:i/>
      <w:iCs/>
      <w:color w:val="4F81BD" w:themeColor="accent1"/>
      <w:lang w:val="ru-RU"/>
    </w:rPr>
  </w:style>
  <w:style w:type="character" w:customStyle="1" w:styleId="50">
    <w:name w:val="Заголовок 5 Знак"/>
    <w:aliases w:val="RSKH5 Знак,D Head Знак"/>
    <w:basedOn w:val="a1"/>
    <w:link w:val="5"/>
    <w:uiPriority w:val="99"/>
    <w:rsid w:val="00841223"/>
    <w:rPr>
      <w:rFonts w:asciiTheme="majorHAnsi" w:eastAsiaTheme="majorEastAsia" w:hAnsiTheme="majorHAnsi" w:cstheme="majorBidi"/>
      <w:color w:val="243F60" w:themeColor="accent1" w:themeShade="7F"/>
      <w:lang w:val="ru-RU"/>
    </w:rPr>
  </w:style>
  <w:style w:type="character" w:customStyle="1" w:styleId="60">
    <w:name w:val="Заголовок 6 Знак"/>
    <w:basedOn w:val="a1"/>
    <w:link w:val="6"/>
    <w:uiPriority w:val="99"/>
    <w:rsid w:val="00841223"/>
    <w:rPr>
      <w:rFonts w:asciiTheme="majorHAnsi" w:eastAsiaTheme="majorEastAsia" w:hAnsiTheme="majorHAnsi" w:cstheme="majorBidi"/>
      <w:i/>
      <w:iCs/>
      <w:color w:val="243F60" w:themeColor="accent1" w:themeShade="7F"/>
      <w:lang w:val="ru-RU"/>
    </w:rPr>
  </w:style>
  <w:style w:type="character" w:customStyle="1" w:styleId="70">
    <w:name w:val="Заголовок 7 Знак"/>
    <w:basedOn w:val="a1"/>
    <w:link w:val="7"/>
    <w:uiPriority w:val="99"/>
    <w:rsid w:val="003071BB"/>
    <w:rPr>
      <w:rFonts w:eastAsiaTheme="minorEastAsia" w:cs="Times New Roman"/>
      <w:sz w:val="24"/>
      <w:szCs w:val="24"/>
      <w:lang w:val="ru-RU"/>
    </w:rPr>
  </w:style>
  <w:style w:type="character" w:customStyle="1" w:styleId="80">
    <w:name w:val="Заголовок 8 Знак"/>
    <w:basedOn w:val="a1"/>
    <w:link w:val="8"/>
    <w:rsid w:val="003071BB"/>
    <w:rPr>
      <w:rFonts w:eastAsiaTheme="minorEastAsia" w:cs="Times New Roman"/>
      <w:i/>
      <w:iCs/>
      <w:sz w:val="24"/>
      <w:szCs w:val="24"/>
      <w:lang w:val="ru-RU"/>
    </w:rPr>
  </w:style>
  <w:style w:type="character" w:customStyle="1" w:styleId="90">
    <w:name w:val="Заголовок 9 Знак"/>
    <w:aliases w:val="Definizioni Знак"/>
    <w:basedOn w:val="a1"/>
    <w:link w:val="9"/>
    <w:uiPriority w:val="99"/>
    <w:rsid w:val="003071BB"/>
    <w:rPr>
      <w:rFonts w:asciiTheme="majorHAnsi" w:eastAsiaTheme="majorEastAsia" w:hAnsiTheme="majorHAnsi" w:cs="Times New Roman"/>
      <w:lang w:val="ru-RU"/>
    </w:rPr>
  </w:style>
  <w:style w:type="paragraph" w:styleId="12">
    <w:name w:val="toc 1"/>
    <w:basedOn w:val="a0"/>
    <w:uiPriority w:val="39"/>
    <w:qFormat/>
    <w:rsid w:val="00841223"/>
    <w:pPr>
      <w:spacing w:before="125"/>
      <w:ind w:left="401" w:hanging="241"/>
    </w:pPr>
    <w:rPr>
      <w:b/>
      <w:bCs/>
      <w:sz w:val="24"/>
      <w:szCs w:val="24"/>
    </w:rPr>
  </w:style>
  <w:style w:type="paragraph" w:styleId="22">
    <w:name w:val="toc 2"/>
    <w:basedOn w:val="a0"/>
    <w:uiPriority w:val="39"/>
    <w:qFormat/>
    <w:rsid w:val="00841223"/>
    <w:pPr>
      <w:spacing w:before="419"/>
      <w:ind w:left="161"/>
    </w:pPr>
    <w:rPr>
      <w:sz w:val="24"/>
      <w:szCs w:val="24"/>
    </w:rPr>
  </w:style>
  <w:style w:type="paragraph" w:styleId="31">
    <w:name w:val="toc 3"/>
    <w:basedOn w:val="a0"/>
    <w:uiPriority w:val="39"/>
    <w:qFormat/>
    <w:rsid w:val="00841223"/>
    <w:pPr>
      <w:ind w:left="358"/>
      <w:jc w:val="both"/>
    </w:pPr>
    <w:rPr>
      <w:sz w:val="24"/>
      <w:szCs w:val="24"/>
    </w:rPr>
  </w:style>
  <w:style w:type="paragraph" w:styleId="41">
    <w:name w:val="toc 4"/>
    <w:basedOn w:val="a0"/>
    <w:uiPriority w:val="1"/>
    <w:qFormat/>
    <w:rsid w:val="00841223"/>
    <w:pPr>
      <w:spacing w:after="240"/>
      <w:ind w:left="380"/>
    </w:pPr>
    <w:rPr>
      <w:sz w:val="24"/>
      <w:szCs w:val="24"/>
    </w:rPr>
  </w:style>
  <w:style w:type="paragraph" w:styleId="a4">
    <w:name w:val="Balloon Text"/>
    <w:basedOn w:val="a0"/>
    <w:link w:val="a5"/>
    <w:uiPriority w:val="99"/>
    <w:unhideWhenUsed/>
    <w:rsid w:val="00841223"/>
    <w:rPr>
      <w:rFonts w:ascii="Tahoma" w:hAnsi="Tahoma" w:cs="Tahoma"/>
      <w:sz w:val="16"/>
      <w:szCs w:val="16"/>
    </w:rPr>
  </w:style>
  <w:style w:type="character" w:customStyle="1" w:styleId="a5">
    <w:name w:val="Текст выноски Знак"/>
    <w:basedOn w:val="a1"/>
    <w:link w:val="a4"/>
    <w:uiPriority w:val="99"/>
    <w:rsid w:val="00841223"/>
    <w:rPr>
      <w:rFonts w:ascii="Tahoma" w:eastAsia="Times New Roman" w:hAnsi="Tahoma" w:cs="Tahoma"/>
      <w:sz w:val="16"/>
      <w:szCs w:val="16"/>
      <w:lang w:val="ru-RU"/>
    </w:rPr>
  </w:style>
  <w:style w:type="table" w:customStyle="1" w:styleId="TableNormal">
    <w:name w:val="Table Normal"/>
    <w:uiPriority w:val="2"/>
    <w:semiHidden/>
    <w:unhideWhenUsed/>
    <w:qFormat/>
    <w:rsid w:val="00841223"/>
    <w:pPr>
      <w:widowControl w:val="0"/>
      <w:autoSpaceDE w:val="0"/>
      <w:autoSpaceDN w:val="0"/>
      <w:jc w:val="left"/>
    </w:pPr>
    <w:tblPr>
      <w:tblInd w:w="0" w:type="dxa"/>
      <w:tblCellMar>
        <w:top w:w="0" w:type="dxa"/>
        <w:left w:w="0" w:type="dxa"/>
        <w:bottom w:w="0" w:type="dxa"/>
        <w:right w:w="0" w:type="dxa"/>
      </w:tblCellMar>
    </w:tblPr>
  </w:style>
  <w:style w:type="paragraph" w:styleId="a6">
    <w:name w:val="Body Text"/>
    <w:aliases w:val="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 Знак Знак ,b Знак Знак Знак Знак,Основной текст Знак Знак"/>
    <w:basedOn w:val="a0"/>
    <w:link w:val="a7"/>
    <w:uiPriority w:val="99"/>
    <w:qFormat/>
    <w:rsid w:val="00841223"/>
    <w:rPr>
      <w:sz w:val="24"/>
      <w:szCs w:val="24"/>
    </w:rPr>
  </w:style>
  <w:style w:type="character" w:customStyle="1" w:styleId="a7">
    <w:name w:val="Основной текст Знак"/>
    <w:aliases w:val="Основной текст Знак Знак Знак Знак Знак Знак Знак Знак Знак Знак Знак Знак Знак2,Основной текст Знак Знак Знак Знак Знак2,Основной текст Знак Знак Знак Знак Знак Знак Знак Знак Знак  Знак2,b Знак Знак Знак Знак Знак1"/>
    <w:basedOn w:val="a1"/>
    <w:link w:val="a6"/>
    <w:uiPriority w:val="99"/>
    <w:rsid w:val="00841223"/>
    <w:rPr>
      <w:rFonts w:ascii="Times New Roman" w:eastAsia="Times New Roman" w:hAnsi="Times New Roman" w:cs="Times New Roman"/>
      <w:sz w:val="24"/>
      <w:szCs w:val="24"/>
      <w:lang w:val="ru-RU"/>
    </w:rPr>
  </w:style>
  <w:style w:type="paragraph" w:styleId="a8">
    <w:name w:val="List Paragraph"/>
    <w:aliases w:val="Заголовок первого уровня,_список,КГНТ_Заголовок 1,Body text,Beran Bullets,BODY TEXT,CAFC Bullets,Нумерованый список,Ioia?iaaiue nienie,Aacao nienea,Bulleted Text"/>
    <w:basedOn w:val="a0"/>
    <w:link w:val="a9"/>
    <w:uiPriority w:val="1"/>
    <w:qFormat/>
    <w:rsid w:val="00841223"/>
    <w:pPr>
      <w:ind w:left="221" w:firstLine="708"/>
      <w:jc w:val="both"/>
    </w:pPr>
  </w:style>
  <w:style w:type="paragraph" w:customStyle="1" w:styleId="TableParagraph">
    <w:name w:val="Table Paragraph"/>
    <w:basedOn w:val="a0"/>
    <w:uiPriority w:val="1"/>
    <w:qFormat/>
    <w:rsid w:val="00841223"/>
  </w:style>
  <w:style w:type="paragraph" w:customStyle="1" w:styleId="32">
    <w:name w:val="ЗАГОЛОВОК 3"/>
    <w:basedOn w:val="a0"/>
    <w:link w:val="310"/>
    <w:qFormat/>
    <w:rsid w:val="00841223"/>
    <w:pPr>
      <w:widowControl/>
      <w:shd w:val="clear" w:color="auto" w:fill="FFFFFF"/>
      <w:autoSpaceDE/>
      <w:autoSpaceDN/>
      <w:spacing w:before="240"/>
      <w:jc w:val="both"/>
      <w:outlineLvl w:val="2"/>
    </w:pPr>
    <w:rPr>
      <w:rFonts w:ascii="Arial" w:hAnsi="Arial"/>
      <w:b/>
      <w:i/>
      <w:color w:val="000000"/>
      <w:sz w:val="24"/>
      <w:szCs w:val="24"/>
      <w:lang w:eastAsia="ru-RU"/>
    </w:rPr>
  </w:style>
  <w:style w:type="character" w:customStyle="1" w:styleId="310">
    <w:name w:val="ЗАГОЛОВОК 3 Знак1"/>
    <w:link w:val="32"/>
    <w:rsid w:val="00841223"/>
    <w:rPr>
      <w:rFonts w:ascii="Arial" w:eastAsia="Times New Roman" w:hAnsi="Arial" w:cs="Times New Roman"/>
      <w:b/>
      <w:i/>
      <w:color w:val="000000"/>
      <w:sz w:val="24"/>
      <w:szCs w:val="24"/>
      <w:shd w:val="clear" w:color="auto" w:fill="FFFFFF"/>
      <w:lang w:val="ru-RU" w:eastAsia="ru-RU"/>
    </w:rPr>
  </w:style>
  <w:style w:type="paragraph" w:styleId="aa">
    <w:name w:val="header"/>
    <w:aliases w:val="Title Up,h,Header_ARGOSS,??????? ??????????,Header_ARGOSS Знак Знак,Верхний колонтитул1,h1,Title Up1 Знак,Верхний колонтитул2,h2,Title Up2,Header_ARGOSS Знак Знак1,Верхний колонтитул11,h11 Знак Знак Знак,h11 Знак,h11,FirstPageHeader"/>
    <w:basedOn w:val="a0"/>
    <w:link w:val="ab"/>
    <w:unhideWhenUsed/>
    <w:rsid w:val="00841223"/>
    <w:pPr>
      <w:tabs>
        <w:tab w:val="center" w:pos="4677"/>
        <w:tab w:val="right" w:pos="9355"/>
      </w:tabs>
    </w:pPr>
  </w:style>
  <w:style w:type="character" w:customStyle="1" w:styleId="ab">
    <w:name w:val="Верхний колонтитул Знак"/>
    <w:aliases w:val="Title Up Знак,h Знак,Header_ARGOSS Знак,??????? ?????????? Знак,Header_ARGOSS Знак Знак Знак,Верхний колонтитул1 Знак,h1 Знак,Title Up1 Знак Знак,Верхний колонтитул2 Знак,h2 Знак,Title Up2 Знак,Header_ARGOSS Знак Знак1 Знак"/>
    <w:basedOn w:val="a1"/>
    <w:link w:val="aa"/>
    <w:rsid w:val="00841223"/>
    <w:rPr>
      <w:rFonts w:ascii="Times New Roman" w:eastAsia="Times New Roman" w:hAnsi="Times New Roman" w:cs="Times New Roman"/>
      <w:lang w:val="ru-RU"/>
    </w:rPr>
  </w:style>
  <w:style w:type="character" w:customStyle="1" w:styleId="ac">
    <w:name w:val="Нижний колонтитул Знак"/>
    <w:aliases w:val="Title Down Знак1, Знак11 Знак,Title Down Знак Знак,Footer_ARGOSS Знак, Знак Знак Знак"/>
    <w:basedOn w:val="a1"/>
    <w:link w:val="ad"/>
    <w:uiPriority w:val="99"/>
    <w:rsid w:val="00841223"/>
    <w:rPr>
      <w:rFonts w:ascii="Times New Roman" w:eastAsia="Times New Roman" w:hAnsi="Times New Roman" w:cs="Times New Roman"/>
      <w:lang w:val="ru-RU"/>
    </w:rPr>
  </w:style>
  <w:style w:type="paragraph" w:styleId="ad">
    <w:name w:val="footer"/>
    <w:aliases w:val="Title Down, Знак11,Title Down Знак,Footer_ARGOSS, Знак Знак"/>
    <w:basedOn w:val="a0"/>
    <w:link w:val="ac"/>
    <w:uiPriority w:val="99"/>
    <w:unhideWhenUsed/>
    <w:rsid w:val="00841223"/>
    <w:pPr>
      <w:tabs>
        <w:tab w:val="center" w:pos="4677"/>
        <w:tab w:val="right" w:pos="9355"/>
      </w:tabs>
    </w:pPr>
  </w:style>
  <w:style w:type="table" w:styleId="ae">
    <w:name w:val="Table Grid"/>
    <w:basedOn w:val="a2"/>
    <w:uiPriority w:val="99"/>
    <w:rsid w:val="00841223"/>
    <w:pPr>
      <w:widowControl w:val="0"/>
      <w:autoSpaceDE w:val="0"/>
      <w:autoSpaceDN w:val="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1"/>
    <w:uiPriority w:val="22"/>
    <w:qFormat/>
    <w:rsid w:val="00841223"/>
    <w:rPr>
      <w:b/>
      <w:bCs/>
    </w:rPr>
  </w:style>
  <w:style w:type="paragraph" w:styleId="af0">
    <w:name w:val="Title"/>
    <w:basedOn w:val="a0"/>
    <w:link w:val="af1"/>
    <w:uiPriority w:val="99"/>
    <w:qFormat/>
    <w:rsid w:val="00841223"/>
    <w:pPr>
      <w:widowControl/>
      <w:autoSpaceDE/>
      <w:autoSpaceDN/>
      <w:jc w:val="center"/>
    </w:pPr>
    <w:rPr>
      <w:b/>
      <w:sz w:val="32"/>
      <w:szCs w:val="20"/>
      <w:lang w:eastAsia="ru-RU"/>
    </w:rPr>
  </w:style>
  <w:style w:type="character" w:customStyle="1" w:styleId="af1">
    <w:name w:val="Заголовок Знак"/>
    <w:basedOn w:val="a1"/>
    <w:link w:val="af0"/>
    <w:uiPriority w:val="99"/>
    <w:rsid w:val="00841223"/>
    <w:rPr>
      <w:rFonts w:ascii="Times New Roman" w:eastAsia="Times New Roman" w:hAnsi="Times New Roman" w:cs="Times New Roman"/>
      <w:b/>
      <w:sz w:val="32"/>
      <w:szCs w:val="20"/>
      <w:lang w:val="ru-RU" w:eastAsia="ru-RU"/>
    </w:rPr>
  </w:style>
  <w:style w:type="paragraph" w:customStyle="1" w:styleId="13">
    <w:name w:val="Обычный1"/>
    <w:rsid w:val="00A733BB"/>
    <w:pPr>
      <w:widowControl w:val="0"/>
    </w:pPr>
    <w:rPr>
      <w:rFonts w:ascii="Arial" w:eastAsia="Times New Roman" w:hAnsi="Arial" w:cs="Times New Roman"/>
      <w:snapToGrid w:val="0"/>
      <w:sz w:val="20"/>
      <w:szCs w:val="20"/>
      <w:lang w:val="ru-RU" w:eastAsia="ru-RU"/>
    </w:rPr>
  </w:style>
  <w:style w:type="character" w:styleId="af2">
    <w:name w:val="Hyperlink"/>
    <w:basedOn w:val="a1"/>
    <w:uiPriority w:val="99"/>
    <w:rsid w:val="00A733BB"/>
    <w:rPr>
      <w:color w:val="0000FF"/>
      <w:u w:val="single"/>
    </w:rPr>
  </w:style>
  <w:style w:type="paragraph" w:customStyle="1" w:styleId="wP26">
    <w:name w:val="wP26"/>
    <w:basedOn w:val="a0"/>
    <w:rsid w:val="00A733BB"/>
    <w:pPr>
      <w:numPr>
        <w:numId w:val="5"/>
      </w:numPr>
      <w:tabs>
        <w:tab w:val="clear" w:pos="720"/>
      </w:tabs>
      <w:suppressAutoHyphens/>
      <w:autoSpaceDE/>
      <w:autoSpaceDN/>
      <w:ind w:left="0" w:firstLine="0"/>
      <w:jc w:val="center"/>
    </w:pPr>
    <w:rPr>
      <w:kern w:val="1"/>
      <w:sz w:val="24"/>
      <w:szCs w:val="24"/>
      <w:lang w:eastAsia="ru-RU"/>
    </w:rPr>
  </w:style>
  <w:style w:type="paragraph" w:customStyle="1" w:styleId="wP53">
    <w:name w:val="wP53"/>
    <w:basedOn w:val="a0"/>
    <w:rsid w:val="00A733BB"/>
    <w:pPr>
      <w:suppressAutoHyphens/>
      <w:autoSpaceDE/>
      <w:autoSpaceDN/>
      <w:spacing w:line="360" w:lineRule="auto"/>
      <w:ind w:firstLine="1134"/>
      <w:jc w:val="both"/>
    </w:pPr>
    <w:rPr>
      <w:kern w:val="1"/>
      <w:sz w:val="24"/>
      <w:szCs w:val="24"/>
      <w:lang w:eastAsia="ru-RU"/>
    </w:rPr>
  </w:style>
  <w:style w:type="character" w:customStyle="1" w:styleId="wT23">
    <w:name w:val="wT23"/>
    <w:rsid w:val="00A733BB"/>
  </w:style>
  <w:style w:type="paragraph" w:customStyle="1" w:styleId="110">
    <w:name w:val="Обычный11"/>
    <w:link w:val="Normal"/>
    <w:rsid w:val="00D93BFB"/>
    <w:pPr>
      <w:widowControl w:val="0"/>
      <w:spacing w:line="260" w:lineRule="auto"/>
      <w:ind w:firstLine="700"/>
      <w:jc w:val="both"/>
    </w:pPr>
    <w:rPr>
      <w:rFonts w:ascii="Times New Roman" w:eastAsia="Times New Roman" w:hAnsi="Times New Roman" w:cs="Times New Roman"/>
      <w:snapToGrid w:val="0"/>
      <w:sz w:val="28"/>
      <w:szCs w:val="20"/>
      <w:lang w:val="ru-RU" w:eastAsia="ru-RU"/>
    </w:rPr>
  </w:style>
  <w:style w:type="character" w:customStyle="1" w:styleId="Normal">
    <w:name w:val="Normal Знак"/>
    <w:link w:val="110"/>
    <w:locked/>
    <w:rsid w:val="00D93BFB"/>
    <w:rPr>
      <w:rFonts w:ascii="Times New Roman" w:eastAsia="Times New Roman" w:hAnsi="Times New Roman" w:cs="Times New Roman"/>
      <w:snapToGrid w:val="0"/>
      <w:sz w:val="28"/>
      <w:szCs w:val="20"/>
      <w:lang w:val="ru-RU" w:eastAsia="ru-RU"/>
    </w:rPr>
  </w:style>
  <w:style w:type="paragraph" w:styleId="af3">
    <w:name w:val="Body Text Indent"/>
    <w:basedOn w:val="a0"/>
    <w:link w:val="af4"/>
    <w:uiPriority w:val="99"/>
    <w:unhideWhenUsed/>
    <w:rsid w:val="00F57DE8"/>
    <w:pPr>
      <w:spacing w:after="120"/>
      <w:ind w:left="283"/>
    </w:pPr>
  </w:style>
  <w:style w:type="character" w:customStyle="1" w:styleId="af4">
    <w:name w:val="Основной текст с отступом Знак"/>
    <w:basedOn w:val="a1"/>
    <w:link w:val="af3"/>
    <w:uiPriority w:val="99"/>
    <w:rsid w:val="00F57DE8"/>
    <w:rPr>
      <w:rFonts w:ascii="Times New Roman" w:eastAsia="Times New Roman" w:hAnsi="Times New Roman" w:cs="Times New Roman"/>
      <w:lang w:val="ru-RU"/>
    </w:rPr>
  </w:style>
  <w:style w:type="paragraph" w:customStyle="1" w:styleId="Bullet">
    <w:name w:val="Bullet"/>
    <w:basedOn w:val="a6"/>
    <w:rsid w:val="00F57DE8"/>
    <w:pPr>
      <w:widowControl/>
      <w:tabs>
        <w:tab w:val="num" w:pos="720"/>
      </w:tabs>
      <w:autoSpaceDE/>
      <w:autoSpaceDN/>
      <w:spacing w:before="120"/>
      <w:ind w:left="720" w:hanging="363"/>
      <w:jc w:val="center"/>
    </w:pPr>
    <w:rPr>
      <w:rFonts w:ascii="Arial" w:hAnsi="Arial" w:cs="Arial"/>
      <w:sz w:val="20"/>
      <w:szCs w:val="20"/>
      <w:lang w:val="en-US" w:eastAsia="ru-RU"/>
    </w:rPr>
  </w:style>
  <w:style w:type="paragraph" w:customStyle="1" w:styleId="wP68">
    <w:name w:val="wP68"/>
    <w:basedOn w:val="a0"/>
    <w:rsid w:val="00470808"/>
    <w:pPr>
      <w:suppressAutoHyphens/>
      <w:autoSpaceDE/>
      <w:autoSpaceDN/>
      <w:ind w:left="360"/>
      <w:jc w:val="center"/>
    </w:pPr>
    <w:rPr>
      <w:kern w:val="1"/>
      <w:sz w:val="24"/>
      <w:szCs w:val="24"/>
      <w:lang w:eastAsia="ru-RU"/>
    </w:rPr>
  </w:style>
  <w:style w:type="paragraph" w:customStyle="1" w:styleId="wP130">
    <w:name w:val="wP130"/>
    <w:basedOn w:val="a0"/>
    <w:rsid w:val="00470808"/>
    <w:pPr>
      <w:suppressAutoHyphens/>
      <w:autoSpaceDE/>
      <w:autoSpaceDN/>
      <w:jc w:val="center"/>
    </w:pPr>
    <w:rPr>
      <w:kern w:val="1"/>
      <w:sz w:val="24"/>
      <w:szCs w:val="24"/>
      <w:lang w:eastAsia="ru-RU"/>
    </w:rPr>
  </w:style>
  <w:style w:type="paragraph" w:customStyle="1" w:styleId="wP46">
    <w:name w:val="wP46"/>
    <w:basedOn w:val="a0"/>
    <w:rsid w:val="003071BB"/>
    <w:pPr>
      <w:suppressAutoHyphens/>
      <w:autoSpaceDE/>
      <w:autoSpaceDN/>
      <w:jc w:val="center"/>
    </w:pPr>
    <w:rPr>
      <w:kern w:val="1"/>
      <w:sz w:val="26"/>
      <w:szCs w:val="24"/>
      <w:lang w:eastAsia="ru-RU"/>
    </w:rPr>
  </w:style>
  <w:style w:type="paragraph" w:customStyle="1" w:styleId="wP88">
    <w:name w:val="wP88"/>
    <w:basedOn w:val="a0"/>
    <w:rsid w:val="003071BB"/>
    <w:pPr>
      <w:suppressAutoHyphens/>
      <w:autoSpaceDE/>
      <w:autoSpaceDN/>
      <w:snapToGrid w:val="0"/>
      <w:ind w:left="34"/>
      <w:jc w:val="center"/>
    </w:pPr>
    <w:rPr>
      <w:kern w:val="1"/>
      <w:sz w:val="26"/>
      <w:szCs w:val="24"/>
      <w:lang w:eastAsia="ru-RU"/>
    </w:rPr>
  </w:style>
  <w:style w:type="paragraph" w:styleId="23">
    <w:name w:val="Body Text Indent 2"/>
    <w:basedOn w:val="a0"/>
    <w:link w:val="24"/>
    <w:uiPriority w:val="99"/>
    <w:rsid w:val="003071BB"/>
    <w:pPr>
      <w:widowControl/>
      <w:autoSpaceDE/>
      <w:autoSpaceDN/>
      <w:spacing w:line="300" w:lineRule="auto"/>
      <w:ind w:firstLine="1380"/>
      <w:jc w:val="both"/>
    </w:pPr>
    <w:rPr>
      <w:b/>
      <w:snapToGrid w:val="0"/>
      <w:sz w:val="24"/>
      <w:szCs w:val="20"/>
      <w:lang w:eastAsia="ru-RU"/>
    </w:rPr>
  </w:style>
  <w:style w:type="character" w:customStyle="1" w:styleId="24">
    <w:name w:val="Основной текст с отступом 2 Знак"/>
    <w:basedOn w:val="a1"/>
    <w:link w:val="23"/>
    <w:uiPriority w:val="99"/>
    <w:rsid w:val="003071BB"/>
    <w:rPr>
      <w:rFonts w:ascii="Times New Roman" w:eastAsia="Times New Roman" w:hAnsi="Times New Roman" w:cs="Times New Roman"/>
      <w:b/>
      <w:snapToGrid w:val="0"/>
      <w:sz w:val="24"/>
      <w:szCs w:val="20"/>
      <w:lang w:val="ru-RU" w:eastAsia="ru-RU"/>
    </w:rPr>
  </w:style>
  <w:style w:type="paragraph" w:styleId="33">
    <w:name w:val="Body Text Indent 3"/>
    <w:basedOn w:val="a0"/>
    <w:link w:val="34"/>
    <w:uiPriority w:val="99"/>
    <w:rsid w:val="003071BB"/>
    <w:pPr>
      <w:widowControl/>
      <w:autoSpaceDE/>
      <w:autoSpaceDN/>
      <w:spacing w:line="300" w:lineRule="auto"/>
      <w:ind w:firstLine="1380"/>
      <w:jc w:val="both"/>
    </w:pPr>
    <w:rPr>
      <w:snapToGrid w:val="0"/>
      <w:sz w:val="24"/>
      <w:szCs w:val="20"/>
      <w:lang w:eastAsia="ru-RU"/>
    </w:rPr>
  </w:style>
  <w:style w:type="character" w:customStyle="1" w:styleId="34">
    <w:name w:val="Основной текст с отступом 3 Знак"/>
    <w:basedOn w:val="a1"/>
    <w:link w:val="33"/>
    <w:uiPriority w:val="99"/>
    <w:rsid w:val="003071BB"/>
    <w:rPr>
      <w:rFonts w:ascii="Times New Roman" w:eastAsia="Times New Roman" w:hAnsi="Times New Roman" w:cs="Times New Roman"/>
      <w:snapToGrid w:val="0"/>
      <w:sz w:val="24"/>
      <w:szCs w:val="20"/>
      <w:lang w:val="ru-RU" w:eastAsia="ru-RU"/>
    </w:rPr>
  </w:style>
  <w:style w:type="paragraph" w:styleId="35">
    <w:name w:val="Body Text 3"/>
    <w:basedOn w:val="a0"/>
    <w:link w:val="36"/>
    <w:rsid w:val="003071BB"/>
    <w:pPr>
      <w:widowControl/>
      <w:autoSpaceDE/>
      <w:autoSpaceDN/>
      <w:spacing w:line="480" w:lineRule="auto"/>
      <w:jc w:val="center"/>
    </w:pPr>
    <w:rPr>
      <w:rFonts w:ascii="Arial" w:hAnsi="Arial"/>
      <w:b/>
      <w:snapToGrid w:val="0"/>
      <w:sz w:val="20"/>
      <w:szCs w:val="20"/>
      <w:lang w:eastAsia="ru-RU"/>
    </w:rPr>
  </w:style>
  <w:style w:type="character" w:customStyle="1" w:styleId="36">
    <w:name w:val="Основной текст 3 Знак"/>
    <w:basedOn w:val="a1"/>
    <w:link w:val="35"/>
    <w:rsid w:val="003071BB"/>
    <w:rPr>
      <w:rFonts w:ascii="Arial" w:eastAsia="Times New Roman" w:hAnsi="Arial" w:cs="Times New Roman"/>
      <w:b/>
      <w:snapToGrid w:val="0"/>
      <w:sz w:val="20"/>
      <w:szCs w:val="20"/>
      <w:lang w:val="ru-RU" w:eastAsia="ru-RU"/>
    </w:rPr>
  </w:style>
  <w:style w:type="paragraph" w:styleId="af5">
    <w:name w:val="Document Map"/>
    <w:basedOn w:val="a0"/>
    <w:link w:val="af6"/>
    <w:uiPriority w:val="99"/>
    <w:rsid w:val="003071BB"/>
    <w:pPr>
      <w:widowControl/>
      <w:shd w:val="clear" w:color="auto" w:fill="000080"/>
      <w:autoSpaceDE/>
      <w:autoSpaceDN/>
      <w:jc w:val="center"/>
    </w:pPr>
    <w:rPr>
      <w:rFonts w:ascii="Tahoma" w:hAnsi="Tahoma"/>
      <w:sz w:val="20"/>
      <w:szCs w:val="20"/>
      <w:lang w:eastAsia="ru-RU"/>
    </w:rPr>
  </w:style>
  <w:style w:type="character" w:customStyle="1" w:styleId="af6">
    <w:name w:val="Схема документа Знак"/>
    <w:basedOn w:val="a1"/>
    <w:link w:val="af5"/>
    <w:uiPriority w:val="99"/>
    <w:rsid w:val="003071BB"/>
    <w:rPr>
      <w:rFonts w:ascii="Tahoma" w:eastAsia="Times New Roman" w:hAnsi="Tahoma" w:cs="Times New Roman"/>
      <w:sz w:val="20"/>
      <w:szCs w:val="20"/>
      <w:shd w:val="clear" w:color="auto" w:fill="000080"/>
      <w:lang w:val="ru-RU" w:eastAsia="ru-RU"/>
    </w:rPr>
  </w:style>
  <w:style w:type="paragraph" w:styleId="af7">
    <w:name w:val="Normal (Web)"/>
    <w:basedOn w:val="a0"/>
    <w:uiPriority w:val="99"/>
    <w:rsid w:val="003071BB"/>
    <w:pPr>
      <w:widowControl/>
      <w:autoSpaceDE/>
      <w:autoSpaceDN/>
      <w:spacing w:before="100" w:beforeAutospacing="1" w:after="100" w:afterAutospacing="1"/>
      <w:jc w:val="center"/>
    </w:pPr>
    <w:rPr>
      <w:sz w:val="24"/>
      <w:szCs w:val="24"/>
      <w:lang w:eastAsia="ru-RU"/>
    </w:rPr>
  </w:style>
  <w:style w:type="character" w:customStyle="1" w:styleId="af8">
    <w:name w:val="Символ сноски"/>
    <w:rsid w:val="003071BB"/>
  </w:style>
  <w:style w:type="character" w:customStyle="1" w:styleId="wT32">
    <w:name w:val="wT32"/>
    <w:rsid w:val="003071BB"/>
    <w:rPr>
      <w:i/>
    </w:rPr>
  </w:style>
  <w:style w:type="paragraph" w:customStyle="1" w:styleId="wStandard">
    <w:name w:val="wStandard"/>
    <w:basedOn w:val="a0"/>
    <w:rsid w:val="003071BB"/>
    <w:pPr>
      <w:suppressAutoHyphens/>
      <w:autoSpaceDE/>
      <w:autoSpaceDN/>
      <w:jc w:val="center"/>
    </w:pPr>
    <w:rPr>
      <w:kern w:val="1"/>
      <w:sz w:val="20"/>
      <w:szCs w:val="24"/>
      <w:lang w:eastAsia="ru-RU"/>
    </w:rPr>
  </w:style>
  <w:style w:type="paragraph" w:customStyle="1" w:styleId="wP45">
    <w:name w:val="wP45"/>
    <w:basedOn w:val="wStandard"/>
    <w:rsid w:val="003071BB"/>
    <w:rPr>
      <w:sz w:val="26"/>
    </w:rPr>
  </w:style>
  <w:style w:type="paragraph" w:customStyle="1" w:styleId="wP47">
    <w:name w:val="wP47"/>
    <w:basedOn w:val="wStandard"/>
    <w:rsid w:val="003071BB"/>
    <w:pPr>
      <w:snapToGrid w:val="0"/>
    </w:pPr>
    <w:rPr>
      <w:sz w:val="26"/>
    </w:rPr>
  </w:style>
  <w:style w:type="character" w:customStyle="1" w:styleId="s0">
    <w:name w:val="s0"/>
    <w:rsid w:val="003071BB"/>
    <w:rPr>
      <w:rFonts w:ascii="Times New Roman" w:hAnsi="Times New Roman" w:cs="Times New Roman" w:hint="default"/>
      <w:b w:val="0"/>
      <w:bCs w:val="0"/>
      <w:i w:val="0"/>
      <w:iCs w:val="0"/>
      <w:color w:val="000000"/>
    </w:rPr>
  </w:style>
  <w:style w:type="paragraph" w:customStyle="1" w:styleId="Style3">
    <w:name w:val="Style3"/>
    <w:basedOn w:val="a0"/>
    <w:uiPriority w:val="99"/>
    <w:rsid w:val="003071BB"/>
    <w:pPr>
      <w:adjustRightInd w:val="0"/>
      <w:spacing w:line="302" w:lineRule="exact"/>
      <w:ind w:firstLine="610"/>
      <w:jc w:val="both"/>
    </w:pPr>
    <w:rPr>
      <w:sz w:val="24"/>
      <w:szCs w:val="24"/>
      <w:lang w:eastAsia="ru-RU"/>
    </w:rPr>
  </w:style>
  <w:style w:type="paragraph" w:customStyle="1" w:styleId="Default">
    <w:name w:val="Default"/>
    <w:rsid w:val="003071BB"/>
    <w:pPr>
      <w:autoSpaceDE w:val="0"/>
      <w:autoSpaceDN w:val="0"/>
      <w:adjustRightInd w:val="0"/>
    </w:pPr>
    <w:rPr>
      <w:rFonts w:ascii="Times New Roman" w:eastAsia="Times New Roman" w:hAnsi="Times New Roman" w:cs="Times New Roman"/>
      <w:color w:val="000000"/>
      <w:sz w:val="24"/>
      <w:szCs w:val="24"/>
      <w:lang w:val="ru-RU" w:eastAsia="ru-RU"/>
    </w:rPr>
  </w:style>
  <w:style w:type="paragraph" w:customStyle="1" w:styleId="af9">
    <w:name w:val="табл_строка"/>
    <w:basedOn w:val="a6"/>
    <w:rsid w:val="003071BB"/>
    <w:pPr>
      <w:widowControl/>
      <w:autoSpaceDE/>
      <w:autoSpaceDN/>
      <w:spacing w:before="120"/>
      <w:jc w:val="center"/>
    </w:pPr>
    <w:rPr>
      <w:lang w:eastAsia="ru-RU"/>
    </w:rPr>
  </w:style>
  <w:style w:type="paragraph" w:customStyle="1" w:styleId="afa">
    <w:name w:val="табл_заголовок"/>
    <w:rsid w:val="003071BB"/>
    <w:pPr>
      <w:keepNext/>
      <w:keepLines/>
    </w:pPr>
    <w:rPr>
      <w:rFonts w:ascii="Times New Roman" w:eastAsia="Times New Roman" w:hAnsi="Times New Roman" w:cs="Times New Roman"/>
      <w:noProof/>
      <w:sz w:val="24"/>
      <w:szCs w:val="20"/>
      <w:lang w:val="ru-RU" w:eastAsia="ru-RU"/>
    </w:rPr>
  </w:style>
  <w:style w:type="paragraph" w:styleId="25">
    <w:name w:val="Body Text 2"/>
    <w:basedOn w:val="a0"/>
    <w:link w:val="26"/>
    <w:uiPriority w:val="99"/>
    <w:rsid w:val="003071BB"/>
    <w:pPr>
      <w:widowControl/>
      <w:autoSpaceDE/>
      <w:autoSpaceDN/>
      <w:spacing w:after="120" w:line="480" w:lineRule="auto"/>
      <w:jc w:val="center"/>
    </w:pPr>
    <w:rPr>
      <w:sz w:val="24"/>
      <w:szCs w:val="24"/>
      <w:lang w:eastAsia="ru-RU"/>
    </w:rPr>
  </w:style>
  <w:style w:type="character" w:customStyle="1" w:styleId="26">
    <w:name w:val="Основной текст 2 Знак"/>
    <w:basedOn w:val="a1"/>
    <w:link w:val="25"/>
    <w:uiPriority w:val="99"/>
    <w:rsid w:val="003071BB"/>
    <w:rPr>
      <w:rFonts w:ascii="Times New Roman" w:eastAsia="Times New Roman" w:hAnsi="Times New Roman" w:cs="Times New Roman"/>
      <w:sz w:val="24"/>
      <w:szCs w:val="24"/>
      <w:lang w:val="ru-RU" w:eastAsia="ru-RU"/>
    </w:rPr>
  </w:style>
  <w:style w:type="paragraph" w:customStyle="1" w:styleId="afb">
    <w:name w:val="Мой текст"/>
    <w:link w:val="afc"/>
    <w:qFormat/>
    <w:rsid w:val="003071BB"/>
    <w:pPr>
      <w:spacing w:before="120"/>
      <w:jc w:val="both"/>
    </w:pPr>
    <w:rPr>
      <w:rFonts w:ascii="Times New Roman" w:eastAsia="Times New Roman" w:hAnsi="Times New Roman" w:cs="Times New Roman"/>
      <w:color w:val="000000"/>
      <w:sz w:val="24"/>
      <w:szCs w:val="24"/>
      <w:lang w:val="ru-RU" w:eastAsia="ru-RU"/>
    </w:rPr>
  </w:style>
  <w:style w:type="character" w:customStyle="1" w:styleId="afc">
    <w:name w:val="Мой текст Знак"/>
    <w:link w:val="afb"/>
    <w:rsid w:val="003071BB"/>
    <w:rPr>
      <w:rFonts w:ascii="Times New Roman" w:eastAsia="Times New Roman" w:hAnsi="Times New Roman" w:cs="Times New Roman"/>
      <w:color w:val="000000"/>
      <w:sz w:val="24"/>
      <w:szCs w:val="24"/>
      <w:lang w:val="ru-RU" w:eastAsia="ru-RU"/>
    </w:rPr>
  </w:style>
  <w:style w:type="paragraph" w:customStyle="1" w:styleId="27">
    <w:name w:val="Мой заголовок2"/>
    <w:link w:val="28"/>
    <w:rsid w:val="003071BB"/>
    <w:pPr>
      <w:keepNext/>
      <w:shd w:val="clear" w:color="auto" w:fill="FFFFFF"/>
      <w:spacing w:before="240"/>
      <w:jc w:val="both"/>
      <w:outlineLvl w:val="1"/>
    </w:pPr>
    <w:rPr>
      <w:rFonts w:ascii="Arial" w:eastAsia="Times New Roman" w:hAnsi="Arial" w:cs="Times New Roman"/>
      <w:b/>
      <w:i/>
      <w:caps/>
      <w:color w:val="000000"/>
      <w:sz w:val="24"/>
      <w:szCs w:val="24"/>
      <w:lang w:val="ru-RU" w:eastAsia="ru-RU"/>
    </w:rPr>
  </w:style>
  <w:style w:type="character" w:customStyle="1" w:styleId="28">
    <w:name w:val="Мой заголовок2 Знак"/>
    <w:link w:val="27"/>
    <w:rsid w:val="003071BB"/>
    <w:rPr>
      <w:rFonts w:ascii="Arial" w:eastAsia="Times New Roman" w:hAnsi="Arial" w:cs="Times New Roman"/>
      <w:b/>
      <w:i/>
      <w:caps/>
      <w:color w:val="000000"/>
      <w:sz w:val="24"/>
      <w:szCs w:val="24"/>
      <w:shd w:val="clear" w:color="auto" w:fill="FFFFFF"/>
      <w:lang w:val="ru-RU" w:eastAsia="ru-RU"/>
    </w:rPr>
  </w:style>
  <w:style w:type="paragraph" w:customStyle="1" w:styleId="afd">
    <w:name w:val="Моя таблица"/>
    <w:link w:val="afe"/>
    <w:rsid w:val="003071BB"/>
    <w:pPr>
      <w:keepNext/>
      <w:spacing w:before="240"/>
      <w:jc w:val="right"/>
    </w:pPr>
    <w:rPr>
      <w:rFonts w:ascii="Times New Roman" w:eastAsia="Times New Roman" w:hAnsi="Times New Roman" w:cs="Times New Roman"/>
      <w:b/>
      <w:color w:val="000000"/>
      <w:sz w:val="24"/>
      <w:szCs w:val="24"/>
      <w:lang w:val="ru-RU" w:eastAsia="ru-RU"/>
    </w:rPr>
  </w:style>
  <w:style w:type="character" w:customStyle="1" w:styleId="afe">
    <w:name w:val="Моя таблица Знак"/>
    <w:link w:val="afd"/>
    <w:rsid w:val="003071BB"/>
    <w:rPr>
      <w:rFonts w:ascii="Times New Roman" w:eastAsia="Times New Roman" w:hAnsi="Times New Roman" w:cs="Times New Roman"/>
      <w:b/>
      <w:color w:val="000000"/>
      <w:sz w:val="24"/>
      <w:szCs w:val="24"/>
      <w:lang w:val="ru-RU" w:eastAsia="ru-RU"/>
    </w:rPr>
  </w:style>
  <w:style w:type="paragraph" w:customStyle="1" w:styleId="aff">
    <w:name w:val="Моя таб название"/>
    <w:basedOn w:val="a0"/>
    <w:rsid w:val="003071BB"/>
    <w:pPr>
      <w:widowControl/>
      <w:autoSpaceDE/>
      <w:autoSpaceDN/>
      <w:spacing w:before="120" w:after="120"/>
      <w:jc w:val="center"/>
    </w:pPr>
    <w:rPr>
      <w:b/>
      <w:bCs/>
      <w:color w:val="000000"/>
      <w:kern w:val="28"/>
      <w:sz w:val="24"/>
      <w:szCs w:val="24"/>
      <w:lang w:eastAsia="ru-RU"/>
    </w:rPr>
  </w:style>
  <w:style w:type="paragraph" w:customStyle="1" w:styleId="Nameoftable">
    <w:name w:val="Name of table"/>
    <w:basedOn w:val="a0"/>
    <w:link w:val="Nameoftable0"/>
    <w:rsid w:val="003071BB"/>
    <w:pPr>
      <w:widowControl/>
      <w:autoSpaceDE/>
      <w:autoSpaceDN/>
      <w:spacing w:before="120" w:after="120"/>
      <w:ind w:left="1701" w:hanging="1701"/>
      <w:jc w:val="both"/>
      <w:outlineLvl w:val="8"/>
    </w:pPr>
    <w:rPr>
      <w:rFonts w:ascii="Arial" w:hAnsi="Arial"/>
      <w:b/>
      <w:sz w:val="18"/>
      <w:szCs w:val="20"/>
      <w:lang w:eastAsia="ru-RU"/>
    </w:rPr>
  </w:style>
  <w:style w:type="character" w:customStyle="1" w:styleId="Nameoftable0">
    <w:name w:val="Name of table Знак"/>
    <w:link w:val="Nameoftable"/>
    <w:rsid w:val="003071BB"/>
    <w:rPr>
      <w:rFonts w:ascii="Arial" w:eastAsia="Times New Roman" w:hAnsi="Arial" w:cs="Times New Roman"/>
      <w:b/>
      <w:sz w:val="18"/>
      <w:szCs w:val="20"/>
      <w:lang w:val="ru-RU" w:eastAsia="ru-RU"/>
    </w:rPr>
  </w:style>
  <w:style w:type="paragraph" w:customStyle="1" w:styleId="210">
    <w:name w:val="Основной текст 21"/>
    <w:basedOn w:val="a0"/>
    <w:rsid w:val="003071BB"/>
    <w:pPr>
      <w:widowControl/>
      <w:autoSpaceDE/>
      <w:autoSpaceDN/>
      <w:ind w:firstLine="720"/>
      <w:jc w:val="both"/>
    </w:pPr>
    <w:rPr>
      <w:sz w:val="24"/>
      <w:szCs w:val="20"/>
      <w:lang w:eastAsia="ru-RU"/>
    </w:rPr>
  </w:style>
  <w:style w:type="character" w:styleId="aff0">
    <w:name w:val="Emphasis"/>
    <w:basedOn w:val="a1"/>
    <w:qFormat/>
    <w:rsid w:val="003071BB"/>
    <w:rPr>
      <w:rFonts w:asciiTheme="minorHAnsi" w:hAnsiTheme="minorHAnsi"/>
      <w:b/>
      <w:i/>
      <w:iCs/>
    </w:rPr>
  </w:style>
  <w:style w:type="paragraph" w:styleId="aff1">
    <w:name w:val="endnote text"/>
    <w:basedOn w:val="a0"/>
    <w:link w:val="14"/>
    <w:uiPriority w:val="99"/>
    <w:unhideWhenUsed/>
    <w:rsid w:val="003071BB"/>
    <w:pPr>
      <w:widowControl/>
      <w:autoSpaceDE/>
      <w:autoSpaceDN/>
    </w:pPr>
    <w:rPr>
      <w:rFonts w:asciiTheme="minorHAnsi" w:eastAsiaTheme="minorEastAsia" w:hAnsiTheme="minorHAnsi"/>
      <w:sz w:val="20"/>
      <w:szCs w:val="20"/>
    </w:rPr>
  </w:style>
  <w:style w:type="character" w:customStyle="1" w:styleId="14">
    <w:name w:val="Текст концевой сноски Знак1"/>
    <w:basedOn w:val="a1"/>
    <w:link w:val="aff1"/>
    <w:uiPriority w:val="99"/>
    <w:locked/>
    <w:rsid w:val="003071BB"/>
    <w:rPr>
      <w:rFonts w:eastAsiaTheme="minorEastAsia" w:cs="Times New Roman"/>
      <w:sz w:val="20"/>
      <w:szCs w:val="20"/>
      <w:lang w:val="ru-RU"/>
    </w:rPr>
  </w:style>
  <w:style w:type="character" w:customStyle="1" w:styleId="aff2">
    <w:name w:val="Текст концевой сноски Знак"/>
    <w:basedOn w:val="a1"/>
    <w:uiPriority w:val="99"/>
    <w:rsid w:val="003071BB"/>
    <w:rPr>
      <w:rFonts w:ascii="Times New Roman" w:eastAsia="Times New Roman" w:hAnsi="Times New Roman" w:cs="Times New Roman"/>
      <w:sz w:val="20"/>
      <w:szCs w:val="20"/>
      <w:lang w:val="ru-RU"/>
    </w:rPr>
  </w:style>
  <w:style w:type="paragraph" w:styleId="aff3">
    <w:name w:val="Subtitle"/>
    <w:basedOn w:val="a0"/>
    <w:next w:val="a0"/>
    <w:link w:val="aff4"/>
    <w:uiPriority w:val="99"/>
    <w:qFormat/>
    <w:rsid w:val="003071BB"/>
    <w:pPr>
      <w:widowControl/>
      <w:autoSpaceDE/>
      <w:autoSpaceDN/>
      <w:spacing w:after="60"/>
      <w:jc w:val="center"/>
      <w:outlineLvl w:val="1"/>
    </w:pPr>
    <w:rPr>
      <w:rFonts w:asciiTheme="majorHAnsi" w:eastAsiaTheme="majorEastAsia" w:hAnsiTheme="majorHAnsi"/>
      <w:sz w:val="24"/>
      <w:szCs w:val="24"/>
    </w:rPr>
  </w:style>
  <w:style w:type="character" w:customStyle="1" w:styleId="aff4">
    <w:name w:val="Подзаголовок Знак"/>
    <w:basedOn w:val="a1"/>
    <w:link w:val="aff3"/>
    <w:uiPriority w:val="99"/>
    <w:rsid w:val="003071BB"/>
    <w:rPr>
      <w:rFonts w:asciiTheme="majorHAnsi" w:eastAsiaTheme="majorEastAsia" w:hAnsiTheme="majorHAnsi" w:cs="Times New Roman"/>
      <w:sz w:val="24"/>
      <w:szCs w:val="24"/>
      <w:lang w:val="ru-RU"/>
    </w:rPr>
  </w:style>
  <w:style w:type="character" w:customStyle="1" w:styleId="aff5">
    <w:name w:val="Без интервала Знак"/>
    <w:link w:val="aff6"/>
    <w:uiPriority w:val="1"/>
    <w:locked/>
    <w:rsid w:val="003071BB"/>
    <w:rPr>
      <w:sz w:val="24"/>
      <w:szCs w:val="32"/>
    </w:rPr>
  </w:style>
  <w:style w:type="paragraph" w:styleId="aff6">
    <w:name w:val="No Spacing"/>
    <w:basedOn w:val="a0"/>
    <w:link w:val="aff5"/>
    <w:uiPriority w:val="1"/>
    <w:qFormat/>
    <w:rsid w:val="003071BB"/>
    <w:pPr>
      <w:widowControl/>
      <w:autoSpaceDE/>
      <w:autoSpaceDN/>
    </w:pPr>
    <w:rPr>
      <w:rFonts w:asciiTheme="minorHAnsi" w:eastAsiaTheme="minorHAnsi" w:hAnsiTheme="minorHAnsi" w:cstheme="minorBidi"/>
      <w:sz w:val="24"/>
      <w:szCs w:val="32"/>
      <w:lang w:val="en-US"/>
    </w:rPr>
  </w:style>
  <w:style w:type="paragraph" w:customStyle="1" w:styleId="15">
    <w:name w:val="Знак Знак Знак1 Знак Знак Знак Знак Знак Знак Знак"/>
    <w:basedOn w:val="a0"/>
    <w:autoRedefine/>
    <w:rsid w:val="003071BB"/>
    <w:pPr>
      <w:widowControl/>
      <w:autoSpaceDE/>
      <w:autoSpaceDN/>
      <w:spacing w:after="160" w:line="240" w:lineRule="exact"/>
    </w:pPr>
    <w:rPr>
      <w:rFonts w:eastAsia="SimSun"/>
      <w:b/>
      <w:sz w:val="28"/>
      <w:szCs w:val="24"/>
      <w:lang w:val="en-US"/>
    </w:rPr>
  </w:style>
  <w:style w:type="paragraph" w:customStyle="1" w:styleId="Style2">
    <w:name w:val="Style2"/>
    <w:basedOn w:val="a0"/>
    <w:uiPriority w:val="99"/>
    <w:rsid w:val="003071BB"/>
    <w:pPr>
      <w:autoSpaceDN/>
      <w:spacing w:line="274" w:lineRule="exact"/>
      <w:ind w:firstLine="701"/>
      <w:jc w:val="both"/>
    </w:pPr>
    <w:rPr>
      <w:sz w:val="24"/>
      <w:szCs w:val="24"/>
      <w:lang w:eastAsia="ar-SA"/>
    </w:rPr>
  </w:style>
  <w:style w:type="paragraph" w:customStyle="1" w:styleId="Style4">
    <w:name w:val="Style4"/>
    <w:basedOn w:val="a0"/>
    <w:uiPriority w:val="99"/>
    <w:rsid w:val="003071BB"/>
    <w:pPr>
      <w:autoSpaceDN/>
    </w:pPr>
    <w:rPr>
      <w:sz w:val="24"/>
      <w:szCs w:val="24"/>
      <w:lang w:eastAsia="ar-SA"/>
    </w:rPr>
  </w:style>
  <w:style w:type="paragraph" w:customStyle="1" w:styleId="Style5">
    <w:name w:val="Style5"/>
    <w:basedOn w:val="a0"/>
    <w:uiPriority w:val="99"/>
    <w:rsid w:val="003071BB"/>
    <w:pPr>
      <w:autoSpaceDN/>
    </w:pPr>
    <w:rPr>
      <w:sz w:val="24"/>
      <w:szCs w:val="24"/>
      <w:lang w:eastAsia="ar-SA"/>
    </w:rPr>
  </w:style>
  <w:style w:type="paragraph" w:customStyle="1" w:styleId="Style6">
    <w:name w:val="Style6"/>
    <w:basedOn w:val="a0"/>
    <w:uiPriority w:val="99"/>
    <w:rsid w:val="003071BB"/>
    <w:pPr>
      <w:autoSpaceDN/>
      <w:spacing w:line="283" w:lineRule="exact"/>
    </w:pPr>
    <w:rPr>
      <w:sz w:val="24"/>
      <w:szCs w:val="24"/>
      <w:lang w:eastAsia="ar-SA"/>
    </w:rPr>
  </w:style>
  <w:style w:type="paragraph" w:customStyle="1" w:styleId="211">
    <w:name w:val="Основной текст с отступом 21"/>
    <w:basedOn w:val="a0"/>
    <w:rsid w:val="003071BB"/>
    <w:pPr>
      <w:widowControl/>
      <w:suppressAutoHyphens/>
      <w:autoSpaceDE/>
      <w:autoSpaceDN/>
      <w:ind w:firstLine="360"/>
      <w:jc w:val="both"/>
    </w:pPr>
    <w:rPr>
      <w:sz w:val="24"/>
      <w:szCs w:val="20"/>
      <w:lang w:eastAsia="ar-SA"/>
    </w:rPr>
  </w:style>
  <w:style w:type="character" w:customStyle="1" w:styleId="aff7">
    <w:name w:val="Основной текст_"/>
    <w:link w:val="42"/>
    <w:locked/>
    <w:rsid w:val="003071BB"/>
    <w:rPr>
      <w:sz w:val="27"/>
      <w:szCs w:val="27"/>
      <w:shd w:val="clear" w:color="auto" w:fill="FFFFFF"/>
    </w:rPr>
  </w:style>
  <w:style w:type="paragraph" w:customStyle="1" w:styleId="42">
    <w:name w:val="Основной текст4"/>
    <w:basedOn w:val="a0"/>
    <w:link w:val="aff7"/>
    <w:rsid w:val="003071BB"/>
    <w:pPr>
      <w:widowControl/>
      <w:shd w:val="clear" w:color="auto" w:fill="FFFFFF"/>
      <w:autoSpaceDE/>
      <w:autoSpaceDN/>
      <w:spacing w:line="322" w:lineRule="exact"/>
      <w:ind w:hanging="660"/>
      <w:jc w:val="both"/>
    </w:pPr>
    <w:rPr>
      <w:rFonts w:asciiTheme="minorHAnsi" w:eastAsiaTheme="minorHAnsi" w:hAnsiTheme="minorHAnsi" w:cstheme="minorBidi"/>
      <w:sz w:val="27"/>
      <w:szCs w:val="27"/>
      <w:lang w:val="en-US"/>
    </w:rPr>
  </w:style>
  <w:style w:type="character" w:customStyle="1" w:styleId="29">
    <w:name w:val="Заголовок №2_"/>
    <w:link w:val="2a"/>
    <w:locked/>
    <w:rsid w:val="003071BB"/>
    <w:rPr>
      <w:sz w:val="26"/>
      <w:szCs w:val="26"/>
      <w:shd w:val="clear" w:color="auto" w:fill="FFFFFF"/>
    </w:rPr>
  </w:style>
  <w:style w:type="paragraph" w:customStyle="1" w:styleId="2a">
    <w:name w:val="Заголовок №2"/>
    <w:basedOn w:val="a0"/>
    <w:link w:val="29"/>
    <w:rsid w:val="003071BB"/>
    <w:pPr>
      <w:widowControl/>
      <w:shd w:val="clear" w:color="auto" w:fill="FFFFFF"/>
      <w:autoSpaceDE/>
      <w:autoSpaceDN/>
      <w:spacing w:before="180" w:after="180" w:line="322" w:lineRule="exact"/>
      <w:ind w:hanging="480"/>
      <w:jc w:val="center"/>
      <w:outlineLvl w:val="1"/>
    </w:pPr>
    <w:rPr>
      <w:rFonts w:asciiTheme="minorHAnsi" w:eastAsiaTheme="minorHAnsi" w:hAnsiTheme="minorHAnsi" w:cstheme="minorBidi"/>
      <w:sz w:val="26"/>
      <w:szCs w:val="26"/>
      <w:lang w:val="en-US"/>
    </w:rPr>
  </w:style>
  <w:style w:type="character" w:customStyle="1" w:styleId="61">
    <w:name w:val="Основной текст (6)_"/>
    <w:link w:val="62"/>
    <w:locked/>
    <w:rsid w:val="003071BB"/>
    <w:rPr>
      <w:sz w:val="27"/>
      <w:szCs w:val="27"/>
      <w:shd w:val="clear" w:color="auto" w:fill="FFFFFF"/>
    </w:rPr>
  </w:style>
  <w:style w:type="paragraph" w:customStyle="1" w:styleId="62">
    <w:name w:val="Основной текст (6)"/>
    <w:basedOn w:val="a0"/>
    <w:link w:val="61"/>
    <w:rsid w:val="003071BB"/>
    <w:pPr>
      <w:widowControl/>
      <w:shd w:val="clear" w:color="auto" w:fill="FFFFFF"/>
      <w:autoSpaceDE/>
      <w:autoSpaceDN/>
      <w:spacing w:before="60" w:line="322" w:lineRule="exact"/>
      <w:jc w:val="both"/>
    </w:pPr>
    <w:rPr>
      <w:rFonts w:asciiTheme="minorHAnsi" w:eastAsiaTheme="minorHAnsi" w:hAnsiTheme="minorHAnsi" w:cstheme="minorBidi"/>
      <w:sz w:val="27"/>
      <w:szCs w:val="27"/>
      <w:lang w:val="en-US"/>
    </w:rPr>
  </w:style>
  <w:style w:type="character" w:customStyle="1" w:styleId="2b">
    <w:name w:val="Основной текст (2)_"/>
    <w:link w:val="2c"/>
    <w:locked/>
    <w:rsid w:val="003071BB"/>
    <w:rPr>
      <w:sz w:val="23"/>
      <w:szCs w:val="23"/>
      <w:shd w:val="clear" w:color="auto" w:fill="FFFFFF"/>
    </w:rPr>
  </w:style>
  <w:style w:type="paragraph" w:customStyle="1" w:styleId="2c">
    <w:name w:val="Основной текст (2)"/>
    <w:basedOn w:val="a0"/>
    <w:link w:val="2b"/>
    <w:rsid w:val="003071BB"/>
    <w:pPr>
      <w:widowControl/>
      <w:shd w:val="clear" w:color="auto" w:fill="FFFFFF"/>
      <w:autoSpaceDE/>
      <w:autoSpaceDN/>
      <w:spacing w:line="0" w:lineRule="atLeast"/>
      <w:ind w:hanging="440"/>
      <w:jc w:val="right"/>
    </w:pPr>
    <w:rPr>
      <w:rFonts w:asciiTheme="minorHAnsi" w:eastAsiaTheme="minorHAnsi" w:hAnsiTheme="minorHAnsi" w:cstheme="minorBidi"/>
      <w:sz w:val="23"/>
      <w:szCs w:val="23"/>
      <w:lang w:val="en-US"/>
    </w:rPr>
  </w:style>
  <w:style w:type="paragraph" w:customStyle="1" w:styleId="comp">
    <w:name w:val="comp"/>
    <w:basedOn w:val="a0"/>
    <w:rsid w:val="003071BB"/>
    <w:pPr>
      <w:widowControl/>
      <w:autoSpaceDE/>
      <w:autoSpaceDN/>
      <w:spacing w:before="100" w:beforeAutospacing="1" w:after="100" w:afterAutospacing="1"/>
    </w:pPr>
    <w:rPr>
      <w:sz w:val="24"/>
      <w:szCs w:val="24"/>
    </w:rPr>
  </w:style>
  <w:style w:type="character" w:customStyle="1" w:styleId="16">
    <w:name w:val="Заголовок №1_"/>
    <w:link w:val="17"/>
    <w:locked/>
    <w:rsid w:val="003071BB"/>
    <w:rPr>
      <w:sz w:val="26"/>
      <w:szCs w:val="26"/>
      <w:shd w:val="clear" w:color="auto" w:fill="FFFFFF"/>
    </w:rPr>
  </w:style>
  <w:style w:type="paragraph" w:customStyle="1" w:styleId="17">
    <w:name w:val="Заголовок №1"/>
    <w:basedOn w:val="a0"/>
    <w:link w:val="16"/>
    <w:rsid w:val="003071BB"/>
    <w:pPr>
      <w:widowControl/>
      <w:shd w:val="clear" w:color="auto" w:fill="FFFFFF"/>
      <w:autoSpaceDE/>
      <w:autoSpaceDN/>
      <w:spacing w:after="180" w:line="0" w:lineRule="atLeast"/>
      <w:jc w:val="both"/>
      <w:outlineLvl w:val="0"/>
    </w:pPr>
    <w:rPr>
      <w:rFonts w:asciiTheme="minorHAnsi" w:eastAsiaTheme="minorHAnsi" w:hAnsiTheme="minorHAnsi" w:cstheme="minorBidi"/>
      <w:sz w:val="26"/>
      <w:szCs w:val="26"/>
      <w:lang w:val="en-US"/>
    </w:rPr>
  </w:style>
  <w:style w:type="character" w:customStyle="1" w:styleId="s1">
    <w:name w:val="s1"/>
    <w:rsid w:val="003071BB"/>
    <w:rPr>
      <w:rFonts w:ascii="Times New Roman" w:hAnsi="Times New Roman" w:cs="Times New Roman" w:hint="default"/>
      <w:b/>
      <w:bCs/>
      <w:color w:val="000000"/>
    </w:rPr>
  </w:style>
  <w:style w:type="character" w:customStyle="1" w:styleId="FontStyle11">
    <w:name w:val="Font Style11"/>
    <w:uiPriority w:val="99"/>
    <w:rsid w:val="003071BB"/>
    <w:rPr>
      <w:rFonts w:ascii="Times New Roman" w:eastAsia="SimSun" w:hAnsi="Times New Roman" w:cs="Times New Roman" w:hint="default"/>
      <w:b/>
      <w:bCs w:val="0"/>
      <w:sz w:val="24"/>
      <w:szCs w:val="24"/>
      <w:lang w:val="en-US" w:eastAsia="ar-SA" w:bidi="ar-SA"/>
    </w:rPr>
  </w:style>
  <w:style w:type="character" w:customStyle="1" w:styleId="FontStyle13">
    <w:name w:val="Font Style13"/>
    <w:uiPriority w:val="99"/>
    <w:rsid w:val="003071BB"/>
    <w:rPr>
      <w:rFonts w:ascii="Times New Roman" w:eastAsia="SimSun" w:hAnsi="Times New Roman" w:cs="Times New Roman" w:hint="default"/>
      <w:b w:val="0"/>
      <w:bCs/>
      <w:sz w:val="26"/>
      <w:szCs w:val="26"/>
      <w:lang w:val="en-US" w:eastAsia="ar-SA" w:bidi="ar-SA"/>
    </w:rPr>
  </w:style>
  <w:style w:type="character" w:customStyle="1" w:styleId="FontStyle12">
    <w:name w:val="Font Style12"/>
    <w:uiPriority w:val="99"/>
    <w:rsid w:val="003071BB"/>
    <w:rPr>
      <w:rFonts w:ascii="Times New Roman" w:eastAsia="SimSun" w:hAnsi="Times New Roman" w:cs="Times New Roman" w:hint="default"/>
      <w:b/>
      <w:bCs w:val="0"/>
      <w:sz w:val="24"/>
      <w:szCs w:val="24"/>
      <w:lang w:val="en-US" w:eastAsia="ar-SA" w:bidi="ar-SA"/>
    </w:rPr>
  </w:style>
  <w:style w:type="character" w:customStyle="1" w:styleId="aff8">
    <w:name w:val="Основной текст + Курсив"/>
    <w:rsid w:val="003071BB"/>
    <w:rPr>
      <w:rFonts w:ascii="Times New Roman" w:eastAsia="Times New Roman" w:hAnsi="Times New Roman" w:cs="Times New Roman" w:hint="default"/>
      <w:b w:val="0"/>
      <w:bCs w:val="0"/>
      <w:i/>
      <w:iCs/>
      <w:smallCaps w:val="0"/>
      <w:spacing w:val="0"/>
      <w:sz w:val="27"/>
      <w:szCs w:val="27"/>
      <w:u w:val="single"/>
    </w:rPr>
  </w:style>
  <w:style w:type="character" w:customStyle="1" w:styleId="2d">
    <w:name w:val="Основной текст2"/>
    <w:rsid w:val="003071BB"/>
    <w:rPr>
      <w:rFonts w:ascii="Times New Roman" w:eastAsia="Times New Roman" w:hAnsi="Times New Roman" w:cs="Times New Roman" w:hint="default"/>
      <w:b w:val="0"/>
      <w:bCs w:val="0"/>
      <w:i w:val="0"/>
      <w:iCs w:val="0"/>
      <w:smallCaps w:val="0"/>
      <w:spacing w:val="0"/>
      <w:sz w:val="27"/>
      <w:szCs w:val="27"/>
      <w:u w:val="single"/>
      <w:shd w:val="clear" w:color="auto" w:fill="FFFFFF"/>
    </w:rPr>
  </w:style>
  <w:style w:type="character" w:customStyle="1" w:styleId="37">
    <w:name w:val="Основной текст3"/>
    <w:aliases w:val="Основной текст21,Основной текст Знак Знак Знак Знак Знак Знак Знак Знак Знак Знак Знак Знак21,Основной текст Знак Знак Знак Знак21,Основной текст Знак Знак Знак Знак Знак Знак Знак Знак Знак 21,b Знак Знак11"/>
    <w:rsid w:val="003071BB"/>
    <w:rPr>
      <w:rFonts w:ascii="Times New Roman" w:eastAsia="Times New Roman" w:hAnsi="Times New Roman" w:cs="Times New Roman" w:hint="default"/>
      <w:b w:val="0"/>
      <w:bCs w:val="0"/>
      <w:i w:val="0"/>
      <w:iCs w:val="0"/>
      <w:smallCaps w:val="0"/>
      <w:spacing w:val="0"/>
      <w:sz w:val="27"/>
      <w:szCs w:val="27"/>
      <w:u w:val="single"/>
      <w:shd w:val="clear" w:color="auto" w:fill="FFFFFF"/>
    </w:rPr>
  </w:style>
  <w:style w:type="character" w:customStyle="1" w:styleId="63">
    <w:name w:val="Основной текст (6) + Не курсив"/>
    <w:rsid w:val="003071BB"/>
    <w:rPr>
      <w:rFonts w:ascii="Times New Roman" w:eastAsia="Times New Roman" w:hAnsi="Times New Roman" w:cs="Times New Roman" w:hint="default"/>
      <w:i/>
      <w:iCs/>
      <w:sz w:val="27"/>
      <w:szCs w:val="27"/>
      <w:shd w:val="clear" w:color="auto" w:fill="FFFFFF"/>
    </w:rPr>
  </w:style>
  <w:style w:type="character" w:customStyle="1" w:styleId="FontStyle14">
    <w:name w:val="Font Style14"/>
    <w:uiPriority w:val="99"/>
    <w:rsid w:val="003071BB"/>
    <w:rPr>
      <w:rFonts w:ascii="Times New Roman" w:eastAsia="SimSun" w:hAnsi="Times New Roman" w:cs="Times New Roman" w:hint="default"/>
      <w:b/>
      <w:bCs w:val="0"/>
      <w:sz w:val="18"/>
      <w:szCs w:val="18"/>
      <w:lang w:val="en-US" w:eastAsia="ar-SA" w:bidi="ar-SA"/>
    </w:rPr>
  </w:style>
  <w:style w:type="character" w:customStyle="1" w:styleId="FontStyle15">
    <w:name w:val="Font Style15"/>
    <w:uiPriority w:val="99"/>
    <w:rsid w:val="003071BB"/>
    <w:rPr>
      <w:rFonts w:ascii="Times New Roman" w:eastAsia="SimSun" w:hAnsi="Times New Roman" w:cs="Times New Roman" w:hint="default"/>
      <w:b w:val="0"/>
      <w:bCs/>
      <w:sz w:val="22"/>
      <w:szCs w:val="22"/>
      <w:lang w:val="en-US" w:eastAsia="ar-SA" w:bidi="ar-SA"/>
    </w:rPr>
  </w:style>
  <w:style w:type="character" w:styleId="aff9">
    <w:name w:val="page number"/>
    <w:aliases w:val="Page Number arabic"/>
    <w:uiPriority w:val="99"/>
    <w:rsid w:val="003071BB"/>
  </w:style>
  <w:style w:type="paragraph" w:styleId="2e">
    <w:name w:val="Quote"/>
    <w:basedOn w:val="a0"/>
    <w:next w:val="a0"/>
    <w:link w:val="2f"/>
    <w:uiPriority w:val="29"/>
    <w:qFormat/>
    <w:rsid w:val="003071BB"/>
    <w:pPr>
      <w:widowControl/>
      <w:autoSpaceDE/>
      <w:autoSpaceDN/>
    </w:pPr>
    <w:rPr>
      <w:rFonts w:asciiTheme="minorHAnsi" w:eastAsiaTheme="minorEastAsia" w:hAnsiTheme="minorHAnsi"/>
      <w:i/>
      <w:sz w:val="24"/>
      <w:szCs w:val="24"/>
    </w:rPr>
  </w:style>
  <w:style w:type="character" w:customStyle="1" w:styleId="2f">
    <w:name w:val="Цитата 2 Знак"/>
    <w:basedOn w:val="a1"/>
    <w:link w:val="2e"/>
    <w:uiPriority w:val="29"/>
    <w:rsid w:val="003071BB"/>
    <w:rPr>
      <w:rFonts w:eastAsiaTheme="minorEastAsia" w:cs="Times New Roman"/>
      <w:i/>
      <w:sz w:val="24"/>
      <w:szCs w:val="24"/>
      <w:lang w:val="ru-RU"/>
    </w:rPr>
  </w:style>
  <w:style w:type="paragraph" w:styleId="affa">
    <w:name w:val="Intense Quote"/>
    <w:basedOn w:val="a0"/>
    <w:next w:val="a0"/>
    <w:link w:val="affb"/>
    <w:uiPriority w:val="30"/>
    <w:qFormat/>
    <w:rsid w:val="003071BB"/>
    <w:pPr>
      <w:widowControl/>
      <w:autoSpaceDE/>
      <w:autoSpaceDN/>
      <w:ind w:left="720" w:right="720"/>
    </w:pPr>
    <w:rPr>
      <w:rFonts w:asciiTheme="minorHAnsi" w:eastAsiaTheme="minorEastAsia" w:hAnsiTheme="minorHAnsi"/>
      <w:b/>
      <w:i/>
      <w:sz w:val="24"/>
    </w:rPr>
  </w:style>
  <w:style w:type="character" w:customStyle="1" w:styleId="affb">
    <w:name w:val="Выделенная цитата Знак"/>
    <w:basedOn w:val="a1"/>
    <w:link w:val="affa"/>
    <w:uiPriority w:val="30"/>
    <w:rsid w:val="003071BB"/>
    <w:rPr>
      <w:rFonts w:eastAsiaTheme="minorEastAsia" w:cs="Times New Roman"/>
      <w:b/>
      <w:i/>
      <w:sz w:val="24"/>
      <w:lang w:val="ru-RU"/>
    </w:rPr>
  </w:style>
  <w:style w:type="character" w:styleId="affc">
    <w:name w:val="Subtle Emphasis"/>
    <w:uiPriority w:val="19"/>
    <w:qFormat/>
    <w:rsid w:val="003071BB"/>
    <w:rPr>
      <w:i/>
      <w:color w:val="5A5A5A" w:themeColor="text1" w:themeTint="A5"/>
    </w:rPr>
  </w:style>
  <w:style w:type="character" w:styleId="affd">
    <w:name w:val="Intense Emphasis"/>
    <w:basedOn w:val="a1"/>
    <w:uiPriority w:val="21"/>
    <w:qFormat/>
    <w:rsid w:val="003071BB"/>
    <w:rPr>
      <w:b/>
      <w:i/>
      <w:sz w:val="24"/>
      <w:szCs w:val="24"/>
      <w:u w:val="single"/>
    </w:rPr>
  </w:style>
  <w:style w:type="character" w:styleId="affe">
    <w:name w:val="Subtle Reference"/>
    <w:basedOn w:val="a1"/>
    <w:uiPriority w:val="31"/>
    <w:qFormat/>
    <w:rsid w:val="003071BB"/>
    <w:rPr>
      <w:sz w:val="24"/>
      <w:szCs w:val="24"/>
      <w:u w:val="single"/>
    </w:rPr>
  </w:style>
  <w:style w:type="character" w:styleId="afff">
    <w:name w:val="Intense Reference"/>
    <w:basedOn w:val="a1"/>
    <w:uiPriority w:val="32"/>
    <w:qFormat/>
    <w:rsid w:val="003071BB"/>
    <w:rPr>
      <w:b/>
      <w:sz w:val="24"/>
      <w:u w:val="single"/>
    </w:rPr>
  </w:style>
  <w:style w:type="character" w:styleId="afff0">
    <w:name w:val="Book Title"/>
    <w:basedOn w:val="a1"/>
    <w:uiPriority w:val="33"/>
    <w:qFormat/>
    <w:rsid w:val="003071BB"/>
    <w:rPr>
      <w:rFonts w:asciiTheme="majorHAnsi" w:eastAsiaTheme="majorEastAsia" w:hAnsiTheme="majorHAnsi"/>
      <w:b/>
      <w:i/>
      <w:sz w:val="24"/>
      <w:szCs w:val="24"/>
    </w:rPr>
  </w:style>
  <w:style w:type="paragraph" w:styleId="afff1">
    <w:name w:val="Block Text"/>
    <w:basedOn w:val="a0"/>
    <w:link w:val="afff2"/>
    <w:uiPriority w:val="99"/>
    <w:rsid w:val="003071BB"/>
    <w:pPr>
      <w:widowControl/>
      <w:autoSpaceDE/>
      <w:autoSpaceDN/>
      <w:ind w:left="-360" w:right="-81" w:firstLine="540"/>
      <w:jc w:val="both"/>
    </w:pPr>
    <w:rPr>
      <w:sz w:val="24"/>
      <w:szCs w:val="24"/>
    </w:rPr>
  </w:style>
  <w:style w:type="character" w:customStyle="1" w:styleId="afff2">
    <w:name w:val="Цитата Знак"/>
    <w:link w:val="afff1"/>
    <w:rsid w:val="003071BB"/>
    <w:rPr>
      <w:rFonts w:ascii="Times New Roman" w:eastAsia="Times New Roman" w:hAnsi="Times New Roman" w:cs="Times New Roman"/>
      <w:sz w:val="24"/>
      <w:szCs w:val="24"/>
      <w:lang w:val="ru-RU"/>
    </w:rPr>
  </w:style>
  <w:style w:type="paragraph" w:customStyle="1" w:styleId="atext">
    <w:name w:val="a_text Знак"/>
    <w:link w:val="atext0"/>
    <w:rsid w:val="003071BB"/>
    <w:pPr>
      <w:spacing w:line="360" w:lineRule="auto"/>
      <w:ind w:firstLine="567"/>
      <w:jc w:val="both"/>
    </w:pPr>
    <w:rPr>
      <w:rFonts w:ascii="Times New Roman" w:eastAsia="Times New Roman" w:hAnsi="Times New Roman" w:cs="Times New Roman"/>
      <w:sz w:val="28"/>
      <w:szCs w:val="28"/>
      <w:lang w:val="ru-RU" w:eastAsia="ru-RU"/>
    </w:rPr>
  </w:style>
  <w:style w:type="character" w:customStyle="1" w:styleId="atext0">
    <w:name w:val="a_text Знак Знак"/>
    <w:link w:val="atext"/>
    <w:rsid w:val="003071BB"/>
    <w:rPr>
      <w:rFonts w:ascii="Times New Roman" w:eastAsia="Times New Roman" w:hAnsi="Times New Roman" w:cs="Times New Roman"/>
      <w:sz w:val="28"/>
      <w:szCs w:val="28"/>
      <w:lang w:val="ru-RU" w:eastAsia="ru-RU"/>
    </w:rPr>
  </w:style>
  <w:style w:type="paragraph" w:customStyle="1" w:styleId="Normal0">
    <w:name w:val="Normal Знак Знак Знак Знак"/>
    <w:link w:val="Normal1"/>
    <w:rsid w:val="003071BB"/>
    <w:pPr>
      <w:widowControl w:val="0"/>
      <w:snapToGrid w:val="0"/>
      <w:jc w:val="left"/>
    </w:pPr>
    <w:rPr>
      <w:rFonts w:ascii="Times New Roman" w:eastAsia="Times New Roman" w:hAnsi="Times New Roman" w:cs="Times New Roman"/>
      <w:sz w:val="24"/>
      <w:lang w:val="ru-RU" w:eastAsia="ru-RU"/>
    </w:rPr>
  </w:style>
  <w:style w:type="character" w:customStyle="1" w:styleId="Normal1">
    <w:name w:val="Normal Знак Знак Знак Знак Знак"/>
    <w:link w:val="Normal0"/>
    <w:rsid w:val="003071BB"/>
    <w:rPr>
      <w:rFonts w:ascii="Times New Roman" w:eastAsia="Times New Roman" w:hAnsi="Times New Roman" w:cs="Times New Roman"/>
      <w:sz w:val="24"/>
      <w:lang w:val="ru-RU" w:eastAsia="ru-RU"/>
    </w:rPr>
  </w:style>
  <w:style w:type="character" w:customStyle="1" w:styleId="afff3">
    <w:name w:val="Текст Знак"/>
    <w:link w:val="afff4"/>
    <w:uiPriority w:val="99"/>
    <w:rsid w:val="003071BB"/>
    <w:rPr>
      <w:rFonts w:ascii="Courier New" w:hAnsi="Courier New"/>
    </w:rPr>
  </w:style>
  <w:style w:type="paragraph" w:styleId="afff4">
    <w:name w:val="Plain Text"/>
    <w:basedOn w:val="a0"/>
    <w:link w:val="afff3"/>
    <w:uiPriority w:val="99"/>
    <w:rsid w:val="003071BB"/>
    <w:pPr>
      <w:widowControl/>
      <w:autoSpaceDE/>
      <w:autoSpaceDN/>
    </w:pPr>
    <w:rPr>
      <w:rFonts w:ascii="Courier New" w:eastAsiaTheme="minorHAnsi" w:hAnsi="Courier New" w:cstheme="minorBidi"/>
      <w:lang w:val="en-US"/>
    </w:rPr>
  </w:style>
  <w:style w:type="character" w:customStyle="1" w:styleId="18">
    <w:name w:val="Текст Знак1"/>
    <w:basedOn w:val="a1"/>
    <w:uiPriority w:val="99"/>
    <w:rsid w:val="003071BB"/>
    <w:rPr>
      <w:rFonts w:ascii="Consolas" w:eastAsia="Times New Roman" w:hAnsi="Consolas" w:cs="Times New Roman"/>
      <w:sz w:val="21"/>
      <w:szCs w:val="21"/>
      <w:lang w:val="ru-RU"/>
    </w:rPr>
  </w:style>
  <w:style w:type="paragraph" w:styleId="afff5">
    <w:name w:val="caption"/>
    <w:basedOn w:val="a0"/>
    <w:next w:val="a0"/>
    <w:qFormat/>
    <w:rsid w:val="003071BB"/>
    <w:pPr>
      <w:widowControl/>
      <w:autoSpaceDE/>
      <w:autoSpaceDN/>
      <w:spacing w:before="120" w:after="120"/>
    </w:pPr>
    <w:rPr>
      <w:b/>
      <w:bCs/>
      <w:sz w:val="20"/>
      <w:szCs w:val="20"/>
    </w:rPr>
  </w:style>
  <w:style w:type="character" w:customStyle="1" w:styleId="afff6">
    <w:name w:val="Текст примечания Знак"/>
    <w:link w:val="afff7"/>
    <w:uiPriority w:val="99"/>
    <w:rsid w:val="003071BB"/>
    <w:rPr>
      <w:rFonts w:ascii="Times New Roman" w:eastAsia="Times New Roman" w:hAnsi="Times New Roman" w:cs="Times New Roman"/>
      <w:sz w:val="20"/>
      <w:szCs w:val="20"/>
    </w:rPr>
  </w:style>
  <w:style w:type="paragraph" w:styleId="afff7">
    <w:name w:val="annotation text"/>
    <w:basedOn w:val="a0"/>
    <w:link w:val="afff6"/>
    <w:uiPriority w:val="99"/>
    <w:rsid w:val="003071BB"/>
    <w:pPr>
      <w:widowControl/>
      <w:autoSpaceDE/>
      <w:autoSpaceDN/>
    </w:pPr>
    <w:rPr>
      <w:sz w:val="20"/>
      <w:szCs w:val="20"/>
      <w:lang w:val="en-US"/>
    </w:rPr>
  </w:style>
  <w:style w:type="character" w:customStyle="1" w:styleId="19">
    <w:name w:val="Текст примечания Знак1"/>
    <w:basedOn w:val="a1"/>
    <w:uiPriority w:val="99"/>
    <w:rsid w:val="003071BB"/>
    <w:rPr>
      <w:rFonts w:ascii="Times New Roman" w:eastAsia="Times New Roman" w:hAnsi="Times New Roman" w:cs="Times New Roman"/>
      <w:sz w:val="20"/>
      <w:szCs w:val="20"/>
      <w:lang w:val="ru-RU"/>
    </w:rPr>
  </w:style>
  <w:style w:type="character" w:customStyle="1" w:styleId="afff8">
    <w:name w:val="Текст сноски Знак"/>
    <w:link w:val="afff9"/>
    <w:uiPriority w:val="99"/>
    <w:rsid w:val="003071BB"/>
    <w:rPr>
      <w:rFonts w:ascii="Arial" w:hAnsi="Arial"/>
    </w:rPr>
  </w:style>
  <w:style w:type="paragraph" w:styleId="afff9">
    <w:name w:val="footnote text"/>
    <w:basedOn w:val="a0"/>
    <w:link w:val="afff8"/>
    <w:uiPriority w:val="99"/>
    <w:rsid w:val="003071BB"/>
    <w:pPr>
      <w:widowControl/>
      <w:autoSpaceDE/>
      <w:autoSpaceDN/>
    </w:pPr>
    <w:rPr>
      <w:rFonts w:ascii="Arial" w:eastAsiaTheme="minorHAnsi" w:hAnsi="Arial" w:cstheme="minorBidi"/>
      <w:lang w:val="en-US"/>
    </w:rPr>
  </w:style>
  <w:style w:type="character" w:customStyle="1" w:styleId="1a">
    <w:name w:val="Текст сноски Знак1"/>
    <w:basedOn w:val="a1"/>
    <w:uiPriority w:val="99"/>
    <w:rsid w:val="003071BB"/>
    <w:rPr>
      <w:rFonts w:ascii="Times New Roman" w:eastAsia="Times New Roman" w:hAnsi="Times New Roman" w:cs="Times New Roman"/>
      <w:sz w:val="20"/>
      <w:szCs w:val="20"/>
      <w:lang w:val="ru-RU"/>
    </w:rPr>
  </w:style>
  <w:style w:type="paragraph" w:customStyle="1" w:styleId="afffa">
    <w:name w:val="основной текст"/>
    <w:basedOn w:val="a0"/>
    <w:link w:val="1b"/>
    <w:rsid w:val="003071BB"/>
    <w:pPr>
      <w:widowControl/>
      <w:autoSpaceDE/>
      <w:autoSpaceDN/>
      <w:spacing w:line="360" w:lineRule="auto"/>
      <w:ind w:firstLine="737"/>
      <w:jc w:val="both"/>
    </w:pPr>
    <w:rPr>
      <w:sz w:val="24"/>
      <w:szCs w:val="20"/>
    </w:rPr>
  </w:style>
  <w:style w:type="character" w:customStyle="1" w:styleId="1b">
    <w:name w:val="основной текст Знак1"/>
    <w:link w:val="afffa"/>
    <w:rsid w:val="003071BB"/>
    <w:rPr>
      <w:rFonts w:ascii="Times New Roman" w:eastAsia="Times New Roman" w:hAnsi="Times New Roman" w:cs="Times New Roman"/>
      <w:sz w:val="24"/>
      <w:szCs w:val="20"/>
      <w:lang w:val="ru-RU"/>
    </w:rPr>
  </w:style>
  <w:style w:type="character" w:customStyle="1" w:styleId="afffb">
    <w:name w:val="Тема примечания Знак"/>
    <w:link w:val="afffc"/>
    <w:uiPriority w:val="99"/>
    <w:rsid w:val="003071BB"/>
    <w:rPr>
      <w:b/>
      <w:bCs/>
    </w:rPr>
  </w:style>
  <w:style w:type="paragraph" w:styleId="afffc">
    <w:name w:val="annotation subject"/>
    <w:basedOn w:val="afff7"/>
    <w:next w:val="afff7"/>
    <w:link w:val="afffb"/>
    <w:uiPriority w:val="99"/>
    <w:rsid w:val="003071BB"/>
    <w:rPr>
      <w:rFonts w:asciiTheme="minorHAnsi" w:eastAsiaTheme="minorHAnsi" w:hAnsiTheme="minorHAnsi" w:cstheme="minorBidi"/>
      <w:b/>
      <w:bCs/>
      <w:sz w:val="22"/>
      <w:szCs w:val="22"/>
    </w:rPr>
  </w:style>
  <w:style w:type="character" w:customStyle="1" w:styleId="1c">
    <w:name w:val="Тема примечания Знак1"/>
    <w:basedOn w:val="19"/>
    <w:uiPriority w:val="99"/>
    <w:rsid w:val="003071BB"/>
    <w:rPr>
      <w:rFonts w:ascii="Times New Roman" w:eastAsia="Times New Roman" w:hAnsi="Times New Roman" w:cs="Times New Roman"/>
      <w:b/>
      <w:bCs/>
      <w:sz w:val="20"/>
      <w:szCs w:val="20"/>
      <w:lang w:val="ru-RU"/>
    </w:rPr>
  </w:style>
  <w:style w:type="paragraph" w:customStyle="1" w:styleId="ListParagraph1">
    <w:name w:val="List Paragraph1"/>
    <w:basedOn w:val="a0"/>
    <w:uiPriority w:val="34"/>
    <w:qFormat/>
    <w:rsid w:val="003071BB"/>
    <w:pPr>
      <w:widowControl/>
      <w:autoSpaceDE/>
      <w:autoSpaceDN/>
      <w:ind w:left="720"/>
    </w:pPr>
    <w:rPr>
      <w:rFonts w:eastAsia="Calibri"/>
      <w:sz w:val="24"/>
      <w:szCs w:val="24"/>
      <w:lang w:val="en-US"/>
    </w:rPr>
  </w:style>
  <w:style w:type="character" w:customStyle="1" w:styleId="afffd">
    <w:name w:val="Мой текст Знак Знак"/>
    <w:rsid w:val="003071BB"/>
    <w:rPr>
      <w:rFonts w:ascii="Times New Roman" w:eastAsia="Times New Roman" w:hAnsi="Times New Roman" w:cs="Times New Roman"/>
      <w:color w:val="000000"/>
      <w:sz w:val="24"/>
      <w:szCs w:val="24"/>
      <w:lang w:eastAsia="ru-RU"/>
    </w:rPr>
  </w:style>
  <w:style w:type="paragraph" w:customStyle="1" w:styleId="afffe">
    <w:name w:val="Рисунок"/>
    <w:basedOn w:val="a0"/>
    <w:link w:val="affff"/>
    <w:rsid w:val="003071BB"/>
    <w:pPr>
      <w:widowControl/>
      <w:adjustRightInd w:val="0"/>
      <w:spacing w:line="360" w:lineRule="auto"/>
      <w:ind w:firstLine="720"/>
      <w:jc w:val="both"/>
    </w:pPr>
    <w:rPr>
      <w:sz w:val="20"/>
      <w:szCs w:val="20"/>
    </w:rPr>
  </w:style>
  <w:style w:type="character" w:customStyle="1" w:styleId="affff">
    <w:name w:val="Рисунок Знак"/>
    <w:link w:val="afffe"/>
    <w:rsid w:val="003071BB"/>
    <w:rPr>
      <w:rFonts w:ascii="Times New Roman" w:eastAsia="Times New Roman" w:hAnsi="Times New Roman" w:cs="Times New Roman"/>
      <w:sz w:val="20"/>
      <w:szCs w:val="20"/>
      <w:lang w:val="ru-RU"/>
    </w:rPr>
  </w:style>
  <w:style w:type="paragraph" w:customStyle="1" w:styleId="TEXTOFTABLES">
    <w:name w:val="***TEXT OF TABLES"/>
    <w:basedOn w:val="a0"/>
    <w:link w:val="TEXTOFTABLES0"/>
    <w:uiPriority w:val="99"/>
    <w:rsid w:val="003071BB"/>
    <w:pPr>
      <w:autoSpaceDE/>
      <w:autoSpaceDN/>
      <w:ind w:left="709"/>
      <w:jc w:val="center"/>
    </w:pPr>
    <w:rPr>
      <w:rFonts w:ascii="Arial" w:eastAsia="Calibri" w:hAnsi="Arial"/>
      <w:sz w:val="18"/>
      <w:szCs w:val="24"/>
    </w:rPr>
  </w:style>
  <w:style w:type="character" w:customStyle="1" w:styleId="TEXTOFTABLES0">
    <w:name w:val="***TEXT OF TABLES Знак"/>
    <w:link w:val="TEXTOFTABLES"/>
    <w:uiPriority w:val="99"/>
    <w:locked/>
    <w:rsid w:val="003071BB"/>
    <w:rPr>
      <w:rFonts w:ascii="Arial" w:eastAsia="Calibri" w:hAnsi="Arial" w:cs="Times New Roman"/>
      <w:sz w:val="18"/>
      <w:szCs w:val="24"/>
      <w:lang w:val="ru-RU"/>
    </w:rPr>
  </w:style>
  <w:style w:type="paragraph" w:customStyle="1" w:styleId="TEXTOFTABLES1">
    <w:name w:val="**TEXT OF TABLES"/>
    <w:basedOn w:val="a0"/>
    <w:link w:val="TEXTOFTABLES2"/>
    <w:rsid w:val="003071BB"/>
    <w:pPr>
      <w:autoSpaceDE/>
      <w:autoSpaceDN/>
      <w:jc w:val="center"/>
    </w:pPr>
    <w:rPr>
      <w:rFonts w:ascii="Arial" w:eastAsia="Calibri" w:hAnsi="Arial"/>
      <w:sz w:val="18"/>
      <w:szCs w:val="24"/>
    </w:rPr>
  </w:style>
  <w:style w:type="character" w:customStyle="1" w:styleId="TEXTOFTABLES2">
    <w:name w:val="**TEXT OF TABLES Знак Знак"/>
    <w:link w:val="TEXTOFTABLES1"/>
    <w:locked/>
    <w:rsid w:val="003071BB"/>
    <w:rPr>
      <w:rFonts w:ascii="Arial" w:eastAsia="Calibri" w:hAnsi="Arial" w:cs="Times New Roman"/>
      <w:sz w:val="18"/>
      <w:szCs w:val="24"/>
      <w:lang w:val="ru-RU"/>
    </w:rPr>
  </w:style>
  <w:style w:type="character" w:customStyle="1" w:styleId="51">
    <w:name w:val="Основной текст (5)_"/>
    <w:link w:val="52"/>
    <w:locked/>
    <w:rsid w:val="003071BB"/>
    <w:rPr>
      <w:b/>
      <w:bCs/>
      <w:shd w:val="clear" w:color="auto" w:fill="FFFFFF"/>
    </w:rPr>
  </w:style>
  <w:style w:type="paragraph" w:customStyle="1" w:styleId="52">
    <w:name w:val="Основной текст (5)"/>
    <w:basedOn w:val="a0"/>
    <w:link w:val="51"/>
    <w:rsid w:val="003071BB"/>
    <w:pPr>
      <w:widowControl/>
      <w:shd w:val="clear" w:color="auto" w:fill="FFFFFF"/>
      <w:autoSpaceDE/>
      <w:autoSpaceDN/>
      <w:spacing w:line="241" w:lineRule="exact"/>
    </w:pPr>
    <w:rPr>
      <w:rFonts w:asciiTheme="minorHAnsi" w:eastAsiaTheme="minorHAnsi" w:hAnsiTheme="minorHAnsi" w:cstheme="minorBidi"/>
      <w:b/>
      <w:bCs/>
      <w:lang w:val="en-US"/>
    </w:rPr>
  </w:style>
  <w:style w:type="paragraph" w:customStyle="1" w:styleId="affff0">
    <w:name w:val="Таблица"/>
    <w:basedOn w:val="a0"/>
    <w:link w:val="affff1"/>
    <w:qFormat/>
    <w:rsid w:val="003071BB"/>
    <w:pPr>
      <w:widowControl/>
      <w:tabs>
        <w:tab w:val="left" w:pos="1134"/>
        <w:tab w:val="left" w:pos="1701"/>
      </w:tabs>
      <w:autoSpaceDE/>
      <w:autoSpaceDN/>
      <w:spacing w:before="120" w:after="120"/>
      <w:ind w:left="1695" w:hanging="1695"/>
      <w:jc w:val="both"/>
    </w:pPr>
    <w:rPr>
      <w:rFonts w:ascii="Arial" w:hAnsi="Arial"/>
      <w:b/>
      <w:kern w:val="32"/>
      <w:sz w:val="20"/>
      <w:szCs w:val="24"/>
    </w:rPr>
  </w:style>
  <w:style w:type="character" w:customStyle="1" w:styleId="affff1">
    <w:name w:val="Таблица Знак"/>
    <w:link w:val="affff0"/>
    <w:rsid w:val="003071BB"/>
    <w:rPr>
      <w:rFonts w:ascii="Arial" w:eastAsia="Times New Roman" w:hAnsi="Arial" w:cs="Times New Roman"/>
      <w:b/>
      <w:kern w:val="32"/>
      <w:sz w:val="20"/>
      <w:szCs w:val="24"/>
      <w:lang w:val="ru-RU"/>
    </w:rPr>
  </w:style>
  <w:style w:type="paragraph" w:customStyle="1" w:styleId="CharCharCharCharCharCharCharCharCharCharCharChar">
    <w:name w:val="Char Char Char Char Char Char Char Char Char Char Char Char"/>
    <w:basedOn w:val="a0"/>
    <w:rsid w:val="003071BB"/>
    <w:pPr>
      <w:widowControl/>
      <w:autoSpaceDE/>
      <w:autoSpaceDN/>
    </w:pPr>
    <w:rPr>
      <w:rFonts w:ascii="SimSun" w:eastAsia="SimSun" w:hAnsi="SimSun" w:cs="SimSun"/>
      <w:sz w:val="24"/>
      <w:szCs w:val="24"/>
      <w:lang w:val="en-US" w:eastAsia="zh-CN"/>
    </w:rPr>
  </w:style>
  <w:style w:type="paragraph" w:customStyle="1" w:styleId="affff2">
    <w:name w:val="маркированный список"/>
    <w:basedOn w:val="a0"/>
    <w:rsid w:val="003071BB"/>
    <w:pPr>
      <w:widowControl/>
      <w:tabs>
        <w:tab w:val="num" w:pos="454"/>
      </w:tabs>
      <w:autoSpaceDE/>
      <w:autoSpaceDN/>
      <w:spacing w:after="120"/>
      <w:ind w:left="454" w:hanging="341"/>
      <w:jc w:val="both"/>
    </w:pPr>
    <w:rPr>
      <w:rFonts w:ascii="Arial" w:hAnsi="Arial"/>
      <w:sz w:val="20"/>
      <w:szCs w:val="20"/>
    </w:rPr>
  </w:style>
  <w:style w:type="paragraph" w:customStyle="1" w:styleId="1d">
    <w:name w:val="1"/>
    <w:basedOn w:val="a0"/>
    <w:autoRedefine/>
    <w:rsid w:val="003071BB"/>
    <w:pPr>
      <w:widowControl/>
      <w:autoSpaceDE/>
      <w:autoSpaceDN/>
      <w:spacing w:after="160" w:line="240" w:lineRule="exact"/>
    </w:pPr>
    <w:rPr>
      <w:rFonts w:eastAsia="SimSun"/>
      <w:b/>
      <w:sz w:val="28"/>
      <w:szCs w:val="24"/>
      <w:lang w:val="en-US"/>
    </w:rPr>
  </w:style>
  <w:style w:type="character" w:customStyle="1" w:styleId="s3">
    <w:name w:val="s3"/>
    <w:rsid w:val="003071BB"/>
    <w:rPr>
      <w:rFonts w:ascii="Times New Roman" w:hAnsi="Times New Roman" w:cs="Times New Roman" w:hint="default"/>
      <w:b w:val="0"/>
      <w:bCs w:val="0"/>
      <w:i/>
      <w:iCs/>
      <w:color w:val="FF0000"/>
    </w:rPr>
  </w:style>
  <w:style w:type="character" w:customStyle="1" w:styleId="s9">
    <w:name w:val="s9"/>
    <w:rsid w:val="003071BB"/>
    <w:rPr>
      <w:rFonts w:ascii="Times New Roman" w:hAnsi="Times New Roman" w:cs="Times New Roman" w:hint="default"/>
      <w:b w:val="0"/>
      <w:bCs w:val="0"/>
      <w:i/>
      <w:iCs/>
      <w:color w:val="333399"/>
      <w:u w:val="single"/>
    </w:rPr>
  </w:style>
  <w:style w:type="character" w:customStyle="1" w:styleId="1e">
    <w:name w:val="Основной текст Знак1"/>
    <w:aliases w:val="Основной текст Знак Знак Знак Знак Знак Знак Знак Знак Знак Знак Знак Знак Знак1,Основной текст Знак Знак Знак Знак Знак1,Основной текст Знак Знак Знак Знак Знак Знак Знак Знак Знак  Знак1,b Знак Знак Знак Знак Знак"/>
    <w:rsid w:val="003071BB"/>
    <w:rPr>
      <w:rFonts w:ascii="Arial" w:eastAsia="Times New Roman" w:hAnsi="Arial" w:cs="Arial"/>
      <w:sz w:val="20"/>
      <w:szCs w:val="20"/>
      <w:lang w:val="en-GB"/>
    </w:rPr>
  </w:style>
  <w:style w:type="paragraph" w:customStyle="1" w:styleId="Numbered">
    <w:name w:val="Numbered"/>
    <w:basedOn w:val="Bullet"/>
    <w:rsid w:val="003071BB"/>
    <w:pPr>
      <w:numPr>
        <w:numId w:val="8"/>
      </w:numPr>
      <w:jc w:val="left"/>
    </w:pPr>
  </w:style>
  <w:style w:type="character" w:styleId="affff3">
    <w:name w:val="FollowedHyperlink"/>
    <w:uiPriority w:val="99"/>
    <w:rsid w:val="003071BB"/>
    <w:rPr>
      <w:color w:val="800080"/>
      <w:u w:val="single"/>
    </w:rPr>
  </w:style>
  <w:style w:type="paragraph" w:customStyle="1" w:styleId="FR2">
    <w:name w:val="FR2"/>
    <w:link w:val="FR20"/>
    <w:uiPriority w:val="99"/>
    <w:rsid w:val="003071BB"/>
    <w:pPr>
      <w:widowControl w:val="0"/>
      <w:snapToGrid w:val="0"/>
      <w:spacing w:before="80" w:line="300" w:lineRule="auto"/>
      <w:ind w:left="120"/>
    </w:pPr>
    <w:rPr>
      <w:rFonts w:ascii="Arial" w:eastAsia="Times New Roman" w:hAnsi="Arial" w:cs="Times New Roman"/>
      <w:b/>
      <w:sz w:val="16"/>
      <w:szCs w:val="20"/>
      <w:lang w:val="ru-RU" w:eastAsia="ru-RU"/>
    </w:rPr>
  </w:style>
  <w:style w:type="character" w:customStyle="1" w:styleId="FR20">
    <w:name w:val="FR2 Знак"/>
    <w:link w:val="FR2"/>
    <w:uiPriority w:val="99"/>
    <w:locked/>
    <w:rsid w:val="003071BB"/>
    <w:rPr>
      <w:rFonts w:ascii="Arial" w:eastAsia="Times New Roman" w:hAnsi="Arial" w:cs="Times New Roman"/>
      <w:b/>
      <w:sz w:val="16"/>
      <w:szCs w:val="20"/>
      <w:lang w:val="ru-RU" w:eastAsia="ru-RU"/>
    </w:rPr>
  </w:style>
  <w:style w:type="paragraph" w:customStyle="1" w:styleId="Appendix">
    <w:name w:val="Appendix"/>
    <w:basedOn w:val="a0"/>
    <w:autoRedefine/>
    <w:rsid w:val="003071BB"/>
    <w:pPr>
      <w:widowControl/>
      <w:tabs>
        <w:tab w:val="left" w:pos="7005"/>
      </w:tabs>
      <w:autoSpaceDE/>
      <w:autoSpaceDN/>
      <w:spacing w:before="120"/>
      <w:jc w:val="both"/>
    </w:pPr>
    <w:rPr>
      <w:rFonts w:ascii="Arial" w:hAnsi="Arial"/>
      <w:bCs/>
      <w:sz w:val="20"/>
      <w:szCs w:val="17"/>
    </w:rPr>
  </w:style>
  <w:style w:type="character" w:customStyle="1" w:styleId="affff4">
    <w:name w:val="Основной текст Знак Знак Знак Знак Знак Знак Знак Знак Знак Знак Знак Знак Знак"/>
    <w:aliases w:val="Основной текст Знак Знак Знак Знак Знак,Основной текст Знак Знак Знак Знак Знак Знак Знак Знак Знак  Знак,b Знак Знак Знак Знак Знак Знак,b Знак"/>
    <w:rsid w:val="003071BB"/>
    <w:rPr>
      <w:rFonts w:ascii="Arial" w:hAnsi="Arial" w:cs="Arial"/>
      <w:lang w:val="en-GB" w:eastAsia="ru-RU" w:bidi="ar-SA"/>
    </w:rPr>
  </w:style>
  <w:style w:type="paragraph" w:customStyle="1" w:styleId="1a0">
    <w:name w:val="1a"/>
    <w:basedOn w:val="a0"/>
    <w:rsid w:val="003071BB"/>
    <w:pPr>
      <w:widowControl/>
      <w:tabs>
        <w:tab w:val="num" w:pos="360"/>
      </w:tabs>
      <w:autoSpaceDE/>
      <w:autoSpaceDN/>
      <w:spacing w:before="120" w:after="120"/>
      <w:ind w:left="360" w:hanging="360"/>
      <w:jc w:val="both"/>
    </w:pPr>
    <w:rPr>
      <w:rFonts w:eastAsia="Times/Kazakh"/>
      <w:sz w:val="24"/>
      <w:szCs w:val="20"/>
      <w:lang w:val="en-GB" w:eastAsia="ru-RU"/>
    </w:rPr>
  </w:style>
  <w:style w:type="character" w:customStyle="1" w:styleId="1f">
    <w:name w:val="Основной текст Знак1 Знак"/>
    <w:aliases w:val="Основной текст Знак Знак Знак Знак Знак Знак Знак1 Знак,Основной текст Знак Знак Знак Знак Знак Знак Знак Знак Знак Знак,Основной текст Знак Знак Знак Знак Знак Знак1 Знак,Основной текст Знак2"/>
    <w:uiPriority w:val="99"/>
    <w:rsid w:val="003071BB"/>
    <w:rPr>
      <w:rFonts w:ascii="Arial" w:hAnsi="Arial" w:cs="Arial"/>
      <w:lang w:val="en-GB"/>
    </w:rPr>
  </w:style>
  <w:style w:type="paragraph" w:customStyle="1" w:styleId="Normal10">
    <w:name w:val="Normal1"/>
    <w:rsid w:val="003071BB"/>
    <w:pPr>
      <w:jc w:val="left"/>
    </w:pPr>
    <w:rPr>
      <w:rFonts w:ascii="Times New Roman" w:eastAsia="Times New Roman" w:hAnsi="Times New Roman" w:cs="Times New Roman"/>
      <w:sz w:val="24"/>
      <w:szCs w:val="20"/>
      <w:lang w:val="ru-RU" w:eastAsia="ru-RU"/>
    </w:rPr>
  </w:style>
  <w:style w:type="character" w:customStyle="1" w:styleId="2f0">
    <w:name w:val="Основной текст Знак2 Знак"/>
    <w:aliases w:val="Основной текст Знак Знак Знак,Основной текст Знак2 Знак Знак Знак,Основной текст Знак Знак Знак1 Знак Знак,Основной текст Знак2 Знак Знак Знак Знак Знак"/>
    <w:rsid w:val="003071BB"/>
    <w:rPr>
      <w:rFonts w:ascii="Arial" w:eastAsia="Times New Roman" w:hAnsi="Arial" w:cs="Arial"/>
      <w:sz w:val="24"/>
      <w:szCs w:val="24"/>
      <w:lang w:val="en-GB" w:eastAsia="ru-RU"/>
    </w:rPr>
  </w:style>
  <w:style w:type="paragraph" w:customStyle="1" w:styleId="Bullet0">
    <w:name w:val="Bullet Знак Знак Знак"/>
    <w:basedOn w:val="a6"/>
    <w:link w:val="Bullet1"/>
    <w:rsid w:val="003071BB"/>
    <w:pPr>
      <w:widowControl/>
      <w:tabs>
        <w:tab w:val="num" w:pos="363"/>
      </w:tabs>
      <w:autoSpaceDE/>
      <w:autoSpaceDN/>
      <w:spacing w:before="120"/>
      <w:ind w:left="363" w:hanging="363"/>
    </w:pPr>
    <w:rPr>
      <w:rFonts w:ascii="Arial" w:hAnsi="Arial"/>
      <w:lang w:val="en-US" w:eastAsia="ru-RU"/>
    </w:rPr>
  </w:style>
  <w:style w:type="character" w:customStyle="1" w:styleId="Bullet1">
    <w:name w:val="Bullet Знак Знак Знак Знак"/>
    <w:link w:val="Bullet0"/>
    <w:rsid w:val="003071BB"/>
    <w:rPr>
      <w:rFonts w:ascii="Arial" w:eastAsia="Times New Roman" w:hAnsi="Arial" w:cs="Times New Roman"/>
      <w:sz w:val="24"/>
      <w:szCs w:val="24"/>
      <w:lang w:eastAsia="ru-RU"/>
    </w:rPr>
  </w:style>
  <w:style w:type="character" w:customStyle="1" w:styleId="b2">
    <w:name w:val="b Знак Знак Знак Знак Знак2"/>
    <w:aliases w:val="b Знак Знак Знак Знак Знак Знак Знак,Основной текст Знак Знак Знак Знак Знак Знак Знак Знак,Основной текст Знак Знак1"/>
    <w:rsid w:val="003071BB"/>
    <w:rPr>
      <w:rFonts w:ascii="Arial" w:hAnsi="Arial" w:cs="Arial"/>
      <w:sz w:val="24"/>
      <w:szCs w:val="24"/>
      <w:lang w:val="en-GB" w:eastAsia="ru-RU" w:bidi="ar-SA"/>
    </w:rPr>
  </w:style>
  <w:style w:type="paragraph" w:customStyle="1" w:styleId="1f0">
    <w:name w:val="Стиль1"/>
    <w:basedOn w:val="af3"/>
    <w:link w:val="1f1"/>
    <w:autoRedefine/>
    <w:qFormat/>
    <w:rsid w:val="003071BB"/>
    <w:pPr>
      <w:widowControl/>
      <w:autoSpaceDE/>
      <w:autoSpaceDN/>
      <w:spacing w:after="0" w:line="360" w:lineRule="auto"/>
      <w:ind w:left="360" w:hanging="360"/>
      <w:jc w:val="both"/>
    </w:pPr>
    <w:rPr>
      <w:rFonts w:ascii="Arial" w:hAnsi="Arial"/>
      <w:b/>
      <w:sz w:val="24"/>
      <w:szCs w:val="24"/>
      <w:lang w:eastAsia="ko-KR"/>
    </w:rPr>
  </w:style>
  <w:style w:type="character" w:customStyle="1" w:styleId="1f1">
    <w:name w:val="Стиль1 Знак"/>
    <w:link w:val="1f0"/>
    <w:uiPriority w:val="99"/>
    <w:locked/>
    <w:rsid w:val="003071BB"/>
    <w:rPr>
      <w:rFonts w:ascii="Arial" w:eastAsia="Times New Roman" w:hAnsi="Arial" w:cs="Times New Roman"/>
      <w:b/>
      <w:sz w:val="24"/>
      <w:szCs w:val="24"/>
      <w:lang w:val="ru-RU" w:eastAsia="ko-KR"/>
    </w:rPr>
  </w:style>
  <w:style w:type="character" w:customStyle="1" w:styleId="2f1">
    <w:name w:val="Стиль2 Знак"/>
    <w:link w:val="2f2"/>
    <w:locked/>
    <w:rsid w:val="003071BB"/>
    <w:rPr>
      <w:rFonts w:ascii="Arial" w:hAnsi="Arial"/>
      <w:bCs/>
      <w:sz w:val="24"/>
      <w:szCs w:val="24"/>
    </w:rPr>
  </w:style>
  <w:style w:type="paragraph" w:customStyle="1" w:styleId="2f2">
    <w:name w:val="Стиль2"/>
    <w:basedOn w:val="FR2"/>
    <w:link w:val="2f1"/>
    <w:qFormat/>
    <w:rsid w:val="003071BB"/>
    <w:pPr>
      <w:widowControl/>
      <w:snapToGrid/>
      <w:spacing w:before="120" w:line="240" w:lineRule="auto"/>
      <w:ind w:left="0" w:firstLine="426"/>
      <w:jc w:val="both"/>
    </w:pPr>
    <w:rPr>
      <w:rFonts w:eastAsiaTheme="minorHAnsi" w:cstheme="minorBidi"/>
      <w:b w:val="0"/>
      <w:bCs/>
      <w:sz w:val="24"/>
      <w:szCs w:val="24"/>
      <w:lang w:val="en-US" w:eastAsia="en-US"/>
    </w:rPr>
  </w:style>
  <w:style w:type="character" w:customStyle="1" w:styleId="1f2">
    <w:name w:val="Заголовок 1 Знак Знак"/>
    <w:aliases w:val="Заголовок 11"/>
    <w:rsid w:val="003071BB"/>
    <w:rPr>
      <w:rFonts w:ascii="Arial" w:hAnsi="Arial" w:cs="Arial"/>
      <w:b/>
      <w:bCs/>
      <w:caps/>
      <w:lang w:val="ru-RU" w:eastAsia="ru-RU" w:bidi="ar-SA"/>
    </w:rPr>
  </w:style>
  <w:style w:type="paragraph" w:customStyle="1" w:styleId="affff5">
    <w:name w:val="№ таблицы"/>
    <w:basedOn w:val="a0"/>
    <w:rsid w:val="003071BB"/>
    <w:pPr>
      <w:widowControl/>
      <w:autoSpaceDE/>
      <w:autoSpaceDN/>
      <w:spacing w:after="240"/>
      <w:jc w:val="both"/>
    </w:pPr>
    <w:rPr>
      <w:b/>
      <w:sz w:val="20"/>
      <w:szCs w:val="20"/>
      <w:lang w:eastAsia="ru-RU"/>
    </w:rPr>
  </w:style>
  <w:style w:type="paragraph" w:customStyle="1" w:styleId="38">
    <w:name w:val="Стиль3"/>
    <w:basedOn w:val="a6"/>
    <w:rsid w:val="003071BB"/>
    <w:pPr>
      <w:widowControl/>
      <w:autoSpaceDE/>
      <w:autoSpaceDN/>
      <w:spacing w:before="120"/>
    </w:pPr>
    <w:rPr>
      <w:rFonts w:ascii="Arial" w:hAnsi="Arial" w:cs="Arial"/>
      <w:bCs/>
      <w:lang w:eastAsia="ru-RU"/>
    </w:rPr>
  </w:style>
  <w:style w:type="character" w:customStyle="1" w:styleId="1f3">
    <w:name w:val="Основной текст1"/>
    <w:aliases w:val="Основной текст Знак Знак Знак Знак Знак Знак Знак Знак Знак Знак Знак Знак1,Основной текст Знак Знак Знак Знак1,Основной текст Знак Знак Знак Знак Знак Знак Знак Знак Знак 1,Основной текст11 Знак"/>
    <w:rsid w:val="003071BB"/>
    <w:rPr>
      <w:rFonts w:ascii="Arial" w:hAnsi="Arial" w:cs="Arial"/>
      <w:lang w:val="en-GB" w:eastAsia="ru-RU" w:bidi="ar-SA"/>
    </w:rPr>
  </w:style>
  <w:style w:type="character" w:customStyle="1" w:styleId="140">
    <w:name w:val="Заголовок 14"/>
    <w:aliases w:val="Заголовок 1 Знак Знак Знак Знак Знак Знак5,Заголовок 1 Знак Знак Знак2,Заголовок 122,Заголовок 1 Знак12,Заголовок 1 Знак Знак Знак Знак Знак Знак12,Заголовок 1 Знак Знак Знак Знак12,Заголовок 1 Знак Знак Знак Знак Знак Знак6"/>
    <w:rsid w:val="003071BB"/>
    <w:rPr>
      <w:rFonts w:ascii="Arial" w:hAnsi="Arial" w:cs="Arial"/>
      <w:b/>
      <w:bCs/>
      <w:caps/>
      <w:lang w:val="ru-RU" w:eastAsia="ru-RU" w:bidi="ar-SA"/>
    </w:rPr>
  </w:style>
  <w:style w:type="paragraph" w:customStyle="1" w:styleId="affff6">
    <w:name w:val="таблица"/>
    <w:basedOn w:val="a0"/>
    <w:next w:val="a0"/>
    <w:rsid w:val="003071BB"/>
    <w:pPr>
      <w:widowControl/>
      <w:autoSpaceDE/>
      <w:autoSpaceDN/>
      <w:jc w:val="center"/>
    </w:pPr>
    <w:rPr>
      <w:sz w:val="20"/>
      <w:szCs w:val="20"/>
      <w:lang w:eastAsia="ru-RU"/>
    </w:rPr>
  </w:style>
  <w:style w:type="character" w:customStyle="1" w:styleId="120">
    <w:name w:val="Заголовок 1 Знак Знак Знак Знак Знак Знак2"/>
    <w:aliases w:val="Заголовок 1 Знак Знак Знак Знак Знак1"/>
    <w:rsid w:val="003071BB"/>
    <w:rPr>
      <w:rFonts w:ascii="Arial" w:hAnsi="Arial" w:cs="Arial"/>
      <w:b/>
      <w:bCs/>
      <w:caps/>
      <w:lang w:val="ru-RU" w:eastAsia="ru-RU" w:bidi="ar-SA"/>
    </w:rPr>
  </w:style>
  <w:style w:type="paragraph" w:customStyle="1" w:styleId="Agip">
    <w:name w:val="Agip"/>
    <w:rsid w:val="003071BB"/>
    <w:pPr>
      <w:spacing w:after="120"/>
      <w:jc w:val="both"/>
    </w:pPr>
    <w:rPr>
      <w:rFonts w:ascii="Arial" w:eastAsia="Times New Roman" w:hAnsi="Arial" w:cs="Times New Roman"/>
      <w:sz w:val="20"/>
      <w:szCs w:val="20"/>
      <w:lang w:val="ru-RU" w:eastAsia="ru-RU"/>
    </w:rPr>
  </w:style>
  <w:style w:type="paragraph" w:customStyle="1" w:styleId="affff7">
    <w:name w:val="А"/>
    <w:basedOn w:val="a0"/>
    <w:rsid w:val="003071BB"/>
    <w:pPr>
      <w:widowControl/>
      <w:autoSpaceDE/>
      <w:autoSpaceDN/>
      <w:spacing w:before="120" w:line="360" w:lineRule="auto"/>
      <w:ind w:firstLine="720"/>
      <w:jc w:val="both"/>
    </w:pPr>
    <w:rPr>
      <w:sz w:val="24"/>
      <w:szCs w:val="20"/>
      <w:lang w:eastAsia="ru-RU"/>
    </w:rPr>
  </w:style>
  <w:style w:type="paragraph" w:customStyle="1" w:styleId="TableText">
    <w:name w:val="Table Text"/>
    <w:basedOn w:val="a0"/>
    <w:rsid w:val="003071BB"/>
    <w:pPr>
      <w:keepLines/>
      <w:widowControl/>
      <w:autoSpaceDE/>
      <w:autoSpaceDN/>
      <w:spacing w:before="60" w:after="60"/>
      <w:jc w:val="both"/>
    </w:pPr>
    <w:rPr>
      <w:rFonts w:ascii="Arial Narrow" w:hAnsi="Arial Narrow"/>
      <w:snapToGrid w:val="0"/>
      <w:sz w:val="20"/>
      <w:szCs w:val="20"/>
      <w:lang w:val="en-GB" w:eastAsia="ru-RU"/>
    </w:rPr>
  </w:style>
  <w:style w:type="character" w:customStyle="1" w:styleId="130">
    <w:name w:val="Заголовок 13"/>
    <w:aliases w:val="Заголовок 1 Знак Знак Знак Знак Знак Знак3,Заголовок 1 Знак Знак Знак1,Заголовок 121,Заголовок 1 Знак11,Заголовок 1 Знак Знак Знак Знак Знак Знак11,Заголовок 1 Знак Знак Знак Знак11,Заголовок 1 Знак Знак Знак Знак Знак Знак4"/>
    <w:rsid w:val="003071BB"/>
    <w:rPr>
      <w:rFonts w:ascii="Arial" w:hAnsi="Arial" w:cs="Arial"/>
      <w:b/>
      <w:bCs/>
      <w:caps/>
      <w:lang w:val="ru-RU" w:eastAsia="ru-RU" w:bidi="ar-SA"/>
    </w:rPr>
  </w:style>
  <w:style w:type="paragraph" w:customStyle="1" w:styleId="1t3030000">
    <w:name w:val="1t3030000"/>
    <w:basedOn w:val="a0"/>
    <w:rsid w:val="003071BB"/>
    <w:pPr>
      <w:widowControl/>
      <w:overflowPunct w:val="0"/>
      <w:adjustRightInd w:val="0"/>
      <w:spacing w:line="240" w:lineRule="atLeast"/>
      <w:ind w:firstLine="600"/>
      <w:jc w:val="both"/>
      <w:textAlignment w:val="baseline"/>
    </w:pPr>
    <w:rPr>
      <w:rFonts w:ascii="Artsans" w:hAnsi="Artsans"/>
      <w:sz w:val="24"/>
      <w:szCs w:val="20"/>
      <w:lang w:eastAsia="ru-RU"/>
    </w:rPr>
  </w:style>
  <w:style w:type="character" w:customStyle="1" w:styleId="affff8">
    <w:name w:val="Основной текст Знак Знак Знак Знак Знак Знак"/>
    <w:aliases w:val="Основной текст Знак Знак Знак Знак Знак Знак Знак Знак Знак  Знак Знак"/>
    <w:rsid w:val="003071BB"/>
    <w:rPr>
      <w:rFonts w:ascii="Arial" w:hAnsi="Arial" w:cs="Arial"/>
      <w:lang w:val="en-GB" w:eastAsia="ru-RU" w:bidi="ar-SA"/>
    </w:rPr>
  </w:style>
  <w:style w:type="paragraph" w:customStyle="1" w:styleId="xl46">
    <w:name w:val="xl46"/>
    <w:basedOn w:val="a0"/>
    <w:rsid w:val="003071BB"/>
    <w:pPr>
      <w:widowControl/>
      <w:overflowPunct w:val="0"/>
      <w:adjustRightInd w:val="0"/>
      <w:spacing w:before="100" w:after="100"/>
      <w:jc w:val="center"/>
      <w:textAlignment w:val="baseline"/>
    </w:pPr>
    <w:rPr>
      <w:rFonts w:ascii="Arial Narrow" w:hAnsi="Arial Narrow"/>
      <w:sz w:val="24"/>
      <w:szCs w:val="20"/>
      <w:lang w:eastAsia="ru-RU"/>
    </w:rPr>
  </w:style>
  <w:style w:type="paragraph" w:customStyle="1" w:styleId="311">
    <w:name w:val="Основной текст 31"/>
    <w:basedOn w:val="a0"/>
    <w:rsid w:val="003071BB"/>
    <w:pPr>
      <w:overflowPunct w:val="0"/>
      <w:adjustRightInd w:val="0"/>
      <w:spacing w:before="520"/>
      <w:textAlignment w:val="baseline"/>
    </w:pPr>
    <w:rPr>
      <w:rFonts w:ascii="Arial" w:hAnsi="Arial"/>
      <w:b/>
      <w:sz w:val="24"/>
      <w:szCs w:val="20"/>
      <w:lang w:eastAsia="ru-RU"/>
    </w:rPr>
  </w:style>
  <w:style w:type="paragraph" w:customStyle="1" w:styleId="xl24">
    <w:name w:val="xl24"/>
    <w:basedOn w:val="a0"/>
    <w:rsid w:val="003071BB"/>
    <w:pPr>
      <w:widowControl/>
      <w:pBdr>
        <w:bottom w:val="single" w:sz="4" w:space="0" w:color="auto"/>
        <w:right w:val="single" w:sz="4" w:space="0" w:color="auto"/>
      </w:pBdr>
      <w:autoSpaceDE/>
      <w:autoSpaceDN/>
      <w:spacing w:before="100" w:after="100"/>
      <w:jc w:val="right"/>
    </w:pPr>
    <w:rPr>
      <w:rFonts w:eastAsia="Arial Unicode MS"/>
      <w:sz w:val="24"/>
      <w:szCs w:val="20"/>
      <w:lang w:eastAsia="ru-RU"/>
    </w:rPr>
  </w:style>
  <w:style w:type="paragraph" w:customStyle="1" w:styleId="BodyText31">
    <w:name w:val="Body Text 31"/>
    <w:basedOn w:val="a0"/>
    <w:rsid w:val="003071BB"/>
    <w:pPr>
      <w:overflowPunct w:val="0"/>
      <w:adjustRightInd w:val="0"/>
      <w:spacing w:before="520"/>
      <w:textAlignment w:val="baseline"/>
    </w:pPr>
    <w:rPr>
      <w:rFonts w:ascii="Arial" w:hAnsi="Arial"/>
      <w:b/>
      <w:sz w:val="24"/>
      <w:szCs w:val="20"/>
      <w:lang w:eastAsia="ru-RU"/>
    </w:rPr>
  </w:style>
  <w:style w:type="paragraph" w:customStyle="1" w:styleId="FR1">
    <w:name w:val="FR1"/>
    <w:uiPriority w:val="99"/>
    <w:rsid w:val="003071BB"/>
    <w:pPr>
      <w:widowControl w:val="0"/>
      <w:autoSpaceDE w:val="0"/>
      <w:autoSpaceDN w:val="0"/>
      <w:adjustRightInd w:val="0"/>
      <w:jc w:val="left"/>
    </w:pPr>
    <w:rPr>
      <w:rFonts w:ascii="Times New Roman" w:eastAsia="Times New Roman" w:hAnsi="Times New Roman" w:cs="Times New Roman"/>
      <w:sz w:val="28"/>
      <w:szCs w:val="28"/>
      <w:lang w:val="ru-RU" w:eastAsia="ru-RU"/>
    </w:rPr>
  </w:style>
  <w:style w:type="character" w:customStyle="1" w:styleId="WW8Num1z0">
    <w:name w:val="WW8Num1z0"/>
    <w:rsid w:val="003071BB"/>
    <w:rPr>
      <w:b/>
    </w:rPr>
  </w:style>
  <w:style w:type="character" w:customStyle="1" w:styleId="WW8Num2z0">
    <w:name w:val="WW8Num2z0"/>
    <w:rsid w:val="003071BB"/>
    <w:rPr>
      <w:rFonts w:ascii="Symbol" w:hAnsi="Symbol"/>
      <w:lang w:val="en-US"/>
    </w:rPr>
  </w:style>
  <w:style w:type="character" w:customStyle="1" w:styleId="WW8Num2z1">
    <w:name w:val="WW8Num2z1"/>
    <w:rsid w:val="003071BB"/>
    <w:rPr>
      <w:rFonts w:ascii="Arial" w:hAnsi="Arial"/>
    </w:rPr>
  </w:style>
  <w:style w:type="character" w:customStyle="1" w:styleId="WW8Num2z3">
    <w:name w:val="WW8Num2z3"/>
    <w:rsid w:val="003071BB"/>
    <w:rPr>
      <w:rFonts w:ascii="Symbol" w:hAnsi="Symbol"/>
    </w:rPr>
  </w:style>
  <w:style w:type="character" w:customStyle="1" w:styleId="WW8Num2z5">
    <w:name w:val="WW8Num2z5"/>
    <w:rsid w:val="003071BB"/>
    <w:rPr>
      <w:rFonts w:ascii="Wingdings" w:hAnsi="Wingdings"/>
    </w:rPr>
  </w:style>
  <w:style w:type="character" w:customStyle="1" w:styleId="1f4">
    <w:name w:val="Основной шрифт абзаца1"/>
    <w:rsid w:val="003071BB"/>
  </w:style>
  <w:style w:type="character" w:customStyle="1" w:styleId="affff9">
    <w:name w:val="Маркеры списка"/>
    <w:rsid w:val="003071BB"/>
    <w:rPr>
      <w:rFonts w:ascii="StarSymbol" w:eastAsia="StarSymbol" w:hAnsi="StarSymbol" w:cs="StarSymbol"/>
      <w:sz w:val="18"/>
      <w:szCs w:val="18"/>
    </w:rPr>
  </w:style>
  <w:style w:type="paragraph" w:customStyle="1" w:styleId="1f5">
    <w:name w:val="Заголовок1"/>
    <w:basedOn w:val="a0"/>
    <w:next w:val="a6"/>
    <w:rsid w:val="003071BB"/>
    <w:pPr>
      <w:keepNext/>
      <w:widowControl/>
      <w:suppressAutoHyphens/>
      <w:autoSpaceDE/>
      <w:autoSpaceDN/>
      <w:spacing w:before="240" w:after="120" w:line="276" w:lineRule="auto"/>
    </w:pPr>
    <w:rPr>
      <w:rFonts w:ascii="Arial" w:eastAsia="MS Mincho" w:hAnsi="Arial" w:cs="Tahoma"/>
      <w:sz w:val="28"/>
      <w:szCs w:val="28"/>
      <w:lang w:eastAsia="ar-SA"/>
    </w:rPr>
  </w:style>
  <w:style w:type="paragraph" w:customStyle="1" w:styleId="1f6">
    <w:name w:val="Название1"/>
    <w:basedOn w:val="a0"/>
    <w:rsid w:val="003071BB"/>
    <w:pPr>
      <w:widowControl/>
      <w:suppressLineNumbers/>
      <w:suppressAutoHyphens/>
      <w:autoSpaceDE/>
      <w:autoSpaceDN/>
      <w:spacing w:before="120" w:after="120" w:line="276" w:lineRule="auto"/>
    </w:pPr>
    <w:rPr>
      <w:rFonts w:ascii="Arial" w:eastAsia="Calibri" w:hAnsi="Arial" w:cs="Tahoma"/>
      <w:i/>
      <w:iCs/>
      <w:sz w:val="20"/>
      <w:szCs w:val="24"/>
      <w:lang w:eastAsia="ar-SA"/>
    </w:rPr>
  </w:style>
  <w:style w:type="paragraph" w:customStyle="1" w:styleId="1f7">
    <w:name w:val="Указатель1"/>
    <w:basedOn w:val="a0"/>
    <w:rsid w:val="003071BB"/>
    <w:pPr>
      <w:widowControl/>
      <w:suppressLineNumbers/>
      <w:suppressAutoHyphens/>
      <w:autoSpaceDE/>
      <w:autoSpaceDN/>
      <w:spacing w:after="200" w:line="276" w:lineRule="auto"/>
    </w:pPr>
    <w:rPr>
      <w:rFonts w:ascii="Arial" w:eastAsia="Calibri" w:hAnsi="Arial" w:cs="Tahoma"/>
      <w:lang w:eastAsia="ar-SA"/>
    </w:rPr>
  </w:style>
  <w:style w:type="paragraph" w:customStyle="1" w:styleId="affffa">
    <w:name w:val="Содержимое таблицы"/>
    <w:basedOn w:val="a0"/>
    <w:rsid w:val="003071BB"/>
    <w:pPr>
      <w:widowControl/>
      <w:suppressLineNumbers/>
      <w:suppressAutoHyphens/>
      <w:autoSpaceDE/>
      <w:autoSpaceDN/>
      <w:spacing w:after="200" w:line="276" w:lineRule="auto"/>
    </w:pPr>
    <w:rPr>
      <w:rFonts w:ascii="Calibri" w:eastAsia="Calibri" w:hAnsi="Calibri" w:cs="Calibri"/>
      <w:lang w:eastAsia="ar-SA"/>
    </w:rPr>
  </w:style>
  <w:style w:type="paragraph" w:customStyle="1" w:styleId="affffb">
    <w:name w:val="Заголовок таблицы"/>
    <w:basedOn w:val="affffa"/>
    <w:rsid w:val="003071BB"/>
  </w:style>
  <w:style w:type="character" w:customStyle="1" w:styleId="WW8Num7z1">
    <w:name w:val="WW8Num7z1"/>
    <w:rsid w:val="003071BB"/>
    <w:rPr>
      <w:rFonts w:ascii="Arial" w:hAnsi="Arial"/>
      <w:sz w:val="24"/>
    </w:rPr>
  </w:style>
  <w:style w:type="paragraph" w:customStyle="1" w:styleId="1f8">
    <w:name w:val="Основной текст 1"/>
    <w:basedOn w:val="a0"/>
    <w:rsid w:val="003071BB"/>
    <w:pPr>
      <w:widowControl/>
      <w:autoSpaceDE/>
      <w:autoSpaceDN/>
      <w:spacing w:before="120"/>
      <w:jc w:val="both"/>
    </w:pPr>
    <w:rPr>
      <w:rFonts w:ascii="Arial" w:hAnsi="Arial"/>
      <w:sz w:val="20"/>
      <w:szCs w:val="20"/>
      <w:lang w:eastAsia="ar-SA"/>
    </w:rPr>
  </w:style>
  <w:style w:type="paragraph" w:customStyle="1" w:styleId="410">
    <w:name w:val="заголовок 41"/>
    <w:basedOn w:val="a0"/>
    <w:next w:val="a0"/>
    <w:uiPriority w:val="99"/>
    <w:rsid w:val="003071BB"/>
    <w:pPr>
      <w:keepNext/>
      <w:widowControl/>
      <w:autoSpaceDE/>
      <w:autoSpaceDN/>
      <w:jc w:val="center"/>
    </w:pPr>
    <w:rPr>
      <w:rFonts w:ascii="Courier New" w:hAnsi="Courier New" w:cs="Courier New"/>
      <w:b/>
      <w:bCs/>
      <w:sz w:val="28"/>
      <w:szCs w:val="28"/>
      <w:lang w:eastAsia="ru-RU"/>
    </w:rPr>
  </w:style>
  <w:style w:type="paragraph" w:customStyle="1" w:styleId="H3">
    <w:name w:val="H3"/>
    <w:basedOn w:val="a0"/>
    <w:next w:val="a0"/>
    <w:uiPriority w:val="99"/>
    <w:rsid w:val="003071BB"/>
    <w:pPr>
      <w:keepNext/>
      <w:autoSpaceDE/>
      <w:autoSpaceDN/>
      <w:spacing w:before="100" w:after="100"/>
    </w:pPr>
    <w:rPr>
      <w:b/>
      <w:bCs/>
      <w:sz w:val="28"/>
      <w:szCs w:val="28"/>
      <w:lang w:eastAsia="ru-RU"/>
    </w:rPr>
  </w:style>
  <w:style w:type="paragraph" w:customStyle="1" w:styleId="FR3">
    <w:name w:val="FR3"/>
    <w:uiPriority w:val="99"/>
    <w:rsid w:val="003071BB"/>
    <w:pPr>
      <w:widowControl w:val="0"/>
      <w:spacing w:before="180" w:line="320" w:lineRule="auto"/>
      <w:ind w:left="240"/>
    </w:pPr>
    <w:rPr>
      <w:rFonts w:ascii="Arial" w:eastAsia="Times New Roman" w:hAnsi="Arial" w:cs="Arial"/>
      <w:sz w:val="18"/>
      <w:szCs w:val="18"/>
      <w:lang w:val="ru-RU" w:eastAsia="ru-RU"/>
    </w:rPr>
  </w:style>
  <w:style w:type="paragraph" w:customStyle="1" w:styleId="2110">
    <w:name w:val="Основной текст 211"/>
    <w:basedOn w:val="a0"/>
    <w:rsid w:val="003071BB"/>
    <w:pPr>
      <w:widowControl/>
      <w:autoSpaceDE/>
      <w:autoSpaceDN/>
      <w:ind w:firstLine="720"/>
      <w:jc w:val="both"/>
    </w:pPr>
    <w:rPr>
      <w:sz w:val="24"/>
      <w:szCs w:val="24"/>
      <w:lang w:eastAsia="ru-RU"/>
    </w:rPr>
  </w:style>
  <w:style w:type="paragraph" w:customStyle="1" w:styleId="affffc">
    <w:name w:val="ВВЕДЕНИЕ"/>
    <w:basedOn w:val="a0"/>
    <w:link w:val="affffd"/>
    <w:uiPriority w:val="99"/>
    <w:rsid w:val="003071BB"/>
    <w:pPr>
      <w:widowControl/>
      <w:autoSpaceDE/>
      <w:autoSpaceDN/>
      <w:spacing w:before="120"/>
      <w:ind w:firstLine="425"/>
    </w:pPr>
    <w:rPr>
      <w:b/>
      <w:bCs/>
      <w:sz w:val="24"/>
      <w:szCs w:val="24"/>
      <w:lang w:eastAsia="ru-RU"/>
    </w:rPr>
  </w:style>
  <w:style w:type="character" w:customStyle="1" w:styleId="affffd">
    <w:name w:val="ВВЕДЕНИЕ Знак"/>
    <w:link w:val="affffc"/>
    <w:uiPriority w:val="99"/>
    <w:locked/>
    <w:rsid w:val="003071BB"/>
    <w:rPr>
      <w:rFonts w:ascii="Times New Roman" w:eastAsia="Times New Roman" w:hAnsi="Times New Roman" w:cs="Times New Roman"/>
      <w:b/>
      <w:bCs/>
      <w:sz w:val="24"/>
      <w:szCs w:val="24"/>
      <w:lang w:val="ru-RU" w:eastAsia="ru-RU"/>
    </w:rPr>
  </w:style>
  <w:style w:type="paragraph" w:customStyle="1" w:styleId="3-">
    <w:name w:val="Стиль3 - приложение"/>
    <w:basedOn w:val="af3"/>
    <w:link w:val="3-0"/>
    <w:uiPriority w:val="99"/>
    <w:rsid w:val="003071BB"/>
    <w:pPr>
      <w:widowControl/>
      <w:tabs>
        <w:tab w:val="left" w:leader="dot" w:pos="9356"/>
      </w:tabs>
      <w:autoSpaceDE/>
      <w:autoSpaceDN/>
      <w:spacing w:after="0"/>
      <w:ind w:left="0"/>
      <w:jc w:val="center"/>
    </w:pPr>
    <w:rPr>
      <w:rFonts w:ascii="Arial" w:hAnsi="Arial" w:cs="Arial"/>
      <w:b/>
      <w:bCs/>
      <w:sz w:val="24"/>
      <w:szCs w:val="24"/>
      <w:lang w:eastAsia="ru-RU"/>
    </w:rPr>
  </w:style>
  <w:style w:type="character" w:customStyle="1" w:styleId="3-0">
    <w:name w:val="Стиль3 - приложение Знак"/>
    <w:link w:val="3-"/>
    <w:uiPriority w:val="99"/>
    <w:locked/>
    <w:rsid w:val="003071BB"/>
    <w:rPr>
      <w:rFonts w:ascii="Arial" w:eastAsia="Times New Roman" w:hAnsi="Arial" w:cs="Arial"/>
      <w:b/>
      <w:bCs/>
      <w:sz w:val="24"/>
      <w:szCs w:val="24"/>
      <w:lang w:val="ru-RU" w:eastAsia="ru-RU"/>
    </w:rPr>
  </w:style>
  <w:style w:type="paragraph" w:customStyle="1" w:styleId="4-">
    <w:name w:val="Стиль4 - приложение"/>
    <w:basedOn w:val="a0"/>
    <w:link w:val="4-0"/>
    <w:uiPriority w:val="99"/>
    <w:rsid w:val="003071BB"/>
    <w:pPr>
      <w:widowControl/>
      <w:autoSpaceDE/>
      <w:autoSpaceDN/>
      <w:jc w:val="both"/>
    </w:pPr>
    <w:rPr>
      <w:b/>
      <w:bCs/>
      <w:sz w:val="24"/>
      <w:szCs w:val="24"/>
      <w:lang w:eastAsia="ru-RU"/>
    </w:rPr>
  </w:style>
  <w:style w:type="character" w:customStyle="1" w:styleId="4-0">
    <w:name w:val="Стиль4 - приложение Знак"/>
    <w:link w:val="4-"/>
    <w:uiPriority w:val="99"/>
    <w:locked/>
    <w:rsid w:val="003071BB"/>
    <w:rPr>
      <w:rFonts w:ascii="Times New Roman" w:eastAsia="Times New Roman" w:hAnsi="Times New Roman" w:cs="Times New Roman"/>
      <w:b/>
      <w:bCs/>
      <w:sz w:val="24"/>
      <w:szCs w:val="24"/>
      <w:lang w:val="ru-RU" w:eastAsia="ru-RU"/>
    </w:rPr>
  </w:style>
  <w:style w:type="paragraph" w:customStyle="1" w:styleId="MARKER1">
    <w:name w:val="**MARKER_1"/>
    <w:basedOn w:val="a0"/>
    <w:uiPriority w:val="99"/>
    <w:rsid w:val="003071BB"/>
    <w:pPr>
      <w:widowControl/>
      <w:tabs>
        <w:tab w:val="num" w:pos="454"/>
      </w:tabs>
      <w:kinsoku w:val="0"/>
      <w:overflowPunct w:val="0"/>
      <w:adjustRightInd w:val="0"/>
      <w:snapToGrid w:val="0"/>
      <w:spacing w:after="120"/>
      <w:ind w:left="454" w:hanging="341"/>
      <w:jc w:val="both"/>
    </w:pPr>
    <w:rPr>
      <w:rFonts w:ascii="Arial" w:hAnsi="Arial" w:cs="Arial"/>
      <w:sz w:val="20"/>
      <w:szCs w:val="20"/>
      <w:lang w:eastAsia="ru-RU"/>
    </w:rPr>
  </w:style>
  <w:style w:type="paragraph" w:customStyle="1" w:styleId="affffe">
    <w:name w:val="*Маркер_Эд"/>
    <w:basedOn w:val="a0"/>
    <w:uiPriority w:val="99"/>
    <w:rsid w:val="003071BB"/>
    <w:pPr>
      <w:widowControl/>
      <w:tabs>
        <w:tab w:val="num" w:pos="680"/>
      </w:tabs>
      <w:autoSpaceDE/>
      <w:autoSpaceDN/>
      <w:spacing w:after="120"/>
      <w:ind w:left="680" w:hanging="340"/>
      <w:jc w:val="both"/>
    </w:pPr>
    <w:rPr>
      <w:rFonts w:ascii="Arial" w:hAnsi="Arial" w:cs="Arial"/>
      <w:lang w:eastAsia="ru-RU"/>
    </w:rPr>
  </w:style>
  <w:style w:type="paragraph" w:customStyle="1" w:styleId="Style7">
    <w:name w:val="Style7"/>
    <w:basedOn w:val="a0"/>
    <w:uiPriority w:val="99"/>
    <w:rsid w:val="003071BB"/>
    <w:pPr>
      <w:adjustRightInd w:val="0"/>
      <w:spacing w:line="415" w:lineRule="exact"/>
      <w:ind w:firstLine="701"/>
      <w:jc w:val="both"/>
    </w:pPr>
    <w:rPr>
      <w:rFonts w:ascii="Arial" w:hAnsi="Arial" w:cs="Arial"/>
      <w:sz w:val="24"/>
      <w:szCs w:val="24"/>
      <w:lang w:eastAsia="ru-RU"/>
    </w:rPr>
  </w:style>
  <w:style w:type="paragraph" w:customStyle="1" w:styleId="Style22">
    <w:name w:val="Style22"/>
    <w:basedOn w:val="a0"/>
    <w:uiPriority w:val="99"/>
    <w:rsid w:val="003071BB"/>
    <w:pPr>
      <w:adjustRightInd w:val="0"/>
    </w:pPr>
    <w:rPr>
      <w:rFonts w:ascii="Arial" w:hAnsi="Arial" w:cs="Arial"/>
      <w:sz w:val="24"/>
      <w:szCs w:val="24"/>
      <w:lang w:eastAsia="ru-RU"/>
    </w:rPr>
  </w:style>
  <w:style w:type="paragraph" w:customStyle="1" w:styleId="Style24">
    <w:name w:val="Style24"/>
    <w:basedOn w:val="a0"/>
    <w:uiPriority w:val="99"/>
    <w:rsid w:val="003071BB"/>
    <w:pPr>
      <w:adjustRightInd w:val="0"/>
      <w:spacing w:line="418" w:lineRule="exact"/>
      <w:ind w:firstLine="701"/>
      <w:jc w:val="both"/>
    </w:pPr>
    <w:rPr>
      <w:rFonts w:ascii="Arial" w:hAnsi="Arial" w:cs="Arial"/>
      <w:sz w:val="24"/>
      <w:szCs w:val="24"/>
      <w:lang w:eastAsia="ru-RU"/>
    </w:rPr>
  </w:style>
  <w:style w:type="character" w:customStyle="1" w:styleId="FontStyle31">
    <w:name w:val="Font Style31"/>
    <w:uiPriority w:val="99"/>
    <w:rsid w:val="003071BB"/>
    <w:rPr>
      <w:rFonts w:ascii="Arial" w:hAnsi="Arial" w:cs="Arial"/>
      <w:b/>
      <w:bCs/>
      <w:spacing w:val="10"/>
      <w:sz w:val="20"/>
      <w:szCs w:val="20"/>
    </w:rPr>
  </w:style>
  <w:style w:type="character" w:customStyle="1" w:styleId="FontStyle32">
    <w:name w:val="Font Style32"/>
    <w:uiPriority w:val="99"/>
    <w:rsid w:val="003071BB"/>
    <w:rPr>
      <w:rFonts w:ascii="Arial" w:hAnsi="Arial" w:cs="Arial"/>
      <w:sz w:val="20"/>
      <w:szCs w:val="20"/>
    </w:rPr>
  </w:style>
  <w:style w:type="character" w:customStyle="1" w:styleId="FontStyle33">
    <w:name w:val="Font Style33"/>
    <w:uiPriority w:val="99"/>
    <w:rsid w:val="003071BB"/>
    <w:rPr>
      <w:rFonts w:ascii="Arial" w:hAnsi="Arial" w:cs="Arial"/>
      <w:sz w:val="20"/>
      <w:szCs w:val="20"/>
    </w:rPr>
  </w:style>
  <w:style w:type="character" w:customStyle="1" w:styleId="FontStyle34">
    <w:name w:val="Font Style34"/>
    <w:uiPriority w:val="99"/>
    <w:rsid w:val="003071BB"/>
    <w:rPr>
      <w:rFonts w:ascii="Arial" w:hAnsi="Arial" w:cs="Arial"/>
      <w:spacing w:val="10"/>
      <w:sz w:val="20"/>
      <w:szCs w:val="20"/>
    </w:rPr>
  </w:style>
  <w:style w:type="character" w:customStyle="1" w:styleId="FontStyle35">
    <w:name w:val="Font Style35"/>
    <w:uiPriority w:val="99"/>
    <w:rsid w:val="003071BB"/>
    <w:rPr>
      <w:rFonts w:ascii="Arial" w:hAnsi="Arial" w:cs="Arial"/>
      <w:sz w:val="18"/>
      <w:szCs w:val="18"/>
    </w:rPr>
  </w:style>
  <w:style w:type="character" w:customStyle="1" w:styleId="FontStyle37">
    <w:name w:val="Font Style37"/>
    <w:uiPriority w:val="99"/>
    <w:rsid w:val="003071BB"/>
    <w:rPr>
      <w:rFonts w:ascii="Arial" w:hAnsi="Arial" w:cs="Arial"/>
      <w:i/>
      <w:iCs/>
      <w:spacing w:val="20"/>
      <w:sz w:val="20"/>
      <w:szCs w:val="20"/>
    </w:rPr>
  </w:style>
  <w:style w:type="paragraph" w:customStyle="1" w:styleId="Style1">
    <w:name w:val="Style1"/>
    <w:basedOn w:val="a0"/>
    <w:uiPriority w:val="99"/>
    <w:rsid w:val="003071BB"/>
    <w:pPr>
      <w:adjustRightInd w:val="0"/>
    </w:pPr>
    <w:rPr>
      <w:rFonts w:ascii="Arial" w:hAnsi="Arial" w:cs="Arial"/>
      <w:sz w:val="24"/>
      <w:szCs w:val="24"/>
      <w:lang w:eastAsia="ru-RU"/>
    </w:rPr>
  </w:style>
  <w:style w:type="character" w:customStyle="1" w:styleId="FontStyle17">
    <w:name w:val="Font Style17"/>
    <w:uiPriority w:val="99"/>
    <w:rsid w:val="003071BB"/>
    <w:rPr>
      <w:rFonts w:ascii="Arial" w:hAnsi="Arial" w:cs="Arial"/>
      <w:sz w:val="20"/>
      <w:szCs w:val="20"/>
    </w:rPr>
  </w:style>
  <w:style w:type="character" w:customStyle="1" w:styleId="FontStyle18">
    <w:name w:val="Font Style18"/>
    <w:uiPriority w:val="99"/>
    <w:rsid w:val="003071BB"/>
    <w:rPr>
      <w:rFonts w:ascii="Arial" w:hAnsi="Arial" w:cs="Arial"/>
      <w:sz w:val="22"/>
      <w:szCs w:val="22"/>
    </w:rPr>
  </w:style>
  <w:style w:type="character" w:customStyle="1" w:styleId="FontStyle19">
    <w:name w:val="Font Style19"/>
    <w:uiPriority w:val="99"/>
    <w:rsid w:val="003071BB"/>
    <w:rPr>
      <w:rFonts w:ascii="Arial" w:hAnsi="Arial" w:cs="Arial"/>
      <w:i/>
      <w:iCs/>
      <w:spacing w:val="30"/>
      <w:sz w:val="20"/>
      <w:szCs w:val="20"/>
    </w:rPr>
  </w:style>
  <w:style w:type="character" w:customStyle="1" w:styleId="FontStyle20">
    <w:name w:val="Font Style20"/>
    <w:uiPriority w:val="99"/>
    <w:rsid w:val="003071BB"/>
    <w:rPr>
      <w:rFonts w:ascii="Arial" w:hAnsi="Arial" w:cs="Arial"/>
      <w:spacing w:val="10"/>
      <w:sz w:val="20"/>
      <w:szCs w:val="20"/>
    </w:rPr>
  </w:style>
  <w:style w:type="character" w:customStyle="1" w:styleId="FontStyle21">
    <w:name w:val="Font Style21"/>
    <w:uiPriority w:val="99"/>
    <w:rsid w:val="003071BB"/>
    <w:rPr>
      <w:rFonts w:ascii="Arial" w:hAnsi="Arial" w:cs="Arial"/>
      <w:sz w:val="20"/>
      <w:szCs w:val="20"/>
    </w:rPr>
  </w:style>
  <w:style w:type="character" w:customStyle="1" w:styleId="FontStyle22">
    <w:name w:val="Font Style22"/>
    <w:uiPriority w:val="99"/>
    <w:rsid w:val="003071BB"/>
    <w:rPr>
      <w:rFonts w:ascii="Arial" w:hAnsi="Arial" w:cs="Arial"/>
      <w:b/>
      <w:bCs/>
      <w:i/>
      <w:iCs/>
      <w:spacing w:val="10"/>
      <w:sz w:val="20"/>
      <w:szCs w:val="20"/>
    </w:rPr>
  </w:style>
  <w:style w:type="character" w:customStyle="1" w:styleId="FontStyle23">
    <w:name w:val="Font Style23"/>
    <w:uiPriority w:val="99"/>
    <w:rsid w:val="003071BB"/>
    <w:rPr>
      <w:rFonts w:ascii="Arial" w:hAnsi="Arial" w:cs="Arial"/>
      <w:i/>
      <w:iCs/>
      <w:spacing w:val="10"/>
      <w:sz w:val="20"/>
      <w:szCs w:val="20"/>
    </w:rPr>
  </w:style>
  <w:style w:type="character" w:customStyle="1" w:styleId="FontStyle24">
    <w:name w:val="Font Style24"/>
    <w:uiPriority w:val="99"/>
    <w:rsid w:val="003071BB"/>
    <w:rPr>
      <w:rFonts w:ascii="Arial" w:hAnsi="Arial" w:cs="Arial"/>
      <w:i/>
      <w:iCs/>
      <w:spacing w:val="20"/>
      <w:sz w:val="20"/>
      <w:szCs w:val="20"/>
    </w:rPr>
  </w:style>
  <w:style w:type="character" w:customStyle="1" w:styleId="FontStyle16">
    <w:name w:val="Font Style16"/>
    <w:uiPriority w:val="99"/>
    <w:rsid w:val="003071BB"/>
    <w:rPr>
      <w:rFonts w:ascii="Constantia" w:hAnsi="Constantia" w:cs="Constantia"/>
      <w:spacing w:val="10"/>
      <w:sz w:val="20"/>
      <w:szCs w:val="20"/>
    </w:rPr>
  </w:style>
  <w:style w:type="paragraph" w:customStyle="1" w:styleId="afffff">
    <w:name w:val="Название документа"/>
    <w:basedOn w:val="a0"/>
    <w:next w:val="a0"/>
    <w:autoRedefine/>
    <w:rsid w:val="003071BB"/>
    <w:pPr>
      <w:widowControl/>
      <w:tabs>
        <w:tab w:val="right" w:pos="9360"/>
        <w:tab w:val="right" w:pos="9537"/>
      </w:tabs>
      <w:autoSpaceDE/>
      <w:autoSpaceDN/>
      <w:spacing w:before="240" w:after="240"/>
      <w:ind w:left="374" w:right="-521"/>
      <w:jc w:val="center"/>
    </w:pPr>
    <w:rPr>
      <w:rFonts w:eastAsia="Calibri"/>
      <w:b/>
      <w:spacing w:val="-5"/>
      <w:kern w:val="28"/>
      <w:sz w:val="32"/>
      <w:szCs w:val="32"/>
      <w:lang w:val="en-GB"/>
    </w:rPr>
  </w:style>
  <w:style w:type="paragraph" w:customStyle="1" w:styleId="1f9">
    <w:name w:val="Обычный1 Знак Знак"/>
    <w:rsid w:val="003071BB"/>
    <w:pPr>
      <w:jc w:val="left"/>
    </w:pPr>
    <w:rPr>
      <w:rFonts w:ascii="Times New Roman" w:eastAsia="Times New Roman" w:hAnsi="Times New Roman" w:cs="Times New Roman"/>
      <w:sz w:val="24"/>
      <w:szCs w:val="20"/>
      <w:lang w:val="ru-RU" w:eastAsia="ru-RU"/>
    </w:rPr>
  </w:style>
  <w:style w:type="paragraph" w:customStyle="1" w:styleId="1fa">
    <w:name w:val="Знак Знак Знак1 Знак"/>
    <w:basedOn w:val="a0"/>
    <w:rsid w:val="003071BB"/>
    <w:pPr>
      <w:widowControl/>
      <w:autoSpaceDE/>
      <w:autoSpaceDN/>
    </w:pPr>
    <w:rPr>
      <w:rFonts w:ascii="SimSun" w:eastAsia="SimSun" w:hAnsi="SimSun" w:cs="SimSun"/>
      <w:sz w:val="24"/>
      <w:szCs w:val="24"/>
      <w:lang w:val="en-US" w:eastAsia="zh-CN"/>
    </w:rPr>
  </w:style>
  <w:style w:type="character" w:customStyle="1" w:styleId="wT5">
    <w:name w:val="wT5"/>
    <w:rsid w:val="003071BB"/>
  </w:style>
  <w:style w:type="character" w:customStyle="1" w:styleId="wT27">
    <w:name w:val="wT27"/>
    <w:rsid w:val="003071BB"/>
  </w:style>
  <w:style w:type="paragraph" w:customStyle="1" w:styleId="wP111">
    <w:name w:val="wP111"/>
    <w:basedOn w:val="a0"/>
    <w:rsid w:val="003071BB"/>
    <w:pPr>
      <w:suppressAutoHyphens/>
      <w:autoSpaceDE/>
      <w:autoSpaceDN/>
      <w:spacing w:line="360" w:lineRule="auto"/>
      <w:ind w:firstLine="810"/>
      <w:jc w:val="both"/>
    </w:pPr>
    <w:rPr>
      <w:kern w:val="1"/>
      <w:sz w:val="24"/>
      <w:szCs w:val="24"/>
      <w:lang w:eastAsia="ru-RU"/>
    </w:rPr>
  </w:style>
  <w:style w:type="paragraph" w:customStyle="1" w:styleId="wP82">
    <w:name w:val="wP82"/>
    <w:basedOn w:val="a0"/>
    <w:rsid w:val="003071BB"/>
    <w:pPr>
      <w:suppressAutoHyphens/>
      <w:autoSpaceDE/>
      <w:autoSpaceDN/>
      <w:spacing w:line="360" w:lineRule="auto"/>
      <w:ind w:firstLine="680"/>
      <w:jc w:val="both"/>
    </w:pPr>
    <w:rPr>
      <w:kern w:val="2"/>
      <w:sz w:val="20"/>
      <w:szCs w:val="24"/>
      <w:lang w:eastAsia="ru-RU"/>
    </w:rPr>
  </w:style>
  <w:style w:type="paragraph" w:customStyle="1" w:styleId="wP107">
    <w:name w:val="wP107"/>
    <w:basedOn w:val="a0"/>
    <w:rsid w:val="003071BB"/>
    <w:pPr>
      <w:suppressAutoHyphens/>
      <w:autoSpaceDE/>
      <w:autoSpaceDN/>
      <w:spacing w:line="360" w:lineRule="auto"/>
      <w:ind w:left="-142" w:firstLine="1985"/>
      <w:jc w:val="both"/>
    </w:pPr>
    <w:rPr>
      <w:kern w:val="2"/>
      <w:sz w:val="24"/>
      <w:szCs w:val="24"/>
      <w:lang w:eastAsia="ru-RU"/>
    </w:rPr>
  </w:style>
  <w:style w:type="paragraph" w:customStyle="1" w:styleId="wP110">
    <w:name w:val="wP110"/>
    <w:basedOn w:val="a0"/>
    <w:rsid w:val="003071BB"/>
    <w:pPr>
      <w:suppressAutoHyphens/>
      <w:autoSpaceDE/>
      <w:autoSpaceDN/>
      <w:spacing w:line="360" w:lineRule="auto"/>
      <w:ind w:firstLine="810"/>
      <w:jc w:val="both"/>
    </w:pPr>
    <w:rPr>
      <w:kern w:val="2"/>
      <w:sz w:val="20"/>
      <w:szCs w:val="24"/>
      <w:lang w:eastAsia="ru-RU"/>
    </w:rPr>
  </w:style>
  <w:style w:type="character" w:customStyle="1" w:styleId="wT14">
    <w:name w:val="wT14"/>
    <w:rsid w:val="003071BB"/>
  </w:style>
  <w:style w:type="character" w:customStyle="1" w:styleId="wT19">
    <w:name w:val="wT19"/>
    <w:rsid w:val="003071BB"/>
  </w:style>
  <w:style w:type="character" w:customStyle="1" w:styleId="wT24">
    <w:name w:val="wT24"/>
    <w:rsid w:val="003071BB"/>
  </w:style>
  <w:style w:type="character" w:customStyle="1" w:styleId="wT25">
    <w:name w:val="wT25"/>
    <w:rsid w:val="003071BB"/>
  </w:style>
  <w:style w:type="character" w:customStyle="1" w:styleId="wT26">
    <w:name w:val="wT26"/>
    <w:rsid w:val="003071BB"/>
  </w:style>
  <w:style w:type="paragraph" w:customStyle="1" w:styleId="2f3">
    <w:name w:val="Обычный2"/>
    <w:rsid w:val="003071BB"/>
    <w:pPr>
      <w:jc w:val="left"/>
    </w:pPr>
    <w:rPr>
      <w:rFonts w:ascii="Times New Roman" w:eastAsia="Times New Roman" w:hAnsi="Times New Roman" w:cs="Times New Roman"/>
      <w:sz w:val="24"/>
      <w:szCs w:val="24"/>
      <w:lang w:val="ru-RU"/>
    </w:rPr>
  </w:style>
  <w:style w:type="character" w:customStyle="1" w:styleId="p-info">
    <w:name w:val="p-info"/>
    <w:basedOn w:val="a1"/>
    <w:rsid w:val="003071BB"/>
  </w:style>
  <w:style w:type="character" w:customStyle="1" w:styleId="mw-headline">
    <w:name w:val="mw-headline"/>
    <w:basedOn w:val="a1"/>
    <w:rsid w:val="003071BB"/>
  </w:style>
  <w:style w:type="character" w:customStyle="1" w:styleId="mw-editsection">
    <w:name w:val="mw-editsection"/>
    <w:basedOn w:val="a1"/>
    <w:rsid w:val="003071BB"/>
  </w:style>
  <w:style w:type="character" w:customStyle="1" w:styleId="mw-editsection-bracket">
    <w:name w:val="mw-editsection-bracket"/>
    <w:basedOn w:val="a1"/>
    <w:rsid w:val="003071BB"/>
  </w:style>
  <w:style w:type="character" w:customStyle="1" w:styleId="mw-editsection-divider">
    <w:name w:val="mw-editsection-divider"/>
    <w:basedOn w:val="a1"/>
    <w:rsid w:val="003071BB"/>
  </w:style>
  <w:style w:type="paragraph" w:customStyle="1" w:styleId="Heading">
    <w:name w:val="Heading"/>
    <w:rsid w:val="003071BB"/>
    <w:pPr>
      <w:widowControl w:val="0"/>
      <w:overflowPunct w:val="0"/>
      <w:autoSpaceDE w:val="0"/>
      <w:autoSpaceDN w:val="0"/>
      <w:adjustRightInd w:val="0"/>
      <w:jc w:val="left"/>
      <w:textAlignment w:val="baseline"/>
    </w:pPr>
    <w:rPr>
      <w:rFonts w:ascii="Arial" w:eastAsia="Times New Roman" w:hAnsi="Arial" w:cs="Times New Roman"/>
      <w:b/>
      <w:szCs w:val="20"/>
      <w:lang w:val="ru-RU" w:eastAsia="ru-RU"/>
    </w:rPr>
  </w:style>
  <w:style w:type="paragraph" w:customStyle="1" w:styleId="111">
    <w:name w:val="Знак Знак Знак1 Знак Знак Знак Знак Знак Знак Знак1"/>
    <w:basedOn w:val="a0"/>
    <w:autoRedefine/>
    <w:uiPriority w:val="99"/>
    <w:rsid w:val="003071BB"/>
    <w:pPr>
      <w:widowControl/>
      <w:autoSpaceDE/>
      <w:autoSpaceDN/>
      <w:spacing w:after="160" w:line="240" w:lineRule="exact"/>
    </w:pPr>
    <w:rPr>
      <w:rFonts w:eastAsia="SimSun"/>
      <w:b/>
      <w:bCs/>
      <w:sz w:val="28"/>
      <w:szCs w:val="28"/>
      <w:lang w:val="en-US"/>
    </w:rPr>
  </w:style>
  <w:style w:type="paragraph" w:customStyle="1" w:styleId="1fb">
    <w:name w:val="Без интервала1"/>
    <w:uiPriority w:val="99"/>
    <w:qFormat/>
    <w:rsid w:val="003071BB"/>
    <w:pPr>
      <w:jc w:val="left"/>
    </w:pPr>
    <w:rPr>
      <w:rFonts w:ascii="Calibri" w:eastAsia="Times New Roman" w:hAnsi="Calibri" w:cs="Times New Roman"/>
      <w:lang w:val="ru-RU" w:eastAsia="ru-RU"/>
    </w:rPr>
  </w:style>
  <w:style w:type="paragraph" w:customStyle="1" w:styleId="39">
    <w:name w:val="Заголовок 3к"/>
    <w:basedOn w:val="a0"/>
    <w:uiPriority w:val="99"/>
    <w:rsid w:val="003071BB"/>
    <w:pPr>
      <w:keepNext/>
      <w:widowControl/>
      <w:autoSpaceDE/>
      <w:autoSpaceDN/>
      <w:spacing w:before="120" w:after="240"/>
      <w:ind w:left="1474" w:hanging="737"/>
      <w:jc w:val="both"/>
      <w:outlineLvl w:val="1"/>
    </w:pPr>
    <w:rPr>
      <w:rFonts w:ascii="Arial" w:hAnsi="Arial"/>
      <w:b/>
      <w:bCs/>
      <w:sz w:val="24"/>
      <w:szCs w:val="24"/>
      <w:lang w:val="en-US"/>
    </w:rPr>
  </w:style>
  <w:style w:type="character" w:customStyle="1" w:styleId="1fc">
    <w:name w:val="Основной текст с отступом Знак1 Знак Знак"/>
    <w:aliases w:val="Знак Знак4 Знак Знак,Основной текст с отступом Знак Знак3 Знак Знак,Знак Знак1 Знак3 Знак Знак,Знак Знак Знак Знак Знак Знак, Знак Знак Знак Знак, Знак Знак Знак Знак Знак Знак Знак"/>
    <w:locked/>
    <w:rsid w:val="003071BB"/>
    <w:rPr>
      <w:b/>
      <w:sz w:val="18"/>
      <w:szCs w:val="24"/>
      <w:lang w:val="ru-RU" w:eastAsia="ru-RU" w:bidi="ar-SA"/>
    </w:rPr>
  </w:style>
  <w:style w:type="paragraph" w:customStyle="1" w:styleId="-">
    <w:name w:val="Таблица-заголовок"/>
    <w:basedOn w:val="a0"/>
    <w:rsid w:val="003071BB"/>
    <w:pPr>
      <w:autoSpaceDE/>
      <w:autoSpaceDN/>
      <w:spacing w:before="60" w:after="60"/>
    </w:pPr>
    <w:rPr>
      <w:rFonts w:ascii="Arial" w:hAnsi="Arial"/>
      <w:b/>
      <w:snapToGrid w:val="0"/>
      <w:sz w:val="18"/>
      <w:szCs w:val="24"/>
      <w:lang w:val="en-US"/>
    </w:rPr>
  </w:style>
  <w:style w:type="paragraph" w:customStyle="1" w:styleId="-0">
    <w:name w:val="Таблица-Название"/>
    <w:basedOn w:val="a0"/>
    <w:rsid w:val="003071BB"/>
    <w:pPr>
      <w:keepNext/>
      <w:keepLines/>
      <w:widowControl/>
      <w:autoSpaceDE/>
      <w:autoSpaceDN/>
      <w:spacing w:before="120" w:after="120"/>
      <w:ind w:left="2268" w:hanging="2268"/>
      <w:jc w:val="both"/>
    </w:pPr>
    <w:rPr>
      <w:rFonts w:ascii="Arial" w:hAnsi="Arial"/>
      <w:b/>
      <w:snapToGrid w:val="0"/>
      <w:kern w:val="16"/>
      <w:sz w:val="24"/>
      <w:szCs w:val="24"/>
      <w:lang w:val="en-US"/>
    </w:rPr>
  </w:style>
  <w:style w:type="paragraph" w:customStyle="1" w:styleId="-1">
    <w:name w:val="Таблица-Текст"/>
    <w:basedOn w:val="a0"/>
    <w:rsid w:val="003071BB"/>
    <w:pPr>
      <w:autoSpaceDE/>
      <w:autoSpaceDN/>
      <w:spacing w:before="40" w:after="40"/>
      <w:jc w:val="both"/>
    </w:pPr>
    <w:rPr>
      <w:rFonts w:ascii="Arial" w:hAnsi="Arial"/>
      <w:snapToGrid w:val="0"/>
      <w:sz w:val="16"/>
      <w:szCs w:val="24"/>
      <w:lang w:val="en-US"/>
    </w:rPr>
  </w:style>
  <w:style w:type="paragraph" w:customStyle="1" w:styleId="Indent1">
    <w:name w:val="Indent 1"/>
    <w:basedOn w:val="a0"/>
    <w:rsid w:val="003071BB"/>
    <w:pPr>
      <w:widowControl/>
      <w:autoSpaceDE/>
      <w:autoSpaceDN/>
      <w:ind w:left="720"/>
      <w:jc w:val="both"/>
    </w:pPr>
    <w:rPr>
      <w:rFonts w:ascii="Arial" w:hAnsi="Arial"/>
      <w:szCs w:val="24"/>
      <w:lang w:val="en-US" w:eastAsia="ja-JP"/>
    </w:rPr>
  </w:style>
  <w:style w:type="paragraph" w:customStyle="1" w:styleId="pboth">
    <w:name w:val="pboth"/>
    <w:basedOn w:val="a0"/>
    <w:rsid w:val="003071BB"/>
    <w:pPr>
      <w:widowControl/>
      <w:autoSpaceDE/>
      <w:autoSpaceDN/>
      <w:spacing w:before="100" w:beforeAutospacing="1" w:after="100" w:afterAutospacing="1"/>
    </w:pPr>
    <w:rPr>
      <w:sz w:val="24"/>
      <w:szCs w:val="24"/>
      <w:lang w:val="en-US"/>
    </w:rPr>
  </w:style>
  <w:style w:type="paragraph" w:customStyle="1" w:styleId="320">
    <w:name w:val="Основной текст с отступом 32"/>
    <w:basedOn w:val="a0"/>
    <w:rsid w:val="003071BB"/>
    <w:pPr>
      <w:widowControl/>
      <w:suppressAutoHyphens/>
      <w:autoSpaceDE/>
      <w:autoSpaceDN/>
      <w:spacing w:after="120"/>
      <w:ind w:left="283"/>
    </w:pPr>
    <w:rPr>
      <w:sz w:val="16"/>
      <w:szCs w:val="16"/>
      <w:lang w:eastAsia="ar-SA"/>
    </w:rPr>
  </w:style>
  <w:style w:type="paragraph" w:customStyle="1" w:styleId="312">
    <w:name w:val="Основной текст с отступом 31"/>
    <w:basedOn w:val="a0"/>
    <w:rsid w:val="003071BB"/>
    <w:pPr>
      <w:widowControl/>
      <w:suppressAutoHyphens/>
      <w:autoSpaceDE/>
      <w:autoSpaceDN/>
      <w:ind w:firstLine="1418"/>
      <w:jc w:val="both"/>
    </w:pPr>
    <w:rPr>
      <w:sz w:val="28"/>
      <w:szCs w:val="20"/>
      <w:lang w:eastAsia="ar-SA"/>
    </w:rPr>
  </w:style>
  <w:style w:type="paragraph" w:customStyle="1" w:styleId="220">
    <w:name w:val="Основной текст 22"/>
    <w:basedOn w:val="a0"/>
    <w:rsid w:val="003071BB"/>
    <w:pPr>
      <w:widowControl/>
      <w:suppressAutoHyphens/>
      <w:autoSpaceDE/>
      <w:autoSpaceDN/>
      <w:spacing w:after="120" w:line="480" w:lineRule="auto"/>
    </w:pPr>
    <w:rPr>
      <w:sz w:val="20"/>
      <w:szCs w:val="20"/>
      <w:lang w:eastAsia="ar-SA"/>
    </w:rPr>
  </w:style>
  <w:style w:type="paragraph" w:customStyle="1" w:styleId="style23">
    <w:name w:val="style23"/>
    <w:basedOn w:val="a0"/>
    <w:rsid w:val="003071BB"/>
    <w:pPr>
      <w:widowControl/>
      <w:autoSpaceDE/>
      <w:autoSpaceDN/>
      <w:spacing w:before="100" w:beforeAutospacing="1" w:after="100" w:afterAutospacing="1"/>
    </w:pPr>
    <w:rPr>
      <w:sz w:val="24"/>
      <w:szCs w:val="24"/>
      <w:lang w:val="en-US"/>
    </w:rPr>
  </w:style>
  <w:style w:type="paragraph" w:customStyle="1" w:styleId="style27">
    <w:name w:val="style27"/>
    <w:basedOn w:val="a0"/>
    <w:rsid w:val="003071BB"/>
    <w:pPr>
      <w:widowControl/>
      <w:autoSpaceDE/>
      <w:autoSpaceDN/>
      <w:spacing w:before="100" w:beforeAutospacing="1" w:after="100" w:afterAutospacing="1"/>
    </w:pPr>
    <w:rPr>
      <w:sz w:val="24"/>
      <w:szCs w:val="24"/>
      <w:lang w:val="en-US"/>
    </w:rPr>
  </w:style>
  <w:style w:type="paragraph" w:customStyle="1" w:styleId="wP33">
    <w:name w:val="wP33"/>
    <w:basedOn w:val="a0"/>
    <w:rsid w:val="003071BB"/>
    <w:pPr>
      <w:suppressAutoHyphens/>
      <w:autoSpaceDE/>
      <w:autoSpaceDN/>
      <w:jc w:val="center"/>
    </w:pPr>
    <w:rPr>
      <w:kern w:val="1"/>
      <w:sz w:val="24"/>
      <w:szCs w:val="24"/>
      <w:lang w:eastAsia="ru-RU"/>
    </w:rPr>
  </w:style>
  <w:style w:type="paragraph" w:customStyle="1" w:styleId="wP67">
    <w:name w:val="wP67"/>
    <w:basedOn w:val="a0"/>
    <w:rsid w:val="003071BB"/>
    <w:pPr>
      <w:suppressAutoHyphens/>
      <w:autoSpaceDE/>
      <w:autoSpaceDN/>
      <w:spacing w:line="360" w:lineRule="auto"/>
      <w:ind w:right="-96" w:firstLine="1134"/>
      <w:jc w:val="both"/>
    </w:pPr>
    <w:rPr>
      <w:kern w:val="1"/>
      <w:sz w:val="24"/>
      <w:szCs w:val="24"/>
      <w:lang w:eastAsia="ru-RU"/>
    </w:rPr>
  </w:style>
  <w:style w:type="character" w:customStyle="1" w:styleId="note">
    <w:name w:val="note"/>
    <w:basedOn w:val="a1"/>
    <w:rsid w:val="003071BB"/>
  </w:style>
  <w:style w:type="paragraph" w:customStyle="1" w:styleId="style35">
    <w:name w:val="style35"/>
    <w:basedOn w:val="a0"/>
    <w:rsid w:val="003071BB"/>
    <w:pPr>
      <w:widowControl/>
      <w:autoSpaceDE/>
      <w:autoSpaceDN/>
      <w:spacing w:before="100" w:beforeAutospacing="1" w:after="100" w:afterAutospacing="1"/>
    </w:pPr>
    <w:rPr>
      <w:sz w:val="24"/>
      <w:szCs w:val="24"/>
      <w:lang w:val="en-US"/>
    </w:rPr>
  </w:style>
  <w:style w:type="paragraph" w:customStyle="1" w:styleId="ft5905">
    <w:name w:val="ft5905"/>
    <w:basedOn w:val="a0"/>
    <w:rsid w:val="003071BB"/>
    <w:pPr>
      <w:widowControl/>
      <w:autoSpaceDE/>
      <w:autoSpaceDN/>
      <w:spacing w:before="100" w:beforeAutospacing="1" w:after="100" w:afterAutospacing="1"/>
    </w:pPr>
    <w:rPr>
      <w:sz w:val="24"/>
      <w:szCs w:val="24"/>
      <w:lang w:val="en-US"/>
    </w:rPr>
  </w:style>
  <w:style w:type="paragraph" w:customStyle="1" w:styleId="ft5906">
    <w:name w:val="ft5906"/>
    <w:basedOn w:val="a0"/>
    <w:rsid w:val="003071BB"/>
    <w:pPr>
      <w:widowControl/>
      <w:autoSpaceDE/>
      <w:autoSpaceDN/>
      <w:spacing w:before="100" w:beforeAutospacing="1" w:after="100" w:afterAutospacing="1"/>
    </w:pPr>
    <w:rPr>
      <w:sz w:val="24"/>
      <w:szCs w:val="24"/>
      <w:lang w:val="en-US"/>
    </w:rPr>
  </w:style>
  <w:style w:type="paragraph" w:customStyle="1" w:styleId="ft5904">
    <w:name w:val="ft5904"/>
    <w:basedOn w:val="a0"/>
    <w:rsid w:val="003071BB"/>
    <w:pPr>
      <w:widowControl/>
      <w:autoSpaceDE/>
      <w:autoSpaceDN/>
      <w:spacing w:before="100" w:beforeAutospacing="1" w:after="100" w:afterAutospacing="1"/>
    </w:pPr>
    <w:rPr>
      <w:sz w:val="24"/>
      <w:szCs w:val="24"/>
      <w:lang w:val="en-US"/>
    </w:rPr>
  </w:style>
  <w:style w:type="paragraph" w:customStyle="1" w:styleId="ft5907">
    <w:name w:val="ft5907"/>
    <w:basedOn w:val="a0"/>
    <w:rsid w:val="003071BB"/>
    <w:pPr>
      <w:widowControl/>
      <w:autoSpaceDE/>
      <w:autoSpaceDN/>
      <w:spacing w:before="100" w:beforeAutospacing="1" w:after="100" w:afterAutospacing="1"/>
    </w:pPr>
    <w:rPr>
      <w:sz w:val="24"/>
      <w:szCs w:val="24"/>
      <w:lang w:val="en-US"/>
    </w:rPr>
  </w:style>
  <w:style w:type="paragraph" w:customStyle="1" w:styleId="afffff0">
    <w:name w:val="ОснТекст"/>
    <w:uiPriority w:val="99"/>
    <w:qFormat/>
    <w:rsid w:val="003071BB"/>
    <w:pPr>
      <w:ind w:firstLine="709"/>
      <w:jc w:val="both"/>
    </w:pPr>
    <w:rPr>
      <w:rFonts w:ascii="Times New Roman" w:eastAsia="Times New Roman" w:hAnsi="Times New Roman" w:cs="Times New Roman"/>
      <w:sz w:val="20"/>
      <w:szCs w:val="20"/>
      <w:lang w:val="ru-RU" w:eastAsia="ru-RU"/>
    </w:rPr>
  </w:style>
  <w:style w:type="paragraph" w:customStyle="1" w:styleId="First">
    <w:name w:val="FirstОснТекст"/>
    <w:basedOn w:val="afffff0"/>
    <w:next w:val="afffff0"/>
    <w:uiPriority w:val="99"/>
    <w:rsid w:val="003071BB"/>
    <w:pPr>
      <w:spacing w:before="160"/>
      <w:ind w:firstLine="0"/>
    </w:pPr>
  </w:style>
  <w:style w:type="character" w:customStyle="1" w:styleId="afffff1">
    <w:name w:val="ОснТекст Знак"/>
    <w:uiPriority w:val="99"/>
    <w:qFormat/>
    <w:rsid w:val="003071BB"/>
    <w:rPr>
      <w:lang w:val="ru-RU" w:eastAsia="ru-RU" w:bidi="ar-SA"/>
    </w:rPr>
  </w:style>
  <w:style w:type="paragraph" w:customStyle="1" w:styleId="2f4">
    <w:name w:val="Знак2"/>
    <w:basedOn w:val="a0"/>
    <w:uiPriority w:val="99"/>
    <w:rsid w:val="003071BB"/>
    <w:pPr>
      <w:widowControl/>
      <w:autoSpaceDE/>
      <w:autoSpaceDN/>
      <w:spacing w:after="160" w:line="240" w:lineRule="exact"/>
    </w:pPr>
    <w:rPr>
      <w:rFonts w:ascii="Verdana" w:hAnsi="Verdana"/>
      <w:sz w:val="20"/>
      <w:szCs w:val="20"/>
      <w:lang w:val="en-US"/>
    </w:rPr>
  </w:style>
  <w:style w:type="character" w:customStyle="1" w:styleId="First0">
    <w:name w:val="FirstОснТекст Знак"/>
    <w:uiPriority w:val="99"/>
    <w:rsid w:val="003071BB"/>
    <w:rPr>
      <w:lang w:val="ru-RU" w:eastAsia="ru-RU" w:bidi="ar-SA"/>
    </w:rPr>
  </w:style>
  <w:style w:type="paragraph" w:customStyle="1" w:styleId="First1">
    <w:name w:val="FirstОснТекст:"/>
    <w:basedOn w:val="First"/>
    <w:next w:val="afffff0"/>
    <w:uiPriority w:val="99"/>
    <w:rsid w:val="003071BB"/>
    <w:pPr>
      <w:spacing w:before="240" w:after="120"/>
    </w:pPr>
  </w:style>
  <w:style w:type="paragraph" w:customStyle="1" w:styleId="afffff2">
    <w:name w:val="Врезанная сноска"/>
    <w:basedOn w:val="afffff0"/>
    <w:next w:val="First"/>
    <w:uiPriority w:val="99"/>
    <w:rsid w:val="003071BB"/>
    <w:pPr>
      <w:spacing w:before="120"/>
      <w:ind w:left="851" w:firstLine="0"/>
      <w:jc w:val="left"/>
    </w:pPr>
    <w:rPr>
      <w:i/>
      <w:sz w:val="16"/>
    </w:rPr>
  </w:style>
  <w:style w:type="character" w:customStyle="1" w:styleId="afffff3">
    <w:name w:val="Врезанная сноска Знак"/>
    <w:uiPriority w:val="99"/>
    <w:rsid w:val="003071BB"/>
    <w:rPr>
      <w:i/>
      <w:sz w:val="16"/>
      <w:lang w:val="ru-RU" w:eastAsia="ru-RU" w:bidi="ar-SA"/>
    </w:rPr>
  </w:style>
  <w:style w:type="paragraph" w:customStyle="1" w:styleId="afffff4">
    <w:name w:val="Единица измерения"/>
    <w:basedOn w:val="afffff0"/>
    <w:next w:val="afffff5"/>
    <w:rsid w:val="003071BB"/>
    <w:pPr>
      <w:spacing w:before="60" w:after="40"/>
      <w:ind w:firstLine="0"/>
      <w:jc w:val="right"/>
    </w:pPr>
    <w:rPr>
      <w:sz w:val="16"/>
    </w:rPr>
  </w:style>
  <w:style w:type="paragraph" w:customStyle="1" w:styleId="afffff5">
    <w:name w:val="ШапкаТаблицы"/>
    <w:basedOn w:val="afffff0"/>
    <w:next w:val="afffff6"/>
    <w:rsid w:val="003071BB"/>
    <w:pPr>
      <w:ind w:firstLine="0"/>
      <w:jc w:val="center"/>
    </w:pPr>
    <w:rPr>
      <w:sz w:val="16"/>
    </w:rPr>
  </w:style>
  <w:style w:type="paragraph" w:customStyle="1" w:styleId="afffff6">
    <w:name w:val="Боковик"/>
    <w:basedOn w:val="afffff0"/>
    <w:uiPriority w:val="99"/>
    <w:rsid w:val="003071BB"/>
    <w:pPr>
      <w:ind w:firstLine="0"/>
      <w:jc w:val="left"/>
    </w:pPr>
    <w:rPr>
      <w:sz w:val="16"/>
    </w:rPr>
  </w:style>
  <w:style w:type="character" w:customStyle="1" w:styleId="afffff7">
    <w:name w:val="Боковик Знак"/>
    <w:uiPriority w:val="99"/>
    <w:rsid w:val="003071BB"/>
    <w:rPr>
      <w:sz w:val="16"/>
      <w:lang w:val="ru-RU" w:eastAsia="ru-RU" w:bidi="ar-SA"/>
    </w:rPr>
  </w:style>
  <w:style w:type="character" w:customStyle="1" w:styleId="afffff8">
    <w:name w:val="ШапкаТаблицы Знак"/>
    <w:uiPriority w:val="99"/>
    <w:rsid w:val="003071BB"/>
    <w:rPr>
      <w:sz w:val="16"/>
      <w:lang w:val="ru-RU" w:eastAsia="ru-RU" w:bidi="ar-SA"/>
    </w:rPr>
  </w:style>
  <w:style w:type="character" w:customStyle="1" w:styleId="afffff9">
    <w:name w:val="Единица измерения Знак"/>
    <w:uiPriority w:val="99"/>
    <w:rsid w:val="003071BB"/>
    <w:rPr>
      <w:sz w:val="16"/>
      <w:lang w:val="ru-RU" w:eastAsia="ru-RU" w:bidi="ar-SA"/>
    </w:rPr>
  </w:style>
  <w:style w:type="paragraph" w:customStyle="1" w:styleId="afffffa">
    <w:name w:val="Наименование"/>
    <w:basedOn w:val="afffff0"/>
    <w:next w:val="afffff0"/>
    <w:rsid w:val="003071BB"/>
    <w:pPr>
      <w:spacing w:before="360" w:after="80"/>
      <w:ind w:firstLine="0"/>
      <w:jc w:val="center"/>
    </w:pPr>
    <w:rPr>
      <w:b/>
      <w:sz w:val="24"/>
    </w:rPr>
  </w:style>
  <w:style w:type="character" w:customStyle="1" w:styleId="afffffb">
    <w:name w:val="Наименование Знак"/>
    <w:uiPriority w:val="99"/>
    <w:rsid w:val="003071BB"/>
    <w:rPr>
      <w:b/>
      <w:sz w:val="24"/>
      <w:lang w:val="ru-RU" w:eastAsia="ru-RU" w:bidi="ar-SA"/>
    </w:rPr>
  </w:style>
  <w:style w:type="paragraph" w:customStyle="1" w:styleId="afffffc">
    <w:name w:val="ОснТекст:"/>
    <w:basedOn w:val="afffff0"/>
    <w:next w:val="a0"/>
    <w:uiPriority w:val="99"/>
    <w:rsid w:val="003071BB"/>
    <w:pPr>
      <w:spacing w:after="120"/>
    </w:pPr>
  </w:style>
  <w:style w:type="character" w:customStyle="1" w:styleId="afffffd">
    <w:name w:val="ОснТекст: Знак"/>
    <w:basedOn w:val="afffff1"/>
    <w:uiPriority w:val="99"/>
    <w:rsid w:val="003071BB"/>
    <w:rPr>
      <w:lang w:val="ru-RU" w:eastAsia="ru-RU" w:bidi="ar-SA"/>
    </w:rPr>
  </w:style>
  <w:style w:type="paragraph" w:customStyle="1" w:styleId="afffffe">
    <w:name w:val="Примечание"/>
    <w:basedOn w:val="afffff0"/>
    <w:next w:val="First"/>
    <w:uiPriority w:val="99"/>
    <w:rsid w:val="003071BB"/>
    <w:pPr>
      <w:spacing w:before="240" w:after="120"/>
      <w:ind w:firstLine="0"/>
      <w:jc w:val="left"/>
    </w:pPr>
    <w:rPr>
      <w:i/>
      <w:sz w:val="16"/>
    </w:rPr>
  </w:style>
  <w:style w:type="character" w:customStyle="1" w:styleId="affffff">
    <w:name w:val="Примечание Знак"/>
    <w:uiPriority w:val="99"/>
    <w:rsid w:val="003071BB"/>
    <w:rPr>
      <w:i/>
      <w:sz w:val="16"/>
      <w:lang w:val="ru-RU" w:eastAsia="ru-RU" w:bidi="ar-SA"/>
    </w:rPr>
  </w:style>
  <w:style w:type="paragraph" w:customStyle="1" w:styleId="affffff0">
    <w:name w:val="График"/>
    <w:basedOn w:val="afffff0"/>
    <w:next w:val="afffff0"/>
    <w:uiPriority w:val="99"/>
    <w:rsid w:val="003071BB"/>
    <w:pPr>
      <w:spacing w:before="120"/>
      <w:ind w:firstLine="0"/>
      <w:jc w:val="center"/>
    </w:pPr>
  </w:style>
  <w:style w:type="character" w:customStyle="1" w:styleId="affffff1">
    <w:name w:val="График Знак"/>
    <w:basedOn w:val="afffff1"/>
    <w:uiPriority w:val="99"/>
    <w:rsid w:val="003071BB"/>
    <w:rPr>
      <w:lang w:val="ru-RU" w:eastAsia="ru-RU" w:bidi="ar-SA"/>
    </w:rPr>
  </w:style>
  <w:style w:type="paragraph" w:customStyle="1" w:styleId="affffff2">
    <w:name w:val="Столбец"/>
    <w:basedOn w:val="afffff0"/>
    <w:uiPriority w:val="99"/>
    <w:rsid w:val="003071BB"/>
    <w:pPr>
      <w:ind w:firstLine="0"/>
      <w:jc w:val="right"/>
    </w:pPr>
    <w:rPr>
      <w:sz w:val="16"/>
    </w:rPr>
  </w:style>
  <w:style w:type="character" w:customStyle="1" w:styleId="affffff3">
    <w:name w:val="Столбец Знак"/>
    <w:uiPriority w:val="99"/>
    <w:rsid w:val="003071BB"/>
    <w:rPr>
      <w:sz w:val="16"/>
      <w:lang w:val="ru-RU" w:eastAsia="ru-RU" w:bidi="ar-SA"/>
    </w:rPr>
  </w:style>
  <w:style w:type="paragraph" w:customStyle="1" w:styleId="affffff4">
    <w:name w:val="Оснтекст"/>
    <w:uiPriority w:val="99"/>
    <w:rsid w:val="003071BB"/>
    <w:pPr>
      <w:ind w:left="397" w:hanging="397"/>
      <w:jc w:val="both"/>
    </w:pPr>
    <w:rPr>
      <w:rFonts w:ascii="Times New Roman" w:eastAsia="Times New Roman" w:hAnsi="Times New Roman" w:cs="Times New Roman"/>
      <w:noProof/>
      <w:sz w:val="20"/>
      <w:szCs w:val="20"/>
      <w:lang w:val="ru-RU" w:eastAsia="ru-RU"/>
    </w:rPr>
  </w:style>
  <w:style w:type="paragraph" w:customStyle="1" w:styleId="1fd">
    <w:name w:val="Заголов 1"/>
    <w:basedOn w:val="10"/>
    <w:next w:val="First"/>
    <w:uiPriority w:val="99"/>
    <w:rsid w:val="003071BB"/>
    <w:pPr>
      <w:keepNext/>
      <w:pageBreakBefore/>
      <w:widowControl/>
      <w:pBdr>
        <w:bottom w:val="single" w:sz="18" w:space="1" w:color="C0C0C0"/>
      </w:pBdr>
      <w:autoSpaceDE/>
      <w:autoSpaceDN/>
      <w:spacing w:before="480" w:after="320"/>
      <w:ind w:left="0" w:right="0"/>
      <w:jc w:val="left"/>
    </w:pPr>
    <w:rPr>
      <w:rFonts w:ascii="Arial" w:hAnsi="Arial"/>
      <w:bCs w:val="0"/>
      <w:kern w:val="28"/>
      <w:szCs w:val="20"/>
      <w:lang w:eastAsia="ru-RU"/>
    </w:rPr>
  </w:style>
  <w:style w:type="paragraph" w:customStyle="1" w:styleId="2f5">
    <w:name w:val="Заголов 2"/>
    <w:basedOn w:val="20"/>
    <w:next w:val="First"/>
    <w:uiPriority w:val="99"/>
    <w:rsid w:val="003071BB"/>
    <w:pPr>
      <w:keepLines w:val="0"/>
      <w:widowControl/>
      <w:autoSpaceDE/>
      <w:autoSpaceDN/>
      <w:spacing w:before="320" w:after="200"/>
    </w:pPr>
    <w:rPr>
      <w:rFonts w:ascii="Arial" w:eastAsia="Times New Roman" w:hAnsi="Arial" w:cs="Times New Roman"/>
      <w:bCs w:val="0"/>
      <w:color w:val="auto"/>
      <w:sz w:val="24"/>
      <w:szCs w:val="20"/>
      <w:lang w:eastAsia="ru-RU"/>
    </w:rPr>
  </w:style>
  <w:style w:type="character" w:customStyle="1" w:styleId="2f6">
    <w:name w:val="Заголов 2 Знак"/>
    <w:uiPriority w:val="99"/>
    <w:rsid w:val="003071BB"/>
    <w:rPr>
      <w:rFonts w:ascii="Arial" w:hAnsi="Arial"/>
      <w:b/>
      <w:sz w:val="24"/>
      <w:lang w:val="ru-RU" w:eastAsia="ru-RU" w:bidi="ar-SA"/>
    </w:rPr>
  </w:style>
  <w:style w:type="paragraph" w:customStyle="1" w:styleId="3a">
    <w:name w:val="Заголов 3"/>
    <w:basedOn w:val="afffff0"/>
    <w:next w:val="First"/>
    <w:rsid w:val="003071BB"/>
    <w:pPr>
      <w:spacing w:before="213" w:after="142"/>
      <w:ind w:firstLine="0"/>
      <w:outlineLvl w:val="2"/>
    </w:pPr>
    <w:rPr>
      <w:rFonts w:ascii="Arial" w:hAnsi="Arial"/>
      <w:b/>
    </w:rPr>
  </w:style>
  <w:style w:type="character" w:customStyle="1" w:styleId="3b">
    <w:name w:val="Заголов 3 Знак"/>
    <w:rsid w:val="003071BB"/>
    <w:rPr>
      <w:rFonts w:ascii="Arial" w:hAnsi="Arial"/>
      <w:b/>
      <w:lang w:val="ru-RU" w:eastAsia="ru-RU" w:bidi="ar-SA"/>
    </w:rPr>
  </w:style>
  <w:style w:type="paragraph" w:customStyle="1" w:styleId="affffff5">
    <w:name w:val="Перечисление"/>
    <w:basedOn w:val="affffff4"/>
    <w:uiPriority w:val="99"/>
    <w:rsid w:val="003071BB"/>
    <w:pPr>
      <w:spacing w:before="60" w:after="60"/>
      <w:ind w:left="567" w:hanging="567"/>
    </w:pPr>
  </w:style>
  <w:style w:type="paragraph" w:customStyle="1" w:styleId="2f7">
    <w:name w:val="Обычный2"/>
    <w:uiPriority w:val="99"/>
    <w:rsid w:val="003071BB"/>
    <w:pPr>
      <w:widowControl w:val="0"/>
      <w:autoSpaceDE w:val="0"/>
      <w:autoSpaceDN w:val="0"/>
      <w:jc w:val="left"/>
    </w:pPr>
    <w:rPr>
      <w:rFonts w:ascii="Arial" w:eastAsia="Times New Roman" w:hAnsi="Arial" w:cs="Arial"/>
      <w:sz w:val="24"/>
      <w:szCs w:val="24"/>
      <w:lang w:val="ru-RU" w:eastAsia="ru-RU"/>
    </w:rPr>
  </w:style>
  <w:style w:type="paragraph" w:customStyle="1" w:styleId="ShTab">
    <w:name w:val="ShTab"/>
    <w:basedOn w:val="a0"/>
    <w:uiPriority w:val="99"/>
    <w:rsid w:val="003071BB"/>
    <w:pPr>
      <w:widowControl/>
      <w:autoSpaceDE/>
      <w:autoSpaceDN/>
      <w:jc w:val="center"/>
    </w:pPr>
    <w:rPr>
      <w:rFonts w:ascii="Arial" w:hAnsi="Arial"/>
      <w:sz w:val="20"/>
      <w:szCs w:val="20"/>
      <w:lang w:eastAsia="ru-RU"/>
    </w:rPr>
  </w:style>
  <w:style w:type="paragraph" w:customStyle="1" w:styleId="2f8">
    <w:name w:val="Заголов2"/>
    <w:basedOn w:val="20"/>
    <w:next w:val="First"/>
    <w:uiPriority w:val="99"/>
    <w:rsid w:val="003071BB"/>
    <w:pPr>
      <w:keepLines w:val="0"/>
      <w:widowControl/>
      <w:autoSpaceDE/>
      <w:autoSpaceDN/>
      <w:spacing w:before="400" w:after="160"/>
      <w:outlineLvl w:val="9"/>
    </w:pPr>
    <w:rPr>
      <w:rFonts w:ascii="Arial" w:eastAsia="Times New Roman" w:hAnsi="Arial" w:cs="Times New Roman"/>
      <w:bCs w:val="0"/>
      <w:color w:val="auto"/>
      <w:sz w:val="28"/>
      <w:szCs w:val="20"/>
      <w:lang w:eastAsia="ru-RU"/>
    </w:rPr>
  </w:style>
  <w:style w:type="paragraph" w:customStyle="1" w:styleId="First2">
    <w:name w:val="First"/>
    <w:basedOn w:val="afffff0"/>
    <w:next w:val="afffff0"/>
    <w:uiPriority w:val="99"/>
    <w:rsid w:val="003071BB"/>
    <w:pPr>
      <w:autoSpaceDE w:val="0"/>
      <w:autoSpaceDN w:val="0"/>
      <w:spacing w:before="160"/>
      <w:ind w:firstLine="0"/>
    </w:pPr>
    <w:rPr>
      <w:rFonts w:ascii="Arial" w:hAnsi="Arial" w:cs="Arial"/>
    </w:rPr>
  </w:style>
  <w:style w:type="paragraph" w:customStyle="1" w:styleId="Bok">
    <w:name w:val="Bok"/>
    <w:basedOn w:val="a0"/>
    <w:uiPriority w:val="99"/>
    <w:rsid w:val="003071BB"/>
    <w:pPr>
      <w:widowControl/>
      <w:autoSpaceDE/>
      <w:autoSpaceDN/>
    </w:pPr>
    <w:rPr>
      <w:rFonts w:ascii="KZ Arial" w:hAnsi="KZ Arial"/>
      <w:sz w:val="18"/>
      <w:szCs w:val="20"/>
      <w:lang w:eastAsia="ru-RU"/>
    </w:rPr>
  </w:style>
  <w:style w:type="paragraph" w:customStyle="1" w:styleId="0011">
    <w:name w:val="Строка001_1"/>
    <w:uiPriority w:val="99"/>
    <w:rsid w:val="003071BB"/>
    <w:pPr>
      <w:shd w:val="clear" w:color="C0C0C0" w:fill="FFFFFF"/>
      <w:autoSpaceDE w:val="0"/>
      <w:autoSpaceDN w:val="0"/>
      <w:jc w:val="left"/>
    </w:pPr>
    <w:rPr>
      <w:rFonts w:ascii="NewtonCTT" w:eastAsia="Times New Roman" w:hAnsi="NewtonCTT" w:cs="NewtonCTT"/>
      <w:sz w:val="16"/>
      <w:szCs w:val="16"/>
      <w:lang w:val="ru-RU" w:eastAsia="ru-RU"/>
    </w:rPr>
  </w:style>
  <w:style w:type="paragraph" w:customStyle="1" w:styleId="First10">
    <w:name w:val="First1"/>
    <w:basedOn w:val="First2"/>
    <w:next w:val="afffff0"/>
    <w:uiPriority w:val="99"/>
    <w:rsid w:val="003071BB"/>
    <w:pPr>
      <w:spacing w:before="240" w:after="120"/>
    </w:pPr>
    <w:rPr>
      <w:noProof/>
      <w:lang w:val="en-US"/>
    </w:rPr>
  </w:style>
  <w:style w:type="character" w:customStyle="1" w:styleId="Iniiaiieoeoo">
    <w:name w:val="Iniiaiie o?eoo"/>
    <w:uiPriority w:val="99"/>
    <w:rsid w:val="003071BB"/>
  </w:style>
  <w:style w:type="paragraph" w:customStyle="1" w:styleId="F">
    <w:name w:val="Обычный/F"/>
    <w:uiPriority w:val="99"/>
    <w:rsid w:val="003071BB"/>
    <w:pPr>
      <w:autoSpaceDE w:val="0"/>
      <w:autoSpaceDN w:val="0"/>
      <w:jc w:val="left"/>
    </w:pPr>
    <w:rPr>
      <w:rFonts w:ascii="Arial" w:eastAsia="Times New Roman" w:hAnsi="Arial" w:cs="Arial"/>
      <w:sz w:val="20"/>
      <w:szCs w:val="20"/>
      <w:lang w:val="ru-RU" w:eastAsia="ru-RU"/>
    </w:rPr>
  </w:style>
  <w:style w:type="paragraph" w:styleId="2f9">
    <w:name w:val="List 2"/>
    <w:basedOn w:val="a0"/>
    <w:uiPriority w:val="99"/>
    <w:rsid w:val="003071BB"/>
    <w:pPr>
      <w:widowControl/>
      <w:autoSpaceDE/>
      <w:autoSpaceDN/>
      <w:ind w:left="720" w:hanging="360"/>
    </w:pPr>
    <w:rPr>
      <w:rFonts w:ascii="Arial" w:hAnsi="Arial"/>
      <w:sz w:val="20"/>
      <w:szCs w:val="24"/>
      <w:lang w:eastAsia="ru-RU"/>
    </w:rPr>
  </w:style>
  <w:style w:type="paragraph" w:customStyle="1" w:styleId="Stolb">
    <w:name w:val="Stolb"/>
    <w:basedOn w:val="a0"/>
    <w:uiPriority w:val="99"/>
    <w:rsid w:val="003071BB"/>
    <w:pPr>
      <w:widowControl/>
      <w:autoSpaceDE/>
      <w:autoSpaceDN/>
      <w:jc w:val="right"/>
    </w:pPr>
    <w:rPr>
      <w:rFonts w:ascii="Arial" w:hAnsi="Arial"/>
      <w:sz w:val="20"/>
      <w:szCs w:val="20"/>
      <w:lang w:eastAsia="ru-RU"/>
    </w:rPr>
  </w:style>
  <w:style w:type="paragraph" w:customStyle="1" w:styleId="1fe">
    <w:name w:val="О1ычный"/>
    <w:uiPriority w:val="99"/>
    <w:rsid w:val="003071BB"/>
    <w:pPr>
      <w:widowControl w:val="0"/>
      <w:autoSpaceDE w:val="0"/>
      <w:autoSpaceDN w:val="0"/>
      <w:jc w:val="left"/>
    </w:pPr>
    <w:rPr>
      <w:rFonts w:ascii="Arial" w:eastAsia="Times New Roman" w:hAnsi="Arial" w:cs="Arial"/>
      <w:sz w:val="24"/>
      <w:szCs w:val="24"/>
      <w:lang w:val="ru-RU" w:eastAsia="ru-RU"/>
    </w:rPr>
  </w:style>
  <w:style w:type="paragraph" w:customStyle="1" w:styleId="2fa">
    <w:name w:val="Глав2"/>
    <w:basedOn w:val="afffff0"/>
    <w:autoRedefine/>
    <w:uiPriority w:val="99"/>
    <w:rsid w:val="003071BB"/>
    <w:pPr>
      <w:autoSpaceDE w:val="0"/>
      <w:autoSpaceDN w:val="0"/>
      <w:spacing w:beforeLines="10" w:afterLines="10"/>
      <w:ind w:firstLine="0"/>
      <w:jc w:val="center"/>
    </w:pPr>
    <w:rPr>
      <w:rFonts w:ascii="KZ Arial" w:hAnsi="KZ Arial"/>
      <w:sz w:val="26"/>
      <w:szCs w:val="26"/>
    </w:rPr>
  </w:style>
  <w:style w:type="paragraph" w:customStyle="1" w:styleId="3c">
    <w:name w:val="Обычный3"/>
    <w:uiPriority w:val="99"/>
    <w:rsid w:val="003071BB"/>
    <w:pPr>
      <w:widowControl w:val="0"/>
      <w:autoSpaceDE w:val="0"/>
      <w:autoSpaceDN w:val="0"/>
      <w:jc w:val="left"/>
    </w:pPr>
    <w:rPr>
      <w:rFonts w:ascii="Arial" w:eastAsia="Times New Roman" w:hAnsi="Arial" w:cs="Arial"/>
      <w:sz w:val="20"/>
      <w:szCs w:val="20"/>
      <w:lang w:val="ru-RU" w:eastAsia="ru-RU"/>
    </w:rPr>
  </w:style>
  <w:style w:type="character" w:customStyle="1" w:styleId="affffff6">
    <w:name w:val="Основной шрифт"/>
    <w:uiPriority w:val="99"/>
    <w:rsid w:val="003071BB"/>
  </w:style>
  <w:style w:type="paragraph" w:customStyle="1" w:styleId="730eniiaiieoaeno2">
    <w:name w:val="730eniiaiie oaeno 2"/>
    <w:uiPriority w:val="99"/>
    <w:rsid w:val="003071BB"/>
    <w:pPr>
      <w:widowControl w:val="0"/>
      <w:autoSpaceDE w:val="0"/>
      <w:autoSpaceDN w:val="0"/>
      <w:spacing w:line="-340" w:lineRule="auto"/>
      <w:ind w:firstLine="510"/>
      <w:jc w:val="both"/>
    </w:pPr>
    <w:rPr>
      <w:rFonts w:ascii="Arial" w:eastAsia="Times New Roman" w:hAnsi="Arial" w:cs="Arial"/>
      <w:sz w:val="20"/>
      <w:szCs w:val="20"/>
      <w:lang w:val="ru-RU" w:eastAsia="ru-RU"/>
    </w:rPr>
  </w:style>
  <w:style w:type="paragraph" w:customStyle="1" w:styleId="1ff">
    <w:name w:val="Обы1"/>
    <w:uiPriority w:val="99"/>
    <w:rsid w:val="003071BB"/>
    <w:pPr>
      <w:widowControl w:val="0"/>
      <w:autoSpaceDE w:val="0"/>
      <w:autoSpaceDN w:val="0"/>
      <w:jc w:val="left"/>
    </w:pPr>
    <w:rPr>
      <w:rFonts w:ascii="Arial" w:eastAsia="Times New Roman" w:hAnsi="Arial" w:cs="Arial"/>
      <w:sz w:val="24"/>
      <w:szCs w:val="24"/>
      <w:lang w:val="ru-RU" w:eastAsia="ru-RU"/>
    </w:rPr>
  </w:style>
  <w:style w:type="paragraph" w:customStyle="1" w:styleId="affffff7">
    <w:name w:val="Îáû÷íûé"/>
    <w:uiPriority w:val="99"/>
    <w:rsid w:val="003071BB"/>
    <w:pPr>
      <w:widowControl w:val="0"/>
      <w:autoSpaceDE w:val="0"/>
      <w:autoSpaceDN w:val="0"/>
      <w:jc w:val="left"/>
    </w:pPr>
    <w:rPr>
      <w:rFonts w:ascii="Arial" w:eastAsia="Times New Roman" w:hAnsi="Arial" w:cs="Arial"/>
      <w:sz w:val="20"/>
      <w:szCs w:val="20"/>
      <w:lang w:val="ru-RU" w:eastAsia="ru-RU"/>
    </w:rPr>
  </w:style>
  <w:style w:type="paragraph" w:customStyle="1" w:styleId="e91">
    <w:name w:val="Обычны]e91"/>
    <w:uiPriority w:val="99"/>
    <w:rsid w:val="003071BB"/>
    <w:pPr>
      <w:widowControl w:val="0"/>
      <w:autoSpaceDE w:val="0"/>
      <w:autoSpaceDN w:val="0"/>
      <w:jc w:val="left"/>
    </w:pPr>
    <w:rPr>
      <w:rFonts w:ascii="Arial" w:eastAsia="Times New Roman" w:hAnsi="Arial" w:cs="Arial"/>
      <w:sz w:val="20"/>
      <w:szCs w:val="20"/>
      <w:lang w:val="ru-RU" w:eastAsia="ru-RU"/>
    </w:rPr>
  </w:style>
  <w:style w:type="paragraph" w:customStyle="1" w:styleId="affffff8">
    <w:name w:val="ÎñíÒåêñò:"/>
    <w:basedOn w:val="a0"/>
    <w:next w:val="a0"/>
    <w:uiPriority w:val="99"/>
    <w:rsid w:val="003071BB"/>
    <w:pPr>
      <w:widowControl/>
      <w:autoSpaceDE/>
      <w:autoSpaceDN/>
      <w:spacing w:before="30" w:after="120"/>
      <w:ind w:firstLine="709"/>
      <w:jc w:val="both"/>
    </w:pPr>
    <w:rPr>
      <w:noProof/>
      <w:sz w:val="20"/>
      <w:szCs w:val="20"/>
      <w:lang w:eastAsia="ru-RU"/>
    </w:rPr>
  </w:style>
  <w:style w:type="paragraph" w:customStyle="1" w:styleId="osntxt">
    <w:name w:val="osntxt"/>
    <w:basedOn w:val="a0"/>
    <w:uiPriority w:val="99"/>
    <w:rsid w:val="003071BB"/>
    <w:pPr>
      <w:widowControl/>
      <w:autoSpaceDE/>
      <w:autoSpaceDN/>
      <w:spacing w:before="100" w:beforeAutospacing="1" w:after="100" w:afterAutospacing="1"/>
    </w:pPr>
    <w:rPr>
      <w:sz w:val="24"/>
      <w:szCs w:val="24"/>
      <w:lang w:eastAsia="ru-RU"/>
    </w:rPr>
  </w:style>
  <w:style w:type="paragraph" w:customStyle="1" w:styleId="of7">
    <w:name w:val="Обыof7ный"/>
    <w:uiPriority w:val="99"/>
    <w:rsid w:val="003071BB"/>
    <w:pPr>
      <w:widowControl w:val="0"/>
      <w:autoSpaceDE w:val="0"/>
      <w:autoSpaceDN w:val="0"/>
      <w:jc w:val="left"/>
    </w:pPr>
    <w:rPr>
      <w:rFonts w:ascii="Arial" w:eastAsia="Times New Roman" w:hAnsi="Arial" w:cs="Arial"/>
      <w:sz w:val="20"/>
      <w:szCs w:val="20"/>
      <w:lang w:val="ru-RU" w:eastAsia="ru-RU"/>
    </w:rPr>
  </w:style>
  <w:style w:type="paragraph" w:customStyle="1" w:styleId="abz1">
    <w:name w:val="abz1"/>
    <w:basedOn w:val="a0"/>
    <w:uiPriority w:val="99"/>
    <w:rsid w:val="003071BB"/>
    <w:pPr>
      <w:widowControl/>
      <w:autoSpaceDE/>
      <w:autoSpaceDN/>
      <w:spacing w:before="100" w:beforeAutospacing="1" w:after="100" w:afterAutospacing="1"/>
    </w:pPr>
    <w:rPr>
      <w:sz w:val="24"/>
      <w:szCs w:val="24"/>
      <w:lang w:eastAsia="ru-RU"/>
    </w:rPr>
  </w:style>
  <w:style w:type="paragraph" w:customStyle="1" w:styleId="edizm">
    <w:name w:val="edizm"/>
    <w:basedOn w:val="a0"/>
    <w:uiPriority w:val="99"/>
    <w:rsid w:val="003071BB"/>
    <w:pPr>
      <w:widowControl/>
      <w:autoSpaceDE/>
      <w:autoSpaceDN/>
      <w:spacing w:before="100" w:beforeAutospacing="1" w:after="100" w:afterAutospacing="1"/>
    </w:pPr>
    <w:rPr>
      <w:sz w:val="24"/>
      <w:szCs w:val="24"/>
      <w:lang w:eastAsia="ru-RU"/>
    </w:rPr>
  </w:style>
  <w:style w:type="paragraph" w:customStyle="1" w:styleId="shtab0">
    <w:name w:val="shtab"/>
    <w:basedOn w:val="a0"/>
    <w:uiPriority w:val="99"/>
    <w:rsid w:val="003071BB"/>
    <w:pPr>
      <w:widowControl/>
      <w:autoSpaceDE/>
      <w:autoSpaceDN/>
      <w:spacing w:before="100" w:beforeAutospacing="1" w:after="100" w:afterAutospacing="1"/>
    </w:pPr>
    <w:rPr>
      <w:sz w:val="24"/>
      <w:szCs w:val="24"/>
      <w:lang w:eastAsia="ru-RU"/>
    </w:rPr>
  </w:style>
  <w:style w:type="paragraph" w:customStyle="1" w:styleId="bokovik">
    <w:name w:val="bokovik"/>
    <w:basedOn w:val="a0"/>
    <w:uiPriority w:val="99"/>
    <w:rsid w:val="003071BB"/>
    <w:pPr>
      <w:widowControl/>
      <w:autoSpaceDE/>
      <w:autoSpaceDN/>
      <w:spacing w:before="100" w:beforeAutospacing="1" w:after="100" w:afterAutospacing="1"/>
    </w:pPr>
    <w:rPr>
      <w:sz w:val="24"/>
      <w:szCs w:val="24"/>
      <w:lang w:eastAsia="ru-RU"/>
    </w:rPr>
  </w:style>
  <w:style w:type="paragraph" w:customStyle="1" w:styleId="212">
    <w:name w:val="Знак21"/>
    <w:basedOn w:val="a0"/>
    <w:uiPriority w:val="99"/>
    <w:rsid w:val="003071BB"/>
    <w:pPr>
      <w:widowControl/>
      <w:autoSpaceDE/>
      <w:autoSpaceDN/>
      <w:spacing w:after="160" w:line="240" w:lineRule="exact"/>
    </w:pPr>
    <w:rPr>
      <w:rFonts w:ascii="Verdana" w:hAnsi="Verdana" w:cs="Verdana"/>
      <w:sz w:val="20"/>
      <w:szCs w:val="20"/>
      <w:lang w:val="en-US"/>
    </w:rPr>
  </w:style>
  <w:style w:type="paragraph" w:customStyle="1" w:styleId="F1">
    <w:name w:val="Обычный/F1"/>
    <w:uiPriority w:val="99"/>
    <w:rsid w:val="003071BB"/>
    <w:pPr>
      <w:autoSpaceDE w:val="0"/>
      <w:autoSpaceDN w:val="0"/>
      <w:jc w:val="left"/>
    </w:pPr>
    <w:rPr>
      <w:rFonts w:ascii="Arial" w:eastAsia="Times New Roman" w:hAnsi="Arial" w:cs="Arial"/>
      <w:sz w:val="20"/>
      <w:szCs w:val="20"/>
      <w:lang w:val="ru-RU" w:eastAsia="ru-RU"/>
    </w:rPr>
  </w:style>
  <w:style w:type="paragraph" w:customStyle="1" w:styleId="112">
    <w:name w:val="О1ычный1"/>
    <w:uiPriority w:val="99"/>
    <w:rsid w:val="003071BB"/>
    <w:pPr>
      <w:widowControl w:val="0"/>
      <w:autoSpaceDE w:val="0"/>
      <w:autoSpaceDN w:val="0"/>
      <w:jc w:val="left"/>
    </w:pPr>
    <w:rPr>
      <w:rFonts w:ascii="Arial" w:eastAsia="Times New Roman" w:hAnsi="Arial" w:cs="Arial"/>
      <w:sz w:val="24"/>
      <w:szCs w:val="24"/>
      <w:lang w:val="ru-RU" w:eastAsia="ru-RU"/>
    </w:rPr>
  </w:style>
  <w:style w:type="character" w:customStyle="1" w:styleId="tlid-translation">
    <w:name w:val="tlid-translation"/>
    <w:basedOn w:val="a1"/>
    <w:qFormat/>
    <w:rsid w:val="003071BB"/>
  </w:style>
  <w:style w:type="paragraph" w:customStyle="1" w:styleId="ShapTabl">
    <w:name w:val="ShapTabl"/>
    <w:basedOn w:val="a0"/>
    <w:rsid w:val="003071BB"/>
    <w:pPr>
      <w:widowControl/>
      <w:autoSpaceDE/>
      <w:autoSpaceDN/>
      <w:jc w:val="center"/>
    </w:pPr>
    <w:rPr>
      <w:rFonts w:ascii="KZ Arial" w:hAnsi="KZ Arial"/>
      <w:sz w:val="18"/>
      <w:szCs w:val="20"/>
      <w:lang w:eastAsia="ru-RU"/>
    </w:rPr>
  </w:style>
  <w:style w:type="paragraph" w:customStyle="1" w:styleId="zagolovok1">
    <w:name w:val="zagolovok1"/>
    <w:basedOn w:val="a0"/>
    <w:rsid w:val="003071BB"/>
    <w:pPr>
      <w:widowControl/>
      <w:autoSpaceDE/>
      <w:autoSpaceDN/>
      <w:spacing w:before="100" w:beforeAutospacing="1" w:after="100" w:afterAutospacing="1"/>
    </w:pPr>
    <w:rPr>
      <w:sz w:val="24"/>
      <w:szCs w:val="24"/>
      <w:lang w:eastAsia="ru-RU"/>
    </w:rPr>
  </w:style>
  <w:style w:type="paragraph" w:customStyle="1" w:styleId="font5">
    <w:name w:val="font5"/>
    <w:basedOn w:val="a0"/>
    <w:rsid w:val="003071BB"/>
    <w:pPr>
      <w:widowControl/>
      <w:autoSpaceDE/>
      <w:autoSpaceDN/>
      <w:spacing w:before="100" w:beforeAutospacing="1" w:after="100" w:afterAutospacing="1"/>
    </w:pPr>
    <w:rPr>
      <w:sz w:val="20"/>
      <w:szCs w:val="20"/>
      <w:lang w:val="en-US"/>
    </w:rPr>
  </w:style>
  <w:style w:type="paragraph" w:customStyle="1" w:styleId="xl65">
    <w:name w:val="xl65"/>
    <w:basedOn w:val="a0"/>
    <w:rsid w:val="003071BB"/>
    <w:pPr>
      <w:widowControl/>
      <w:autoSpaceDE/>
      <w:autoSpaceDN/>
      <w:spacing w:before="100" w:beforeAutospacing="1" w:after="100" w:afterAutospacing="1"/>
    </w:pPr>
    <w:rPr>
      <w:sz w:val="20"/>
      <w:szCs w:val="20"/>
      <w:lang w:val="en-US"/>
    </w:rPr>
  </w:style>
  <w:style w:type="paragraph" w:customStyle="1" w:styleId="xl66">
    <w:name w:val="xl66"/>
    <w:basedOn w:val="a0"/>
    <w:rsid w:val="003071BB"/>
    <w:pPr>
      <w:widowControl/>
      <w:autoSpaceDE/>
      <w:autoSpaceDN/>
      <w:spacing w:before="100" w:beforeAutospacing="1" w:after="100" w:afterAutospacing="1"/>
      <w:jc w:val="right"/>
    </w:pPr>
    <w:rPr>
      <w:sz w:val="20"/>
      <w:szCs w:val="20"/>
      <w:lang w:val="en-US"/>
    </w:rPr>
  </w:style>
  <w:style w:type="paragraph" w:customStyle="1" w:styleId="xl67">
    <w:name w:val="xl67"/>
    <w:basedOn w:val="a0"/>
    <w:rsid w:val="003071BB"/>
    <w:pPr>
      <w:widowControl/>
      <w:autoSpaceDE/>
      <w:autoSpaceDN/>
      <w:spacing w:before="100" w:beforeAutospacing="1" w:after="100" w:afterAutospacing="1"/>
      <w:jc w:val="center"/>
    </w:pPr>
    <w:rPr>
      <w:sz w:val="20"/>
      <w:szCs w:val="20"/>
      <w:lang w:val="en-US"/>
    </w:rPr>
  </w:style>
  <w:style w:type="paragraph" w:customStyle="1" w:styleId="xl68">
    <w:name w:val="xl68"/>
    <w:basedOn w:val="a0"/>
    <w:rsid w:val="003071BB"/>
    <w:pPr>
      <w:widowControl/>
      <w:autoSpaceDE/>
      <w:autoSpaceDN/>
      <w:spacing w:before="100" w:beforeAutospacing="1" w:after="100" w:afterAutospacing="1"/>
    </w:pPr>
    <w:rPr>
      <w:sz w:val="20"/>
      <w:szCs w:val="20"/>
      <w:lang w:val="en-US"/>
    </w:rPr>
  </w:style>
  <w:style w:type="paragraph" w:customStyle="1" w:styleId="xl69">
    <w:name w:val="xl69"/>
    <w:basedOn w:val="a0"/>
    <w:rsid w:val="003071BB"/>
    <w:pPr>
      <w:widowControl/>
      <w:autoSpaceDE/>
      <w:autoSpaceDN/>
      <w:spacing w:before="100" w:beforeAutospacing="1" w:after="100" w:afterAutospacing="1"/>
    </w:pPr>
    <w:rPr>
      <w:sz w:val="20"/>
      <w:szCs w:val="20"/>
      <w:lang w:val="en-US"/>
    </w:rPr>
  </w:style>
  <w:style w:type="paragraph" w:customStyle="1" w:styleId="xl70">
    <w:name w:val="xl70"/>
    <w:basedOn w:val="a0"/>
    <w:rsid w:val="003071BB"/>
    <w:pPr>
      <w:widowControl/>
      <w:autoSpaceDE/>
      <w:autoSpaceDN/>
      <w:spacing w:before="100" w:beforeAutospacing="1" w:after="100" w:afterAutospacing="1"/>
    </w:pPr>
    <w:rPr>
      <w:color w:val="FF0000"/>
      <w:sz w:val="20"/>
      <w:szCs w:val="20"/>
      <w:lang w:val="en-US"/>
    </w:rPr>
  </w:style>
  <w:style w:type="paragraph" w:customStyle="1" w:styleId="xl71">
    <w:name w:val="xl71"/>
    <w:basedOn w:val="a0"/>
    <w:rsid w:val="003071BB"/>
    <w:pPr>
      <w:widowControl/>
      <w:autoSpaceDE/>
      <w:autoSpaceDN/>
      <w:spacing w:before="100" w:beforeAutospacing="1" w:after="100" w:afterAutospacing="1"/>
    </w:pPr>
    <w:rPr>
      <w:sz w:val="20"/>
      <w:szCs w:val="20"/>
      <w:lang w:val="en-US"/>
    </w:rPr>
  </w:style>
  <w:style w:type="paragraph" w:customStyle="1" w:styleId="xl72">
    <w:name w:val="xl72"/>
    <w:basedOn w:val="a0"/>
    <w:rsid w:val="003071BB"/>
    <w:pPr>
      <w:widowControl/>
      <w:autoSpaceDE/>
      <w:autoSpaceDN/>
      <w:spacing w:before="100" w:beforeAutospacing="1" w:after="100" w:afterAutospacing="1"/>
      <w:textAlignment w:val="center"/>
    </w:pPr>
    <w:rPr>
      <w:sz w:val="20"/>
      <w:szCs w:val="20"/>
      <w:lang w:val="en-US"/>
    </w:rPr>
  </w:style>
  <w:style w:type="paragraph" w:customStyle="1" w:styleId="xl73">
    <w:name w:val="xl73"/>
    <w:basedOn w:val="a0"/>
    <w:rsid w:val="003071BB"/>
    <w:pPr>
      <w:widowControl/>
      <w:autoSpaceDE/>
      <w:autoSpaceDN/>
      <w:spacing w:before="100" w:beforeAutospacing="1" w:after="100" w:afterAutospacing="1"/>
      <w:textAlignment w:val="center"/>
    </w:pPr>
    <w:rPr>
      <w:sz w:val="20"/>
      <w:szCs w:val="20"/>
      <w:lang w:val="en-US"/>
    </w:rPr>
  </w:style>
  <w:style w:type="paragraph" w:customStyle="1" w:styleId="xl74">
    <w:name w:val="xl74"/>
    <w:basedOn w:val="a0"/>
    <w:rsid w:val="003071BB"/>
    <w:pPr>
      <w:widowControl/>
      <w:autoSpaceDE/>
      <w:autoSpaceDN/>
      <w:spacing w:before="100" w:beforeAutospacing="1" w:after="100" w:afterAutospacing="1"/>
    </w:pPr>
    <w:rPr>
      <w:b/>
      <w:bCs/>
      <w:sz w:val="20"/>
      <w:szCs w:val="20"/>
      <w:lang w:val="en-US"/>
    </w:rPr>
  </w:style>
  <w:style w:type="paragraph" w:customStyle="1" w:styleId="xl75">
    <w:name w:val="xl75"/>
    <w:basedOn w:val="a0"/>
    <w:rsid w:val="003071BB"/>
    <w:pPr>
      <w:widowControl/>
      <w:autoSpaceDE/>
      <w:autoSpaceDN/>
      <w:spacing w:before="100" w:beforeAutospacing="1" w:after="100" w:afterAutospacing="1"/>
      <w:jc w:val="center"/>
    </w:pPr>
    <w:rPr>
      <w:sz w:val="20"/>
      <w:szCs w:val="20"/>
      <w:lang w:val="en-US"/>
    </w:rPr>
  </w:style>
  <w:style w:type="paragraph" w:customStyle="1" w:styleId="xl76">
    <w:name w:val="xl76"/>
    <w:basedOn w:val="a0"/>
    <w:rsid w:val="003071BB"/>
    <w:pPr>
      <w:widowControl/>
      <w:autoSpaceDE/>
      <w:autoSpaceDN/>
      <w:spacing w:before="100" w:beforeAutospacing="1" w:after="100" w:afterAutospacing="1"/>
      <w:jc w:val="center"/>
    </w:pPr>
    <w:rPr>
      <w:b/>
      <w:bCs/>
      <w:sz w:val="20"/>
      <w:szCs w:val="20"/>
      <w:lang w:val="en-US"/>
    </w:rPr>
  </w:style>
  <w:style w:type="paragraph" w:customStyle="1" w:styleId="xl77">
    <w:name w:val="xl77"/>
    <w:basedOn w:val="a0"/>
    <w:rsid w:val="003071BB"/>
    <w:pPr>
      <w:widowControl/>
      <w:autoSpaceDE/>
      <w:autoSpaceDN/>
      <w:spacing w:before="100" w:beforeAutospacing="1" w:after="100" w:afterAutospacing="1"/>
      <w:jc w:val="center"/>
    </w:pPr>
    <w:rPr>
      <w:sz w:val="20"/>
      <w:szCs w:val="20"/>
      <w:lang w:val="en-US"/>
    </w:rPr>
  </w:style>
  <w:style w:type="paragraph" w:customStyle="1" w:styleId="xl78">
    <w:name w:val="xl78"/>
    <w:basedOn w:val="a0"/>
    <w:rsid w:val="003071BB"/>
    <w:pPr>
      <w:widowControl/>
      <w:autoSpaceDE/>
      <w:autoSpaceDN/>
      <w:spacing w:before="100" w:beforeAutospacing="1" w:after="100" w:afterAutospacing="1"/>
      <w:jc w:val="right"/>
    </w:pPr>
    <w:rPr>
      <w:i/>
      <w:iCs/>
      <w:sz w:val="20"/>
      <w:szCs w:val="20"/>
      <w:lang w:val="en-US"/>
    </w:rPr>
  </w:style>
  <w:style w:type="paragraph" w:customStyle="1" w:styleId="xl79">
    <w:name w:val="xl79"/>
    <w:basedOn w:val="a0"/>
    <w:rsid w:val="003071BB"/>
    <w:pPr>
      <w:widowControl/>
      <w:autoSpaceDE/>
      <w:autoSpaceDN/>
      <w:spacing w:before="100" w:beforeAutospacing="1" w:after="100" w:afterAutospacing="1"/>
    </w:pPr>
    <w:rPr>
      <w:i/>
      <w:iCs/>
      <w:sz w:val="20"/>
      <w:szCs w:val="20"/>
      <w:lang w:val="en-US"/>
    </w:rPr>
  </w:style>
  <w:style w:type="paragraph" w:customStyle="1" w:styleId="xl80">
    <w:name w:val="xl80"/>
    <w:basedOn w:val="a0"/>
    <w:rsid w:val="003071BB"/>
    <w:pPr>
      <w:widowControl/>
      <w:autoSpaceDE/>
      <w:autoSpaceDN/>
      <w:spacing w:before="100" w:beforeAutospacing="1" w:after="100" w:afterAutospacing="1"/>
      <w:jc w:val="right"/>
    </w:pPr>
    <w:rPr>
      <w:sz w:val="20"/>
      <w:szCs w:val="20"/>
      <w:lang w:val="en-US"/>
    </w:rPr>
  </w:style>
  <w:style w:type="paragraph" w:customStyle="1" w:styleId="xl81">
    <w:name w:val="xl81"/>
    <w:basedOn w:val="a0"/>
    <w:rsid w:val="003071BB"/>
    <w:pPr>
      <w:widowControl/>
      <w:autoSpaceDE/>
      <w:autoSpaceDN/>
      <w:spacing w:before="100" w:beforeAutospacing="1" w:after="100" w:afterAutospacing="1"/>
    </w:pPr>
    <w:rPr>
      <w:i/>
      <w:iCs/>
      <w:sz w:val="20"/>
      <w:szCs w:val="20"/>
      <w:lang w:val="en-US"/>
    </w:rPr>
  </w:style>
  <w:style w:type="paragraph" w:customStyle="1" w:styleId="xl82">
    <w:name w:val="xl82"/>
    <w:basedOn w:val="a0"/>
    <w:rsid w:val="003071BB"/>
    <w:pPr>
      <w:widowControl/>
      <w:autoSpaceDE/>
      <w:autoSpaceDN/>
      <w:spacing w:before="100" w:beforeAutospacing="1" w:after="100" w:afterAutospacing="1"/>
    </w:pPr>
    <w:rPr>
      <w:i/>
      <w:iCs/>
      <w:sz w:val="20"/>
      <w:szCs w:val="20"/>
      <w:lang w:val="en-US"/>
    </w:rPr>
  </w:style>
  <w:style w:type="paragraph" w:customStyle="1" w:styleId="xl83">
    <w:name w:val="xl83"/>
    <w:basedOn w:val="a0"/>
    <w:rsid w:val="003071BB"/>
    <w:pPr>
      <w:widowControl/>
      <w:autoSpaceDE/>
      <w:autoSpaceDN/>
      <w:spacing w:before="100" w:beforeAutospacing="1" w:after="100" w:afterAutospacing="1"/>
    </w:pPr>
    <w:rPr>
      <w:b/>
      <w:bCs/>
      <w:i/>
      <w:iCs/>
      <w:sz w:val="20"/>
      <w:szCs w:val="20"/>
      <w:lang w:val="en-US"/>
    </w:rPr>
  </w:style>
  <w:style w:type="paragraph" w:customStyle="1" w:styleId="xl84">
    <w:name w:val="xl84"/>
    <w:basedOn w:val="a0"/>
    <w:rsid w:val="003071BB"/>
    <w:pPr>
      <w:widowControl/>
      <w:autoSpaceDE/>
      <w:autoSpaceDN/>
      <w:spacing w:before="100" w:beforeAutospacing="1" w:after="100" w:afterAutospacing="1"/>
    </w:pPr>
    <w:rPr>
      <w:sz w:val="20"/>
      <w:szCs w:val="20"/>
      <w:lang w:val="en-US"/>
    </w:rPr>
  </w:style>
  <w:style w:type="paragraph" w:customStyle="1" w:styleId="xl85">
    <w:name w:val="xl85"/>
    <w:basedOn w:val="a0"/>
    <w:rsid w:val="003071BB"/>
    <w:pPr>
      <w:widowControl/>
      <w:autoSpaceDE/>
      <w:autoSpaceDN/>
      <w:spacing w:before="100" w:beforeAutospacing="1" w:after="100" w:afterAutospacing="1"/>
      <w:jc w:val="center"/>
    </w:pPr>
    <w:rPr>
      <w:sz w:val="20"/>
      <w:szCs w:val="20"/>
      <w:lang w:val="en-US"/>
    </w:rPr>
  </w:style>
  <w:style w:type="paragraph" w:customStyle="1" w:styleId="xl86">
    <w:name w:val="xl86"/>
    <w:basedOn w:val="a0"/>
    <w:rsid w:val="003071BB"/>
    <w:pPr>
      <w:widowControl/>
      <w:autoSpaceDE/>
      <w:autoSpaceDN/>
      <w:spacing w:before="100" w:beforeAutospacing="1" w:after="100" w:afterAutospacing="1"/>
    </w:pPr>
    <w:rPr>
      <w:i/>
      <w:iCs/>
      <w:sz w:val="20"/>
      <w:szCs w:val="20"/>
      <w:lang w:val="en-US"/>
    </w:rPr>
  </w:style>
  <w:style w:type="paragraph" w:customStyle="1" w:styleId="xl87">
    <w:name w:val="xl87"/>
    <w:basedOn w:val="a0"/>
    <w:rsid w:val="003071BB"/>
    <w:pPr>
      <w:widowControl/>
      <w:shd w:val="clear" w:color="000000" w:fill="FFFFFF"/>
      <w:autoSpaceDE/>
      <w:autoSpaceDN/>
      <w:spacing w:before="100" w:beforeAutospacing="1" w:after="100" w:afterAutospacing="1"/>
      <w:jc w:val="center"/>
    </w:pPr>
    <w:rPr>
      <w:sz w:val="20"/>
      <w:szCs w:val="20"/>
      <w:lang w:val="en-US"/>
    </w:rPr>
  </w:style>
  <w:style w:type="paragraph" w:customStyle="1" w:styleId="xl88">
    <w:name w:val="xl88"/>
    <w:basedOn w:val="a0"/>
    <w:rsid w:val="003071BB"/>
    <w:pPr>
      <w:widowControl/>
      <w:autoSpaceDE/>
      <w:autoSpaceDN/>
      <w:spacing w:before="100" w:beforeAutospacing="1" w:after="100" w:afterAutospacing="1"/>
    </w:pPr>
    <w:rPr>
      <w:i/>
      <w:iCs/>
      <w:sz w:val="20"/>
      <w:szCs w:val="20"/>
      <w:lang w:val="en-US"/>
    </w:rPr>
  </w:style>
  <w:style w:type="paragraph" w:customStyle="1" w:styleId="xl89">
    <w:name w:val="xl89"/>
    <w:basedOn w:val="a0"/>
    <w:rsid w:val="003071BB"/>
    <w:pPr>
      <w:widowControl/>
      <w:autoSpaceDE/>
      <w:autoSpaceDN/>
      <w:spacing w:before="100" w:beforeAutospacing="1" w:after="100" w:afterAutospacing="1"/>
    </w:pPr>
    <w:rPr>
      <w:b/>
      <w:bCs/>
      <w:i/>
      <w:iCs/>
      <w:sz w:val="20"/>
      <w:szCs w:val="20"/>
      <w:lang w:val="en-US"/>
    </w:rPr>
  </w:style>
  <w:style w:type="paragraph" w:customStyle="1" w:styleId="xl90">
    <w:name w:val="xl90"/>
    <w:basedOn w:val="a0"/>
    <w:rsid w:val="003071BB"/>
    <w:pPr>
      <w:widowControl/>
      <w:shd w:val="clear" w:color="000000" w:fill="FFFFFF"/>
      <w:autoSpaceDE/>
      <w:autoSpaceDN/>
      <w:spacing w:before="100" w:beforeAutospacing="1" w:after="100" w:afterAutospacing="1"/>
    </w:pPr>
    <w:rPr>
      <w:sz w:val="20"/>
      <w:szCs w:val="20"/>
      <w:lang w:val="en-US"/>
    </w:rPr>
  </w:style>
  <w:style w:type="paragraph" w:customStyle="1" w:styleId="xl91">
    <w:name w:val="xl91"/>
    <w:basedOn w:val="a0"/>
    <w:rsid w:val="003071BB"/>
    <w:pPr>
      <w:widowControl/>
      <w:shd w:val="clear" w:color="000000" w:fill="FFFFFF"/>
      <w:autoSpaceDE/>
      <w:autoSpaceDN/>
      <w:spacing w:before="100" w:beforeAutospacing="1" w:after="100" w:afterAutospacing="1"/>
      <w:jc w:val="right"/>
    </w:pPr>
    <w:rPr>
      <w:sz w:val="20"/>
      <w:szCs w:val="20"/>
      <w:lang w:val="en-US"/>
    </w:rPr>
  </w:style>
  <w:style w:type="paragraph" w:customStyle="1" w:styleId="xl92">
    <w:name w:val="xl92"/>
    <w:basedOn w:val="a0"/>
    <w:rsid w:val="003071BB"/>
    <w:pPr>
      <w:widowControl/>
      <w:autoSpaceDE/>
      <w:autoSpaceDN/>
      <w:spacing w:before="100" w:beforeAutospacing="1" w:after="100" w:afterAutospacing="1"/>
      <w:jc w:val="right"/>
    </w:pPr>
    <w:rPr>
      <w:b/>
      <w:bCs/>
      <w:i/>
      <w:iCs/>
      <w:sz w:val="20"/>
      <w:szCs w:val="20"/>
      <w:lang w:val="en-US"/>
    </w:rPr>
  </w:style>
  <w:style w:type="paragraph" w:customStyle="1" w:styleId="xl93">
    <w:name w:val="xl93"/>
    <w:basedOn w:val="a0"/>
    <w:rsid w:val="003071BB"/>
    <w:pPr>
      <w:widowControl/>
      <w:autoSpaceDE/>
      <w:autoSpaceDN/>
      <w:spacing w:before="100" w:beforeAutospacing="1" w:after="100" w:afterAutospacing="1"/>
    </w:pPr>
    <w:rPr>
      <w:sz w:val="20"/>
      <w:szCs w:val="20"/>
      <w:lang w:val="en-US"/>
    </w:rPr>
  </w:style>
  <w:style w:type="paragraph" w:customStyle="1" w:styleId="xl94">
    <w:name w:val="xl94"/>
    <w:basedOn w:val="a0"/>
    <w:rsid w:val="003071BB"/>
    <w:pPr>
      <w:widowControl/>
      <w:autoSpaceDE/>
      <w:autoSpaceDN/>
      <w:spacing w:before="100" w:beforeAutospacing="1" w:after="100" w:afterAutospacing="1"/>
    </w:pPr>
    <w:rPr>
      <w:sz w:val="20"/>
      <w:szCs w:val="20"/>
      <w:lang w:val="en-US"/>
    </w:rPr>
  </w:style>
  <w:style w:type="paragraph" w:customStyle="1" w:styleId="xl95">
    <w:name w:val="xl95"/>
    <w:basedOn w:val="a0"/>
    <w:rsid w:val="003071BB"/>
    <w:pPr>
      <w:widowControl/>
      <w:autoSpaceDE/>
      <w:autoSpaceDN/>
      <w:spacing w:before="100" w:beforeAutospacing="1" w:after="100" w:afterAutospacing="1"/>
    </w:pPr>
    <w:rPr>
      <w:sz w:val="20"/>
      <w:szCs w:val="20"/>
      <w:lang w:val="en-US"/>
    </w:rPr>
  </w:style>
  <w:style w:type="paragraph" w:customStyle="1" w:styleId="xl96">
    <w:name w:val="xl96"/>
    <w:basedOn w:val="a0"/>
    <w:rsid w:val="003071BB"/>
    <w:pPr>
      <w:widowControl/>
      <w:shd w:val="clear" w:color="000000" w:fill="FFFF00"/>
      <w:autoSpaceDE/>
      <w:autoSpaceDN/>
      <w:spacing w:before="100" w:beforeAutospacing="1" w:after="100" w:afterAutospacing="1"/>
    </w:pPr>
    <w:rPr>
      <w:b/>
      <w:bCs/>
      <w:i/>
      <w:iCs/>
      <w:sz w:val="20"/>
      <w:szCs w:val="20"/>
      <w:lang w:val="en-US"/>
    </w:rPr>
  </w:style>
  <w:style w:type="paragraph" w:customStyle="1" w:styleId="xl97">
    <w:name w:val="xl97"/>
    <w:basedOn w:val="a0"/>
    <w:rsid w:val="003071BB"/>
    <w:pPr>
      <w:widowControl/>
      <w:shd w:val="clear" w:color="000000" w:fill="FFFF00"/>
      <w:autoSpaceDE/>
      <w:autoSpaceDN/>
      <w:spacing w:before="100" w:beforeAutospacing="1" w:after="100" w:afterAutospacing="1"/>
      <w:jc w:val="right"/>
    </w:pPr>
    <w:rPr>
      <w:i/>
      <w:iCs/>
      <w:sz w:val="20"/>
      <w:szCs w:val="20"/>
      <w:lang w:val="en-US"/>
    </w:rPr>
  </w:style>
  <w:style w:type="paragraph" w:customStyle="1" w:styleId="xl98">
    <w:name w:val="xl98"/>
    <w:basedOn w:val="a0"/>
    <w:rsid w:val="003071BB"/>
    <w:pPr>
      <w:widowControl/>
      <w:shd w:val="clear" w:color="000000" w:fill="FFFF00"/>
      <w:autoSpaceDE/>
      <w:autoSpaceDN/>
      <w:spacing w:before="100" w:beforeAutospacing="1" w:after="100" w:afterAutospacing="1"/>
    </w:pPr>
    <w:rPr>
      <w:i/>
      <w:iCs/>
      <w:sz w:val="20"/>
      <w:szCs w:val="20"/>
      <w:lang w:val="en-US"/>
    </w:rPr>
  </w:style>
  <w:style w:type="paragraph" w:customStyle="1" w:styleId="xl99">
    <w:name w:val="xl99"/>
    <w:basedOn w:val="a0"/>
    <w:rsid w:val="003071BB"/>
    <w:pPr>
      <w:widowControl/>
      <w:autoSpaceDE/>
      <w:autoSpaceDN/>
      <w:spacing w:before="100" w:beforeAutospacing="1" w:after="100" w:afterAutospacing="1"/>
      <w:jc w:val="center"/>
    </w:pPr>
    <w:rPr>
      <w:b/>
      <w:bCs/>
      <w:i/>
      <w:iCs/>
      <w:sz w:val="20"/>
      <w:szCs w:val="20"/>
      <w:lang w:val="en-US"/>
    </w:rPr>
  </w:style>
  <w:style w:type="paragraph" w:customStyle="1" w:styleId="xl100">
    <w:name w:val="xl100"/>
    <w:basedOn w:val="a0"/>
    <w:rsid w:val="003071BB"/>
    <w:pPr>
      <w:widowControl/>
      <w:autoSpaceDE/>
      <w:autoSpaceDN/>
      <w:spacing w:before="100" w:beforeAutospacing="1" w:after="100" w:afterAutospacing="1"/>
    </w:pPr>
    <w:rPr>
      <w:sz w:val="24"/>
      <w:szCs w:val="24"/>
      <w:lang w:val="en-US"/>
    </w:rPr>
  </w:style>
  <w:style w:type="paragraph" w:customStyle="1" w:styleId="xl101">
    <w:name w:val="xl101"/>
    <w:basedOn w:val="a0"/>
    <w:rsid w:val="003071BB"/>
    <w:pPr>
      <w:widowControl/>
      <w:autoSpaceDE/>
      <w:autoSpaceDN/>
      <w:spacing w:before="100" w:beforeAutospacing="1" w:after="100" w:afterAutospacing="1"/>
      <w:jc w:val="center"/>
      <w:textAlignment w:val="center"/>
    </w:pPr>
    <w:rPr>
      <w:sz w:val="20"/>
      <w:szCs w:val="20"/>
      <w:lang w:val="en-US"/>
    </w:rPr>
  </w:style>
  <w:style w:type="paragraph" w:customStyle="1" w:styleId="xl102">
    <w:name w:val="xl102"/>
    <w:basedOn w:val="a0"/>
    <w:rsid w:val="003071BB"/>
    <w:pPr>
      <w:widowControl/>
      <w:autoSpaceDE/>
      <w:autoSpaceDN/>
      <w:spacing w:before="100" w:beforeAutospacing="1" w:after="100" w:afterAutospacing="1"/>
      <w:jc w:val="center"/>
      <w:textAlignment w:val="center"/>
    </w:pPr>
    <w:rPr>
      <w:sz w:val="20"/>
      <w:szCs w:val="20"/>
      <w:u w:val="single"/>
      <w:lang w:val="en-US"/>
    </w:rPr>
  </w:style>
  <w:style w:type="character" w:customStyle="1" w:styleId="313">
    <w:name w:val="Основной текст с отступом 3 Знак1"/>
    <w:basedOn w:val="a1"/>
    <w:uiPriority w:val="99"/>
    <w:semiHidden/>
    <w:rsid w:val="00006948"/>
    <w:rPr>
      <w:rFonts w:eastAsiaTheme="minorEastAsia"/>
      <w:sz w:val="16"/>
      <w:szCs w:val="16"/>
      <w:lang w:eastAsia="ru-RU"/>
    </w:rPr>
  </w:style>
  <w:style w:type="character" w:customStyle="1" w:styleId="314">
    <w:name w:val="Основной текст 3 Знак1"/>
    <w:basedOn w:val="a1"/>
    <w:uiPriority w:val="99"/>
    <w:semiHidden/>
    <w:rsid w:val="00006948"/>
    <w:rPr>
      <w:rFonts w:eastAsiaTheme="minorEastAsia"/>
      <w:sz w:val="16"/>
      <w:szCs w:val="16"/>
      <w:lang w:eastAsia="ru-RU"/>
    </w:rPr>
  </w:style>
  <w:style w:type="character" w:customStyle="1" w:styleId="1ff0">
    <w:name w:val="Схема документа Знак1"/>
    <w:basedOn w:val="a1"/>
    <w:uiPriority w:val="99"/>
    <w:semiHidden/>
    <w:rsid w:val="00006948"/>
    <w:rPr>
      <w:rFonts w:ascii="Tahoma" w:eastAsiaTheme="minorEastAsia" w:hAnsi="Tahoma" w:cs="Tahoma"/>
      <w:sz w:val="16"/>
      <w:szCs w:val="16"/>
      <w:lang w:eastAsia="ru-RU"/>
    </w:rPr>
  </w:style>
  <w:style w:type="paragraph" w:styleId="affffff9">
    <w:name w:val="TOC Heading"/>
    <w:basedOn w:val="10"/>
    <w:next w:val="a0"/>
    <w:uiPriority w:val="39"/>
    <w:unhideWhenUsed/>
    <w:qFormat/>
    <w:rsid w:val="00006948"/>
    <w:pPr>
      <w:keepNext/>
      <w:widowControl/>
      <w:autoSpaceDE/>
      <w:autoSpaceDN/>
      <w:spacing w:before="240" w:after="60"/>
      <w:ind w:left="0" w:right="0"/>
      <w:jc w:val="left"/>
      <w:outlineLvl w:val="9"/>
    </w:pPr>
    <w:rPr>
      <w:rFonts w:asciiTheme="majorHAnsi" w:eastAsiaTheme="majorEastAsia" w:hAnsiTheme="majorHAnsi"/>
      <w:kern w:val="32"/>
    </w:rPr>
  </w:style>
  <w:style w:type="paragraph" w:customStyle="1" w:styleId="43">
    <w:name w:val="Обычный4"/>
    <w:rsid w:val="00DC46B7"/>
    <w:pPr>
      <w:widowControl w:val="0"/>
      <w:jc w:val="left"/>
    </w:pPr>
    <w:rPr>
      <w:rFonts w:ascii="Arial" w:eastAsia="Times New Roman" w:hAnsi="Arial" w:cs="Times New Roman"/>
      <w:snapToGrid w:val="0"/>
      <w:sz w:val="20"/>
      <w:szCs w:val="20"/>
      <w:lang w:val="ru-RU" w:eastAsia="ru-RU"/>
    </w:rPr>
  </w:style>
  <w:style w:type="paragraph" w:customStyle="1" w:styleId="213">
    <w:name w:val="Заголовок 21"/>
    <w:basedOn w:val="a0"/>
    <w:uiPriority w:val="1"/>
    <w:qFormat/>
    <w:rsid w:val="00246C0A"/>
    <w:pPr>
      <w:spacing w:before="120"/>
      <w:ind w:left="1575"/>
      <w:outlineLvl w:val="2"/>
    </w:pPr>
    <w:rPr>
      <w:b/>
      <w:bCs/>
      <w:sz w:val="24"/>
      <w:szCs w:val="24"/>
    </w:rPr>
  </w:style>
  <w:style w:type="character" w:customStyle="1" w:styleId="a9">
    <w:name w:val="Абзац списка Знак"/>
    <w:aliases w:val="Заголовок первого уровня Знак,_список Знак,КГНТ_Заголовок 1 Знак,Body text Знак,Beran Bullets Знак,BODY TEXT Знак,CAFC Bullets Знак,Нумерованый список Знак,Ioia?iaaiue nienie Знак,Aacao nienea Знак,Bulleted Text Знак"/>
    <w:link w:val="a8"/>
    <w:uiPriority w:val="34"/>
    <w:locked/>
    <w:rsid w:val="00374F63"/>
    <w:rPr>
      <w:rFonts w:ascii="Times New Roman" w:eastAsia="Times New Roman" w:hAnsi="Times New Roman" w:cs="Times New Roman"/>
      <w:lang w:val="ru-RU"/>
    </w:rPr>
  </w:style>
  <w:style w:type="paragraph" w:customStyle="1" w:styleId="121">
    <w:name w:val="Заголовок 12"/>
    <w:basedOn w:val="a0"/>
    <w:uiPriority w:val="1"/>
    <w:qFormat/>
    <w:rsid w:val="00374F63"/>
    <w:pPr>
      <w:ind w:left="1496" w:hanging="282"/>
      <w:outlineLvl w:val="1"/>
    </w:pPr>
    <w:rPr>
      <w:b/>
      <w:bCs/>
      <w:sz w:val="28"/>
      <w:szCs w:val="28"/>
    </w:rPr>
  </w:style>
  <w:style w:type="paragraph" w:customStyle="1" w:styleId="315">
    <w:name w:val="Заголовок 31"/>
    <w:basedOn w:val="a0"/>
    <w:uiPriority w:val="1"/>
    <w:qFormat/>
    <w:rsid w:val="00374F63"/>
    <w:pPr>
      <w:spacing w:before="120"/>
      <w:ind w:left="1755" w:hanging="541"/>
      <w:outlineLvl w:val="3"/>
    </w:pPr>
    <w:rPr>
      <w:b/>
      <w:bCs/>
      <w:i/>
      <w:iCs/>
      <w:sz w:val="24"/>
      <w:szCs w:val="24"/>
    </w:rPr>
  </w:style>
  <w:style w:type="paragraph" w:customStyle="1" w:styleId="1ff1">
    <w:name w:val="Название объекта1"/>
    <w:basedOn w:val="a0"/>
    <w:uiPriority w:val="99"/>
    <w:rsid w:val="008B63E3"/>
    <w:pPr>
      <w:suppressAutoHyphens/>
      <w:autoSpaceDE/>
      <w:autoSpaceDN/>
      <w:spacing w:after="120" w:line="276" w:lineRule="auto"/>
      <w:ind w:left="11" w:firstLine="709"/>
      <w:jc w:val="center"/>
    </w:pPr>
    <w:rPr>
      <w:b/>
      <w:sz w:val="20"/>
      <w:szCs w:val="20"/>
      <w:lang w:eastAsia="ar-SA"/>
    </w:rPr>
  </w:style>
  <w:style w:type="paragraph" w:customStyle="1" w:styleId="a">
    <w:name w:val="АБЗАЦ СМАРКЕРАМИ"/>
    <w:basedOn w:val="a8"/>
    <w:uiPriority w:val="99"/>
    <w:qFormat/>
    <w:rsid w:val="00311A46"/>
    <w:pPr>
      <w:widowControl/>
      <w:numPr>
        <w:numId w:val="24"/>
      </w:numPr>
      <w:autoSpaceDE/>
      <w:autoSpaceDN/>
      <w:spacing w:before="120" w:after="120"/>
    </w:pPr>
    <w:rPr>
      <w:rFonts w:ascii="Arial" w:hAnsi="Arial"/>
      <w:szCs w:val="20"/>
      <w:lang w:eastAsia="ru-RU"/>
    </w:rPr>
  </w:style>
  <w:style w:type="paragraph" w:customStyle="1" w:styleId="2-">
    <w:name w:val="Заголовок 2-го уровня"/>
    <w:basedOn w:val="a0"/>
    <w:autoRedefine/>
    <w:qFormat/>
    <w:rsid w:val="00E80C2D"/>
    <w:pPr>
      <w:widowControl/>
      <w:numPr>
        <w:ilvl w:val="1"/>
        <w:numId w:val="27"/>
      </w:numPr>
      <w:tabs>
        <w:tab w:val="left" w:pos="851"/>
      </w:tabs>
      <w:autoSpaceDE/>
      <w:autoSpaceDN/>
      <w:spacing w:before="120"/>
      <w:jc w:val="both"/>
      <w:outlineLvl w:val="1"/>
    </w:pPr>
    <w:rPr>
      <w:rFonts w:ascii="Arial" w:hAnsi="Arial"/>
      <w:b/>
      <w:bCs/>
      <w:lang w:val="en-US" w:bidi="en-US"/>
    </w:rPr>
  </w:style>
  <w:style w:type="paragraph" w:customStyle="1" w:styleId="1">
    <w:name w:val="ББШ1"/>
    <w:basedOn w:val="a0"/>
    <w:qFormat/>
    <w:rsid w:val="00E80C2D"/>
    <w:pPr>
      <w:widowControl/>
      <w:numPr>
        <w:numId w:val="28"/>
      </w:numPr>
      <w:autoSpaceDE/>
      <w:autoSpaceDN/>
      <w:ind w:left="1428"/>
      <w:outlineLvl w:val="0"/>
    </w:pPr>
    <w:rPr>
      <w:rFonts w:ascii="Arial" w:hAnsi="Arial" w:cs="Arial"/>
      <w:b/>
      <w:lang w:eastAsia="ru-RU"/>
    </w:rPr>
  </w:style>
  <w:style w:type="paragraph" w:customStyle="1" w:styleId="2">
    <w:name w:val="ББШ2"/>
    <w:basedOn w:val="a0"/>
    <w:qFormat/>
    <w:rsid w:val="00E80C2D"/>
    <w:pPr>
      <w:widowControl/>
      <w:numPr>
        <w:ilvl w:val="1"/>
        <w:numId w:val="28"/>
      </w:numPr>
      <w:autoSpaceDE/>
      <w:autoSpaceDN/>
      <w:ind w:left="454" w:hanging="360"/>
      <w:outlineLvl w:val="0"/>
    </w:pPr>
    <w:rPr>
      <w:rFonts w:ascii="Arial" w:hAnsi="Arial" w:cs="Arial"/>
      <w:b/>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54938">
      <w:bodyDiv w:val="1"/>
      <w:marLeft w:val="0"/>
      <w:marRight w:val="0"/>
      <w:marTop w:val="0"/>
      <w:marBottom w:val="0"/>
      <w:divBdr>
        <w:top w:val="none" w:sz="0" w:space="0" w:color="auto"/>
        <w:left w:val="none" w:sz="0" w:space="0" w:color="auto"/>
        <w:bottom w:val="none" w:sz="0" w:space="0" w:color="auto"/>
        <w:right w:val="none" w:sz="0" w:space="0" w:color="auto"/>
      </w:divBdr>
    </w:div>
    <w:div w:id="152185158">
      <w:bodyDiv w:val="1"/>
      <w:marLeft w:val="0"/>
      <w:marRight w:val="0"/>
      <w:marTop w:val="0"/>
      <w:marBottom w:val="0"/>
      <w:divBdr>
        <w:top w:val="none" w:sz="0" w:space="0" w:color="auto"/>
        <w:left w:val="none" w:sz="0" w:space="0" w:color="auto"/>
        <w:bottom w:val="none" w:sz="0" w:space="0" w:color="auto"/>
        <w:right w:val="none" w:sz="0" w:space="0" w:color="auto"/>
      </w:divBdr>
    </w:div>
    <w:div w:id="166335945">
      <w:bodyDiv w:val="1"/>
      <w:marLeft w:val="0"/>
      <w:marRight w:val="0"/>
      <w:marTop w:val="0"/>
      <w:marBottom w:val="0"/>
      <w:divBdr>
        <w:top w:val="none" w:sz="0" w:space="0" w:color="auto"/>
        <w:left w:val="none" w:sz="0" w:space="0" w:color="auto"/>
        <w:bottom w:val="none" w:sz="0" w:space="0" w:color="auto"/>
        <w:right w:val="none" w:sz="0" w:space="0" w:color="auto"/>
      </w:divBdr>
    </w:div>
    <w:div w:id="188372677">
      <w:bodyDiv w:val="1"/>
      <w:marLeft w:val="0"/>
      <w:marRight w:val="0"/>
      <w:marTop w:val="0"/>
      <w:marBottom w:val="0"/>
      <w:divBdr>
        <w:top w:val="none" w:sz="0" w:space="0" w:color="auto"/>
        <w:left w:val="none" w:sz="0" w:space="0" w:color="auto"/>
        <w:bottom w:val="none" w:sz="0" w:space="0" w:color="auto"/>
        <w:right w:val="none" w:sz="0" w:space="0" w:color="auto"/>
      </w:divBdr>
    </w:div>
    <w:div w:id="213933736">
      <w:bodyDiv w:val="1"/>
      <w:marLeft w:val="0"/>
      <w:marRight w:val="0"/>
      <w:marTop w:val="0"/>
      <w:marBottom w:val="0"/>
      <w:divBdr>
        <w:top w:val="none" w:sz="0" w:space="0" w:color="auto"/>
        <w:left w:val="none" w:sz="0" w:space="0" w:color="auto"/>
        <w:bottom w:val="none" w:sz="0" w:space="0" w:color="auto"/>
        <w:right w:val="none" w:sz="0" w:space="0" w:color="auto"/>
      </w:divBdr>
    </w:div>
    <w:div w:id="238563344">
      <w:bodyDiv w:val="1"/>
      <w:marLeft w:val="0"/>
      <w:marRight w:val="0"/>
      <w:marTop w:val="0"/>
      <w:marBottom w:val="0"/>
      <w:divBdr>
        <w:top w:val="none" w:sz="0" w:space="0" w:color="auto"/>
        <w:left w:val="none" w:sz="0" w:space="0" w:color="auto"/>
        <w:bottom w:val="none" w:sz="0" w:space="0" w:color="auto"/>
        <w:right w:val="none" w:sz="0" w:space="0" w:color="auto"/>
      </w:divBdr>
    </w:div>
    <w:div w:id="301932832">
      <w:bodyDiv w:val="1"/>
      <w:marLeft w:val="0"/>
      <w:marRight w:val="0"/>
      <w:marTop w:val="0"/>
      <w:marBottom w:val="0"/>
      <w:divBdr>
        <w:top w:val="none" w:sz="0" w:space="0" w:color="auto"/>
        <w:left w:val="none" w:sz="0" w:space="0" w:color="auto"/>
        <w:bottom w:val="none" w:sz="0" w:space="0" w:color="auto"/>
        <w:right w:val="none" w:sz="0" w:space="0" w:color="auto"/>
      </w:divBdr>
    </w:div>
    <w:div w:id="309942464">
      <w:bodyDiv w:val="1"/>
      <w:marLeft w:val="0"/>
      <w:marRight w:val="0"/>
      <w:marTop w:val="0"/>
      <w:marBottom w:val="0"/>
      <w:divBdr>
        <w:top w:val="none" w:sz="0" w:space="0" w:color="auto"/>
        <w:left w:val="none" w:sz="0" w:space="0" w:color="auto"/>
        <w:bottom w:val="none" w:sz="0" w:space="0" w:color="auto"/>
        <w:right w:val="none" w:sz="0" w:space="0" w:color="auto"/>
      </w:divBdr>
    </w:div>
    <w:div w:id="327908007">
      <w:bodyDiv w:val="1"/>
      <w:marLeft w:val="0"/>
      <w:marRight w:val="0"/>
      <w:marTop w:val="0"/>
      <w:marBottom w:val="0"/>
      <w:divBdr>
        <w:top w:val="none" w:sz="0" w:space="0" w:color="auto"/>
        <w:left w:val="none" w:sz="0" w:space="0" w:color="auto"/>
        <w:bottom w:val="none" w:sz="0" w:space="0" w:color="auto"/>
        <w:right w:val="none" w:sz="0" w:space="0" w:color="auto"/>
      </w:divBdr>
    </w:div>
    <w:div w:id="402414290">
      <w:bodyDiv w:val="1"/>
      <w:marLeft w:val="0"/>
      <w:marRight w:val="0"/>
      <w:marTop w:val="0"/>
      <w:marBottom w:val="0"/>
      <w:divBdr>
        <w:top w:val="none" w:sz="0" w:space="0" w:color="auto"/>
        <w:left w:val="none" w:sz="0" w:space="0" w:color="auto"/>
        <w:bottom w:val="none" w:sz="0" w:space="0" w:color="auto"/>
        <w:right w:val="none" w:sz="0" w:space="0" w:color="auto"/>
      </w:divBdr>
    </w:div>
    <w:div w:id="450248930">
      <w:bodyDiv w:val="1"/>
      <w:marLeft w:val="0"/>
      <w:marRight w:val="0"/>
      <w:marTop w:val="0"/>
      <w:marBottom w:val="0"/>
      <w:divBdr>
        <w:top w:val="none" w:sz="0" w:space="0" w:color="auto"/>
        <w:left w:val="none" w:sz="0" w:space="0" w:color="auto"/>
        <w:bottom w:val="none" w:sz="0" w:space="0" w:color="auto"/>
        <w:right w:val="none" w:sz="0" w:space="0" w:color="auto"/>
      </w:divBdr>
    </w:div>
    <w:div w:id="498470776">
      <w:bodyDiv w:val="1"/>
      <w:marLeft w:val="0"/>
      <w:marRight w:val="0"/>
      <w:marTop w:val="0"/>
      <w:marBottom w:val="0"/>
      <w:divBdr>
        <w:top w:val="none" w:sz="0" w:space="0" w:color="auto"/>
        <w:left w:val="none" w:sz="0" w:space="0" w:color="auto"/>
        <w:bottom w:val="none" w:sz="0" w:space="0" w:color="auto"/>
        <w:right w:val="none" w:sz="0" w:space="0" w:color="auto"/>
      </w:divBdr>
    </w:div>
    <w:div w:id="507716383">
      <w:bodyDiv w:val="1"/>
      <w:marLeft w:val="0"/>
      <w:marRight w:val="0"/>
      <w:marTop w:val="0"/>
      <w:marBottom w:val="0"/>
      <w:divBdr>
        <w:top w:val="none" w:sz="0" w:space="0" w:color="auto"/>
        <w:left w:val="none" w:sz="0" w:space="0" w:color="auto"/>
        <w:bottom w:val="none" w:sz="0" w:space="0" w:color="auto"/>
        <w:right w:val="none" w:sz="0" w:space="0" w:color="auto"/>
      </w:divBdr>
    </w:div>
    <w:div w:id="544218104">
      <w:bodyDiv w:val="1"/>
      <w:marLeft w:val="0"/>
      <w:marRight w:val="0"/>
      <w:marTop w:val="0"/>
      <w:marBottom w:val="0"/>
      <w:divBdr>
        <w:top w:val="none" w:sz="0" w:space="0" w:color="auto"/>
        <w:left w:val="none" w:sz="0" w:space="0" w:color="auto"/>
        <w:bottom w:val="none" w:sz="0" w:space="0" w:color="auto"/>
        <w:right w:val="none" w:sz="0" w:space="0" w:color="auto"/>
      </w:divBdr>
    </w:div>
    <w:div w:id="547497229">
      <w:bodyDiv w:val="1"/>
      <w:marLeft w:val="0"/>
      <w:marRight w:val="0"/>
      <w:marTop w:val="0"/>
      <w:marBottom w:val="0"/>
      <w:divBdr>
        <w:top w:val="none" w:sz="0" w:space="0" w:color="auto"/>
        <w:left w:val="none" w:sz="0" w:space="0" w:color="auto"/>
        <w:bottom w:val="none" w:sz="0" w:space="0" w:color="auto"/>
        <w:right w:val="none" w:sz="0" w:space="0" w:color="auto"/>
      </w:divBdr>
    </w:div>
    <w:div w:id="555822111">
      <w:bodyDiv w:val="1"/>
      <w:marLeft w:val="0"/>
      <w:marRight w:val="0"/>
      <w:marTop w:val="0"/>
      <w:marBottom w:val="0"/>
      <w:divBdr>
        <w:top w:val="none" w:sz="0" w:space="0" w:color="auto"/>
        <w:left w:val="none" w:sz="0" w:space="0" w:color="auto"/>
        <w:bottom w:val="none" w:sz="0" w:space="0" w:color="auto"/>
        <w:right w:val="none" w:sz="0" w:space="0" w:color="auto"/>
      </w:divBdr>
    </w:div>
    <w:div w:id="583686071">
      <w:bodyDiv w:val="1"/>
      <w:marLeft w:val="0"/>
      <w:marRight w:val="0"/>
      <w:marTop w:val="0"/>
      <w:marBottom w:val="0"/>
      <w:divBdr>
        <w:top w:val="none" w:sz="0" w:space="0" w:color="auto"/>
        <w:left w:val="none" w:sz="0" w:space="0" w:color="auto"/>
        <w:bottom w:val="none" w:sz="0" w:space="0" w:color="auto"/>
        <w:right w:val="none" w:sz="0" w:space="0" w:color="auto"/>
      </w:divBdr>
    </w:div>
    <w:div w:id="607277567">
      <w:bodyDiv w:val="1"/>
      <w:marLeft w:val="0"/>
      <w:marRight w:val="0"/>
      <w:marTop w:val="0"/>
      <w:marBottom w:val="0"/>
      <w:divBdr>
        <w:top w:val="none" w:sz="0" w:space="0" w:color="auto"/>
        <w:left w:val="none" w:sz="0" w:space="0" w:color="auto"/>
        <w:bottom w:val="none" w:sz="0" w:space="0" w:color="auto"/>
        <w:right w:val="none" w:sz="0" w:space="0" w:color="auto"/>
      </w:divBdr>
    </w:div>
    <w:div w:id="641622883">
      <w:bodyDiv w:val="1"/>
      <w:marLeft w:val="0"/>
      <w:marRight w:val="0"/>
      <w:marTop w:val="0"/>
      <w:marBottom w:val="0"/>
      <w:divBdr>
        <w:top w:val="none" w:sz="0" w:space="0" w:color="auto"/>
        <w:left w:val="none" w:sz="0" w:space="0" w:color="auto"/>
        <w:bottom w:val="none" w:sz="0" w:space="0" w:color="auto"/>
        <w:right w:val="none" w:sz="0" w:space="0" w:color="auto"/>
      </w:divBdr>
    </w:div>
    <w:div w:id="709721581">
      <w:bodyDiv w:val="1"/>
      <w:marLeft w:val="0"/>
      <w:marRight w:val="0"/>
      <w:marTop w:val="0"/>
      <w:marBottom w:val="0"/>
      <w:divBdr>
        <w:top w:val="none" w:sz="0" w:space="0" w:color="auto"/>
        <w:left w:val="none" w:sz="0" w:space="0" w:color="auto"/>
        <w:bottom w:val="none" w:sz="0" w:space="0" w:color="auto"/>
        <w:right w:val="none" w:sz="0" w:space="0" w:color="auto"/>
      </w:divBdr>
    </w:div>
    <w:div w:id="731318195">
      <w:bodyDiv w:val="1"/>
      <w:marLeft w:val="0"/>
      <w:marRight w:val="0"/>
      <w:marTop w:val="0"/>
      <w:marBottom w:val="0"/>
      <w:divBdr>
        <w:top w:val="none" w:sz="0" w:space="0" w:color="auto"/>
        <w:left w:val="none" w:sz="0" w:space="0" w:color="auto"/>
        <w:bottom w:val="none" w:sz="0" w:space="0" w:color="auto"/>
        <w:right w:val="none" w:sz="0" w:space="0" w:color="auto"/>
      </w:divBdr>
    </w:div>
    <w:div w:id="741097387">
      <w:bodyDiv w:val="1"/>
      <w:marLeft w:val="0"/>
      <w:marRight w:val="0"/>
      <w:marTop w:val="0"/>
      <w:marBottom w:val="0"/>
      <w:divBdr>
        <w:top w:val="none" w:sz="0" w:space="0" w:color="auto"/>
        <w:left w:val="none" w:sz="0" w:space="0" w:color="auto"/>
        <w:bottom w:val="none" w:sz="0" w:space="0" w:color="auto"/>
        <w:right w:val="none" w:sz="0" w:space="0" w:color="auto"/>
      </w:divBdr>
    </w:div>
    <w:div w:id="770204333">
      <w:bodyDiv w:val="1"/>
      <w:marLeft w:val="0"/>
      <w:marRight w:val="0"/>
      <w:marTop w:val="0"/>
      <w:marBottom w:val="0"/>
      <w:divBdr>
        <w:top w:val="none" w:sz="0" w:space="0" w:color="auto"/>
        <w:left w:val="none" w:sz="0" w:space="0" w:color="auto"/>
        <w:bottom w:val="none" w:sz="0" w:space="0" w:color="auto"/>
        <w:right w:val="none" w:sz="0" w:space="0" w:color="auto"/>
      </w:divBdr>
    </w:div>
    <w:div w:id="783614698">
      <w:bodyDiv w:val="1"/>
      <w:marLeft w:val="0"/>
      <w:marRight w:val="0"/>
      <w:marTop w:val="0"/>
      <w:marBottom w:val="0"/>
      <w:divBdr>
        <w:top w:val="none" w:sz="0" w:space="0" w:color="auto"/>
        <w:left w:val="none" w:sz="0" w:space="0" w:color="auto"/>
        <w:bottom w:val="none" w:sz="0" w:space="0" w:color="auto"/>
        <w:right w:val="none" w:sz="0" w:space="0" w:color="auto"/>
      </w:divBdr>
    </w:div>
    <w:div w:id="848250476">
      <w:bodyDiv w:val="1"/>
      <w:marLeft w:val="0"/>
      <w:marRight w:val="0"/>
      <w:marTop w:val="0"/>
      <w:marBottom w:val="0"/>
      <w:divBdr>
        <w:top w:val="none" w:sz="0" w:space="0" w:color="auto"/>
        <w:left w:val="none" w:sz="0" w:space="0" w:color="auto"/>
        <w:bottom w:val="none" w:sz="0" w:space="0" w:color="auto"/>
        <w:right w:val="none" w:sz="0" w:space="0" w:color="auto"/>
      </w:divBdr>
    </w:div>
    <w:div w:id="864515890">
      <w:bodyDiv w:val="1"/>
      <w:marLeft w:val="0"/>
      <w:marRight w:val="0"/>
      <w:marTop w:val="0"/>
      <w:marBottom w:val="0"/>
      <w:divBdr>
        <w:top w:val="none" w:sz="0" w:space="0" w:color="auto"/>
        <w:left w:val="none" w:sz="0" w:space="0" w:color="auto"/>
        <w:bottom w:val="none" w:sz="0" w:space="0" w:color="auto"/>
        <w:right w:val="none" w:sz="0" w:space="0" w:color="auto"/>
      </w:divBdr>
    </w:div>
    <w:div w:id="869873770">
      <w:bodyDiv w:val="1"/>
      <w:marLeft w:val="0"/>
      <w:marRight w:val="0"/>
      <w:marTop w:val="0"/>
      <w:marBottom w:val="0"/>
      <w:divBdr>
        <w:top w:val="none" w:sz="0" w:space="0" w:color="auto"/>
        <w:left w:val="none" w:sz="0" w:space="0" w:color="auto"/>
        <w:bottom w:val="none" w:sz="0" w:space="0" w:color="auto"/>
        <w:right w:val="none" w:sz="0" w:space="0" w:color="auto"/>
      </w:divBdr>
    </w:div>
    <w:div w:id="885218882">
      <w:bodyDiv w:val="1"/>
      <w:marLeft w:val="0"/>
      <w:marRight w:val="0"/>
      <w:marTop w:val="0"/>
      <w:marBottom w:val="0"/>
      <w:divBdr>
        <w:top w:val="none" w:sz="0" w:space="0" w:color="auto"/>
        <w:left w:val="none" w:sz="0" w:space="0" w:color="auto"/>
        <w:bottom w:val="none" w:sz="0" w:space="0" w:color="auto"/>
        <w:right w:val="none" w:sz="0" w:space="0" w:color="auto"/>
      </w:divBdr>
    </w:div>
    <w:div w:id="892233738">
      <w:bodyDiv w:val="1"/>
      <w:marLeft w:val="0"/>
      <w:marRight w:val="0"/>
      <w:marTop w:val="0"/>
      <w:marBottom w:val="0"/>
      <w:divBdr>
        <w:top w:val="none" w:sz="0" w:space="0" w:color="auto"/>
        <w:left w:val="none" w:sz="0" w:space="0" w:color="auto"/>
        <w:bottom w:val="none" w:sz="0" w:space="0" w:color="auto"/>
        <w:right w:val="none" w:sz="0" w:space="0" w:color="auto"/>
      </w:divBdr>
    </w:div>
    <w:div w:id="909389808">
      <w:bodyDiv w:val="1"/>
      <w:marLeft w:val="0"/>
      <w:marRight w:val="0"/>
      <w:marTop w:val="0"/>
      <w:marBottom w:val="0"/>
      <w:divBdr>
        <w:top w:val="none" w:sz="0" w:space="0" w:color="auto"/>
        <w:left w:val="none" w:sz="0" w:space="0" w:color="auto"/>
        <w:bottom w:val="none" w:sz="0" w:space="0" w:color="auto"/>
        <w:right w:val="none" w:sz="0" w:space="0" w:color="auto"/>
      </w:divBdr>
    </w:div>
    <w:div w:id="961420694">
      <w:bodyDiv w:val="1"/>
      <w:marLeft w:val="0"/>
      <w:marRight w:val="0"/>
      <w:marTop w:val="0"/>
      <w:marBottom w:val="0"/>
      <w:divBdr>
        <w:top w:val="none" w:sz="0" w:space="0" w:color="auto"/>
        <w:left w:val="none" w:sz="0" w:space="0" w:color="auto"/>
        <w:bottom w:val="none" w:sz="0" w:space="0" w:color="auto"/>
        <w:right w:val="none" w:sz="0" w:space="0" w:color="auto"/>
      </w:divBdr>
    </w:div>
    <w:div w:id="1106922132">
      <w:bodyDiv w:val="1"/>
      <w:marLeft w:val="0"/>
      <w:marRight w:val="0"/>
      <w:marTop w:val="0"/>
      <w:marBottom w:val="0"/>
      <w:divBdr>
        <w:top w:val="none" w:sz="0" w:space="0" w:color="auto"/>
        <w:left w:val="none" w:sz="0" w:space="0" w:color="auto"/>
        <w:bottom w:val="none" w:sz="0" w:space="0" w:color="auto"/>
        <w:right w:val="none" w:sz="0" w:space="0" w:color="auto"/>
      </w:divBdr>
    </w:div>
    <w:div w:id="1123840736">
      <w:bodyDiv w:val="1"/>
      <w:marLeft w:val="0"/>
      <w:marRight w:val="0"/>
      <w:marTop w:val="0"/>
      <w:marBottom w:val="0"/>
      <w:divBdr>
        <w:top w:val="none" w:sz="0" w:space="0" w:color="auto"/>
        <w:left w:val="none" w:sz="0" w:space="0" w:color="auto"/>
        <w:bottom w:val="none" w:sz="0" w:space="0" w:color="auto"/>
        <w:right w:val="none" w:sz="0" w:space="0" w:color="auto"/>
      </w:divBdr>
    </w:div>
    <w:div w:id="1133065162">
      <w:bodyDiv w:val="1"/>
      <w:marLeft w:val="0"/>
      <w:marRight w:val="0"/>
      <w:marTop w:val="0"/>
      <w:marBottom w:val="0"/>
      <w:divBdr>
        <w:top w:val="none" w:sz="0" w:space="0" w:color="auto"/>
        <w:left w:val="none" w:sz="0" w:space="0" w:color="auto"/>
        <w:bottom w:val="none" w:sz="0" w:space="0" w:color="auto"/>
        <w:right w:val="none" w:sz="0" w:space="0" w:color="auto"/>
      </w:divBdr>
    </w:div>
    <w:div w:id="1145971767">
      <w:bodyDiv w:val="1"/>
      <w:marLeft w:val="0"/>
      <w:marRight w:val="0"/>
      <w:marTop w:val="0"/>
      <w:marBottom w:val="0"/>
      <w:divBdr>
        <w:top w:val="none" w:sz="0" w:space="0" w:color="auto"/>
        <w:left w:val="none" w:sz="0" w:space="0" w:color="auto"/>
        <w:bottom w:val="none" w:sz="0" w:space="0" w:color="auto"/>
        <w:right w:val="none" w:sz="0" w:space="0" w:color="auto"/>
      </w:divBdr>
    </w:div>
    <w:div w:id="1175069864">
      <w:bodyDiv w:val="1"/>
      <w:marLeft w:val="0"/>
      <w:marRight w:val="0"/>
      <w:marTop w:val="0"/>
      <w:marBottom w:val="0"/>
      <w:divBdr>
        <w:top w:val="none" w:sz="0" w:space="0" w:color="auto"/>
        <w:left w:val="none" w:sz="0" w:space="0" w:color="auto"/>
        <w:bottom w:val="none" w:sz="0" w:space="0" w:color="auto"/>
        <w:right w:val="none" w:sz="0" w:space="0" w:color="auto"/>
      </w:divBdr>
    </w:div>
    <w:div w:id="1189567734">
      <w:bodyDiv w:val="1"/>
      <w:marLeft w:val="0"/>
      <w:marRight w:val="0"/>
      <w:marTop w:val="0"/>
      <w:marBottom w:val="0"/>
      <w:divBdr>
        <w:top w:val="none" w:sz="0" w:space="0" w:color="auto"/>
        <w:left w:val="none" w:sz="0" w:space="0" w:color="auto"/>
        <w:bottom w:val="none" w:sz="0" w:space="0" w:color="auto"/>
        <w:right w:val="none" w:sz="0" w:space="0" w:color="auto"/>
      </w:divBdr>
    </w:div>
    <w:div w:id="1202281806">
      <w:bodyDiv w:val="1"/>
      <w:marLeft w:val="0"/>
      <w:marRight w:val="0"/>
      <w:marTop w:val="0"/>
      <w:marBottom w:val="0"/>
      <w:divBdr>
        <w:top w:val="none" w:sz="0" w:space="0" w:color="auto"/>
        <w:left w:val="none" w:sz="0" w:space="0" w:color="auto"/>
        <w:bottom w:val="none" w:sz="0" w:space="0" w:color="auto"/>
        <w:right w:val="none" w:sz="0" w:space="0" w:color="auto"/>
      </w:divBdr>
    </w:div>
    <w:div w:id="1216895113">
      <w:bodyDiv w:val="1"/>
      <w:marLeft w:val="0"/>
      <w:marRight w:val="0"/>
      <w:marTop w:val="0"/>
      <w:marBottom w:val="0"/>
      <w:divBdr>
        <w:top w:val="none" w:sz="0" w:space="0" w:color="auto"/>
        <w:left w:val="none" w:sz="0" w:space="0" w:color="auto"/>
        <w:bottom w:val="none" w:sz="0" w:space="0" w:color="auto"/>
        <w:right w:val="none" w:sz="0" w:space="0" w:color="auto"/>
      </w:divBdr>
    </w:div>
    <w:div w:id="1225603602">
      <w:bodyDiv w:val="1"/>
      <w:marLeft w:val="0"/>
      <w:marRight w:val="0"/>
      <w:marTop w:val="0"/>
      <w:marBottom w:val="0"/>
      <w:divBdr>
        <w:top w:val="none" w:sz="0" w:space="0" w:color="auto"/>
        <w:left w:val="none" w:sz="0" w:space="0" w:color="auto"/>
        <w:bottom w:val="none" w:sz="0" w:space="0" w:color="auto"/>
        <w:right w:val="none" w:sz="0" w:space="0" w:color="auto"/>
      </w:divBdr>
    </w:div>
    <w:div w:id="1256089524">
      <w:bodyDiv w:val="1"/>
      <w:marLeft w:val="0"/>
      <w:marRight w:val="0"/>
      <w:marTop w:val="0"/>
      <w:marBottom w:val="0"/>
      <w:divBdr>
        <w:top w:val="none" w:sz="0" w:space="0" w:color="auto"/>
        <w:left w:val="none" w:sz="0" w:space="0" w:color="auto"/>
        <w:bottom w:val="none" w:sz="0" w:space="0" w:color="auto"/>
        <w:right w:val="none" w:sz="0" w:space="0" w:color="auto"/>
      </w:divBdr>
    </w:div>
    <w:div w:id="1262446164">
      <w:bodyDiv w:val="1"/>
      <w:marLeft w:val="0"/>
      <w:marRight w:val="0"/>
      <w:marTop w:val="0"/>
      <w:marBottom w:val="0"/>
      <w:divBdr>
        <w:top w:val="none" w:sz="0" w:space="0" w:color="auto"/>
        <w:left w:val="none" w:sz="0" w:space="0" w:color="auto"/>
        <w:bottom w:val="none" w:sz="0" w:space="0" w:color="auto"/>
        <w:right w:val="none" w:sz="0" w:space="0" w:color="auto"/>
      </w:divBdr>
    </w:div>
    <w:div w:id="1263687727">
      <w:bodyDiv w:val="1"/>
      <w:marLeft w:val="0"/>
      <w:marRight w:val="0"/>
      <w:marTop w:val="0"/>
      <w:marBottom w:val="0"/>
      <w:divBdr>
        <w:top w:val="none" w:sz="0" w:space="0" w:color="auto"/>
        <w:left w:val="none" w:sz="0" w:space="0" w:color="auto"/>
        <w:bottom w:val="none" w:sz="0" w:space="0" w:color="auto"/>
        <w:right w:val="none" w:sz="0" w:space="0" w:color="auto"/>
      </w:divBdr>
    </w:div>
    <w:div w:id="1305431013">
      <w:bodyDiv w:val="1"/>
      <w:marLeft w:val="0"/>
      <w:marRight w:val="0"/>
      <w:marTop w:val="0"/>
      <w:marBottom w:val="0"/>
      <w:divBdr>
        <w:top w:val="none" w:sz="0" w:space="0" w:color="auto"/>
        <w:left w:val="none" w:sz="0" w:space="0" w:color="auto"/>
        <w:bottom w:val="none" w:sz="0" w:space="0" w:color="auto"/>
        <w:right w:val="none" w:sz="0" w:space="0" w:color="auto"/>
      </w:divBdr>
    </w:div>
    <w:div w:id="1330983513">
      <w:bodyDiv w:val="1"/>
      <w:marLeft w:val="0"/>
      <w:marRight w:val="0"/>
      <w:marTop w:val="0"/>
      <w:marBottom w:val="0"/>
      <w:divBdr>
        <w:top w:val="none" w:sz="0" w:space="0" w:color="auto"/>
        <w:left w:val="none" w:sz="0" w:space="0" w:color="auto"/>
        <w:bottom w:val="none" w:sz="0" w:space="0" w:color="auto"/>
        <w:right w:val="none" w:sz="0" w:space="0" w:color="auto"/>
      </w:divBdr>
    </w:div>
    <w:div w:id="1367414497">
      <w:bodyDiv w:val="1"/>
      <w:marLeft w:val="0"/>
      <w:marRight w:val="0"/>
      <w:marTop w:val="0"/>
      <w:marBottom w:val="0"/>
      <w:divBdr>
        <w:top w:val="none" w:sz="0" w:space="0" w:color="auto"/>
        <w:left w:val="none" w:sz="0" w:space="0" w:color="auto"/>
        <w:bottom w:val="none" w:sz="0" w:space="0" w:color="auto"/>
        <w:right w:val="none" w:sz="0" w:space="0" w:color="auto"/>
      </w:divBdr>
    </w:div>
    <w:div w:id="1393114728">
      <w:bodyDiv w:val="1"/>
      <w:marLeft w:val="0"/>
      <w:marRight w:val="0"/>
      <w:marTop w:val="0"/>
      <w:marBottom w:val="0"/>
      <w:divBdr>
        <w:top w:val="none" w:sz="0" w:space="0" w:color="auto"/>
        <w:left w:val="none" w:sz="0" w:space="0" w:color="auto"/>
        <w:bottom w:val="none" w:sz="0" w:space="0" w:color="auto"/>
        <w:right w:val="none" w:sz="0" w:space="0" w:color="auto"/>
      </w:divBdr>
    </w:div>
    <w:div w:id="1439593958">
      <w:bodyDiv w:val="1"/>
      <w:marLeft w:val="0"/>
      <w:marRight w:val="0"/>
      <w:marTop w:val="0"/>
      <w:marBottom w:val="0"/>
      <w:divBdr>
        <w:top w:val="none" w:sz="0" w:space="0" w:color="auto"/>
        <w:left w:val="none" w:sz="0" w:space="0" w:color="auto"/>
        <w:bottom w:val="none" w:sz="0" w:space="0" w:color="auto"/>
        <w:right w:val="none" w:sz="0" w:space="0" w:color="auto"/>
      </w:divBdr>
    </w:div>
    <w:div w:id="1463501679">
      <w:bodyDiv w:val="1"/>
      <w:marLeft w:val="0"/>
      <w:marRight w:val="0"/>
      <w:marTop w:val="0"/>
      <w:marBottom w:val="0"/>
      <w:divBdr>
        <w:top w:val="none" w:sz="0" w:space="0" w:color="auto"/>
        <w:left w:val="none" w:sz="0" w:space="0" w:color="auto"/>
        <w:bottom w:val="none" w:sz="0" w:space="0" w:color="auto"/>
        <w:right w:val="none" w:sz="0" w:space="0" w:color="auto"/>
      </w:divBdr>
    </w:div>
    <w:div w:id="1556089113">
      <w:bodyDiv w:val="1"/>
      <w:marLeft w:val="0"/>
      <w:marRight w:val="0"/>
      <w:marTop w:val="0"/>
      <w:marBottom w:val="0"/>
      <w:divBdr>
        <w:top w:val="none" w:sz="0" w:space="0" w:color="auto"/>
        <w:left w:val="none" w:sz="0" w:space="0" w:color="auto"/>
        <w:bottom w:val="none" w:sz="0" w:space="0" w:color="auto"/>
        <w:right w:val="none" w:sz="0" w:space="0" w:color="auto"/>
      </w:divBdr>
    </w:div>
    <w:div w:id="1607274679">
      <w:bodyDiv w:val="1"/>
      <w:marLeft w:val="0"/>
      <w:marRight w:val="0"/>
      <w:marTop w:val="0"/>
      <w:marBottom w:val="0"/>
      <w:divBdr>
        <w:top w:val="none" w:sz="0" w:space="0" w:color="auto"/>
        <w:left w:val="none" w:sz="0" w:space="0" w:color="auto"/>
        <w:bottom w:val="none" w:sz="0" w:space="0" w:color="auto"/>
        <w:right w:val="none" w:sz="0" w:space="0" w:color="auto"/>
      </w:divBdr>
    </w:div>
    <w:div w:id="1635715468">
      <w:bodyDiv w:val="1"/>
      <w:marLeft w:val="0"/>
      <w:marRight w:val="0"/>
      <w:marTop w:val="0"/>
      <w:marBottom w:val="0"/>
      <w:divBdr>
        <w:top w:val="none" w:sz="0" w:space="0" w:color="auto"/>
        <w:left w:val="none" w:sz="0" w:space="0" w:color="auto"/>
        <w:bottom w:val="none" w:sz="0" w:space="0" w:color="auto"/>
        <w:right w:val="none" w:sz="0" w:space="0" w:color="auto"/>
      </w:divBdr>
    </w:div>
    <w:div w:id="1636174717">
      <w:bodyDiv w:val="1"/>
      <w:marLeft w:val="0"/>
      <w:marRight w:val="0"/>
      <w:marTop w:val="0"/>
      <w:marBottom w:val="0"/>
      <w:divBdr>
        <w:top w:val="none" w:sz="0" w:space="0" w:color="auto"/>
        <w:left w:val="none" w:sz="0" w:space="0" w:color="auto"/>
        <w:bottom w:val="none" w:sz="0" w:space="0" w:color="auto"/>
        <w:right w:val="none" w:sz="0" w:space="0" w:color="auto"/>
      </w:divBdr>
    </w:div>
    <w:div w:id="1639870069">
      <w:bodyDiv w:val="1"/>
      <w:marLeft w:val="0"/>
      <w:marRight w:val="0"/>
      <w:marTop w:val="0"/>
      <w:marBottom w:val="0"/>
      <w:divBdr>
        <w:top w:val="none" w:sz="0" w:space="0" w:color="auto"/>
        <w:left w:val="none" w:sz="0" w:space="0" w:color="auto"/>
        <w:bottom w:val="none" w:sz="0" w:space="0" w:color="auto"/>
        <w:right w:val="none" w:sz="0" w:space="0" w:color="auto"/>
      </w:divBdr>
    </w:div>
    <w:div w:id="1651399687">
      <w:bodyDiv w:val="1"/>
      <w:marLeft w:val="0"/>
      <w:marRight w:val="0"/>
      <w:marTop w:val="0"/>
      <w:marBottom w:val="0"/>
      <w:divBdr>
        <w:top w:val="none" w:sz="0" w:space="0" w:color="auto"/>
        <w:left w:val="none" w:sz="0" w:space="0" w:color="auto"/>
        <w:bottom w:val="none" w:sz="0" w:space="0" w:color="auto"/>
        <w:right w:val="none" w:sz="0" w:space="0" w:color="auto"/>
      </w:divBdr>
    </w:div>
    <w:div w:id="1695302056">
      <w:bodyDiv w:val="1"/>
      <w:marLeft w:val="0"/>
      <w:marRight w:val="0"/>
      <w:marTop w:val="0"/>
      <w:marBottom w:val="0"/>
      <w:divBdr>
        <w:top w:val="none" w:sz="0" w:space="0" w:color="auto"/>
        <w:left w:val="none" w:sz="0" w:space="0" w:color="auto"/>
        <w:bottom w:val="none" w:sz="0" w:space="0" w:color="auto"/>
        <w:right w:val="none" w:sz="0" w:space="0" w:color="auto"/>
      </w:divBdr>
    </w:div>
    <w:div w:id="1713798547">
      <w:bodyDiv w:val="1"/>
      <w:marLeft w:val="0"/>
      <w:marRight w:val="0"/>
      <w:marTop w:val="0"/>
      <w:marBottom w:val="0"/>
      <w:divBdr>
        <w:top w:val="none" w:sz="0" w:space="0" w:color="auto"/>
        <w:left w:val="none" w:sz="0" w:space="0" w:color="auto"/>
        <w:bottom w:val="none" w:sz="0" w:space="0" w:color="auto"/>
        <w:right w:val="none" w:sz="0" w:space="0" w:color="auto"/>
      </w:divBdr>
    </w:div>
    <w:div w:id="1749034373">
      <w:bodyDiv w:val="1"/>
      <w:marLeft w:val="0"/>
      <w:marRight w:val="0"/>
      <w:marTop w:val="0"/>
      <w:marBottom w:val="0"/>
      <w:divBdr>
        <w:top w:val="none" w:sz="0" w:space="0" w:color="auto"/>
        <w:left w:val="none" w:sz="0" w:space="0" w:color="auto"/>
        <w:bottom w:val="none" w:sz="0" w:space="0" w:color="auto"/>
        <w:right w:val="none" w:sz="0" w:space="0" w:color="auto"/>
      </w:divBdr>
    </w:div>
    <w:div w:id="1760523272">
      <w:bodyDiv w:val="1"/>
      <w:marLeft w:val="0"/>
      <w:marRight w:val="0"/>
      <w:marTop w:val="0"/>
      <w:marBottom w:val="0"/>
      <w:divBdr>
        <w:top w:val="none" w:sz="0" w:space="0" w:color="auto"/>
        <w:left w:val="none" w:sz="0" w:space="0" w:color="auto"/>
        <w:bottom w:val="none" w:sz="0" w:space="0" w:color="auto"/>
        <w:right w:val="none" w:sz="0" w:space="0" w:color="auto"/>
      </w:divBdr>
    </w:div>
    <w:div w:id="1790733893">
      <w:bodyDiv w:val="1"/>
      <w:marLeft w:val="0"/>
      <w:marRight w:val="0"/>
      <w:marTop w:val="0"/>
      <w:marBottom w:val="0"/>
      <w:divBdr>
        <w:top w:val="none" w:sz="0" w:space="0" w:color="auto"/>
        <w:left w:val="none" w:sz="0" w:space="0" w:color="auto"/>
        <w:bottom w:val="none" w:sz="0" w:space="0" w:color="auto"/>
        <w:right w:val="none" w:sz="0" w:space="0" w:color="auto"/>
      </w:divBdr>
    </w:div>
    <w:div w:id="1822771751">
      <w:bodyDiv w:val="1"/>
      <w:marLeft w:val="0"/>
      <w:marRight w:val="0"/>
      <w:marTop w:val="0"/>
      <w:marBottom w:val="0"/>
      <w:divBdr>
        <w:top w:val="none" w:sz="0" w:space="0" w:color="auto"/>
        <w:left w:val="none" w:sz="0" w:space="0" w:color="auto"/>
        <w:bottom w:val="none" w:sz="0" w:space="0" w:color="auto"/>
        <w:right w:val="none" w:sz="0" w:space="0" w:color="auto"/>
      </w:divBdr>
    </w:div>
    <w:div w:id="1887794887">
      <w:bodyDiv w:val="1"/>
      <w:marLeft w:val="0"/>
      <w:marRight w:val="0"/>
      <w:marTop w:val="0"/>
      <w:marBottom w:val="0"/>
      <w:divBdr>
        <w:top w:val="none" w:sz="0" w:space="0" w:color="auto"/>
        <w:left w:val="none" w:sz="0" w:space="0" w:color="auto"/>
        <w:bottom w:val="none" w:sz="0" w:space="0" w:color="auto"/>
        <w:right w:val="none" w:sz="0" w:space="0" w:color="auto"/>
      </w:divBdr>
    </w:div>
    <w:div w:id="1898586572">
      <w:bodyDiv w:val="1"/>
      <w:marLeft w:val="0"/>
      <w:marRight w:val="0"/>
      <w:marTop w:val="0"/>
      <w:marBottom w:val="0"/>
      <w:divBdr>
        <w:top w:val="none" w:sz="0" w:space="0" w:color="auto"/>
        <w:left w:val="none" w:sz="0" w:space="0" w:color="auto"/>
        <w:bottom w:val="none" w:sz="0" w:space="0" w:color="auto"/>
        <w:right w:val="none" w:sz="0" w:space="0" w:color="auto"/>
      </w:divBdr>
    </w:div>
    <w:div w:id="1950236423">
      <w:bodyDiv w:val="1"/>
      <w:marLeft w:val="0"/>
      <w:marRight w:val="0"/>
      <w:marTop w:val="0"/>
      <w:marBottom w:val="0"/>
      <w:divBdr>
        <w:top w:val="none" w:sz="0" w:space="0" w:color="auto"/>
        <w:left w:val="none" w:sz="0" w:space="0" w:color="auto"/>
        <w:bottom w:val="none" w:sz="0" w:space="0" w:color="auto"/>
        <w:right w:val="none" w:sz="0" w:space="0" w:color="auto"/>
      </w:divBdr>
    </w:div>
    <w:div w:id="2013217003">
      <w:bodyDiv w:val="1"/>
      <w:marLeft w:val="0"/>
      <w:marRight w:val="0"/>
      <w:marTop w:val="0"/>
      <w:marBottom w:val="0"/>
      <w:divBdr>
        <w:top w:val="none" w:sz="0" w:space="0" w:color="auto"/>
        <w:left w:val="none" w:sz="0" w:space="0" w:color="auto"/>
        <w:bottom w:val="none" w:sz="0" w:space="0" w:color="auto"/>
        <w:right w:val="none" w:sz="0" w:space="0" w:color="auto"/>
      </w:divBdr>
    </w:div>
    <w:div w:id="2016885397">
      <w:bodyDiv w:val="1"/>
      <w:marLeft w:val="0"/>
      <w:marRight w:val="0"/>
      <w:marTop w:val="0"/>
      <w:marBottom w:val="0"/>
      <w:divBdr>
        <w:top w:val="none" w:sz="0" w:space="0" w:color="auto"/>
        <w:left w:val="none" w:sz="0" w:space="0" w:color="auto"/>
        <w:bottom w:val="none" w:sz="0" w:space="0" w:color="auto"/>
        <w:right w:val="none" w:sz="0" w:space="0" w:color="auto"/>
      </w:divBdr>
    </w:div>
    <w:div w:id="2043899939">
      <w:bodyDiv w:val="1"/>
      <w:marLeft w:val="0"/>
      <w:marRight w:val="0"/>
      <w:marTop w:val="0"/>
      <w:marBottom w:val="0"/>
      <w:divBdr>
        <w:top w:val="none" w:sz="0" w:space="0" w:color="auto"/>
        <w:left w:val="none" w:sz="0" w:space="0" w:color="auto"/>
        <w:bottom w:val="none" w:sz="0" w:space="0" w:color="auto"/>
        <w:right w:val="none" w:sz="0" w:space="0" w:color="auto"/>
      </w:divBdr>
    </w:div>
    <w:div w:id="2102489865">
      <w:bodyDiv w:val="1"/>
      <w:marLeft w:val="0"/>
      <w:marRight w:val="0"/>
      <w:marTop w:val="0"/>
      <w:marBottom w:val="0"/>
      <w:divBdr>
        <w:top w:val="none" w:sz="0" w:space="0" w:color="auto"/>
        <w:left w:val="none" w:sz="0" w:space="0" w:color="auto"/>
        <w:bottom w:val="none" w:sz="0" w:space="0" w:color="auto"/>
        <w:right w:val="none" w:sz="0" w:space="0" w:color="auto"/>
      </w:divBdr>
    </w:div>
    <w:div w:id="2113670435">
      <w:bodyDiv w:val="1"/>
      <w:marLeft w:val="0"/>
      <w:marRight w:val="0"/>
      <w:marTop w:val="0"/>
      <w:marBottom w:val="0"/>
      <w:divBdr>
        <w:top w:val="none" w:sz="0" w:space="0" w:color="auto"/>
        <w:left w:val="none" w:sz="0" w:space="0" w:color="auto"/>
        <w:bottom w:val="none" w:sz="0" w:space="0" w:color="auto"/>
        <w:right w:val="none" w:sz="0" w:space="0" w:color="auto"/>
      </w:divBdr>
    </w:div>
    <w:div w:id="211566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10.wmf"/><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oleObject" Target="embeddings/oleObject3.bin"/><Relationship Id="rId33" Type="http://schemas.openxmlformats.org/officeDocument/2006/relationships/image" Target="media/image12.pn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1.pn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8.png"/><Relationship Id="rId28" Type="http://schemas.openxmlformats.org/officeDocument/2006/relationships/header" Target="header3.xml"/><Relationship Id="rId36" Type="http://schemas.openxmlformats.org/officeDocument/2006/relationships/image" Target="media/image15.png"/><Relationship Id="rId10" Type="http://schemas.openxmlformats.org/officeDocument/2006/relationships/image" Target="media/image2.wmf"/><Relationship Id="rId19" Type="http://schemas.openxmlformats.org/officeDocument/2006/relationships/header" Target="header2.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adilet.zan.kz/rus/docs/K2100000400" TargetMode="External"/><Relationship Id="rId22" Type="http://schemas.openxmlformats.org/officeDocument/2006/relationships/image" Target="media/image7.png"/><Relationship Id="rId27" Type="http://schemas.openxmlformats.org/officeDocument/2006/relationships/oleObject" Target="embeddings/oleObject4.bin"/><Relationship Id="rId30" Type="http://schemas.openxmlformats.org/officeDocument/2006/relationships/header" Target="header4.xml"/><Relationship Id="rId35" Type="http://schemas.openxmlformats.org/officeDocument/2006/relationships/image" Target="media/image14.png"/><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F441A8-23F2-4E44-9655-F3DD2F85B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Pages>
  <Words>23780</Words>
  <Characters>135546</Characters>
  <Application>Microsoft Office Word</Application>
  <DocSecurity>0</DocSecurity>
  <Lines>1129</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Динара Бисенбаева</dc:creator>
  <cp:lastModifiedBy>Динара Бисенбаева</cp:lastModifiedBy>
  <cp:revision>28</cp:revision>
  <cp:lastPrinted>2025-12-12T04:56:00Z</cp:lastPrinted>
  <dcterms:created xsi:type="dcterms:W3CDTF">2025-11-20T04:19:00Z</dcterms:created>
  <dcterms:modified xsi:type="dcterms:W3CDTF">2026-02-18T06:55:00Z</dcterms:modified>
</cp:coreProperties>
</file>