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985C" w14:textId="6D9CC713" w:rsidR="007E559D" w:rsidRPr="00CA6DFB" w:rsidRDefault="00CA6DFB" w:rsidP="00CA6DFB">
      <w:pPr>
        <w:spacing w:after="0" w:line="240" w:lineRule="auto"/>
        <w:jc w:val="both"/>
        <w:rPr>
          <w:rFonts w:ascii="Times New Roman" w:hAnsi="Times New Roman" w:cs="Times New Roman"/>
          <w:b/>
          <w:bCs/>
          <w:sz w:val="28"/>
          <w:szCs w:val="28"/>
          <w:lang w:val="kk-KZ"/>
        </w:rPr>
      </w:pPr>
      <w:r w:rsidRPr="00CA6DFB">
        <w:rPr>
          <w:rFonts w:ascii="Times New Roman" w:hAnsi="Times New Roman" w:cs="Times New Roman"/>
          <w:b/>
          <w:bCs/>
          <w:sz w:val="28"/>
          <w:szCs w:val="28"/>
          <w:lang w:val="kk-KZ"/>
        </w:rPr>
        <w:t>Нетехническое резюме проекта</w:t>
      </w:r>
    </w:p>
    <w:p w14:paraId="328E24DB" w14:textId="1228B044" w:rsidR="00CA6DFB" w:rsidRPr="00CA6DFB" w:rsidRDefault="00CA6DFB" w:rsidP="00CA6DFB">
      <w:pPr>
        <w:spacing w:after="0" w:line="240" w:lineRule="auto"/>
        <w:jc w:val="both"/>
        <w:rPr>
          <w:rFonts w:ascii="Times New Roman" w:hAnsi="Times New Roman" w:cs="Times New Roman"/>
          <w:b/>
          <w:bCs/>
          <w:sz w:val="28"/>
          <w:szCs w:val="28"/>
          <w:lang w:val="kk-KZ"/>
        </w:rPr>
      </w:pPr>
    </w:p>
    <w:p w14:paraId="0FFFD303" w14:textId="77777777" w:rsidR="00CA6DFB" w:rsidRPr="00CA6DFB" w:rsidRDefault="00CA6DFB" w:rsidP="00CA6DFB">
      <w:pPr>
        <w:spacing w:after="0" w:line="240" w:lineRule="auto"/>
        <w:jc w:val="both"/>
        <w:rPr>
          <w:rFonts w:ascii="Times New Roman" w:hAnsi="Times New Roman" w:cs="Times New Roman"/>
          <w:sz w:val="28"/>
          <w:szCs w:val="28"/>
        </w:rPr>
      </w:pPr>
      <w:bookmarkStart w:id="0" w:name="_Toc194907083"/>
      <w:r w:rsidRPr="00CA6DFB">
        <w:rPr>
          <w:rFonts w:ascii="Times New Roman" w:hAnsi="Times New Roman" w:cs="Times New Roman"/>
          <w:sz w:val="28"/>
          <w:szCs w:val="28"/>
        </w:rPr>
        <w:t xml:space="preserve">Общие сведения о планируемой </w:t>
      </w:r>
      <w:proofErr w:type="spellStart"/>
      <w:r w:rsidRPr="00CA6DFB">
        <w:rPr>
          <w:rFonts w:ascii="Times New Roman" w:hAnsi="Times New Roman" w:cs="Times New Roman"/>
          <w:sz w:val="28"/>
          <w:szCs w:val="28"/>
        </w:rPr>
        <w:t>дейтельности</w:t>
      </w:r>
      <w:bookmarkEnd w:id="0"/>
      <w:proofErr w:type="spellEnd"/>
    </w:p>
    <w:p w14:paraId="644EE012" w14:textId="77777777" w:rsidR="00CA6DFB" w:rsidRPr="00CA6DFB" w:rsidRDefault="00CA6DFB" w:rsidP="00CA6DFB">
      <w:pPr>
        <w:spacing w:after="0" w:line="240" w:lineRule="auto"/>
        <w:jc w:val="both"/>
        <w:rPr>
          <w:rFonts w:ascii="Times New Roman" w:hAnsi="Times New Roman" w:cs="Times New Roman"/>
          <w:sz w:val="28"/>
          <w:szCs w:val="28"/>
          <w:highlight w:val="yellow"/>
        </w:rPr>
      </w:pPr>
    </w:p>
    <w:p w14:paraId="7C636631" w14:textId="77777777" w:rsidR="00552E96" w:rsidRPr="00556FF5" w:rsidRDefault="00552E96" w:rsidP="00552E96">
      <w:pPr>
        <w:pStyle w:val="1"/>
        <w:jc w:val="both"/>
        <w:rPr>
          <w:rFonts w:eastAsia="QIVRC+TimesNewRomanPSMT"/>
          <w:b w:val="0"/>
          <w:bCs w:val="0"/>
          <w:color w:val="000000"/>
          <w:szCs w:val="24"/>
          <w:lang w:val="ru-KZ" w:eastAsia="ru-KZ"/>
        </w:rPr>
      </w:pPr>
      <w:r w:rsidRPr="00556FF5">
        <w:rPr>
          <w:rFonts w:eastAsia="QIVRC+TimesNewRomanPSMT"/>
          <w:b w:val="0"/>
          <w:bCs w:val="0"/>
          <w:color w:val="000000"/>
          <w:szCs w:val="24"/>
          <w:lang w:val="ru-KZ" w:eastAsia="ru-KZ"/>
        </w:rPr>
        <w:t xml:space="preserve">Заказчик: Товарищество с ограниченной ответственностью ТОО "Ultra Technology" цех по </w:t>
      </w:r>
      <w:proofErr w:type="spellStart"/>
      <w:r w:rsidRPr="00556FF5">
        <w:rPr>
          <w:rFonts w:eastAsia="QIVRC+TimesNewRomanPSMT"/>
          <w:b w:val="0"/>
          <w:bCs w:val="0"/>
          <w:color w:val="000000"/>
          <w:szCs w:val="24"/>
          <w:lang w:val="ru-KZ" w:eastAsia="ru-KZ"/>
        </w:rPr>
        <w:t>прозводству</w:t>
      </w:r>
      <w:proofErr w:type="spellEnd"/>
      <w:r w:rsidRPr="00556FF5">
        <w:rPr>
          <w:rFonts w:eastAsia="QIVRC+TimesNewRomanPSMT"/>
          <w:b w:val="0"/>
          <w:bCs w:val="0"/>
          <w:color w:val="000000"/>
          <w:szCs w:val="24"/>
          <w:lang w:val="ru-KZ" w:eastAsia="ru-KZ"/>
        </w:rPr>
        <w:t xml:space="preserve"> фильтрующие </w:t>
      </w:r>
      <w:proofErr w:type="spellStart"/>
      <w:r w:rsidRPr="00556FF5">
        <w:rPr>
          <w:rFonts w:eastAsia="QIVRC+TimesNewRomanPSMT"/>
          <w:b w:val="0"/>
          <w:bCs w:val="0"/>
          <w:color w:val="000000"/>
          <w:szCs w:val="24"/>
          <w:lang w:val="ru-KZ" w:eastAsia="ru-KZ"/>
        </w:rPr>
        <w:t>противоаэрозольные</w:t>
      </w:r>
      <w:proofErr w:type="spellEnd"/>
      <w:r w:rsidRPr="00556FF5">
        <w:rPr>
          <w:rFonts w:eastAsia="QIVRC+TimesNewRomanPSMT"/>
          <w:b w:val="0"/>
          <w:bCs w:val="0"/>
          <w:color w:val="000000"/>
          <w:szCs w:val="24"/>
          <w:lang w:val="ru-KZ" w:eastAsia="ru-KZ"/>
        </w:rPr>
        <w:t xml:space="preserve"> полумаски (респираторы), расположенного по адресу: г. Шымкент, Енбекшинский район, жилой массив Жулдыз, здание 336/29.</w:t>
      </w:r>
    </w:p>
    <w:p w14:paraId="0C54567F" w14:textId="77777777" w:rsidR="00552E96" w:rsidRPr="00556FF5" w:rsidRDefault="00552E96" w:rsidP="00552E96">
      <w:pPr>
        <w:pStyle w:val="1"/>
        <w:jc w:val="both"/>
        <w:rPr>
          <w:rFonts w:eastAsia="QIVRC+TimesNewRomanPSMT"/>
          <w:b w:val="0"/>
          <w:bCs w:val="0"/>
          <w:color w:val="000000"/>
          <w:szCs w:val="24"/>
          <w:lang w:val="ru-KZ" w:eastAsia="ru-KZ"/>
        </w:rPr>
      </w:pPr>
      <w:proofErr w:type="spellStart"/>
      <w:proofErr w:type="gramStart"/>
      <w:r w:rsidRPr="00556FF5">
        <w:rPr>
          <w:rFonts w:eastAsia="QIVRC+TimesNewRomanPSMT"/>
          <w:b w:val="0"/>
          <w:bCs w:val="0"/>
          <w:color w:val="000000"/>
          <w:szCs w:val="24"/>
          <w:lang w:val="ru-KZ" w:eastAsia="ru-KZ"/>
        </w:rPr>
        <w:t>Юр.адрес</w:t>
      </w:r>
      <w:proofErr w:type="spellEnd"/>
      <w:proofErr w:type="gramEnd"/>
      <w:r w:rsidRPr="00556FF5">
        <w:rPr>
          <w:rFonts w:eastAsia="QIVRC+TimesNewRomanPSMT"/>
          <w:b w:val="0"/>
          <w:bCs w:val="0"/>
          <w:color w:val="000000"/>
          <w:szCs w:val="24"/>
          <w:lang w:val="ru-KZ" w:eastAsia="ru-KZ"/>
        </w:rPr>
        <w:t xml:space="preserve">: Республика Казахстан, г. Шымкент, Енбекшинский район, жилой массив Жулдыз, здание 336/29, БИН 210340035105, директор Мусаева А. Б., </w:t>
      </w:r>
      <w:proofErr w:type="spellStart"/>
      <w:r w:rsidRPr="00556FF5">
        <w:rPr>
          <w:rFonts w:eastAsia="QIVRC+TimesNewRomanPSMT"/>
          <w:b w:val="0"/>
          <w:bCs w:val="0"/>
          <w:color w:val="000000"/>
          <w:szCs w:val="24"/>
          <w:lang w:val="ru-KZ" w:eastAsia="ru-KZ"/>
        </w:rPr>
        <w:t>E_mail</w:t>
      </w:r>
      <w:proofErr w:type="spellEnd"/>
      <w:r w:rsidRPr="00556FF5">
        <w:rPr>
          <w:rFonts w:eastAsia="QIVRC+TimesNewRomanPSMT"/>
          <w:b w:val="0"/>
          <w:bCs w:val="0"/>
          <w:color w:val="000000"/>
          <w:szCs w:val="24"/>
          <w:lang w:val="ru-KZ" w:eastAsia="ru-KZ"/>
        </w:rPr>
        <w:t>: ultratech@internet.ru, почтовой индекс 160000.</w:t>
      </w:r>
    </w:p>
    <w:p w14:paraId="1A8700CF" w14:textId="77777777" w:rsidR="00552E96" w:rsidRPr="00556FF5" w:rsidRDefault="00552E96" w:rsidP="00552E96">
      <w:pPr>
        <w:pStyle w:val="1"/>
        <w:jc w:val="both"/>
        <w:rPr>
          <w:rFonts w:eastAsia="QIVRC+TimesNewRomanPSMT"/>
          <w:b w:val="0"/>
          <w:bCs w:val="0"/>
          <w:color w:val="000000"/>
          <w:szCs w:val="24"/>
          <w:lang w:val="ru-RU" w:eastAsia="ru-KZ"/>
        </w:rPr>
      </w:pPr>
      <w:r w:rsidRPr="00556FF5">
        <w:rPr>
          <w:rFonts w:eastAsia="QIVRC+TimesNewRomanPSMT"/>
          <w:b w:val="0"/>
          <w:bCs w:val="0"/>
          <w:color w:val="000000"/>
          <w:szCs w:val="24"/>
          <w:lang w:val="ru-KZ" w:eastAsia="ru-KZ"/>
        </w:rPr>
        <w:t xml:space="preserve"> </w:t>
      </w:r>
      <w:bookmarkStart w:id="1" w:name="_Hlk203043622"/>
      <w:r w:rsidRPr="00556FF5">
        <w:rPr>
          <w:rFonts w:eastAsia="QIVRC+TimesNewRomanPSMT"/>
          <w:b w:val="0"/>
          <w:bCs w:val="0"/>
          <w:color w:val="000000"/>
          <w:szCs w:val="24"/>
          <w:lang w:val="ru-KZ" w:eastAsia="ru-KZ"/>
        </w:rPr>
        <w:t xml:space="preserve">Цех по </w:t>
      </w:r>
      <w:proofErr w:type="spellStart"/>
      <w:r w:rsidRPr="00556FF5">
        <w:rPr>
          <w:rFonts w:eastAsia="QIVRC+TimesNewRomanPSMT"/>
          <w:b w:val="0"/>
          <w:bCs w:val="0"/>
          <w:color w:val="000000"/>
          <w:szCs w:val="24"/>
          <w:lang w:val="ru-KZ" w:eastAsia="ru-KZ"/>
        </w:rPr>
        <w:t>прозводству</w:t>
      </w:r>
      <w:proofErr w:type="spellEnd"/>
      <w:r w:rsidRPr="00556FF5">
        <w:rPr>
          <w:rFonts w:eastAsia="QIVRC+TimesNewRomanPSMT"/>
          <w:b w:val="0"/>
          <w:bCs w:val="0"/>
          <w:color w:val="000000"/>
          <w:szCs w:val="24"/>
          <w:lang w:val="ru-KZ" w:eastAsia="ru-KZ"/>
        </w:rPr>
        <w:t xml:space="preserve"> фильтрующие </w:t>
      </w:r>
      <w:proofErr w:type="spellStart"/>
      <w:r w:rsidRPr="00556FF5">
        <w:rPr>
          <w:rFonts w:eastAsia="QIVRC+TimesNewRomanPSMT"/>
          <w:b w:val="0"/>
          <w:bCs w:val="0"/>
          <w:color w:val="000000"/>
          <w:szCs w:val="24"/>
          <w:lang w:val="ru-KZ" w:eastAsia="ru-KZ"/>
        </w:rPr>
        <w:t>противоаэрозольные</w:t>
      </w:r>
      <w:proofErr w:type="spellEnd"/>
      <w:r w:rsidRPr="00556FF5">
        <w:rPr>
          <w:rFonts w:eastAsia="QIVRC+TimesNewRomanPSMT"/>
          <w:b w:val="0"/>
          <w:bCs w:val="0"/>
          <w:color w:val="000000"/>
          <w:szCs w:val="24"/>
          <w:lang w:val="ru-KZ" w:eastAsia="ru-KZ"/>
        </w:rPr>
        <w:t xml:space="preserve"> полумаски (респираторы), расположенного по адресу: г. Шымкент, Енбекшинский район, жилой массив Жулдыз, здание 336/29</w:t>
      </w:r>
      <w:r w:rsidRPr="00556FF5">
        <w:rPr>
          <w:rFonts w:eastAsia="QIVRC+TimesNewRomanPSMT"/>
          <w:b w:val="0"/>
          <w:bCs w:val="0"/>
          <w:color w:val="000000"/>
          <w:szCs w:val="24"/>
          <w:lang w:val="ru-RU" w:eastAsia="ru-KZ"/>
        </w:rPr>
        <w:t>.</w:t>
      </w:r>
    </w:p>
    <w:p w14:paraId="4836C14B" w14:textId="77777777" w:rsidR="00552E96" w:rsidRDefault="00552E96" w:rsidP="00552E96">
      <w:pPr>
        <w:spacing w:line="240" w:lineRule="auto"/>
        <w:ind w:left="91" w:right="88"/>
        <w:jc w:val="both"/>
        <w:rPr>
          <w:rFonts w:ascii="Times New Roman" w:eastAsia="QIVRC+TimesNewRomanPSMT" w:hAnsi="Times New Roman" w:cs="Times New Roman"/>
          <w:color w:val="000000"/>
          <w:sz w:val="24"/>
          <w:szCs w:val="24"/>
          <w:lang w:val="ru-RU"/>
        </w:rPr>
      </w:pPr>
      <w:r w:rsidRPr="00556FF5">
        <w:rPr>
          <w:rFonts w:ascii="Times New Roman" w:eastAsia="QIVRC+TimesNewRomanPSMT" w:hAnsi="Times New Roman" w:cs="Times New Roman"/>
          <w:color w:val="000000"/>
          <w:sz w:val="24"/>
          <w:szCs w:val="24"/>
        </w:rPr>
        <w:t xml:space="preserve">          </w:t>
      </w:r>
      <w:r w:rsidRPr="00556FF5">
        <w:rPr>
          <w:rFonts w:ascii="Times New Roman" w:eastAsia="QIVRC+TimesNewRomanPSMT" w:hAnsi="Times New Roman" w:cs="Times New Roman"/>
          <w:b/>
          <w:bCs/>
          <w:color w:val="000000"/>
          <w:szCs w:val="24"/>
        </w:rPr>
        <w:t>Ц</w:t>
      </w:r>
      <w:r w:rsidRPr="00556FF5">
        <w:rPr>
          <w:rFonts w:ascii="Times New Roman" w:eastAsia="QIVRC+TimesNewRomanPSMT" w:hAnsi="Times New Roman" w:cs="Times New Roman"/>
          <w:b/>
          <w:bCs/>
          <w:color w:val="000000"/>
          <w:sz w:val="24"/>
          <w:szCs w:val="24"/>
        </w:rPr>
        <w:t xml:space="preserve">ех по </w:t>
      </w:r>
      <w:proofErr w:type="spellStart"/>
      <w:r w:rsidRPr="00556FF5">
        <w:rPr>
          <w:rFonts w:ascii="Times New Roman" w:eastAsia="QIVRC+TimesNewRomanPSMT" w:hAnsi="Times New Roman" w:cs="Times New Roman"/>
          <w:b/>
          <w:bCs/>
          <w:color w:val="000000"/>
          <w:sz w:val="24"/>
          <w:szCs w:val="24"/>
        </w:rPr>
        <w:t>прозводству</w:t>
      </w:r>
      <w:proofErr w:type="spellEnd"/>
      <w:r w:rsidRPr="00556FF5">
        <w:rPr>
          <w:rFonts w:ascii="Times New Roman" w:eastAsia="QIVRC+TimesNewRomanPSMT" w:hAnsi="Times New Roman" w:cs="Times New Roman"/>
          <w:b/>
          <w:bCs/>
          <w:color w:val="000000"/>
          <w:sz w:val="24"/>
          <w:szCs w:val="24"/>
        </w:rPr>
        <w:t xml:space="preserve"> фильтрующие </w:t>
      </w:r>
      <w:proofErr w:type="spellStart"/>
      <w:r w:rsidRPr="00556FF5">
        <w:rPr>
          <w:rFonts w:ascii="Times New Roman" w:eastAsia="QIVRC+TimesNewRomanPSMT" w:hAnsi="Times New Roman" w:cs="Times New Roman"/>
          <w:b/>
          <w:bCs/>
          <w:color w:val="000000"/>
          <w:sz w:val="24"/>
          <w:szCs w:val="24"/>
        </w:rPr>
        <w:t>противоаэрозольные</w:t>
      </w:r>
      <w:proofErr w:type="spellEnd"/>
      <w:r w:rsidRPr="00556FF5">
        <w:rPr>
          <w:rFonts w:ascii="Times New Roman" w:eastAsia="QIVRC+TimesNewRomanPSMT" w:hAnsi="Times New Roman" w:cs="Times New Roman"/>
          <w:b/>
          <w:bCs/>
          <w:color w:val="000000"/>
          <w:sz w:val="24"/>
          <w:szCs w:val="24"/>
        </w:rPr>
        <w:t xml:space="preserve"> полумаски (респираторы)</w:t>
      </w:r>
      <w:r w:rsidRPr="00556FF5">
        <w:rPr>
          <w:rFonts w:ascii="Times New Roman" w:eastAsia="QIVRC+TimesNewRomanPSMT" w:hAnsi="Times New Roman" w:cs="Times New Roman"/>
          <w:color w:val="000000"/>
          <w:sz w:val="24"/>
          <w:szCs w:val="24"/>
        </w:rPr>
        <w:t xml:space="preserve">. </w:t>
      </w:r>
      <w:r>
        <w:rPr>
          <w:rFonts w:ascii="Times New Roman" w:eastAsia="QIVRC+TimesNewRomanPSMT" w:hAnsi="Times New Roman" w:cs="Times New Roman"/>
          <w:color w:val="000000"/>
          <w:sz w:val="24"/>
          <w:szCs w:val="24"/>
          <w:lang w:val="ru-RU"/>
        </w:rPr>
        <w:t xml:space="preserve">                         </w:t>
      </w:r>
    </w:p>
    <w:p w14:paraId="77A227A5" w14:textId="77777777" w:rsidR="00552E96" w:rsidRDefault="00552E96" w:rsidP="00552E96">
      <w:pPr>
        <w:spacing w:line="240" w:lineRule="auto"/>
        <w:ind w:left="91" w:right="88"/>
        <w:jc w:val="both"/>
        <w:rPr>
          <w:rFonts w:ascii="Times New Roman" w:eastAsia="QIVRC+TimesNewRomanPSMT" w:hAnsi="Times New Roman" w:cs="Times New Roman"/>
          <w:color w:val="000000"/>
          <w:sz w:val="24"/>
          <w:szCs w:val="24"/>
        </w:rPr>
      </w:pPr>
      <w:r>
        <w:rPr>
          <w:rFonts w:ascii="Times New Roman" w:eastAsia="QIVRC+TimesNewRomanPSMT" w:hAnsi="Times New Roman" w:cs="Times New Roman"/>
          <w:b/>
          <w:bCs/>
          <w:color w:val="000000"/>
          <w:szCs w:val="24"/>
          <w:lang w:val="ru-RU"/>
        </w:rPr>
        <w:t xml:space="preserve">           </w:t>
      </w:r>
      <w:r w:rsidRPr="00D8773A">
        <w:rPr>
          <w:rFonts w:ascii="Times New Roman" w:eastAsia="QIVRC+TimesNewRomanPSMT" w:hAnsi="Times New Roman" w:cs="Times New Roman"/>
          <w:color w:val="000000"/>
          <w:sz w:val="24"/>
          <w:szCs w:val="24"/>
        </w:rPr>
        <w:t>Территория участка со всех сторон граничит с производственными и складскими помещениями.</w:t>
      </w:r>
      <w:r w:rsidRPr="00556FF5">
        <w:rPr>
          <w:rFonts w:ascii="Times New Roman" w:eastAsia="QIVRC+TimesNewRomanPSMT" w:hAnsi="Times New Roman" w:cs="Times New Roman"/>
          <w:color w:val="000000"/>
          <w:sz w:val="24"/>
          <w:szCs w:val="24"/>
        </w:rPr>
        <w:t xml:space="preserve"> </w:t>
      </w:r>
      <w:r>
        <w:rPr>
          <w:rFonts w:ascii="Times New Roman" w:eastAsia="QIVRC+TimesNewRomanPSMT" w:hAnsi="Times New Roman" w:cs="Times New Roman"/>
          <w:color w:val="000000"/>
          <w:sz w:val="24"/>
          <w:szCs w:val="24"/>
          <w:lang w:val="ru-RU"/>
        </w:rPr>
        <w:t xml:space="preserve">С восточный </w:t>
      </w:r>
      <w:r w:rsidRPr="00556FF5">
        <w:rPr>
          <w:rFonts w:ascii="Times New Roman" w:eastAsia="QIVRC+TimesNewRomanPSMT" w:hAnsi="Times New Roman" w:cs="Times New Roman"/>
          <w:color w:val="000000"/>
          <w:sz w:val="24"/>
          <w:szCs w:val="24"/>
        </w:rPr>
        <w:t>стороны расположен</w:t>
      </w:r>
      <w:r w:rsidRPr="00556FF5">
        <w:rPr>
          <w:rFonts w:ascii="Times New Roman" w:eastAsia="QIVRC+TimesNewRomanPSMT" w:hAnsi="Times New Roman" w:cs="Times New Roman"/>
          <w:color w:val="000000"/>
          <w:sz w:val="24"/>
          <w:szCs w:val="24"/>
          <w:lang w:val="kk-KZ"/>
        </w:rPr>
        <w:t xml:space="preserve"> жилые</w:t>
      </w:r>
      <w:r w:rsidRPr="00556FF5">
        <w:rPr>
          <w:rFonts w:ascii="Times New Roman" w:eastAsia="QIVRC+TimesNewRomanPSMT" w:hAnsi="Times New Roman" w:cs="Times New Roman"/>
          <w:color w:val="000000"/>
          <w:sz w:val="24"/>
          <w:szCs w:val="24"/>
        </w:rPr>
        <w:t xml:space="preserve"> дома на расстоянии </w:t>
      </w:r>
      <w:r>
        <w:rPr>
          <w:rFonts w:ascii="Times New Roman" w:eastAsia="QIVRC+TimesNewRomanPSMT" w:hAnsi="Times New Roman" w:cs="Times New Roman"/>
          <w:color w:val="000000"/>
          <w:sz w:val="24"/>
          <w:szCs w:val="24"/>
          <w:lang w:val="kk-KZ"/>
        </w:rPr>
        <w:t>1770</w:t>
      </w:r>
      <w:r w:rsidRPr="00556FF5">
        <w:rPr>
          <w:rFonts w:ascii="Times New Roman" w:eastAsia="QIVRC+TimesNewRomanPSMT" w:hAnsi="Times New Roman" w:cs="Times New Roman"/>
          <w:color w:val="000000"/>
          <w:sz w:val="24"/>
          <w:szCs w:val="24"/>
        </w:rPr>
        <w:t xml:space="preserve"> м</w:t>
      </w:r>
      <w:r w:rsidRPr="00D8773A">
        <w:rPr>
          <w:rFonts w:ascii="Times New Roman" w:eastAsia="QIVRC+TimesNewRomanPSMT" w:hAnsi="Times New Roman" w:cs="Times New Roman"/>
          <w:color w:val="000000"/>
          <w:sz w:val="24"/>
          <w:szCs w:val="24"/>
        </w:rPr>
        <w:t xml:space="preserve"> Бадам 2</w:t>
      </w:r>
      <w:r w:rsidRPr="00556FF5">
        <w:rPr>
          <w:rFonts w:ascii="Times New Roman" w:eastAsia="QIVRC+TimesNewRomanPSMT" w:hAnsi="Times New Roman" w:cs="Times New Roman"/>
          <w:color w:val="000000"/>
          <w:sz w:val="24"/>
          <w:szCs w:val="24"/>
        </w:rPr>
        <w:t xml:space="preserve">. </w:t>
      </w:r>
    </w:p>
    <w:p w14:paraId="22D7D722" w14:textId="77777777" w:rsidR="00552E96" w:rsidRPr="00660A10" w:rsidRDefault="00552E96" w:rsidP="00552E96">
      <w:pPr>
        <w:autoSpaceDE w:val="0"/>
        <w:autoSpaceDN w:val="0"/>
        <w:adjustRightInd w:val="0"/>
        <w:jc w:val="both"/>
        <w:rPr>
          <w:rFonts w:ascii="QIVRC+TimesNewRomanPSMT" w:eastAsia="QIVRC+TimesNewRomanPSMT" w:hAnsi="QIVRC+TimesNewRomanPSMT" w:cs="QIVRC+TimesNewRomanPSMT"/>
          <w:color w:val="000000"/>
          <w:sz w:val="24"/>
          <w:szCs w:val="24"/>
        </w:rPr>
      </w:pPr>
      <w:r w:rsidRPr="00556FF5">
        <w:rPr>
          <w:rFonts w:ascii="Times New Roman" w:eastAsia="QIVRC+TimesNewRomanPSMT" w:hAnsi="Times New Roman" w:cs="Times New Roman"/>
          <w:color w:val="000000"/>
          <w:sz w:val="24"/>
          <w:szCs w:val="24"/>
        </w:rPr>
        <w:t xml:space="preserve">          Лесной фонд в близи объекта отсутствует. Ближайший водный объект по близости </w:t>
      </w:r>
      <w:proofErr w:type="gramStart"/>
      <w:r w:rsidRPr="00556FF5">
        <w:rPr>
          <w:rFonts w:ascii="Times New Roman" w:eastAsia="QIVRC+TimesNewRomanPSMT" w:hAnsi="Times New Roman" w:cs="Times New Roman"/>
          <w:color w:val="000000"/>
          <w:sz w:val="24"/>
          <w:szCs w:val="24"/>
        </w:rPr>
        <w:t>на расстояний</w:t>
      </w:r>
      <w:proofErr w:type="gramEnd"/>
      <w:r w:rsidRPr="00556FF5">
        <w:rPr>
          <w:rFonts w:ascii="Times New Roman" w:eastAsia="QIVRC+TimesNewRomanPSMT" w:hAnsi="Times New Roman" w:cs="Times New Roman"/>
          <w:color w:val="000000"/>
          <w:sz w:val="24"/>
          <w:szCs w:val="24"/>
        </w:rPr>
        <w:t xml:space="preserve"> 2-х км от объекта</w:t>
      </w:r>
      <w:r w:rsidRPr="00660A10">
        <w:rPr>
          <w:rFonts w:ascii="QIVRC+TimesNewRomanPSMT" w:eastAsia="QIVRC+TimesNewRomanPSMT" w:hAnsi="QIVRC+TimesNewRomanPSMT" w:cs="QIVRC+TimesNewRomanPSMT"/>
          <w:color w:val="000000"/>
          <w:sz w:val="24"/>
          <w:szCs w:val="24"/>
        </w:rPr>
        <w:t xml:space="preserve"> не обнаружено. Участок свободен от строений и зеленых насаждений. </w:t>
      </w:r>
    </w:p>
    <w:p w14:paraId="4D65064C" w14:textId="77777777" w:rsidR="00552E96" w:rsidRPr="00660A10" w:rsidRDefault="00552E96" w:rsidP="00552E96">
      <w:pPr>
        <w:autoSpaceDE w:val="0"/>
        <w:autoSpaceDN w:val="0"/>
        <w:adjustRightInd w:val="0"/>
        <w:jc w:val="both"/>
        <w:rPr>
          <w:rFonts w:ascii="QIVRC+TimesNewRomanPSMT" w:eastAsia="QIVRC+TimesNewRomanPSMT" w:hAnsi="QIVRC+TimesNewRomanPSMT" w:cs="QIVRC+TimesNewRomanPSMT"/>
          <w:color w:val="000000"/>
          <w:sz w:val="24"/>
          <w:szCs w:val="24"/>
        </w:rPr>
      </w:pPr>
      <w:r w:rsidRPr="00660A10">
        <w:rPr>
          <w:rFonts w:ascii="QIVRC+TimesNewRomanPSMT" w:eastAsia="QIVRC+TimesNewRomanPSMT" w:hAnsi="QIVRC+TimesNewRomanPSMT" w:cs="QIVRC+TimesNewRomanPSMT"/>
          <w:color w:val="000000"/>
          <w:sz w:val="24"/>
          <w:szCs w:val="24"/>
        </w:rPr>
        <w:t xml:space="preserve">           </w:t>
      </w:r>
      <w:bookmarkStart w:id="2" w:name="_Hlk203043521"/>
      <w:r w:rsidRPr="00660A10">
        <w:rPr>
          <w:rFonts w:ascii="QIVRC+TimesNewRomanPSMT" w:eastAsia="QIVRC+TimesNewRomanPSMT" w:hAnsi="QIVRC+TimesNewRomanPSMT" w:cs="QIVRC+TimesNewRomanPSMT"/>
          <w:color w:val="000000"/>
          <w:sz w:val="24"/>
          <w:szCs w:val="24"/>
        </w:rPr>
        <w:t>Общая площадь участка –0,</w:t>
      </w:r>
      <w:r w:rsidRPr="002E0D52">
        <w:rPr>
          <w:rFonts w:ascii="QIVRC+TimesNewRomanPSMT" w:eastAsia="QIVRC+TimesNewRomanPSMT" w:hAnsi="QIVRC+TimesNewRomanPSMT" w:cs="QIVRC+TimesNewRomanPSMT"/>
          <w:color w:val="000000"/>
          <w:sz w:val="24"/>
          <w:szCs w:val="24"/>
        </w:rPr>
        <w:t>9554</w:t>
      </w:r>
      <w:r w:rsidRPr="00660A10">
        <w:rPr>
          <w:rFonts w:ascii="QIVRC+TimesNewRomanPSMT" w:eastAsia="QIVRC+TimesNewRomanPSMT" w:hAnsi="QIVRC+TimesNewRomanPSMT" w:cs="QIVRC+TimesNewRomanPSMT"/>
          <w:color w:val="000000"/>
          <w:sz w:val="24"/>
          <w:szCs w:val="24"/>
        </w:rPr>
        <w:t xml:space="preserve"> га, </w:t>
      </w:r>
      <w:r w:rsidRPr="002E0D52">
        <w:rPr>
          <w:rFonts w:ascii="QIVRC+TimesNewRomanPSMT" w:eastAsia="QIVRC+TimesNewRomanPSMT" w:hAnsi="QIVRC+TimesNewRomanPSMT" w:cs="QIVRC+TimesNewRomanPSMT"/>
          <w:color w:val="000000"/>
          <w:sz w:val="24"/>
          <w:szCs w:val="24"/>
        </w:rPr>
        <w:t>кадастровый номер: 19-295-145-1143</w:t>
      </w:r>
      <w:r w:rsidRPr="00660A10">
        <w:rPr>
          <w:rFonts w:ascii="QIVRC+TimesNewRomanPSMT" w:eastAsia="QIVRC+TimesNewRomanPSMT" w:hAnsi="QIVRC+TimesNewRomanPSMT" w:cs="QIVRC+TimesNewRomanPSMT"/>
          <w:color w:val="000000"/>
          <w:sz w:val="24"/>
          <w:szCs w:val="24"/>
        </w:rPr>
        <w:t>.</w:t>
      </w:r>
      <w:bookmarkEnd w:id="2"/>
    </w:p>
    <w:p w14:paraId="37AF6E5F" w14:textId="77777777" w:rsidR="00552E96" w:rsidRPr="00660A10" w:rsidRDefault="00552E96" w:rsidP="00552E96">
      <w:pPr>
        <w:autoSpaceDE w:val="0"/>
        <w:autoSpaceDN w:val="0"/>
        <w:adjustRightInd w:val="0"/>
        <w:jc w:val="both"/>
        <w:rPr>
          <w:rFonts w:ascii="QIVRC+TimesNewRomanPSMT" w:eastAsia="QIVRC+TimesNewRomanPSMT" w:hAnsi="QIVRC+TimesNewRomanPSMT" w:cs="QIVRC+TimesNewRomanPSMT"/>
          <w:color w:val="000000"/>
          <w:sz w:val="24"/>
          <w:szCs w:val="24"/>
        </w:rPr>
      </w:pPr>
      <w:r w:rsidRPr="00660A10">
        <w:rPr>
          <w:rFonts w:ascii="QIVRC+TimesNewRomanPSMT" w:eastAsia="QIVRC+TimesNewRomanPSMT" w:hAnsi="QIVRC+TimesNewRomanPSMT" w:cs="QIVRC+TimesNewRomanPSMT"/>
          <w:color w:val="000000"/>
          <w:sz w:val="24"/>
          <w:szCs w:val="24"/>
        </w:rPr>
        <w:t xml:space="preserve">           Срок строительных работ – объект построено.</w:t>
      </w:r>
    </w:p>
    <w:p w14:paraId="602A0767" w14:textId="77777777" w:rsidR="00552E96" w:rsidRPr="00660A10" w:rsidRDefault="00552E96" w:rsidP="00552E96">
      <w:pPr>
        <w:autoSpaceDE w:val="0"/>
        <w:autoSpaceDN w:val="0"/>
        <w:adjustRightInd w:val="0"/>
        <w:ind w:firstLine="567"/>
        <w:jc w:val="both"/>
        <w:rPr>
          <w:rFonts w:ascii="QIVRC+TimesNewRomanPSMT" w:eastAsia="QIVRC+TimesNewRomanPSMT" w:hAnsi="QIVRC+TimesNewRomanPSMT" w:cs="QIVRC+TimesNewRomanPSMT"/>
          <w:color w:val="000000"/>
          <w:sz w:val="24"/>
          <w:szCs w:val="24"/>
        </w:rPr>
      </w:pPr>
      <w:bookmarkStart w:id="3" w:name="_Hlk203914685"/>
      <w:r>
        <w:rPr>
          <w:rFonts w:ascii="QIVRC+TimesNewRomanPSMT" w:eastAsia="QIVRC+TimesNewRomanPSMT" w:hAnsi="QIVRC+TimesNewRomanPSMT" w:cs="QIVRC+TimesNewRomanPSMT"/>
          <w:color w:val="000000"/>
          <w:sz w:val="24"/>
          <w:szCs w:val="24"/>
          <w:lang w:val="ru-RU"/>
        </w:rPr>
        <w:t xml:space="preserve">   </w:t>
      </w:r>
      <w:r w:rsidRPr="00D8773A">
        <w:rPr>
          <w:rFonts w:ascii="QIVRC+TimesNewRomanPSMT" w:eastAsia="QIVRC+TimesNewRomanPSMT" w:hAnsi="QIVRC+TimesNewRomanPSMT" w:cs="QIVRC+TimesNewRomanPSMT"/>
          <w:color w:val="000000"/>
          <w:sz w:val="24"/>
          <w:szCs w:val="24"/>
        </w:rPr>
        <w:t>График работы 7 часов в день, 6 дней в неделю, 313 дней в году, 2191 час в год.</w:t>
      </w:r>
    </w:p>
    <w:bookmarkEnd w:id="1"/>
    <w:bookmarkEnd w:id="3"/>
    <w:p w14:paraId="476AF2E7" w14:textId="77777777" w:rsidR="00552E96" w:rsidRDefault="00552E96" w:rsidP="00552E96">
      <w:pPr>
        <w:jc w:val="both"/>
        <w:rPr>
          <w:rFonts w:ascii="QIVRC+TimesNewRomanPSMT" w:eastAsia="QIVRC+TimesNewRomanPSMT" w:hAnsi="QIVRC+TimesNewRomanPSMT" w:cs="QIVRC+TimesNewRomanPSMT"/>
          <w:color w:val="000000"/>
          <w:spacing w:val="1"/>
          <w:sz w:val="24"/>
          <w:szCs w:val="24"/>
        </w:rPr>
      </w:pPr>
      <w:r w:rsidRPr="00537B9C">
        <w:rPr>
          <w:rFonts w:ascii="QIVRC+TimesNewRomanPSMT" w:eastAsia="QIVRC+TimesNewRomanPSMT" w:hAnsi="QIVRC+TimesNewRomanPSMT" w:cs="QIVRC+TimesNewRomanPSMT"/>
          <w:color w:val="000000"/>
          <w:spacing w:val="1"/>
          <w:sz w:val="24"/>
          <w:szCs w:val="24"/>
        </w:rPr>
        <w:t xml:space="preserve">            Вид намечаемой деятельности: </w:t>
      </w:r>
      <w:proofErr w:type="spellStart"/>
      <w:r w:rsidRPr="00537B9C">
        <w:rPr>
          <w:rFonts w:ascii="QIVRC+TimesNewRomanPSMT" w:eastAsia="QIVRC+TimesNewRomanPSMT" w:hAnsi="QIVRC+TimesNewRomanPSMT" w:cs="QIVRC+TimesNewRomanPSMT"/>
          <w:color w:val="000000"/>
          <w:spacing w:val="1"/>
          <w:sz w:val="24"/>
          <w:szCs w:val="24"/>
        </w:rPr>
        <w:t>ппроизводство</w:t>
      </w:r>
      <w:proofErr w:type="spellEnd"/>
      <w:r w:rsidRPr="00537B9C">
        <w:rPr>
          <w:rFonts w:ascii="QIVRC+TimesNewRomanPSMT" w:eastAsia="QIVRC+TimesNewRomanPSMT" w:hAnsi="QIVRC+TimesNewRomanPSMT" w:cs="QIVRC+TimesNewRomanPSMT"/>
          <w:color w:val="000000"/>
          <w:spacing w:val="1"/>
          <w:sz w:val="24"/>
          <w:szCs w:val="24"/>
        </w:rPr>
        <w:t xml:space="preserve"> фильтрующие против аэрозольные полумаски (респираторы).</w:t>
      </w:r>
    </w:p>
    <w:p w14:paraId="6CF564C0" w14:textId="77777777" w:rsidR="00552E96" w:rsidRPr="0060116F" w:rsidRDefault="00552E96" w:rsidP="00552E96">
      <w:pPr>
        <w:jc w:val="both"/>
        <w:rPr>
          <w:rFonts w:ascii="Times New Roman" w:hAnsi="Times New Roman"/>
          <w:sz w:val="24"/>
          <w:szCs w:val="24"/>
        </w:rPr>
      </w:pPr>
      <w:r>
        <w:rPr>
          <w:rFonts w:ascii="Times New Roman" w:hAnsi="Times New Roman"/>
          <w:sz w:val="24"/>
          <w:szCs w:val="24"/>
          <w:lang w:val="ru-RU"/>
        </w:rPr>
        <w:t xml:space="preserve">            </w:t>
      </w:r>
      <w:r w:rsidRPr="00375D3E">
        <w:rPr>
          <w:rFonts w:ascii="Times New Roman" w:hAnsi="Times New Roman"/>
          <w:sz w:val="24"/>
          <w:szCs w:val="24"/>
        </w:rPr>
        <w:t>На территории участка расположены: административное здание, склады, производственный</w:t>
      </w:r>
      <w:r>
        <w:rPr>
          <w:rFonts w:ascii="Times New Roman" w:hAnsi="Times New Roman"/>
          <w:sz w:val="24"/>
          <w:szCs w:val="24"/>
        </w:rPr>
        <w:t xml:space="preserve"> </w:t>
      </w:r>
      <w:r w:rsidRPr="00375D3E">
        <w:rPr>
          <w:rFonts w:ascii="Times New Roman" w:hAnsi="Times New Roman"/>
          <w:sz w:val="24"/>
          <w:szCs w:val="24"/>
        </w:rPr>
        <w:t xml:space="preserve">цех, площадка для </w:t>
      </w:r>
      <w:proofErr w:type="gramStart"/>
      <w:r w:rsidRPr="00375D3E">
        <w:rPr>
          <w:rFonts w:ascii="Times New Roman" w:hAnsi="Times New Roman"/>
          <w:sz w:val="24"/>
          <w:szCs w:val="24"/>
        </w:rPr>
        <w:t>мусора</w:t>
      </w:r>
      <w:r>
        <w:rPr>
          <w:rFonts w:ascii="Times New Roman" w:hAnsi="Times New Roman"/>
          <w:sz w:val="24"/>
          <w:szCs w:val="24"/>
        </w:rPr>
        <w:t xml:space="preserve"> </w:t>
      </w:r>
      <w:r w:rsidRPr="0060116F">
        <w:rPr>
          <w:rFonts w:ascii="Times New Roman" w:hAnsi="Times New Roman"/>
          <w:sz w:val="24"/>
          <w:szCs w:val="24"/>
        </w:rPr>
        <w:t>.</w:t>
      </w:r>
      <w:proofErr w:type="gramEnd"/>
    </w:p>
    <w:p w14:paraId="1D271BFA" w14:textId="77777777" w:rsidR="00552E96" w:rsidRPr="00537B9C" w:rsidRDefault="00552E96" w:rsidP="00552E96">
      <w:pPr>
        <w:jc w:val="both"/>
        <w:rPr>
          <w:rFonts w:ascii="QIVRC+TimesNewRomanPSMT" w:eastAsia="QIVRC+TimesNewRomanPSMT" w:hAnsi="QIVRC+TimesNewRomanPSMT" w:cs="QIVRC+TimesNewRomanPSMT"/>
          <w:color w:val="000000"/>
          <w:spacing w:val="1"/>
          <w:sz w:val="24"/>
          <w:szCs w:val="24"/>
        </w:rPr>
      </w:pPr>
      <w:r>
        <w:rPr>
          <w:rFonts w:ascii="QIVRC+TimesNewRomanPSMT" w:eastAsia="QIVRC+TimesNewRomanPSMT" w:hAnsi="QIVRC+TimesNewRomanPSMT" w:cs="QIVRC+TimesNewRomanPSMT"/>
          <w:color w:val="000000"/>
          <w:spacing w:val="1"/>
          <w:sz w:val="24"/>
          <w:szCs w:val="24"/>
          <w:lang w:val="ru-RU"/>
        </w:rPr>
        <w:t xml:space="preserve">            </w:t>
      </w:r>
      <w:r w:rsidRPr="00537B9C">
        <w:rPr>
          <w:rFonts w:ascii="QIVRC+TimesNewRomanPSMT" w:eastAsia="QIVRC+TimesNewRomanPSMT" w:hAnsi="QIVRC+TimesNewRomanPSMT" w:cs="QIVRC+TimesNewRomanPSMT"/>
          <w:color w:val="000000"/>
          <w:spacing w:val="1"/>
          <w:sz w:val="24"/>
          <w:szCs w:val="24"/>
        </w:rPr>
        <w:t xml:space="preserve">Производственная мощность цеха – 7 000 000- 10 000 000 фильтрующие </w:t>
      </w:r>
      <w:proofErr w:type="spellStart"/>
      <w:r w:rsidRPr="00537B9C">
        <w:rPr>
          <w:rFonts w:ascii="QIVRC+TimesNewRomanPSMT" w:eastAsia="QIVRC+TimesNewRomanPSMT" w:hAnsi="QIVRC+TimesNewRomanPSMT" w:cs="QIVRC+TimesNewRomanPSMT"/>
          <w:color w:val="000000"/>
          <w:spacing w:val="1"/>
          <w:sz w:val="24"/>
          <w:szCs w:val="24"/>
        </w:rPr>
        <w:t>противоаэрозольные</w:t>
      </w:r>
      <w:proofErr w:type="spellEnd"/>
      <w:r w:rsidRPr="00537B9C">
        <w:rPr>
          <w:rFonts w:ascii="QIVRC+TimesNewRomanPSMT" w:eastAsia="QIVRC+TimesNewRomanPSMT" w:hAnsi="QIVRC+TimesNewRomanPSMT" w:cs="QIVRC+TimesNewRomanPSMT"/>
          <w:color w:val="000000"/>
          <w:spacing w:val="1"/>
          <w:sz w:val="24"/>
          <w:szCs w:val="24"/>
        </w:rPr>
        <w:t xml:space="preserve"> полумаски (респираторы) в году. </w:t>
      </w:r>
    </w:p>
    <w:p w14:paraId="006913FA" w14:textId="77777777" w:rsidR="00552E96" w:rsidRPr="00E51F1B" w:rsidRDefault="00552E96" w:rsidP="00552E96">
      <w:pPr>
        <w:widowControl w:val="0"/>
        <w:spacing w:line="235" w:lineRule="auto"/>
        <w:ind w:right="-17" w:firstLine="566"/>
        <w:jc w:val="both"/>
        <w:rPr>
          <w:rFonts w:ascii="Times New Roman" w:eastAsia="QIVRC+TimesNewRomanPSMT" w:hAnsi="Times New Roman" w:cs="Times New Roman"/>
          <w:color w:val="000000"/>
          <w:sz w:val="24"/>
          <w:szCs w:val="24"/>
        </w:rPr>
      </w:pPr>
      <w:r>
        <w:rPr>
          <w:rFonts w:ascii="QIVRC+TimesNewRomanPSMT" w:eastAsia="QIVRC+TimesNewRomanPSMT" w:hAnsi="QIVRC+TimesNewRomanPSMT" w:cs="QIVRC+TimesNewRomanPSMT"/>
          <w:color w:val="000000"/>
          <w:sz w:val="24"/>
          <w:szCs w:val="24"/>
        </w:rPr>
        <w:t>Про</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кт</w:t>
      </w:r>
      <w:r>
        <w:rPr>
          <w:rFonts w:ascii="QIVRC+TimesNewRomanPSMT" w:eastAsia="QIVRC+TimesNewRomanPSMT" w:hAnsi="QIVRC+TimesNewRomanPSMT" w:cs="QIVRC+TimesNewRomanPSMT"/>
          <w:color w:val="000000"/>
          <w:spacing w:val="102"/>
          <w:sz w:val="24"/>
          <w:szCs w:val="24"/>
        </w:rPr>
        <w:t xml:space="preserve"> </w:t>
      </w:r>
      <w:r>
        <w:rPr>
          <w:rFonts w:ascii="QIVRC+TimesNewRomanPSMT" w:eastAsia="QIVRC+TimesNewRomanPSMT" w:hAnsi="QIVRC+TimesNewRomanPSMT" w:cs="QIVRC+TimesNewRomanPSMT"/>
          <w:color w:val="000000"/>
          <w:sz w:val="24"/>
          <w:szCs w:val="24"/>
        </w:rPr>
        <w:t>разработа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03"/>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97"/>
          <w:sz w:val="24"/>
          <w:szCs w:val="24"/>
        </w:rPr>
        <w:t xml:space="preserve"> </w:t>
      </w:r>
      <w:r>
        <w:rPr>
          <w:rFonts w:ascii="QIVRC+TimesNewRomanPSMT" w:eastAsia="QIVRC+TimesNewRomanPSMT" w:hAnsi="QIVRC+TimesNewRomanPSMT" w:cs="QIVRC+TimesNewRomanPSMT"/>
          <w:color w:val="000000"/>
          <w:sz w:val="24"/>
          <w:szCs w:val="24"/>
        </w:rPr>
        <w:t>связ</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02"/>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00"/>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
          <w:sz w:val="24"/>
          <w:szCs w:val="24"/>
        </w:rPr>
        <w:t>с</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pacing w:val="-1"/>
          <w:sz w:val="24"/>
          <w:szCs w:val="24"/>
        </w:rPr>
        <w:t>т</w:t>
      </w:r>
      <w:r>
        <w:rPr>
          <w:rFonts w:ascii="QIVRC+TimesNewRomanPSMT" w:eastAsia="QIVRC+TimesNewRomanPSMT" w:hAnsi="QIVRC+TimesNewRomanPSMT" w:cs="QIVRC+TimesNewRomanPSMT"/>
          <w:color w:val="000000"/>
          <w:w w:val="99"/>
          <w:sz w:val="24"/>
          <w:szCs w:val="24"/>
        </w:rPr>
        <w:t>с</w:t>
      </w:r>
      <w:r>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ием</w:t>
      </w:r>
      <w:r>
        <w:rPr>
          <w:rFonts w:ascii="QIVRC+TimesNewRomanPSMT" w:eastAsia="QIVRC+TimesNewRomanPSMT" w:hAnsi="QIVRC+TimesNewRomanPSMT" w:cs="QIVRC+TimesNewRomanPSMT"/>
          <w:color w:val="000000"/>
          <w:spacing w:val="104"/>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роек</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ной</w:t>
      </w:r>
      <w:r>
        <w:rPr>
          <w:rFonts w:ascii="QIVRC+TimesNewRomanPSMT" w:eastAsia="QIVRC+TimesNewRomanPSMT" w:hAnsi="QIVRC+TimesNewRomanPSMT" w:cs="QIVRC+TimesNewRomanPSMT"/>
          <w:color w:val="000000"/>
          <w:spacing w:val="102"/>
          <w:sz w:val="24"/>
          <w:szCs w:val="24"/>
        </w:rPr>
        <w:t xml:space="preserve"> </w:t>
      </w:r>
      <w:r>
        <w:rPr>
          <w:rFonts w:ascii="QIVRC+TimesNewRomanPSMT" w:eastAsia="QIVRC+TimesNewRomanPSMT" w:hAnsi="QIVRC+TimesNewRomanPSMT" w:cs="QIVRC+TimesNewRomanPSMT"/>
          <w:color w:val="000000"/>
          <w:sz w:val="24"/>
          <w:szCs w:val="24"/>
        </w:rPr>
        <w:t>до</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5"/>
          <w:sz w:val="24"/>
          <w:szCs w:val="24"/>
        </w:rPr>
        <w:t>у</w:t>
      </w:r>
      <w:r>
        <w:rPr>
          <w:rFonts w:ascii="QIVRC+TimesNewRomanPSMT" w:eastAsia="QIVRC+TimesNewRomanPSMT" w:hAnsi="QIVRC+TimesNewRomanPSMT" w:cs="QIVRC+TimesNewRomanPSMT"/>
          <w:color w:val="000000"/>
          <w:sz w:val="24"/>
          <w:szCs w:val="24"/>
        </w:rPr>
        <w:t>мен</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ации,</w:t>
      </w:r>
      <w:r>
        <w:rPr>
          <w:rFonts w:ascii="QIVRC+TimesNewRomanPSMT" w:eastAsia="QIVRC+TimesNewRomanPSMT" w:hAnsi="QIVRC+TimesNewRomanPSMT" w:cs="QIVRC+TimesNewRomanPSMT"/>
          <w:color w:val="000000"/>
          <w:spacing w:val="98"/>
          <w:sz w:val="24"/>
          <w:szCs w:val="24"/>
        </w:rPr>
        <w:t xml:space="preserve"> </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акже</w:t>
      </w:r>
      <w:r>
        <w:rPr>
          <w:rFonts w:ascii="QIVRC+TimesNewRomanPSMT" w:eastAsia="QIVRC+TimesNewRomanPSMT" w:hAnsi="QIVRC+TimesNewRomanPSMT" w:cs="QIVRC+TimesNewRomanPSMT"/>
          <w:color w:val="000000"/>
          <w:spacing w:val="104"/>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00"/>
          <w:sz w:val="24"/>
          <w:szCs w:val="24"/>
        </w:rPr>
        <w:t xml:space="preserve"> </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1"/>
          <w:w w:val="99"/>
          <w:sz w:val="24"/>
          <w:szCs w:val="24"/>
        </w:rPr>
        <w:t>ь</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свое</w:t>
      </w:r>
      <w:r>
        <w:rPr>
          <w:rFonts w:ascii="QIVRC+TimesNewRomanPSMT" w:eastAsia="QIVRC+TimesNewRomanPSMT" w:hAnsi="QIVRC+TimesNewRomanPSMT" w:cs="QIVRC+TimesNewRomanPSMT"/>
          <w:color w:val="000000"/>
          <w:w w:val="99"/>
          <w:sz w:val="24"/>
          <w:szCs w:val="24"/>
        </w:rPr>
        <w:t>ни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47"/>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ате</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48"/>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w w:val="99"/>
          <w:sz w:val="24"/>
          <w:szCs w:val="24"/>
        </w:rPr>
        <w:t>ъ</w:t>
      </w:r>
      <w:r>
        <w:rPr>
          <w:rFonts w:ascii="QIVRC+TimesNewRomanPSMT" w:eastAsia="QIVRC+TimesNewRomanPSMT" w:hAnsi="QIVRC+TimesNewRomanPSMT" w:cs="QIVRC+TimesNewRomanPSMT"/>
          <w:color w:val="000000"/>
          <w:sz w:val="24"/>
          <w:szCs w:val="24"/>
        </w:rPr>
        <w:t>ек</w:t>
      </w:r>
      <w:r>
        <w:rPr>
          <w:rFonts w:ascii="QIVRC+TimesNewRomanPSMT" w:eastAsia="QIVRC+TimesNewRomanPSMT" w:hAnsi="QIVRC+TimesNewRomanPSMT" w:cs="QIVRC+TimesNewRomanPSMT"/>
          <w:color w:val="000000"/>
          <w:spacing w:val="3"/>
          <w:sz w:val="24"/>
          <w:szCs w:val="24"/>
        </w:rPr>
        <w:t>т</w:t>
      </w:r>
      <w:r>
        <w:rPr>
          <w:rFonts w:ascii="QIVRC+TimesNewRomanPSMT" w:eastAsia="QIVRC+TimesNewRomanPSMT" w:hAnsi="QIVRC+TimesNewRomanPSMT" w:cs="QIVRC+TimesNewRomanPSMT"/>
          <w:color w:val="000000"/>
          <w:spacing w:val="-5"/>
          <w:sz w:val="24"/>
          <w:szCs w:val="24"/>
        </w:rPr>
        <w:t>у</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49"/>
          <w:sz w:val="24"/>
          <w:szCs w:val="24"/>
        </w:rPr>
        <w:t xml:space="preserve"> </w:t>
      </w:r>
      <w:r>
        <w:rPr>
          <w:rFonts w:ascii="QIVRC+TimesNewRomanPSMT" w:eastAsia="QIVRC+TimesNewRomanPSMT" w:hAnsi="QIVRC+TimesNewRomanPSMT" w:cs="QIVRC+TimesNewRomanPSMT"/>
          <w:color w:val="000000"/>
          <w:sz w:val="24"/>
          <w:szCs w:val="24"/>
        </w:rPr>
        <w:t>Пр</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sz w:val="24"/>
          <w:szCs w:val="24"/>
        </w:rPr>
        <w:t>ек</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51"/>
          <w:sz w:val="24"/>
          <w:szCs w:val="24"/>
        </w:rPr>
        <w:t xml:space="preserve"> </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рабо</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ан</w:t>
      </w:r>
      <w:r>
        <w:rPr>
          <w:rFonts w:ascii="QIVRC+TimesNewRomanPSMT" w:eastAsia="QIVRC+TimesNewRomanPSMT" w:hAnsi="QIVRC+TimesNewRomanPSMT" w:cs="QIVRC+TimesNewRomanPSMT"/>
          <w:color w:val="000000"/>
          <w:spacing w:val="50"/>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49"/>
          <w:sz w:val="24"/>
          <w:szCs w:val="24"/>
        </w:rPr>
        <w:t xml:space="preserve"> </w:t>
      </w:r>
      <w:r>
        <w:rPr>
          <w:rFonts w:ascii="QIVRC+TimesNewRomanPSMT" w:eastAsia="QIVRC+TimesNewRomanPSMT" w:hAnsi="QIVRC+TimesNewRomanPSMT" w:cs="QIVRC+TimesNewRomanPSMT"/>
          <w:color w:val="000000"/>
          <w:sz w:val="24"/>
          <w:szCs w:val="24"/>
        </w:rPr>
        <w:t>бессро</w:t>
      </w:r>
      <w:r>
        <w:rPr>
          <w:rFonts w:ascii="QIVRC+TimesNewRomanPSMT" w:eastAsia="QIVRC+TimesNewRomanPSMT" w:hAnsi="QIVRC+TimesNewRomanPSMT" w:cs="QIVRC+TimesNewRomanPSMT"/>
          <w:color w:val="000000"/>
          <w:spacing w:val="-1"/>
          <w:sz w:val="24"/>
          <w:szCs w:val="24"/>
        </w:rPr>
        <w:t>ч</w:t>
      </w:r>
      <w:r>
        <w:rPr>
          <w:rFonts w:ascii="QIVRC+TimesNewRomanPSMT" w:eastAsia="QIVRC+TimesNewRomanPSMT" w:hAnsi="QIVRC+TimesNewRomanPSMT" w:cs="QIVRC+TimesNewRomanPSMT"/>
          <w:color w:val="000000"/>
          <w:sz w:val="24"/>
          <w:szCs w:val="24"/>
        </w:rPr>
        <w:t>ный</w:t>
      </w:r>
      <w:r>
        <w:rPr>
          <w:rFonts w:ascii="QIVRC+TimesNewRomanPSMT" w:eastAsia="QIVRC+TimesNewRomanPSMT" w:hAnsi="QIVRC+TimesNewRomanPSMT" w:cs="QIVRC+TimesNewRomanPSMT"/>
          <w:color w:val="000000"/>
          <w:spacing w:val="49"/>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ериод</w:t>
      </w:r>
      <w:r>
        <w:rPr>
          <w:rFonts w:ascii="QIVRC+TimesNewRomanPSMT" w:eastAsia="QIVRC+TimesNewRomanPSMT" w:hAnsi="QIVRC+TimesNewRomanPSMT" w:cs="QIVRC+TimesNewRomanPSMT"/>
          <w:color w:val="000000"/>
          <w:spacing w:val="51"/>
          <w:sz w:val="24"/>
          <w:szCs w:val="24"/>
        </w:rPr>
        <w:t xml:space="preserve"> </w:t>
      </w:r>
      <w:r>
        <w:rPr>
          <w:rFonts w:ascii="QIVRC+TimesNewRomanPSMT" w:eastAsia="QIVRC+TimesNewRomanPSMT" w:hAnsi="QIVRC+TimesNewRomanPSMT" w:cs="QIVRC+TimesNewRomanPSMT"/>
          <w:color w:val="000000"/>
          <w:sz w:val="24"/>
          <w:szCs w:val="24"/>
        </w:rPr>
        <w:t>до</w:t>
      </w:r>
      <w:r>
        <w:rPr>
          <w:rFonts w:ascii="QIVRC+TimesNewRomanPSMT" w:eastAsia="QIVRC+TimesNewRomanPSMT" w:hAnsi="QIVRC+TimesNewRomanPSMT" w:cs="QIVRC+TimesNewRomanPSMT"/>
          <w:color w:val="000000"/>
          <w:spacing w:val="50"/>
          <w:sz w:val="24"/>
          <w:szCs w:val="24"/>
        </w:rPr>
        <w:t xml:space="preserve">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w w:val="99"/>
          <w:sz w:val="24"/>
          <w:szCs w:val="24"/>
        </w:rPr>
        <w:t>щ</w:t>
      </w:r>
      <w:r>
        <w:rPr>
          <w:rFonts w:ascii="QIVRC+TimesNewRomanPSMT" w:eastAsia="QIVRC+TimesNewRomanPSMT" w:hAnsi="QIVRC+TimesNewRomanPSMT" w:cs="QIVRC+TimesNewRomanPSMT"/>
          <w:color w:val="000000"/>
          <w:sz w:val="24"/>
          <w:szCs w:val="24"/>
        </w:rPr>
        <w:t>ес</w:t>
      </w:r>
      <w:r>
        <w:rPr>
          <w:rFonts w:ascii="QIVRC+TimesNewRomanPSMT" w:eastAsia="QIVRC+TimesNewRomanPSMT" w:hAnsi="QIVRC+TimesNewRomanPSMT" w:cs="QIVRC+TimesNewRomanPSMT"/>
          <w:color w:val="000000"/>
          <w:w w:val="99"/>
          <w:sz w:val="24"/>
          <w:szCs w:val="24"/>
        </w:rPr>
        <w:t>тв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нн</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 xml:space="preserve">о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ме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9"/>
          <w:sz w:val="24"/>
          <w:szCs w:val="24"/>
        </w:rPr>
        <w:t xml:space="preserve"> </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7"/>
          <w:sz w:val="24"/>
          <w:szCs w:val="24"/>
        </w:rPr>
        <w:t xml:space="preserve"> </w:t>
      </w:r>
      <w:r>
        <w:rPr>
          <w:rFonts w:ascii="QIVRC+TimesNewRomanPSMT" w:eastAsia="QIVRC+TimesNewRomanPSMT" w:hAnsi="QIVRC+TimesNewRomanPSMT" w:cs="QIVRC+TimesNewRomanPSMT"/>
          <w:color w:val="000000"/>
          <w:sz w:val="24"/>
          <w:szCs w:val="24"/>
        </w:rPr>
        <w:t>терр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то</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w w:val="99"/>
          <w:sz w:val="24"/>
          <w:szCs w:val="24"/>
        </w:rPr>
        <w:t>ии</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w w:val="99"/>
          <w:sz w:val="24"/>
          <w:szCs w:val="24"/>
        </w:rPr>
        <w:t>ъ</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та,</w:t>
      </w:r>
      <w:r>
        <w:rPr>
          <w:rFonts w:ascii="QIVRC+TimesNewRomanPSMT" w:eastAsia="QIVRC+TimesNewRomanPSMT" w:hAnsi="QIVRC+TimesNewRomanPSMT" w:cs="QIVRC+TimesNewRomanPSMT"/>
          <w:color w:val="000000"/>
          <w:spacing w:val="-7"/>
          <w:sz w:val="24"/>
          <w:szCs w:val="24"/>
        </w:rPr>
        <w:t xml:space="preserve"> </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8"/>
          <w:sz w:val="24"/>
          <w:szCs w:val="24"/>
        </w:rPr>
        <w:t xml:space="preserve"> </w:t>
      </w:r>
      <w:r w:rsidRPr="00E51F1B">
        <w:rPr>
          <w:rFonts w:ascii="Times New Roman" w:eastAsia="QIVRC+TimesNewRomanPSMT" w:hAnsi="Times New Roman" w:cs="Times New Roman"/>
          <w:color w:val="000000"/>
          <w:sz w:val="24"/>
          <w:szCs w:val="24"/>
        </w:rPr>
        <w:t>именно расходы топлива, замена оборудования, расширения и другое. Представлено на территории объекта 4 источника загрязнения атмосферного воздуха.</w:t>
      </w:r>
    </w:p>
    <w:p w14:paraId="5A2FFC3D" w14:textId="77777777" w:rsidR="00552E96" w:rsidRPr="00556FF5" w:rsidRDefault="00552E96" w:rsidP="00552E96">
      <w:pPr>
        <w:pStyle w:val="1"/>
        <w:ind w:left="0"/>
        <w:jc w:val="both"/>
        <w:rPr>
          <w:rFonts w:eastAsia="QIVRC+TimesNewRomanPSMT"/>
          <w:b w:val="0"/>
          <w:bCs w:val="0"/>
          <w:color w:val="000000"/>
          <w:szCs w:val="24"/>
          <w:lang w:val="ru-KZ" w:eastAsia="ru-KZ"/>
        </w:rPr>
      </w:pPr>
      <w:r w:rsidRPr="00E51F1B">
        <w:rPr>
          <w:rFonts w:eastAsia="QIVRC+TimesNewRomanPSMT"/>
          <w:b w:val="0"/>
          <w:bCs w:val="0"/>
          <w:color w:val="000000"/>
          <w:szCs w:val="24"/>
          <w:lang w:val="ru-KZ" w:eastAsia="ru-KZ"/>
        </w:rPr>
        <w:t xml:space="preserve">     </w:t>
      </w:r>
      <w:r>
        <w:rPr>
          <w:rFonts w:eastAsia="QIVRC+TimesNewRomanPSMT"/>
          <w:b w:val="0"/>
          <w:bCs w:val="0"/>
          <w:color w:val="000000"/>
          <w:szCs w:val="24"/>
          <w:lang w:val="ru-RU" w:eastAsia="ru-KZ"/>
        </w:rPr>
        <w:t xml:space="preserve">   </w:t>
      </w:r>
      <w:r w:rsidRPr="00E51F1B">
        <w:rPr>
          <w:rFonts w:eastAsia="QIVRC+TimesNewRomanPSMT"/>
          <w:b w:val="0"/>
          <w:bCs w:val="0"/>
          <w:color w:val="000000"/>
          <w:szCs w:val="24"/>
          <w:lang w:val="ru-KZ" w:eastAsia="ru-KZ"/>
        </w:rPr>
        <w:t>В настоящем разделе проекта рассматриваются основные</w:t>
      </w:r>
      <w:r w:rsidRPr="00D8773A">
        <w:rPr>
          <w:rFonts w:ascii="QIVRC+TimesNewRomanPSMT" w:eastAsia="QIVRC+TimesNewRomanPSMT" w:hAnsi="QIVRC+TimesNewRomanPSMT" w:cs="QIVRC+TimesNewRomanPSMT"/>
          <w:b w:val="0"/>
          <w:bCs w:val="0"/>
          <w:color w:val="000000"/>
          <w:szCs w:val="24"/>
        </w:rPr>
        <w:t xml:space="preserve"> в</w:t>
      </w:r>
      <w:r w:rsidRPr="00D8773A">
        <w:rPr>
          <w:rFonts w:ascii="QIVRC+TimesNewRomanPSMT" w:eastAsia="QIVRC+TimesNewRomanPSMT" w:hAnsi="QIVRC+TimesNewRomanPSMT" w:cs="QIVRC+TimesNewRomanPSMT"/>
          <w:b w:val="0"/>
          <w:bCs w:val="0"/>
          <w:color w:val="000000"/>
          <w:spacing w:val="1"/>
          <w:szCs w:val="24"/>
        </w:rPr>
        <w:t>о</w:t>
      </w:r>
      <w:r w:rsidRPr="00D8773A">
        <w:rPr>
          <w:rFonts w:ascii="QIVRC+TimesNewRomanPSMT" w:eastAsia="QIVRC+TimesNewRomanPSMT" w:hAnsi="QIVRC+TimesNewRomanPSMT" w:cs="QIVRC+TimesNewRomanPSMT"/>
          <w:b w:val="0"/>
          <w:bCs w:val="0"/>
          <w:color w:val="000000"/>
          <w:szCs w:val="24"/>
        </w:rPr>
        <w:t>просы</w:t>
      </w:r>
      <w:r>
        <w:rPr>
          <w:rFonts w:ascii="QIVRC+TimesNewRomanPSMT" w:eastAsia="QIVRC+TimesNewRomanPSMT" w:hAnsi="QIVRC+TimesNewRomanPSMT" w:cs="QIVRC+TimesNewRomanPSMT"/>
          <w:color w:val="000000"/>
          <w:spacing w:val="-8"/>
          <w:szCs w:val="24"/>
        </w:rPr>
        <w:t xml:space="preserve"> </w:t>
      </w:r>
      <w:r w:rsidRPr="00556FF5">
        <w:rPr>
          <w:rFonts w:eastAsia="QIVRC+TimesNewRomanPSMT"/>
          <w:b w:val="0"/>
          <w:bCs w:val="0"/>
          <w:color w:val="000000"/>
          <w:szCs w:val="24"/>
          <w:lang w:val="ru-KZ" w:eastAsia="ru-KZ"/>
        </w:rPr>
        <w:t xml:space="preserve">Товарищество с ограниченной ответственностью ТОО "Ultra Technology" цех по производству фильтрующие </w:t>
      </w:r>
      <w:proofErr w:type="spellStart"/>
      <w:r w:rsidRPr="00556FF5">
        <w:rPr>
          <w:rFonts w:eastAsia="QIVRC+TimesNewRomanPSMT"/>
          <w:b w:val="0"/>
          <w:bCs w:val="0"/>
          <w:color w:val="000000"/>
          <w:szCs w:val="24"/>
          <w:lang w:val="ru-KZ" w:eastAsia="ru-KZ"/>
        </w:rPr>
        <w:t>противоаэрозольные</w:t>
      </w:r>
      <w:proofErr w:type="spellEnd"/>
      <w:r w:rsidRPr="00556FF5">
        <w:rPr>
          <w:rFonts w:eastAsia="QIVRC+TimesNewRomanPSMT"/>
          <w:b w:val="0"/>
          <w:bCs w:val="0"/>
          <w:color w:val="000000"/>
          <w:szCs w:val="24"/>
          <w:lang w:val="ru-KZ" w:eastAsia="ru-KZ"/>
        </w:rPr>
        <w:t xml:space="preserve"> полумаски (респираторы), расположенного по адресу: г. Шымкент, Енбекшинский район, жилой массив Жулдыз, здание 336/29.</w:t>
      </w:r>
    </w:p>
    <w:p w14:paraId="7DECA69F" w14:textId="77777777" w:rsidR="00552E96" w:rsidRDefault="00552E96" w:rsidP="00552E96">
      <w:pPr>
        <w:spacing w:line="240" w:lineRule="auto"/>
        <w:jc w:val="both"/>
        <w:rPr>
          <w:color w:val="000000"/>
          <w:sz w:val="24"/>
          <w:szCs w:val="24"/>
        </w:rPr>
      </w:pPr>
      <w:r>
        <w:rPr>
          <w:rFonts w:ascii="QIVRC+TimesNewRomanPSMT" w:eastAsia="QIVRC+TimesNewRomanPSMT" w:hAnsi="QIVRC+TimesNewRomanPSMT" w:cs="QIVRC+TimesNewRomanPSMT"/>
          <w:color w:val="000000"/>
          <w:w w:val="99"/>
          <w:sz w:val="24"/>
          <w:szCs w:val="24"/>
          <w:lang w:val="kk-KZ"/>
        </w:rPr>
        <w:t xml:space="preserve">         </w:t>
      </w: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7"/>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6"/>
          <w:sz w:val="24"/>
          <w:szCs w:val="24"/>
        </w:rPr>
        <w:t xml:space="preserve"> </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зработа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6"/>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8"/>
          <w:sz w:val="24"/>
          <w:szCs w:val="24"/>
        </w:rPr>
        <w:t xml:space="preserve"> </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1"/>
          <w:sz w:val="24"/>
          <w:szCs w:val="24"/>
        </w:rPr>
        <w:t>ь</w:t>
      </w:r>
      <w:r>
        <w:rPr>
          <w:rFonts w:ascii="QIVRC+TimesNewRomanPSMT" w:eastAsia="QIVRC+TimesNewRomanPSMT" w:hAnsi="QIVRC+TimesNewRomanPSMT" w:cs="QIVRC+TimesNewRomanPSMT"/>
          <w:color w:val="000000"/>
          <w:sz w:val="24"/>
          <w:szCs w:val="24"/>
        </w:rPr>
        <w:t>ю</w:t>
      </w:r>
      <w:r>
        <w:rPr>
          <w:rFonts w:ascii="QIVRC+TimesNewRomanPSMT" w:eastAsia="QIVRC+TimesNewRomanPSMT" w:hAnsi="QIVRC+TimesNewRomanPSMT" w:cs="QIVRC+TimesNewRomanPSMT"/>
          <w:color w:val="000000"/>
          <w:spacing w:val="-6"/>
          <w:sz w:val="24"/>
          <w:szCs w:val="24"/>
        </w:rPr>
        <w:t xml:space="preserve"> </w:t>
      </w:r>
      <w:r>
        <w:rPr>
          <w:rFonts w:ascii="QIVRC+TimesNewRomanPSMT" w:eastAsia="QIVRC+TimesNewRomanPSMT" w:hAnsi="QIVRC+TimesNewRomanPSMT" w:cs="QIVRC+TimesNewRomanPSMT"/>
          <w:color w:val="000000"/>
          <w:sz w:val="24"/>
          <w:szCs w:val="24"/>
        </w:rPr>
        <w:t>выявл</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ния,</w:t>
      </w:r>
      <w:r>
        <w:rPr>
          <w:rFonts w:ascii="QIVRC+TimesNewRomanPSMT" w:eastAsia="QIVRC+TimesNewRomanPSMT" w:hAnsi="QIVRC+TimesNewRomanPSMT" w:cs="QIVRC+TimesNewRomanPSMT"/>
          <w:color w:val="000000"/>
          <w:spacing w:val="-7"/>
          <w:sz w:val="24"/>
          <w:szCs w:val="24"/>
        </w:rPr>
        <w:t xml:space="preserve"> </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pacing w:val="3"/>
          <w:sz w:val="24"/>
          <w:szCs w:val="24"/>
        </w:rPr>
        <w:t>н</w:t>
      </w:r>
      <w:r>
        <w:rPr>
          <w:rFonts w:ascii="QIVRC+TimesNewRomanPSMT" w:eastAsia="QIVRC+TimesNewRomanPSMT" w:hAnsi="QIVRC+TimesNewRomanPSMT" w:cs="QIVRC+TimesNewRomanPSMT"/>
          <w:color w:val="000000"/>
          <w:sz w:val="24"/>
          <w:szCs w:val="24"/>
        </w:rPr>
        <w:t>ал</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7"/>
          <w:sz w:val="24"/>
          <w:szCs w:val="24"/>
        </w:rPr>
        <w:t xml:space="preserve"> </w:t>
      </w:r>
      <w:r>
        <w:rPr>
          <w:rFonts w:ascii="QIVRC+TimesNewRomanPSMT" w:eastAsia="QIVRC+TimesNewRomanPSMT" w:hAnsi="QIVRC+TimesNewRomanPSMT" w:cs="QIVRC+TimesNewRomanPSMT"/>
          <w:color w:val="000000"/>
          <w:sz w:val="24"/>
          <w:szCs w:val="24"/>
        </w:rPr>
        <w:t>оцен</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8"/>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pacing w:val="-5"/>
          <w:sz w:val="24"/>
          <w:szCs w:val="24"/>
        </w:rPr>
        <w:t>у</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проек</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
          <w:sz w:val="24"/>
          <w:szCs w:val="24"/>
        </w:rPr>
        <w:t>н</w:t>
      </w:r>
      <w:r>
        <w:rPr>
          <w:rFonts w:ascii="QIVRC+TimesNewRomanPSMT" w:eastAsia="QIVRC+TimesNewRomanPSMT" w:hAnsi="QIVRC+TimesNewRomanPSMT" w:cs="QIVRC+TimesNewRomanPSMT"/>
          <w:color w:val="000000"/>
          <w:spacing w:val="-2"/>
          <w:sz w:val="24"/>
          <w:szCs w:val="24"/>
        </w:rPr>
        <w:t>ы</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ш</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w w:val="99"/>
          <w:sz w:val="24"/>
          <w:szCs w:val="24"/>
        </w:rPr>
        <w:t>ни</w:t>
      </w:r>
      <w:r>
        <w:rPr>
          <w:rFonts w:ascii="QIVRC+TimesNewRomanPSMT" w:eastAsia="QIVRC+TimesNewRomanPSMT" w:hAnsi="QIVRC+TimesNewRomanPSMT" w:cs="QIVRC+TimesNewRomanPSMT"/>
          <w:color w:val="000000"/>
          <w:spacing w:val="-2"/>
          <w:sz w:val="24"/>
          <w:szCs w:val="24"/>
        </w:rPr>
        <w:t>я</w:t>
      </w:r>
      <w:r>
        <w:rPr>
          <w:rFonts w:ascii="QIVRC+TimesNewRomanPSMT" w:eastAsia="QIVRC+TimesNewRomanPSMT" w:hAnsi="QIVRC+TimesNewRomanPSMT" w:cs="QIVRC+TimesNewRomanPSMT"/>
          <w:color w:val="000000"/>
          <w:sz w:val="24"/>
          <w:szCs w:val="24"/>
        </w:rPr>
        <w:t xml:space="preserve">х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ред</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мых</w:t>
      </w:r>
      <w:r>
        <w:rPr>
          <w:rFonts w:ascii="QIVRC+TimesNewRomanPSMT" w:eastAsia="QIVRC+TimesNewRomanPSMT" w:hAnsi="QIVRC+TimesNewRomanPSMT" w:cs="QIVRC+TimesNewRomanPSMT"/>
          <w:color w:val="000000"/>
          <w:spacing w:val="99"/>
          <w:sz w:val="24"/>
          <w:szCs w:val="24"/>
        </w:rPr>
        <w:t xml:space="preserve"> </w:t>
      </w:r>
      <w:r>
        <w:rPr>
          <w:rFonts w:ascii="QIVRC+TimesNewRomanPSMT" w:eastAsia="QIVRC+TimesNewRomanPSMT" w:hAnsi="QIVRC+TimesNewRomanPSMT" w:cs="QIVRC+TimesNewRomanPSMT"/>
          <w:color w:val="000000"/>
          <w:sz w:val="24"/>
          <w:szCs w:val="24"/>
        </w:rPr>
        <w:t>возде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ств</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99"/>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97"/>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ж</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ющ</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103"/>
          <w:sz w:val="24"/>
          <w:szCs w:val="24"/>
        </w:rPr>
        <w:t xml:space="preserve"> </w:t>
      </w:r>
      <w:r>
        <w:rPr>
          <w:rFonts w:ascii="QIVRC+TimesNewRomanPSMT" w:eastAsia="QIVRC+TimesNewRomanPSMT" w:hAnsi="QIVRC+TimesNewRomanPSMT" w:cs="QIVRC+TimesNewRomanPSMT"/>
          <w:color w:val="000000"/>
          <w:sz w:val="24"/>
          <w:szCs w:val="24"/>
        </w:rPr>
        <w:t>ср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4"/>
          <w:sz w:val="24"/>
          <w:szCs w:val="24"/>
        </w:rPr>
        <w:t>д</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98"/>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99"/>
          <w:sz w:val="24"/>
          <w:szCs w:val="24"/>
        </w:rPr>
        <w:t xml:space="preserve"> </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ырабо</w:t>
      </w:r>
      <w:r>
        <w:rPr>
          <w:rFonts w:ascii="QIVRC+TimesNewRomanPSMT" w:eastAsia="QIVRC+TimesNewRomanPSMT" w:hAnsi="QIVRC+TimesNewRomanPSMT" w:cs="QIVRC+TimesNewRomanPSMT"/>
          <w:color w:val="000000"/>
          <w:spacing w:val="3"/>
          <w:w w:val="99"/>
          <w:sz w:val="24"/>
          <w:szCs w:val="24"/>
        </w:rPr>
        <w:t>т</w:t>
      </w:r>
      <w:r>
        <w:rPr>
          <w:rFonts w:ascii="QIVRC+TimesNewRomanPSMT" w:eastAsia="QIVRC+TimesNewRomanPSMT" w:hAnsi="QIVRC+TimesNewRomanPSMT" w:cs="QIVRC+TimesNewRomanPSMT"/>
          <w:color w:val="000000"/>
          <w:sz w:val="24"/>
          <w:szCs w:val="24"/>
        </w:rPr>
        <w:t>ки</w:t>
      </w:r>
      <w:r>
        <w:rPr>
          <w:rFonts w:ascii="QIVRC+TimesNewRomanPSMT" w:eastAsia="QIVRC+TimesNewRomanPSMT" w:hAnsi="QIVRC+TimesNewRomanPSMT" w:cs="QIVRC+TimesNewRomanPSMT"/>
          <w:color w:val="000000"/>
          <w:spacing w:val="99"/>
          <w:sz w:val="24"/>
          <w:szCs w:val="24"/>
        </w:rPr>
        <w:t xml:space="preserve"> </w:t>
      </w:r>
      <w:r>
        <w:rPr>
          <w:rFonts w:ascii="QIVRC+TimesNewRomanPSMT" w:eastAsia="QIVRC+TimesNewRomanPSMT" w:hAnsi="QIVRC+TimesNewRomanPSMT" w:cs="QIVRC+TimesNewRomanPSMT"/>
          <w:color w:val="000000"/>
          <w:sz w:val="24"/>
          <w:szCs w:val="24"/>
        </w:rPr>
        <w:t>эффек</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ивных</w:t>
      </w:r>
      <w:r>
        <w:rPr>
          <w:rFonts w:ascii="QIVRC+TimesNewRomanPSMT" w:eastAsia="QIVRC+TimesNewRomanPSMT" w:hAnsi="QIVRC+TimesNewRomanPSMT" w:cs="QIVRC+TimesNewRomanPSMT"/>
          <w:color w:val="000000"/>
          <w:spacing w:val="99"/>
          <w:sz w:val="24"/>
          <w:szCs w:val="24"/>
        </w:rPr>
        <w:t xml:space="preserve"> </w:t>
      </w:r>
      <w:r>
        <w:rPr>
          <w:rFonts w:ascii="QIVRC+TimesNewRomanPSMT" w:eastAsia="QIVRC+TimesNewRomanPSMT" w:hAnsi="QIVRC+TimesNewRomanPSMT" w:cs="QIVRC+TimesNewRomanPSMT"/>
          <w:color w:val="000000"/>
          <w:sz w:val="24"/>
          <w:szCs w:val="24"/>
        </w:rPr>
        <w:t>мер</w:t>
      </w:r>
      <w:r>
        <w:rPr>
          <w:rFonts w:ascii="QIVRC+TimesNewRomanPSMT" w:eastAsia="QIVRC+TimesNewRomanPSMT" w:hAnsi="QIVRC+TimesNewRomanPSMT" w:cs="QIVRC+TimesNewRomanPSMT"/>
          <w:color w:val="000000"/>
          <w:spacing w:val="97"/>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 с</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же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 xml:space="preserve"> вы</w:t>
      </w:r>
      <w:r>
        <w:rPr>
          <w:rFonts w:ascii="QIVRC+TimesNewRomanPSMT" w:eastAsia="QIVRC+TimesNewRomanPSMT" w:hAnsi="QIVRC+TimesNewRomanPSMT" w:cs="QIVRC+TimesNewRomanPSMT"/>
          <w:color w:val="000000"/>
          <w:spacing w:val="3"/>
          <w:w w:val="99"/>
          <w:sz w:val="24"/>
          <w:szCs w:val="24"/>
        </w:rPr>
        <w:t>н</w:t>
      </w:r>
      <w:r>
        <w:rPr>
          <w:rFonts w:ascii="QIVRC+TimesNewRomanPSMT" w:eastAsia="QIVRC+TimesNewRomanPSMT" w:hAnsi="QIVRC+TimesNewRomanPSMT" w:cs="QIVRC+TimesNewRomanPSMT"/>
          <w:color w:val="000000"/>
          <w:spacing w:val="-5"/>
          <w:sz w:val="24"/>
          <w:szCs w:val="24"/>
        </w:rPr>
        <w:t>у</w:t>
      </w:r>
      <w:r>
        <w:rPr>
          <w:rFonts w:ascii="QIVRC+TimesNewRomanPSMT" w:eastAsia="QIVRC+TimesNewRomanPSMT" w:hAnsi="QIVRC+TimesNewRomanPSMT" w:cs="QIVRC+TimesNewRomanPSMT"/>
          <w:color w:val="000000"/>
          <w:sz w:val="24"/>
          <w:szCs w:val="24"/>
        </w:rPr>
        <w:t>жд</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нн</w:t>
      </w:r>
      <w:r>
        <w:rPr>
          <w:rFonts w:ascii="QIVRC+TimesNewRomanPSMT" w:eastAsia="QIVRC+TimesNewRomanPSMT" w:hAnsi="QIVRC+TimesNewRomanPSMT" w:cs="QIVRC+TimesNewRomanPSMT"/>
          <w:color w:val="000000"/>
          <w:sz w:val="24"/>
          <w:szCs w:val="24"/>
        </w:rPr>
        <w:t>ых</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ебла</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ятн</w:t>
      </w:r>
      <w:r>
        <w:rPr>
          <w:rFonts w:ascii="QIVRC+TimesNewRomanPSMT" w:eastAsia="QIVRC+TimesNewRomanPSMT" w:hAnsi="QIVRC+TimesNewRomanPSMT" w:cs="QIVRC+TimesNewRomanPSMT"/>
          <w:color w:val="000000"/>
          <w:spacing w:val="-1"/>
          <w:sz w:val="24"/>
          <w:szCs w:val="24"/>
        </w:rPr>
        <w:t>ы</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spacing w:val="1"/>
          <w:sz w:val="24"/>
          <w:szCs w:val="24"/>
        </w:rPr>
        <w:t>й</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вий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до</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пр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емл</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мого</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ровня.</w:t>
      </w:r>
    </w:p>
    <w:p w14:paraId="7AC110A7" w14:textId="77777777" w:rsidR="00552E96" w:rsidRPr="000D2F3C" w:rsidRDefault="00552E96" w:rsidP="00552E96">
      <w:pPr>
        <w:tabs>
          <w:tab w:val="left" w:pos="709"/>
        </w:tabs>
        <w:jc w:val="both"/>
        <w:rPr>
          <w:rFonts w:ascii="Times New Roman" w:hAnsi="Times New Roman"/>
          <w:b/>
          <w:bCs/>
          <w:i/>
          <w:iCs/>
          <w:sz w:val="24"/>
          <w:szCs w:val="24"/>
          <w:lang w:val="kk-KZ"/>
        </w:rPr>
      </w:pPr>
      <w:r w:rsidRPr="0060116F">
        <w:rPr>
          <w:rFonts w:ascii="Times New Roman" w:hAnsi="Times New Roman"/>
          <w:b/>
          <w:bCs/>
          <w:i/>
          <w:iCs/>
          <w:sz w:val="24"/>
          <w:szCs w:val="24"/>
        </w:rPr>
        <w:t xml:space="preserve">Классификация намечаемой деятельности в соответствии с Экологическим кодексом </w:t>
      </w:r>
      <w:r w:rsidRPr="000D2F3C">
        <w:rPr>
          <w:rFonts w:ascii="Times New Roman" w:hAnsi="Times New Roman"/>
          <w:b/>
          <w:bCs/>
          <w:i/>
          <w:iCs/>
          <w:sz w:val="24"/>
          <w:szCs w:val="24"/>
        </w:rPr>
        <w:t>РК [1]:</w:t>
      </w:r>
    </w:p>
    <w:p w14:paraId="5BA8D046" w14:textId="77777777" w:rsidR="00552E96" w:rsidRPr="0060116F" w:rsidRDefault="00552E96" w:rsidP="00552E96">
      <w:pPr>
        <w:tabs>
          <w:tab w:val="left" w:pos="709"/>
        </w:tabs>
        <w:jc w:val="both"/>
        <w:rPr>
          <w:rFonts w:ascii="Times New Roman" w:hAnsi="Times New Roman"/>
          <w:sz w:val="24"/>
          <w:szCs w:val="24"/>
        </w:rPr>
      </w:pPr>
      <w:r w:rsidRPr="000D2F3C">
        <w:rPr>
          <w:rFonts w:ascii="Times New Roman" w:hAnsi="Times New Roman"/>
          <w:sz w:val="24"/>
          <w:szCs w:val="24"/>
        </w:rPr>
        <w:t xml:space="preserve">Согласно </w:t>
      </w:r>
      <w:r w:rsidRPr="000D2F3C">
        <w:rPr>
          <w:rFonts w:ascii="Times New Roman" w:hAnsi="Times New Roman"/>
          <w:sz w:val="24"/>
          <w:szCs w:val="24"/>
          <w:lang w:val="kk-KZ"/>
        </w:rPr>
        <w:t>Экологического кодекса РК (далее-Кодекс) от 2 января 2021 года № 400-VI</w:t>
      </w:r>
      <w:r w:rsidRPr="000D2F3C">
        <w:rPr>
          <w:rFonts w:ascii="Times New Roman" w:hAnsi="Times New Roman"/>
          <w:sz w:val="24"/>
          <w:szCs w:val="24"/>
        </w:rPr>
        <w:t xml:space="preserve"> приложения 2 раздела 3 </w:t>
      </w:r>
      <w:proofErr w:type="gramStart"/>
      <w:r w:rsidRPr="000D2F3C">
        <w:rPr>
          <w:rFonts w:ascii="Times New Roman" w:hAnsi="Times New Roman"/>
          <w:sz w:val="24"/>
          <w:szCs w:val="24"/>
        </w:rPr>
        <w:t>п.22</w:t>
      </w:r>
      <w:r>
        <w:rPr>
          <w:rFonts w:ascii="Times New Roman" w:hAnsi="Times New Roman"/>
          <w:sz w:val="24"/>
          <w:szCs w:val="24"/>
        </w:rPr>
        <w:t xml:space="preserve">  </w:t>
      </w:r>
      <w:r w:rsidRPr="000D2F3C">
        <w:rPr>
          <w:rFonts w:ascii="Times New Roman" w:hAnsi="Times New Roman"/>
          <w:sz w:val="24"/>
          <w:szCs w:val="24"/>
        </w:rPr>
        <w:t>производство</w:t>
      </w:r>
      <w:proofErr w:type="gramEnd"/>
      <w:r w:rsidRPr="000D2F3C">
        <w:rPr>
          <w:rFonts w:ascii="Times New Roman" w:hAnsi="Times New Roman"/>
          <w:sz w:val="24"/>
          <w:szCs w:val="24"/>
        </w:rPr>
        <w:t xml:space="preserve"> изделий из пластмасс и синтетических смол (механическая обработка</w:t>
      </w:r>
      <w:r>
        <w:rPr>
          <w:rFonts w:ascii="Times New Roman" w:hAnsi="Times New Roman"/>
          <w:sz w:val="24"/>
          <w:szCs w:val="24"/>
        </w:rPr>
        <w:t>)</w:t>
      </w:r>
      <w:r w:rsidRPr="0060116F">
        <w:rPr>
          <w:rFonts w:ascii="Times New Roman" w:hAnsi="Times New Roman"/>
          <w:sz w:val="24"/>
          <w:szCs w:val="24"/>
        </w:rPr>
        <w:t xml:space="preserve"> объект относится </w:t>
      </w:r>
      <w:r w:rsidRPr="0060116F">
        <w:rPr>
          <w:rFonts w:ascii="Times New Roman" w:hAnsi="Times New Roman"/>
          <w:b/>
          <w:sz w:val="24"/>
          <w:szCs w:val="24"/>
        </w:rPr>
        <w:t xml:space="preserve">к </w:t>
      </w:r>
      <w:r w:rsidRPr="0060116F">
        <w:rPr>
          <w:rFonts w:ascii="Times New Roman" w:hAnsi="Times New Roman"/>
          <w:b/>
          <w:sz w:val="24"/>
          <w:szCs w:val="24"/>
          <w:lang w:val="en-US"/>
        </w:rPr>
        <w:t>III</w:t>
      </w:r>
      <w:r w:rsidRPr="0060116F">
        <w:rPr>
          <w:rFonts w:ascii="Times New Roman" w:hAnsi="Times New Roman"/>
          <w:b/>
          <w:sz w:val="24"/>
          <w:szCs w:val="24"/>
        </w:rPr>
        <w:t xml:space="preserve"> категории.</w:t>
      </w:r>
    </w:p>
    <w:p w14:paraId="764B0623" w14:textId="77777777" w:rsidR="00552E96" w:rsidRPr="0060116F" w:rsidRDefault="00552E96" w:rsidP="00552E96">
      <w:pPr>
        <w:tabs>
          <w:tab w:val="left" w:pos="709"/>
        </w:tabs>
        <w:jc w:val="both"/>
        <w:rPr>
          <w:rFonts w:ascii="Times New Roman" w:hAnsi="Times New Roman"/>
          <w:b/>
          <w:bCs/>
          <w:i/>
          <w:iCs/>
          <w:sz w:val="24"/>
          <w:szCs w:val="24"/>
        </w:rPr>
      </w:pPr>
      <w:r w:rsidRPr="0060116F">
        <w:rPr>
          <w:rFonts w:ascii="Times New Roman" w:hAnsi="Times New Roman"/>
          <w:b/>
          <w:bCs/>
          <w:i/>
          <w:iCs/>
          <w:sz w:val="24"/>
          <w:szCs w:val="24"/>
        </w:rPr>
        <w:t>Санитарная классификация:</w:t>
      </w:r>
    </w:p>
    <w:p w14:paraId="37375E75" w14:textId="77777777" w:rsidR="00552E96" w:rsidRDefault="00552E96" w:rsidP="00552E96">
      <w:pPr>
        <w:tabs>
          <w:tab w:val="left" w:pos="709"/>
        </w:tabs>
        <w:jc w:val="both"/>
        <w:rPr>
          <w:rFonts w:ascii="Times New Roman" w:hAnsi="Times New Roman"/>
          <w:sz w:val="24"/>
          <w:szCs w:val="24"/>
        </w:rPr>
      </w:pPr>
      <w:r w:rsidRPr="0060116F">
        <w:rPr>
          <w:rFonts w:ascii="Times New Roman" w:hAnsi="Times New Roman"/>
          <w:sz w:val="24"/>
          <w:szCs w:val="24"/>
        </w:rPr>
        <w:lastRenderedPageBreak/>
        <w:t xml:space="preserve">Санитарными правилами «Санитарно-эпидемиологические требования к СЗЗ объектов, являющихся объектами воздействия на среду обитания и здоровье человека», утвержденными приказом Министра здравоохранения Республики Казахстан от 11 января 2022 года №КР ДСМ-2  Приложение 1 раздел </w:t>
      </w:r>
      <w:r>
        <w:rPr>
          <w:rFonts w:ascii="Times New Roman" w:hAnsi="Times New Roman"/>
          <w:sz w:val="24"/>
          <w:szCs w:val="24"/>
        </w:rPr>
        <w:t>1</w:t>
      </w:r>
      <w:r w:rsidRPr="0060116F">
        <w:rPr>
          <w:rFonts w:ascii="Times New Roman" w:hAnsi="Times New Roman"/>
          <w:sz w:val="24"/>
          <w:szCs w:val="24"/>
        </w:rPr>
        <w:t xml:space="preserve"> п </w:t>
      </w:r>
      <w:r>
        <w:rPr>
          <w:rFonts w:ascii="Times New Roman" w:hAnsi="Times New Roman"/>
          <w:sz w:val="24"/>
          <w:szCs w:val="24"/>
        </w:rPr>
        <w:t>5</w:t>
      </w:r>
      <w:r w:rsidRPr="0060116F">
        <w:rPr>
          <w:rFonts w:ascii="Times New Roman" w:hAnsi="Times New Roman"/>
          <w:sz w:val="24"/>
          <w:szCs w:val="24"/>
        </w:rPr>
        <w:t xml:space="preserve"> </w:t>
      </w:r>
      <w:proofErr w:type="spellStart"/>
      <w:r w:rsidRPr="0060116F">
        <w:rPr>
          <w:rFonts w:ascii="Times New Roman" w:hAnsi="Times New Roman"/>
          <w:sz w:val="24"/>
          <w:szCs w:val="24"/>
        </w:rPr>
        <w:t>п.п</w:t>
      </w:r>
      <w:proofErr w:type="spellEnd"/>
      <w:r w:rsidRPr="0060116F">
        <w:rPr>
          <w:rFonts w:ascii="Times New Roman" w:hAnsi="Times New Roman"/>
          <w:sz w:val="24"/>
          <w:szCs w:val="24"/>
        </w:rPr>
        <w:t xml:space="preserve"> </w:t>
      </w:r>
      <w:r>
        <w:rPr>
          <w:rFonts w:ascii="Times New Roman" w:hAnsi="Times New Roman"/>
          <w:sz w:val="24"/>
          <w:szCs w:val="24"/>
        </w:rPr>
        <w:t xml:space="preserve">3 </w:t>
      </w:r>
      <w:r w:rsidRPr="0060116F">
        <w:rPr>
          <w:rFonts w:ascii="Times New Roman" w:hAnsi="Times New Roman"/>
          <w:sz w:val="24"/>
          <w:szCs w:val="24"/>
        </w:rPr>
        <w:t xml:space="preserve">– объекты </w:t>
      </w:r>
      <w:r>
        <w:rPr>
          <w:rFonts w:ascii="Times New Roman" w:hAnsi="Times New Roman"/>
          <w:sz w:val="24"/>
          <w:szCs w:val="24"/>
        </w:rPr>
        <w:t xml:space="preserve">по </w:t>
      </w:r>
      <w:r w:rsidRPr="000D2F3C">
        <w:rPr>
          <w:rFonts w:ascii="Times New Roman" w:hAnsi="Times New Roman"/>
          <w:sz w:val="24"/>
          <w:szCs w:val="24"/>
        </w:rPr>
        <w:t>производств</w:t>
      </w:r>
      <w:r>
        <w:rPr>
          <w:rFonts w:ascii="Times New Roman" w:hAnsi="Times New Roman"/>
          <w:sz w:val="24"/>
          <w:szCs w:val="24"/>
        </w:rPr>
        <w:t>у</w:t>
      </w:r>
      <w:r w:rsidRPr="000D2F3C">
        <w:rPr>
          <w:rFonts w:ascii="Times New Roman" w:hAnsi="Times New Roman"/>
          <w:sz w:val="24"/>
          <w:szCs w:val="24"/>
        </w:rPr>
        <w:t xml:space="preserve"> изделий из пластмасс и синтетических смол (механическая</w:t>
      </w:r>
      <w:r>
        <w:rPr>
          <w:rFonts w:ascii="Times New Roman" w:hAnsi="Times New Roman"/>
          <w:sz w:val="24"/>
          <w:szCs w:val="24"/>
        </w:rPr>
        <w:t xml:space="preserve"> обработка)</w:t>
      </w:r>
      <w:r w:rsidRPr="0060116F">
        <w:rPr>
          <w:rFonts w:ascii="Times New Roman" w:hAnsi="Times New Roman"/>
          <w:sz w:val="24"/>
          <w:szCs w:val="24"/>
        </w:rPr>
        <w:t xml:space="preserve"> СЗЗ устанавливает</w:t>
      </w:r>
      <w:r>
        <w:rPr>
          <w:rFonts w:ascii="Times New Roman" w:hAnsi="Times New Roman"/>
          <w:sz w:val="24"/>
          <w:szCs w:val="24"/>
        </w:rPr>
        <w:t>ся  5</w:t>
      </w:r>
      <w:r w:rsidRPr="0060116F">
        <w:rPr>
          <w:rFonts w:ascii="Times New Roman" w:hAnsi="Times New Roman"/>
          <w:sz w:val="24"/>
          <w:szCs w:val="24"/>
        </w:rPr>
        <w:t>0 м.</w:t>
      </w:r>
    </w:p>
    <w:p w14:paraId="622F7E27"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129"/>
          <w:sz w:val="24"/>
          <w:szCs w:val="24"/>
        </w:rPr>
        <w:t xml:space="preserve"> </w:t>
      </w:r>
      <w:r>
        <w:rPr>
          <w:rFonts w:ascii="QIVRC+TimesNewRomanPSMT" w:eastAsia="QIVRC+TimesNewRomanPSMT" w:hAnsi="QIVRC+TimesNewRomanPSMT" w:cs="QIVRC+TimesNewRomanPSMT"/>
          <w:color w:val="000000"/>
          <w:sz w:val="24"/>
          <w:szCs w:val="24"/>
        </w:rPr>
        <w:t>вы</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ол</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28"/>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26"/>
          <w:sz w:val="24"/>
          <w:szCs w:val="24"/>
        </w:rPr>
        <w:t xml:space="preserve"> </w:t>
      </w:r>
      <w:r>
        <w:rPr>
          <w:rFonts w:ascii="QIVRC+TimesNewRomanPSMT" w:eastAsia="QIVRC+TimesNewRomanPSMT" w:hAnsi="QIVRC+TimesNewRomanPSMT" w:cs="QIVRC+TimesNewRomanPSMT"/>
          <w:color w:val="000000"/>
          <w:sz w:val="24"/>
          <w:szCs w:val="24"/>
        </w:rPr>
        <w:t>соответст</w:t>
      </w:r>
      <w:r>
        <w:rPr>
          <w:rFonts w:ascii="QIVRC+TimesNewRomanPSMT" w:eastAsia="QIVRC+TimesNewRomanPSMT" w:hAnsi="QIVRC+TimesNewRomanPSMT" w:cs="QIVRC+TimesNewRomanPSMT"/>
          <w:color w:val="000000"/>
          <w:w w:val="99"/>
          <w:sz w:val="24"/>
          <w:szCs w:val="24"/>
        </w:rPr>
        <w:t>в</w:t>
      </w:r>
      <w:r>
        <w:rPr>
          <w:rFonts w:ascii="QIVRC+TimesNewRomanPSMT" w:eastAsia="QIVRC+TimesNewRomanPSMT" w:hAnsi="QIVRC+TimesNewRomanPSMT" w:cs="QIVRC+TimesNewRomanPSMT"/>
          <w:color w:val="000000"/>
          <w:sz w:val="24"/>
          <w:szCs w:val="24"/>
        </w:rPr>
        <w:t>ии</w:t>
      </w:r>
      <w:r>
        <w:rPr>
          <w:rFonts w:ascii="QIVRC+TimesNewRomanPSMT" w:eastAsia="QIVRC+TimesNewRomanPSMT" w:hAnsi="QIVRC+TimesNewRomanPSMT" w:cs="QIVRC+TimesNewRomanPSMT"/>
          <w:color w:val="000000"/>
          <w:spacing w:val="131"/>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28"/>
          <w:sz w:val="24"/>
          <w:szCs w:val="24"/>
        </w:rPr>
        <w:t xml:space="preserve"> </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ребованиями</w:t>
      </w:r>
      <w:r>
        <w:rPr>
          <w:rFonts w:ascii="QIVRC+TimesNewRomanPSMT" w:eastAsia="QIVRC+TimesNewRomanPSMT" w:hAnsi="QIVRC+TimesNewRomanPSMT" w:cs="QIVRC+TimesNewRomanPSMT"/>
          <w:color w:val="000000"/>
          <w:spacing w:val="129"/>
          <w:sz w:val="24"/>
          <w:szCs w:val="24"/>
        </w:rPr>
        <w:t xml:space="preserve"> </w:t>
      </w:r>
      <w:r>
        <w:rPr>
          <w:rFonts w:ascii="QIVRC+TimesNewRomanPSMT" w:eastAsia="QIVRC+TimesNewRomanPSMT" w:hAnsi="QIVRC+TimesNewRomanPSMT" w:cs="QIVRC+TimesNewRomanPSMT"/>
          <w:color w:val="000000"/>
          <w:sz w:val="24"/>
          <w:szCs w:val="24"/>
        </w:rPr>
        <w:t>Зако</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ов</w:t>
      </w:r>
      <w:r>
        <w:rPr>
          <w:rFonts w:ascii="QIVRC+TimesNewRomanPSMT" w:eastAsia="QIVRC+TimesNewRomanPSMT" w:hAnsi="QIVRC+TimesNewRomanPSMT" w:cs="QIVRC+TimesNewRomanPSMT"/>
          <w:color w:val="000000"/>
          <w:spacing w:val="126"/>
          <w:sz w:val="24"/>
          <w:szCs w:val="24"/>
        </w:rPr>
        <w:t xml:space="preserve"> </w:t>
      </w:r>
      <w:r>
        <w:rPr>
          <w:rFonts w:ascii="QIVRC+TimesNewRomanPSMT" w:eastAsia="QIVRC+TimesNewRomanPSMT" w:hAnsi="QIVRC+TimesNewRomanPSMT" w:cs="QIVRC+TimesNewRomanPSMT"/>
          <w:color w:val="000000"/>
          <w:spacing w:val="1"/>
          <w:w w:val="99"/>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3"/>
          <w:sz w:val="24"/>
          <w:szCs w:val="24"/>
        </w:rPr>
        <w:t>п</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z w:val="24"/>
          <w:szCs w:val="24"/>
        </w:rPr>
        <w:t>бли</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31"/>
          <w:sz w:val="24"/>
          <w:szCs w:val="24"/>
        </w:rPr>
        <w:t xml:space="preserve"> </w:t>
      </w:r>
      <w:r>
        <w:rPr>
          <w:rFonts w:ascii="QIVRC+TimesNewRomanPSMT" w:eastAsia="QIVRC+TimesNewRomanPSMT" w:hAnsi="QIVRC+TimesNewRomanPSMT" w:cs="QIVRC+TimesNewRomanPSMT"/>
          <w:color w:val="000000"/>
          <w:sz w:val="24"/>
          <w:szCs w:val="24"/>
        </w:rPr>
        <w:t>Ка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2"/>
          <w:sz w:val="24"/>
          <w:szCs w:val="24"/>
        </w:rPr>
        <w:t>х</w:t>
      </w:r>
      <w:r>
        <w:rPr>
          <w:rFonts w:ascii="QIVRC+TimesNewRomanPSMT" w:eastAsia="QIVRC+TimesNewRomanPSMT" w:hAnsi="QIVRC+TimesNewRomanPSMT" w:cs="QIVRC+TimesNewRomanPSMT"/>
          <w:color w:val="000000"/>
          <w:sz w:val="24"/>
          <w:szCs w:val="24"/>
        </w:rPr>
        <w:t>ста</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pacing w:val="-4"/>
          <w:sz w:val="24"/>
          <w:szCs w:val="24"/>
        </w:rPr>
        <w:t>«</w:t>
      </w:r>
      <w:r>
        <w:rPr>
          <w:rFonts w:ascii="QIVRC+TimesNewRomanPSMT" w:eastAsia="QIVRC+TimesNewRomanPSMT" w:hAnsi="QIVRC+TimesNewRomanPSMT" w:cs="QIVRC+TimesNewRomanPSMT"/>
          <w:color w:val="000000"/>
          <w:spacing w:val="1"/>
          <w:sz w:val="24"/>
          <w:szCs w:val="24"/>
        </w:rPr>
        <w:t>Эк</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30"/>
          <w:sz w:val="24"/>
          <w:szCs w:val="24"/>
        </w:rPr>
        <w:t xml:space="preserve"> </w:t>
      </w:r>
      <w:r>
        <w:rPr>
          <w:rFonts w:ascii="QIVRC+TimesNewRomanPSMT" w:eastAsia="QIVRC+TimesNewRomanPSMT" w:hAnsi="QIVRC+TimesNewRomanPSMT" w:cs="QIVRC+TimesNewRomanPSMT"/>
          <w:color w:val="000000"/>
          <w:sz w:val="24"/>
          <w:szCs w:val="24"/>
        </w:rPr>
        <w:t>кодекс</w:t>
      </w:r>
      <w:r>
        <w:rPr>
          <w:rFonts w:ascii="QIVRC+TimesNewRomanPSMT" w:eastAsia="QIVRC+TimesNewRomanPSMT" w:hAnsi="QIVRC+TimesNewRomanPSMT" w:cs="QIVRC+TimesNewRomanPSMT"/>
          <w:color w:val="000000"/>
          <w:spacing w:val="28"/>
          <w:sz w:val="24"/>
          <w:szCs w:val="24"/>
        </w:rPr>
        <w:t xml:space="preserve"> </w:t>
      </w:r>
      <w:r>
        <w:rPr>
          <w:rFonts w:ascii="QIVRC+TimesNewRomanPSMT" w:eastAsia="QIVRC+TimesNewRomanPSMT" w:hAnsi="QIVRC+TimesNewRomanPSMT" w:cs="QIVRC+TimesNewRomanPSMT"/>
          <w:color w:val="000000"/>
          <w:spacing w:val="1"/>
          <w:w w:val="99"/>
          <w:sz w:val="24"/>
          <w:szCs w:val="24"/>
        </w:rPr>
        <w:t>Р</w:t>
      </w:r>
      <w:r>
        <w:rPr>
          <w:rFonts w:ascii="QIVRC+TimesNewRomanPSMT" w:eastAsia="QIVRC+TimesNewRomanPSMT" w:hAnsi="QIVRC+TimesNewRomanPSMT" w:cs="QIVRC+TimesNewRomanPSMT"/>
          <w:color w:val="000000"/>
          <w:spacing w:val="5"/>
          <w:sz w:val="24"/>
          <w:szCs w:val="24"/>
        </w:rPr>
        <w:t>К</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22"/>
          <w:sz w:val="24"/>
          <w:szCs w:val="24"/>
        </w:rPr>
        <w:t xml:space="preserve"> </w:t>
      </w:r>
      <w:r>
        <w:rPr>
          <w:rFonts w:ascii="QIVRC+TimesNewRomanPSMT" w:eastAsia="QIVRC+TimesNewRomanPSMT" w:hAnsi="QIVRC+TimesNewRomanPSMT" w:cs="QIVRC+TimesNewRomanPSMT"/>
          <w:color w:val="000000"/>
          <w:sz w:val="24"/>
          <w:szCs w:val="24"/>
        </w:rPr>
        <w:t>от</w:t>
      </w:r>
      <w:r>
        <w:rPr>
          <w:rFonts w:ascii="QIVRC+TimesNewRomanPSMT" w:eastAsia="QIVRC+TimesNewRomanPSMT" w:hAnsi="QIVRC+TimesNewRomanPSMT" w:cs="QIVRC+TimesNewRomanPSMT"/>
          <w:color w:val="000000"/>
          <w:spacing w:val="31"/>
          <w:sz w:val="24"/>
          <w:szCs w:val="24"/>
        </w:rPr>
        <w:t xml:space="preserve"> </w:t>
      </w:r>
      <w:r>
        <w:rPr>
          <w:rFonts w:ascii="QIVRC+TimesNewRomanPSMT" w:eastAsia="QIVRC+TimesNewRomanPSMT" w:hAnsi="QIVRC+TimesNewRomanPSMT" w:cs="QIVRC+TimesNewRomanPSMT"/>
          <w:color w:val="000000"/>
          <w:sz w:val="24"/>
          <w:szCs w:val="24"/>
        </w:rPr>
        <w:t>2</w:t>
      </w:r>
      <w:r>
        <w:rPr>
          <w:rFonts w:ascii="QIVRC+TimesNewRomanPSMT" w:eastAsia="QIVRC+TimesNewRomanPSMT" w:hAnsi="QIVRC+TimesNewRomanPSMT" w:cs="QIVRC+TimesNewRomanPSMT"/>
          <w:color w:val="000000"/>
          <w:spacing w:val="29"/>
          <w:sz w:val="24"/>
          <w:szCs w:val="24"/>
        </w:rPr>
        <w:t xml:space="preserve"> </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ря</w:t>
      </w:r>
      <w:r>
        <w:rPr>
          <w:rFonts w:ascii="QIVRC+TimesNewRomanPSMT" w:eastAsia="QIVRC+TimesNewRomanPSMT" w:hAnsi="QIVRC+TimesNewRomanPSMT" w:cs="QIVRC+TimesNewRomanPSMT"/>
          <w:color w:val="000000"/>
          <w:spacing w:val="28"/>
          <w:sz w:val="24"/>
          <w:szCs w:val="24"/>
        </w:rPr>
        <w:t xml:space="preserve"> </w:t>
      </w:r>
      <w:r>
        <w:rPr>
          <w:rFonts w:ascii="QIVRC+TimesNewRomanPSMT" w:eastAsia="QIVRC+TimesNewRomanPSMT" w:hAnsi="QIVRC+TimesNewRomanPSMT" w:cs="QIVRC+TimesNewRomanPSMT"/>
          <w:color w:val="000000"/>
          <w:sz w:val="24"/>
          <w:szCs w:val="24"/>
        </w:rPr>
        <w:t>20</w:t>
      </w:r>
      <w:r>
        <w:rPr>
          <w:rFonts w:ascii="QIVRC+TimesNewRomanPSMT" w:eastAsia="QIVRC+TimesNewRomanPSMT" w:hAnsi="QIVRC+TimesNewRomanPSMT" w:cs="QIVRC+TimesNewRomanPSMT"/>
          <w:color w:val="000000"/>
          <w:spacing w:val="3"/>
          <w:sz w:val="24"/>
          <w:szCs w:val="24"/>
        </w:rPr>
        <w:t>2</w:t>
      </w:r>
      <w:r>
        <w:rPr>
          <w:rFonts w:ascii="QIVRC+TimesNewRomanPSMT" w:eastAsia="QIVRC+TimesNewRomanPSMT" w:hAnsi="QIVRC+TimesNewRomanPSMT" w:cs="QIVRC+TimesNewRomanPSMT"/>
          <w:color w:val="000000"/>
          <w:sz w:val="24"/>
          <w:szCs w:val="24"/>
        </w:rPr>
        <w:t>2</w:t>
      </w:r>
      <w:r>
        <w:rPr>
          <w:rFonts w:ascii="QIVRC+TimesNewRomanPSMT" w:eastAsia="QIVRC+TimesNewRomanPSMT" w:hAnsi="QIVRC+TimesNewRomanPSMT" w:cs="QIVRC+TimesNewRomanPSMT"/>
          <w:color w:val="000000"/>
          <w:spacing w:val="28"/>
          <w:sz w:val="24"/>
          <w:szCs w:val="24"/>
        </w:rPr>
        <w:t xml:space="preserve"> </w:t>
      </w:r>
      <w:r>
        <w:rPr>
          <w:rFonts w:ascii="QIVRC+TimesNewRomanPSMT" w:eastAsia="QIVRC+TimesNewRomanPSMT" w:hAnsi="QIVRC+TimesNewRomanPSMT" w:cs="QIVRC+TimesNewRomanPSMT"/>
          <w:color w:val="000000"/>
          <w:sz w:val="24"/>
          <w:szCs w:val="24"/>
        </w:rPr>
        <w:t>года</w:t>
      </w:r>
      <w:r>
        <w:rPr>
          <w:rFonts w:ascii="QIVRC+TimesNewRomanPSMT" w:eastAsia="QIVRC+TimesNewRomanPSMT" w:hAnsi="QIVRC+TimesNewRomanPSMT" w:cs="QIVRC+TimesNewRomanPSMT"/>
          <w:color w:val="000000"/>
          <w:spacing w:val="28"/>
          <w:sz w:val="24"/>
          <w:szCs w:val="24"/>
        </w:rPr>
        <w:t xml:space="preserve"> </w:t>
      </w:r>
      <w:r>
        <w:rPr>
          <w:rFonts w:ascii="QIVRC+TimesNewRomanPSMT" w:eastAsia="QIVRC+TimesNewRomanPSMT" w:hAnsi="QIVRC+TimesNewRomanPSMT" w:cs="QIVRC+TimesNewRomanPSMT"/>
          <w:color w:val="000000"/>
          <w:w w:val="99"/>
          <w:sz w:val="24"/>
          <w:szCs w:val="24"/>
        </w:rPr>
        <w:t>№</w:t>
      </w:r>
      <w:r>
        <w:rPr>
          <w:rFonts w:ascii="QIVRC+TimesNewRomanPSMT" w:eastAsia="QIVRC+TimesNewRomanPSMT" w:hAnsi="QIVRC+TimesNewRomanPSMT" w:cs="QIVRC+TimesNewRomanPSMT"/>
          <w:color w:val="000000"/>
          <w:spacing w:val="29"/>
          <w:sz w:val="24"/>
          <w:szCs w:val="24"/>
        </w:rPr>
        <w:t xml:space="preserve"> </w:t>
      </w:r>
      <w:r>
        <w:rPr>
          <w:rFonts w:ascii="QIVRC+TimesNewRomanPSMT" w:eastAsia="QIVRC+TimesNewRomanPSMT" w:hAnsi="QIVRC+TimesNewRomanPSMT" w:cs="QIVRC+TimesNewRomanPSMT"/>
          <w:color w:val="000000"/>
          <w:sz w:val="24"/>
          <w:szCs w:val="24"/>
        </w:rPr>
        <w:t>40</w:t>
      </w:r>
      <w:r>
        <w:rPr>
          <w:rFonts w:ascii="QIVRC+TimesNewRomanPSMT" w:eastAsia="QIVRC+TimesNewRomanPSMT" w:hAnsi="QIVRC+TimesNewRomanPSMT" w:cs="QIVRC+TimesNewRomanPSMT"/>
          <w:color w:val="000000"/>
          <w:spacing w:val="7"/>
          <w:sz w:val="24"/>
          <w:szCs w:val="24"/>
        </w:rPr>
        <w:t>0</w:t>
      </w:r>
      <w:r>
        <w:rPr>
          <w:color w:val="000000"/>
          <w:w w:val="108"/>
          <w:sz w:val="24"/>
          <w:szCs w:val="24"/>
        </w:rPr>
        <w:t>-</w:t>
      </w:r>
      <w:r>
        <w:rPr>
          <w:rFonts w:ascii="QIVRC+TimesNewRomanPSMT" w:eastAsia="QIVRC+TimesNewRomanPSMT" w:hAnsi="QIVRC+TimesNewRomanPSMT" w:cs="QIVRC+TimesNewRomanPSMT"/>
          <w:color w:val="000000"/>
          <w:spacing w:val="3"/>
          <w:sz w:val="24"/>
          <w:szCs w:val="24"/>
        </w:rPr>
        <w:t>V</w:t>
      </w:r>
      <w:r>
        <w:rPr>
          <w:rFonts w:ascii="QIVRC+TimesNewRomanPSMT" w:eastAsia="QIVRC+TimesNewRomanPSMT" w:hAnsi="QIVRC+TimesNewRomanPSMT" w:cs="QIVRC+TimesNewRomanPSMT"/>
          <w:color w:val="000000"/>
          <w:spacing w:val="-2"/>
          <w:sz w:val="24"/>
          <w:szCs w:val="24"/>
        </w:rPr>
        <w:t>I</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33"/>
          <w:sz w:val="24"/>
          <w:szCs w:val="24"/>
        </w:rPr>
        <w:t xml:space="preserve"> </w:t>
      </w:r>
      <w:r>
        <w:rPr>
          <w:rFonts w:ascii="QIVRC+TimesNewRomanPSMT" w:eastAsia="QIVRC+TimesNewRomanPSMT" w:hAnsi="QIVRC+TimesNewRomanPSMT" w:cs="QIVRC+TimesNewRomanPSMT"/>
          <w:color w:val="000000"/>
          <w:spacing w:val="-6"/>
          <w:sz w:val="24"/>
          <w:szCs w:val="24"/>
        </w:rPr>
        <w:t>«</w:t>
      </w:r>
      <w:r>
        <w:rPr>
          <w:rFonts w:ascii="QIVRC+TimesNewRomanPSMT" w:eastAsia="QIVRC+TimesNewRomanPSMT" w:hAnsi="QIVRC+TimesNewRomanPSMT" w:cs="QIVRC+TimesNewRomanPSMT"/>
          <w:color w:val="000000"/>
          <w:sz w:val="24"/>
          <w:szCs w:val="24"/>
        </w:rPr>
        <w:t>Инс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5"/>
          <w:sz w:val="24"/>
          <w:szCs w:val="24"/>
        </w:rPr>
        <w:t>у</w:t>
      </w:r>
      <w:r>
        <w:rPr>
          <w:rFonts w:ascii="QIVRC+TimesNewRomanPSMT" w:eastAsia="QIVRC+TimesNewRomanPSMT" w:hAnsi="QIVRC+TimesNewRomanPSMT" w:cs="QIVRC+TimesNewRomanPSMT"/>
          <w:color w:val="000000"/>
          <w:sz w:val="24"/>
          <w:szCs w:val="24"/>
        </w:rPr>
        <w:t>кция</w:t>
      </w:r>
      <w:r>
        <w:rPr>
          <w:rFonts w:ascii="QIVRC+TimesNewRomanPSMT" w:eastAsia="QIVRC+TimesNewRomanPSMT" w:hAnsi="QIVRC+TimesNewRomanPSMT" w:cs="QIVRC+TimesNewRomanPSMT"/>
          <w:color w:val="000000"/>
          <w:spacing w:val="29"/>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28"/>
          <w:sz w:val="24"/>
          <w:szCs w:val="24"/>
        </w:rPr>
        <w:t xml:space="preserve"> </w:t>
      </w:r>
      <w:r>
        <w:rPr>
          <w:rFonts w:ascii="QIVRC+TimesNewRomanPSMT" w:eastAsia="QIVRC+TimesNewRomanPSMT" w:hAnsi="QIVRC+TimesNewRomanPSMT" w:cs="QIVRC+TimesNewRomanPSMT"/>
          <w:color w:val="000000"/>
          <w:sz w:val="24"/>
          <w:szCs w:val="24"/>
        </w:rPr>
        <w:t>орга</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pacing w:val="1"/>
          <w:w w:val="99"/>
          <w:sz w:val="24"/>
          <w:szCs w:val="24"/>
        </w:rPr>
        <w:t>из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ции</w:t>
      </w:r>
      <w:r>
        <w:rPr>
          <w:rFonts w:ascii="QIVRC+TimesNewRomanPSMT" w:eastAsia="QIVRC+TimesNewRomanPSMT" w:hAnsi="QIVRC+TimesNewRomanPSMT" w:cs="QIVRC+TimesNewRomanPSMT"/>
          <w:color w:val="000000"/>
          <w:spacing w:val="28"/>
          <w:sz w:val="24"/>
          <w:szCs w:val="24"/>
        </w:rPr>
        <w:t xml:space="preserve">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роведе</w:t>
      </w:r>
      <w:r>
        <w:rPr>
          <w:rFonts w:ascii="QIVRC+TimesNewRomanPSMT" w:eastAsia="QIVRC+TimesNewRomanPSMT" w:hAnsi="QIVRC+TimesNewRomanPSMT" w:cs="QIVRC+TimesNewRomanPSMT"/>
          <w:color w:val="000000"/>
          <w:spacing w:val="1"/>
          <w:w w:val="99"/>
          <w:sz w:val="24"/>
          <w:szCs w:val="24"/>
        </w:rPr>
        <w:t>ни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эколо</w:t>
      </w:r>
      <w:r>
        <w:rPr>
          <w:rFonts w:ascii="QIVRC+TimesNewRomanPSMT" w:eastAsia="QIVRC+TimesNewRomanPSMT" w:hAnsi="QIVRC+TimesNewRomanPSMT" w:cs="QIVRC+TimesNewRomanPSMT"/>
          <w:color w:val="000000"/>
          <w:spacing w:val="-1"/>
          <w:w w:val="99"/>
          <w:sz w:val="24"/>
          <w:szCs w:val="24"/>
        </w:rPr>
        <w:t>г</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ско</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4"/>
          <w:w w:val="99"/>
          <w:sz w:val="24"/>
          <w:szCs w:val="24"/>
        </w:rPr>
        <w:t>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9"/>
          <w:sz w:val="24"/>
          <w:szCs w:val="24"/>
        </w:rPr>
        <w:t xml:space="preserve"> </w:t>
      </w:r>
      <w:r>
        <w:rPr>
          <w:rFonts w:ascii="QIVRC+TimesNewRomanPSMT" w:eastAsia="QIVRC+TimesNewRomanPSMT" w:hAnsi="QIVRC+TimesNewRomanPSMT" w:cs="QIVRC+TimesNewRomanPSMT"/>
          <w:color w:val="000000"/>
          <w:sz w:val="24"/>
          <w:szCs w:val="24"/>
        </w:rPr>
        <w:t>от</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30</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ля</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2021</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года</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w w:val="99"/>
          <w:sz w:val="24"/>
          <w:szCs w:val="24"/>
        </w:rPr>
        <w:t>№</w:t>
      </w:r>
      <w:r>
        <w:rPr>
          <w:rFonts w:ascii="QIVRC+TimesNewRomanPSMT" w:eastAsia="QIVRC+TimesNewRomanPSMT" w:hAnsi="QIVRC+TimesNewRomanPSMT" w:cs="QIVRC+TimesNewRomanPSMT"/>
          <w:color w:val="000000"/>
          <w:sz w:val="24"/>
          <w:szCs w:val="24"/>
        </w:rPr>
        <w:t>280</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pacing w:val="-5"/>
          <w:sz w:val="24"/>
          <w:szCs w:val="24"/>
        </w:rPr>
        <w:t>«</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кция</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по</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опреде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 xml:space="preserve"> кате</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20"/>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spacing w:val="1"/>
          <w:sz w:val="24"/>
          <w:szCs w:val="24"/>
        </w:rPr>
        <w:t>ъ</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2"/>
          <w:sz w:val="24"/>
          <w:szCs w:val="24"/>
        </w:rPr>
        <w:t>к</w:t>
      </w:r>
      <w:r>
        <w:rPr>
          <w:rFonts w:ascii="QIVRC+TimesNewRomanPSMT" w:eastAsia="QIVRC+TimesNewRomanPSMT" w:hAnsi="QIVRC+TimesNewRomanPSMT" w:cs="QIVRC+TimesNewRomanPSMT"/>
          <w:color w:val="000000"/>
          <w:sz w:val="24"/>
          <w:szCs w:val="24"/>
        </w:rPr>
        <w:t>та,</w:t>
      </w:r>
      <w:r>
        <w:rPr>
          <w:rFonts w:ascii="QIVRC+TimesNewRomanPSMT" w:eastAsia="QIVRC+TimesNewRomanPSMT" w:hAnsi="QIVRC+TimesNewRomanPSMT" w:cs="QIVRC+TimesNewRomanPSMT"/>
          <w:color w:val="000000"/>
          <w:spacing w:val="19"/>
          <w:sz w:val="24"/>
          <w:szCs w:val="24"/>
        </w:rPr>
        <w:t xml:space="preserve"> </w:t>
      </w:r>
      <w:r>
        <w:rPr>
          <w:rFonts w:ascii="QIVRC+TimesNewRomanPSMT" w:eastAsia="QIVRC+TimesNewRomanPSMT" w:hAnsi="QIVRC+TimesNewRomanPSMT" w:cs="QIVRC+TimesNewRomanPSMT"/>
          <w:color w:val="000000"/>
          <w:sz w:val="24"/>
          <w:szCs w:val="24"/>
        </w:rPr>
        <w:t>оказывающе</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8"/>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ое</w:t>
      </w:r>
      <w:r>
        <w:rPr>
          <w:rFonts w:ascii="QIVRC+TimesNewRomanPSMT" w:eastAsia="QIVRC+TimesNewRomanPSMT" w:hAnsi="QIVRC+TimesNewRomanPSMT" w:cs="QIVRC+TimesNewRomanPSMT"/>
          <w:color w:val="000000"/>
          <w:spacing w:val="18"/>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дейс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8"/>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8"/>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ж</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2"/>
          <w:w w:val="99"/>
          <w:sz w:val="24"/>
          <w:szCs w:val="24"/>
        </w:rPr>
        <w:t>щ</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19"/>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z w:val="24"/>
          <w:szCs w:val="24"/>
        </w:rPr>
        <w:t>у»</w:t>
      </w:r>
      <w:r>
        <w:rPr>
          <w:rFonts w:ascii="QIVRC+TimesNewRomanPSMT" w:eastAsia="QIVRC+TimesNewRomanPSMT" w:hAnsi="QIVRC+TimesNewRomanPSMT" w:cs="QIVRC+TimesNewRomanPSMT"/>
          <w:color w:val="000000"/>
          <w:spacing w:val="14"/>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0"/>
          <w:sz w:val="24"/>
          <w:szCs w:val="24"/>
        </w:rPr>
        <w:t xml:space="preserve"> </w:t>
      </w:r>
      <w:r>
        <w:rPr>
          <w:rFonts w:ascii="QIVRC+TimesNewRomanPSMT" w:eastAsia="QIVRC+TimesNewRomanPSMT" w:hAnsi="QIVRC+TimesNewRomanPSMT" w:cs="QIVRC+TimesNewRomanPSMT"/>
          <w:color w:val="000000"/>
          <w:sz w:val="24"/>
          <w:szCs w:val="24"/>
        </w:rPr>
        <w:t>13</w:t>
      </w:r>
      <w:r>
        <w:rPr>
          <w:rFonts w:ascii="QIVRC+TimesNewRomanPSMT" w:eastAsia="QIVRC+TimesNewRomanPSMT" w:hAnsi="QIVRC+TimesNewRomanPSMT" w:cs="QIVRC+TimesNewRomanPSMT"/>
          <w:color w:val="000000"/>
          <w:spacing w:val="19"/>
          <w:sz w:val="24"/>
          <w:szCs w:val="24"/>
        </w:rPr>
        <w:t xml:space="preserve"> </w:t>
      </w:r>
      <w:r>
        <w:rPr>
          <w:rFonts w:ascii="QIVRC+TimesNewRomanPSMT" w:eastAsia="QIVRC+TimesNewRomanPSMT" w:hAnsi="QIVRC+TimesNewRomanPSMT" w:cs="QIVRC+TimesNewRomanPSMT"/>
          <w:color w:val="000000"/>
          <w:spacing w:val="3"/>
          <w:w w:val="99"/>
          <w:sz w:val="24"/>
          <w:szCs w:val="24"/>
        </w:rPr>
        <w:t>и</w:t>
      </w:r>
      <w:r>
        <w:rPr>
          <w:rFonts w:ascii="QIVRC+TimesNewRomanPSMT" w:eastAsia="QIVRC+TimesNewRomanPSMT" w:hAnsi="QIVRC+TimesNewRomanPSMT" w:cs="QIVRC+TimesNewRomanPSMT"/>
          <w:color w:val="000000"/>
          <w:spacing w:val="1"/>
          <w:w w:val="99"/>
          <w:sz w:val="24"/>
          <w:szCs w:val="24"/>
        </w:rPr>
        <w:t>ю</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 xml:space="preserve">я 2022 </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 xml:space="preserve">ода </w:t>
      </w:r>
      <w:r>
        <w:rPr>
          <w:rFonts w:ascii="QIVRC+TimesNewRomanPSMT" w:eastAsia="QIVRC+TimesNewRomanPSMT" w:hAnsi="QIVRC+TimesNewRomanPSMT" w:cs="QIVRC+TimesNewRomanPSMT"/>
          <w:color w:val="000000"/>
          <w:spacing w:val="-1"/>
          <w:w w:val="99"/>
          <w:sz w:val="24"/>
          <w:szCs w:val="24"/>
        </w:rPr>
        <w:t>№</w:t>
      </w:r>
      <w:r>
        <w:rPr>
          <w:rFonts w:ascii="QIVRC+TimesNewRomanPSMT" w:eastAsia="QIVRC+TimesNewRomanPSMT" w:hAnsi="QIVRC+TimesNewRomanPSMT" w:cs="QIVRC+TimesNewRomanPSMT"/>
          <w:color w:val="000000"/>
          <w:sz w:val="24"/>
          <w:szCs w:val="24"/>
        </w:rPr>
        <w:t>246.</w:t>
      </w:r>
    </w:p>
    <w:p w14:paraId="53077B3A"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p>
    <w:p w14:paraId="610F50D6"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p>
    <w:p w14:paraId="239D09BF"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p>
    <w:p w14:paraId="5A8B9C5B"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p>
    <w:p w14:paraId="38FA4333"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p>
    <w:p w14:paraId="73F0C3D5"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p>
    <w:p w14:paraId="7695A714"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p>
    <w:p w14:paraId="6637AF43"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p>
    <w:p w14:paraId="014B8711" w14:textId="77777777" w:rsidR="00552E96" w:rsidRDefault="00552E96" w:rsidP="00552E96">
      <w:pPr>
        <w:widowControl w:val="0"/>
        <w:spacing w:line="236" w:lineRule="auto"/>
        <w:ind w:right="-13" w:firstLine="566"/>
        <w:jc w:val="both"/>
        <w:rPr>
          <w:rFonts w:ascii="QIVRC+TimesNewRomanPSMT" w:eastAsia="QIVRC+TimesNewRomanPSMT" w:hAnsi="QIVRC+TimesNewRomanPSMT" w:cs="QIVRC+TimesNewRomanPSMT"/>
          <w:color w:val="000000"/>
          <w:sz w:val="24"/>
          <w:szCs w:val="24"/>
        </w:rPr>
      </w:pPr>
    </w:p>
    <w:p w14:paraId="498955F7" w14:textId="77777777" w:rsidR="00552E96" w:rsidRDefault="00552E96" w:rsidP="00552E96">
      <w:pPr>
        <w:widowControl w:val="0"/>
        <w:spacing w:line="236" w:lineRule="auto"/>
        <w:ind w:right="-13" w:firstLine="566"/>
        <w:jc w:val="center"/>
        <w:rPr>
          <w:rFonts w:ascii="QIVRC+TimesNewRomanPSMT" w:eastAsia="QIVRC+TimesNewRomanPSMT" w:hAnsi="QIVRC+TimesNewRomanPSMT" w:cs="QIVRC+TimesNewRomanPSMT"/>
          <w:b/>
          <w:bCs/>
          <w:color w:val="000000"/>
          <w:sz w:val="24"/>
          <w:szCs w:val="24"/>
          <w:lang w:val="ru-RU"/>
        </w:rPr>
      </w:pPr>
      <w:r w:rsidRPr="005B6CFE">
        <w:rPr>
          <w:rFonts w:ascii="QIVRC+TimesNewRomanPSMT" w:eastAsia="QIVRC+TimesNewRomanPSMT" w:hAnsi="QIVRC+TimesNewRomanPSMT" w:cs="QIVRC+TimesNewRomanPSMT"/>
          <w:b/>
          <w:bCs/>
          <w:color w:val="000000"/>
          <w:sz w:val="24"/>
          <w:szCs w:val="24"/>
          <w:lang w:val="ru-RU"/>
        </w:rPr>
        <w:t>Технология производства полумаски, фильтрующей ULTRA  210 FFP2 NR D</w:t>
      </w:r>
    </w:p>
    <w:p w14:paraId="34B3C6D0" w14:textId="77777777" w:rsidR="00552E96" w:rsidRDefault="00552E96" w:rsidP="00552E96">
      <w:pPr>
        <w:pStyle w:val="a7"/>
        <w:widowControl w:val="0"/>
        <w:numPr>
          <w:ilvl w:val="0"/>
          <w:numId w:val="6"/>
        </w:numPr>
        <w:spacing w:line="236" w:lineRule="auto"/>
        <w:ind w:right="-13"/>
        <w:jc w:val="both"/>
        <w:rPr>
          <w:rFonts w:ascii="QIVRC+TimesNewRomanPSMT" w:eastAsia="QIVRC+TimesNewRomanPSMT" w:hAnsi="QIVRC+TimesNewRomanPSMT" w:cs="QIVRC+TimesNewRomanPSMT"/>
          <w:b/>
          <w:bCs/>
          <w:color w:val="000000"/>
          <w:lang w:val="ru-RU"/>
        </w:rPr>
      </w:pPr>
      <w:proofErr w:type="gramStart"/>
      <w:r>
        <w:rPr>
          <w:rFonts w:ascii="QIVRC+TimesNewRomanPSMT" w:eastAsia="QIVRC+TimesNewRomanPSMT" w:hAnsi="QIVRC+TimesNewRomanPSMT" w:cs="QIVRC+TimesNewRomanPSMT"/>
          <w:b/>
          <w:bCs/>
          <w:color w:val="000000"/>
          <w:lang w:val="ru-RU"/>
        </w:rPr>
        <w:t>Конструкция полумаски</w:t>
      </w:r>
      <w:proofErr w:type="gramEnd"/>
      <w:r>
        <w:rPr>
          <w:rFonts w:ascii="QIVRC+TimesNewRomanPSMT" w:eastAsia="QIVRC+TimesNewRomanPSMT" w:hAnsi="QIVRC+TimesNewRomanPSMT" w:cs="QIVRC+TimesNewRomanPSMT"/>
          <w:b/>
          <w:bCs/>
          <w:color w:val="000000"/>
          <w:lang w:val="ru-RU"/>
        </w:rPr>
        <w:t xml:space="preserve"> </w:t>
      </w:r>
      <w:r w:rsidRPr="005B6CFE">
        <w:rPr>
          <w:rFonts w:ascii="QIVRC+TimesNewRomanPSMT" w:eastAsia="QIVRC+TimesNewRomanPSMT" w:hAnsi="QIVRC+TimesNewRomanPSMT" w:cs="QIVRC+TimesNewRomanPSMT"/>
          <w:b/>
          <w:bCs/>
          <w:color w:val="000000"/>
          <w:lang w:val="ru-RU"/>
        </w:rPr>
        <w:t>фильтрующей ULTRA  210 FFP2 NR D</w:t>
      </w:r>
      <w:r>
        <w:rPr>
          <w:rFonts w:ascii="QIVRC+TimesNewRomanPSMT" w:eastAsia="QIVRC+TimesNewRomanPSMT" w:hAnsi="QIVRC+TimesNewRomanPSMT" w:cs="QIVRC+TimesNewRomanPSMT"/>
          <w:b/>
          <w:bCs/>
          <w:color w:val="000000"/>
          <w:lang w:val="ru-RU"/>
        </w:rPr>
        <w:t xml:space="preserve">. Полумаска </w:t>
      </w:r>
      <w:r w:rsidRPr="005B6CFE">
        <w:rPr>
          <w:rFonts w:ascii="QIVRC+TimesNewRomanPSMT" w:eastAsia="QIVRC+TimesNewRomanPSMT" w:hAnsi="QIVRC+TimesNewRomanPSMT" w:cs="QIVRC+TimesNewRomanPSMT"/>
          <w:b/>
          <w:bCs/>
          <w:color w:val="000000"/>
          <w:lang w:val="ru-RU"/>
        </w:rPr>
        <w:t>фильтрующ</w:t>
      </w:r>
      <w:r>
        <w:rPr>
          <w:rFonts w:ascii="QIVRC+TimesNewRomanPSMT" w:eastAsia="QIVRC+TimesNewRomanPSMT" w:hAnsi="QIVRC+TimesNewRomanPSMT" w:cs="QIVRC+TimesNewRomanPSMT"/>
          <w:b/>
          <w:bCs/>
          <w:color w:val="000000"/>
          <w:lang w:val="ru-RU"/>
        </w:rPr>
        <w:t>ая</w:t>
      </w:r>
      <w:r w:rsidRPr="005B6CFE">
        <w:rPr>
          <w:rFonts w:ascii="QIVRC+TimesNewRomanPSMT" w:eastAsia="QIVRC+TimesNewRomanPSMT" w:hAnsi="QIVRC+TimesNewRomanPSMT" w:cs="QIVRC+TimesNewRomanPSMT"/>
          <w:b/>
          <w:bCs/>
          <w:color w:val="000000"/>
          <w:lang w:val="ru-RU"/>
        </w:rPr>
        <w:t xml:space="preserve"> ULTRA  210 FFP2 NR D</w:t>
      </w:r>
      <w:r>
        <w:rPr>
          <w:rFonts w:ascii="QIVRC+TimesNewRomanPSMT" w:eastAsia="QIVRC+TimesNewRomanPSMT" w:hAnsi="QIVRC+TimesNewRomanPSMT" w:cs="QIVRC+TimesNewRomanPSMT"/>
          <w:b/>
          <w:bCs/>
          <w:color w:val="000000"/>
          <w:lang w:val="ru-RU"/>
        </w:rPr>
        <w:t xml:space="preserve"> состоит из </w:t>
      </w:r>
      <w:proofErr w:type="spellStart"/>
      <w:r>
        <w:rPr>
          <w:rFonts w:ascii="QIVRC+TimesNewRomanPSMT" w:eastAsia="QIVRC+TimesNewRomanPSMT" w:hAnsi="QIVRC+TimesNewRomanPSMT" w:cs="QIVRC+TimesNewRomanPSMT"/>
          <w:b/>
          <w:bCs/>
          <w:color w:val="000000"/>
          <w:lang w:val="ru-RU"/>
        </w:rPr>
        <w:t>иглопробивного</w:t>
      </w:r>
      <w:proofErr w:type="spellEnd"/>
      <w:r>
        <w:rPr>
          <w:rFonts w:ascii="QIVRC+TimesNewRomanPSMT" w:eastAsia="QIVRC+TimesNewRomanPSMT" w:hAnsi="QIVRC+TimesNewRomanPSMT" w:cs="QIVRC+TimesNewRomanPSMT"/>
          <w:b/>
          <w:bCs/>
          <w:color w:val="000000"/>
          <w:lang w:val="ru-RU"/>
        </w:rPr>
        <w:t xml:space="preserve"> материала, состав полиэстер 100 % (плотность-200 г/м2, ширина-19,5 см) для внутреннего слоя, фильтрующего нетканого материала для респираторов. </w:t>
      </w:r>
      <w:r w:rsidRPr="005B6CFE">
        <w:rPr>
          <w:rFonts w:ascii="QIVRC+TimesNewRomanPSMT" w:eastAsia="QIVRC+TimesNewRomanPSMT" w:hAnsi="QIVRC+TimesNewRomanPSMT" w:cs="QIVRC+TimesNewRomanPSMT"/>
          <w:b/>
          <w:bCs/>
          <w:color w:val="000000"/>
          <w:lang w:val="ru-RU"/>
        </w:rPr>
        <w:t>FFP2</w:t>
      </w:r>
      <w:r>
        <w:rPr>
          <w:rFonts w:ascii="QIVRC+TimesNewRomanPSMT" w:eastAsia="QIVRC+TimesNewRomanPSMT" w:hAnsi="QIVRC+TimesNewRomanPSMT" w:cs="QIVRC+TimesNewRomanPSMT"/>
          <w:b/>
          <w:bCs/>
          <w:color w:val="000000"/>
          <w:lang w:val="ru-RU"/>
        </w:rPr>
        <w:t xml:space="preserve"> (плотность-60 </w:t>
      </w:r>
      <w:proofErr w:type="spellStart"/>
      <w:r>
        <w:rPr>
          <w:rFonts w:ascii="QIVRC+TimesNewRomanPSMT" w:eastAsia="QIVRC+TimesNewRomanPSMT" w:hAnsi="QIVRC+TimesNewRomanPSMT" w:cs="QIVRC+TimesNewRomanPSMT"/>
          <w:b/>
          <w:bCs/>
          <w:color w:val="000000"/>
          <w:lang w:val="ru-RU"/>
        </w:rPr>
        <w:t>гр</w:t>
      </w:r>
      <w:proofErr w:type="spellEnd"/>
      <w:r>
        <w:rPr>
          <w:rFonts w:ascii="QIVRC+TimesNewRomanPSMT" w:eastAsia="QIVRC+TimesNewRomanPSMT" w:hAnsi="QIVRC+TimesNewRomanPSMT" w:cs="QIVRC+TimesNewRomanPSMT"/>
          <w:b/>
          <w:bCs/>
          <w:color w:val="000000"/>
          <w:lang w:val="ru-RU"/>
        </w:rPr>
        <w:t>/</w:t>
      </w:r>
      <w:proofErr w:type="spellStart"/>
      <w:r>
        <w:rPr>
          <w:rFonts w:ascii="QIVRC+TimesNewRomanPSMT" w:eastAsia="QIVRC+TimesNewRomanPSMT" w:hAnsi="QIVRC+TimesNewRomanPSMT" w:cs="QIVRC+TimesNewRomanPSMT"/>
          <w:b/>
          <w:bCs/>
          <w:color w:val="000000"/>
          <w:lang w:val="ru-RU"/>
        </w:rPr>
        <w:t>кв.м</w:t>
      </w:r>
      <w:proofErr w:type="spellEnd"/>
      <w:r>
        <w:rPr>
          <w:rFonts w:ascii="QIVRC+TimesNewRomanPSMT" w:eastAsia="QIVRC+TimesNewRomanPSMT" w:hAnsi="QIVRC+TimesNewRomanPSMT" w:cs="QIVRC+TimesNewRomanPSMT"/>
          <w:b/>
          <w:bCs/>
          <w:color w:val="000000"/>
          <w:lang w:val="ru-RU"/>
        </w:rPr>
        <w:t xml:space="preserve">., ширина-22см) для внутреннего слоя, из нетканого материала </w:t>
      </w:r>
      <w:proofErr w:type="spellStart"/>
      <w:r>
        <w:rPr>
          <w:rFonts w:ascii="QIVRC+TimesNewRomanPSMT" w:eastAsia="QIVRC+TimesNewRomanPSMT" w:hAnsi="QIVRC+TimesNewRomanPSMT" w:cs="QIVRC+TimesNewRomanPSMT"/>
          <w:b/>
          <w:bCs/>
          <w:color w:val="000000"/>
          <w:lang w:val="ru-RU"/>
        </w:rPr>
        <w:t>сланбонд</w:t>
      </w:r>
      <w:proofErr w:type="spellEnd"/>
      <w:r>
        <w:rPr>
          <w:rFonts w:ascii="QIVRC+TimesNewRomanPSMT" w:eastAsia="QIVRC+TimesNewRomanPSMT" w:hAnsi="QIVRC+TimesNewRomanPSMT" w:cs="QIVRC+TimesNewRomanPSMT"/>
          <w:b/>
          <w:bCs/>
          <w:color w:val="000000"/>
          <w:lang w:val="ru-RU"/>
        </w:rPr>
        <w:t xml:space="preserve"> (плотность 25 г/м, ширина 22 см) для наружного слоя, эластичной ленты ширина 7 мм, алюминиевой ленты для респиратора в рулоне размер 90х5х1, материала для обтюрации к респиратору размер 90х10х4,регулятора для эластичной ленты, материал ПВС, цвет черный длина 10мм, ширина -6мм.</w:t>
      </w:r>
    </w:p>
    <w:p w14:paraId="6FDEF5F2" w14:textId="77777777" w:rsidR="00552E96" w:rsidRDefault="00552E96" w:rsidP="00552E96">
      <w:pPr>
        <w:pStyle w:val="a7"/>
        <w:widowControl w:val="0"/>
        <w:numPr>
          <w:ilvl w:val="0"/>
          <w:numId w:val="6"/>
        </w:numPr>
        <w:spacing w:line="236" w:lineRule="auto"/>
        <w:ind w:right="-13"/>
        <w:jc w:val="both"/>
        <w:rPr>
          <w:rFonts w:ascii="QIVRC+TimesNewRomanPSMT" w:eastAsia="QIVRC+TimesNewRomanPSMT" w:hAnsi="QIVRC+TimesNewRomanPSMT" w:cs="QIVRC+TimesNewRomanPSMT"/>
          <w:b/>
          <w:bCs/>
          <w:color w:val="000000"/>
          <w:lang w:val="ru-RU"/>
        </w:rPr>
      </w:pPr>
      <w:r>
        <w:rPr>
          <w:rFonts w:ascii="QIVRC+TimesNewRomanPSMT" w:eastAsia="QIVRC+TimesNewRomanPSMT" w:hAnsi="QIVRC+TimesNewRomanPSMT" w:cs="QIVRC+TimesNewRomanPSMT"/>
          <w:b/>
          <w:bCs/>
          <w:color w:val="000000"/>
          <w:lang w:val="ru-RU"/>
        </w:rPr>
        <w:t xml:space="preserve">Перечень основных технологических операции. Технологическое </w:t>
      </w:r>
      <w:proofErr w:type="gramStart"/>
      <w:r>
        <w:rPr>
          <w:rFonts w:ascii="QIVRC+TimesNewRomanPSMT" w:eastAsia="QIVRC+TimesNewRomanPSMT" w:hAnsi="QIVRC+TimesNewRomanPSMT" w:cs="QIVRC+TimesNewRomanPSMT"/>
          <w:b/>
          <w:bCs/>
          <w:color w:val="000000"/>
          <w:lang w:val="ru-RU"/>
        </w:rPr>
        <w:t>производства полумасок</w:t>
      </w:r>
      <w:proofErr w:type="gramEnd"/>
      <w:r>
        <w:rPr>
          <w:rFonts w:ascii="QIVRC+TimesNewRomanPSMT" w:eastAsia="QIVRC+TimesNewRomanPSMT" w:hAnsi="QIVRC+TimesNewRomanPSMT" w:cs="QIVRC+TimesNewRomanPSMT"/>
          <w:b/>
          <w:bCs/>
          <w:color w:val="000000"/>
          <w:lang w:val="ru-RU"/>
        </w:rPr>
        <w:t xml:space="preserve"> фильтрующих </w:t>
      </w:r>
      <w:r w:rsidRPr="005B6CFE">
        <w:rPr>
          <w:rFonts w:ascii="QIVRC+TimesNewRomanPSMT" w:eastAsia="QIVRC+TimesNewRomanPSMT" w:hAnsi="QIVRC+TimesNewRomanPSMT" w:cs="QIVRC+TimesNewRomanPSMT"/>
          <w:b/>
          <w:bCs/>
          <w:color w:val="000000"/>
          <w:lang w:val="ru-RU"/>
        </w:rPr>
        <w:t xml:space="preserve">ULTRA  210 FFP2 NR </w:t>
      </w:r>
      <w:proofErr w:type="spellStart"/>
      <w:r w:rsidRPr="005B6CFE">
        <w:rPr>
          <w:rFonts w:ascii="QIVRC+TimesNewRomanPSMT" w:eastAsia="QIVRC+TimesNewRomanPSMT" w:hAnsi="QIVRC+TimesNewRomanPSMT" w:cs="QIVRC+TimesNewRomanPSMT"/>
          <w:b/>
          <w:bCs/>
          <w:color w:val="000000"/>
          <w:lang w:val="ru-RU"/>
        </w:rPr>
        <w:t>D</w:t>
      </w:r>
      <w:r>
        <w:rPr>
          <w:rFonts w:ascii="QIVRC+TimesNewRomanPSMT" w:eastAsia="QIVRC+TimesNewRomanPSMT" w:hAnsi="QIVRC+TimesNewRomanPSMT" w:cs="QIVRC+TimesNewRomanPSMT"/>
          <w:b/>
          <w:bCs/>
          <w:color w:val="000000"/>
          <w:lang w:val="ru-RU"/>
        </w:rPr>
        <w:t>состоит</w:t>
      </w:r>
      <w:proofErr w:type="spellEnd"/>
      <w:r>
        <w:rPr>
          <w:rFonts w:ascii="QIVRC+TimesNewRomanPSMT" w:eastAsia="QIVRC+TimesNewRomanPSMT" w:hAnsi="QIVRC+TimesNewRomanPSMT" w:cs="QIVRC+TimesNewRomanPSMT"/>
          <w:b/>
          <w:bCs/>
          <w:color w:val="000000"/>
          <w:lang w:val="ru-RU"/>
        </w:rPr>
        <w:t xml:space="preserve"> из следующих основных технологических операции. </w:t>
      </w:r>
    </w:p>
    <w:p w14:paraId="578E43B1" w14:textId="77777777" w:rsidR="00552E96" w:rsidRPr="005B6CFE" w:rsidRDefault="00552E96" w:rsidP="00552E96">
      <w:pPr>
        <w:pStyle w:val="a7"/>
        <w:widowControl w:val="0"/>
        <w:numPr>
          <w:ilvl w:val="0"/>
          <w:numId w:val="6"/>
        </w:numPr>
        <w:spacing w:line="236" w:lineRule="auto"/>
        <w:ind w:right="-13"/>
        <w:jc w:val="both"/>
        <w:rPr>
          <w:rFonts w:ascii="QIVRC+TimesNewRomanPSMT" w:eastAsia="QIVRC+TimesNewRomanPSMT" w:hAnsi="QIVRC+TimesNewRomanPSMT" w:cs="QIVRC+TimesNewRomanPSMT"/>
          <w:b/>
          <w:bCs/>
          <w:color w:val="000000"/>
          <w:lang w:val="ru-RU"/>
        </w:rPr>
      </w:pPr>
      <w:r>
        <w:rPr>
          <w:rFonts w:ascii="QIVRC+TimesNewRomanPSMT" w:eastAsia="QIVRC+TimesNewRomanPSMT" w:hAnsi="QIVRC+TimesNewRomanPSMT" w:cs="QIVRC+TimesNewRomanPSMT"/>
          <w:b/>
          <w:bCs/>
          <w:color w:val="000000"/>
          <w:lang w:val="ru-RU"/>
        </w:rPr>
        <w:t>А) загрузка в автоматическую машину для производства чашеобразных масок-</w:t>
      </w:r>
    </w:p>
    <w:p w14:paraId="07C7C408" w14:textId="77777777" w:rsidR="00552E96" w:rsidRDefault="00552E96" w:rsidP="00552E96">
      <w:pPr>
        <w:widowControl w:val="0"/>
        <w:spacing w:before="6" w:line="213" w:lineRule="auto"/>
        <w:ind w:left="567" w:right="213"/>
        <w:rPr>
          <w:color w:val="000000"/>
          <w:sz w:val="24"/>
          <w:szCs w:val="24"/>
        </w:rPr>
      </w:pPr>
      <w:r>
        <w:rPr>
          <w:color w:val="000000"/>
          <w:w w:val="108"/>
          <w:sz w:val="24"/>
          <w:szCs w:val="24"/>
        </w:rPr>
        <w:t>-</w:t>
      </w:r>
      <w:r>
        <w:rPr>
          <w:color w:val="000000"/>
          <w:spacing w:val="4"/>
          <w:sz w:val="24"/>
          <w:szCs w:val="24"/>
        </w:rPr>
        <w:t xml:space="preserve"> </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spacing w:val="2"/>
          <w:sz w:val="24"/>
          <w:szCs w:val="24"/>
        </w:rPr>
        <w:t>в</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х</w:t>
      </w:r>
      <w:r>
        <w:rPr>
          <w:rFonts w:ascii="QIVRC+TimesNewRomanPSMT" w:eastAsia="QIVRC+TimesNewRomanPSMT" w:hAnsi="QIVRC+TimesNewRomanPSMT" w:cs="QIVRC+TimesNewRomanPSMT"/>
          <w:color w:val="000000"/>
          <w:sz w:val="24"/>
          <w:szCs w:val="24"/>
        </w:rPr>
        <w:t>эт</w:t>
      </w:r>
      <w:r>
        <w:rPr>
          <w:rFonts w:ascii="QIVRC+TimesNewRomanPSMT" w:eastAsia="QIVRC+TimesNewRomanPSMT" w:hAnsi="QIVRC+TimesNewRomanPSMT" w:cs="QIVRC+TimesNewRomanPSMT"/>
          <w:color w:val="000000"/>
          <w:spacing w:val="2"/>
          <w:sz w:val="24"/>
          <w:szCs w:val="24"/>
        </w:rPr>
        <w:t>а</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ор</w:t>
      </w:r>
      <w:r>
        <w:rPr>
          <w:rFonts w:ascii="QIVRC+TimesNewRomanPSMT" w:eastAsia="QIVRC+TimesNewRomanPSMT" w:hAnsi="QIVRC+TimesNewRomanPSMT" w:cs="QIVRC+TimesNewRomanPSMT"/>
          <w:color w:val="000000"/>
          <w:spacing w:val="4"/>
          <w:w w:val="99"/>
          <w:sz w:val="24"/>
          <w:szCs w:val="24"/>
        </w:rPr>
        <w:t>п</w:t>
      </w:r>
      <w:r>
        <w:rPr>
          <w:rFonts w:ascii="QIVRC+TimesNewRomanPSMT" w:eastAsia="QIVRC+TimesNewRomanPSMT" w:hAnsi="QIVRC+TimesNewRomanPSMT" w:cs="QIVRC+TimesNewRomanPSMT"/>
          <w:color w:val="000000"/>
          <w:spacing w:val="-7"/>
          <w:sz w:val="24"/>
          <w:szCs w:val="24"/>
        </w:rPr>
        <w:t>у</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61"/>
          <w:sz w:val="24"/>
          <w:szCs w:val="24"/>
        </w:rPr>
        <w:t xml:space="preserve"> </w:t>
      </w:r>
      <w:r>
        <w:rPr>
          <w:rFonts w:ascii="QIVRC+TimesNewRomanPSMT" w:eastAsia="QIVRC+TimesNewRomanPSMT" w:hAnsi="QIVRC+TimesNewRomanPSMT" w:cs="QIVRC+TimesNewRomanPSMT"/>
          <w:color w:val="000000"/>
          <w:sz w:val="24"/>
          <w:szCs w:val="24"/>
        </w:rPr>
        <w:t xml:space="preserve">(А)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лощ</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spacing w:val="1"/>
          <w:sz w:val="24"/>
          <w:szCs w:val="24"/>
        </w:rPr>
        <w:t>ь</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 xml:space="preserve"> 379 </w:t>
      </w:r>
      <w:r>
        <w:rPr>
          <w:rFonts w:ascii="QIVRC+TimesNewRomanPSMT" w:eastAsia="QIVRC+TimesNewRomanPSMT" w:hAnsi="QIVRC+TimesNewRomanPSMT" w:cs="QIVRC+TimesNewRomanPSMT"/>
          <w:color w:val="000000"/>
          <w:spacing w:val="3"/>
          <w:sz w:val="24"/>
          <w:szCs w:val="24"/>
        </w:rPr>
        <w:t>м</w:t>
      </w:r>
      <w:r>
        <w:rPr>
          <w:color w:val="000000"/>
          <w:spacing w:val="2"/>
          <w:w w:val="99"/>
          <w:position w:val="9"/>
          <w:sz w:val="16"/>
          <w:szCs w:val="16"/>
        </w:rPr>
        <w:t>2</w:t>
      </w:r>
      <w:r>
        <w:rPr>
          <w:rFonts w:ascii="QIVRC+TimesNewRomanPSMT" w:eastAsia="QIVRC+TimesNewRomanPSMT" w:hAnsi="QIVRC+TimesNewRomanPSMT" w:cs="QIVRC+TimesNewRomanPSMT"/>
          <w:color w:val="000000"/>
          <w:sz w:val="24"/>
          <w:szCs w:val="24"/>
        </w:rPr>
        <w:t>, об</w:t>
      </w:r>
      <w:r>
        <w:rPr>
          <w:rFonts w:ascii="QIVRC+TimesNewRomanPSMT" w:eastAsia="QIVRC+TimesNewRomanPSMT" w:hAnsi="QIVRC+TimesNewRomanPSMT" w:cs="QIVRC+TimesNewRomanPSMT"/>
          <w:color w:val="000000"/>
          <w:spacing w:val="1"/>
          <w:sz w:val="24"/>
          <w:szCs w:val="24"/>
        </w:rPr>
        <w:t>ъ</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ом 2274 м3</w:t>
      </w:r>
    </w:p>
    <w:p w14:paraId="15B81B82" w14:textId="77777777" w:rsidR="00552E96" w:rsidRDefault="00552E96" w:rsidP="00552E96">
      <w:pPr>
        <w:widowControl w:val="0"/>
        <w:spacing w:before="15" w:line="229" w:lineRule="auto"/>
        <w:ind w:left="567" w:right="-20"/>
        <w:rPr>
          <w:color w:val="000000"/>
          <w:sz w:val="24"/>
          <w:szCs w:val="24"/>
        </w:rPr>
      </w:pPr>
      <w:r>
        <w:rPr>
          <w:color w:val="000000"/>
          <w:w w:val="108"/>
          <w:sz w:val="24"/>
          <w:szCs w:val="24"/>
        </w:rPr>
        <w:t>-</w:t>
      </w:r>
      <w:r>
        <w:rPr>
          <w:color w:val="000000"/>
          <w:spacing w:val="4"/>
          <w:sz w:val="24"/>
          <w:szCs w:val="24"/>
        </w:rPr>
        <w:t xml:space="preserve"> </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spacing w:val="2"/>
          <w:sz w:val="24"/>
          <w:szCs w:val="24"/>
        </w:rPr>
        <w:t>в</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х</w:t>
      </w:r>
      <w:r>
        <w:rPr>
          <w:rFonts w:ascii="QIVRC+TimesNewRomanPSMT" w:eastAsia="QIVRC+TimesNewRomanPSMT" w:hAnsi="QIVRC+TimesNewRomanPSMT" w:cs="QIVRC+TimesNewRomanPSMT"/>
          <w:color w:val="000000"/>
          <w:sz w:val="24"/>
          <w:szCs w:val="24"/>
        </w:rPr>
        <w:t>эт</w:t>
      </w:r>
      <w:r>
        <w:rPr>
          <w:rFonts w:ascii="QIVRC+TimesNewRomanPSMT" w:eastAsia="QIVRC+TimesNewRomanPSMT" w:hAnsi="QIVRC+TimesNewRomanPSMT" w:cs="QIVRC+TimesNewRomanPSMT"/>
          <w:color w:val="000000"/>
          <w:spacing w:val="2"/>
          <w:sz w:val="24"/>
          <w:szCs w:val="24"/>
        </w:rPr>
        <w:t>а</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 xml:space="preserve">ая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стро</w:t>
      </w:r>
      <w:r>
        <w:rPr>
          <w:rFonts w:ascii="QIVRC+TimesNewRomanPSMT" w:eastAsia="QIVRC+TimesNewRomanPSMT" w:hAnsi="QIVRC+TimesNewRomanPSMT" w:cs="QIVRC+TimesNewRomanPSMT"/>
          <w:color w:val="000000"/>
          <w:spacing w:val="1"/>
          <w:w w:val="99"/>
          <w:sz w:val="24"/>
          <w:szCs w:val="24"/>
        </w:rPr>
        <w:t>й</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а (</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1)</w:t>
      </w:r>
      <w:r>
        <w:rPr>
          <w:rFonts w:ascii="QIVRC+TimesNewRomanPSMT" w:eastAsia="QIVRC+TimesNewRomanPSMT" w:hAnsi="QIVRC+TimesNewRomanPSMT" w:cs="QIVRC+TimesNewRomanPSMT"/>
          <w:color w:val="000000"/>
          <w:spacing w:val="59"/>
          <w:sz w:val="24"/>
          <w:szCs w:val="24"/>
        </w:rPr>
        <w:t xml:space="preserve">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pacing w:val="1"/>
          <w:sz w:val="24"/>
          <w:szCs w:val="24"/>
        </w:rPr>
        <w:t>л</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адь</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z w:val="24"/>
          <w:szCs w:val="24"/>
        </w:rPr>
        <w:t>39</w:t>
      </w:r>
      <w:r>
        <w:rPr>
          <w:rFonts w:ascii="QIVRC+TimesNewRomanPSMT" w:eastAsia="QIVRC+TimesNewRomanPSMT" w:hAnsi="QIVRC+TimesNewRomanPSMT" w:cs="QIVRC+TimesNewRomanPSMT"/>
          <w:color w:val="000000"/>
          <w:spacing w:val="-1"/>
          <w:sz w:val="24"/>
          <w:szCs w:val="24"/>
        </w:rPr>
        <w:t>,</w:t>
      </w:r>
      <w:r>
        <w:rPr>
          <w:rFonts w:ascii="QIVRC+TimesNewRomanPSMT" w:eastAsia="QIVRC+TimesNewRomanPSMT" w:hAnsi="QIVRC+TimesNewRomanPSMT" w:cs="QIVRC+TimesNewRomanPSMT"/>
          <w:color w:val="000000"/>
          <w:sz w:val="24"/>
          <w:szCs w:val="24"/>
        </w:rPr>
        <w:t xml:space="preserve">6 </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2, объемом</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222 м3</w:t>
      </w:r>
    </w:p>
    <w:p w14:paraId="53041155" w14:textId="77777777" w:rsidR="00552E96" w:rsidRDefault="00552E96" w:rsidP="00552E96">
      <w:pPr>
        <w:widowControl w:val="0"/>
        <w:spacing w:line="239" w:lineRule="auto"/>
        <w:ind w:right="-51" w:firstLine="566"/>
        <w:rPr>
          <w:color w:val="000000"/>
          <w:sz w:val="24"/>
          <w:szCs w:val="24"/>
        </w:rPr>
      </w:pP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9"/>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ор</w:t>
      </w:r>
      <w:r>
        <w:rPr>
          <w:rFonts w:ascii="QIVRC+TimesNewRomanPSMT" w:eastAsia="QIVRC+TimesNewRomanPSMT" w:hAnsi="QIVRC+TimesNewRomanPSMT" w:cs="QIVRC+TimesNewRomanPSMT"/>
          <w:color w:val="000000"/>
          <w:spacing w:val="4"/>
          <w:w w:val="99"/>
          <w:sz w:val="24"/>
          <w:szCs w:val="24"/>
        </w:rPr>
        <w:t>п</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сах</w:t>
      </w:r>
      <w:r>
        <w:rPr>
          <w:rFonts w:ascii="QIVRC+TimesNewRomanPSMT" w:eastAsia="QIVRC+TimesNewRomanPSMT" w:hAnsi="QIVRC+TimesNewRomanPSMT" w:cs="QIVRC+TimesNewRomanPSMT"/>
          <w:color w:val="000000"/>
          <w:spacing w:val="25"/>
          <w:sz w:val="24"/>
          <w:szCs w:val="24"/>
        </w:rPr>
        <w:t xml:space="preserve"> </w:t>
      </w:r>
      <w:r>
        <w:rPr>
          <w:rFonts w:ascii="QIVRC+TimesNewRomanPSMT" w:eastAsia="QIVRC+TimesNewRomanPSMT" w:hAnsi="QIVRC+TimesNewRomanPSMT" w:cs="QIVRC+TimesNewRomanPSMT"/>
          <w:color w:val="000000"/>
          <w:sz w:val="24"/>
          <w:szCs w:val="24"/>
        </w:rPr>
        <w:t>разм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ще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spacing w:val="23"/>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ал</w:t>
      </w:r>
      <w:r>
        <w:rPr>
          <w:rFonts w:ascii="QIVRC+TimesNewRomanPSMT" w:eastAsia="QIVRC+TimesNewRomanPSMT" w:hAnsi="QIVRC+TimesNewRomanPSMT" w:cs="QIVRC+TimesNewRomanPSMT"/>
          <w:color w:val="000000"/>
          <w:spacing w:val="1"/>
          <w:sz w:val="24"/>
          <w:szCs w:val="24"/>
        </w:rPr>
        <w:t>ь</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ые</w:t>
      </w:r>
      <w:r>
        <w:rPr>
          <w:rFonts w:ascii="QIVRC+TimesNewRomanPSMT" w:eastAsia="QIVRC+TimesNewRomanPSMT" w:hAnsi="QIVRC+TimesNewRomanPSMT" w:cs="QIVRC+TimesNewRomanPSMT"/>
          <w:color w:val="000000"/>
          <w:spacing w:val="20"/>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омна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spacing w:val="21"/>
          <w:sz w:val="24"/>
          <w:szCs w:val="24"/>
        </w:rPr>
        <w:t xml:space="preserve"> </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гровые</w:t>
      </w:r>
      <w:r>
        <w:rPr>
          <w:rFonts w:ascii="QIVRC+TimesNewRomanPSMT" w:eastAsia="QIVRC+TimesNewRomanPSMT" w:hAnsi="QIVRC+TimesNewRomanPSMT" w:cs="QIVRC+TimesNewRomanPSMT"/>
          <w:color w:val="000000"/>
          <w:spacing w:val="20"/>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ом</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spacing w:val="21"/>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омн</w:t>
      </w:r>
      <w:r>
        <w:rPr>
          <w:rFonts w:ascii="QIVRC+TimesNewRomanPSMT" w:eastAsia="QIVRC+TimesNewRomanPSMT" w:hAnsi="QIVRC+TimesNewRomanPSMT" w:cs="QIVRC+TimesNewRomanPSMT"/>
          <w:color w:val="000000"/>
          <w:spacing w:val="2"/>
          <w:sz w:val="24"/>
          <w:szCs w:val="24"/>
        </w:rPr>
        <w:t>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21"/>
          <w:sz w:val="24"/>
          <w:szCs w:val="24"/>
        </w:rPr>
        <w:t xml:space="preserve"> </w:t>
      </w:r>
      <w:r>
        <w:rPr>
          <w:rFonts w:ascii="QIVRC+TimesNewRomanPSMT" w:eastAsia="QIVRC+TimesNewRomanPSMT" w:hAnsi="QIVRC+TimesNewRomanPSMT" w:cs="QIVRC+TimesNewRomanPSMT"/>
          <w:color w:val="000000"/>
          <w:sz w:val="24"/>
          <w:szCs w:val="24"/>
        </w:rPr>
        <w:t>для</w:t>
      </w:r>
      <w:r>
        <w:rPr>
          <w:rFonts w:ascii="QIVRC+TimesNewRomanPSMT" w:eastAsia="QIVRC+TimesNewRomanPSMT" w:hAnsi="QIVRC+TimesNewRomanPSMT" w:cs="QIVRC+TimesNewRomanPSMT"/>
          <w:color w:val="000000"/>
          <w:spacing w:val="22"/>
          <w:sz w:val="24"/>
          <w:szCs w:val="24"/>
        </w:rPr>
        <w:t xml:space="preserve"> </w:t>
      </w:r>
      <w:r>
        <w:rPr>
          <w:rFonts w:ascii="QIVRC+TimesNewRomanPSMT" w:eastAsia="QIVRC+TimesNewRomanPSMT" w:hAnsi="QIVRC+TimesNewRomanPSMT" w:cs="QIVRC+TimesNewRomanPSMT"/>
          <w:color w:val="000000"/>
          <w:sz w:val="24"/>
          <w:szCs w:val="24"/>
        </w:rPr>
        <w:t>пр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ема</w:t>
      </w:r>
      <w:r>
        <w:rPr>
          <w:rFonts w:ascii="QIVRC+TimesNewRomanPSMT" w:eastAsia="QIVRC+TimesNewRomanPSMT" w:hAnsi="QIVRC+TimesNewRomanPSMT" w:cs="QIVRC+TimesNewRomanPSMT"/>
          <w:color w:val="000000"/>
          <w:spacing w:val="20"/>
          <w:sz w:val="24"/>
          <w:szCs w:val="24"/>
        </w:rPr>
        <w:t xml:space="preserve"> </w:t>
      </w:r>
      <w:r>
        <w:rPr>
          <w:rFonts w:ascii="QIVRC+TimesNewRomanPSMT" w:eastAsia="QIVRC+TimesNewRomanPSMT" w:hAnsi="QIVRC+TimesNewRomanPSMT" w:cs="QIVRC+TimesNewRomanPSMT"/>
          <w:color w:val="000000"/>
          <w:spacing w:val="1"/>
          <w:w w:val="99"/>
          <w:sz w:val="24"/>
          <w:szCs w:val="24"/>
        </w:rPr>
        <w:t>пи</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 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spacing w:val="1"/>
          <w:w w:val="99"/>
          <w:sz w:val="24"/>
          <w:szCs w:val="24"/>
        </w:rPr>
        <w:t>ицин</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2"/>
          <w:sz w:val="24"/>
          <w:szCs w:val="24"/>
        </w:rPr>
        <w:t>к</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каб</w:t>
      </w:r>
      <w:r>
        <w:rPr>
          <w:rFonts w:ascii="QIVRC+TimesNewRomanPSMT" w:eastAsia="QIVRC+TimesNewRomanPSMT" w:hAnsi="QIVRC+TimesNewRomanPSMT" w:cs="QIVRC+TimesNewRomanPSMT"/>
          <w:color w:val="000000"/>
          <w:spacing w:val="1"/>
          <w:w w:val="99"/>
          <w:sz w:val="24"/>
          <w:szCs w:val="24"/>
        </w:rPr>
        <w:t>ин</w:t>
      </w:r>
      <w:r>
        <w:rPr>
          <w:rFonts w:ascii="QIVRC+TimesNewRomanPSMT" w:eastAsia="QIVRC+TimesNewRomanPSMT" w:hAnsi="QIVRC+TimesNewRomanPSMT" w:cs="QIVRC+TimesNewRomanPSMT"/>
          <w:color w:val="000000"/>
          <w:sz w:val="24"/>
          <w:szCs w:val="24"/>
        </w:rPr>
        <w:t xml:space="preserve">ет </w:t>
      </w:r>
      <w:r>
        <w:rPr>
          <w:rFonts w:ascii="QIVRC+TimesNewRomanPSMT" w:eastAsia="QIVRC+TimesNewRomanPSMT" w:hAnsi="QIVRC+TimesNewRomanPSMT" w:cs="QIVRC+TimesNewRomanPSMT"/>
          <w:color w:val="000000"/>
          <w:spacing w:val="-2"/>
          <w:sz w:val="24"/>
          <w:szCs w:val="24"/>
        </w:rPr>
        <w:t>с</w:t>
      </w:r>
      <w:r>
        <w:rPr>
          <w:rFonts w:ascii="QIVRC+TimesNewRomanPSMT" w:eastAsia="QIVRC+TimesNewRomanPSMT" w:hAnsi="QIVRC+TimesNewRomanPSMT" w:cs="QIVRC+TimesNewRomanPSMT"/>
          <w:color w:val="000000"/>
          <w:sz w:val="24"/>
          <w:szCs w:val="24"/>
        </w:rPr>
        <w:t xml:space="preserve">клад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
          <w:sz w:val="24"/>
          <w:szCs w:val="24"/>
        </w:rPr>
        <w:t xml:space="preserve"> </w:t>
      </w:r>
      <w:proofErr w:type="spellStart"/>
      <w:r>
        <w:rPr>
          <w:rFonts w:ascii="QIVRC+TimesNewRomanPSMT" w:eastAsia="QIVRC+TimesNewRomanPSMT" w:hAnsi="QIVRC+TimesNewRomanPSMT" w:cs="QIVRC+TimesNewRomanPSMT"/>
          <w:color w:val="000000"/>
          <w:sz w:val="24"/>
          <w:szCs w:val="24"/>
        </w:rPr>
        <w:t>тд</w:t>
      </w:r>
      <w:proofErr w:type="spellEnd"/>
      <w:r>
        <w:rPr>
          <w:rFonts w:ascii="QIVRC+TimesNewRomanPSMT" w:eastAsia="QIVRC+TimesNewRomanPSMT" w:hAnsi="QIVRC+TimesNewRomanPSMT" w:cs="QIVRC+TimesNewRomanPSMT"/>
          <w:color w:val="000000"/>
          <w:spacing w:val="4"/>
          <w:sz w:val="24"/>
          <w:szCs w:val="24"/>
        </w:rPr>
        <w:t>.</w:t>
      </w:r>
    </w:p>
    <w:p w14:paraId="5E19D22D" w14:textId="77777777" w:rsidR="00552E96" w:rsidRPr="00170A87" w:rsidRDefault="00552E96" w:rsidP="00552E96">
      <w:pPr>
        <w:widowControl w:val="0"/>
        <w:spacing w:line="229" w:lineRule="auto"/>
        <w:ind w:right="-58" w:firstLine="708"/>
        <w:rPr>
          <w:rFonts w:ascii="QIVRC+TimesNewRomanPSMT" w:eastAsia="QIVRC+TimesNewRomanPSMT" w:hAnsi="QIVRC+TimesNewRomanPSMT" w:cs="QIVRC+TimesNewRomanPSMT"/>
          <w:color w:val="000000"/>
          <w:sz w:val="24"/>
          <w:szCs w:val="24"/>
          <w:lang w:val="kk-KZ"/>
        </w:rPr>
      </w:pPr>
      <w:r>
        <w:rPr>
          <w:rFonts w:ascii="QIVRC+TimesNewRomanPSMT" w:eastAsia="QIVRC+TimesNewRomanPSMT" w:hAnsi="QIVRC+TimesNewRomanPSMT" w:cs="QIVRC+TimesNewRomanPSMT"/>
          <w:color w:val="000000"/>
          <w:sz w:val="24"/>
          <w:szCs w:val="24"/>
        </w:rPr>
        <w:t>Ото</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42"/>
          <w:sz w:val="24"/>
          <w:szCs w:val="24"/>
        </w:rPr>
        <w:t xml:space="preserve"> </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да</w:t>
      </w:r>
      <w:r>
        <w:rPr>
          <w:rFonts w:ascii="QIVRC+TimesNewRomanPSMT" w:eastAsia="QIVRC+TimesNewRomanPSMT" w:hAnsi="QIVRC+TimesNewRomanPSMT" w:cs="QIVRC+TimesNewRomanPSMT"/>
          <w:color w:val="000000"/>
          <w:w w:val="99"/>
          <w:sz w:val="24"/>
          <w:szCs w:val="24"/>
        </w:rPr>
        <w:t>ний</w:t>
      </w:r>
      <w:r>
        <w:rPr>
          <w:rFonts w:ascii="QIVRC+TimesNewRomanPSMT" w:eastAsia="QIVRC+TimesNewRomanPSMT" w:hAnsi="QIVRC+TimesNewRomanPSMT" w:cs="QIVRC+TimesNewRomanPSMT"/>
          <w:color w:val="000000"/>
          <w:spacing w:val="45"/>
          <w:sz w:val="24"/>
          <w:szCs w:val="24"/>
        </w:rPr>
        <w:t xml:space="preserve"> </w:t>
      </w:r>
      <w:r>
        <w:rPr>
          <w:rFonts w:ascii="QIVRC+TimesNewRomanPSMT" w:eastAsia="QIVRC+TimesNewRomanPSMT" w:hAnsi="QIVRC+TimesNewRomanPSMT" w:cs="QIVRC+TimesNewRomanPSMT"/>
          <w:color w:val="000000"/>
          <w:sz w:val="24"/>
          <w:szCs w:val="24"/>
        </w:rPr>
        <w:t>детско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45"/>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да</w:t>
      </w:r>
      <w:r>
        <w:rPr>
          <w:rFonts w:ascii="QIVRC+TimesNewRomanPSMT" w:eastAsia="QIVRC+TimesNewRomanPSMT" w:hAnsi="QIVRC+TimesNewRomanPSMT" w:cs="QIVRC+TimesNewRomanPSMT"/>
          <w:color w:val="000000"/>
          <w:spacing w:val="45"/>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3"/>
          <w:sz w:val="24"/>
          <w:szCs w:val="24"/>
        </w:rPr>
        <w:t>с</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pacing w:val="-1"/>
          <w:sz w:val="24"/>
          <w:szCs w:val="24"/>
        </w:rPr>
        <w:t>ес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вл</w:t>
      </w:r>
      <w:r>
        <w:rPr>
          <w:rFonts w:ascii="QIVRC+TimesNewRomanPSMT" w:eastAsia="QIVRC+TimesNewRomanPSMT" w:hAnsi="QIVRC+TimesNewRomanPSMT" w:cs="QIVRC+TimesNewRomanPSMT"/>
          <w:color w:val="000000"/>
          <w:spacing w:val="2"/>
          <w:sz w:val="24"/>
          <w:szCs w:val="24"/>
        </w:rPr>
        <w:t>я</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ся</w:t>
      </w:r>
      <w:r>
        <w:rPr>
          <w:rFonts w:ascii="QIVRC+TimesNewRomanPSMT" w:eastAsia="QIVRC+TimesNewRomanPSMT" w:hAnsi="QIVRC+TimesNewRomanPSMT" w:cs="QIVRC+TimesNewRomanPSMT"/>
          <w:color w:val="000000"/>
          <w:spacing w:val="45"/>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50"/>
          <w:sz w:val="24"/>
          <w:szCs w:val="24"/>
        </w:rPr>
        <w:t xml:space="preserve"> </w:t>
      </w:r>
      <w:r w:rsidRPr="00660A10">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z w:val="24"/>
          <w:szCs w:val="24"/>
        </w:rPr>
        <w:t>о</w:t>
      </w:r>
      <w:r w:rsidRPr="00660A10">
        <w:rPr>
          <w:rFonts w:ascii="QIVRC+TimesNewRomanPSMT" w:eastAsia="QIVRC+TimesNewRomanPSMT" w:hAnsi="QIVRC+TimesNewRomanPSMT" w:cs="QIVRC+TimesNewRomanPSMT"/>
          <w:color w:val="000000"/>
          <w:sz w:val="24"/>
          <w:szCs w:val="24"/>
        </w:rPr>
        <w:t>тл</w:t>
      </w:r>
      <w:r>
        <w:rPr>
          <w:rFonts w:ascii="QIVRC+TimesNewRomanPSMT" w:eastAsia="QIVRC+TimesNewRomanPSMT" w:hAnsi="QIVRC+TimesNewRomanPSMT" w:cs="QIVRC+TimesNewRomanPSMT"/>
          <w:color w:val="000000"/>
          <w:sz w:val="24"/>
          <w:szCs w:val="24"/>
        </w:rPr>
        <w:t>ов</w:t>
      </w:r>
      <w:r w:rsidRPr="00660A10">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z w:val="24"/>
          <w:szCs w:val="24"/>
        </w:rPr>
        <w:t>м</w:t>
      </w:r>
      <w:r w:rsidRPr="00660A10">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z w:val="24"/>
          <w:szCs w:val="24"/>
        </w:rPr>
        <w:t>рки</w:t>
      </w:r>
      <w:r w:rsidRPr="00660A10">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z w:val="24"/>
          <w:szCs w:val="24"/>
          <w:lang w:val="en-US"/>
        </w:rPr>
        <w:t>Bo</w:t>
      </w:r>
      <w:r>
        <w:rPr>
          <w:rFonts w:ascii="Cambria" w:eastAsia="QIVRC+TimesNewRomanPSMT" w:hAnsi="Cambria" w:cs="QIVRC+TimesNewRomanPSMT"/>
          <w:color w:val="000000"/>
          <w:sz w:val="24"/>
          <w:szCs w:val="24"/>
          <w:lang w:val="en-US"/>
        </w:rPr>
        <w:t>ilers</w:t>
      </w:r>
      <w:r w:rsidRPr="00170A87">
        <w:rPr>
          <w:rFonts w:ascii="Cambria" w:eastAsia="QIVRC+TimesNewRomanPSMT" w:hAnsi="Cambria" w:cs="QIVRC+TimesNewRomanPSMT"/>
          <w:color w:val="000000"/>
          <w:sz w:val="24"/>
          <w:szCs w:val="24"/>
          <w:lang w:val="ru-RU"/>
        </w:rPr>
        <w:t xml:space="preserve"> </w:t>
      </w:r>
      <w:r>
        <w:rPr>
          <w:rFonts w:ascii="Cambria" w:eastAsia="QIVRC+TimesNewRomanPSMT" w:hAnsi="Cambria" w:cs="QIVRC+TimesNewRomanPSMT"/>
          <w:color w:val="000000"/>
          <w:sz w:val="24"/>
          <w:szCs w:val="24"/>
          <w:lang w:val="ru-RU"/>
        </w:rPr>
        <w:t>КГ 232 (КВА 200)</w:t>
      </w:r>
      <w:r w:rsidRPr="00660A10">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z w:val="24"/>
          <w:szCs w:val="24"/>
        </w:rPr>
        <w:t>рабо</w:t>
      </w:r>
      <w:r w:rsidRPr="00660A10">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z w:val="24"/>
          <w:szCs w:val="24"/>
        </w:rPr>
        <w:t>аю</w:t>
      </w:r>
      <w:r w:rsidRPr="00660A10">
        <w:rPr>
          <w:rFonts w:ascii="QIVRC+TimesNewRomanPSMT" w:eastAsia="QIVRC+TimesNewRomanPSMT" w:hAnsi="QIVRC+TimesNewRomanPSMT" w:cs="QIVRC+TimesNewRomanPSMT"/>
          <w:color w:val="000000"/>
          <w:sz w:val="24"/>
          <w:szCs w:val="24"/>
        </w:rPr>
        <w:t>щи</w:t>
      </w:r>
      <w:r>
        <w:rPr>
          <w:rFonts w:ascii="QIVRC+TimesNewRomanPSMT" w:eastAsia="QIVRC+TimesNewRomanPSMT" w:hAnsi="QIVRC+TimesNewRomanPSMT" w:cs="QIVRC+TimesNewRomanPSMT"/>
          <w:color w:val="000000"/>
          <w:sz w:val="24"/>
          <w:szCs w:val="24"/>
        </w:rPr>
        <w:t>е</w:t>
      </w:r>
      <w:r w:rsidRPr="00660A10">
        <w:rPr>
          <w:rFonts w:ascii="QIVRC+TimesNewRomanPSMT" w:eastAsia="QIVRC+TimesNewRomanPSMT" w:hAnsi="QIVRC+TimesNewRomanPSMT" w:cs="QIVRC+TimesNewRomanPSMT"/>
          <w:color w:val="000000"/>
          <w:sz w:val="24"/>
          <w:szCs w:val="24"/>
        </w:rPr>
        <w:t xml:space="preserve"> на</w:t>
      </w:r>
      <w:r>
        <w:rPr>
          <w:rFonts w:ascii="QIVRC+TimesNewRomanPSMT" w:eastAsia="QIVRC+TimesNewRomanPSMT" w:hAnsi="QIVRC+TimesNewRomanPSMT" w:cs="QIVRC+TimesNewRomanPSMT"/>
          <w:color w:val="000000"/>
          <w:sz w:val="24"/>
          <w:szCs w:val="24"/>
        </w:rPr>
        <w:t xml:space="preserve"> </w:t>
      </w:r>
      <w:r w:rsidRPr="00660A10">
        <w:rPr>
          <w:rFonts w:ascii="QIVRC+TimesNewRomanPSMT" w:eastAsia="QIVRC+TimesNewRomanPSMT" w:hAnsi="QIVRC+TimesNewRomanPSMT" w:cs="QIVRC+TimesNewRomanPSMT"/>
          <w:color w:val="000000"/>
          <w:sz w:val="24"/>
          <w:szCs w:val="24"/>
        </w:rPr>
        <w:t>п</w:t>
      </w:r>
      <w:r>
        <w:rPr>
          <w:rFonts w:ascii="QIVRC+TimesNewRomanPSMT" w:eastAsia="QIVRC+TimesNewRomanPSMT" w:hAnsi="QIVRC+TimesNewRomanPSMT" w:cs="QIVRC+TimesNewRomanPSMT"/>
          <w:color w:val="000000"/>
          <w:sz w:val="24"/>
          <w:szCs w:val="24"/>
        </w:rPr>
        <w:t>р</w:t>
      </w:r>
      <w:r w:rsidRPr="00660A10">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z w:val="24"/>
          <w:szCs w:val="24"/>
        </w:rPr>
        <w:t>род</w:t>
      </w:r>
      <w:r w:rsidRPr="00660A10">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z w:val="24"/>
          <w:szCs w:val="24"/>
        </w:rPr>
        <w:t xml:space="preserve">ом </w:t>
      </w:r>
      <w:r w:rsidRPr="00660A10">
        <w:rPr>
          <w:rFonts w:ascii="QIVRC+TimesNewRomanPSMT" w:eastAsia="QIVRC+TimesNewRomanPSMT" w:hAnsi="QIVRC+TimesNewRomanPSMT" w:cs="QIVRC+TimesNewRomanPSMT"/>
          <w:color w:val="000000"/>
          <w:sz w:val="24"/>
          <w:szCs w:val="24"/>
        </w:rPr>
        <w:t>г</w:t>
      </w:r>
      <w:r>
        <w:rPr>
          <w:rFonts w:ascii="QIVRC+TimesNewRomanPSMT" w:eastAsia="QIVRC+TimesNewRomanPSMT" w:hAnsi="QIVRC+TimesNewRomanPSMT" w:cs="QIVRC+TimesNewRomanPSMT"/>
          <w:color w:val="000000"/>
          <w:sz w:val="24"/>
          <w:szCs w:val="24"/>
        </w:rPr>
        <w:t>а</w:t>
      </w:r>
      <w:r w:rsidRPr="00660A10">
        <w:rPr>
          <w:rFonts w:ascii="QIVRC+TimesNewRomanPSMT" w:eastAsia="QIVRC+TimesNewRomanPSMT" w:hAnsi="QIVRC+TimesNewRomanPSMT" w:cs="QIVRC+TimesNewRomanPSMT"/>
          <w:color w:val="000000"/>
          <w:sz w:val="24"/>
          <w:szCs w:val="24"/>
        </w:rPr>
        <w:t>зе</w:t>
      </w:r>
      <w:r w:rsidRPr="009637CD">
        <w:rPr>
          <w:rFonts w:ascii="QIVRC+TimesNewRomanPSMT" w:eastAsia="QIVRC+TimesNewRomanPSMT" w:hAnsi="QIVRC+TimesNewRomanPSMT" w:cs="QIVRC+TimesNewRomanPSMT"/>
          <w:color w:val="000000"/>
          <w:sz w:val="24"/>
          <w:szCs w:val="24"/>
          <w:lang w:val="ru-RU"/>
        </w:rPr>
        <w:t xml:space="preserve"> 2 </w:t>
      </w:r>
      <w:r>
        <w:rPr>
          <w:rFonts w:ascii="QIVRC+TimesNewRomanPSMT" w:eastAsia="QIVRC+TimesNewRomanPSMT" w:hAnsi="QIVRC+TimesNewRomanPSMT" w:cs="QIVRC+TimesNewRomanPSMT"/>
          <w:color w:val="000000"/>
          <w:sz w:val="24"/>
          <w:szCs w:val="24"/>
          <w:lang w:val="kk-KZ"/>
        </w:rPr>
        <w:t>штук.</w:t>
      </w:r>
    </w:p>
    <w:p w14:paraId="1FA1028F" w14:textId="77777777" w:rsidR="00552E96" w:rsidRPr="009637CD" w:rsidRDefault="00552E96" w:rsidP="00552E96">
      <w:pPr>
        <w:widowControl w:val="0"/>
        <w:spacing w:line="235" w:lineRule="auto"/>
        <w:ind w:right="-54" w:firstLine="566"/>
        <w:jc w:val="both"/>
        <w:rPr>
          <w:rFonts w:ascii="QIVRC+TimesNewRomanPSMT" w:eastAsia="QIVRC+TimesNewRomanPSMT" w:hAnsi="QIVRC+TimesNewRomanPSMT" w:cs="QIVRC+TimesNewRomanPSMT"/>
          <w:color w:val="000000"/>
          <w:sz w:val="24"/>
          <w:szCs w:val="24"/>
        </w:rPr>
      </w:pPr>
      <w:r w:rsidRPr="00660A10">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z w:val="24"/>
          <w:szCs w:val="24"/>
        </w:rPr>
        <w:t>одос</w:t>
      </w:r>
      <w:r w:rsidRPr="00660A10">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z w:val="24"/>
          <w:szCs w:val="24"/>
        </w:rPr>
        <w:t>абже</w:t>
      </w:r>
      <w:r w:rsidRPr="00660A10">
        <w:rPr>
          <w:rFonts w:ascii="QIVRC+TimesNewRomanPSMT" w:eastAsia="QIVRC+TimesNewRomanPSMT" w:hAnsi="QIVRC+TimesNewRomanPSMT" w:cs="QIVRC+TimesNewRomanPSMT"/>
          <w:color w:val="000000"/>
          <w:sz w:val="24"/>
          <w:szCs w:val="24"/>
        </w:rPr>
        <w:t>ни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z w:val="24"/>
          <w:szCs w:val="24"/>
        </w:rPr>
        <w:tab/>
        <w:t>На</w:t>
      </w:r>
      <w:r>
        <w:rPr>
          <w:rFonts w:ascii="QIVRC+TimesNewRomanPSMT" w:eastAsia="QIVRC+TimesNewRomanPSMT" w:hAnsi="QIVRC+TimesNewRomanPSMT" w:cs="QIVRC+TimesNewRomanPSMT"/>
          <w:color w:val="000000"/>
          <w:sz w:val="24"/>
          <w:szCs w:val="24"/>
        </w:rPr>
        <w:tab/>
      </w:r>
      <w:r w:rsidRPr="00660A10">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z w:val="24"/>
          <w:szCs w:val="24"/>
        </w:rPr>
        <w:t>о</w:t>
      </w:r>
      <w:r w:rsidRPr="00660A10">
        <w:rPr>
          <w:rFonts w:ascii="QIVRC+TimesNewRomanPSMT" w:eastAsia="QIVRC+TimesNewRomanPSMT" w:hAnsi="QIVRC+TimesNewRomanPSMT" w:cs="QIVRC+TimesNewRomanPSMT"/>
          <w:color w:val="000000"/>
          <w:sz w:val="24"/>
          <w:szCs w:val="24"/>
        </w:rPr>
        <w:t>зяй</w:t>
      </w:r>
      <w:r>
        <w:rPr>
          <w:rFonts w:ascii="QIVRC+TimesNewRomanPSMT" w:eastAsia="QIVRC+TimesNewRomanPSMT" w:hAnsi="QIVRC+TimesNewRomanPSMT" w:cs="QIVRC+TimesNewRomanPSMT"/>
          <w:color w:val="000000"/>
          <w:sz w:val="24"/>
          <w:szCs w:val="24"/>
        </w:rPr>
        <w:t>ств</w:t>
      </w:r>
      <w:r w:rsidRPr="00660A10">
        <w:rPr>
          <w:rFonts w:ascii="QIVRC+TimesNewRomanPSMT" w:eastAsia="QIVRC+TimesNewRomanPSMT" w:hAnsi="QIVRC+TimesNewRomanPSMT" w:cs="QIVRC+TimesNewRomanPSMT"/>
          <w:color w:val="000000"/>
          <w:sz w:val="24"/>
          <w:szCs w:val="24"/>
        </w:rPr>
        <w:t>ен</w:t>
      </w:r>
      <w:r>
        <w:rPr>
          <w:rFonts w:ascii="QIVRC+TimesNewRomanPSMT" w:eastAsia="QIVRC+TimesNewRomanPSMT" w:hAnsi="QIVRC+TimesNewRomanPSMT" w:cs="QIVRC+TimesNewRomanPSMT"/>
          <w:color w:val="000000"/>
          <w:sz w:val="24"/>
          <w:szCs w:val="24"/>
        </w:rPr>
        <w:t>но</w:t>
      </w:r>
      <w:r>
        <w:rPr>
          <w:rFonts w:ascii="QIVRC+TimesNewRomanPSMT" w:eastAsia="QIVRC+TimesNewRomanPSMT" w:hAnsi="QIVRC+TimesNewRomanPSMT" w:cs="QIVRC+TimesNewRomanPSMT"/>
          <w:color w:val="000000"/>
          <w:sz w:val="24"/>
          <w:szCs w:val="24"/>
        </w:rPr>
        <w:tab/>
        <w:t>–</w:t>
      </w:r>
      <w:r>
        <w:rPr>
          <w:rFonts w:ascii="QIVRC+TimesNewRomanPSMT" w:eastAsia="QIVRC+TimesNewRomanPSMT" w:hAnsi="QIVRC+TimesNewRomanPSMT" w:cs="QIVRC+TimesNewRomanPSMT"/>
          <w:color w:val="000000"/>
          <w:sz w:val="24"/>
          <w:szCs w:val="24"/>
        </w:rPr>
        <w:tab/>
      </w:r>
      <w:r w:rsidRPr="00660A10">
        <w:rPr>
          <w:rFonts w:ascii="QIVRC+TimesNewRomanPSMT" w:eastAsia="QIVRC+TimesNewRomanPSMT" w:hAnsi="QIVRC+TimesNewRomanPSMT" w:cs="QIVRC+TimesNewRomanPSMT"/>
          <w:color w:val="000000"/>
          <w:sz w:val="24"/>
          <w:szCs w:val="24"/>
        </w:rPr>
        <w:t>б</w:t>
      </w:r>
      <w:r>
        <w:rPr>
          <w:rFonts w:ascii="QIVRC+TimesNewRomanPSMT" w:eastAsia="QIVRC+TimesNewRomanPSMT" w:hAnsi="QIVRC+TimesNewRomanPSMT" w:cs="QIVRC+TimesNewRomanPSMT"/>
          <w:color w:val="000000"/>
          <w:sz w:val="24"/>
          <w:szCs w:val="24"/>
        </w:rPr>
        <w:t>ы</w:t>
      </w:r>
      <w:r w:rsidRPr="00660A10">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z w:val="24"/>
          <w:szCs w:val="24"/>
        </w:rPr>
        <w:t>овые</w:t>
      </w:r>
      <w:r>
        <w:rPr>
          <w:rFonts w:ascii="QIVRC+TimesNewRomanPSMT" w:eastAsia="QIVRC+TimesNewRomanPSMT" w:hAnsi="QIVRC+TimesNewRomanPSMT" w:cs="QIVRC+TimesNewRomanPSMT"/>
          <w:color w:val="000000"/>
          <w:sz w:val="24"/>
          <w:szCs w:val="24"/>
        </w:rPr>
        <w:tab/>
      </w:r>
      <w:r w:rsidRPr="00660A10">
        <w:rPr>
          <w:rFonts w:ascii="QIVRC+TimesNewRomanPSMT" w:eastAsia="QIVRC+TimesNewRomanPSMT" w:hAnsi="QIVRC+TimesNewRomanPSMT" w:cs="QIVRC+TimesNewRomanPSMT"/>
          <w:color w:val="000000"/>
          <w:sz w:val="24"/>
          <w:szCs w:val="24"/>
        </w:rPr>
        <w:t>ну</w:t>
      </w:r>
      <w:r>
        <w:rPr>
          <w:rFonts w:ascii="QIVRC+TimesNewRomanPSMT" w:eastAsia="QIVRC+TimesNewRomanPSMT" w:hAnsi="QIVRC+TimesNewRomanPSMT" w:cs="QIVRC+TimesNewRomanPSMT"/>
          <w:color w:val="000000"/>
          <w:sz w:val="24"/>
          <w:szCs w:val="24"/>
        </w:rPr>
        <w:t>жды</w:t>
      </w:r>
      <w:r>
        <w:rPr>
          <w:rFonts w:ascii="QIVRC+TimesNewRomanPSMT" w:eastAsia="QIVRC+TimesNewRomanPSMT" w:hAnsi="QIVRC+TimesNewRomanPSMT" w:cs="QIVRC+TimesNewRomanPSMT"/>
          <w:color w:val="000000"/>
          <w:sz w:val="24"/>
          <w:szCs w:val="24"/>
        </w:rPr>
        <w:tab/>
        <w:t>пре</w:t>
      </w:r>
      <w:r w:rsidRPr="00660A10">
        <w:rPr>
          <w:rFonts w:ascii="QIVRC+TimesNewRomanPSMT" w:eastAsia="QIVRC+TimesNewRomanPSMT" w:hAnsi="QIVRC+TimesNewRomanPSMT" w:cs="QIVRC+TimesNewRomanPSMT"/>
          <w:color w:val="000000"/>
          <w:sz w:val="24"/>
          <w:szCs w:val="24"/>
        </w:rPr>
        <w:t>ду</w:t>
      </w:r>
      <w:r>
        <w:rPr>
          <w:rFonts w:ascii="QIVRC+TimesNewRomanPSMT" w:eastAsia="QIVRC+TimesNewRomanPSMT" w:hAnsi="QIVRC+TimesNewRomanPSMT" w:cs="QIVRC+TimesNewRomanPSMT"/>
          <w:color w:val="000000"/>
          <w:sz w:val="24"/>
          <w:szCs w:val="24"/>
        </w:rPr>
        <w:t>сма</w:t>
      </w:r>
      <w:r w:rsidRPr="00660A10">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z w:val="24"/>
          <w:szCs w:val="24"/>
        </w:rPr>
        <w:t>р</w:t>
      </w:r>
      <w:r w:rsidRPr="00660A10">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z w:val="24"/>
          <w:szCs w:val="24"/>
        </w:rPr>
        <w:t>вае</w:t>
      </w:r>
      <w:r w:rsidRPr="00660A10">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z w:val="24"/>
          <w:szCs w:val="24"/>
        </w:rPr>
        <w:t>ся</w:t>
      </w:r>
      <w:r>
        <w:rPr>
          <w:rFonts w:ascii="QIVRC+TimesNewRomanPSMT" w:eastAsia="QIVRC+TimesNewRomanPSMT" w:hAnsi="QIVRC+TimesNewRomanPSMT" w:cs="QIVRC+TimesNewRomanPSMT"/>
          <w:color w:val="000000"/>
          <w:sz w:val="24"/>
          <w:szCs w:val="24"/>
        </w:rPr>
        <w:tab/>
        <w:t>–</w:t>
      </w:r>
      <w:r>
        <w:rPr>
          <w:rFonts w:ascii="QIVRC+TimesNewRomanPSMT" w:eastAsia="QIVRC+TimesNewRomanPSMT" w:hAnsi="QIVRC+TimesNewRomanPSMT" w:cs="QIVRC+TimesNewRomanPSMT"/>
          <w:color w:val="000000"/>
          <w:sz w:val="24"/>
          <w:szCs w:val="24"/>
        </w:rPr>
        <w:tab/>
        <w:t xml:space="preserve">от </w:t>
      </w:r>
      <w:r w:rsidRPr="009637CD">
        <w:rPr>
          <w:rFonts w:ascii="QIVRC+TimesNewRomanPSMT" w:eastAsia="QIVRC+TimesNewRomanPSMT" w:hAnsi="QIVRC+TimesNewRomanPSMT" w:cs="QIVRC+TimesNewRomanPSMT"/>
          <w:color w:val="000000"/>
          <w:sz w:val="24"/>
          <w:szCs w:val="24"/>
        </w:rPr>
        <w:t>ц</w:t>
      </w:r>
      <w:r>
        <w:rPr>
          <w:rFonts w:ascii="QIVRC+TimesNewRomanPSMT" w:eastAsia="QIVRC+TimesNewRomanPSMT" w:hAnsi="QIVRC+TimesNewRomanPSMT" w:cs="QIVRC+TimesNewRomanPSMT"/>
          <w:color w:val="000000"/>
          <w:sz w:val="24"/>
          <w:szCs w:val="24"/>
        </w:rPr>
        <w:t>е</w:t>
      </w:r>
      <w:r w:rsidRPr="009637CD">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z w:val="24"/>
          <w:szCs w:val="24"/>
        </w:rPr>
        <w:t>тра</w:t>
      </w:r>
      <w:r w:rsidRPr="009637CD">
        <w:rPr>
          <w:rFonts w:ascii="QIVRC+TimesNewRomanPSMT" w:eastAsia="QIVRC+TimesNewRomanPSMT" w:hAnsi="QIVRC+TimesNewRomanPSMT" w:cs="QIVRC+TimesNewRomanPSMT"/>
          <w:color w:val="000000"/>
          <w:sz w:val="24"/>
          <w:szCs w:val="24"/>
        </w:rPr>
        <w:t>лиз</w:t>
      </w:r>
      <w:r>
        <w:rPr>
          <w:rFonts w:ascii="QIVRC+TimesNewRomanPSMT" w:eastAsia="QIVRC+TimesNewRomanPSMT" w:hAnsi="QIVRC+TimesNewRomanPSMT" w:cs="QIVRC+TimesNewRomanPSMT"/>
          <w:color w:val="000000"/>
          <w:sz w:val="24"/>
          <w:szCs w:val="24"/>
        </w:rPr>
        <w:t>ов</w:t>
      </w:r>
      <w:r w:rsidRPr="009637CD">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z w:val="24"/>
          <w:szCs w:val="24"/>
        </w:rPr>
        <w:t>н</w:t>
      </w:r>
      <w:r w:rsidRPr="009637CD">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z w:val="24"/>
          <w:szCs w:val="24"/>
        </w:rPr>
        <w:t>о</w:t>
      </w:r>
      <w:r w:rsidRPr="009637CD">
        <w:rPr>
          <w:rFonts w:ascii="QIVRC+TimesNewRomanPSMT" w:eastAsia="QIVRC+TimesNewRomanPSMT" w:hAnsi="QIVRC+TimesNewRomanPSMT" w:cs="QIVRC+TimesNewRomanPSMT"/>
          <w:color w:val="000000"/>
          <w:sz w:val="24"/>
          <w:szCs w:val="24"/>
        </w:rPr>
        <w:t>г</w:t>
      </w:r>
      <w:r>
        <w:rPr>
          <w:rFonts w:ascii="QIVRC+TimesNewRomanPSMT" w:eastAsia="QIVRC+TimesNewRomanPSMT" w:hAnsi="QIVRC+TimesNewRomanPSMT" w:cs="QIVRC+TimesNewRomanPSMT"/>
          <w:color w:val="000000"/>
          <w:sz w:val="24"/>
          <w:szCs w:val="24"/>
        </w:rPr>
        <w:t xml:space="preserve">о </w:t>
      </w:r>
      <w:r w:rsidRPr="002E0D52">
        <w:rPr>
          <w:rFonts w:ascii="QIVRC+TimesNewRomanPSMT" w:eastAsia="QIVRC+TimesNewRomanPSMT" w:hAnsi="QIVRC+TimesNewRomanPSMT" w:cs="QIVRC+TimesNewRomanPSMT"/>
          <w:color w:val="000000"/>
          <w:sz w:val="24"/>
          <w:szCs w:val="24"/>
        </w:rPr>
        <w:t>поселкового водопров</w:t>
      </w:r>
      <w:r>
        <w:rPr>
          <w:rFonts w:ascii="QIVRC+TimesNewRomanPSMT" w:eastAsia="QIVRC+TimesNewRomanPSMT" w:hAnsi="QIVRC+TimesNewRomanPSMT" w:cs="QIVRC+TimesNewRomanPSMT"/>
          <w:color w:val="000000"/>
          <w:sz w:val="24"/>
          <w:szCs w:val="24"/>
        </w:rPr>
        <w:t>ода.</w:t>
      </w:r>
    </w:p>
    <w:p w14:paraId="7EEBE53D" w14:textId="77777777" w:rsidR="00552E96" w:rsidRPr="009637CD" w:rsidRDefault="00552E96" w:rsidP="00552E96">
      <w:pPr>
        <w:widowControl w:val="0"/>
        <w:spacing w:line="235" w:lineRule="auto"/>
        <w:ind w:right="-54" w:firstLine="566"/>
        <w:jc w:val="both"/>
        <w:rPr>
          <w:rFonts w:ascii="QIVRC+TimesNewRomanPSMT" w:eastAsia="QIVRC+TimesNewRomanPSMT" w:hAnsi="QIVRC+TimesNewRomanPSMT" w:cs="QIVRC+TimesNewRomanPSMT"/>
          <w:color w:val="000000"/>
          <w:sz w:val="24"/>
          <w:szCs w:val="24"/>
        </w:rPr>
      </w:pPr>
      <w:r>
        <w:rPr>
          <w:rFonts w:ascii="QIVRC+TimesNewRomanPSMT" w:eastAsia="QIVRC+TimesNewRomanPSMT" w:hAnsi="QIVRC+TimesNewRomanPSMT" w:cs="QIVRC+TimesNewRomanPSMT"/>
          <w:color w:val="000000"/>
          <w:sz w:val="24"/>
          <w:szCs w:val="24"/>
        </w:rPr>
        <w:t>От</w:t>
      </w:r>
      <w:r w:rsidRPr="009637CD">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z w:val="24"/>
          <w:szCs w:val="24"/>
        </w:rPr>
        <w:t>оды (об</w:t>
      </w:r>
      <w:r w:rsidRPr="009637CD">
        <w:rPr>
          <w:rFonts w:ascii="QIVRC+TimesNewRomanPSMT" w:eastAsia="QIVRC+TimesNewRomanPSMT" w:hAnsi="QIVRC+TimesNewRomanPSMT" w:cs="QIVRC+TimesNewRomanPSMT"/>
          <w:color w:val="000000"/>
          <w:sz w:val="24"/>
          <w:szCs w:val="24"/>
        </w:rPr>
        <w:t>ъ</w:t>
      </w:r>
      <w:r>
        <w:rPr>
          <w:rFonts w:ascii="QIVRC+TimesNewRomanPSMT" w:eastAsia="QIVRC+TimesNewRomanPSMT" w:hAnsi="QIVRC+TimesNewRomanPSMT" w:cs="QIVRC+TimesNewRomanPSMT"/>
          <w:color w:val="000000"/>
          <w:sz w:val="24"/>
          <w:szCs w:val="24"/>
        </w:rPr>
        <w:t>емы образова</w:t>
      </w:r>
      <w:r w:rsidRPr="009637CD">
        <w:rPr>
          <w:rFonts w:ascii="QIVRC+TimesNewRomanPSMT" w:eastAsia="QIVRC+TimesNewRomanPSMT" w:hAnsi="QIVRC+TimesNewRomanPSMT" w:cs="QIVRC+TimesNewRomanPSMT"/>
          <w:color w:val="000000"/>
          <w:sz w:val="24"/>
          <w:szCs w:val="24"/>
        </w:rPr>
        <w:t>ни</w:t>
      </w:r>
      <w:r>
        <w:rPr>
          <w:rFonts w:ascii="QIVRC+TimesNewRomanPSMT" w:eastAsia="QIVRC+TimesNewRomanPSMT" w:hAnsi="QIVRC+TimesNewRomanPSMT" w:cs="QIVRC+TimesNewRomanPSMT"/>
          <w:color w:val="000000"/>
          <w:sz w:val="24"/>
          <w:szCs w:val="24"/>
        </w:rPr>
        <w:t>я,</w:t>
      </w:r>
      <w:r w:rsidRPr="009637CD">
        <w:rPr>
          <w:rFonts w:ascii="QIVRC+TimesNewRomanPSMT" w:eastAsia="QIVRC+TimesNewRomanPSMT" w:hAnsi="QIVRC+TimesNewRomanPSMT" w:cs="QIVRC+TimesNewRomanPSMT"/>
          <w:color w:val="000000"/>
          <w:sz w:val="24"/>
          <w:szCs w:val="24"/>
        </w:rPr>
        <w:t xml:space="preserve"> утилизация, размещение, передача населению). Образуются </w:t>
      </w:r>
      <w:r w:rsidRPr="009637CD">
        <w:rPr>
          <w:rFonts w:ascii="QIVRC+TimesNewRomanPSMT" w:eastAsia="QIVRC+TimesNewRomanPSMT" w:hAnsi="QIVRC+TimesNewRomanPSMT" w:cs="QIVRC+TimesNewRomanPSMT"/>
          <w:color w:val="000000"/>
          <w:sz w:val="24"/>
          <w:szCs w:val="24"/>
        </w:rPr>
        <w:lastRenderedPageBreak/>
        <w:t>смешанные коммунальные отходы, пищевые отходы, от уборки улиц, отработанные люминесцентные лампы.</w:t>
      </w:r>
    </w:p>
    <w:p w14:paraId="3AC64554" w14:textId="77777777" w:rsidR="00552E96" w:rsidRPr="009637CD" w:rsidRDefault="00552E96" w:rsidP="00552E96">
      <w:pPr>
        <w:widowControl w:val="0"/>
        <w:spacing w:line="238" w:lineRule="auto"/>
        <w:ind w:right="-10" w:firstLine="566"/>
        <w:jc w:val="both"/>
        <w:rPr>
          <w:rFonts w:ascii="QIVRC+TimesNewRomanPSMT" w:eastAsia="QIVRC+TimesNewRomanPSMT" w:hAnsi="QIVRC+TimesNewRomanPSMT" w:cs="QIVRC+TimesNewRomanPSMT"/>
          <w:color w:val="000000"/>
          <w:w w:val="99"/>
          <w:sz w:val="24"/>
          <w:szCs w:val="24"/>
        </w:rPr>
      </w:pPr>
      <w:r w:rsidRPr="009637CD">
        <w:rPr>
          <w:rFonts w:ascii="QIVRC+TimesNewRomanPSMT" w:eastAsia="QIVRC+TimesNewRomanPSMT" w:hAnsi="QIVRC+TimesNewRomanPSMT" w:cs="QIVRC+TimesNewRomanPSMT"/>
          <w:color w:val="000000"/>
          <w:w w:val="99"/>
          <w:sz w:val="24"/>
          <w:szCs w:val="24"/>
        </w:rPr>
        <w:t>На существующее положение произведенный расчет рассеивания загрязняющих веществ в атмосферном воздухе от источников показал, что максимальные приземные концен</w:t>
      </w:r>
      <w:r>
        <w:rPr>
          <w:rFonts w:ascii="QIVRC+TimesNewRomanPSMT" w:eastAsia="QIVRC+TimesNewRomanPSMT" w:hAnsi="QIVRC+TimesNewRomanPSMT" w:cs="QIVRC+TimesNewRomanPSMT"/>
          <w:color w:val="000000"/>
          <w:w w:val="99"/>
          <w:sz w:val="24"/>
          <w:szCs w:val="24"/>
        </w:rPr>
        <w:t>т</w:t>
      </w:r>
      <w:r w:rsidRPr="009637CD">
        <w:rPr>
          <w:rFonts w:ascii="QIVRC+TimesNewRomanPSMT" w:eastAsia="QIVRC+TimesNewRomanPSMT" w:hAnsi="QIVRC+TimesNewRomanPSMT" w:cs="QIVRC+TimesNewRomanPSMT"/>
          <w:color w:val="000000"/>
          <w:w w:val="99"/>
          <w:sz w:val="24"/>
          <w:szCs w:val="24"/>
        </w:rPr>
        <w:t>ра</w:t>
      </w:r>
      <w:r>
        <w:rPr>
          <w:rFonts w:ascii="QIVRC+TimesNewRomanPSMT" w:eastAsia="QIVRC+TimesNewRomanPSMT" w:hAnsi="QIVRC+TimesNewRomanPSMT" w:cs="QIVRC+TimesNewRomanPSMT"/>
          <w:color w:val="000000"/>
          <w:w w:val="99"/>
          <w:sz w:val="24"/>
          <w:szCs w:val="24"/>
        </w:rPr>
        <w:t>ции</w:t>
      </w:r>
      <w:r w:rsidRPr="009637CD">
        <w:rPr>
          <w:rFonts w:ascii="QIVRC+TimesNewRomanPSMT" w:eastAsia="QIVRC+TimesNewRomanPSMT" w:hAnsi="QIVRC+TimesNewRomanPSMT" w:cs="QIVRC+TimesNewRomanPSMT"/>
          <w:color w:val="000000"/>
          <w:w w:val="99"/>
          <w:sz w:val="24"/>
          <w:szCs w:val="24"/>
        </w:rPr>
        <w:t xml:space="preserve"> по всем ин</w:t>
      </w:r>
      <w:r>
        <w:rPr>
          <w:rFonts w:ascii="QIVRC+TimesNewRomanPSMT" w:eastAsia="QIVRC+TimesNewRomanPSMT" w:hAnsi="QIVRC+TimesNewRomanPSMT" w:cs="QIVRC+TimesNewRomanPSMT"/>
          <w:color w:val="000000"/>
          <w:w w:val="99"/>
          <w:sz w:val="24"/>
          <w:szCs w:val="24"/>
        </w:rPr>
        <w:t>г</w:t>
      </w:r>
      <w:r w:rsidRPr="009637CD">
        <w:rPr>
          <w:rFonts w:ascii="QIVRC+TimesNewRomanPSMT" w:eastAsia="QIVRC+TimesNewRomanPSMT" w:hAnsi="QIVRC+TimesNewRomanPSMT" w:cs="QIVRC+TimesNewRomanPSMT"/>
          <w:color w:val="000000"/>
          <w:w w:val="99"/>
          <w:sz w:val="24"/>
          <w:szCs w:val="24"/>
        </w:rPr>
        <w:t>редие</w:t>
      </w:r>
      <w:r>
        <w:rPr>
          <w:rFonts w:ascii="QIVRC+TimesNewRomanPSMT" w:eastAsia="QIVRC+TimesNewRomanPSMT" w:hAnsi="QIVRC+TimesNewRomanPSMT" w:cs="QIVRC+TimesNewRomanPSMT"/>
          <w:color w:val="000000"/>
          <w:w w:val="99"/>
          <w:sz w:val="24"/>
          <w:szCs w:val="24"/>
        </w:rPr>
        <w:t>н</w:t>
      </w:r>
      <w:r w:rsidRPr="009637CD">
        <w:rPr>
          <w:rFonts w:ascii="QIVRC+TimesNewRomanPSMT" w:eastAsia="QIVRC+TimesNewRomanPSMT" w:hAnsi="QIVRC+TimesNewRomanPSMT" w:cs="QIVRC+TimesNewRomanPSMT"/>
          <w:color w:val="000000"/>
          <w:w w:val="99"/>
          <w:sz w:val="24"/>
          <w:szCs w:val="24"/>
        </w:rPr>
        <w:t xml:space="preserve">там от </w:t>
      </w:r>
      <w:r>
        <w:rPr>
          <w:rFonts w:ascii="QIVRC+TimesNewRomanPSMT" w:eastAsia="QIVRC+TimesNewRomanPSMT" w:hAnsi="QIVRC+TimesNewRomanPSMT" w:cs="QIVRC+TimesNewRomanPSMT"/>
          <w:color w:val="000000"/>
          <w:w w:val="99"/>
          <w:sz w:val="24"/>
          <w:szCs w:val="24"/>
        </w:rPr>
        <w:t>г</w:t>
      </w:r>
      <w:r w:rsidRPr="009637CD">
        <w:rPr>
          <w:rFonts w:ascii="QIVRC+TimesNewRomanPSMT" w:eastAsia="QIVRC+TimesNewRomanPSMT" w:hAnsi="QIVRC+TimesNewRomanPSMT" w:cs="QIVRC+TimesNewRomanPSMT"/>
          <w:color w:val="000000"/>
          <w:w w:val="99"/>
          <w:sz w:val="24"/>
          <w:szCs w:val="24"/>
        </w:rPr>
        <w:t>ра</w:t>
      </w:r>
      <w:r>
        <w:rPr>
          <w:rFonts w:ascii="QIVRC+TimesNewRomanPSMT" w:eastAsia="QIVRC+TimesNewRomanPSMT" w:hAnsi="QIVRC+TimesNewRomanPSMT" w:cs="QIVRC+TimesNewRomanPSMT"/>
          <w:color w:val="000000"/>
          <w:w w:val="99"/>
          <w:sz w:val="24"/>
          <w:szCs w:val="24"/>
        </w:rPr>
        <w:t>н</w:t>
      </w:r>
      <w:r w:rsidRPr="009637CD">
        <w:rPr>
          <w:rFonts w:ascii="QIVRC+TimesNewRomanPSMT" w:eastAsia="QIVRC+TimesNewRomanPSMT" w:hAnsi="QIVRC+TimesNewRomanPSMT" w:cs="QIVRC+TimesNewRomanPSMT"/>
          <w:color w:val="000000"/>
          <w:w w:val="99"/>
          <w:sz w:val="24"/>
          <w:szCs w:val="24"/>
        </w:rPr>
        <w:t>ицы предприя</w:t>
      </w:r>
      <w:r>
        <w:rPr>
          <w:rFonts w:ascii="QIVRC+TimesNewRomanPSMT" w:eastAsia="QIVRC+TimesNewRomanPSMT" w:hAnsi="QIVRC+TimesNewRomanPSMT" w:cs="QIVRC+TimesNewRomanPSMT"/>
          <w:color w:val="000000"/>
          <w:w w:val="99"/>
          <w:sz w:val="24"/>
          <w:szCs w:val="24"/>
        </w:rPr>
        <w:t>т</w:t>
      </w:r>
      <w:r w:rsidRPr="009637CD">
        <w:rPr>
          <w:rFonts w:ascii="QIVRC+TimesNewRomanPSMT" w:eastAsia="QIVRC+TimesNewRomanPSMT" w:hAnsi="QIVRC+TimesNewRomanPSMT" w:cs="QIVRC+TimesNewRomanPSMT"/>
          <w:color w:val="000000"/>
          <w:w w:val="99"/>
          <w:sz w:val="24"/>
          <w:szCs w:val="24"/>
        </w:rPr>
        <w:t>ия не со</w:t>
      </w:r>
      <w:r>
        <w:rPr>
          <w:rFonts w:ascii="QIVRC+TimesNewRomanPSMT" w:eastAsia="QIVRC+TimesNewRomanPSMT" w:hAnsi="QIVRC+TimesNewRomanPSMT" w:cs="QIVRC+TimesNewRomanPSMT"/>
          <w:color w:val="000000"/>
          <w:w w:val="99"/>
          <w:sz w:val="24"/>
          <w:szCs w:val="24"/>
        </w:rPr>
        <w:t>з</w:t>
      </w:r>
      <w:r w:rsidRPr="009637CD">
        <w:rPr>
          <w:rFonts w:ascii="QIVRC+TimesNewRomanPSMT" w:eastAsia="QIVRC+TimesNewRomanPSMT" w:hAnsi="QIVRC+TimesNewRomanPSMT" w:cs="QIVRC+TimesNewRomanPSMT"/>
          <w:color w:val="000000"/>
          <w:w w:val="99"/>
          <w:sz w:val="24"/>
          <w:szCs w:val="24"/>
        </w:rPr>
        <w:t>даду</w:t>
      </w:r>
      <w:r>
        <w:rPr>
          <w:rFonts w:ascii="QIVRC+TimesNewRomanPSMT" w:eastAsia="QIVRC+TimesNewRomanPSMT" w:hAnsi="QIVRC+TimesNewRomanPSMT" w:cs="QIVRC+TimesNewRomanPSMT"/>
          <w:color w:val="000000"/>
          <w:w w:val="99"/>
          <w:sz w:val="24"/>
          <w:szCs w:val="24"/>
        </w:rPr>
        <w:t>т</w:t>
      </w:r>
      <w:r w:rsidRPr="009637CD">
        <w:rPr>
          <w:rFonts w:ascii="QIVRC+TimesNewRomanPSMT" w:eastAsia="QIVRC+TimesNewRomanPSMT" w:hAnsi="QIVRC+TimesNewRomanPSMT" w:cs="QIVRC+TimesNewRomanPSMT"/>
          <w:color w:val="000000"/>
          <w:w w:val="99"/>
          <w:sz w:val="24"/>
          <w:szCs w:val="24"/>
        </w:rPr>
        <w:t xml:space="preserve"> превы</w:t>
      </w:r>
      <w:r>
        <w:rPr>
          <w:rFonts w:ascii="QIVRC+TimesNewRomanPSMT" w:eastAsia="QIVRC+TimesNewRomanPSMT" w:hAnsi="QIVRC+TimesNewRomanPSMT" w:cs="QIVRC+TimesNewRomanPSMT"/>
          <w:color w:val="000000"/>
          <w:w w:val="99"/>
          <w:sz w:val="24"/>
          <w:szCs w:val="24"/>
        </w:rPr>
        <w:t>ш</w:t>
      </w:r>
      <w:r w:rsidRPr="009637CD">
        <w:rPr>
          <w:rFonts w:ascii="QIVRC+TimesNewRomanPSMT" w:eastAsia="QIVRC+TimesNewRomanPSMT" w:hAnsi="QIVRC+TimesNewRomanPSMT" w:cs="QIVRC+TimesNewRomanPSMT"/>
          <w:color w:val="000000"/>
          <w:w w:val="99"/>
          <w:sz w:val="24"/>
          <w:szCs w:val="24"/>
        </w:rPr>
        <w:t>ения 1,0 П</w:t>
      </w:r>
      <w:r>
        <w:rPr>
          <w:rFonts w:ascii="QIVRC+TimesNewRomanPSMT" w:eastAsia="QIVRC+TimesNewRomanPSMT" w:hAnsi="QIVRC+TimesNewRomanPSMT" w:cs="QIVRC+TimesNewRomanPSMT"/>
          <w:color w:val="000000"/>
          <w:w w:val="99"/>
          <w:sz w:val="24"/>
          <w:szCs w:val="24"/>
        </w:rPr>
        <w:t>Д</w:t>
      </w:r>
      <w:r w:rsidRPr="009637CD">
        <w:rPr>
          <w:rFonts w:ascii="QIVRC+TimesNewRomanPSMT" w:eastAsia="QIVRC+TimesNewRomanPSMT" w:hAnsi="QIVRC+TimesNewRomanPSMT" w:cs="QIVRC+TimesNewRomanPSMT"/>
          <w:color w:val="000000"/>
          <w:w w:val="99"/>
          <w:sz w:val="24"/>
          <w:szCs w:val="24"/>
        </w:rPr>
        <w:t>К для населенных</w:t>
      </w:r>
      <w:bookmarkStart w:id="4" w:name="_page_41_0"/>
      <w:r w:rsidRPr="009637CD">
        <w:rPr>
          <w:rFonts w:ascii="QIVRC+TimesNewRomanPSMT" w:eastAsia="QIVRC+TimesNewRomanPSMT" w:hAnsi="QIVRC+TimesNewRomanPSMT" w:cs="QIVRC+TimesNewRomanPSMT"/>
          <w:color w:val="000000"/>
          <w:w w:val="99"/>
          <w:sz w:val="24"/>
          <w:szCs w:val="24"/>
        </w:rPr>
        <w:t xml:space="preserve"> мест. Таким </w:t>
      </w:r>
      <w:r>
        <w:rPr>
          <w:rFonts w:ascii="QIVRC+TimesNewRomanPSMT" w:eastAsia="QIVRC+TimesNewRomanPSMT" w:hAnsi="QIVRC+TimesNewRomanPSMT" w:cs="QIVRC+TimesNewRomanPSMT"/>
          <w:color w:val="000000"/>
          <w:w w:val="99"/>
          <w:sz w:val="24"/>
          <w:szCs w:val="24"/>
        </w:rPr>
        <w:t>о</w:t>
      </w:r>
      <w:r w:rsidRPr="009637CD">
        <w:rPr>
          <w:rFonts w:ascii="QIVRC+TimesNewRomanPSMT" w:eastAsia="QIVRC+TimesNewRomanPSMT" w:hAnsi="QIVRC+TimesNewRomanPSMT" w:cs="QIVRC+TimesNewRomanPSMT"/>
          <w:color w:val="000000"/>
          <w:w w:val="99"/>
          <w:sz w:val="24"/>
          <w:szCs w:val="24"/>
        </w:rPr>
        <w:t>бразом мож</w:t>
      </w:r>
      <w:r>
        <w:rPr>
          <w:rFonts w:ascii="QIVRC+TimesNewRomanPSMT" w:eastAsia="QIVRC+TimesNewRomanPSMT" w:hAnsi="QIVRC+TimesNewRomanPSMT" w:cs="QIVRC+TimesNewRomanPSMT"/>
          <w:color w:val="000000"/>
          <w:w w:val="99"/>
          <w:sz w:val="24"/>
          <w:szCs w:val="24"/>
        </w:rPr>
        <w:t>н</w:t>
      </w:r>
      <w:r w:rsidRPr="009637CD">
        <w:rPr>
          <w:rFonts w:ascii="QIVRC+TimesNewRomanPSMT" w:eastAsia="QIVRC+TimesNewRomanPSMT" w:hAnsi="QIVRC+TimesNewRomanPSMT" w:cs="QIVRC+TimesNewRomanPSMT"/>
          <w:color w:val="000000"/>
          <w:w w:val="99"/>
          <w:sz w:val="24"/>
          <w:szCs w:val="24"/>
        </w:rPr>
        <w:t>о уста</w:t>
      </w:r>
      <w:r>
        <w:rPr>
          <w:rFonts w:ascii="QIVRC+TimesNewRomanPSMT" w:eastAsia="QIVRC+TimesNewRomanPSMT" w:hAnsi="QIVRC+TimesNewRomanPSMT" w:cs="QIVRC+TimesNewRomanPSMT"/>
          <w:color w:val="000000"/>
          <w:w w:val="99"/>
          <w:sz w:val="24"/>
          <w:szCs w:val="24"/>
        </w:rPr>
        <w:t>н</w:t>
      </w:r>
      <w:r w:rsidRPr="009637CD">
        <w:rPr>
          <w:rFonts w:ascii="QIVRC+TimesNewRomanPSMT" w:eastAsia="QIVRC+TimesNewRomanPSMT" w:hAnsi="QIVRC+TimesNewRomanPSMT" w:cs="QIVRC+TimesNewRomanPSMT"/>
          <w:color w:val="000000"/>
          <w:w w:val="99"/>
          <w:sz w:val="24"/>
          <w:szCs w:val="24"/>
        </w:rPr>
        <w:t>ови</w:t>
      </w:r>
      <w:r>
        <w:rPr>
          <w:rFonts w:ascii="QIVRC+TimesNewRomanPSMT" w:eastAsia="QIVRC+TimesNewRomanPSMT" w:hAnsi="QIVRC+TimesNewRomanPSMT" w:cs="QIVRC+TimesNewRomanPSMT"/>
          <w:color w:val="000000"/>
          <w:w w:val="99"/>
          <w:sz w:val="24"/>
          <w:szCs w:val="24"/>
        </w:rPr>
        <w:t>т</w:t>
      </w:r>
      <w:r w:rsidRPr="009637CD">
        <w:rPr>
          <w:rFonts w:ascii="QIVRC+TimesNewRomanPSMT" w:eastAsia="QIVRC+TimesNewRomanPSMT" w:hAnsi="QIVRC+TimesNewRomanPSMT" w:cs="QIVRC+TimesNewRomanPSMT"/>
          <w:color w:val="000000"/>
          <w:w w:val="99"/>
          <w:sz w:val="24"/>
          <w:szCs w:val="24"/>
        </w:rPr>
        <w:t>ь, ч</w:t>
      </w:r>
      <w:r>
        <w:rPr>
          <w:rFonts w:ascii="QIVRC+TimesNewRomanPSMT" w:eastAsia="QIVRC+TimesNewRomanPSMT" w:hAnsi="QIVRC+TimesNewRomanPSMT" w:cs="QIVRC+TimesNewRomanPSMT"/>
          <w:color w:val="000000"/>
          <w:w w:val="99"/>
          <w:sz w:val="24"/>
          <w:szCs w:val="24"/>
        </w:rPr>
        <w:t>т</w:t>
      </w:r>
      <w:r w:rsidRPr="009637CD">
        <w:rPr>
          <w:rFonts w:ascii="QIVRC+TimesNewRomanPSMT" w:eastAsia="QIVRC+TimesNewRomanPSMT" w:hAnsi="QIVRC+TimesNewRomanPSMT" w:cs="QIVRC+TimesNewRomanPSMT"/>
          <w:color w:val="000000"/>
          <w:w w:val="99"/>
          <w:sz w:val="24"/>
          <w:szCs w:val="24"/>
        </w:rPr>
        <w:t>о зона влияния предприятия не выходи</w:t>
      </w:r>
      <w:r>
        <w:rPr>
          <w:rFonts w:ascii="QIVRC+TimesNewRomanPSMT" w:eastAsia="QIVRC+TimesNewRomanPSMT" w:hAnsi="QIVRC+TimesNewRomanPSMT" w:cs="QIVRC+TimesNewRomanPSMT"/>
          <w:color w:val="000000"/>
          <w:w w:val="99"/>
          <w:sz w:val="24"/>
          <w:szCs w:val="24"/>
        </w:rPr>
        <w:t>т</w:t>
      </w:r>
      <w:r w:rsidRPr="009637CD">
        <w:rPr>
          <w:rFonts w:ascii="QIVRC+TimesNewRomanPSMT" w:eastAsia="QIVRC+TimesNewRomanPSMT" w:hAnsi="QIVRC+TimesNewRomanPSMT" w:cs="QIVRC+TimesNewRomanPSMT"/>
          <w:color w:val="000000"/>
          <w:w w:val="99"/>
          <w:sz w:val="24"/>
          <w:szCs w:val="24"/>
        </w:rPr>
        <w:t xml:space="preserve"> за гра</w:t>
      </w:r>
      <w:r>
        <w:rPr>
          <w:rFonts w:ascii="QIVRC+TimesNewRomanPSMT" w:eastAsia="QIVRC+TimesNewRomanPSMT" w:hAnsi="QIVRC+TimesNewRomanPSMT" w:cs="QIVRC+TimesNewRomanPSMT"/>
          <w:color w:val="000000"/>
          <w:w w:val="99"/>
          <w:sz w:val="24"/>
          <w:szCs w:val="24"/>
        </w:rPr>
        <w:t>ниц</w:t>
      </w:r>
      <w:r w:rsidRPr="009637CD">
        <w:rPr>
          <w:rFonts w:ascii="QIVRC+TimesNewRomanPSMT" w:eastAsia="QIVRC+TimesNewRomanPSMT" w:hAnsi="QIVRC+TimesNewRomanPSMT" w:cs="QIVRC+TimesNewRomanPSMT"/>
          <w:color w:val="000000"/>
          <w:w w:val="99"/>
          <w:sz w:val="24"/>
          <w:szCs w:val="24"/>
        </w:rPr>
        <w:t xml:space="preserve">ы </w:t>
      </w:r>
      <w:r>
        <w:rPr>
          <w:rFonts w:ascii="QIVRC+TimesNewRomanPSMT" w:eastAsia="QIVRC+TimesNewRomanPSMT" w:hAnsi="QIVRC+TimesNewRomanPSMT" w:cs="QIVRC+TimesNewRomanPSMT"/>
          <w:color w:val="000000"/>
          <w:w w:val="99"/>
          <w:sz w:val="24"/>
          <w:szCs w:val="24"/>
        </w:rPr>
        <w:t>т</w:t>
      </w:r>
      <w:r w:rsidRPr="009637CD">
        <w:rPr>
          <w:rFonts w:ascii="QIVRC+TimesNewRomanPSMT" w:eastAsia="QIVRC+TimesNewRomanPSMT" w:hAnsi="QIVRC+TimesNewRomanPSMT" w:cs="QIVRC+TimesNewRomanPSMT"/>
          <w:color w:val="000000"/>
          <w:w w:val="99"/>
          <w:sz w:val="24"/>
          <w:szCs w:val="24"/>
        </w:rPr>
        <w:t>ерр</w:t>
      </w:r>
      <w:r>
        <w:rPr>
          <w:rFonts w:ascii="QIVRC+TimesNewRomanPSMT" w:eastAsia="QIVRC+TimesNewRomanPSMT" w:hAnsi="QIVRC+TimesNewRomanPSMT" w:cs="QIVRC+TimesNewRomanPSMT"/>
          <w:color w:val="000000"/>
          <w:w w:val="99"/>
          <w:sz w:val="24"/>
          <w:szCs w:val="24"/>
        </w:rPr>
        <w:t>и</w:t>
      </w:r>
      <w:r w:rsidRPr="009637CD">
        <w:rPr>
          <w:rFonts w:ascii="QIVRC+TimesNewRomanPSMT" w:eastAsia="QIVRC+TimesNewRomanPSMT" w:hAnsi="QIVRC+TimesNewRomanPSMT" w:cs="QIVRC+TimesNewRomanPSMT"/>
          <w:color w:val="000000"/>
          <w:w w:val="99"/>
          <w:sz w:val="24"/>
          <w:szCs w:val="24"/>
        </w:rPr>
        <w:t>тор</w:t>
      </w:r>
      <w:r>
        <w:rPr>
          <w:rFonts w:ascii="QIVRC+TimesNewRomanPSMT" w:eastAsia="QIVRC+TimesNewRomanPSMT" w:hAnsi="QIVRC+TimesNewRomanPSMT" w:cs="QIVRC+TimesNewRomanPSMT"/>
          <w:color w:val="000000"/>
          <w:w w:val="99"/>
          <w:sz w:val="24"/>
          <w:szCs w:val="24"/>
        </w:rPr>
        <w:t>ии</w:t>
      </w:r>
      <w:r w:rsidRPr="009637CD">
        <w:rPr>
          <w:rFonts w:ascii="QIVRC+TimesNewRomanPSMT" w:eastAsia="QIVRC+TimesNewRomanPSMT" w:hAnsi="QIVRC+TimesNewRomanPSMT" w:cs="QIVRC+TimesNewRomanPSMT"/>
          <w:color w:val="000000"/>
          <w:w w:val="99"/>
          <w:sz w:val="24"/>
          <w:szCs w:val="24"/>
        </w:rPr>
        <w:t>.</w:t>
      </w:r>
    </w:p>
    <w:p w14:paraId="635E7E35" w14:textId="77777777" w:rsidR="00552E96" w:rsidRPr="002C3951" w:rsidRDefault="00552E96" w:rsidP="00552E96">
      <w:pPr>
        <w:widowControl w:val="0"/>
        <w:spacing w:line="239" w:lineRule="auto"/>
        <w:ind w:right="123" w:firstLine="566"/>
        <w:jc w:val="both"/>
        <w:rPr>
          <w:rFonts w:ascii="Times New Roman" w:hAnsi="Times New Roman" w:cs="Times New Roman"/>
          <w:color w:val="000000"/>
          <w:w w:val="109"/>
          <w:sz w:val="24"/>
          <w:szCs w:val="24"/>
        </w:rPr>
      </w:pP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ассматр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ваемы</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67"/>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spacing w:val="1"/>
          <w:w w:val="99"/>
          <w:sz w:val="24"/>
          <w:szCs w:val="24"/>
        </w:rPr>
        <w:t>ъ</w:t>
      </w:r>
      <w:r>
        <w:rPr>
          <w:rFonts w:ascii="QIVRC+TimesNewRomanPSMT" w:eastAsia="QIVRC+TimesNewRomanPSMT" w:hAnsi="QIVRC+TimesNewRomanPSMT" w:cs="QIVRC+TimesNewRomanPSMT"/>
          <w:color w:val="000000"/>
          <w:spacing w:val="1"/>
          <w:sz w:val="24"/>
          <w:szCs w:val="24"/>
        </w:rPr>
        <w:t>ек</w:t>
      </w:r>
      <w:r>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pacing w:val="71"/>
          <w:sz w:val="24"/>
          <w:szCs w:val="24"/>
        </w:rPr>
        <w:t xml:space="preserve"> </w:t>
      </w:r>
      <w:r>
        <w:rPr>
          <w:rFonts w:ascii="QIVRC+TimesNewRomanPSMT" w:eastAsia="QIVRC+TimesNewRomanPSMT" w:hAnsi="QIVRC+TimesNewRomanPSMT" w:cs="QIVRC+TimesNewRomanPSMT"/>
          <w:color w:val="000000"/>
          <w:sz w:val="24"/>
          <w:szCs w:val="24"/>
        </w:rPr>
        <w:t>от</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оси</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ся</w:t>
      </w:r>
      <w:r>
        <w:rPr>
          <w:rFonts w:ascii="QIVRC+TimesNewRomanPSMT" w:eastAsia="QIVRC+TimesNewRomanPSMT" w:hAnsi="QIVRC+TimesNewRomanPSMT" w:cs="QIVRC+TimesNewRomanPSMT"/>
          <w:color w:val="000000"/>
          <w:spacing w:val="66"/>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67"/>
          <w:sz w:val="24"/>
          <w:szCs w:val="24"/>
        </w:rPr>
        <w:t xml:space="preserve"> </w:t>
      </w:r>
      <w:r>
        <w:rPr>
          <w:rFonts w:ascii="QIVRC+TimesNewRomanPSMT" w:eastAsia="QIVRC+TimesNewRomanPSMT" w:hAnsi="QIVRC+TimesNewRomanPSMT" w:cs="QIVRC+TimesNewRomanPSMT"/>
          <w:color w:val="000000"/>
          <w:sz w:val="24"/>
          <w:szCs w:val="24"/>
        </w:rPr>
        <w:t>III</w:t>
      </w:r>
      <w:r>
        <w:rPr>
          <w:rFonts w:ascii="QIVRC+TimesNewRomanPSMT" w:eastAsia="QIVRC+TimesNewRomanPSMT" w:hAnsi="QIVRC+TimesNewRomanPSMT" w:cs="QIVRC+TimesNewRomanPSMT"/>
          <w:color w:val="000000"/>
          <w:spacing w:val="63"/>
          <w:sz w:val="24"/>
          <w:szCs w:val="24"/>
        </w:rPr>
        <w:t xml:space="preserve"> </w:t>
      </w:r>
      <w:r>
        <w:rPr>
          <w:rFonts w:ascii="QIVRC+TimesNewRomanPSMT" w:eastAsia="QIVRC+TimesNewRomanPSMT" w:hAnsi="QIVRC+TimesNewRomanPSMT" w:cs="QIVRC+TimesNewRomanPSMT"/>
          <w:color w:val="000000"/>
          <w:sz w:val="24"/>
          <w:szCs w:val="24"/>
        </w:rPr>
        <w:t>ка</w:t>
      </w:r>
      <w:r>
        <w:rPr>
          <w:rFonts w:ascii="QIVRC+TimesNewRomanPSMT" w:eastAsia="QIVRC+TimesNewRomanPSMT" w:hAnsi="QIVRC+TimesNewRomanPSMT" w:cs="QIVRC+TimesNewRomanPSMT"/>
          <w:color w:val="000000"/>
          <w:spacing w:val="2"/>
          <w:w w:val="99"/>
          <w:sz w:val="24"/>
          <w:szCs w:val="24"/>
        </w:rPr>
        <w:t>т</w:t>
      </w:r>
      <w:r>
        <w:rPr>
          <w:rFonts w:ascii="QIVRC+TimesNewRomanPSMT" w:eastAsia="QIVRC+TimesNewRomanPSMT" w:hAnsi="QIVRC+TimesNewRomanPSMT" w:cs="QIVRC+TimesNewRomanPSMT"/>
          <w:color w:val="000000"/>
          <w:sz w:val="24"/>
          <w:szCs w:val="24"/>
        </w:rPr>
        <w:t>егори</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67"/>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67"/>
          <w:sz w:val="24"/>
          <w:szCs w:val="24"/>
        </w:rPr>
        <w:t xml:space="preserve"> </w:t>
      </w:r>
      <w:r>
        <w:rPr>
          <w:rFonts w:ascii="QIVRC+TimesNewRomanPSMT" w:eastAsia="QIVRC+TimesNewRomanPSMT" w:hAnsi="QIVRC+TimesNewRomanPSMT" w:cs="QIVRC+TimesNewRomanPSMT"/>
          <w:color w:val="000000"/>
          <w:sz w:val="24"/>
          <w:szCs w:val="24"/>
        </w:rPr>
        <w:t>соо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72"/>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66"/>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1"/>
          <w:w w:val="99"/>
          <w:sz w:val="24"/>
          <w:szCs w:val="24"/>
        </w:rPr>
        <w:t>ци</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67"/>
          <w:sz w:val="24"/>
          <w:szCs w:val="24"/>
        </w:rPr>
        <w:t xml:space="preserve">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о о</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реде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ате</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 xml:space="preserve"> об</w:t>
      </w:r>
      <w:r>
        <w:rPr>
          <w:rFonts w:ascii="QIVRC+TimesNewRomanPSMT" w:eastAsia="QIVRC+TimesNewRomanPSMT" w:hAnsi="QIVRC+TimesNewRomanPSMT" w:cs="QIVRC+TimesNewRomanPSMT"/>
          <w:color w:val="000000"/>
          <w:w w:val="99"/>
          <w:sz w:val="24"/>
          <w:szCs w:val="24"/>
        </w:rPr>
        <w:t>ъ</w:t>
      </w:r>
      <w:r>
        <w:rPr>
          <w:rFonts w:ascii="QIVRC+TimesNewRomanPSMT" w:eastAsia="QIVRC+TimesNewRomanPSMT" w:hAnsi="QIVRC+TimesNewRomanPSMT" w:cs="QIVRC+TimesNewRomanPSMT"/>
          <w:color w:val="000000"/>
          <w:sz w:val="24"/>
          <w:szCs w:val="24"/>
        </w:rPr>
        <w:t>екта, ока</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ыв</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ющ</w:t>
      </w:r>
      <w:r>
        <w:rPr>
          <w:rFonts w:ascii="QIVRC+TimesNewRomanPSMT" w:eastAsia="QIVRC+TimesNewRomanPSMT" w:hAnsi="QIVRC+TimesNewRomanPSMT" w:cs="QIVRC+TimesNewRomanPSMT"/>
          <w:color w:val="000000"/>
          <w:sz w:val="24"/>
          <w:szCs w:val="24"/>
        </w:rPr>
        <w:t>его нега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вное во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spacing w:val="1"/>
          <w:sz w:val="24"/>
          <w:szCs w:val="24"/>
        </w:rPr>
        <w:t>й</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вие на ок</w:t>
      </w:r>
      <w:r>
        <w:rPr>
          <w:rFonts w:ascii="QIVRC+TimesNewRomanPSMT" w:eastAsia="QIVRC+TimesNewRomanPSMT" w:hAnsi="QIVRC+TimesNewRomanPSMT" w:cs="QIVRC+TimesNewRomanPSMT"/>
          <w:color w:val="000000"/>
          <w:spacing w:val="4"/>
          <w:sz w:val="24"/>
          <w:szCs w:val="24"/>
        </w:rPr>
        <w:t>р</w:t>
      </w:r>
      <w:r>
        <w:rPr>
          <w:rFonts w:ascii="QIVRC+TimesNewRomanPSMT" w:eastAsia="QIVRC+TimesNewRomanPSMT" w:hAnsi="QIVRC+TimesNewRomanPSMT" w:cs="QIVRC+TimesNewRomanPSMT"/>
          <w:color w:val="000000"/>
          <w:spacing w:val="2"/>
          <w:sz w:val="24"/>
          <w:szCs w:val="24"/>
        </w:rPr>
        <w:t>у</w:t>
      </w:r>
      <w:r>
        <w:rPr>
          <w:rFonts w:ascii="QIVRC+TimesNewRomanPSMT" w:eastAsia="QIVRC+TimesNewRomanPSMT" w:hAnsi="QIVRC+TimesNewRomanPSMT" w:cs="QIVRC+TimesNewRomanPSMT"/>
          <w:color w:val="000000"/>
          <w:sz w:val="24"/>
          <w:szCs w:val="24"/>
        </w:rPr>
        <w:t>жа</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4"/>
          <w:w w:val="99"/>
          <w:sz w:val="24"/>
          <w:szCs w:val="24"/>
        </w:rPr>
        <w:t>щ</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pacing w:val="-1"/>
          <w:sz w:val="24"/>
          <w:szCs w:val="24"/>
        </w:rPr>
        <w:t>у</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pacing w:val="2"/>
          <w:w w:val="99"/>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рж</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z w:val="24"/>
          <w:szCs w:val="24"/>
        </w:rPr>
        <w:t>ё</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ой</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каз</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sz w:val="24"/>
          <w:szCs w:val="24"/>
        </w:rPr>
        <w:t>м</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
          <w:w w:val="99"/>
          <w:sz w:val="24"/>
          <w:szCs w:val="24"/>
        </w:rPr>
        <w:t>ни</w:t>
      </w:r>
      <w:r>
        <w:rPr>
          <w:rFonts w:ascii="QIVRC+TimesNewRomanPSMT" w:eastAsia="QIVRC+TimesNewRomanPSMT" w:hAnsi="QIVRC+TimesNewRomanPSMT" w:cs="QIVRC+TimesNewRomanPSMT"/>
          <w:color w:val="000000"/>
          <w:sz w:val="24"/>
          <w:szCs w:val="24"/>
        </w:rPr>
        <w:t>стра</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w w:val="99"/>
          <w:sz w:val="24"/>
          <w:szCs w:val="24"/>
        </w:rPr>
        <w:t>э</w:t>
      </w: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ог</w:t>
      </w:r>
      <w:r>
        <w:rPr>
          <w:rFonts w:ascii="QIVRC+TimesNewRomanPSMT" w:eastAsia="QIVRC+TimesNewRomanPSMT" w:hAnsi="QIVRC+TimesNewRomanPSMT" w:cs="QIVRC+TimesNewRomanPSMT"/>
          <w:color w:val="000000"/>
          <w:spacing w:val="1"/>
          <w:sz w:val="24"/>
          <w:szCs w:val="24"/>
        </w:rPr>
        <w:t>ии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pacing w:val="-2"/>
          <w:sz w:val="24"/>
          <w:szCs w:val="24"/>
        </w:rPr>
        <w:t>г</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ологии</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п</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z w:val="24"/>
          <w:szCs w:val="24"/>
        </w:rPr>
        <w:t>ирод</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pacing w:val="-1"/>
          <w:sz w:val="24"/>
          <w:szCs w:val="24"/>
        </w:rPr>
        <w:t>ы</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3"/>
          <w:sz w:val="24"/>
          <w:szCs w:val="24"/>
        </w:rPr>
        <w:t>с</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ов</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ОК</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z w:val="24"/>
          <w:szCs w:val="24"/>
        </w:rPr>
        <w:t>13.07.2</w:t>
      </w:r>
      <w:r>
        <w:rPr>
          <w:rFonts w:ascii="QIVRC+TimesNewRomanPSMT" w:eastAsia="QIVRC+TimesNewRomanPSMT" w:hAnsi="QIVRC+TimesNewRomanPSMT" w:cs="QIVRC+TimesNewRomanPSMT"/>
          <w:color w:val="000000"/>
          <w:spacing w:val="1"/>
          <w:sz w:val="24"/>
          <w:szCs w:val="24"/>
        </w:rPr>
        <w:t>0</w:t>
      </w:r>
      <w:r>
        <w:rPr>
          <w:rFonts w:ascii="QIVRC+TimesNewRomanPSMT" w:eastAsia="QIVRC+TimesNewRomanPSMT" w:hAnsi="QIVRC+TimesNewRomanPSMT" w:cs="QIVRC+TimesNewRomanPSMT"/>
          <w:color w:val="000000"/>
          <w:sz w:val="24"/>
          <w:szCs w:val="24"/>
        </w:rPr>
        <w:t>21</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w w:val="99"/>
          <w:sz w:val="24"/>
          <w:szCs w:val="24"/>
        </w:rPr>
        <w:t>№</w:t>
      </w:r>
      <w:r>
        <w:rPr>
          <w:rFonts w:ascii="QIVRC+TimesNewRomanPSMT" w:eastAsia="QIVRC+TimesNewRomanPSMT" w:hAnsi="QIVRC+TimesNewRomanPSMT" w:cs="QIVRC+TimesNewRomanPSMT"/>
          <w:color w:val="000000"/>
          <w:spacing w:val="27"/>
          <w:sz w:val="24"/>
          <w:szCs w:val="24"/>
        </w:rPr>
        <w:t xml:space="preserve"> </w:t>
      </w:r>
      <w:r>
        <w:rPr>
          <w:rFonts w:ascii="QIVRC+TimesNewRomanPSMT" w:eastAsia="QIVRC+TimesNewRomanPSMT" w:hAnsi="QIVRC+TimesNewRomanPSMT" w:cs="QIVRC+TimesNewRomanPSMT"/>
          <w:color w:val="000000"/>
          <w:sz w:val="24"/>
          <w:szCs w:val="24"/>
        </w:rPr>
        <w:t>246</w:t>
      </w:r>
      <w:r>
        <w:rPr>
          <w:rFonts w:ascii="QIVRC+TimesNewRomanPSMT" w:eastAsia="QIVRC+TimesNewRomanPSMT" w:hAnsi="QIVRC+TimesNewRomanPSMT" w:cs="QIVRC+TimesNewRomanPSMT"/>
          <w:color w:val="000000"/>
          <w:spacing w:val="29"/>
          <w:sz w:val="24"/>
          <w:szCs w:val="24"/>
        </w:rPr>
        <w:t xml:space="preserve"> </w:t>
      </w:r>
      <w:r>
        <w:rPr>
          <w:rFonts w:ascii="QIVRC+TimesNewRomanPSMT" w:eastAsia="QIVRC+TimesNewRomanPSMT" w:hAnsi="QIVRC+TimesNewRomanPSMT" w:cs="QIVRC+TimesNewRomanPSMT"/>
          <w:color w:val="000000"/>
          <w:sz w:val="24"/>
          <w:szCs w:val="24"/>
        </w:rPr>
        <w:t>(выброс</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30"/>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28"/>
          <w:sz w:val="24"/>
          <w:szCs w:val="24"/>
        </w:rPr>
        <w:t xml:space="preserve"> </w:t>
      </w:r>
      <w:r>
        <w:rPr>
          <w:rFonts w:ascii="QIVRC+TimesNewRomanPSMT" w:eastAsia="QIVRC+TimesNewRomanPSMT" w:hAnsi="QIVRC+TimesNewRomanPSMT" w:cs="QIVRC+TimesNewRomanPSMT"/>
          <w:color w:val="000000"/>
          <w:sz w:val="24"/>
          <w:szCs w:val="24"/>
        </w:rPr>
        <w:t>атмосфер</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29"/>
          <w:sz w:val="24"/>
          <w:szCs w:val="24"/>
        </w:rPr>
        <w:t xml:space="preserve"> </w:t>
      </w:r>
      <w:r>
        <w:rPr>
          <w:rFonts w:ascii="QIVRC+TimesNewRomanPSMT" w:eastAsia="QIVRC+TimesNewRomanPSMT" w:hAnsi="QIVRC+TimesNewRomanPSMT" w:cs="QIVRC+TimesNewRomanPSMT"/>
          <w:color w:val="000000"/>
          <w:sz w:val="24"/>
          <w:szCs w:val="24"/>
        </w:rPr>
        <w:t>воз</w:t>
      </w:r>
      <w:r>
        <w:rPr>
          <w:rFonts w:ascii="QIVRC+TimesNewRomanPSMT" w:eastAsia="QIVRC+TimesNewRomanPSMT" w:hAnsi="QIVRC+TimesNewRomanPSMT" w:cs="QIVRC+TimesNewRomanPSMT"/>
          <w:color w:val="000000"/>
          <w:spacing w:val="3"/>
          <w:sz w:val="24"/>
          <w:szCs w:val="24"/>
        </w:rPr>
        <w:t>д</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30"/>
          <w:sz w:val="24"/>
          <w:szCs w:val="24"/>
        </w:rPr>
        <w:t xml:space="preserve"> </w:t>
      </w:r>
      <w:r>
        <w:rPr>
          <w:rFonts w:ascii="QIVRC+TimesNewRomanPSMT" w:eastAsia="QIVRC+TimesNewRomanPSMT" w:hAnsi="QIVRC+TimesNewRomanPSMT" w:cs="QIVRC+TimesNewRomanPSMT"/>
          <w:color w:val="000000"/>
          <w:sz w:val="24"/>
          <w:szCs w:val="24"/>
        </w:rPr>
        <w:t>сос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авляе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17"/>
          <w:sz w:val="24"/>
          <w:szCs w:val="24"/>
        </w:rPr>
        <w:t xml:space="preserve"> </w:t>
      </w:r>
      <w:r>
        <w:rPr>
          <w:rFonts w:ascii="QIVRC+TimesNewRomanPSMT" w:eastAsia="QIVRC+TimesNewRomanPSMT" w:hAnsi="QIVRC+TimesNewRomanPSMT" w:cs="QIVRC+TimesNewRomanPSMT"/>
          <w:color w:val="000000"/>
          <w:sz w:val="24"/>
          <w:szCs w:val="24"/>
        </w:rPr>
        <w:t>10</w:t>
      </w:r>
      <w:r>
        <w:rPr>
          <w:rFonts w:ascii="QIVRC+TimesNewRomanPSMT" w:eastAsia="QIVRC+TimesNewRomanPSMT" w:hAnsi="QIVRC+TimesNewRomanPSMT" w:cs="QIVRC+TimesNewRomanPSMT"/>
          <w:color w:val="000000"/>
          <w:spacing w:val="29"/>
          <w:sz w:val="24"/>
          <w:szCs w:val="24"/>
        </w:rPr>
        <w:t xml:space="preserve"> </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онн</w:t>
      </w:r>
      <w:r>
        <w:rPr>
          <w:rFonts w:ascii="QIVRC+TimesNewRomanPSMT" w:eastAsia="QIVRC+TimesNewRomanPSMT" w:hAnsi="QIVRC+TimesNewRomanPSMT" w:cs="QIVRC+TimesNewRomanPSMT"/>
          <w:color w:val="000000"/>
          <w:spacing w:val="29"/>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28"/>
          <w:sz w:val="24"/>
          <w:szCs w:val="24"/>
        </w:rPr>
        <w:t xml:space="preserve"> </w:t>
      </w:r>
      <w:r>
        <w:rPr>
          <w:rFonts w:ascii="QIVRC+TimesNewRomanPSMT" w:eastAsia="QIVRC+TimesNewRomanPSMT" w:hAnsi="QIVRC+TimesNewRomanPSMT" w:cs="QIVRC+TimesNewRomanPSMT"/>
          <w:color w:val="000000"/>
          <w:sz w:val="24"/>
          <w:szCs w:val="24"/>
        </w:rPr>
        <w:t>год</w:t>
      </w:r>
      <w:r>
        <w:rPr>
          <w:rFonts w:ascii="QIVRC+TimesNewRomanPSMT" w:eastAsia="QIVRC+TimesNewRomanPSMT" w:hAnsi="QIVRC+TimesNewRomanPSMT" w:cs="QIVRC+TimesNewRomanPSMT"/>
          <w:color w:val="000000"/>
          <w:spacing w:val="26"/>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30"/>
          <w:sz w:val="24"/>
          <w:szCs w:val="24"/>
        </w:rPr>
        <w:t xml:space="preserve"> </w:t>
      </w:r>
      <w:r>
        <w:rPr>
          <w:rFonts w:ascii="QIVRC+TimesNewRomanPSMT" w:eastAsia="QIVRC+TimesNewRomanPSMT" w:hAnsi="QIVRC+TimesNewRomanPSMT" w:cs="QIVRC+TimesNewRomanPSMT"/>
          <w:color w:val="000000"/>
          <w:sz w:val="24"/>
          <w:szCs w:val="24"/>
        </w:rPr>
        <w:t>боле</w:t>
      </w:r>
      <w:r>
        <w:rPr>
          <w:rFonts w:ascii="QIVRC+TimesNewRomanPSMT" w:eastAsia="QIVRC+TimesNewRomanPSMT" w:hAnsi="QIVRC+TimesNewRomanPSMT" w:cs="QIVRC+TimesNewRomanPSMT"/>
          <w:color w:val="000000"/>
          <w:spacing w:val="5"/>
          <w:sz w:val="24"/>
          <w:szCs w:val="24"/>
        </w:rPr>
        <w:t>е</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29"/>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spacing w:val="1"/>
          <w:sz w:val="24"/>
          <w:szCs w:val="24"/>
        </w:rPr>
        <w:t>ъ</w:t>
      </w:r>
      <w:r>
        <w:rPr>
          <w:rFonts w:ascii="QIVRC+TimesNewRomanPSMT" w:eastAsia="QIVRC+TimesNewRomanPSMT" w:hAnsi="QIVRC+TimesNewRomanPSMT" w:cs="QIVRC+TimesNewRomanPSMT"/>
          <w:color w:val="000000"/>
          <w:sz w:val="24"/>
          <w:szCs w:val="24"/>
        </w:rPr>
        <w:t>ем</w:t>
      </w:r>
      <w:r>
        <w:rPr>
          <w:rFonts w:ascii="QIVRC+TimesNewRomanPSMT" w:eastAsia="QIVRC+TimesNewRomanPSMT" w:hAnsi="QIVRC+TimesNewRomanPSMT" w:cs="QIVRC+TimesNewRomanPSMT"/>
          <w:color w:val="000000"/>
          <w:spacing w:val="27"/>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оп</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3"/>
          <w:sz w:val="24"/>
          <w:szCs w:val="24"/>
        </w:rPr>
        <w:t>с</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2"/>
          <w:sz w:val="24"/>
          <w:szCs w:val="24"/>
        </w:rPr>
        <w:t>ы</w:t>
      </w:r>
      <w:r>
        <w:rPr>
          <w:rFonts w:ascii="QIVRC+TimesNewRomanPSMT" w:eastAsia="QIVRC+TimesNewRomanPSMT" w:hAnsi="QIVRC+TimesNewRomanPSMT" w:cs="QIVRC+TimesNewRomanPSMT"/>
          <w:color w:val="000000"/>
          <w:sz w:val="24"/>
          <w:szCs w:val="24"/>
        </w:rPr>
        <w:t xml:space="preserve">х </w:t>
      </w:r>
      <w:r w:rsidRPr="002C3951">
        <w:rPr>
          <w:rFonts w:ascii="Times New Roman" w:eastAsia="QIVRC+TimesNewRomanPSMT" w:hAnsi="Times New Roman" w:cs="Times New Roman"/>
          <w:color w:val="000000"/>
          <w:sz w:val="24"/>
          <w:szCs w:val="24"/>
        </w:rPr>
        <w:t>от</w:t>
      </w:r>
      <w:r w:rsidRPr="002C3951">
        <w:rPr>
          <w:rFonts w:ascii="Times New Roman" w:eastAsia="QIVRC+TimesNewRomanPSMT" w:hAnsi="Times New Roman" w:cs="Times New Roman"/>
          <w:color w:val="000000"/>
          <w:spacing w:val="2"/>
          <w:sz w:val="24"/>
          <w:szCs w:val="24"/>
        </w:rPr>
        <w:t>х</w:t>
      </w:r>
      <w:r w:rsidRPr="002C3951">
        <w:rPr>
          <w:rFonts w:ascii="Times New Roman" w:eastAsia="QIVRC+TimesNewRomanPSMT" w:hAnsi="Times New Roman" w:cs="Times New Roman"/>
          <w:color w:val="000000"/>
          <w:sz w:val="24"/>
          <w:szCs w:val="24"/>
        </w:rPr>
        <w:t>одов бо</w:t>
      </w:r>
      <w:r w:rsidRPr="002C3951">
        <w:rPr>
          <w:rFonts w:ascii="Times New Roman" w:eastAsia="QIVRC+TimesNewRomanPSMT" w:hAnsi="Times New Roman" w:cs="Times New Roman"/>
          <w:color w:val="000000"/>
          <w:w w:val="99"/>
          <w:sz w:val="24"/>
          <w:szCs w:val="24"/>
        </w:rPr>
        <w:t>л</w:t>
      </w:r>
      <w:r w:rsidRPr="002C3951">
        <w:rPr>
          <w:rFonts w:ascii="Times New Roman" w:eastAsia="QIVRC+TimesNewRomanPSMT" w:hAnsi="Times New Roman" w:cs="Times New Roman"/>
          <w:color w:val="000000"/>
          <w:sz w:val="24"/>
          <w:szCs w:val="24"/>
        </w:rPr>
        <w:t>ее 10 то</w:t>
      </w:r>
      <w:r w:rsidRPr="002C3951">
        <w:rPr>
          <w:rFonts w:ascii="Times New Roman" w:eastAsia="QIVRC+TimesNewRomanPSMT" w:hAnsi="Times New Roman" w:cs="Times New Roman"/>
          <w:color w:val="000000"/>
          <w:spacing w:val="-1"/>
          <w:w w:val="99"/>
          <w:sz w:val="24"/>
          <w:szCs w:val="24"/>
        </w:rPr>
        <w:t>н</w:t>
      </w:r>
      <w:r w:rsidRPr="002C3951">
        <w:rPr>
          <w:rFonts w:ascii="Times New Roman" w:eastAsia="QIVRC+TimesNewRomanPSMT" w:hAnsi="Times New Roman" w:cs="Times New Roman"/>
          <w:color w:val="000000"/>
          <w:w w:val="99"/>
          <w:sz w:val="24"/>
          <w:szCs w:val="24"/>
        </w:rPr>
        <w:t>н</w:t>
      </w:r>
      <w:r w:rsidRPr="002C3951">
        <w:rPr>
          <w:rFonts w:ascii="Times New Roman" w:eastAsia="QIVRC+TimesNewRomanPSMT" w:hAnsi="Times New Roman" w:cs="Times New Roman"/>
          <w:color w:val="000000"/>
          <w:spacing w:val="-1"/>
          <w:sz w:val="24"/>
          <w:szCs w:val="24"/>
        </w:rPr>
        <w:t xml:space="preserve"> </w:t>
      </w:r>
      <w:r w:rsidRPr="002C3951">
        <w:rPr>
          <w:rFonts w:ascii="Times New Roman" w:eastAsia="QIVRC+TimesNewRomanPSMT" w:hAnsi="Times New Roman" w:cs="Times New Roman"/>
          <w:color w:val="000000"/>
          <w:sz w:val="24"/>
          <w:szCs w:val="24"/>
        </w:rPr>
        <w:t xml:space="preserve">в </w:t>
      </w:r>
      <w:r w:rsidRPr="002C3951">
        <w:rPr>
          <w:rFonts w:ascii="Times New Roman" w:eastAsia="QIVRC+TimesNewRomanPSMT" w:hAnsi="Times New Roman" w:cs="Times New Roman"/>
          <w:color w:val="000000"/>
          <w:w w:val="99"/>
          <w:sz w:val="24"/>
          <w:szCs w:val="24"/>
        </w:rPr>
        <w:t>г</w:t>
      </w:r>
      <w:r w:rsidRPr="002C3951">
        <w:rPr>
          <w:rFonts w:ascii="Times New Roman" w:eastAsia="QIVRC+TimesNewRomanPSMT" w:hAnsi="Times New Roman" w:cs="Times New Roman"/>
          <w:color w:val="000000"/>
          <w:sz w:val="24"/>
          <w:szCs w:val="24"/>
        </w:rPr>
        <w:t>од</w:t>
      </w:r>
      <w:r w:rsidRPr="002C3951">
        <w:rPr>
          <w:rFonts w:ascii="Times New Roman" w:hAnsi="Times New Roman" w:cs="Times New Roman"/>
          <w:color w:val="000000"/>
          <w:w w:val="109"/>
          <w:sz w:val="24"/>
          <w:szCs w:val="24"/>
        </w:rPr>
        <w:t>)</w:t>
      </w:r>
    </w:p>
    <w:p w14:paraId="3B1C972A" w14:textId="77777777" w:rsidR="00552E96" w:rsidRPr="002C3951" w:rsidRDefault="00552E96" w:rsidP="00552E96">
      <w:pPr>
        <w:autoSpaceDE w:val="0"/>
        <w:autoSpaceDN w:val="0"/>
        <w:adjustRightInd w:val="0"/>
        <w:jc w:val="both"/>
        <w:rPr>
          <w:rFonts w:ascii="Times New Roman" w:eastAsia="Times New Roman" w:hAnsi="Times New Roman" w:cs="Times New Roman"/>
          <w:b/>
          <w:i/>
          <w:sz w:val="24"/>
          <w:szCs w:val="24"/>
          <w:lang w:eastAsia="ru-RU"/>
        </w:rPr>
      </w:pPr>
      <w:r w:rsidRPr="002C3951">
        <w:rPr>
          <w:rFonts w:ascii="Times New Roman" w:eastAsia="Times New Roman" w:hAnsi="Times New Roman" w:cs="Times New Roman"/>
          <w:b/>
          <w:i/>
          <w:sz w:val="24"/>
          <w:szCs w:val="24"/>
          <w:lang w:val="kk-KZ" w:eastAsia="ru-RU"/>
        </w:rPr>
        <w:t xml:space="preserve">           </w:t>
      </w:r>
      <w:r w:rsidRPr="002C3951">
        <w:rPr>
          <w:rFonts w:ascii="Times New Roman" w:eastAsia="Times New Roman" w:hAnsi="Times New Roman" w:cs="Times New Roman"/>
          <w:b/>
          <w:i/>
          <w:sz w:val="24"/>
          <w:szCs w:val="24"/>
          <w:lang w:eastAsia="ru-RU"/>
        </w:rPr>
        <w:t xml:space="preserve">Согласно </w:t>
      </w:r>
      <w:proofErr w:type="spellStart"/>
      <w:r w:rsidRPr="002C3951">
        <w:rPr>
          <w:rFonts w:ascii="Times New Roman" w:eastAsia="Times New Roman" w:hAnsi="Times New Roman" w:cs="Times New Roman"/>
          <w:b/>
          <w:i/>
          <w:sz w:val="24"/>
          <w:szCs w:val="24"/>
          <w:lang w:eastAsia="ru-RU"/>
        </w:rPr>
        <w:t>пп</w:t>
      </w:r>
      <w:proofErr w:type="spellEnd"/>
      <w:r w:rsidRPr="002C3951">
        <w:rPr>
          <w:rFonts w:ascii="Times New Roman" w:eastAsia="Times New Roman" w:hAnsi="Times New Roman" w:cs="Times New Roman"/>
          <w:b/>
          <w:i/>
          <w:sz w:val="24"/>
          <w:szCs w:val="24"/>
          <w:lang w:eastAsia="ru-RU"/>
        </w:rPr>
        <w:t xml:space="preserve">.  2.1. п. 3 раздела 1 приложению 2 Экологического кодекса Республики Казахстан, Иные критерии. Осуществление любого вида деятельности, соответствующего одному или нескольким из следующих </w:t>
      </w:r>
      <w:proofErr w:type="gramStart"/>
      <w:r w:rsidRPr="002C3951">
        <w:rPr>
          <w:rFonts w:ascii="Times New Roman" w:eastAsia="Times New Roman" w:hAnsi="Times New Roman" w:cs="Times New Roman"/>
          <w:b/>
          <w:i/>
          <w:sz w:val="24"/>
          <w:szCs w:val="24"/>
          <w:lang w:eastAsia="ru-RU"/>
        </w:rPr>
        <w:t>критериев:  1</w:t>
      </w:r>
      <w:proofErr w:type="gramEnd"/>
      <w:r w:rsidRPr="002C3951">
        <w:rPr>
          <w:rFonts w:ascii="Times New Roman" w:eastAsia="Times New Roman" w:hAnsi="Times New Roman" w:cs="Times New Roman"/>
          <w:b/>
          <w:i/>
          <w:sz w:val="24"/>
          <w:szCs w:val="24"/>
          <w:lang w:eastAsia="ru-RU"/>
        </w:rPr>
        <w:t>) наличие на объекте стационарных источников эмиссий, масса загрязняющих веществ в выбросах в атмосферный воздух которых составляет 10 тонн в год и более; относиться к III категории.</w:t>
      </w:r>
    </w:p>
    <w:p w14:paraId="52DFECEA" w14:textId="77777777" w:rsidR="00552E96" w:rsidRPr="002C3951" w:rsidRDefault="00552E96" w:rsidP="00552E96">
      <w:pPr>
        <w:widowControl w:val="0"/>
        <w:spacing w:line="239" w:lineRule="auto"/>
        <w:ind w:right="123" w:firstLine="566"/>
        <w:jc w:val="both"/>
        <w:rPr>
          <w:rFonts w:ascii="Times New Roman" w:hAnsi="Times New Roman" w:cs="Times New Roman"/>
          <w:color w:val="000000"/>
          <w:sz w:val="24"/>
          <w:szCs w:val="24"/>
        </w:rPr>
      </w:pPr>
    </w:p>
    <w:p w14:paraId="7390B1DC" w14:textId="77777777" w:rsidR="00552E96" w:rsidRPr="007533ED" w:rsidRDefault="00552E96" w:rsidP="00552E96">
      <w:pPr>
        <w:widowControl w:val="0"/>
        <w:spacing w:line="235" w:lineRule="auto"/>
        <w:ind w:left="567" w:right="776" w:hanging="566"/>
        <w:jc w:val="both"/>
        <w:rPr>
          <w:rFonts w:ascii="Times New Roman" w:eastAsia="JVHVH+TimesNewRomanPSMT" w:hAnsi="Times New Roman" w:cs="Times New Roman"/>
          <w:b/>
          <w:bCs/>
          <w:color w:val="000000"/>
          <w:sz w:val="24"/>
          <w:szCs w:val="24"/>
        </w:rPr>
      </w:pPr>
      <w:r>
        <w:rPr>
          <w:rFonts w:ascii="Times New Roman" w:eastAsia="JVHVH+TimesNewRomanPSMT" w:hAnsi="Times New Roman" w:cs="Times New Roman"/>
          <w:b/>
          <w:bCs/>
          <w:color w:val="000000"/>
          <w:sz w:val="24"/>
          <w:szCs w:val="24"/>
          <w:lang w:val="kk-KZ"/>
        </w:rPr>
        <w:t xml:space="preserve">              </w:t>
      </w:r>
      <w:r w:rsidRPr="002C3951">
        <w:rPr>
          <w:rFonts w:ascii="Times New Roman" w:eastAsia="JVHVH+TimesNewRomanPSMT" w:hAnsi="Times New Roman" w:cs="Times New Roman"/>
          <w:b/>
          <w:bCs/>
          <w:color w:val="000000"/>
          <w:sz w:val="24"/>
          <w:szCs w:val="24"/>
        </w:rPr>
        <w:t>Декла</w:t>
      </w:r>
      <w:r w:rsidRPr="007533ED">
        <w:rPr>
          <w:rFonts w:ascii="Times New Roman" w:eastAsia="JVHVH+TimesNewRomanPSMT" w:hAnsi="Times New Roman" w:cs="Times New Roman"/>
          <w:b/>
          <w:bCs/>
          <w:color w:val="000000"/>
          <w:sz w:val="24"/>
          <w:szCs w:val="24"/>
        </w:rPr>
        <w:t>рир</w:t>
      </w:r>
      <w:r w:rsidRPr="002C3951">
        <w:rPr>
          <w:rFonts w:ascii="Times New Roman" w:eastAsia="JVHVH+TimesNewRomanPSMT" w:hAnsi="Times New Roman" w:cs="Times New Roman"/>
          <w:b/>
          <w:bCs/>
          <w:color w:val="000000"/>
          <w:sz w:val="24"/>
          <w:szCs w:val="24"/>
        </w:rPr>
        <w:t xml:space="preserve">уемое </w:t>
      </w:r>
      <w:r w:rsidRPr="007533ED">
        <w:rPr>
          <w:rFonts w:ascii="Times New Roman" w:eastAsia="JVHVH+TimesNewRomanPSMT" w:hAnsi="Times New Roman" w:cs="Times New Roman"/>
          <w:b/>
          <w:bCs/>
          <w:color w:val="000000"/>
          <w:sz w:val="24"/>
          <w:szCs w:val="24"/>
        </w:rPr>
        <w:t>количество выбросов загрязняющих веществ в атмосферный воздух - 0.05323472 г/сек, 0.6771348 т/г</w:t>
      </w:r>
    </w:p>
    <w:p w14:paraId="1104317F" w14:textId="77777777" w:rsidR="00552E96" w:rsidRPr="002C3951" w:rsidRDefault="00552E96" w:rsidP="00552E96">
      <w:pPr>
        <w:widowControl w:val="0"/>
        <w:spacing w:line="235" w:lineRule="auto"/>
        <w:ind w:left="567" w:right="776" w:hanging="566"/>
        <w:rPr>
          <w:rFonts w:ascii="Times New Roman" w:eastAsia="QIVRC+TimesNewRomanPSMT" w:hAnsi="Times New Roman" w:cs="Times New Roman"/>
          <w:color w:val="000000"/>
          <w:w w:val="99"/>
          <w:sz w:val="24"/>
          <w:szCs w:val="24"/>
        </w:rPr>
      </w:pPr>
    </w:p>
    <w:p w14:paraId="68EB9041" w14:textId="77777777" w:rsidR="00552E96" w:rsidRDefault="00552E96" w:rsidP="00552E96">
      <w:pPr>
        <w:spacing w:before="1"/>
        <w:ind w:left="2583"/>
        <w:rPr>
          <w:rFonts w:ascii="Times New Roman" w:hAnsi="Times New Roman" w:cs="Times New Roman"/>
          <w:b/>
          <w:spacing w:val="-2"/>
          <w:sz w:val="24"/>
          <w:szCs w:val="24"/>
        </w:rPr>
      </w:pPr>
    </w:p>
    <w:p w14:paraId="3009F384" w14:textId="77777777" w:rsidR="00552E96" w:rsidRPr="009637CD" w:rsidRDefault="00552E96" w:rsidP="00552E96">
      <w:pPr>
        <w:ind w:left="2583"/>
        <w:rPr>
          <w:rFonts w:ascii="Times New Roman" w:hAnsi="Times New Roman" w:cs="Times New Roman"/>
          <w:b/>
          <w:sz w:val="28"/>
        </w:rPr>
      </w:pPr>
      <w:r w:rsidRPr="009637CD">
        <w:rPr>
          <w:rFonts w:ascii="Times New Roman" w:hAnsi="Times New Roman" w:cs="Times New Roman"/>
          <w:b/>
          <w:spacing w:val="-2"/>
          <w:sz w:val="28"/>
        </w:rPr>
        <w:t>Декларируемое</w:t>
      </w:r>
      <w:r w:rsidRPr="009637CD">
        <w:rPr>
          <w:rFonts w:ascii="Times New Roman" w:hAnsi="Times New Roman" w:cs="Times New Roman"/>
          <w:b/>
          <w:spacing w:val="-3"/>
          <w:sz w:val="28"/>
        </w:rPr>
        <w:t xml:space="preserve"> </w:t>
      </w:r>
      <w:r w:rsidRPr="009637CD">
        <w:rPr>
          <w:rFonts w:ascii="Times New Roman" w:hAnsi="Times New Roman" w:cs="Times New Roman"/>
          <w:b/>
          <w:spacing w:val="-2"/>
          <w:sz w:val="28"/>
        </w:rPr>
        <w:t>количество</w:t>
      </w:r>
      <w:r w:rsidRPr="009637CD">
        <w:rPr>
          <w:rFonts w:ascii="Times New Roman" w:hAnsi="Times New Roman" w:cs="Times New Roman"/>
          <w:b/>
          <w:sz w:val="28"/>
        </w:rPr>
        <w:t xml:space="preserve"> </w:t>
      </w:r>
      <w:r w:rsidRPr="009637CD">
        <w:rPr>
          <w:rFonts w:ascii="Times New Roman" w:hAnsi="Times New Roman" w:cs="Times New Roman"/>
          <w:b/>
          <w:spacing w:val="-2"/>
          <w:sz w:val="28"/>
        </w:rPr>
        <w:t>отходов</w:t>
      </w:r>
      <w:r w:rsidRPr="009637CD">
        <w:rPr>
          <w:rFonts w:ascii="Times New Roman" w:hAnsi="Times New Roman" w:cs="Times New Roman"/>
          <w:b/>
          <w:spacing w:val="9"/>
          <w:sz w:val="28"/>
        </w:rPr>
        <w:t xml:space="preserve"> </w:t>
      </w:r>
      <w:r w:rsidRPr="009637CD">
        <w:rPr>
          <w:rFonts w:ascii="Times New Roman" w:hAnsi="Times New Roman" w:cs="Times New Roman"/>
          <w:b/>
          <w:spacing w:val="9"/>
          <w:sz w:val="28"/>
          <w:lang w:val="kk-KZ"/>
        </w:rPr>
        <w:t xml:space="preserve">на </w:t>
      </w:r>
      <w:r w:rsidRPr="009637CD">
        <w:rPr>
          <w:rFonts w:ascii="Times New Roman" w:hAnsi="Times New Roman" w:cs="Times New Roman"/>
          <w:b/>
          <w:spacing w:val="-2"/>
          <w:sz w:val="28"/>
        </w:rPr>
        <w:t>2025</w:t>
      </w:r>
      <w:r w:rsidRPr="009637CD">
        <w:rPr>
          <w:rFonts w:ascii="Times New Roman" w:hAnsi="Times New Roman" w:cs="Times New Roman"/>
          <w:b/>
          <w:spacing w:val="-2"/>
          <w:sz w:val="28"/>
          <w:lang w:val="kk-KZ"/>
        </w:rPr>
        <w:t xml:space="preserve"> </w:t>
      </w:r>
      <w:r w:rsidRPr="009637CD">
        <w:rPr>
          <w:rFonts w:ascii="Times New Roman" w:hAnsi="Times New Roman" w:cs="Times New Roman"/>
          <w:b/>
          <w:spacing w:val="-2"/>
          <w:sz w:val="28"/>
        </w:rPr>
        <w:t>год</w:t>
      </w:r>
    </w:p>
    <w:p w14:paraId="08CFE9FF" w14:textId="77777777" w:rsidR="00552E96" w:rsidRPr="006007EC" w:rsidRDefault="00552E96" w:rsidP="00552E96">
      <w:pPr>
        <w:pStyle w:val="a5"/>
        <w:spacing w:after="0"/>
        <w:rPr>
          <w:b/>
          <w:sz w:val="20"/>
        </w:rPr>
      </w:pPr>
    </w:p>
    <w:tbl>
      <w:tblPr>
        <w:tblW w:w="9639"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2268"/>
        <w:gridCol w:w="2407"/>
      </w:tblGrid>
      <w:tr w:rsidR="00552E96" w:rsidRPr="006007EC" w14:paraId="4ACBD183" w14:textId="77777777" w:rsidTr="000D4006">
        <w:trPr>
          <w:trHeight w:val="323"/>
        </w:trPr>
        <w:tc>
          <w:tcPr>
            <w:tcW w:w="9639" w:type="dxa"/>
            <w:gridSpan w:val="3"/>
            <w:shd w:val="clear" w:color="auto" w:fill="E1EED9"/>
          </w:tcPr>
          <w:p w14:paraId="2B50835A" w14:textId="77777777" w:rsidR="00552E96" w:rsidRPr="006007EC" w:rsidRDefault="00552E96" w:rsidP="000D4006">
            <w:pPr>
              <w:pStyle w:val="TableParagraph"/>
              <w:autoSpaceDE w:val="0"/>
              <w:autoSpaceDN w:val="0"/>
              <w:ind w:left="8"/>
              <w:jc w:val="center"/>
              <w:rPr>
                <w:rFonts w:ascii="Times New Roman" w:hAnsi="Times New Roman" w:cs="Times New Roman"/>
                <w:b/>
                <w:sz w:val="24"/>
              </w:rPr>
            </w:pPr>
            <w:proofErr w:type="spellStart"/>
            <w:r w:rsidRPr="006007EC">
              <w:rPr>
                <w:rFonts w:ascii="Times New Roman" w:hAnsi="Times New Roman" w:cs="Times New Roman"/>
                <w:b/>
                <w:sz w:val="24"/>
              </w:rPr>
              <w:t>Декларируемый</w:t>
            </w:r>
            <w:proofErr w:type="spellEnd"/>
            <w:r w:rsidRPr="006007EC">
              <w:rPr>
                <w:rFonts w:ascii="Times New Roman" w:hAnsi="Times New Roman" w:cs="Times New Roman"/>
                <w:b/>
                <w:spacing w:val="-5"/>
                <w:sz w:val="24"/>
              </w:rPr>
              <w:t xml:space="preserve"> </w:t>
            </w:r>
            <w:proofErr w:type="spellStart"/>
            <w:r w:rsidRPr="006007EC">
              <w:rPr>
                <w:rFonts w:ascii="Times New Roman" w:hAnsi="Times New Roman" w:cs="Times New Roman"/>
                <w:b/>
                <w:sz w:val="24"/>
              </w:rPr>
              <w:t>год</w:t>
            </w:r>
            <w:proofErr w:type="spellEnd"/>
            <w:r w:rsidRPr="006007EC">
              <w:rPr>
                <w:rFonts w:ascii="Times New Roman" w:hAnsi="Times New Roman" w:cs="Times New Roman"/>
                <w:b/>
                <w:spacing w:val="-2"/>
                <w:sz w:val="24"/>
              </w:rPr>
              <w:t xml:space="preserve"> </w:t>
            </w:r>
            <w:r w:rsidRPr="006007EC">
              <w:rPr>
                <w:rFonts w:ascii="Times New Roman" w:hAnsi="Times New Roman" w:cs="Times New Roman"/>
                <w:b/>
                <w:sz w:val="24"/>
              </w:rPr>
              <w:t>–</w:t>
            </w:r>
            <w:r w:rsidRPr="006007EC">
              <w:rPr>
                <w:rFonts w:ascii="Times New Roman" w:hAnsi="Times New Roman" w:cs="Times New Roman"/>
                <w:b/>
                <w:spacing w:val="-4"/>
                <w:sz w:val="24"/>
              </w:rPr>
              <w:t xml:space="preserve"> 2025</w:t>
            </w:r>
          </w:p>
        </w:tc>
      </w:tr>
      <w:tr w:rsidR="00552E96" w:rsidRPr="006007EC" w14:paraId="79B93692" w14:textId="77777777" w:rsidTr="000D4006">
        <w:trPr>
          <w:trHeight w:val="648"/>
        </w:trPr>
        <w:tc>
          <w:tcPr>
            <w:tcW w:w="4964" w:type="dxa"/>
            <w:shd w:val="clear" w:color="auto" w:fill="auto"/>
          </w:tcPr>
          <w:p w14:paraId="083162D0" w14:textId="77777777" w:rsidR="00552E96" w:rsidRPr="006007EC" w:rsidRDefault="00552E96" w:rsidP="000D4006">
            <w:pPr>
              <w:pStyle w:val="TableParagraph"/>
              <w:autoSpaceDE w:val="0"/>
              <w:autoSpaceDN w:val="0"/>
              <w:ind w:left="8" w:right="2"/>
              <w:jc w:val="center"/>
              <w:rPr>
                <w:rFonts w:ascii="Times New Roman" w:hAnsi="Times New Roman" w:cs="Times New Roman"/>
                <w:b/>
                <w:sz w:val="24"/>
              </w:rPr>
            </w:pPr>
            <w:proofErr w:type="spellStart"/>
            <w:r w:rsidRPr="006007EC">
              <w:rPr>
                <w:rFonts w:ascii="Times New Roman" w:hAnsi="Times New Roman" w:cs="Times New Roman"/>
                <w:b/>
                <w:spacing w:val="-2"/>
                <w:sz w:val="24"/>
              </w:rPr>
              <w:t>Наименование</w:t>
            </w:r>
            <w:proofErr w:type="spellEnd"/>
          </w:p>
          <w:p w14:paraId="69A87F54" w14:textId="77777777" w:rsidR="00552E96" w:rsidRPr="006007EC" w:rsidRDefault="00552E96" w:rsidP="000D4006">
            <w:pPr>
              <w:pStyle w:val="TableParagraph"/>
              <w:autoSpaceDE w:val="0"/>
              <w:autoSpaceDN w:val="0"/>
              <w:ind w:left="8"/>
              <w:jc w:val="center"/>
              <w:rPr>
                <w:rFonts w:ascii="Times New Roman" w:hAnsi="Times New Roman" w:cs="Times New Roman"/>
                <w:b/>
                <w:sz w:val="24"/>
              </w:rPr>
            </w:pPr>
            <w:proofErr w:type="spellStart"/>
            <w:r w:rsidRPr="006007EC">
              <w:rPr>
                <w:rFonts w:ascii="Times New Roman" w:hAnsi="Times New Roman" w:cs="Times New Roman"/>
                <w:b/>
                <w:spacing w:val="-2"/>
                <w:sz w:val="24"/>
              </w:rPr>
              <w:t>отходов</w:t>
            </w:r>
            <w:proofErr w:type="spellEnd"/>
          </w:p>
        </w:tc>
        <w:tc>
          <w:tcPr>
            <w:tcW w:w="2268" w:type="dxa"/>
            <w:shd w:val="clear" w:color="auto" w:fill="auto"/>
          </w:tcPr>
          <w:p w14:paraId="0029BB72" w14:textId="77777777" w:rsidR="00552E96" w:rsidRPr="006007EC" w:rsidRDefault="00552E96" w:rsidP="000D4006">
            <w:pPr>
              <w:pStyle w:val="TableParagraph"/>
              <w:autoSpaceDE w:val="0"/>
              <w:autoSpaceDN w:val="0"/>
              <w:ind w:left="4" w:right="2"/>
              <w:jc w:val="center"/>
              <w:rPr>
                <w:rFonts w:ascii="Times New Roman" w:hAnsi="Times New Roman" w:cs="Times New Roman"/>
                <w:b/>
                <w:sz w:val="24"/>
              </w:rPr>
            </w:pPr>
            <w:proofErr w:type="spellStart"/>
            <w:r w:rsidRPr="006007EC">
              <w:rPr>
                <w:rFonts w:ascii="Times New Roman" w:hAnsi="Times New Roman" w:cs="Times New Roman"/>
                <w:b/>
                <w:spacing w:val="-2"/>
                <w:sz w:val="24"/>
              </w:rPr>
              <w:t>Образование</w:t>
            </w:r>
            <w:proofErr w:type="spellEnd"/>
          </w:p>
          <w:p w14:paraId="5C08B68A" w14:textId="77777777" w:rsidR="00552E96" w:rsidRPr="006007EC" w:rsidRDefault="00552E96" w:rsidP="000D4006">
            <w:pPr>
              <w:pStyle w:val="TableParagraph"/>
              <w:autoSpaceDE w:val="0"/>
              <w:autoSpaceDN w:val="0"/>
              <w:ind w:left="4"/>
              <w:jc w:val="center"/>
              <w:rPr>
                <w:rFonts w:ascii="Times New Roman" w:hAnsi="Times New Roman" w:cs="Times New Roman"/>
                <w:b/>
                <w:sz w:val="24"/>
              </w:rPr>
            </w:pPr>
            <w:r w:rsidRPr="006007EC">
              <w:rPr>
                <w:rFonts w:ascii="Times New Roman" w:hAnsi="Times New Roman" w:cs="Times New Roman"/>
                <w:b/>
                <w:spacing w:val="-2"/>
                <w:sz w:val="24"/>
              </w:rPr>
              <w:t>т/</w:t>
            </w:r>
            <w:proofErr w:type="spellStart"/>
            <w:r w:rsidRPr="006007EC">
              <w:rPr>
                <w:rFonts w:ascii="Times New Roman" w:hAnsi="Times New Roman" w:cs="Times New Roman"/>
                <w:b/>
                <w:spacing w:val="-2"/>
                <w:sz w:val="24"/>
              </w:rPr>
              <w:t>год</w:t>
            </w:r>
            <w:proofErr w:type="spellEnd"/>
          </w:p>
        </w:tc>
        <w:tc>
          <w:tcPr>
            <w:tcW w:w="2407" w:type="dxa"/>
            <w:shd w:val="clear" w:color="auto" w:fill="auto"/>
          </w:tcPr>
          <w:p w14:paraId="554FB9D4" w14:textId="77777777" w:rsidR="00552E96" w:rsidRPr="006007EC" w:rsidRDefault="00552E96" w:rsidP="000D4006">
            <w:pPr>
              <w:pStyle w:val="TableParagraph"/>
              <w:autoSpaceDE w:val="0"/>
              <w:autoSpaceDN w:val="0"/>
              <w:ind w:left="58" w:right="49"/>
              <w:jc w:val="center"/>
              <w:rPr>
                <w:rFonts w:ascii="Times New Roman" w:hAnsi="Times New Roman" w:cs="Times New Roman"/>
                <w:b/>
                <w:sz w:val="24"/>
              </w:rPr>
            </w:pPr>
            <w:proofErr w:type="spellStart"/>
            <w:r w:rsidRPr="006007EC">
              <w:rPr>
                <w:rFonts w:ascii="Times New Roman" w:hAnsi="Times New Roman" w:cs="Times New Roman"/>
                <w:b/>
                <w:spacing w:val="-2"/>
                <w:sz w:val="24"/>
              </w:rPr>
              <w:t>Накопления</w:t>
            </w:r>
            <w:proofErr w:type="spellEnd"/>
          </w:p>
          <w:p w14:paraId="6E98DF3E" w14:textId="77777777" w:rsidR="00552E96" w:rsidRPr="006007EC" w:rsidRDefault="00552E96" w:rsidP="000D4006">
            <w:pPr>
              <w:pStyle w:val="TableParagraph"/>
              <w:autoSpaceDE w:val="0"/>
              <w:autoSpaceDN w:val="0"/>
              <w:ind w:left="58"/>
              <w:jc w:val="center"/>
              <w:rPr>
                <w:rFonts w:ascii="Times New Roman" w:hAnsi="Times New Roman" w:cs="Times New Roman"/>
                <w:b/>
                <w:sz w:val="24"/>
              </w:rPr>
            </w:pPr>
            <w:r w:rsidRPr="006007EC">
              <w:rPr>
                <w:rFonts w:ascii="Times New Roman" w:hAnsi="Times New Roman" w:cs="Times New Roman"/>
                <w:b/>
                <w:spacing w:val="-2"/>
                <w:sz w:val="24"/>
              </w:rPr>
              <w:t>т/</w:t>
            </w:r>
            <w:proofErr w:type="spellStart"/>
            <w:r w:rsidRPr="006007EC">
              <w:rPr>
                <w:rFonts w:ascii="Times New Roman" w:hAnsi="Times New Roman" w:cs="Times New Roman"/>
                <w:b/>
                <w:spacing w:val="-2"/>
                <w:sz w:val="24"/>
              </w:rPr>
              <w:t>год</w:t>
            </w:r>
            <w:proofErr w:type="spellEnd"/>
          </w:p>
        </w:tc>
      </w:tr>
      <w:tr w:rsidR="00552E96" w:rsidRPr="006007EC" w14:paraId="2545F53B" w14:textId="77777777" w:rsidTr="000D4006">
        <w:trPr>
          <w:trHeight w:val="971"/>
        </w:trPr>
        <w:tc>
          <w:tcPr>
            <w:tcW w:w="9639" w:type="dxa"/>
            <w:gridSpan w:val="3"/>
            <w:shd w:val="clear" w:color="auto" w:fill="auto"/>
          </w:tcPr>
          <w:p w14:paraId="516F725A" w14:textId="77777777" w:rsidR="00552E96" w:rsidRPr="006007EC" w:rsidRDefault="00552E96" w:rsidP="000D4006">
            <w:pPr>
              <w:pStyle w:val="TableParagraph"/>
              <w:autoSpaceDE w:val="0"/>
              <w:autoSpaceDN w:val="0"/>
              <w:rPr>
                <w:rFonts w:ascii="Times New Roman" w:hAnsi="Times New Roman" w:cs="Times New Roman"/>
                <w:b/>
                <w:sz w:val="24"/>
              </w:rPr>
            </w:pPr>
          </w:p>
          <w:p w14:paraId="3B82D584" w14:textId="77777777" w:rsidR="00552E96" w:rsidRPr="006007EC" w:rsidRDefault="00552E96" w:rsidP="000D4006">
            <w:pPr>
              <w:pStyle w:val="TableParagraph"/>
              <w:autoSpaceDE w:val="0"/>
              <w:autoSpaceDN w:val="0"/>
              <w:ind w:left="8" w:right="2"/>
              <w:jc w:val="center"/>
              <w:rPr>
                <w:rFonts w:ascii="Times New Roman" w:hAnsi="Times New Roman" w:cs="Times New Roman"/>
                <w:b/>
                <w:sz w:val="24"/>
              </w:rPr>
            </w:pPr>
            <w:proofErr w:type="spellStart"/>
            <w:r w:rsidRPr="006007EC">
              <w:rPr>
                <w:rFonts w:ascii="Times New Roman" w:hAnsi="Times New Roman" w:cs="Times New Roman"/>
                <w:b/>
                <w:sz w:val="24"/>
              </w:rPr>
              <w:t>Декларируемое</w:t>
            </w:r>
            <w:proofErr w:type="spellEnd"/>
            <w:r w:rsidRPr="006007EC">
              <w:rPr>
                <w:rFonts w:ascii="Times New Roman" w:hAnsi="Times New Roman" w:cs="Times New Roman"/>
                <w:b/>
                <w:spacing w:val="-6"/>
                <w:sz w:val="24"/>
              </w:rPr>
              <w:t xml:space="preserve"> </w:t>
            </w:r>
            <w:proofErr w:type="spellStart"/>
            <w:r w:rsidRPr="006007EC">
              <w:rPr>
                <w:rFonts w:ascii="Times New Roman" w:hAnsi="Times New Roman" w:cs="Times New Roman"/>
                <w:b/>
                <w:sz w:val="24"/>
              </w:rPr>
              <w:t>количество</w:t>
            </w:r>
            <w:proofErr w:type="spellEnd"/>
            <w:r w:rsidRPr="006007EC">
              <w:rPr>
                <w:rFonts w:ascii="Times New Roman" w:hAnsi="Times New Roman" w:cs="Times New Roman"/>
                <w:b/>
                <w:spacing w:val="-7"/>
                <w:sz w:val="24"/>
              </w:rPr>
              <w:t xml:space="preserve"> </w:t>
            </w:r>
            <w:proofErr w:type="spellStart"/>
            <w:r w:rsidRPr="006007EC">
              <w:rPr>
                <w:rFonts w:ascii="Times New Roman" w:hAnsi="Times New Roman" w:cs="Times New Roman"/>
                <w:b/>
                <w:sz w:val="24"/>
              </w:rPr>
              <w:t>опасных</w:t>
            </w:r>
            <w:proofErr w:type="spellEnd"/>
            <w:r w:rsidRPr="006007EC">
              <w:rPr>
                <w:rFonts w:ascii="Times New Roman" w:hAnsi="Times New Roman" w:cs="Times New Roman"/>
                <w:b/>
                <w:spacing w:val="-5"/>
                <w:sz w:val="24"/>
              </w:rPr>
              <w:t xml:space="preserve"> </w:t>
            </w:r>
            <w:proofErr w:type="spellStart"/>
            <w:r w:rsidRPr="006007EC">
              <w:rPr>
                <w:rFonts w:ascii="Times New Roman" w:hAnsi="Times New Roman" w:cs="Times New Roman"/>
                <w:b/>
                <w:spacing w:val="-2"/>
                <w:sz w:val="24"/>
              </w:rPr>
              <w:t>отходов</w:t>
            </w:r>
            <w:proofErr w:type="spellEnd"/>
          </w:p>
        </w:tc>
      </w:tr>
      <w:tr w:rsidR="00552E96" w:rsidRPr="006007EC" w14:paraId="50C3FDA4" w14:textId="77777777" w:rsidTr="000D4006">
        <w:trPr>
          <w:trHeight w:val="513"/>
        </w:trPr>
        <w:tc>
          <w:tcPr>
            <w:tcW w:w="4964" w:type="dxa"/>
            <w:shd w:val="clear" w:color="auto" w:fill="auto"/>
          </w:tcPr>
          <w:p w14:paraId="07DDAED4" w14:textId="77777777" w:rsidR="00552E96" w:rsidRPr="006007EC" w:rsidRDefault="00552E96" w:rsidP="000D4006">
            <w:pPr>
              <w:pStyle w:val="TableParagraph"/>
              <w:autoSpaceDE w:val="0"/>
              <w:autoSpaceDN w:val="0"/>
              <w:ind w:left="4"/>
              <w:jc w:val="center"/>
              <w:rPr>
                <w:rFonts w:ascii="Times New Roman" w:hAnsi="Times New Roman" w:cs="Times New Roman"/>
                <w:sz w:val="24"/>
              </w:rPr>
            </w:pPr>
            <w:r w:rsidRPr="006007EC">
              <w:rPr>
                <w:rFonts w:ascii="Times New Roman" w:hAnsi="Times New Roman" w:cs="Times New Roman"/>
                <w:sz w:val="24"/>
              </w:rPr>
              <w:t>-</w:t>
            </w:r>
          </w:p>
        </w:tc>
        <w:tc>
          <w:tcPr>
            <w:tcW w:w="2268" w:type="dxa"/>
            <w:shd w:val="clear" w:color="auto" w:fill="auto"/>
          </w:tcPr>
          <w:p w14:paraId="5E88BF0D" w14:textId="77777777" w:rsidR="00552E96" w:rsidRPr="006007EC" w:rsidRDefault="00552E96" w:rsidP="000D4006">
            <w:pPr>
              <w:pStyle w:val="TableParagraph"/>
              <w:autoSpaceDE w:val="0"/>
              <w:autoSpaceDN w:val="0"/>
              <w:ind w:left="4" w:right="1"/>
              <w:jc w:val="center"/>
              <w:rPr>
                <w:rFonts w:ascii="Times New Roman" w:hAnsi="Times New Roman" w:cs="Times New Roman"/>
                <w:sz w:val="24"/>
              </w:rPr>
            </w:pPr>
            <w:r w:rsidRPr="006007EC">
              <w:rPr>
                <w:rFonts w:ascii="Times New Roman" w:hAnsi="Times New Roman" w:cs="Times New Roman"/>
                <w:sz w:val="24"/>
              </w:rPr>
              <w:t>-</w:t>
            </w:r>
          </w:p>
        </w:tc>
        <w:tc>
          <w:tcPr>
            <w:tcW w:w="2407" w:type="dxa"/>
            <w:shd w:val="clear" w:color="auto" w:fill="auto"/>
          </w:tcPr>
          <w:p w14:paraId="3F162CDD" w14:textId="77777777" w:rsidR="00552E96" w:rsidRPr="006007EC" w:rsidRDefault="00552E96" w:rsidP="000D4006">
            <w:pPr>
              <w:pStyle w:val="TableParagraph"/>
              <w:autoSpaceDE w:val="0"/>
              <w:autoSpaceDN w:val="0"/>
              <w:ind w:left="58" w:right="53"/>
              <w:jc w:val="center"/>
              <w:rPr>
                <w:rFonts w:ascii="Times New Roman" w:hAnsi="Times New Roman" w:cs="Times New Roman"/>
                <w:sz w:val="24"/>
              </w:rPr>
            </w:pPr>
            <w:r w:rsidRPr="006007EC">
              <w:rPr>
                <w:rFonts w:ascii="Times New Roman" w:hAnsi="Times New Roman" w:cs="Times New Roman"/>
                <w:sz w:val="24"/>
              </w:rPr>
              <w:t>-</w:t>
            </w:r>
          </w:p>
        </w:tc>
      </w:tr>
      <w:tr w:rsidR="00552E96" w:rsidRPr="006007EC" w14:paraId="59F5C9FA" w14:textId="77777777" w:rsidTr="000D4006">
        <w:trPr>
          <w:trHeight w:val="969"/>
        </w:trPr>
        <w:tc>
          <w:tcPr>
            <w:tcW w:w="9639" w:type="dxa"/>
            <w:gridSpan w:val="3"/>
            <w:shd w:val="clear" w:color="auto" w:fill="auto"/>
          </w:tcPr>
          <w:p w14:paraId="09E650E0" w14:textId="77777777" w:rsidR="00552E96" w:rsidRPr="006007EC" w:rsidRDefault="00552E96" w:rsidP="000D4006">
            <w:pPr>
              <w:pStyle w:val="TableParagraph"/>
              <w:autoSpaceDE w:val="0"/>
              <w:autoSpaceDN w:val="0"/>
              <w:rPr>
                <w:rFonts w:ascii="Times New Roman" w:hAnsi="Times New Roman" w:cs="Times New Roman"/>
                <w:b/>
                <w:sz w:val="24"/>
              </w:rPr>
            </w:pPr>
          </w:p>
          <w:p w14:paraId="63B9621C" w14:textId="77777777" w:rsidR="00552E96" w:rsidRPr="006007EC" w:rsidRDefault="00552E96" w:rsidP="000D4006">
            <w:pPr>
              <w:pStyle w:val="TableParagraph"/>
              <w:autoSpaceDE w:val="0"/>
              <w:autoSpaceDN w:val="0"/>
              <w:ind w:left="8" w:right="2"/>
              <w:jc w:val="center"/>
              <w:rPr>
                <w:rFonts w:ascii="Times New Roman" w:hAnsi="Times New Roman" w:cs="Times New Roman"/>
                <w:b/>
                <w:sz w:val="24"/>
              </w:rPr>
            </w:pPr>
            <w:proofErr w:type="spellStart"/>
            <w:r w:rsidRPr="006007EC">
              <w:rPr>
                <w:rFonts w:ascii="Times New Roman" w:hAnsi="Times New Roman" w:cs="Times New Roman"/>
                <w:b/>
                <w:sz w:val="24"/>
              </w:rPr>
              <w:t>Декларируемое</w:t>
            </w:r>
            <w:proofErr w:type="spellEnd"/>
            <w:r w:rsidRPr="006007EC">
              <w:rPr>
                <w:rFonts w:ascii="Times New Roman" w:hAnsi="Times New Roman" w:cs="Times New Roman"/>
                <w:b/>
                <w:spacing w:val="-7"/>
                <w:sz w:val="24"/>
              </w:rPr>
              <w:t xml:space="preserve"> </w:t>
            </w:r>
            <w:proofErr w:type="spellStart"/>
            <w:r w:rsidRPr="006007EC">
              <w:rPr>
                <w:rFonts w:ascii="Times New Roman" w:hAnsi="Times New Roman" w:cs="Times New Roman"/>
                <w:b/>
                <w:sz w:val="24"/>
              </w:rPr>
              <w:t>количество</w:t>
            </w:r>
            <w:proofErr w:type="spellEnd"/>
            <w:r w:rsidRPr="006007EC">
              <w:rPr>
                <w:rFonts w:ascii="Times New Roman" w:hAnsi="Times New Roman" w:cs="Times New Roman"/>
                <w:b/>
                <w:spacing w:val="-7"/>
                <w:sz w:val="24"/>
              </w:rPr>
              <w:t xml:space="preserve"> </w:t>
            </w:r>
            <w:proofErr w:type="spellStart"/>
            <w:r w:rsidRPr="006007EC">
              <w:rPr>
                <w:rFonts w:ascii="Times New Roman" w:hAnsi="Times New Roman" w:cs="Times New Roman"/>
                <w:b/>
                <w:sz w:val="24"/>
              </w:rPr>
              <w:t>неопасных</w:t>
            </w:r>
            <w:proofErr w:type="spellEnd"/>
            <w:r w:rsidRPr="006007EC">
              <w:rPr>
                <w:rFonts w:ascii="Times New Roman" w:hAnsi="Times New Roman" w:cs="Times New Roman"/>
                <w:b/>
                <w:spacing w:val="-6"/>
                <w:sz w:val="24"/>
              </w:rPr>
              <w:t xml:space="preserve"> </w:t>
            </w:r>
            <w:proofErr w:type="spellStart"/>
            <w:r w:rsidRPr="006007EC">
              <w:rPr>
                <w:rFonts w:ascii="Times New Roman" w:hAnsi="Times New Roman" w:cs="Times New Roman"/>
                <w:b/>
                <w:spacing w:val="-2"/>
                <w:sz w:val="24"/>
              </w:rPr>
              <w:t>отходов</w:t>
            </w:r>
            <w:proofErr w:type="spellEnd"/>
          </w:p>
        </w:tc>
      </w:tr>
    </w:tbl>
    <w:p w14:paraId="455254AF" w14:textId="77777777" w:rsidR="00552E96" w:rsidRPr="006007EC" w:rsidRDefault="00552E96" w:rsidP="00552E96">
      <w:pPr>
        <w:rPr>
          <w:vanish/>
        </w:rPr>
      </w:pPr>
    </w:p>
    <w:tbl>
      <w:tblPr>
        <w:tblW w:w="9639"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2268"/>
        <w:gridCol w:w="2407"/>
      </w:tblGrid>
      <w:tr w:rsidR="00552E96" w:rsidRPr="006007EC" w14:paraId="647863E0" w14:textId="77777777" w:rsidTr="000D4006">
        <w:trPr>
          <w:trHeight w:val="647"/>
        </w:trPr>
        <w:tc>
          <w:tcPr>
            <w:tcW w:w="4964" w:type="dxa"/>
            <w:shd w:val="clear" w:color="auto" w:fill="auto"/>
          </w:tcPr>
          <w:p w14:paraId="0287A7C0" w14:textId="77777777" w:rsidR="00552E96" w:rsidRPr="006007EC" w:rsidRDefault="00552E96" w:rsidP="000D4006">
            <w:pPr>
              <w:pStyle w:val="TableParagraph"/>
              <w:autoSpaceDE w:val="0"/>
              <w:autoSpaceDN w:val="0"/>
              <w:ind w:left="4"/>
              <w:rPr>
                <w:rFonts w:ascii="Times New Roman" w:hAnsi="Times New Roman" w:cs="Times New Roman"/>
                <w:sz w:val="24"/>
                <w:lang w:val="ru-RU"/>
              </w:rPr>
            </w:pPr>
            <w:r w:rsidRPr="006007EC">
              <w:rPr>
                <w:rFonts w:ascii="Times New Roman" w:hAnsi="Times New Roman" w:cs="Times New Roman"/>
                <w:lang w:val="ru-RU"/>
              </w:rPr>
              <w:t>Смешанные коммунальные отходы (Твердые бытовые отходы), 20 03 01</w:t>
            </w:r>
          </w:p>
        </w:tc>
        <w:tc>
          <w:tcPr>
            <w:tcW w:w="2268" w:type="dxa"/>
            <w:shd w:val="clear" w:color="auto" w:fill="auto"/>
          </w:tcPr>
          <w:p w14:paraId="293B32FD" w14:textId="77777777" w:rsidR="00552E96" w:rsidRPr="006007EC" w:rsidRDefault="00552E96" w:rsidP="000D4006">
            <w:pPr>
              <w:pStyle w:val="TableParagraph"/>
              <w:autoSpaceDE w:val="0"/>
              <w:autoSpaceDN w:val="0"/>
              <w:ind w:left="4" w:right="4"/>
              <w:jc w:val="center"/>
              <w:rPr>
                <w:rFonts w:ascii="Times New Roman" w:hAnsi="Times New Roman" w:cs="Times New Roman"/>
                <w:spacing w:val="-2"/>
                <w:sz w:val="24"/>
              </w:rPr>
            </w:pPr>
            <w:r w:rsidRPr="00E160DB">
              <w:rPr>
                <w:rFonts w:ascii="QIVRC+TimesNewRomanPSMT" w:eastAsia="QIVRC+TimesNewRomanPSMT" w:hAnsi="QIVRC+TimesNewRomanPSMT" w:cs="QIVRC+TimesNewRomanPSMT"/>
                <w:color w:val="000000"/>
              </w:rPr>
              <w:t>42,25</w:t>
            </w:r>
          </w:p>
        </w:tc>
        <w:tc>
          <w:tcPr>
            <w:tcW w:w="2407" w:type="dxa"/>
            <w:shd w:val="clear" w:color="auto" w:fill="auto"/>
          </w:tcPr>
          <w:p w14:paraId="5F1FDD44" w14:textId="77777777" w:rsidR="00552E96" w:rsidRPr="006007EC" w:rsidRDefault="00552E96" w:rsidP="000D4006">
            <w:pPr>
              <w:pStyle w:val="TableParagraph"/>
              <w:autoSpaceDE w:val="0"/>
              <w:autoSpaceDN w:val="0"/>
              <w:ind w:left="4" w:right="4"/>
              <w:jc w:val="center"/>
              <w:rPr>
                <w:rFonts w:ascii="Times New Roman" w:hAnsi="Times New Roman" w:cs="Times New Roman"/>
                <w:spacing w:val="-2"/>
                <w:sz w:val="24"/>
              </w:rPr>
            </w:pPr>
            <w:r w:rsidRPr="00E160DB">
              <w:rPr>
                <w:rFonts w:ascii="QIVRC+TimesNewRomanPSMT" w:eastAsia="QIVRC+TimesNewRomanPSMT" w:hAnsi="QIVRC+TimesNewRomanPSMT" w:cs="QIVRC+TimesNewRomanPSMT"/>
                <w:color w:val="000000"/>
              </w:rPr>
              <w:t>42,25</w:t>
            </w:r>
          </w:p>
        </w:tc>
      </w:tr>
      <w:tr w:rsidR="00552E96" w:rsidRPr="006007EC" w14:paraId="66F0CFB8" w14:textId="77777777" w:rsidTr="000D4006">
        <w:trPr>
          <w:trHeight w:val="534"/>
        </w:trPr>
        <w:tc>
          <w:tcPr>
            <w:tcW w:w="4964" w:type="dxa"/>
            <w:shd w:val="clear" w:color="auto" w:fill="auto"/>
          </w:tcPr>
          <w:p w14:paraId="799C70F9" w14:textId="77777777" w:rsidR="00552E96" w:rsidRPr="006007EC" w:rsidRDefault="00552E96" w:rsidP="000D4006">
            <w:pPr>
              <w:pStyle w:val="TableParagraph"/>
              <w:autoSpaceDE w:val="0"/>
              <w:autoSpaceDN w:val="0"/>
              <w:ind w:left="4" w:right="-15"/>
              <w:jc w:val="both"/>
              <w:rPr>
                <w:rFonts w:ascii="Times New Roman" w:hAnsi="Times New Roman" w:cs="Times New Roman"/>
                <w:spacing w:val="-5"/>
                <w:sz w:val="24"/>
                <w:lang w:val="ru-RU"/>
              </w:rPr>
            </w:pPr>
            <w:r w:rsidRPr="006007EC">
              <w:rPr>
                <w:rFonts w:ascii="Times New Roman" w:hAnsi="Times New Roman" w:cs="Times New Roman"/>
                <w:sz w:val="24"/>
                <w:lang w:val="ru-RU"/>
              </w:rPr>
              <w:t xml:space="preserve">Поддающиеся биологическому разложению отходы кухонь и столовых </w:t>
            </w:r>
            <w:r w:rsidRPr="006007EC">
              <w:rPr>
                <w:rFonts w:ascii="Times New Roman" w:hAnsi="Times New Roman" w:cs="Times New Roman"/>
                <w:sz w:val="24"/>
                <w:lang w:val="kk-KZ"/>
              </w:rPr>
              <w:t>(</w:t>
            </w:r>
            <w:r w:rsidRPr="006007EC">
              <w:rPr>
                <w:rFonts w:ascii="Times New Roman" w:hAnsi="Times New Roman" w:cs="Times New Roman"/>
                <w:sz w:val="24"/>
                <w:lang w:val="ru-RU"/>
              </w:rPr>
              <w:t>20</w:t>
            </w:r>
            <w:r w:rsidRPr="006007EC">
              <w:rPr>
                <w:rFonts w:ascii="Times New Roman" w:hAnsi="Times New Roman" w:cs="Times New Roman"/>
                <w:spacing w:val="-2"/>
                <w:sz w:val="24"/>
                <w:lang w:val="ru-RU"/>
              </w:rPr>
              <w:t xml:space="preserve"> </w:t>
            </w:r>
            <w:r w:rsidRPr="006007EC">
              <w:rPr>
                <w:rFonts w:ascii="Times New Roman" w:hAnsi="Times New Roman" w:cs="Times New Roman"/>
                <w:sz w:val="24"/>
                <w:lang w:val="ru-RU"/>
              </w:rPr>
              <w:t>01</w:t>
            </w:r>
            <w:r w:rsidRPr="006007EC">
              <w:rPr>
                <w:rFonts w:ascii="Times New Roman" w:hAnsi="Times New Roman" w:cs="Times New Roman"/>
                <w:spacing w:val="-1"/>
                <w:sz w:val="24"/>
                <w:lang w:val="ru-RU"/>
              </w:rPr>
              <w:t xml:space="preserve"> </w:t>
            </w:r>
            <w:r w:rsidRPr="006007EC">
              <w:rPr>
                <w:rFonts w:ascii="Times New Roman" w:hAnsi="Times New Roman" w:cs="Times New Roman"/>
                <w:spacing w:val="-5"/>
                <w:sz w:val="24"/>
                <w:lang w:val="ru-RU"/>
              </w:rPr>
              <w:t>08)</w:t>
            </w:r>
          </w:p>
          <w:p w14:paraId="01A6F02E" w14:textId="77777777" w:rsidR="00552E96" w:rsidRPr="006007EC" w:rsidRDefault="00552E96" w:rsidP="000D4006">
            <w:pPr>
              <w:pStyle w:val="TableParagraph"/>
              <w:autoSpaceDE w:val="0"/>
              <w:autoSpaceDN w:val="0"/>
              <w:ind w:left="4"/>
              <w:jc w:val="both"/>
              <w:rPr>
                <w:rFonts w:ascii="Times New Roman" w:hAnsi="Times New Roman" w:cs="Times New Roman"/>
                <w:sz w:val="24"/>
                <w:lang w:val="ru-RU"/>
              </w:rPr>
            </w:pPr>
          </w:p>
        </w:tc>
        <w:tc>
          <w:tcPr>
            <w:tcW w:w="2268" w:type="dxa"/>
            <w:shd w:val="clear" w:color="auto" w:fill="auto"/>
          </w:tcPr>
          <w:p w14:paraId="7C58C197" w14:textId="77777777" w:rsidR="00552E96" w:rsidRPr="006007EC" w:rsidRDefault="00552E96" w:rsidP="000D4006">
            <w:pPr>
              <w:pStyle w:val="TableParagraph"/>
              <w:autoSpaceDE w:val="0"/>
              <w:autoSpaceDN w:val="0"/>
              <w:ind w:left="4" w:right="4"/>
              <w:jc w:val="center"/>
              <w:rPr>
                <w:rFonts w:ascii="Times New Roman" w:hAnsi="Times New Roman" w:cs="Times New Roman"/>
                <w:spacing w:val="-2"/>
                <w:sz w:val="24"/>
                <w:lang w:val="kk-KZ"/>
              </w:rPr>
            </w:pPr>
            <w:r w:rsidRPr="00934175">
              <w:rPr>
                <w:rFonts w:ascii="QIVRC+TimesNewRomanPSMT" w:eastAsia="QIVRC+TimesNewRomanPSMT" w:hAnsi="QIVRC+TimesNewRomanPSMT" w:cs="QIVRC+TimesNewRomanPSMT"/>
                <w:color w:val="000000"/>
                <w:lang w:val="ru-KZ"/>
              </w:rPr>
              <w:t>3,</w:t>
            </w:r>
            <w:r w:rsidRPr="00934175">
              <w:rPr>
                <w:rFonts w:ascii="QIVRC+TimesNewRomanPSMT" w:eastAsia="QIVRC+TimesNewRomanPSMT" w:hAnsi="QIVRC+TimesNewRomanPSMT" w:cs="QIVRC+TimesNewRomanPSMT"/>
                <w:color w:val="000000"/>
              </w:rPr>
              <w:t>675375</w:t>
            </w:r>
          </w:p>
        </w:tc>
        <w:tc>
          <w:tcPr>
            <w:tcW w:w="2407" w:type="dxa"/>
            <w:shd w:val="clear" w:color="auto" w:fill="auto"/>
          </w:tcPr>
          <w:p w14:paraId="7407B67D" w14:textId="77777777" w:rsidR="00552E96" w:rsidRPr="006007EC" w:rsidRDefault="00552E96" w:rsidP="000D4006">
            <w:pPr>
              <w:pStyle w:val="TableParagraph"/>
              <w:autoSpaceDE w:val="0"/>
              <w:autoSpaceDN w:val="0"/>
              <w:ind w:left="58" w:right="52"/>
              <w:jc w:val="center"/>
              <w:rPr>
                <w:rFonts w:ascii="Times New Roman" w:hAnsi="Times New Roman" w:cs="Times New Roman"/>
                <w:spacing w:val="-2"/>
                <w:sz w:val="24"/>
              </w:rPr>
            </w:pPr>
            <w:r w:rsidRPr="006007EC">
              <w:rPr>
                <w:rFonts w:ascii="Times New Roman" w:hAnsi="Times New Roman" w:cs="Times New Roman"/>
                <w:spacing w:val="-2"/>
                <w:sz w:val="24"/>
              </w:rPr>
              <w:t>-</w:t>
            </w:r>
          </w:p>
        </w:tc>
      </w:tr>
      <w:tr w:rsidR="00552E96" w:rsidRPr="006007EC" w14:paraId="6501665E" w14:textId="77777777" w:rsidTr="000D4006">
        <w:trPr>
          <w:trHeight w:val="534"/>
        </w:trPr>
        <w:tc>
          <w:tcPr>
            <w:tcW w:w="4964" w:type="dxa"/>
            <w:shd w:val="clear" w:color="auto" w:fill="auto"/>
          </w:tcPr>
          <w:p w14:paraId="3F5DBEDA" w14:textId="77777777" w:rsidR="00552E96" w:rsidRPr="006007EC" w:rsidRDefault="00552E96" w:rsidP="000D4006">
            <w:pPr>
              <w:pStyle w:val="TableParagraph"/>
              <w:autoSpaceDE w:val="0"/>
              <w:autoSpaceDN w:val="0"/>
              <w:ind w:left="4" w:right="-15"/>
              <w:jc w:val="both"/>
              <w:rPr>
                <w:rFonts w:ascii="Times New Roman" w:hAnsi="Times New Roman" w:cs="Times New Roman"/>
                <w:sz w:val="24"/>
                <w:lang w:val="ru-RU"/>
              </w:rPr>
            </w:pPr>
            <w:r w:rsidRPr="006007EC">
              <w:rPr>
                <w:rFonts w:ascii="Times New Roman" w:hAnsi="Times New Roman" w:cs="Times New Roman"/>
                <w:sz w:val="24"/>
                <w:szCs w:val="24"/>
                <w:lang w:val="ru-RU"/>
              </w:rPr>
              <w:t xml:space="preserve">Списанное электрическое и электронное оборудование, за исключением упомянутого в 20 01 21 и 20 01 </w:t>
            </w:r>
            <w:proofErr w:type="gramStart"/>
            <w:r w:rsidRPr="006007EC">
              <w:rPr>
                <w:rFonts w:ascii="Times New Roman" w:hAnsi="Times New Roman" w:cs="Times New Roman"/>
                <w:sz w:val="24"/>
                <w:szCs w:val="24"/>
                <w:lang w:val="ru-RU"/>
              </w:rPr>
              <w:t xml:space="preserve">35 </w:t>
            </w:r>
            <w:r w:rsidRPr="006007EC">
              <w:rPr>
                <w:rFonts w:ascii="Times New Roman" w:hAnsi="Times New Roman" w:cs="Times New Roman"/>
                <w:sz w:val="24"/>
                <w:szCs w:val="24"/>
                <w:lang w:val="kk-KZ"/>
              </w:rPr>
              <w:t xml:space="preserve"> </w:t>
            </w:r>
            <w:r w:rsidRPr="006007EC">
              <w:rPr>
                <w:rFonts w:ascii="Times New Roman" w:hAnsi="Times New Roman" w:cs="Times New Roman"/>
                <w:sz w:val="24"/>
                <w:szCs w:val="24"/>
                <w:lang w:val="ru-RU"/>
              </w:rPr>
              <w:t>(</w:t>
            </w:r>
            <w:proofErr w:type="gramEnd"/>
            <w:r w:rsidRPr="006007EC">
              <w:rPr>
                <w:rFonts w:ascii="Times New Roman" w:hAnsi="Times New Roman" w:cs="Times New Roman"/>
                <w:sz w:val="24"/>
                <w:szCs w:val="24"/>
                <w:lang w:val="ru-RU"/>
              </w:rPr>
              <w:t>20 01 36)</w:t>
            </w:r>
          </w:p>
        </w:tc>
        <w:tc>
          <w:tcPr>
            <w:tcW w:w="2268" w:type="dxa"/>
            <w:shd w:val="clear" w:color="auto" w:fill="auto"/>
          </w:tcPr>
          <w:p w14:paraId="0A6F9873" w14:textId="77777777" w:rsidR="00552E96" w:rsidRPr="006007EC" w:rsidRDefault="00552E96" w:rsidP="000D4006">
            <w:pPr>
              <w:pStyle w:val="TableParagraph"/>
              <w:autoSpaceDE w:val="0"/>
              <w:autoSpaceDN w:val="0"/>
              <w:ind w:left="4" w:right="4"/>
              <w:jc w:val="center"/>
              <w:rPr>
                <w:rFonts w:ascii="Times New Roman" w:hAnsi="Times New Roman" w:cs="Times New Roman"/>
                <w:spacing w:val="-2"/>
                <w:sz w:val="24"/>
                <w:lang w:val="kk-KZ"/>
              </w:rPr>
            </w:pPr>
            <w:r w:rsidRPr="008D7772">
              <w:rPr>
                <w:rFonts w:ascii="QIVRC+TimesNewRomanPSMT" w:eastAsia="QIVRC+TimesNewRomanPSMT" w:hAnsi="QIVRC+TimesNewRomanPSMT" w:cs="QIVRC+TimesNewRomanPSMT"/>
                <w:color w:val="000000"/>
              </w:rPr>
              <w:t>0,006132</w:t>
            </w:r>
          </w:p>
        </w:tc>
        <w:tc>
          <w:tcPr>
            <w:tcW w:w="2407" w:type="dxa"/>
            <w:shd w:val="clear" w:color="auto" w:fill="auto"/>
          </w:tcPr>
          <w:p w14:paraId="763832CA" w14:textId="77777777" w:rsidR="00552E96" w:rsidRPr="006007EC" w:rsidRDefault="00552E96" w:rsidP="000D4006">
            <w:pPr>
              <w:pStyle w:val="TableParagraph"/>
              <w:autoSpaceDE w:val="0"/>
              <w:autoSpaceDN w:val="0"/>
              <w:ind w:left="58" w:right="52"/>
              <w:jc w:val="center"/>
              <w:rPr>
                <w:rFonts w:ascii="Times New Roman" w:hAnsi="Times New Roman" w:cs="Times New Roman"/>
                <w:spacing w:val="-2"/>
                <w:sz w:val="24"/>
                <w:lang w:val="ru-RU"/>
              </w:rPr>
            </w:pPr>
            <w:r w:rsidRPr="008D7772">
              <w:rPr>
                <w:rFonts w:ascii="QIVRC+TimesNewRomanPSMT" w:eastAsia="QIVRC+TimesNewRomanPSMT" w:hAnsi="QIVRC+TimesNewRomanPSMT" w:cs="QIVRC+TimesNewRomanPSMT"/>
                <w:color w:val="000000"/>
              </w:rPr>
              <w:t>0,006132</w:t>
            </w:r>
          </w:p>
        </w:tc>
      </w:tr>
      <w:tr w:rsidR="00552E96" w:rsidRPr="006007EC" w14:paraId="48DE5EC6" w14:textId="77777777" w:rsidTr="000D4006">
        <w:trPr>
          <w:trHeight w:val="647"/>
        </w:trPr>
        <w:tc>
          <w:tcPr>
            <w:tcW w:w="4964" w:type="dxa"/>
            <w:shd w:val="clear" w:color="auto" w:fill="auto"/>
          </w:tcPr>
          <w:p w14:paraId="01C10F13" w14:textId="77777777" w:rsidR="00552E96" w:rsidRPr="006007EC" w:rsidRDefault="00552E96" w:rsidP="000D4006">
            <w:pPr>
              <w:pStyle w:val="TableParagraph"/>
              <w:autoSpaceDE w:val="0"/>
              <w:autoSpaceDN w:val="0"/>
              <w:ind w:left="4"/>
              <w:rPr>
                <w:rFonts w:ascii="Times New Roman" w:hAnsi="Times New Roman" w:cs="Times New Roman"/>
                <w:sz w:val="24"/>
              </w:rPr>
            </w:pPr>
            <w:proofErr w:type="spellStart"/>
            <w:r w:rsidRPr="006007EC">
              <w:rPr>
                <w:rFonts w:ascii="Times New Roman" w:eastAsia="Times New Roman" w:hAnsi="Times New Roman" w:cs="Times New Roman"/>
                <w:sz w:val="24"/>
                <w:szCs w:val="24"/>
              </w:rPr>
              <w:t>Смет</w:t>
            </w:r>
            <w:proofErr w:type="spellEnd"/>
            <w:r w:rsidRPr="006007EC">
              <w:rPr>
                <w:rFonts w:ascii="Times New Roman" w:eastAsia="Times New Roman" w:hAnsi="Times New Roman" w:cs="Times New Roman"/>
                <w:sz w:val="24"/>
                <w:szCs w:val="24"/>
              </w:rPr>
              <w:t xml:space="preserve"> с </w:t>
            </w:r>
            <w:proofErr w:type="spellStart"/>
            <w:r w:rsidRPr="006007EC">
              <w:rPr>
                <w:rFonts w:ascii="Times New Roman" w:eastAsia="Times New Roman" w:hAnsi="Times New Roman" w:cs="Times New Roman"/>
                <w:sz w:val="24"/>
                <w:szCs w:val="24"/>
              </w:rPr>
              <w:t>твердых</w:t>
            </w:r>
            <w:proofErr w:type="spellEnd"/>
            <w:r w:rsidRPr="006007EC">
              <w:rPr>
                <w:rFonts w:ascii="Times New Roman" w:eastAsia="Times New Roman" w:hAnsi="Times New Roman" w:cs="Times New Roman"/>
                <w:sz w:val="24"/>
                <w:szCs w:val="24"/>
              </w:rPr>
              <w:t xml:space="preserve"> </w:t>
            </w:r>
            <w:proofErr w:type="spellStart"/>
            <w:r w:rsidRPr="006007EC">
              <w:rPr>
                <w:rFonts w:ascii="Times New Roman" w:eastAsia="Times New Roman" w:hAnsi="Times New Roman" w:cs="Times New Roman"/>
                <w:sz w:val="24"/>
                <w:szCs w:val="24"/>
              </w:rPr>
              <w:t>покрытий</w:t>
            </w:r>
            <w:proofErr w:type="spellEnd"/>
            <w:r w:rsidRPr="006007EC">
              <w:rPr>
                <w:rFonts w:ascii="Times New Roman" w:eastAsia="Times New Roman" w:hAnsi="Times New Roman" w:cs="Times New Roman"/>
                <w:sz w:val="24"/>
                <w:szCs w:val="24"/>
              </w:rPr>
              <w:t xml:space="preserve"> (20</w:t>
            </w:r>
            <w:r w:rsidRPr="006007EC">
              <w:rPr>
                <w:rFonts w:ascii="Times New Roman" w:eastAsia="Times New Roman" w:hAnsi="Times New Roman" w:cs="Times New Roman"/>
                <w:sz w:val="24"/>
                <w:szCs w:val="24"/>
                <w:lang w:val="kk-KZ"/>
              </w:rPr>
              <w:t xml:space="preserve"> </w:t>
            </w:r>
            <w:r w:rsidRPr="006007EC">
              <w:rPr>
                <w:rFonts w:ascii="Times New Roman" w:eastAsia="Times New Roman" w:hAnsi="Times New Roman" w:cs="Times New Roman"/>
                <w:sz w:val="24"/>
                <w:szCs w:val="24"/>
              </w:rPr>
              <w:t>03</w:t>
            </w:r>
            <w:r w:rsidRPr="006007EC">
              <w:rPr>
                <w:rFonts w:ascii="Times New Roman" w:eastAsia="Times New Roman" w:hAnsi="Times New Roman" w:cs="Times New Roman"/>
                <w:sz w:val="24"/>
                <w:szCs w:val="24"/>
                <w:lang w:val="kk-KZ"/>
              </w:rPr>
              <w:t xml:space="preserve"> </w:t>
            </w:r>
            <w:r w:rsidRPr="006007EC">
              <w:rPr>
                <w:rFonts w:ascii="Times New Roman" w:eastAsia="Times New Roman" w:hAnsi="Times New Roman" w:cs="Times New Roman"/>
                <w:sz w:val="24"/>
                <w:szCs w:val="24"/>
              </w:rPr>
              <w:t>03)</w:t>
            </w:r>
          </w:p>
        </w:tc>
        <w:tc>
          <w:tcPr>
            <w:tcW w:w="2268" w:type="dxa"/>
            <w:shd w:val="clear" w:color="auto" w:fill="auto"/>
          </w:tcPr>
          <w:p w14:paraId="666C0718" w14:textId="77777777" w:rsidR="00552E96" w:rsidRPr="006007EC" w:rsidRDefault="00552E96" w:rsidP="000D4006">
            <w:pPr>
              <w:pStyle w:val="TableParagraph"/>
              <w:autoSpaceDE w:val="0"/>
              <w:autoSpaceDN w:val="0"/>
              <w:ind w:left="4" w:right="4"/>
              <w:jc w:val="center"/>
              <w:rPr>
                <w:rFonts w:ascii="Times New Roman" w:hAnsi="Times New Roman" w:cs="Times New Roman"/>
                <w:sz w:val="24"/>
              </w:rPr>
            </w:pPr>
            <w:r w:rsidRPr="008D7772">
              <w:rPr>
                <w:rFonts w:ascii="QIVRC+TimesNewRomanPSMT" w:eastAsia="QIVRC+TimesNewRomanPSMT" w:hAnsi="QIVRC+TimesNewRomanPSMT" w:cs="QIVRC+TimesNewRomanPSMT"/>
                <w:color w:val="000000"/>
              </w:rPr>
              <w:t>2,5</w:t>
            </w:r>
          </w:p>
        </w:tc>
        <w:tc>
          <w:tcPr>
            <w:tcW w:w="2407" w:type="dxa"/>
            <w:shd w:val="clear" w:color="auto" w:fill="auto"/>
          </w:tcPr>
          <w:p w14:paraId="59591097" w14:textId="77777777" w:rsidR="00552E96" w:rsidRPr="006007EC" w:rsidRDefault="00552E96" w:rsidP="000D4006">
            <w:pPr>
              <w:pStyle w:val="TableParagraph"/>
              <w:autoSpaceDE w:val="0"/>
              <w:autoSpaceDN w:val="0"/>
              <w:ind w:left="58" w:right="51"/>
              <w:jc w:val="center"/>
              <w:rPr>
                <w:rFonts w:ascii="Times New Roman" w:hAnsi="Times New Roman" w:cs="Times New Roman"/>
                <w:sz w:val="24"/>
              </w:rPr>
            </w:pPr>
            <w:r w:rsidRPr="008D7772">
              <w:rPr>
                <w:rFonts w:ascii="QIVRC+TimesNewRomanPSMT" w:eastAsia="QIVRC+TimesNewRomanPSMT" w:hAnsi="QIVRC+TimesNewRomanPSMT" w:cs="QIVRC+TimesNewRomanPSMT"/>
                <w:color w:val="000000"/>
              </w:rPr>
              <w:t>2,5</w:t>
            </w:r>
          </w:p>
        </w:tc>
      </w:tr>
      <w:tr w:rsidR="00552E96" w:rsidRPr="006007EC" w14:paraId="5D7E5EE8" w14:textId="77777777" w:rsidTr="000D4006">
        <w:trPr>
          <w:trHeight w:val="323"/>
        </w:trPr>
        <w:tc>
          <w:tcPr>
            <w:tcW w:w="4964" w:type="dxa"/>
            <w:shd w:val="clear" w:color="auto" w:fill="auto"/>
          </w:tcPr>
          <w:p w14:paraId="15E6BDAE" w14:textId="77777777" w:rsidR="00552E96" w:rsidRPr="006007EC" w:rsidRDefault="00552E96" w:rsidP="000D4006">
            <w:pPr>
              <w:pStyle w:val="TableParagraph"/>
              <w:autoSpaceDE w:val="0"/>
              <w:autoSpaceDN w:val="0"/>
              <w:ind w:left="4"/>
              <w:rPr>
                <w:rFonts w:ascii="Times New Roman" w:hAnsi="Times New Roman" w:cs="Times New Roman"/>
                <w:b/>
                <w:sz w:val="24"/>
              </w:rPr>
            </w:pPr>
            <w:proofErr w:type="spellStart"/>
            <w:r w:rsidRPr="006007EC">
              <w:rPr>
                <w:rFonts w:ascii="Times New Roman" w:hAnsi="Times New Roman" w:cs="Times New Roman"/>
                <w:b/>
                <w:spacing w:val="-2"/>
                <w:sz w:val="24"/>
              </w:rPr>
              <w:t>Всего</w:t>
            </w:r>
            <w:proofErr w:type="spellEnd"/>
            <w:r w:rsidRPr="006007EC">
              <w:rPr>
                <w:rFonts w:ascii="Times New Roman" w:hAnsi="Times New Roman" w:cs="Times New Roman"/>
                <w:b/>
                <w:spacing w:val="-2"/>
                <w:sz w:val="24"/>
              </w:rPr>
              <w:t>:</w:t>
            </w:r>
          </w:p>
        </w:tc>
        <w:tc>
          <w:tcPr>
            <w:tcW w:w="2268" w:type="dxa"/>
            <w:shd w:val="clear" w:color="auto" w:fill="auto"/>
          </w:tcPr>
          <w:p w14:paraId="50077754" w14:textId="77777777" w:rsidR="00552E96" w:rsidRPr="006007EC" w:rsidRDefault="00552E96" w:rsidP="000D4006">
            <w:pPr>
              <w:pStyle w:val="TableParagraph"/>
              <w:autoSpaceDE w:val="0"/>
              <w:autoSpaceDN w:val="0"/>
              <w:ind w:left="4" w:right="2"/>
              <w:jc w:val="center"/>
              <w:rPr>
                <w:rFonts w:ascii="Times New Roman" w:hAnsi="Times New Roman" w:cs="Times New Roman"/>
                <w:b/>
                <w:sz w:val="24"/>
                <w:lang w:val="kk-KZ"/>
              </w:rPr>
            </w:pPr>
            <w:r>
              <w:rPr>
                <w:rFonts w:ascii="Times New Roman" w:hAnsi="Times New Roman" w:cs="Times New Roman"/>
                <w:b/>
                <w:spacing w:val="-2"/>
                <w:sz w:val="24"/>
                <w:lang w:val="kk-KZ"/>
              </w:rPr>
              <w:t>48,431507</w:t>
            </w:r>
          </w:p>
        </w:tc>
        <w:tc>
          <w:tcPr>
            <w:tcW w:w="2407" w:type="dxa"/>
            <w:shd w:val="clear" w:color="auto" w:fill="auto"/>
          </w:tcPr>
          <w:p w14:paraId="4979B76B" w14:textId="77777777" w:rsidR="00552E96" w:rsidRPr="006007EC" w:rsidRDefault="00552E96" w:rsidP="000D4006">
            <w:pPr>
              <w:pStyle w:val="TableParagraph"/>
              <w:autoSpaceDE w:val="0"/>
              <w:autoSpaceDN w:val="0"/>
              <w:ind w:left="58" w:right="55"/>
              <w:jc w:val="center"/>
              <w:rPr>
                <w:rFonts w:ascii="Times New Roman" w:hAnsi="Times New Roman" w:cs="Times New Roman"/>
                <w:b/>
                <w:sz w:val="24"/>
              </w:rPr>
            </w:pPr>
            <w:r>
              <w:rPr>
                <w:rFonts w:ascii="Times New Roman" w:hAnsi="Times New Roman" w:cs="Times New Roman"/>
                <w:b/>
                <w:spacing w:val="-2"/>
                <w:sz w:val="24"/>
                <w:lang w:val="kk-KZ"/>
              </w:rPr>
              <w:t>44,756132</w:t>
            </w:r>
          </w:p>
        </w:tc>
      </w:tr>
      <w:tr w:rsidR="00552E96" w:rsidRPr="006007EC" w14:paraId="58008030" w14:textId="77777777" w:rsidTr="000D4006">
        <w:trPr>
          <w:trHeight w:val="376"/>
        </w:trPr>
        <w:tc>
          <w:tcPr>
            <w:tcW w:w="4964" w:type="dxa"/>
            <w:shd w:val="clear" w:color="auto" w:fill="C5DFB3"/>
          </w:tcPr>
          <w:p w14:paraId="540BDEB8" w14:textId="77777777" w:rsidR="00552E96" w:rsidRPr="006007EC" w:rsidRDefault="00552E96" w:rsidP="000D4006">
            <w:pPr>
              <w:pStyle w:val="TableParagraph"/>
              <w:autoSpaceDE w:val="0"/>
              <w:autoSpaceDN w:val="0"/>
              <w:ind w:left="4"/>
              <w:rPr>
                <w:rFonts w:ascii="Times New Roman" w:hAnsi="Times New Roman" w:cs="Times New Roman"/>
                <w:b/>
                <w:sz w:val="28"/>
              </w:rPr>
            </w:pPr>
            <w:r w:rsidRPr="006007EC">
              <w:rPr>
                <w:rFonts w:ascii="Times New Roman" w:hAnsi="Times New Roman" w:cs="Times New Roman"/>
                <w:b/>
                <w:spacing w:val="-2"/>
                <w:sz w:val="28"/>
              </w:rPr>
              <w:t>ИТОГО:</w:t>
            </w:r>
          </w:p>
        </w:tc>
        <w:tc>
          <w:tcPr>
            <w:tcW w:w="2268" w:type="dxa"/>
            <w:shd w:val="clear" w:color="auto" w:fill="C5DFB3"/>
          </w:tcPr>
          <w:p w14:paraId="666C1D05" w14:textId="77777777" w:rsidR="00552E96" w:rsidRPr="006007EC" w:rsidRDefault="00552E96" w:rsidP="000D4006">
            <w:pPr>
              <w:pStyle w:val="TableParagraph"/>
              <w:autoSpaceDE w:val="0"/>
              <w:autoSpaceDN w:val="0"/>
              <w:ind w:left="4" w:right="4"/>
              <w:jc w:val="center"/>
              <w:rPr>
                <w:rFonts w:ascii="Times New Roman" w:hAnsi="Times New Roman" w:cs="Times New Roman"/>
                <w:b/>
                <w:sz w:val="28"/>
                <w:lang w:val="kk-KZ"/>
              </w:rPr>
            </w:pPr>
            <w:r>
              <w:rPr>
                <w:rFonts w:ascii="Times New Roman" w:hAnsi="Times New Roman" w:cs="Times New Roman"/>
                <w:b/>
                <w:spacing w:val="-2"/>
                <w:sz w:val="24"/>
                <w:lang w:val="kk-KZ"/>
              </w:rPr>
              <w:t>48,431507</w:t>
            </w:r>
          </w:p>
        </w:tc>
        <w:tc>
          <w:tcPr>
            <w:tcW w:w="2407" w:type="dxa"/>
            <w:shd w:val="clear" w:color="auto" w:fill="C5DFB3"/>
          </w:tcPr>
          <w:p w14:paraId="5CA24366" w14:textId="77777777" w:rsidR="00552E96" w:rsidRPr="006007EC" w:rsidRDefault="00552E96" w:rsidP="000D4006">
            <w:pPr>
              <w:pStyle w:val="TableParagraph"/>
              <w:autoSpaceDE w:val="0"/>
              <w:autoSpaceDN w:val="0"/>
              <w:ind w:left="58" w:right="53"/>
              <w:jc w:val="center"/>
              <w:rPr>
                <w:rFonts w:ascii="Times New Roman" w:hAnsi="Times New Roman" w:cs="Times New Roman"/>
                <w:b/>
                <w:sz w:val="28"/>
              </w:rPr>
            </w:pPr>
            <w:r>
              <w:rPr>
                <w:rFonts w:ascii="Times New Roman" w:hAnsi="Times New Roman" w:cs="Times New Roman"/>
                <w:b/>
                <w:spacing w:val="-2"/>
                <w:sz w:val="24"/>
                <w:lang w:val="kk-KZ"/>
              </w:rPr>
              <w:t>44,756132</w:t>
            </w:r>
          </w:p>
        </w:tc>
      </w:tr>
    </w:tbl>
    <w:p w14:paraId="26428D00" w14:textId="77777777" w:rsidR="00552E96" w:rsidRDefault="00552E96" w:rsidP="00552E96">
      <w:pPr>
        <w:widowControl w:val="0"/>
        <w:spacing w:line="226" w:lineRule="auto"/>
        <w:ind w:left="567" w:right="3543"/>
        <w:rPr>
          <w:rFonts w:ascii="QIVRC+TimesNewRomanPSMT" w:eastAsia="QIVRC+TimesNewRomanPSMT" w:hAnsi="QIVRC+TimesNewRomanPSMT" w:cs="QIVRC+TimesNewRomanPSMT"/>
          <w:color w:val="000000"/>
          <w:sz w:val="24"/>
          <w:szCs w:val="24"/>
        </w:rPr>
      </w:pPr>
    </w:p>
    <w:p w14:paraId="6228117D" w14:textId="77777777" w:rsidR="00552E96" w:rsidRDefault="00552E96" w:rsidP="00552E96">
      <w:pPr>
        <w:widowControl w:val="0"/>
        <w:spacing w:line="226" w:lineRule="auto"/>
        <w:ind w:left="567" w:right="3543"/>
        <w:rPr>
          <w:rFonts w:ascii="QIVRC+TimesNewRomanPSMT" w:eastAsia="QIVRC+TimesNewRomanPSMT" w:hAnsi="QIVRC+TimesNewRomanPSMT" w:cs="QIVRC+TimesNewRomanPSMT"/>
          <w:color w:val="000000"/>
          <w:sz w:val="24"/>
          <w:szCs w:val="24"/>
        </w:rPr>
      </w:pPr>
    </w:p>
    <w:p w14:paraId="3633D61B" w14:textId="77777777" w:rsidR="00552E96" w:rsidRDefault="00552E96" w:rsidP="00552E96">
      <w:pPr>
        <w:widowControl w:val="0"/>
        <w:spacing w:line="226" w:lineRule="auto"/>
        <w:ind w:left="567" w:right="3543"/>
        <w:rPr>
          <w:rFonts w:ascii="QIVRC+TimesNewRomanPSMT" w:eastAsia="QIVRC+TimesNewRomanPSMT" w:hAnsi="QIVRC+TimesNewRomanPSMT" w:cs="QIVRC+TimesNewRomanPSMT"/>
          <w:color w:val="000000"/>
          <w:sz w:val="24"/>
          <w:szCs w:val="24"/>
        </w:rPr>
      </w:pPr>
    </w:p>
    <w:p w14:paraId="7DA9A0A6" w14:textId="77777777" w:rsidR="00552E96" w:rsidRDefault="00552E96" w:rsidP="00552E96">
      <w:pPr>
        <w:widowControl w:val="0"/>
        <w:spacing w:line="226" w:lineRule="auto"/>
        <w:ind w:left="567" w:right="3543"/>
        <w:rPr>
          <w:rFonts w:ascii="QIVRC+TimesNewRomanPSMT" w:eastAsia="QIVRC+TimesNewRomanPSMT" w:hAnsi="QIVRC+TimesNewRomanPSMT" w:cs="QIVRC+TimesNewRomanPSMT"/>
          <w:color w:val="000000"/>
          <w:sz w:val="24"/>
          <w:szCs w:val="24"/>
        </w:rPr>
      </w:pPr>
    </w:p>
    <w:p w14:paraId="6F84EE26" w14:textId="77777777" w:rsidR="00552E96" w:rsidRDefault="00552E96" w:rsidP="00552E96">
      <w:pPr>
        <w:widowControl w:val="0"/>
        <w:spacing w:line="226" w:lineRule="auto"/>
        <w:ind w:left="567" w:right="3543"/>
        <w:rPr>
          <w:rFonts w:ascii="QIVRC+TimesNewRomanPSMT" w:eastAsia="QIVRC+TimesNewRomanPSMT" w:hAnsi="QIVRC+TimesNewRomanPSMT" w:cs="QIVRC+TimesNewRomanPSMT"/>
          <w:color w:val="000000"/>
          <w:sz w:val="24"/>
          <w:szCs w:val="24"/>
        </w:rPr>
      </w:pPr>
    </w:p>
    <w:p w14:paraId="59B10CBB" w14:textId="77777777" w:rsidR="00552E96" w:rsidRDefault="00552E96" w:rsidP="00552E96">
      <w:pPr>
        <w:widowControl w:val="0"/>
        <w:spacing w:line="226" w:lineRule="auto"/>
        <w:ind w:left="567" w:right="3543"/>
        <w:rPr>
          <w:rFonts w:ascii="QIVRC+TimesNewRomanPSMT" w:eastAsia="QIVRC+TimesNewRomanPSMT" w:hAnsi="QIVRC+TimesNewRomanPSMT" w:cs="QIVRC+TimesNewRomanPSMT"/>
          <w:color w:val="000000"/>
          <w:sz w:val="24"/>
          <w:szCs w:val="24"/>
        </w:rPr>
      </w:pPr>
    </w:p>
    <w:p w14:paraId="7842558B" w14:textId="77777777" w:rsidR="00552E96" w:rsidRDefault="00552E96" w:rsidP="00552E96">
      <w:pPr>
        <w:widowControl w:val="0"/>
        <w:spacing w:line="226" w:lineRule="auto"/>
        <w:ind w:left="567" w:right="3543"/>
        <w:rPr>
          <w:rFonts w:ascii="QIVRC+TimesNewRomanPSMT" w:eastAsia="QIVRC+TimesNewRomanPSMT" w:hAnsi="QIVRC+TimesNewRomanPSMT" w:cs="QIVRC+TimesNewRomanPSMT"/>
          <w:color w:val="000000"/>
          <w:sz w:val="24"/>
          <w:szCs w:val="24"/>
        </w:rPr>
      </w:pPr>
    </w:p>
    <w:p w14:paraId="23D8C01E" w14:textId="77777777" w:rsidR="00552E96" w:rsidRDefault="00552E96" w:rsidP="00552E96">
      <w:pPr>
        <w:widowControl w:val="0"/>
        <w:spacing w:line="226" w:lineRule="auto"/>
        <w:ind w:left="704" w:right="-20"/>
        <w:rPr>
          <w:b/>
          <w:bCs/>
          <w:color w:val="000000"/>
          <w:sz w:val="24"/>
          <w:szCs w:val="24"/>
        </w:rPr>
      </w:pPr>
      <w:r>
        <w:rPr>
          <w:rFonts w:ascii="JVHVH+TimesNewRomanPSMT" w:eastAsia="JVHVH+TimesNewRomanPSMT" w:hAnsi="JVHVH+TimesNewRomanPSMT" w:cs="JVHVH+TimesNewRomanPSMT"/>
          <w:b/>
          <w:bCs/>
          <w:color w:val="000000"/>
          <w:spacing w:val="-1"/>
          <w:sz w:val="24"/>
          <w:szCs w:val="24"/>
        </w:rPr>
        <w:t>Р</w:t>
      </w:r>
      <w:r>
        <w:rPr>
          <w:rFonts w:ascii="JVHVH+TimesNewRomanPSMT" w:eastAsia="JVHVH+TimesNewRomanPSMT" w:hAnsi="JVHVH+TimesNewRomanPSMT" w:cs="JVHVH+TimesNewRomanPSMT"/>
          <w:b/>
          <w:bCs/>
          <w:color w:val="000000"/>
          <w:sz w:val="24"/>
          <w:szCs w:val="24"/>
        </w:rPr>
        <w:t>асч</w:t>
      </w:r>
      <w:r>
        <w:rPr>
          <w:rFonts w:ascii="JVHVH+TimesNewRomanPSMT" w:eastAsia="JVHVH+TimesNewRomanPSMT" w:hAnsi="JVHVH+TimesNewRomanPSMT" w:cs="JVHVH+TimesNewRomanPSMT"/>
          <w:b/>
          <w:bCs/>
          <w:color w:val="000000"/>
          <w:spacing w:val="-1"/>
          <w:sz w:val="24"/>
          <w:szCs w:val="24"/>
        </w:rPr>
        <w:t>е</w:t>
      </w:r>
      <w:r>
        <w:rPr>
          <w:rFonts w:ascii="JVHVH+TimesNewRomanPSMT" w:eastAsia="JVHVH+TimesNewRomanPSMT" w:hAnsi="JVHVH+TimesNewRomanPSMT" w:cs="JVHVH+TimesNewRomanPSMT"/>
          <w:b/>
          <w:bCs/>
          <w:color w:val="000000"/>
          <w:w w:val="99"/>
          <w:sz w:val="24"/>
          <w:szCs w:val="24"/>
        </w:rPr>
        <w:t>т</w:t>
      </w:r>
      <w:r>
        <w:rPr>
          <w:rFonts w:ascii="JVHVH+TimesNewRomanPSMT" w:eastAsia="JVHVH+TimesNewRomanPSMT" w:hAnsi="JVHVH+TimesNewRomanPSMT" w:cs="JVHVH+TimesNewRomanPSMT"/>
          <w:b/>
          <w:bCs/>
          <w:color w:val="000000"/>
          <w:spacing w:val="1"/>
          <w:sz w:val="24"/>
          <w:szCs w:val="24"/>
        </w:rPr>
        <w:t xml:space="preserve"> </w:t>
      </w:r>
      <w:r>
        <w:rPr>
          <w:rFonts w:ascii="JVHVH+TimesNewRomanPSMT" w:eastAsia="JVHVH+TimesNewRomanPSMT" w:hAnsi="JVHVH+TimesNewRomanPSMT" w:cs="JVHVH+TimesNewRomanPSMT"/>
          <w:b/>
          <w:bCs/>
          <w:color w:val="000000"/>
          <w:sz w:val="24"/>
          <w:szCs w:val="24"/>
        </w:rPr>
        <w:t>во</w:t>
      </w:r>
      <w:r>
        <w:rPr>
          <w:rFonts w:ascii="JVHVH+TimesNewRomanPSMT" w:eastAsia="JVHVH+TimesNewRomanPSMT" w:hAnsi="JVHVH+TimesNewRomanPSMT" w:cs="JVHVH+TimesNewRomanPSMT"/>
          <w:b/>
          <w:bCs/>
          <w:color w:val="000000"/>
          <w:spacing w:val="1"/>
          <w:sz w:val="24"/>
          <w:szCs w:val="24"/>
        </w:rPr>
        <w:t>д</w:t>
      </w:r>
      <w:r>
        <w:rPr>
          <w:rFonts w:ascii="JVHVH+TimesNewRomanPSMT" w:eastAsia="JVHVH+TimesNewRomanPSMT" w:hAnsi="JVHVH+TimesNewRomanPSMT" w:cs="JVHVH+TimesNewRomanPSMT"/>
          <w:b/>
          <w:bCs/>
          <w:color w:val="000000"/>
          <w:sz w:val="24"/>
          <w:szCs w:val="24"/>
        </w:rPr>
        <w:t>о</w:t>
      </w:r>
      <w:r>
        <w:rPr>
          <w:rFonts w:ascii="JVHVH+TimesNewRomanPSMT" w:eastAsia="JVHVH+TimesNewRomanPSMT" w:hAnsi="JVHVH+TimesNewRomanPSMT" w:cs="JVHVH+TimesNewRomanPSMT"/>
          <w:b/>
          <w:bCs/>
          <w:color w:val="000000"/>
          <w:spacing w:val="1"/>
          <w:sz w:val="24"/>
          <w:szCs w:val="24"/>
        </w:rPr>
        <w:t>п</w:t>
      </w:r>
      <w:r>
        <w:rPr>
          <w:rFonts w:ascii="JVHVH+TimesNewRomanPSMT" w:eastAsia="JVHVH+TimesNewRomanPSMT" w:hAnsi="JVHVH+TimesNewRomanPSMT" w:cs="JVHVH+TimesNewRomanPSMT"/>
          <w:b/>
          <w:bCs/>
          <w:color w:val="000000"/>
          <w:sz w:val="24"/>
          <w:szCs w:val="24"/>
        </w:rPr>
        <w:t>о</w:t>
      </w:r>
      <w:r>
        <w:rPr>
          <w:rFonts w:ascii="JVHVH+TimesNewRomanPSMT" w:eastAsia="JVHVH+TimesNewRomanPSMT" w:hAnsi="JVHVH+TimesNewRomanPSMT" w:cs="JVHVH+TimesNewRomanPSMT"/>
          <w:b/>
          <w:bCs/>
          <w:color w:val="000000"/>
          <w:w w:val="99"/>
          <w:sz w:val="24"/>
          <w:szCs w:val="24"/>
        </w:rPr>
        <w:t>тр</w:t>
      </w:r>
      <w:r>
        <w:rPr>
          <w:rFonts w:ascii="JVHVH+TimesNewRomanPSMT" w:eastAsia="JVHVH+TimesNewRomanPSMT" w:hAnsi="JVHVH+TimesNewRomanPSMT" w:cs="JVHVH+TimesNewRomanPSMT"/>
          <w:b/>
          <w:bCs/>
          <w:color w:val="000000"/>
          <w:sz w:val="24"/>
          <w:szCs w:val="24"/>
        </w:rPr>
        <w:t>еб</w:t>
      </w:r>
      <w:r>
        <w:rPr>
          <w:rFonts w:ascii="JVHVH+TimesNewRomanPSMT" w:eastAsia="JVHVH+TimesNewRomanPSMT" w:hAnsi="JVHVH+TimesNewRomanPSMT" w:cs="JVHVH+TimesNewRomanPSMT"/>
          <w:b/>
          <w:bCs/>
          <w:color w:val="000000"/>
          <w:w w:val="99"/>
          <w:sz w:val="24"/>
          <w:szCs w:val="24"/>
        </w:rPr>
        <w:t>л</w:t>
      </w:r>
      <w:r>
        <w:rPr>
          <w:rFonts w:ascii="JVHVH+TimesNewRomanPSMT" w:eastAsia="JVHVH+TimesNewRomanPSMT" w:hAnsi="JVHVH+TimesNewRomanPSMT" w:cs="JVHVH+TimesNewRomanPSMT"/>
          <w:b/>
          <w:bCs/>
          <w:color w:val="000000"/>
          <w:spacing w:val="-1"/>
          <w:sz w:val="24"/>
          <w:szCs w:val="24"/>
        </w:rPr>
        <w:t>е</w:t>
      </w:r>
      <w:r>
        <w:rPr>
          <w:rFonts w:ascii="JVHVH+TimesNewRomanPSMT" w:eastAsia="JVHVH+TimesNewRomanPSMT" w:hAnsi="JVHVH+TimesNewRomanPSMT" w:cs="JVHVH+TimesNewRomanPSMT"/>
          <w:b/>
          <w:bCs/>
          <w:color w:val="000000"/>
          <w:sz w:val="24"/>
          <w:szCs w:val="24"/>
        </w:rPr>
        <w:t>н</w:t>
      </w:r>
      <w:r>
        <w:rPr>
          <w:rFonts w:ascii="JVHVH+TimesNewRomanPSMT" w:eastAsia="JVHVH+TimesNewRomanPSMT" w:hAnsi="JVHVH+TimesNewRomanPSMT" w:cs="JVHVH+TimesNewRomanPSMT"/>
          <w:b/>
          <w:bCs/>
          <w:color w:val="000000"/>
          <w:spacing w:val="1"/>
          <w:sz w:val="24"/>
          <w:szCs w:val="24"/>
        </w:rPr>
        <w:t>и</w:t>
      </w:r>
      <w:r>
        <w:rPr>
          <w:rFonts w:ascii="JVHVH+TimesNewRomanPSMT" w:eastAsia="JVHVH+TimesNewRomanPSMT" w:hAnsi="JVHVH+TimesNewRomanPSMT" w:cs="JVHVH+TimesNewRomanPSMT"/>
          <w:b/>
          <w:bCs/>
          <w:color w:val="000000"/>
          <w:sz w:val="24"/>
          <w:szCs w:val="24"/>
        </w:rPr>
        <w:t>я на сани</w:t>
      </w:r>
      <w:r>
        <w:rPr>
          <w:rFonts w:ascii="JVHVH+TimesNewRomanPSMT" w:eastAsia="JVHVH+TimesNewRomanPSMT" w:hAnsi="JVHVH+TimesNewRomanPSMT" w:cs="JVHVH+TimesNewRomanPSMT"/>
          <w:b/>
          <w:bCs/>
          <w:color w:val="000000"/>
          <w:spacing w:val="1"/>
          <w:w w:val="99"/>
          <w:sz w:val="24"/>
          <w:szCs w:val="24"/>
        </w:rPr>
        <w:t>т</w:t>
      </w:r>
      <w:r>
        <w:rPr>
          <w:rFonts w:ascii="JVHVH+TimesNewRomanPSMT" w:eastAsia="JVHVH+TimesNewRomanPSMT" w:hAnsi="JVHVH+TimesNewRomanPSMT" w:cs="JVHVH+TimesNewRomanPSMT"/>
          <w:b/>
          <w:bCs/>
          <w:color w:val="000000"/>
          <w:sz w:val="24"/>
          <w:szCs w:val="24"/>
        </w:rPr>
        <w:t>а</w:t>
      </w:r>
      <w:r>
        <w:rPr>
          <w:rFonts w:ascii="JVHVH+TimesNewRomanPSMT" w:eastAsia="JVHVH+TimesNewRomanPSMT" w:hAnsi="JVHVH+TimesNewRomanPSMT" w:cs="JVHVH+TimesNewRomanPSMT"/>
          <w:b/>
          <w:bCs/>
          <w:color w:val="000000"/>
          <w:spacing w:val="-1"/>
          <w:w w:val="99"/>
          <w:sz w:val="24"/>
          <w:szCs w:val="24"/>
        </w:rPr>
        <w:t>р</w:t>
      </w:r>
      <w:r>
        <w:rPr>
          <w:rFonts w:ascii="JVHVH+TimesNewRomanPSMT" w:eastAsia="JVHVH+TimesNewRomanPSMT" w:hAnsi="JVHVH+TimesNewRomanPSMT" w:cs="JVHVH+TimesNewRomanPSMT"/>
          <w:b/>
          <w:bCs/>
          <w:color w:val="000000"/>
          <w:w w:val="99"/>
          <w:sz w:val="24"/>
          <w:szCs w:val="24"/>
        </w:rPr>
        <w:t>н</w:t>
      </w:r>
      <w:r>
        <w:rPr>
          <w:rFonts w:ascii="JVHVH+TimesNewRomanPSMT" w:eastAsia="JVHVH+TimesNewRomanPSMT" w:hAnsi="JVHVH+TimesNewRomanPSMT" w:cs="JVHVH+TimesNewRomanPSMT"/>
          <w:b/>
          <w:bCs/>
          <w:color w:val="000000"/>
          <w:spacing w:val="3"/>
          <w:sz w:val="24"/>
          <w:szCs w:val="24"/>
        </w:rPr>
        <w:t>о</w:t>
      </w:r>
      <w:r>
        <w:rPr>
          <w:b/>
          <w:bCs/>
          <w:color w:val="000000"/>
          <w:w w:val="108"/>
          <w:sz w:val="24"/>
          <w:szCs w:val="24"/>
        </w:rPr>
        <w:t>-</w:t>
      </w:r>
      <w:r>
        <w:rPr>
          <w:rFonts w:ascii="JVHVH+TimesNewRomanPSMT" w:eastAsia="JVHVH+TimesNewRomanPSMT" w:hAnsi="JVHVH+TimesNewRomanPSMT" w:cs="JVHVH+TimesNewRomanPSMT"/>
          <w:b/>
          <w:bCs/>
          <w:color w:val="000000"/>
          <w:sz w:val="24"/>
          <w:szCs w:val="24"/>
        </w:rPr>
        <w:t>бы</w:t>
      </w:r>
      <w:r>
        <w:rPr>
          <w:rFonts w:ascii="JVHVH+TimesNewRomanPSMT" w:eastAsia="JVHVH+TimesNewRomanPSMT" w:hAnsi="JVHVH+TimesNewRomanPSMT" w:cs="JVHVH+TimesNewRomanPSMT"/>
          <w:b/>
          <w:bCs/>
          <w:color w:val="000000"/>
          <w:spacing w:val="1"/>
          <w:w w:val="99"/>
          <w:sz w:val="24"/>
          <w:szCs w:val="24"/>
        </w:rPr>
        <w:t>т</w:t>
      </w:r>
      <w:r>
        <w:rPr>
          <w:rFonts w:ascii="JVHVH+TimesNewRomanPSMT" w:eastAsia="JVHVH+TimesNewRomanPSMT" w:hAnsi="JVHVH+TimesNewRomanPSMT" w:cs="JVHVH+TimesNewRomanPSMT"/>
          <w:b/>
          <w:bCs/>
          <w:color w:val="000000"/>
          <w:spacing w:val="-1"/>
          <w:sz w:val="24"/>
          <w:szCs w:val="24"/>
        </w:rPr>
        <w:t>о</w:t>
      </w:r>
      <w:r>
        <w:rPr>
          <w:rFonts w:ascii="JVHVH+TimesNewRomanPSMT" w:eastAsia="JVHVH+TimesNewRomanPSMT" w:hAnsi="JVHVH+TimesNewRomanPSMT" w:cs="JVHVH+TimesNewRomanPSMT"/>
          <w:b/>
          <w:bCs/>
          <w:color w:val="000000"/>
          <w:sz w:val="24"/>
          <w:szCs w:val="24"/>
        </w:rPr>
        <w:t>вые</w:t>
      </w:r>
      <w:r>
        <w:rPr>
          <w:rFonts w:ascii="JVHVH+TimesNewRomanPSMT" w:eastAsia="JVHVH+TimesNewRomanPSMT" w:hAnsi="JVHVH+TimesNewRomanPSMT" w:cs="JVHVH+TimesNewRomanPSMT"/>
          <w:b/>
          <w:bCs/>
          <w:color w:val="000000"/>
          <w:spacing w:val="-1"/>
          <w:sz w:val="24"/>
          <w:szCs w:val="24"/>
        </w:rPr>
        <w:t xml:space="preserve"> </w:t>
      </w:r>
      <w:r>
        <w:rPr>
          <w:rFonts w:ascii="JVHVH+TimesNewRomanPSMT" w:eastAsia="JVHVH+TimesNewRomanPSMT" w:hAnsi="JVHVH+TimesNewRomanPSMT" w:cs="JVHVH+TimesNewRomanPSMT"/>
          <w:b/>
          <w:bCs/>
          <w:color w:val="000000"/>
          <w:w w:val="99"/>
          <w:sz w:val="24"/>
          <w:szCs w:val="24"/>
        </w:rPr>
        <w:t>н</w:t>
      </w:r>
      <w:r>
        <w:rPr>
          <w:rFonts w:ascii="JVHVH+TimesNewRomanPSMT" w:eastAsia="JVHVH+TimesNewRomanPSMT" w:hAnsi="JVHVH+TimesNewRomanPSMT" w:cs="JVHVH+TimesNewRomanPSMT"/>
          <w:b/>
          <w:bCs/>
          <w:color w:val="000000"/>
          <w:spacing w:val="2"/>
          <w:sz w:val="24"/>
          <w:szCs w:val="24"/>
        </w:rPr>
        <w:t>у</w:t>
      </w:r>
      <w:r>
        <w:rPr>
          <w:rFonts w:ascii="JVHVH+TimesNewRomanPSMT" w:eastAsia="JVHVH+TimesNewRomanPSMT" w:hAnsi="JVHVH+TimesNewRomanPSMT" w:cs="JVHVH+TimesNewRomanPSMT"/>
          <w:b/>
          <w:bCs/>
          <w:color w:val="000000"/>
          <w:spacing w:val="-2"/>
          <w:sz w:val="24"/>
          <w:szCs w:val="24"/>
        </w:rPr>
        <w:t>ж</w:t>
      </w:r>
      <w:r>
        <w:rPr>
          <w:rFonts w:ascii="JVHVH+TimesNewRomanPSMT" w:eastAsia="JVHVH+TimesNewRomanPSMT" w:hAnsi="JVHVH+TimesNewRomanPSMT" w:cs="JVHVH+TimesNewRomanPSMT"/>
          <w:b/>
          <w:bCs/>
          <w:color w:val="000000"/>
          <w:sz w:val="24"/>
          <w:szCs w:val="24"/>
        </w:rPr>
        <w:t>ды.</w:t>
      </w:r>
    </w:p>
    <w:p w14:paraId="4D4EF3DF" w14:textId="77777777" w:rsidR="00552E96" w:rsidRDefault="00552E96" w:rsidP="00552E96">
      <w:pPr>
        <w:widowControl w:val="0"/>
        <w:tabs>
          <w:tab w:val="left" w:pos="1904"/>
          <w:tab w:val="left" w:pos="3010"/>
          <w:tab w:val="left" w:pos="5564"/>
        </w:tabs>
        <w:spacing w:line="231" w:lineRule="auto"/>
        <w:ind w:left="137" w:right="588" w:firstLine="566"/>
        <w:jc w:val="both"/>
        <w:rPr>
          <w:color w:val="000000"/>
          <w:sz w:val="24"/>
          <w:szCs w:val="24"/>
        </w:rPr>
      </w:pPr>
      <w:r>
        <w:rPr>
          <w:rFonts w:ascii="QIVRC+TimesNewRomanPSMT" w:eastAsia="QIVRC+TimesNewRomanPSMT" w:hAnsi="QIVRC+TimesNewRomanPSMT" w:cs="QIVRC+TimesNewRomanPSMT"/>
          <w:color w:val="000000"/>
          <w:sz w:val="24"/>
          <w:szCs w:val="24"/>
        </w:rPr>
        <w:t>Со</w:t>
      </w:r>
      <w:r>
        <w:rPr>
          <w:rFonts w:ascii="QIVRC+TimesNewRomanPSMT" w:eastAsia="QIVRC+TimesNewRomanPSMT" w:hAnsi="QIVRC+TimesNewRomanPSMT" w:cs="QIVRC+TimesNewRomanPSMT"/>
          <w:color w:val="000000"/>
          <w:w w:val="99"/>
          <w:sz w:val="24"/>
          <w:szCs w:val="24"/>
        </w:rPr>
        <w:t>гл</w:t>
      </w:r>
      <w:r>
        <w:rPr>
          <w:rFonts w:ascii="QIVRC+TimesNewRomanPSMT" w:eastAsia="QIVRC+TimesNewRomanPSMT" w:hAnsi="QIVRC+TimesNewRomanPSMT" w:cs="QIVRC+TimesNewRomanPSMT"/>
          <w:color w:val="000000"/>
          <w:sz w:val="24"/>
          <w:szCs w:val="24"/>
        </w:rPr>
        <w:t>ас</w:t>
      </w:r>
      <w:r>
        <w:rPr>
          <w:rFonts w:ascii="QIVRC+TimesNewRomanPSMT" w:eastAsia="QIVRC+TimesNewRomanPSMT" w:hAnsi="QIVRC+TimesNewRomanPSMT" w:cs="QIVRC+TimesNewRomanPSMT"/>
          <w:color w:val="000000"/>
          <w:w w:val="99"/>
          <w:sz w:val="24"/>
          <w:szCs w:val="24"/>
        </w:rPr>
        <w:t>но</w:t>
      </w:r>
      <w:r>
        <w:rPr>
          <w:rFonts w:ascii="QIVRC+TimesNewRomanPSMT" w:eastAsia="QIVRC+TimesNewRomanPSMT" w:hAnsi="QIVRC+TimesNewRomanPSMT" w:cs="QIVRC+TimesNewRomanPSMT"/>
          <w:color w:val="000000"/>
          <w:sz w:val="24"/>
          <w:szCs w:val="24"/>
        </w:rPr>
        <w:tab/>
        <w:t>CП</w:t>
      </w:r>
      <w:r>
        <w:rPr>
          <w:rFonts w:ascii="QIVRC+TimesNewRomanPSMT" w:eastAsia="QIVRC+TimesNewRomanPSMT" w:hAnsi="QIVRC+TimesNewRomanPSMT" w:cs="QIVRC+TimesNewRomanPSMT"/>
          <w:color w:val="000000"/>
          <w:spacing w:val="180"/>
          <w:sz w:val="24"/>
          <w:szCs w:val="24"/>
        </w:rPr>
        <w:t xml:space="preserve"> </w:t>
      </w:r>
      <w:r>
        <w:rPr>
          <w:rFonts w:ascii="QIVRC+TimesNewRomanPSMT" w:eastAsia="QIVRC+TimesNewRomanPSMT" w:hAnsi="QIVRC+TimesNewRomanPSMT" w:cs="QIVRC+TimesNewRomanPSMT"/>
          <w:color w:val="000000"/>
          <w:spacing w:val="-1"/>
          <w:w w:val="99"/>
          <w:sz w:val="24"/>
          <w:szCs w:val="24"/>
        </w:rPr>
        <w:t>Р</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z w:val="24"/>
          <w:szCs w:val="24"/>
        </w:rPr>
        <w:tab/>
      </w:r>
      <w:r>
        <w:rPr>
          <w:rFonts w:ascii="QIVRC+TimesNewRomanPSMT" w:eastAsia="QIVRC+TimesNewRomanPSMT" w:hAnsi="QIVRC+TimesNewRomanPSMT" w:cs="QIVRC+TimesNewRomanPSMT"/>
          <w:color w:val="000000"/>
          <w:spacing w:val="-2"/>
          <w:sz w:val="24"/>
          <w:szCs w:val="24"/>
        </w:rPr>
        <w:t>4</w:t>
      </w:r>
      <w:r>
        <w:rPr>
          <w:rFonts w:ascii="QIVRC+TimesNewRomanPSMT" w:eastAsia="QIVRC+TimesNewRomanPSMT" w:hAnsi="QIVRC+TimesNewRomanPSMT" w:cs="QIVRC+TimesNewRomanPSMT"/>
          <w:color w:val="000000"/>
          <w:sz w:val="24"/>
          <w:szCs w:val="24"/>
        </w:rPr>
        <w:t>.01</w:t>
      </w:r>
      <w:r>
        <w:rPr>
          <w:color w:val="000000"/>
          <w:w w:val="108"/>
          <w:sz w:val="24"/>
          <w:szCs w:val="24"/>
        </w:rPr>
        <w:t>-</w:t>
      </w:r>
      <w:r>
        <w:rPr>
          <w:color w:val="000000"/>
          <w:w w:val="98"/>
          <w:sz w:val="24"/>
          <w:szCs w:val="24"/>
        </w:rPr>
        <w:t>101</w:t>
      </w:r>
      <w:r>
        <w:rPr>
          <w:color w:val="000000"/>
          <w:w w:val="108"/>
          <w:sz w:val="24"/>
          <w:szCs w:val="24"/>
        </w:rPr>
        <w:t>-</w:t>
      </w:r>
      <w:r>
        <w:rPr>
          <w:rFonts w:ascii="QIVRC+TimesNewRomanPSMT" w:eastAsia="QIVRC+TimesNewRomanPSMT" w:hAnsi="QIVRC+TimesNewRomanPSMT" w:cs="QIVRC+TimesNewRomanPSMT"/>
          <w:color w:val="000000"/>
          <w:sz w:val="24"/>
          <w:szCs w:val="24"/>
        </w:rPr>
        <w:t>2012</w:t>
      </w:r>
      <w:r>
        <w:rPr>
          <w:rFonts w:ascii="QIVRC+TimesNewRomanPSMT" w:eastAsia="QIVRC+TimesNewRomanPSMT" w:hAnsi="QIVRC+TimesNewRomanPSMT" w:cs="QIVRC+TimesNewRomanPSMT"/>
          <w:color w:val="000000"/>
          <w:spacing w:val="179"/>
          <w:sz w:val="24"/>
          <w:szCs w:val="24"/>
        </w:rPr>
        <w:t xml:space="preserve">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Д</w:t>
      </w:r>
      <w:r>
        <w:rPr>
          <w:rFonts w:ascii="QIVRC+TimesNewRomanPSMT" w:eastAsia="QIVRC+TimesNewRomanPSMT" w:hAnsi="QIVRC+TimesNewRomanPSMT" w:cs="QIVRC+TimesNewRomanPSMT"/>
          <w:color w:val="000000"/>
          <w:sz w:val="24"/>
          <w:szCs w:val="24"/>
        </w:rPr>
        <w:tab/>
        <w:t>П</w:t>
      </w: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179"/>
          <w:sz w:val="24"/>
          <w:szCs w:val="24"/>
        </w:rPr>
        <w:t xml:space="preserve"> </w:t>
      </w:r>
      <w:r>
        <w:rPr>
          <w:rFonts w:ascii="QIVRC+TimesNewRomanPSMT" w:eastAsia="QIVRC+TimesNewRomanPSMT" w:hAnsi="QIVRC+TimesNewRomanPSMT" w:cs="QIVRC+TimesNewRomanPSMT"/>
          <w:color w:val="000000"/>
          <w:spacing w:val="1"/>
          <w:w w:val="99"/>
          <w:sz w:val="24"/>
          <w:szCs w:val="24"/>
        </w:rPr>
        <w:t>Р</w:t>
      </w:r>
      <w:r>
        <w:rPr>
          <w:rFonts w:ascii="QIVRC+TimesNewRomanPSMT" w:eastAsia="QIVRC+TimesNewRomanPSMT" w:hAnsi="QIVRC+TimesNewRomanPSMT" w:cs="QIVRC+TimesNewRomanPSMT"/>
          <w:color w:val="000000"/>
          <w:sz w:val="24"/>
          <w:szCs w:val="24"/>
        </w:rPr>
        <w:t>ЕСПУБ</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ИКИ</w:t>
      </w:r>
      <w:r>
        <w:rPr>
          <w:rFonts w:ascii="QIVRC+TimesNewRomanPSMT" w:eastAsia="QIVRC+TimesNewRomanPSMT" w:hAnsi="QIVRC+TimesNewRomanPSMT" w:cs="QIVRC+TimesNewRomanPSMT"/>
          <w:color w:val="000000"/>
          <w:spacing w:val="180"/>
          <w:sz w:val="24"/>
          <w:szCs w:val="24"/>
        </w:rPr>
        <w:t xml:space="preserve"> </w:t>
      </w:r>
      <w:r>
        <w:rPr>
          <w:rFonts w:ascii="QIVRC+TimesNewRomanPSMT" w:eastAsia="QIVRC+TimesNewRomanPSMT" w:hAnsi="QIVRC+TimesNewRomanPSMT" w:cs="QIVRC+TimesNewRomanPSMT"/>
          <w:color w:val="000000"/>
          <w:sz w:val="24"/>
          <w:szCs w:val="24"/>
        </w:rPr>
        <w:t xml:space="preserve">КАЗАХСТАН </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НУТ</w:t>
      </w: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ЕННИЙ</w:t>
      </w:r>
      <w:r>
        <w:rPr>
          <w:rFonts w:ascii="QIVRC+TimesNewRomanPSMT" w:eastAsia="QIVRC+TimesNewRomanPSMT" w:hAnsi="QIVRC+TimesNewRomanPSMT" w:cs="QIVRC+TimesNewRomanPSMT"/>
          <w:color w:val="000000"/>
          <w:spacing w:val="103"/>
          <w:sz w:val="24"/>
          <w:szCs w:val="24"/>
        </w:rPr>
        <w:t xml:space="preserve"> </w:t>
      </w:r>
      <w:r>
        <w:rPr>
          <w:rFonts w:ascii="QIVRC+TimesNewRomanPSMT" w:eastAsia="QIVRC+TimesNewRomanPSMT" w:hAnsi="QIVRC+TimesNewRomanPSMT" w:cs="QIVRC+TimesNewRomanPSMT"/>
          <w:color w:val="000000"/>
          <w:sz w:val="24"/>
          <w:szCs w:val="24"/>
        </w:rPr>
        <w:t>ВОДОП</w:t>
      </w: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ОД</w:t>
      </w:r>
      <w:r>
        <w:rPr>
          <w:rFonts w:ascii="QIVRC+TimesNewRomanPSMT" w:eastAsia="QIVRC+TimesNewRomanPSMT" w:hAnsi="QIVRC+TimesNewRomanPSMT" w:cs="QIVRC+TimesNewRomanPSMT"/>
          <w:color w:val="000000"/>
          <w:spacing w:val="101"/>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00"/>
          <w:sz w:val="24"/>
          <w:szCs w:val="24"/>
        </w:rPr>
        <w:t xml:space="preserve"> </w:t>
      </w:r>
      <w:r>
        <w:rPr>
          <w:rFonts w:ascii="QIVRC+TimesNewRomanPSMT" w:eastAsia="QIVRC+TimesNewRomanPSMT" w:hAnsi="QIVRC+TimesNewRomanPSMT" w:cs="QIVRC+TimesNewRomanPSMT"/>
          <w:color w:val="000000"/>
          <w:sz w:val="24"/>
          <w:szCs w:val="24"/>
        </w:rPr>
        <w:t>КА</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2"/>
          <w:w w:val="99"/>
          <w:sz w:val="24"/>
          <w:szCs w:val="24"/>
        </w:rPr>
        <w:t>Л</w:t>
      </w:r>
      <w:r>
        <w:rPr>
          <w:rFonts w:ascii="QIVRC+TimesNewRomanPSMT" w:eastAsia="QIVRC+TimesNewRomanPSMT" w:hAnsi="QIVRC+TimesNewRomanPSMT" w:cs="QIVRC+TimesNewRomanPSMT"/>
          <w:color w:val="000000"/>
          <w:sz w:val="24"/>
          <w:szCs w:val="24"/>
        </w:rPr>
        <w:t>ИЗАЦИЯ</w:t>
      </w:r>
      <w:r>
        <w:rPr>
          <w:rFonts w:ascii="QIVRC+TimesNewRomanPSMT" w:eastAsia="QIVRC+TimesNewRomanPSMT" w:hAnsi="QIVRC+TimesNewRomanPSMT" w:cs="QIVRC+TimesNewRomanPSMT"/>
          <w:color w:val="000000"/>
          <w:spacing w:val="100"/>
          <w:sz w:val="24"/>
          <w:szCs w:val="24"/>
        </w:rPr>
        <w:t xml:space="preserve"> </w:t>
      </w:r>
      <w:r>
        <w:rPr>
          <w:rFonts w:ascii="QIVRC+TimesNewRomanPSMT" w:eastAsia="QIVRC+TimesNewRomanPSMT" w:hAnsi="QIVRC+TimesNewRomanPSMT" w:cs="QIVRC+TimesNewRomanPSMT"/>
          <w:color w:val="000000"/>
          <w:sz w:val="24"/>
          <w:szCs w:val="24"/>
        </w:rPr>
        <w:t>З</w:t>
      </w:r>
      <w:r>
        <w:rPr>
          <w:rFonts w:ascii="QIVRC+TimesNewRomanPSMT" w:eastAsia="QIVRC+TimesNewRomanPSMT" w:hAnsi="QIVRC+TimesNewRomanPSMT" w:cs="QIVRC+TimesNewRomanPSMT"/>
          <w:color w:val="000000"/>
          <w:spacing w:val="1"/>
          <w:w w:val="99"/>
          <w:sz w:val="24"/>
          <w:szCs w:val="24"/>
        </w:rPr>
        <w:t>Д</w:t>
      </w:r>
      <w:r>
        <w:rPr>
          <w:rFonts w:ascii="QIVRC+TimesNewRomanPSMT" w:eastAsia="QIVRC+TimesNewRomanPSMT" w:hAnsi="QIVRC+TimesNewRomanPSMT" w:cs="QIVRC+TimesNewRomanPSMT"/>
          <w:color w:val="000000"/>
          <w:sz w:val="24"/>
          <w:szCs w:val="24"/>
        </w:rPr>
        <w:t>АНИЙ</w:t>
      </w:r>
      <w:r>
        <w:rPr>
          <w:rFonts w:ascii="QIVRC+TimesNewRomanPSMT" w:eastAsia="QIVRC+TimesNewRomanPSMT" w:hAnsi="QIVRC+TimesNewRomanPSMT" w:cs="QIVRC+TimesNewRomanPSMT"/>
          <w:color w:val="000000"/>
          <w:spacing w:val="101"/>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02"/>
          <w:sz w:val="24"/>
          <w:szCs w:val="24"/>
        </w:rPr>
        <w:t xml:space="preserve">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ОО</w:t>
      </w: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У</w:t>
      </w:r>
      <w:r>
        <w:rPr>
          <w:rFonts w:ascii="QIVRC+TimesNewRomanPSMT" w:eastAsia="QIVRC+TimesNewRomanPSMT" w:hAnsi="QIVRC+TimesNewRomanPSMT" w:cs="QIVRC+TimesNewRomanPSMT"/>
          <w:color w:val="000000"/>
          <w:spacing w:val="1"/>
          <w:sz w:val="24"/>
          <w:szCs w:val="24"/>
        </w:rPr>
        <w:t>Ж</w:t>
      </w:r>
      <w:r>
        <w:rPr>
          <w:rFonts w:ascii="QIVRC+TimesNewRomanPSMT" w:eastAsia="QIVRC+TimesNewRomanPSMT" w:hAnsi="QIVRC+TimesNewRomanPSMT" w:cs="QIVRC+TimesNewRomanPSMT"/>
          <w:color w:val="000000"/>
          <w:sz w:val="24"/>
          <w:szCs w:val="24"/>
        </w:rPr>
        <w:t>ЕНИ</w:t>
      </w:r>
      <w:r>
        <w:rPr>
          <w:rFonts w:ascii="QIVRC+TimesNewRomanPSMT" w:eastAsia="QIVRC+TimesNewRomanPSMT" w:hAnsi="QIVRC+TimesNewRomanPSMT" w:cs="QIVRC+TimesNewRomanPSMT"/>
          <w:color w:val="000000"/>
          <w:spacing w:val="5"/>
          <w:sz w:val="24"/>
          <w:szCs w:val="24"/>
        </w:rPr>
        <w:t>Й</w:t>
      </w:r>
      <w:r>
        <w:rPr>
          <w:rFonts w:ascii="QIVRC+TimesNewRomanPSMT" w:eastAsia="QIVRC+TimesNewRomanPSMT" w:hAnsi="QIVRC+TimesNewRomanPSMT" w:cs="QIVRC+TimesNewRomanPSMT"/>
          <w:color w:val="000000"/>
          <w:w w:val="99"/>
          <w:sz w:val="24"/>
          <w:szCs w:val="24"/>
        </w:rPr>
        <w:t>,</w:t>
      </w:r>
      <w:r>
        <w:rPr>
          <w:rFonts w:ascii="QIVRC+TimesNewRomanPSMT" w:eastAsia="QIVRC+TimesNewRomanPSMT" w:hAnsi="QIVRC+TimesNewRomanPSMT" w:cs="QIVRC+TimesNewRomanPSMT"/>
          <w:color w:val="000000"/>
          <w:spacing w:val="101"/>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орма расхода</w:t>
      </w:r>
      <w:r>
        <w:rPr>
          <w:rFonts w:ascii="QIVRC+TimesNewRomanPSMT" w:eastAsia="QIVRC+TimesNewRomanPSMT" w:hAnsi="QIVRC+TimesNewRomanPSMT" w:cs="QIVRC+TimesNewRomanPSMT"/>
          <w:color w:val="000000"/>
          <w:spacing w:val="64"/>
          <w:sz w:val="24"/>
          <w:szCs w:val="24"/>
        </w:rPr>
        <w:t xml:space="preserve"> </w:t>
      </w:r>
      <w:r>
        <w:rPr>
          <w:rFonts w:ascii="QIVRC+TimesNewRomanPSMT" w:eastAsia="QIVRC+TimesNewRomanPSMT" w:hAnsi="QIVRC+TimesNewRomanPSMT" w:cs="QIVRC+TimesNewRomanPSMT"/>
          <w:color w:val="000000"/>
          <w:sz w:val="24"/>
          <w:szCs w:val="24"/>
        </w:rPr>
        <w:t>воды</w:t>
      </w:r>
      <w:r>
        <w:rPr>
          <w:rFonts w:ascii="QIVRC+TimesNewRomanPSMT" w:eastAsia="QIVRC+TimesNewRomanPSMT" w:hAnsi="QIVRC+TimesNewRomanPSMT" w:cs="QIVRC+TimesNewRomanPSMT"/>
          <w:color w:val="000000"/>
          <w:spacing w:val="64"/>
          <w:sz w:val="24"/>
          <w:szCs w:val="24"/>
        </w:rPr>
        <w:t xml:space="preserve"> </w:t>
      </w:r>
      <w:r>
        <w:rPr>
          <w:rFonts w:ascii="QIVRC+TimesNewRomanPSMT" w:eastAsia="QIVRC+TimesNewRomanPSMT" w:hAnsi="QIVRC+TimesNewRomanPSMT" w:cs="QIVRC+TimesNewRomanPSMT"/>
          <w:color w:val="000000"/>
          <w:sz w:val="24"/>
          <w:szCs w:val="24"/>
        </w:rPr>
        <w:t>для</w:t>
      </w:r>
      <w:r>
        <w:rPr>
          <w:rFonts w:ascii="QIVRC+TimesNewRomanPSMT" w:eastAsia="QIVRC+TimesNewRomanPSMT" w:hAnsi="QIVRC+TimesNewRomanPSMT" w:cs="QIVRC+TimesNewRomanPSMT"/>
          <w:color w:val="000000"/>
          <w:spacing w:val="65"/>
          <w:sz w:val="24"/>
          <w:szCs w:val="24"/>
        </w:rPr>
        <w:t xml:space="preserve">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3"/>
          <w:sz w:val="24"/>
          <w:szCs w:val="24"/>
        </w:rPr>
        <w:t>т</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w w:val="99"/>
          <w:sz w:val="24"/>
          <w:szCs w:val="24"/>
        </w:rPr>
        <w:t>ни</w:t>
      </w:r>
      <w:r>
        <w:rPr>
          <w:rFonts w:ascii="QIVRC+TimesNewRomanPSMT" w:eastAsia="QIVRC+TimesNewRomanPSMT" w:hAnsi="QIVRC+TimesNewRomanPSMT" w:cs="QIVRC+TimesNewRomanPSMT"/>
          <w:color w:val="000000"/>
          <w:sz w:val="24"/>
          <w:szCs w:val="24"/>
        </w:rPr>
        <w:t>ков</w:t>
      </w:r>
      <w:r>
        <w:rPr>
          <w:rFonts w:ascii="QIVRC+TimesNewRomanPSMT" w:eastAsia="QIVRC+TimesNewRomanPSMT" w:hAnsi="QIVRC+TimesNewRomanPSMT" w:cs="QIVRC+TimesNewRomanPSMT"/>
          <w:color w:val="000000"/>
          <w:spacing w:val="66"/>
          <w:sz w:val="24"/>
          <w:szCs w:val="24"/>
        </w:rPr>
        <w:t xml:space="preserve"> </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ежден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й</w:t>
      </w:r>
      <w:r>
        <w:rPr>
          <w:rFonts w:ascii="QIVRC+TimesNewRomanPSMT" w:eastAsia="QIVRC+TimesNewRomanPSMT" w:hAnsi="QIVRC+TimesNewRomanPSMT" w:cs="QIVRC+TimesNewRomanPSMT"/>
          <w:color w:val="000000"/>
          <w:spacing w:val="65"/>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66"/>
          <w:sz w:val="24"/>
          <w:szCs w:val="24"/>
        </w:rPr>
        <w:t xml:space="preserve"> </w:t>
      </w:r>
      <w:r>
        <w:rPr>
          <w:rFonts w:ascii="QIVRC+TimesNewRomanPSMT" w:eastAsia="QIVRC+TimesNewRomanPSMT" w:hAnsi="QIVRC+TimesNewRomanPSMT" w:cs="QIVRC+TimesNewRomanPSMT"/>
          <w:color w:val="000000"/>
          <w:sz w:val="24"/>
          <w:szCs w:val="24"/>
        </w:rPr>
        <w:t>орган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ц</w:t>
      </w:r>
      <w:r>
        <w:rPr>
          <w:rFonts w:ascii="QIVRC+TimesNewRomanPSMT" w:eastAsia="QIVRC+TimesNewRomanPSMT" w:hAnsi="QIVRC+TimesNewRomanPSMT" w:cs="QIVRC+TimesNewRomanPSMT"/>
          <w:color w:val="000000"/>
          <w:sz w:val="24"/>
          <w:szCs w:val="24"/>
        </w:rPr>
        <w:t>ий</w:t>
      </w:r>
      <w:r>
        <w:rPr>
          <w:rFonts w:ascii="QIVRC+TimesNewRomanPSMT" w:eastAsia="QIVRC+TimesNewRomanPSMT" w:hAnsi="QIVRC+TimesNewRomanPSMT" w:cs="QIVRC+TimesNewRomanPSMT"/>
          <w:color w:val="000000"/>
          <w:spacing w:val="71"/>
          <w:sz w:val="24"/>
          <w:szCs w:val="24"/>
        </w:rPr>
        <w:t xml:space="preserve"> </w:t>
      </w:r>
      <w:r>
        <w:rPr>
          <w:rFonts w:ascii="QIVRC+TimesNewRomanPSMT" w:eastAsia="QIVRC+TimesNewRomanPSMT" w:hAnsi="QIVRC+TimesNewRomanPSMT" w:cs="QIVRC+TimesNewRomanPSMT"/>
          <w:color w:val="000000"/>
          <w:sz w:val="24"/>
          <w:szCs w:val="24"/>
        </w:rPr>
        <w:t>сос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ляе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65"/>
          <w:sz w:val="24"/>
          <w:szCs w:val="24"/>
        </w:rPr>
        <w:t xml:space="preserve"> </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65"/>
          <w:sz w:val="24"/>
          <w:szCs w:val="24"/>
        </w:rPr>
        <w:t xml:space="preserve"> </w:t>
      </w:r>
      <w:r>
        <w:rPr>
          <w:color w:val="000000"/>
          <w:w w:val="98"/>
          <w:sz w:val="24"/>
          <w:szCs w:val="24"/>
        </w:rPr>
        <w:t>0</w:t>
      </w:r>
      <w:r>
        <w:rPr>
          <w:color w:val="000000"/>
          <w:sz w:val="24"/>
          <w:szCs w:val="24"/>
        </w:rPr>
        <w:t>,</w:t>
      </w:r>
      <w:r>
        <w:rPr>
          <w:color w:val="000000"/>
          <w:w w:val="98"/>
          <w:sz w:val="24"/>
          <w:szCs w:val="24"/>
        </w:rPr>
        <w:t>016</w:t>
      </w:r>
      <w:r>
        <w:rPr>
          <w:color w:val="000000"/>
          <w:spacing w:val="70"/>
          <w:sz w:val="24"/>
          <w:szCs w:val="24"/>
        </w:rPr>
        <w:t xml:space="preserve"> </w:t>
      </w:r>
      <w:r>
        <w:rPr>
          <w:rFonts w:ascii="QIVRC+TimesNewRomanPSMT" w:eastAsia="QIVRC+TimesNewRomanPSMT" w:hAnsi="QIVRC+TimesNewRomanPSMT" w:cs="QIVRC+TimesNewRomanPSMT"/>
          <w:color w:val="000000"/>
          <w:sz w:val="24"/>
          <w:szCs w:val="24"/>
        </w:rPr>
        <w:t>м3/</w:t>
      </w:r>
      <w:r>
        <w:rPr>
          <w:rFonts w:ascii="QIVRC+TimesNewRomanPSMT" w:eastAsia="QIVRC+TimesNewRomanPSMT" w:hAnsi="QIVRC+TimesNewRomanPSMT" w:cs="QIVRC+TimesNewRomanPSMT"/>
          <w:color w:val="000000"/>
          <w:spacing w:val="4"/>
          <w:sz w:val="24"/>
          <w:szCs w:val="24"/>
        </w:rPr>
        <w:t>с</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65"/>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 xml:space="preserve"> 1ч</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ов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ка.</w:t>
      </w:r>
    </w:p>
    <w:p w14:paraId="68EE9BF5" w14:textId="77777777" w:rsidR="00552E96" w:rsidRPr="00C545EC" w:rsidRDefault="00552E96" w:rsidP="00552E96">
      <w:pPr>
        <w:widowControl w:val="0"/>
        <w:spacing w:before="6" w:line="213" w:lineRule="auto"/>
        <w:ind w:left="4156" w:right="4006" w:hanging="3451"/>
        <w:rPr>
          <w:rFonts w:ascii="Times New Roman" w:hAnsi="Times New Roman" w:cs="Times New Roman"/>
          <w:color w:val="000000"/>
          <w:sz w:val="24"/>
          <w:szCs w:val="24"/>
        </w:rPr>
      </w:pP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 xml:space="preserve">тво </w:t>
      </w:r>
      <w:r w:rsidRPr="00C545EC">
        <w:rPr>
          <w:rFonts w:ascii="Times New Roman" w:eastAsia="QIVRC+TimesNewRomanPSMT" w:hAnsi="Times New Roman" w:cs="Times New Roman"/>
          <w:color w:val="000000"/>
          <w:sz w:val="24"/>
          <w:szCs w:val="24"/>
        </w:rPr>
        <w:t>работающ</w:t>
      </w:r>
      <w:r w:rsidRPr="00C545EC">
        <w:rPr>
          <w:rFonts w:ascii="Times New Roman" w:eastAsia="QIVRC+TimesNewRomanPSMT" w:hAnsi="Times New Roman" w:cs="Times New Roman"/>
          <w:color w:val="000000"/>
          <w:spacing w:val="1"/>
          <w:sz w:val="24"/>
          <w:szCs w:val="24"/>
        </w:rPr>
        <w:t>е</w:t>
      </w:r>
      <w:r w:rsidRPr="00C545EC">
        <w:rPr>
          <w:rFonts w:ascii="Times New Roman" w:eastAsia="QIVRC+TimesNewRomanPSMT" w:hAnsi="Times New Roman" w:cs="Times New Roman"/>
          <w:color w:val="000000"/>
          <w:w w:val="99"/>
          <w:sz w:val="24"/>
          <w:szCs w:val="24"/>
        </w:rPr>
        <w:t>г</w:t>
      </w:r>
      <w:r w:rsidRPr="00C545EC">
        <w:rPr>
          <w:rFonts w:ascii="Times New Roman" w:eastAsia="QIVRC+TimesNewRomanPSMT" w:hAnsi="Times New Roman" w:cs="Times New Roman"/>
          <w:color w:val="000000"/>
          <w:sz w:val="24"/>
          <w:szCs w:val="24"/>
        </w:rPr>
        <w:t xml:space="preserve">о </w:t>
      </w:r>
      <w:r w:rsidRPr="00C545EC">
        <w:rPr>
          <w:rFonts w:ascii="Times New Roman" w:eastAsia="QIVRC+TimesNewRomanPSMT" w:hAnsi="Times New Roman" w:cs="Times New Roman"/>
          <w:color w:val="000000"/>
          <w:spacing w:val="1"/>
          <w:w w:val="99"/>
          <w:sz w:val="24"/>
          <w:szCs w:val="24"/>
        </w:rPr>
        <w:t>п</w:t>
      </w:r>
      <w:r w:rsidRPr="00C545EC">
        <w:rPr>
          <w:rFonts w:ascii="Times New Roman" w:eastAsia="QIVRC+TimesNewRomanPSMT" w:hAnsi="Times New Roman" w:cs="Times New Roman"/>
          <w:color w:val="000000"/>
          <w:sz w:val="24"/>
          <w:szCs w:val="24"/>
        </w:rPr>
        <w:t>ер</w:t>
      </w:r>
      <w:r w:rsidRPr="00C545EC">
        <w:rPr>
          <w:rFonts w:ascii="Times New Roman" w:eastAsia="QIVRC+TimesNewRomanPSMT" w:hAnsi="Times New Roman" w:cs="Times New Roman"/>
          <w:color w:val="000000"/>
          <w:spacing w:val="-1"/>
          <w:sz w:val="24"/>
          <w:szCs w:val="24"/>
        </w:rPr>
        <w:t>с</w:t>
      </w:r>
      <w:r w:rsidRPr="00C545EC">
        <w:rPr>
          <w:rFonts w:ascii="Times New Roman" w:eastAsia="QIVRC+TimesNewRomanPSMT" w:hAnsi="Times New Roman" w:cs="Times New Roman"/>
          <w:color w:val="000000"/>
          <w:sz w:val="24"/>
          <w:szCs w:val="24"/>
        </w:rPr>
        <w:t>о</w:t>
      </w:r>
      <w:r w:rsidRPr="00C545EC">
        <w:rPr>
          <w:rFonts w:ascii="Times New Roman" w:eastAsia="QIVRC+TimesNewRomanPSMT" w:hAnsi="Times New Roman" w:cs="Times New Roman"/>
          <w:color w:val="000000"/>
          <w:spacing w:val="1"/>
          <w:w w:val="99"/>
          <w:sz w:val="24"/>
          <w:szCs w:val="24"/>
        </w:rPr>
        <w:t>н</w:t>
      </w:r>
      <w:r w:rsidRPr="00C545EC">
        <w:rPr>
          <w:rFonts w:ascii="Times New Roman" w:eastAsia="QIVRC+TimesNewRomanPSMT" w:hAnsi="Times New Roman" w:cs="Times New Roman"/>
          <w:color w:val="000000"/>
          <w:sz w:val="24"/>
          <w:szCs w:val="24"/>
        </w:rPr>
        <w:t>ала</w:t>
      </w:r>
      <w:r w:rsidRPr="00C545EC">
        <w:rPr>
          <w:rFonts w:ascii="Times New Roman" w:eastAsia="QIVRC+TimesNewRomanPSMT" w:hAnsi="Times New Roman" w:cs="Times New Roman"/>
          <w:color w:val="000000"/>
          <w:spacing w:val="1"/>
          <w:sz w:val="24"/>
          <w:szCs w:val="24"/>
        </w:rPr>
        <w:t xml:space="preserve"> </w:t>
      </w:r>
      <w:r w:rsidRPr="00C545EC">
        <w:rPr>
          <w:rFonts w:ascii="Times New Roman" w:eastAsia="QIVRC+TimesNewRomanPSMT" w:hAnsi="Times New Roman" w:cs="Times New Roman"/>
          <w:color w:val="000000"/>
          <w:sz w:val="24"/>
          <w:szCs w:val="24"/>
        </w:rPr>
        <w:t>–</w:t>
      </w:r>
      <w:r w:rsidRPr="00C545EC">
        <w:rPr>
          <w:rFonts w:ascii="Times New Roman" w:eastAsia="QIVRC+TimesNewRomanPSMT" w:hAnsi="Times New Roman" w:cs="Times New Roman"/>
          <w:color w:val="000000"/>
          <w:sz w:val="24"/>
          <w:szCs w:val="24"/>
          <w:lang w:val="ru-RU"/>
        </w:rPr>
        <w:t>40</w:t>
      </w:r>
      <w:r w:rsidRPr="00C545EC">
        <w:rPr>
          <w:rFonts w:ascii="Times New Roman" w:hAnsi="Times New Roman" w:cs="Times New Roman"/>
          <w:color w:val="000000"/>
          <w:spacing w:val="5"/>
          <w:sz w:val="24"/>
          <w:szCs w:val="24"/>
        </w:rPr>
        <w:t xml:space="preserve"> </w:t>
      </w:r>
      <w:r w:rsidRPr="00C545EC">
        <w:rPr>
          <w:rFonts w:ascii="Times New Roman" w:eastAsia="QIVRC+TimesNewRomanPSMT" w:hAnsi="Times New Roman" w:cs="Times New Roman"/>
          <w:color w:val="000000"/>
          <w:sz w:val="24"/>
          <w:szCs w:val="24"/>
        </w:rPr>
        <w:t>чело</w:t>
      </w:r>
      <w:r w:rsidRPr="00C545EC">
        <w:rPr>
          <w:rFonts w:ascii="Times New Roman" w:eastAsia="QIVRC+TimesNewRomanPSMT" w:hAnsi="Times New Roman" w:cs="Times New Roman"/>
          <w:color w:val="000000"/>
          <w:spacing w:val="1"/>
          <w:sz w:val="24"/>
          <w:szCs w:val="24"/>
        </w:rPr>
        <w:t>в</w:t>
      </w:r>
      <w:r w:rsidRPr="00C545EC">
        <w:rPr>
          <w:rFonts w:ascii="Times New Roman" w:eastAsia="QIVRC+TimesNewRomanPSMT" w:hAnsi="Times New Roman" w:cs="Times New Roman"/>
          <w:color w:val="000000"/>
          <w:sz w:val="24"/>
          <w:szCs w:val="24"/>
        </w:rPr>
        <w:t xml:space="preserve">ек. </w:t>
      </w:r>
      <w:r w:rsidRPr="00C545EC">
        <w:rPr>
          <w:rFonts w:ascii="Times New Roman" w:hAnsi="Times New Roman" w:cs="Times New Roman"/>
          <w:color w:val="000000"/>
          <w:w w:val="98"/>
          <w:sz w:val="24"/>
          <w:szCs w:val="24"/>
          <w:lang w:val="ru-RU"/>
        </w:rPr>
        <w:t>40</w:t>
      </w:r>
      <w:r w:rsidRPr="00C545EC">
        <w:rPr>
          <w:rFonts w:ascii="Times New Roman" w:hAnsi="Times New Roman" w:cs="Times New Roman"/>
          <w:color w:val="000000"/>
          <w:sz w:val="24"/>
          <w:szCs w:val="24"/>
        </w:rPr>
        <w:t>*</w:t>
      </w:r>
      <w:r w:rsidRPr="00C545EC">
        <w:rPr>
          <w:rFonts w:ascii="Times New Roman" w:hAnsi="Times New Roman" w:cs="Times New Roman"/>
          <w:color w:val="000000"/>
          <w:w w:val="98"/>
          <w:sz w:val="24"/>
          <w:szCs w:val="24"/>
        </w:rPr>
        <w:t>0</w:t>
      </w:r>
      <w:r w:rsidRPr="00C545EC">
        <w:rPr>
          <w:rFonts w:ascii="Times New Roman" w:hAnsi="Times New Roman" w:cs="Times New Roman"/>
          <w:color w:val="000000"/>
          <w:sz w:val="24"/>
          <w:szCs w:val="24"/>
        </w:rPr>
        <w:t>,</w:t>
      </w:r>
      <w:r w:rsidRPr="00C545EC">
        <w:rPr>
          <w:rFonts w:ascii="Times New Roman" w:hAnsi="Times New Roman" w:cs="Times New Roman"/>
          <w:color w:val="000000"/>
          <w:w w:val="98"/>
          <w:sz w:val="24"/>
          <w:szCs w:val="24"/>
        </w:rPr>
        <w:t>016</w:t>
      </w:r>
      <w:r w:rsidRPr="00C545EC">
        <w:rPr>
          <w:rFonts w:ascii="Times New Roman" w:hAnsi="Times New Roman" w:cs="Times New Roman"/>
          <w:color w:val="000000"/>
          <w:spacing w:val="5"/>
          <w:sz w:val="24"/>
          <w:szCs w:val="24"/>
        </w:rPr>
        <w:t xml:space="preserve"> </w:t>
      </w:r>
      <w:r w:rsidRPr="00C545EC">
        <w:rPr>
          <w:rFonts w:ascii="Times New Roman" w:hAnsi="Times New Roman" w:cs="Times New Roman"/>
          <w:color w:val="000000"/>
          <w:w w:val="113"/>
          <w:sz w:val="24"/>
          <w:szCs w:val="24"/>
        </w:rPr>
        <w:t>=</w:t>
      </w:r>
      <w:r w:rsidRPr="00C545EC">
        <w:rPr>
          <w:rFonts w:ascii="Times New Roman" w:hAnsi="Times New Roman" w:cs="Times New Roman"/>
          <w:color w:val="000000"/>
          <w:spacing w:val="5"/>
          <w:sz w:val="24"/>
          <w:szCs w:val="24"/>
        </w:rPr>
        <w:t xml:space="preserve"> </w:t>
      </w:r>
      <w:r w:rsidRPr="00C545EC">
        <w:rPr>
          <w:rFonts w:ascii="Times New Roman" w:hAnsi="Times New Roman" w:cs="Times New Roman"/>
          <w:color w:val="000000"/>
          <w:w w:val="98"/>
          <w:sz w:val="24"/>
          <w:szCs w:val="24"/>
        </w:rPr>
        <w:t>0</w:t>
      </w:r>
      <w:r w:rsidRPr="00C545EC">
        <w:rPr>
          <w:rFonts w:ascii="Times New Roman" w:hAnsi="Times New Roman" w:cs="Times New Roman"/>
          <w:color w:val="000000"/>
          <w:sz w:val="24"/>
          <w:szCs w:val="24"/>
        </w:rPr>
        <w:t>,</w:t>
      </w:r>
      <w:r w:rsidRPr="00C545EC">
        <w:rPr>
          <w:rFonts w:ascii="Times New Roman" w:hAnsi="Times New Roman" w:cs="Times New Roman"/>
          <w:color w:val="000000"/>
          <w:w w:val="98"/>
          <w:sz w:val="24"/>
          <w:szCs w:val="24"/>
          <w:lang w:val="ru-RU"/>
        </w:rPr>
        <w:t xml:space="preserve">64 </w:t>
      </w:r>
      <w:r w:rsidRPr="00C545EC">
        <w:rPr>
          <w:rFonts w:ascii="Times New Roman" w:eastAsia="QIVRC+TimesNewRomanPSMT" w:hAnsi="Times New Roman" w:cs="Times New Roman"/>
          <w:color w:val="000000"/>
          <w:sz w:val="24"/>
          <w:szCs w:val="24"/>
        </w:rPr>
        <w:t>м</w:t>
      </w:r>
      <w:r w:rsidRPr="00C545EC">
        <w:rPr>
          <w:rFonts w:ascii="Times New Roman" w:hAnsi="Times New Roman" w:cs="Times New Roman"/>
          <w:color w:val="000000"/>
          <w:spacing w:val="1"/>
          <w:w w:val="99"/>
          <w:position w:val="9"/>
          <w:sz w:val="16"/>
          <w:szCs w:val="16"/>
        </w:rPr>
        <w:t>3</w:t>
      </w:r>
      <w:r w:rsidRPr="00C545EC">
        <w:rPr>
          <w:rFonts w:ascii="Times New Roman" w:eastAsia="QIVRC+TimesNewRomanPSMT" w:hAnsi="Times New Roman" w:cs="Times New Roman"/>
          <w:color w:val="000000"/>
          <w:sz w:val="24"/>
          <w:szCs w:val="24"/>
        </w:rPr>
        <w:t>/</w:t>
      </w:r>
      <w:proofErr w:type="spellStart"/>
      <w:r w:rsidRPr="00C545EC">
        <w:rPr>
          <w:rFonts w:ascii="Times New Roman" w:eastAsia="QIVRC+TimesNewRomanPSMT" w:hAnsi="Times New Roman" w:cs="Times New Roman"/>
          <w:color w:val="000000"/>
          <w:spacing w:val="2"/>
          <w:sz w:val="24"/>
          <w:szCs w:val="24"/>
        </w:rPr>
        <w:t>с</w:t>
      </w:r>
      <w:r w:rsidRPr="00C545EC">
        <w:rPr>
          <w:rFonts w:ascii="Times New Roman" w:eastAsia="QIVRC+TimesNewRomanPSMT" w:hAnsi="Times New Roman" w:cs="Times New Roman"/>
          <w:color w:val="000000"/>
          <w:spacing w:val="-3"/>
          <w:sz w:val="24"/>
          <w:szCs w:val="24"/>
        </w:rPr>
        <w:t>у</w:t>
      </w:r>
      <w:r w:rsidRPr="00C545EC">
        <w:rPr>
          <w:rFonts w:ascii="Times New Roman" w:eastAsia="QIVRC+TimesNewRomanPSMT" w:hAnsi="Times New Roman" w:cs="Times New Roman"/>
          <w:color w:val="000000"/>
          <w:w w:val="99"/>
          <w:sz w:val="24"/>
          <w:szCs w:val="24"/>
        </w:rPr>
        <w:t>т</w:t>
      </w:r>
      <w:proofErr w:type="spellEnd"/>
      <w:r w:rsidRPr="00C545EC">
        <w:rPr>
          <w:rFonts w:ascii="Times New Roman" w:eastAsia="QIVRC+TimesNewRomanPSMT" w:hAnsi="Times New Roman" w:cs="Times New Roman"/>
          <w:color w:val="000000"/>
          <w:sz w:val="24"/>
          <w:szCs w:val="24"/>
        </w:rPr>
        <w:t>;</w:t>
      </w:r>
    </w:p>
    <w:p w14:paraId="24E20010" w14:textId="77777777" w:rsidR="00552E96" w:rsidRPr="00C545EC" w:rsidRDefault="00552E96" w:rsidP="00552E96">
      <w:pPr>
        <w:widowControl w:val="0"/>
        <w:spacing w:line="224" w:lineRule="auto"/>
        <w:ind w:left="3793" w:right="-20"/>
        <w:rPr>
          <w:rFonts w:ascii="Times New Roman" w:hAnsi="Times New Roman" w:cs="Times New Roman"/>
          <w:color w:val="000000"/>
          <w:sz w:val="24"/>
          <w:szCs w:val="24"/>
        </w:rPr>
      </w:pPr>
      <w:r w:rsidRPr="00C545EC">
        <w:rPr>
          <w:rFonts w:ascii="Times New Roman" w:hAnsi="Times New Roman" w:cs="Times New Roman"/>
          <w:color w:val="000000"/>
          <w:w w:val="98"/>
          <w:sz w:val="24"/>
          <w:szCs w:val="24"/>
        </w:rPr>
        <w:t>0</w:t>
      </w:r>
      <w:r w:rsidRPr="00C545EC">
        <w:rPr>
          <w:rFonts w:ascii="Times New Roman" w:hAnsi="Times New Roman" w:cs="Times New Roman"/>
          <w:color w:val="000000"/>
          <w:sz w:val="24"/>
          <w:szCs w:val="24"/>
        </w:rPr>
        <w:t>,</w:t>
      </w:r>
      <w:r w:rsidRPr="00C545EC">
        <w:rPr>
          <w:rFonts w:ascii="Times New Roman" w:hAnsi="Times New Roman" w:cs="Times New Roman"/>
          <w:color w:val="000000"/>
          <w:w w:val="98"/>
          <w:sz w:val="24"/>
          <w:szCs w:val="24"/>
        </w:rPr>
        <w:t>3</w:t>
      </w:r>
      <w:r w:rsidRPr="00C545EC">
        <w:rPr>
          <w:rFonts w:ascii="Times New Roman" w:hAnsi="Times New Roman" w:cs="Times New Roman"/>
          <w:color w:val="000000"/>
          <w:w w:val="98"/>
          <w:sz w:val="24"/>
          <w:szCs w:val="24"/>
          <w:lang w:val="kk-KZ"/>
        </w:rPr>
        <w:t>68</w:t>
      </w:r>
      <w:r w:rsidRPr="00C545EC">
        <w:rPr>
          <w:rFonts w:ascii="Times New Roman" w:hAnsi="Times New Roman" w:cs="Times New Roman"/>
          <w:color w:val="000000"/>
          <w:sz w:val="24"/>
          <w:szCs w:val="24"/>
        </w:rPr>
        <w:t>*</w:t>
      </w:r>
      <w:r w:rsidRPr="00C545EC">
        <w:rPr>
          <w:rFonts w:ascii="Times New Roman" w:hAnsi="Times New Roman" w:cs="Times New Roman"/>
          <w:color w:val="000000"/>
          <w:w w:val="98"/>
          <w:sz w:val="24"/>
          <w:szCs w:val="24"/>
        </w:rPr>
        <w:t>2</w:t>
      </w:r>
      <w:r w:rsidRPr="00C545EC">
        <w:rPr>
          <w:rFonts w:ascii="Times New Roman" w:hAnsi="Times New Roman" w:cs="Times New Roman"/>
          <w:color w:val="000000"/>
          <w:w w:val="98"/>
          <w:sz w:val="24"/>
          <w:szCs w:val="24"/>
          <w:lang w:val="kk-KZ"/>
        </w:rPr>
        <w:t>75</w:t>
      </w:r>
      <w:r w:rsidRPr="00C545EC">
        <w:rPr>
          <w:rFonts w:ascii="Times New Roman" w:eastAsia="QIVRC+TimesNewRomanPSMT" w:hAnsi="Times New Roman" w:cs="Times New Roman"/>
          <w:color w:val="000000"/>
          <w:sz w:val="24"/>
          <w:szCs w:val="24"/>
        </w:rPr>
        <w:t>д</w:t>
      </w:r>
      <w:r w:rsidRPr="00C545EC">
        <w:rPr>
          <w:rFonts w:ascii="Times New Roman" w:eastAsia="QIVRC+TimesNewRomanPSMT" w:hAnsi="Times New Roman" w:cs="Times New Roman"/>
          <w:color w:val="000000"/>
          <w:spacing w:val="1"/>
          <w:sz w:val="24"/>
          <w:szCs w:val="24"/>
        </w:rPr>
        <w:t>н</w:t>
      </w:r>
      <w:r w:rsidRPr="00C545EC">
        <w:rPr>
          <w:rFonts w:ascii="Times New Roman" w:eastAsia="QIVRC+TimesNewRomanPSMT" w:hAnsi="Times New Roman" w:cs="Times New Roman"/>
          <w:color w:val="000000"/>
          <w:sz w:val="24"/>
          <w:szCs w:val="24"/>
        </w:rPr>
        <w:t xml:space="preserve">ей = </w:t>
      </w:r>
      <w:r w:rsidRPr="00C545EC">
        <w:rPr>
          <w:rFonts w:ascii="Times New Roman" w:hAnsi="Times New Roman" w:cs="Times New Roman"/>
          <w:color w:val="000000"/>
          <w:w w:val="98"/>
          <w:sz w:val="24"/>
          <w:szCs w:val="24"/>
          <w:lang w:val="kk-KZ"/>
        </w:rPr>
        <w:t>101,2</w:t>
      </w:r>
      <w:r w:rsidRPr="00C545EC">
        <w:rPr>
          <w:rFonts w:ascii="Times New Roman" w:hAnsi="Times New Roman" w:cs="Times New Roman"/>
          <w:color w:val="000000"/>
          <w:spacing w:val="5"/>
          <w:sz w:val="24"/>
          <w:szCs w:val="24"/>
        </w:rPr>
        <w:t xml:space="preserve"> </w:t>
      </w:r>
      <w:r w:rsidRPr="00C545EC">
        <w:rPr>
          <w:rFonts w:ascii="Times New Roman" w:eastAsia="QIVRC+TimesNewRomanPSMT" w:hAnsi="Times New Roman" w:cs="Times New Roman"/>
          <w:color w:val="000000"/>
          <w:sz w:val="24"/>
          <w:szCs w:val="24"/>
        </w:rPr>
        <w:t>м</w:t>
      </w:r>
      <w:r w:rsidRPr="00C545EC">
        <w:rPr>
          <w:rFonts w:ascii="Times New Roman" w:hAnsi="Times New Roman" w:cs="Times New Roman"/>
          <w:color w:val="000000"/>
          <w:spacing w:val="1"/>
          <w:w w:val="99"/>
          <w:position w:val="9"/>
          <w:sz w:val="16"/>
          <w:szCs w:val="16"/>
        </w:rPr>
        <w:t>3</w:t>
      </w:r>
      <w:r w:rsidRPr="00C545EC">
        <w:rPr>
          <w:rFonts w:ascii="Times New Roman" w:eastAsia="QIVRC+TimesNewRomanPSMT" w:hAnsi="Times New Roman" w:cs="Times New Roman"/>
          <w:color w:val="000000"/>
          <w:sz w:val="24"/>
          <w:szCs w:val="24"/>
        </w:rPr>
        <w:t>/год</w:t>
      </w:r>
    </w:p>
    <w:p w14:paraId="0D293B89" w14:textId="77777777" w:rsidR="00552E96" w:rsidRPr="00C545EC" w:rsidRDefault="00552E96" w:rsidP="00552E96">
      <w:pPr>
        <w:spacing w:after="37" w:line="240" w:lineRule="exact"/>
        <w:rPr>
          <w:rFonts w:ascii="Times New Roman" w:hAnsi="Times New Roman" w:cs="Times New Roman"/>
          <w:sz w:val="24"/>
          <w:szCs w:val="24"/>
        </w:rPr>
      </w:pPr>
    </w:p>
    <w:p w14:paraId="01DDA275" w14:textId="77777777" w:rsidR="00552E96" w:rsidRPr="00C545EC" w:rsidRDefault="00552E96" w:rsidP="00552E96">
      <w:pPr>
        <w:widowControl w:val="0"/>
        <w:spacing w:line="225" w:lineRule="auto"/>
        <w:ind w:left="137" w:right="590" w:firstLine="566"/>
        <w:jc w:val="both"/>
        <w:rPr>
          <w:rFonts w:ascii="Times New Roman" w:hAnsi="Times New Roman" w:cs="Times New Roman"/>
          <w:color w:val="000000"/>
          <w:sz w:val="24"/>
          <w:szCs w:val="24"/>
        </w:rPr>
      </w:pPr>
      <w:r w:rsidRPr="00C545EC">
        <w:rPr>
          <w:rFonts w:ascii="Times New Roman" w:eastAsia="QIVRC+TimesNewRomanPSMT" w:hAnsi="Times New Roman" w:cs="Times New Roman"/>
          <w:color w:val="000000"/>
          <w:w w:val="99"/>
          <w:sz w:val="24"/>
          <w:szCs w:val="24"/>
        </w:rPr>
        <w:t>Р</w:t>
      </w:r>
      <w:r w:rsidRPr="00C545EC">
        <w:rPr>
          <w:rFonts w:ascii="Times New Roman" w:eastAsia="QIVRC+TimesNewRomanPSMT" w:hAnsi="Times New Roman" w:cs="Times New Roman"/>
          <w:color w:val="000000"/>
          <w:sz w:val="24"/>
          <w:szCs w:val="24"/>
        </w:rPr>
        <w:t>ас</w:t>
      </w:r>
      <w:r w:rsidRPr="00C545EC">
        <w:rPr>
          <w:rFonts w:ascii="Times New Roman" w:eastAsia="QIVRC+TimesNewRomanPSMT" w:hAnsi="Times New Roman" w:cs="Times New Roman"/>
          <w:color w:val="000000"/>
          <w:spacing w:val="-1"/>
          <w:sz w:val="24"/>
          <w:szCs w:val="24"/>
        </w:rPr>
        <w:t>че</w:t>
      </w:r>
      <w:r w:rsidRPr="00C545EC">
        <w:rPr>
          <w:rFonts w:ascii="Times New Roman" w:eastAsia="QIVRC+TimesNewRomanPSMT" w:hAnsi="Times New Roman" w:cs="Times New Roman"/>
          <w:color w:val="000000"/>
          <w:sz w:val="24"/>
          <w:szCs w:val="24"/>
        </w:rPr>
        <w:t>т</w:t>
      </w:r>
      <w:r w:rsidRPr="00C545EC">
        <w:rPr>
          <w:rFonts w:ascii="Times New Roman" w:eastAsia="QIVRC+TimesNewRomanPSMT" w:hAnsi="Times New Roman" w:cs="Times New Roman"/>
          <w:color w:val="000000"/>
          <w:spacing w:val="55"/>
          <w:sz w:val="24"/>
          <w:szCs w:val="24"/>
        </w:rPr>
        <w:t xml:space="preserve"> </w:t>
      </w:r>
      <w:r w:rsidRPr="00C545EC">
        <w:rPr>
          <w:rFonts w:ascii="Times New Roman" w:eastAsia="QIVRC+TimesNewRomanPSMT" w:hAnsi="Times New Roman" w:cs="Times New Roman"/>
          <w:color w:val="000000"/>
          <w:w w:val="99"/>
          <w:sz w:val="24"/>
          <w:szCs w:val="24"/>
        </w:rPr>
        <w:t>в</w:t>
      </w:r>
      <w:r w:rsidRPr="00C545EC">
        <w:rPr>
          <w:rFonts w:ascii="Times New Roman" w:eastAsia="QIVRC+TimesNewRomanPSMT" w:hAnsi="Times New Roman" w:cs="Times New Roman"/>
          <w:color w:val="000000"/>
          <w:sz w:val="24"/>
          <w:szCs w:val="24"/>
        </w:rPr>
        <w:t>одо</w:t>
      </w:r>
      <w:r w:rsidRPr="00C545EC">
        <w:rPr>
          <w:rFonts w:ascii="Times New Roman" w:eastAsia="QIVRC+TimesNewRomanPSMT" w:hAnsi="Times New Roman" w:cs="Times New Roman"/>
          <w:color w:val="000000"/>
          <w:w w:val="99"/>
          <w:sz w:val="24"/>
          <w:szCs w:val="24"/>
        </w:rPr>
        <w:t>п</w:t>
      </w:r>
      <w:r w:rsidRPr="00C545EC">
        <w:rPr>
          <w:rFonts w:ascii="Times New Roman" w:eastAsia="QIVRC+TimesNewRomanPSMT" w:hAnsi="Times New Roman" w:cs="Times New Roman"/>
          <w:color w:val="000000"/>
          <w:sz w:val="24"/>
          <w:szCs w:val="24"/>
        </w:rPr>
        <w:t>отребле</w:t>
      </w:r>
      <w:r w:rsidRPr="00C545EC">
        <w:rPr>
          <w:rFonts w:ascii="Times New Roman" w:eastAsia="QIVRC+TimesNewRomanPSMT" w:hAnsi="Times New Roman" w:cs="Times New Roman"/>
          <w:color w:val="000000"/>
          <w:w w:val="99"/>
          <w:sz w:val="24"/>
          <w:szCs w:val="24"/>
        </w:rPr>
        <w:t>ни</w:t>
      </w:r>
      <w:r w:rsidRPr="00C545EC">
        <w:rPr>
          <w:rFonts w:ascii="Times New Roman" w:eastAsia="QIVRC+TimesNewRomanPSMT" w:hAnsi="Times New Roman" w:cs="Times New Roman"/>
          <w:color w:val="000000"/>
          <w:sz w:val="24"/>
          <w:szCs w:val="24"/>
        </w:rPr>
        <w:t>я</w:t>
      </w:r>
      <w:r w:rsidRPr="00C545EC">
        <w:rPr>
          <w:rFonts w:ascii="Times New Roman" w:eastAsia="QIVRC+TimesNewRomanPSMT" w:hAnsi="Times New Roman" w:cs="Times New Roman"/>
          <w:color w:val="000000"/>
          <w:spacing w:val="54"/>
          <w:sz w:val="24"/>
          <w:szCs w:val="24"/>
        </w:rPr>
        <w:t xml:space="preserve"> </w:t>
      </w:r>
      <w:r w:rsidRPr="00C545EC">
        <w:rPr>
          <w:rFonts w:ascii="Times New Roman" w:eastAsia="QIVRC+TimesNewRomanPSMT" w:hAnsi="Times New Roman" w:cs="Times New Roman"/>
          <w:color w:val="000000"/>
          <w:spacing w:val="1"/>
          <w:w w:val="99"/>
          <w:sz w:val="24"/>
          <w:szCs w:val="24"/>
        </w:rPr>
        <w:t>н</w:t>
      </w:r>
      <w:r w:rsidRPr="00C545EC">
        <w:rPr>
          <w:rFonts w:ascii="Times New Roman" w:eastAsia="QIVRC+TimesNewRomanPSMT" w:hAnsi="Times New Roman" w:cs="Times New Roman"/>
          <w:color w:val="000000"/>
          <w:sz w:val="24"/>
          <w:szCs w:val="24"/>
        </w:rPr>
        <w:t>а</w:t>
      </w:r>
      <w:r w:rsidRPr="00C545EC">
        <w:rPr>
          <w:rFonts w:ascii="Times New Roman" w:eastAsia="QIVRC+TimesNewRomanPSMT" w:hAnsi="Times New Roman" w:cs="Times New Roman"/>
          <w:color w:val="000000"/>
          <w:spacing w:val="54"/>
          <w:sz w:val="24"/>
          <w:szCs w:val="24"/>
        </w:rPr>
        <w:t xml:space="preserve"> </w:t>
      </w:r>
      <w:r w:rsidRPr="00C545EC">
        <w:rPr>
          <w:rFonts w:ascii="Times New Roman" w:eastAsia="QIVRC+TimesNewRomanPSMT" w:hAnsi="Times New Roman" w:cs="Times New Roman"/>
          <w:color w:val="000000"/>
          <w:sz w:val="24"/>
          <w:szCs w:val="24"/>
        </w:rPr>
        <w:t>са</w:t>
      </w:r>
      <w:r w:rsidRPr="00C545EC">
        <w:rPr>
          <w:rFonts w:ascii="Times New Roman" w:eastAsia="QIVRC+TimesNewRomanPSMT" w:hAnsi="Times New Roman" w:cs="Times New Roman"/>
          <w:color w:val="000000"/>
          <w:w w:val="99"/>
          <w:sz w:val="24"/>
          <w:szCs w:val="24"/>
        </w:rPr>
        <w:t>н</w:t>
      </w:r>
      <w:r w:rsidRPr="00C545EC">
        <w:rPr>
          <w:rFonts w:ascii="Times New Roman" w:eastAsia="QIVRC+TimesNewRomanPSMT" w:hAnsi="Times New Roman" w:cs="Times New Roman"/>
          <w:color w:val="000000"/>
          <w:spacing w:val="1"/>
          <w:sz w:val="24"/>
          <w:szCs w:val="24"/>
        </w:rPr>
        <w:t>и</w:t>
      </w:r>
      <w:r w:rsidRPr="00C545EC">
        <w:rPr>
          <w:rFonts w:ascii="Times New Roman" w:eastAsia="QIVRC+TimesNewRomanPSMT" w:hAnsi="Times New Roman" w:cs="Times New Roman"/>
          <w:color w:val="000000"/>
          <w:w w:val="99"/>
          <w:sz w:val="24"/>
          <w:szCs w:val="24"/>
        </w:rPr>
        <w:t>т</w:t>
      </w:r>
      <w:r w:rsidRPr="00C545EC">
        <w:rPr>
          <w:rFonts w:ascii="Times New Roman" w:eastAsia="QIVRC+TimesNewRomanPSMT" w:hAnsi="Times New Roman" w:cs="Times New Roman"/>
          <w:color w:val="000000"/>
          <w:sz w:val="24"/>
          <w:szCs w:val="24"/>
        </w:rPr>
        <w:t>ар</w:t>
      </w:r>
      <w:r w:rsidRPr="00C545EC">
        <w:rPr>
          <w:rFonts w:ascii="Times New Roman" w:eastAsia="QIVRC+TimesNewRomanPSMT" w:hAnsi="Times New Roman" w:cs="Times New Roman"/>
          <w:color w:val="000000"/>
          <w:spacing w:val="1"/>
          <w:sz w:val="24"/>
          <w:szCs w:val="24"/>
        </w:rPr>
        <w:t>н</w:t>
      </w:r>
      <w:r w:rsidRPr="00C545EC">
        <w:rPr>
          <w:rFonts w:ascii="Times New Roman" w:eastAsia="QIVRC+TimesNewRomanPSMT" w:hAnsi="Times New Roman" w:cs="Times New Roman"/>
          <w:color w:val="000000"/>
          <w:spacing w:val="3"/>
          <w:sz w:val="24"/>
          <w:szCs w:val="24"/>
        </w:rPr>
        <w:t>о</w:t>
      </w:r>
      <w:r w:rsidRPr="00C545EC">
        <w:rPr>
          <w:rFonts w:ascii="Times New Roman" w:hAnsi="Times New Roman" w:cs="Times New Roman"/>
          <w:color w:val="000000"/>
          <w:w w:val="108"/>
          <w:sz w:val="24"/>
          <w:szCs w:val="24"/>
        </w:rPr>
        <w:t>-</w:t>
      </w:r>
      <w:r w:rsidRPr="00C545EC">
        <w:rPr>
          <w:rFonts w:ascii="Times New Roman" w:eastAsia="QIVRC+TimesNewRomanPSMT" w:hAnsi="Times New Roman" w:cs="Times New Roman"/>
          <w:color w:val="000000"/>
          <w:sz w:val="24"/>
          <w:szCs w:val="24"/>
        </w:rPr>
        <w:t>бы</w:t>
      </w:r>
      <w:r w:rsidRPr="00C545EC">
        <w:rPr>
          <w:rFonts w:ascii="Times New Roman" w:eastAsia="QIVRC+TimesNewRomanPSMT" w:hAnsi="Times New Roman" w:cs="Times New Roman"/>
          <w:color w:val="000000"/>
          <w:w w:val="99"/>
          <w:sz w:val="24"/>
          <w:szCs w:val="24"/>
        </w:rPr>
        <w:t>т</w:t>
      </w:r>
      <w:r w:rsidRPr="00C545EC">
        <w:rPr>
          <w:rFonts w:ascii="Times New Roman" w:eastAsia="QIVRC+TimesNewRomanPSMT" w:hAnsi="Times New Roman" w:cs="Times New Roman"/>
          <w:color w:val="000000"/>
          <w:sz w:val="24"/>
          <w:szCs w:val="24"/>
        </w:rPr>
        <w:t>о</w:t>
      </w:r>
      <w:r w:rsidRPr="00C545EC">
        <w:rPr>
          <w:rFonts w:ascii="Times New Roman" w:eastAsia="QIVRC+TimesNewRomanPSMT" w:hAnsi="Times New Roman" w:cs="Times New Roman"/>
          <w:color w:val="000000"/>
          <w:spacing w:val="-2"/>
          <w:sz w:val="24"/>
          <w:szCs w:val="24"/>
        </w:rPr>
        <w:t>в</w:t>
      </w:r>
      <w:r w:rsidRPr="00C545EC">
        <w:rPr>
          <w:rFonts w:ascii="Times New Roman" w:eastAsia="QIVRC+TimesNewRomanPSMT" w:hAnsi="Times New Roman" w:cs="Times New Roman"/>
          <w:color w:val="000000"/>
          <w:sz w:val="24"/>
          <w:szCs w:val="24"/>
        </w:rPr>
        <w:t>ые</w:t>
      </w:r>
      <w:r w:rsidRPr="00C545EC">
        <w:rPr>
          <w:rFonts w:ascii="Times New Roman" w:eastAsia="QIVRC+TimesNewRomanPSMT" w:hAnsi="Times New Roman" w:cs="Times New Roman"/>
          <w:color w:val="000000"/>
          <w:spacing w:val="53"/>
          <w:sz w:val="24"/>
          <w:szCs w:val="24"/>
        </w:rPr>
        <w:t xml:space="preserve"> </w:t>
      </w:r>
      <w:r w:rsidRPr="00C545EC">
        <w:rPr>
          <w:rFonts w:ascii="Times New Roman" w:eastAsia="QIVRC+TimesNewRomanPSMT" w:hAnsi="Times New Roman" w:cs="Times New Roman"/>
          <w:color w:val="000000"/>
          <w:spacing w:val="3"/>
          <w:sz w:val="24"/>
          <w:szCs w:val="24"/>
        </w:rPr>
        <w:t>н</w:t>
      </w:r>
      <w:r w:rsidRPr="00C545EC">
        <w:rPr>
          <w:rFonts w:ascii="Times New Roman" w:eastAsia="QIVRC+TimesNewRomanPSMT" w:hAnsi="Times New Roman" w:cs="Times New Roman"/>
          <w:color w:val="000000"/>
          <w:spacing w:val="-3"/>
          <w:sz w:val="24"/>
          <w:szCs w:val="24"/>
        </w:rPr>
        <w:t>у</w:t>
      </w:r>
      <w:r w:rsidRPr="00C545EC">
        <w:rPr>
          <w:rFonts w:ascii="Times New Roman" w:eastAsia="QIVRC+TimesNewRomanPSMT" w:hAnsi="Times New Roman" w:cs="Times New Roman"/>
          <w:color w:val="000000"/>
          <w:sz w:val="24"/>
          <w:szCs w:val="24"/>
        </w:rPr>
        <w:t>жды</w:t>
      </w:r>
      <w:r w:rsidRPr="00C545EC">
        <w:rPr>
          <w:rFonts w:ascii="Times New Roman" w:eastAsia="QIVRC+TimesNewRomanPSMT" w:hAnsi="Times New Roman" w:cs="Times New Roman"/>
          <w:color w:val="000000"/>
          <w:spacing w:val="55"/>
          <w:sz w:val="24"/>
          <w:szCs w:val="24"/>
        </w:rPr>
        <w:t xml:space="preserve"> </w:t>
      </w:r>
      <w:r w:rsidRPr="00C545EC">
        <w:rPr>
          <w:rFonts w:ascii="Times New Roman" w:eastAsia="QIVRC+TimesNewRomanPSMT" w:hAnsi="Times New Roman" w:cs="Times New Roman"/>
          <w:color w:val="000000"/>
          <w:sz w:val="24"/>
          <w:szCs w:val="24"/>
        </w:rPr>
        <w:t>де</w:t>
      </w:r>
      <w:r w:rsidRPr="00C545EC">
        <w:rPr>
          <w:rFonts w:ascii="Times New Roman" w:eastAsia="QIVRC+TimesNewRomanPSMT" w:hAnsi="Times New Roman" w:cs="Times New Roman"/>
          <w:color w:val="000000"/>
          <w:w w:val="99"/>
          <w:sz w:val="24"/>
          <w:szCs w:val="24"/>
        </w:rPr>
        <w:t>т</w:t>
      </w:r>
      <w:r w:rsidRPr="00C545EC">
        <w:rPr>
          <w:rFonts w:ascii="Times New Roman" w:eastAsia="QIVRC+TimesNewRomanPSMT" w:hAnsi="Times New Roman" w:cs="Times New Roman"/>
          <w:color w:val="000000"/>
          <w:sz w:val="24"/>
          <w:szCs w:val="24"/>
        </w:rPr>
        <w:t>е</w:t>
      </w:r>
      <w:r w:rsidRPr="00C545EC">
        <w:rPr>
          <w:rFonts w:ascii="Times New Roman" w:eastAsia="QIVRC+TimesNewRomanPSMT" w:hAnsi="Times New Roman" w:cs="Times New Roman"/>
          <w:color w:val="000000"/>
          <w:spacing w:val="1"/>
          <w:sz w:val="24"/>
          <w:szCs w:val="24"/>
        </w:rPr>
        <w:t>й</w:t>
      </w:r>
      <w:r w:rsidRPr="00C545EC">
        <w:rPr>
          <w:rFonts w:ascii="Times New Roman" w:eastAsia="QIVRC+TimesNewRomanPSMT" w:hAnsi="Times New Roman" w:cs="Times New Roman"/>
          <w:color w:val="000000"/>
          <w:sz w:val="24"/>
          <w:szCs w:val="24"/>
        </w:rPr>
        <w:t>.</w:t>
      </w:r>
      <w:r w:rsidRPr="00C545EC">
        <w:rPr>
          <w:rFonts w:ascii="Times New Roman" w:eastAsia="QIVRC+TimesNewRomanPSMT" w:hAnsi="Times New Roman" w:cs="Times New Roman"/>
          <w:color w:val="000000"/>
          <w:spacing w:val="55"/>
          <w:sz w:val="24"/>
          <w:szCs w:val="24"/>
        </w:rPr>
        <w:t xml:space="preserve"> </w:t>
      </w:r>
      <w:r w:rsidRPr="00C545EC">
        <w:rPr>
          <w:rFonts w:ascii="Times New Roman" w:eastAsia="QIVRC+TimesNewRomanPSMT" w:hAnsi="Times New Roman" w:cs="Times New Roman"/>
          <w:color w:val="000000"/>
          <w:sz w:val="24"/>
          <w:szCs w:val="24"/>
        </w:rPr>
        <w:t>норма</w:t>
      </w:r>
      <w:r w:rsidRPr="00C545EC">
        <w:rPr>
          <w:rFonts w:ascii="Times New Roman" w:eastAsia="QIVRC+TimesNewRomanPSMT" w:hAnsi="Times New Roman" w:cs="Times New Roman"/>
          <w:color w:val="000000"/>
          <w:spacing w:val="54"/>
          <w:sz w:val="24"/>
          <w:szCs w:val="24"/>
        </w:rPr>
        <w:t xml:space="preserve"> </w:t>
      </w:r>
      <w:r w:rsidRPr="00C545EC">
        <w:rPr>
          <w:rFonts w:ascii="Times New Roman" w:eastAsia="QIVRC+TimesNewRomanPSMT" w:hAnsi="Times New Roman" w:cs="Times New Roman"/>
          <w:color w:val="000000"/>
          <w:sz w:val="24"/>
          <w:szCs w:val="24"/>
        </w:rPr>
        <w:t>рас</w:t>
      </w:r>
      <w:r w:rsidRPr="00C545EC">
        <w:rPr>
          <w:rFonts w:ascii="Times New Roman" w:eastAsia="QIVRC+TimesNewRomanPSMT" w:hAnsi="Times New Roman" w:cs="Times New Roman"/>
          <w:color w:val="000000"/>
          <w:spacing w:val="1"/>
          <w:sz w:val="24"/>
          <w:szCs w:val="24"/>
        </w:rPr>
        <w:t>х</w:t>
      </w:r>
      <w:r w:rsidRPr="00C545EC">
        <w:rPr>
          <w:rFonts w:ascii="Times New Roman" w:eastAsia="QIVRC+TimesNewRomanPSMT" w:hAnsi="Times New Roman" w:cs="Times New Roman"/>
          <w:color w:val="000000"/>
          <w:sz w:val="24"/>
          <w:szCs w:val="24"/>
        </w:rPr>
        <w:t>ода</w:t>
      </w:r>
      <w:r w:rsidRPr="00C545EC">
        <w:rPr>
          <w:rFonts w:ascii="Times New Roman" w:eastAsia="QIVRC+TimesNewRomanPSMT" w:hAnsi="Times New Roman" w:cs="Times New Roman"/>
          <w:color w:val="000000"/>
          <w:spacing w:val="55"/>
          <w:sz w:val="24"/>
          <w:szCs w:val="24"/>
        </w:rPr>
        <w:t xml:space="preserve"> </w:t>
      </w:r>
      <w:r w:rsidRPr="00C545EC">
        <w:rPr>
          <w:rFonts w:ascii="Times New Roman" w:eastAsia="QIVRC+TimesNewRomanPSMT" w:hAnsi="Times New Roman" w:cs="Times New Roman"/>
          <w:color w:val="000000"/>
          <w:sz w:val="24"/>
          <w:szCs w:val="24"/>
        </w:rPr>
        <w:t>воды</w:t>
      </w:r>
      <w:r w:rsidRPr="00C545EC">
        <w:rPr>
          <w:rFonts w:ascii="Times New Roman" w:eastAsia="QIVRC+TimesNewRomanPSMT" w:hAnsi="Times New Roman" w:cs="Times New Roman"/>
          <w:color w:val="000000"/>
          <w:spacing w:val="54"/>
          <w:sz w:val="24"/>
          <w:szCs w:val="24"/>
        </w:rPr>
        <w:t xml:space="preserve"> </w:t>
      </w:r>
      <w:r w:rsidRPr="00C545EC">
        <w:rPr>
          <w:rFonts w:ascii="Times New Roman" w:eastAsia="QIVRC+TimesNewRomanPSMT" w:hAnsi="Times New Roman" w:cs="Times New Roman"/>
          <w:color w:val="000000"/>
          <w:sz w:val="24"/>
          <w:szCs w:val="24"/>
        </w:rPr>
        <w:t>д</w:t>
      </w:r>
      <w:r w:rsidRPr="00C545EC">
        <w:rPr>
          <w:rFonts w:ascii="Times New Roman" w:eastAsia="QIVRC+TimesNewRomanPSMT" w:hAnsi="Times New Roman" w:cs="Times New Roman"/>
          <w:color w:val="000000"/>
          <w:w w:val="99"/>
          <w:sz w:val="24"/>
          <w:szCs w:val="24"/>
        </w:rPr>
        <w:t>л</w:t>
      </w:r>
      <w:r w:rsidRPr="00C545EC">
        <w:rPr>
          <w:rFonts w:ascii="Times New Roman" w:eastAsia="QIVRC+TimesNewRomanPSMT" w:hAnsi="Times New Roman" w:cs="Times New Roman"/>
          <w:color w:val="000000"/>
          <w:spacing w:val="1"/>
          <w:sz w:val="24"/>
          <w:szCs w:val="24"/>
        </w:rPr>
        <w:t>я</w:t>
      </w:r>
      <w:r w:rsidRPr="00C545EC">
        <w:rPr>
          <w:rFonts w:ascii="Times New Roman" w:eastAsia="QIVRC+TimesNewRomanPSMT" w:hAnsi="Times New Roman" w:cs="Times New Roman"/>
          <w:color w:val="000000"/>
          <w:sz w:val="24"/>
          <w:szCs w:val="24"/>
        </w:rPr>
        <w:t xml:space="preserve"> с</w:t>
      </w:r>
      <w:r w:rsidRPr="00C545EC">
        <w:rPr>
          <w:rFonts w:ascii="Times New Roman" w:eastAsia="QIVRC+TimesNewRomanPSMT" w:hAnsi="Times New Roman" w:cs="Times New Roman"/>
          <w:color w:val="000000"/>
          <w:spacing w:val="-1"/>
          <w:sz w:val="24"/>
          <w:szCs w:val="24"/>
        </w:rPr>
        <w:t>а</w:t>
      </w:r>
      <w:r w:rsidRPr="00C545EC">
        <w:rPr>
          <w:rFonts w:ascii="Times New Roman" w:eastAsia="QIVRC+TimesNewRomanPSMT" w:hAnsi="Times New Roman" w:cs="Times New Roman"/>
          <w:color w:val="000000"/>
          <w:w w:val="99"/>
          <w:sz w:val="24"/>
          <w:szCs w:val="24"/>
        </w:rPr>
        <w:t>н</w:t>
      </w:r>
      <w:r w:rsidRPr="00C545EC">
        <w:rPr>
          <w:rFonts w:ascii="Times New Roman" w:eastAsia="QIVRC+TimesNewRomanPSMT" w:hAnsi="Times New Roman" w:cs="Times New Roman"/>
          <w:color w:val="000000"/>
          <w:spacing w:val="1"/>
          <w:w w:val="99"/>
          <w:sz w:val="24"/>
          <w:szCs w:val="24"/>
        </w:rPr>
        <w:t>и</w:t>
      </w:r>
      <w:r w:rsidRPr="00C545EC">
        <w:rPr>
          <w:rFonts w:ascii="Times New Roman" w:eastAsia="QIVRC+TimesNewRomanPSMT" w:hAnsi="Times New Roman" w:cs="Times New Roman"/>
          <w:color w:val="000000"/>
          <w:sz w:val="24"/>
          <w:szCs w:val="24"/>
        </w:rPr>
        <w:t>тар</w:t>
      </w:r>
      <w:r w:rsidRPr="00C545EC">
        <w:rPr>
          <w:rFonts w:ascii="Times New Roman" w:eastAsia="QIVRC+TimesNewRomanPSMT" w:hAnsi="Times New Roman" w:cs="Times New Roman"/>
          <w:color w:val="000000"/>
          <w:spacing w:val="1"/>
          <w:w w:val="99"/>
          <w:sz w:val="24"/>
          <w:szCs w:val="24"/>
        </w:rPr>
        <w:t>н</w:t>
      </w:r>
      <w:r w:rsidRPr="00C545EC">
        <w:rPr>
          <w:rFonts w:ascii="Times New Roman" w:eastAsia="QIVRC+TimesNewRomanPSMT" w:hAnsi="Times New Roman" w:cs="Times New Roman"/>
          <w:color w:val="000000"/>
          <w:spacing w:val="1"/>
          <w:sz w:val="24"/>
          <w:szCs w:val="24"/>
        </w:rPr>
        <w:t>о</w:t>
      </w:r>
      <w:r w:rsidRPr="00C545EC">
        <w:rPr>
          <w:rFonts w:ascii="Times New Roman" w:hAnsi="Times New Roman" w:cs="Times New Roman"/>
          <w:color w:val="000000"/>
          <w:w w:val="108"/>
          <w:sz w:val="24"/>
          <w:szCs w:val="24"/>
        </w:rPr>
        <w:t>-</w:t>
      </w:r>
      <w:r w:rsidRPr="00C545EC">
        <w:rPr>
          <w:rFonts w:ascii="Times New Roman" w:eastAsia="QIVRC+TimesNewRomanPSMT" w:hAnsi="Times New Roman" w:cs="Times New Roman"/>
          <w:color w:val="000000"/>
          <w:w w:val="99"/>
          <w:sz w:val="24"/>
          <w:szCs w:val="24"/>
        </w:rPr>
        <w:t>пи</w:t>
      </w:r>
      <w:r w:rsidRPr="00C545EC">
        <w:rPr>
          <w:rFonts w:ascii="Times New Roman" w:eastAsia="QIVRC+TimesNewRomanPSMT" w:hAnsi="Times New Roman" w:cs="Times New Roman"/>
          <w:color w:val="000000"/>
          <w:sz w:val="24"/>
          <w:szCs w:val="24"/>
        </w:rPr>
        <w:t>тьевых</w:t>
      </w:r>
      <w:r w:rsidRPr="00C545EC">
        <w:rPr>
          <w:rFonts w:ascii="Times New Roman" w:eastAsia="QIVRC+TimesNewRomanPSMT" w:hAnsi="Times New Roman" w:cs="Times New Roman"/>
          <w:color w:val="000000"/>
          <w:spacing w:val="35"/>
          <w:sz w:val="24"/>
          <w:szCs w:val="24"/>
        </w:rPr>
        <w:t xml:space="preserve"> </w:t>
      </w:r>
      <w:r w:rsidRPr="00C545EC">
        <w:rPr>
          <w:rFonts w:ascii="Times New Roman" w:eastAsia="QIVRC+TimesNewRomanPSMT" w:hAnsi="Times New Roman" w:cs="Times New Roman"/>
          <w:color w:val="000000"/>
          <w:spacing w:val="3"/>
          <w:w w:val="99"/>
          <w:sz w:val="24"/>
          <w:szCs w:val="24"/>
        </w:rPr>
        <w:t>н</w:t>
      </w:r>
      <w:r w:rsidRPr="00C545EC">
        <w:rPr>
          <w:rFonts w:ascii="Times New Roman" w:eastAsia="QIVRC+TimesNewRomanPSMT" w:hAnsi="Times New Roman" w:cs="Times New Roman"/>
          <w:color w:val="000000"/>
          <w:spacing w:val="-4"/>
          <w:sz w:val="24"/>
          <w:szCs w:val="24"/>
        </w:rPr>
        <w:t>у</w:t>
      </w:r>
      <w:r w:rsidRPr="00C545EC">
        <w:rPr>
          <w:rFonts w:ascii="Times New Roman" w:eastAsia="QIVRC+TimesNewRomanPSMT" w:hAnsi="Times New Roman" w:cs="Times New Roman"/>
          <w:color w:val="000000"/>
          <w:sz w:val="24"/>
          <w:szCs w:val="24"/>
        </w:rPr>
        <w:t>жд</w:t>
      </w:r>
      <w:r w:rsidRPr="00C545EC">
        <w:rPr>
          <w:rFonts w:ascii="Times New Roman" w:eastAsia="QIVRC+TimesNewRomanPSMT" w:hAnsi="Times New Roman" w:cs="Times New Roman"/>
          <w:color w:val="000000"/>
          <w:spacing w:val="36"/>
          <w:sz w:val="24"/>
          <w:szCs w:val="24"/>
        </w:rPr>
        <w:t xml:space="preserve"> </w:t>
      </w:r>
      <w:r w:rsidRPr="00C545EC">
        <w:rPr>
          <w:rFonts w:ascii="Times New Roman" w:eastAsia="QIVRC+TimesNewRomanPSMT" w:hAnsi="Times New Roman" w:cs="Times New Roman"/>
          <w:color w:val="000000"/>
          <w:spacing w:val="1"/>
          <w:sz w:val="24"/>
          <w:szCs w:val="24"/>
        </w:rPr>
        <w:t>(</w:t>
      </w:r>
      <w:r w:rsidRPr="00C545EC">
        <w:rPr>
          <w:rFonts w:ascii="Times New Roman" w:eastAsia="QIVRC+TimesNewRomanPSMT" w:hAnsi="Times New Roman" w:cs="Times New Roman"/>
          <w:color w:val="000000"/>
          <w:sz w:val="24"/>
          <w:szCs w:val="24"/>
        </w:rPr>
        <w:t>дош</w:t>
      </w:r>
      <w:r w:rsidRPr="00C545EC">
        <w:rPr>
          <w:rFonts w:ascii="Times New Roman" w:eastAsia="QIVRC+TimesNewRomanPSMT" w:hAnsi="Times New Roman" w:cs="Times New Roman"/>
          <w:color w:val="000000"/>
          <w:spacing w:val="1"/>
          <w:sz w:val="24"/>
          <w:szCs w:val="24"/>
        </w:rPr>
        <w:t>к</w:t>
      </w:r>
      <w:r w:rsidRPr="00C545EC">
        <w:rPr>
          <w:rFonts w:ascii="Times New Roman" w:eastAsia="QIVRC+TimesNewRomanPSMT" w:hAnsi="Times New Roman" w:cs="Times New Roman"/>
          <w:color w:val="000000"/>
          <w:sz w:val="24"/>
          <w:szCs w:val="24"/>
        </w:rPr>
        <w:t>оль</w:t>
      </w:r>
      <w:r w:rsidRPr="00C545EC">
        <w:rPr>
          <w:rFonts w:ascii="Times New Roman" w:eastAsia="QIVRC+TimesNewRomanPSMT" w:hAnsi="Times New Roman" w:cs="Times New Roman"/>
          <w:color w:val="000000"/>
          <w:w w:val="99"/>
          <w:sz w:val="24"/>
          <w:szCs w:val="24"/>
        </w:rPr>
        <w:t>н</w:t>
      </w:r>
      <w:r w:rsidRPr="00C545EC">
        <w:rPr>
          <w:rFonts w:ascii="Times New Roman" w:eastAsia="QIVRC+TimesNewRomanPSMT" w:hAnsi="Times New Roman" w:cs="Times New Roman"/>
          <w:color w:val="000000"/>
          <w:sz w:val="24"/>
          <w:szCs w:val="24"/>
        </w:rPr>
        <w:t>ые</w:t>
      </w:r>
      <w:r w:rsidRPr="00C545EC">
        <w:rPr>
          <w:rFonts w:ascii="Times New Roman" w:eastAsia="QIVRC+TimesNewRomanPSMT" w:hAnsi="Times New Roman" w:cs="Times New Roman"/>
          <w:color w:val="000000"/>
          <w:spacing w:val="37"/>
          <w:sz w:val="24"/>
          <w:szCs w:val="24"/>
        </w:rPr>
        <w:t xml:space="preserve"> </w:t>
      </w:r>
      <w:r w:rsidRPr="00C545EC">
        <w:rPr>
          <w:rFonts w:ascii="Times New Roman" w:eastAsia="QIVRC+TimesNewRomanPSMT" w:hAnsi="Times New Roman" w:cs="Times New Roman"/>
          <w:color w:val="000000"/>
          <w:spacing w:val="-3"/>
          <w:sz w:val="24"/>
          <w:szCs w:val="24"/>
        </w:rPr>
        <w:t>у</w:t>
      </w:r>
      <w:r w:rsidRPr="00C545EC">
        <w:rPr>
          <w:rFonts w:ascii="Times New Roman" w:eastAsia="QIVRC+TimesNewRomanPSMT" w:hAnsi="Times New Roman" w:cs="Times New Roman"/>
          <w:color w:val="000000"/>
          <w:spacing w:val="-1"/>
          <w:sz w:val="24"/>
          <w:szCs w:val="24"/>
        </w:rPr>
        <w:t>ч</w:t>
      </w:r>
      <w:r w:rsidRPr="00C545EC">
        <w:rPr>
          <w:rFonts w:ascii="Times New Roman" w:eastAsia="QIVRC+TimesNewRomanPSMT" w:hAnsi="Times New Roman" w:cs="Times New Roman"/>
          <w:color w:val="000000"/>
          <w:sz w:val="24"/>
          <w:szCs w:val="24"/>
        </w:rPr>
        <w:t>режден</w:t>
      </w:r>
      <w:r w:rsidRPr="00C545EC">
        <w:rPr>
          <w:rFonts w:ascii="Times New Roman" w:eastAsia="QIVRC+TimesNewRomanPSMT" w:hAnsi="Times New Roman" w:cs="Times New Roman"/>
          <w:color w:val="000000"/>
          <w:spacing w:val="1"/>
          <w:sz w:val="24"/>
          <w:szCs w:val="24"/>
        </w:rPr>
        <w:t>и</w:t>
      </w:r>
      <w:r w:rsidRPr="00C545EC">
        <w:rPr>
          <w:rFonts w:ascii="Times New Roman" w:eastAsia="QIVRC+TimesNewRomanPSMT" w:hAnsi="Times New Roman" w:cs="Times New Roman"/>
          <w:color w:val="000000"/>
          <w:sz w:val="24"/>
          <w:szCs w:val="24"/>
        </w:rPr>
        <w:t>я</w:t>
      </w:r>
      <w:r w:rsidRPr="00C545EC">
        <w:rPr>
          <w:rFonts w:ascii="Times New Roman" w:eastAsia="QIVRC+TimesNewRomanPSMT" w:hAnsi="Times New Roman" w:cs="Times New Roman"/>
          <w:color w:val="000000"/>
          <w:spacing w:val="38"/>
          <w:sz w:val="24"/>
          <w:szCs w:val="24"/>
        </w:rPr>
        <w:t xml:space="preserve"> </w:t>
      </w:r>
      <w:r w:rsidRPr="00C545EC">
        <w:rPr>
          <w:rFonts w:ascii="Times New Roman" w:eastAsia="QIVRC+TimesNewRomanPSMT" w:hAnsi="Times New Roman" w:cs="Times New Roman"/>
          <w:color w:val="000000"/>
          <w:sz w:val="24"/>
          <w:szCs w:val="24"/>
        </w:rPr>
        <w:t>со</w:t>
      </w:r>
      <w:r w:rsidRPr="00C545EC">
        <w:rPr>
          <w:rFonts w:ascii="Times New Roman" w:eastAsia="QIVRC+TimesNewRomanPSMT" w:hAnsi="Times New Roman" w:cs="Times New Roman"/>
          <w:color w:val="000000"/>
          <w:spacing w:val="35"/>
          <w:sz w:val="24"/>
          <w:szCs w:val="24"/>
        </w:rPr>
        <w:t xml:space="preserve"> </w:t>
      </w:r>
      <w:r w:rsidRPr="00C545EC">
        <w:rPr>
          <w:rFonts w:ascii="Times New Roman" w:eastAsia="QIVRC+TimesNewRomanPSMT" w:hAnsi="Times New Roman" w:cs="Times New Roman"/>
          <w:color w:val="000000"/>
          <w:sz w:val="24"/>
          <w:szCs w:val="24"/>
        </w:rPr>
        <w:t>с</w:t>
      </w:r>
      <w:r w:rsidRPr="00C545EC">
        <w:rPr>
          <w:rFonts w:ascii="Times New Roman" w:eastAsia="QIVRC+TimesNewRomanPSMT" w:hAnsi="Times New Roman" w:cs="Times New Roman"/>
          <w:color w:val="000000"/>
          <w:w w:val="99"/>
          <w:sz w:val="24"/>
          <w:szCs w:val="24"/>
        </w:rPr>
        <w:t>т</w:t>
      </w:r>
      <w:r w:rsidRPr="00C545EC">
        <w:rPr>
          <w:rFonts w:ascii="Times New Roman" w:eastAsia="QIVRC+TimesNewRomanPSMT" w:hAnsi="Times New Roman" w:cs="Times New Roman"/>
          <w:color w:val="000000"/>
          <w:sz w:val="24"/>
          <w:szCs w:val="24"/>
        </w:rPr>
        <w:t>оловыми,</w:t>
      </w:r>
      <w:r w:rsidRPr="00C545EC">
        <w:rPr>
          <w:rFonts w:ascii="Times New Roman" w:eastAsia="QIVRC+TimesNewRomanPSMT" w:hAnsi="Times New Roman" w:cs="Times New Roman"/>
          <w:color w:val="000000"/>
          <w:spacing w:val="33"/>
          <w:sz w:val="24"/>
          <w:szCs w:val="24"/>
        </w:rPr>
        <w:t xml:space="preserve"> </w:t>
      </w:r>
      <w:r w:rsidRPr="00C545EC">
        <w:rPr>
          <w:rFonts w:ascii="Times New Roman" w:eastAsia="QIVRC+TimesNewRomanPSMT" w:hAnsi="Times New Roman" w:cs="Times New Roman"/>
          <w:color w:val="000000"/>
          <w:sz w:val="24"/>
          <w:szCs w:val="24"/>
        </w:rPr>
        <w:t>рабо</w:t>
      </w:r>
      <w:r w:rsidRPr="00C545EC">
        <w:rPr>
          <w:rFonts w:ascii="Times New Roman" w:eastAsia="QIVRC+TimesNewRomanPSMT" w:hAnsi="Times New Roman" w:cs="Times New Roman"/>
          <w:color w:val="000000"/>
          <w:w w:val="99"/>
          <w:sz w:val="24"/>
          <w:szCs w:val="24"/>
        </w:rPr>
        <w:t>т</w:t>
      </w:r>
      <w:r w:rsidRPr="00C545EC">
        <w:rPr>
          <w:rFonts w:ascii="Times New Roman" w:eastAsia="QIVRC+TimesNewRomanPSMT" w:hAnsi="Times New Roman" w:cs="Times New Roman"/>
          <w:color w:val="000000"/>
          <w:sz w:val="24"/>
          <w:szCs w:val="24"/>
        </w:rPr>
        <w:t>а</w:t>
      </w:r>
      <w:r w:rsidRPr="00C545EC">
        <w:rPr>
          <w:rFonts w:ascii="Times New Roman" w:eastAsia="QIVRC+TimesNewRomanPSMT" w:hAnsi="Times New Roman" w:cs="Times New Roman"/>
          <w:color w:val="000000"/>
          <w:w w:val="99"/>
          <w:sz w:val="24"/>
          <w:szCs w:val="24"/>
        </w:rPr>
        <w:t>ющ</w:t>
      </w:r>
      <w:r w:rsidRPr="00C545EC">
        <w:rPr>
          <w:rFonts w:ascii="Times New Roman" w:eastAsia="QIVRC+TimesNewRomanPSMT" w:hAnsi="Times New Roman" w:cs="Times New Roman"/>
          <w:color w:val="000000"/>
          <w:spacing w:val="1"/>
          <w:sz w:val="24"/>
          <w:szCs w:val="24"/>
        </w:rPr>
        <w:t>и</w:t>
      </w:r>
      <w:r w:rsidRPr="00C545EC">
        <w:rPr>
          <w:rFonts w:ascii="Times New Roman" w:eastAsia="QIVRC+TimesNewRomanPSMT" w:hAnsi="Times New Roman" w:cs="Times New Roman"/>
          <w:color w:val="000000"/>
          <w:sz w:val="24"/>
          <w:szCs w:val="24"/>
        </w:rPr>
        <w:t>ми</w:t>
      </w:r>
      <w:r w:rsidRPr="00C545EC">
        <w:rPr>
          <w:rFonts w:ascii="Times New Roman" w:eastAsia="QIVRC+TimesNewRomanPSMT" w:hAnsi="Times New Roman" w:cs="Times New Roman"/>
          <w:color w:val="000000"/>
          <w:spacing w:val="34"/>
          <w:sz w:val="24"/>
          <w:szCs w:val="24"/>
        </w:rPr>
        <w:t xml:space="preserve"> </w:t>
      </w:r>
      <w:r w:rsidRPr="00C545EC">
        <w:rPr>
          <w:rFonts w:ascii="Times New Roman" w:eastAsia="QIVRC+TimesNewRomanPSMT" w:hAnsi="Times New Roman" w:cs="Times New Roman"/>
          <w:color w:val="000000"/>
          <w:spacing w:val="1"/>
          <w:sz w:val="24"/>
          <w:szCs w:val="24"/>
        </w:rPr>
        <w:t>н</w:t>
      </w:r>
      <w:r w:rsidRPr="00C545EC">
        <w:rPr>
          <w:rFonts w:ascii="Times New Roman" w:eastAsia="QIVRC+TimesNewRomanPSMT" w:hAnsi="Times New Roman" w:cs="Times New Roman"/>
          <w:color w:val="000000"/>
          <w:sz w:val="24"/>
          <w:szCs w:val="24"/>
        </w:rPr>
        <w:t>а</w:t>
      </w:r>
      <w:r w:rsidRPr="00C545EC">
        <w:rPr>
          <w:rFonts w:ascii="Times New Roman" w:eastAsia="QIVRC+TimesNewRomanPSMT" w:hAnsi="Times New Roman" w:cs="Times New Roman"/>
          <w:color w:val="000000"/>
          <w:spacing w:val="35"/>
          <w:sz w:val="24"/>
          <w:szCs w:val="24"/>
        </w:rPr>
        <w:t xml:space="preserve"> </w:t>
      </w:r>
      <w:r w:rsidRPr="00C545EC">
        <w:rPr>
          <w:rFonts w:ascii="Times New Roman" w:eastAsia="QIVRC+TimesNewRomanPSMT" w:hAnsi="Times New Roman" w:cs="Times New Roman"/>
          <w:color w:val="000000"/>
          <w:sz w:val="24"/>
          <w:szCs w:val="24"/>
        </w:rPr>
        <w:t>сыр</w:t>
      </w:r>
      <w:r w:rsidRPr="00C545EC">
        <w:rPr>
          <w:rFonts w:ascii="Times New Roman" w:eastAsia="QIVRC+TimesNewRomanPSMT" w:hAnsi="Times New Roman" w:cs="Times New Roman"/>
          <w:color w:val="000000"/>
          <w:w w:val="99"/>
          <w:sz w:val="24"/>
          <w:szCs w:val="24"/>
        </w:rPr>
        <w:t>ь</w:t>
      </w:r>
      <w:r w:rsidRPr="00C545EC">
        <w:rPr>
          <w:rFonts w:ascii="Times New Roman" w:eastAsia="QIVRC+TimesNewRomanPSMT" w:hAnsi="Times New Roman" w:cs="Times New Roman"/>
          <w:color w:val="000000"/>
          <w:sz w:val="24"/>
          <w:szCs w:val="24"/>
        </w:rPr>
        <w:t>е</w:t>
      </w:r>
      <w:r w:rsidRPr="00C545EC">
        <w:rPr>
          <w:rFonts w:ascii="Times New Roman" w:eastAsia="QIVRC+TimesNewRomanPSMT" w:hAnsi="Times New Roman" w:cs="Times New Roman"/>
          <w:color w:val="000000"/>
          <w:spacing w:val="35"/>
          <w:sz w:val="24"/>
          <w:szCs w:val="24"/>
        </w:rPr>
        <w:t xml:space="preserve"> </w:t>
      </w:r>
      <w:r w:rsidRPr="00C545EC">
        <w:rPr>
          <w:rFonts w:ascii="Times New Roman" w:eastAsia="QIVRC+TimesNewRomanPSMT" w:hAnsi="Times New Roman" w:cs="Times New Roman"/>
          <w:color w:val="000000"/>
          <w:w w:val="99"/>
          <w:sz w:val="24"/>
          <w:szCs w:val="24"/>
        </w:rPr>
        <w:t>и</w:t>
      </w:r>
      <w:r w:rsidRPr="00C545EC">
        <w:rPr>
          <w:rFonts w:ascii="Times New Roman" w:eastAsia="QIVRC+TimesNewRomanPSMT" w:hAnsi="Times New Roman" w:cs="Times New Roman"/>
          <w:color w:val="000000"/>
          <w:sz w:val="24"/>
          <w:szCs w:val="24"/>
        </w:rPr>
        <w:t xml:space="preserve"> </w:t>
      </w:r>
      <w:r w:rsidRPr="00C545EC">
        <w:rPr>
          <w:rFonts w:ascii="Times New Roman" w:eastAsia="QIVRC+TimesNewRomanPSMT" w:hAnsi="Times New Roman" w:cs="Times New Roman"/>
          <w:color w:val="000000"/>
          <w:w w:val="99"/>
          <w:sz w:val="24"/>
          <w:szCs w:val="24"/>
        </w:rPr>
        <w:t>п</w:t>
      </w:r>
      <w:r w:rsidRPr="00C545EC">
        <w:rPr>
          <w:rFonts w:ascii="Times New Roman" w:eastAsia="QIVRC+TimesNewRomanPSMT" w:hAnsi="Times New Roman" w:cs="Times New Roman"/>
          <w:color w:val="000000"/>
          <w:sz w:val="24"/>
          <w:szCs w:val="24"/>
        </w:rPr>
        <w:t>рач</w:t>
      </w:r>
      <w:r w:rsidRPr="00C545EC">
        <w:rPr>
          <w:rFonts w:ascii="Times New Roman" w:eastAsia="QIVRC+TimesNewRomanPSMT" w:hAnsi="Times New Roman" w:cs="Times New Roman"/>
          <w:color w:val="000000"/>
          <w:spacing w:val="-1"/>
          <w:sz w:val="24"/>
          <w:szCs w:val="24"/>
        </w:rPr>
        <w:t>е</w:t>
      </w:r>
      <w:r w:rsidRPr="00C545EC">
        <w:rPr>
          <w:rFonts w:ascii="Times New Roman" w:eastAsia="QIVRC+TimesNewRomanPSMT" w:hAnsi="Times New Roman" w:cs="Times New Roman"/>
          <w:color w:val="000000"/>
          <w:sz w:val="24"/>
          <w:szCs w:val="24"/>
        </w:rPr>
        <w:t>ч</w:t>
      </w:r>
      <w:r w:rsidRPr="00C545EC">
        <w:rPr>
          <w:rFonts w:ascii="Times New Roman" w:eastAsia="QIVRC+TimesNewRomanPSMT" w:hAnsi="Times New Roman" w:cs="Times New Roman"/>
          <w:color w:val="000000"/>
          <w:w w:val="99"/>
          <w:sz w:val="24"/>
          <w:szCs w:val="24"/>
        </w:rPr>
        <w:t>н</w:t>
      </w:r>
      <w:r w:rsidRPr="00C545EC">
        <w:rPr>
          <w:rFonts w:ascii="Times New Roman" w:eastAsia="QIVRC+TimesNewRomanPSMT" w:hAnsi="Times New Roman" w:cs="Times New Roman"/>
          <w:color w:val="000000"/>
          <w:sz w:val="24"/>
          <w:szCs w:val="24"/>
        </w:rPr>
        <w:t>ым</w:t>
      </w:r>
      <w:r w:rsidRPr="00C545EC">
        <w:rPr>
          <w:rFonts w:ascii="Times New Roman" w:eastAsia="QIVRC+TimesNewRomanPSMT" w:hAnsi="Times New Roman" w:cs="Times New Roman"/>
          <w:color w:val="000000"/>
          <w:w w:val="99"/>
          <w:sz w:val="24"/>
          <w:szCs w:val="24"/>
        </w:rPr>
        <w:t>и</w:t>
      </w:r>
      <w:r w:rsidRPr="00C545EC">
        <w:rPr>
          <w:rFonts w:ascii="Times New Roman" w:eastAsia="QIVRC+TimesNewRomanPSMT" w:hAnsi="Times New Roman" w:cs="Times New Roman"/>
          <w:color w:val="000000"/>
          <w:sz w:val="24"/>
          <w:szCs w:val="24"/>
        </w:rPr>
        <w:t>,</w:t>
      </w:r>
      <w:r w:rsidRPr="00C545EC">
        <w:rPr>
          <w:rFonts w:ascii="Times New Roman" w:eastAsia="QIVRC+TimesNewRomanPSMT" w:hAnsi="Times New Roman" w:cs="Times New Roman"/>
          <w:color w:val="000000"/>
          <w:spacing w:val="46"/>
          <w:sz w:val="24"/>
          <w:szCs w:val="24"/>
        </w:rPr>
        <w:t xml:space="preserve"> </w:t>
      </w:r>
      <w:r w:rsidRPr="00C545EC">
        <w:rPr>
          <w:rFonts w:ascii="Times New Roman" w:eastAsia="QIVRC+TimesNewRomanPSMT" w:hAnsi="Times New Roman" w:cs="Times New Roman"/>
          <w:color w:val="000000"/>
          <w:sz w:val="24"/>
          <w:szCs w:val="24"/>
        </w:rPr>
        <w:t>обо</w:t>
      </w:r>
      <w:r w:rsidRPr="00C545EC">
        <w:rPr>
          <w:rFonts w:ascii="Times New Roman" w:eastAsia="QIVRC+TimesNewRomanPSMT" w:hAnsi="Times New Roman" w:cs="Times New Roman"/>
          <w:color w:val="000000"/>
          <w:spacing w:val="2"/>
          <w:sz w:val="24"/>
          <w:szCs w:val="24"/>
        </w:rPr>
        <w:t>р</w:t>
      </w:r>
      <w:r w:rsidRPr="00C545EC">
        <w:rPr>
          <w:rFonts w:ascii="Times New Roman" w:eastAsia="QIVRC+TimesNewRomanPSMT" w:hAnsi="Times New Roman" w:cs="Times New Roman"/>
          <w:color w:val="000000"/>
          <w:spacing w:val="-4"/>
          <w:sz w:val="24"/>
          <w:szCs w:val="24"/>
        </w:rPr>
        <w:t>у</w:t>
      </w:r>
      <w:r w:rsidRPr="00C545EC">
        <w:rPr>
          <w:rFonts w:ascii="Times New Roman" w:eastAsia="QIVRC+TimesNewRomanPSMT" w:hAnsi="Times New Roman" w:cs="Times New Roman"/>
          <w:color w:val="000000"/>
          <w:sz w:val="24"/>
          <w:szCs w:val="24"/>
        </w:rPr>
        <w:t>до</w:t>
      </w:r>
      <w:r w:rsidRPr="00C545EC">
        <w:rPr>
          <w:rFonts w:ascii="Times New Roman" w:eastAsia="QIVRC+TimesNewRomanPSMT" w:hAnsi="Times New Roman" w:cs="Times New Roman"/>
          <w:color w:val="000000"/>
          <w:spacing w:val="2"/>
          <w:sz w:val="24"/>
          <w:szCs w:val="24"/>
        </w:rPr>
        <w:t>в</w:t>
      </w:r>
      <w:r w:rsidRPr="00C545EC">
        <w:rPr>
          <w:rFonts w:ascii="Times New Roman" w:eastAsia="QIVRC+TimesNewRomanPSMT" w:hAnsi="Times New Roman" w:cs="Times New Roman"/>
          <w:color w:val="000000"/>
          <w:sz w:val="24"/>
          <w:szCs w:val="24"/>
        </w:rPr>
        <w:t>а</w:t>
      </w:r>
      <w:r w:rsidRPr="00C545EC">
        <w:rPr>
          <w:rFonts w:ascii="Times New Roman" w:eastAsia="QIVRC+TimesNewRomanPSMT" w:hAnsi="Times New Roman" w:cs="Times New Roman"/>
          <w:color w:val="000000"/>
          <w:w w:val="99"/>
          <w:sz w:val="24"/>
          <w:szCs w:val="24"/>
        </w:rPr>
        <w:t>н</w:t>
      </w:r>
      <w:r w:rsidRPr="00C545EC">
        <w:rPr>
          <w:rFonts w:ascii="Times New Roman" w:eastAsia="QIVRC+TimesNewRomanPSMT" w:hAnsi="Times New Roman" w:cs="Times New Roman"/>
          <w:color w:val="000000"/>
          <w:spacing w:val="1"/>
          <w:w w:val="99"/>
          <w:sz w:val="24"/>
          <w:szCs w:val="24"/>
        </w:rPr>
        <w:t>н</w:t>
      </w:r>
      <w:r w:rsidRPr="00C545EC">
        <w:rPr>
          <w:rFonts w:ascii="Times New Roman" w:eastAsia="QIVRC+TimesNewRomanPSMT" w:hAnsi="Times New Roman" w:cs="Times New Roman"/>
          <w:color w:val="000000"/>
          <w:sz w:val="24"/>
          <w:szCs w:val="24"/>
        </w:rPr>
        <w:t>ым</w:t>
      </w:r>
      <w:r w:rsidRPr="00C545EC">
        <w:rPr>
          <w:rFonts w:ascii="Times New Roman" w:eastAsia="QIVRC+TimesNewRomanPSMT" w:hAnsi="Times New Roman" w:cs="Times New Roman"/>
          <w:color w:val="000000"/>
          <w:w w:val="99"/>
          <w:sz w:val="24"/>
          <w:szCs w:val="24"/>
        </w:rPr>
        <w:t>и</w:t>
      </w:r>
      <w:r w:rsidRPr="00C545EC">
        <w:rPr>
          <w:rFonts w:ascii="Times New Roman" w:eastAsia="QIVRC+TimesNewRomanPSMT" w:hAnsi="Times New Roman" w:cs="Times New Roman"/>
          <w:color w:val="000000"/>
          <w:spacing w:val="45"/>
          <w:sz w:val="24"/>
          <w:szCs w:val="24"/>
        </w:rPr>
        <w:t xml:space="preserve"> </w:t>
      </w:r>
      <w:r w:rsidRPr="00C545EC">
        <w:rPr>
          <w:rFonts w:ascii="Times New Roman" w:eastAsia="QIVRC+TimesNewRomanPSMT" w:hAnsi="Times New Roman" w:cs="Times New Roman"/>
          <w:color w:val="000000"/>
          <w:sz w:val="24"/>
          <w:szCs w:val="24"/>
        </w:rPr>
        <w:t>автома</w:t>
      </w:r>
      <w:r w:rsidRPr="00C545EC">
        <w:rPr>
          <w:rFonts w:ascii="Times New Roman" w:eastAsia="QIVRC+TimesNewRomanPSMT" w:hAnsi="Times New Roman" w:cs="Times New Roman"/>
          <w:color w:val="000000"/>
          <w:w w:val="99"/>
          <w:sz w:val="24"/>
          <w:szCs w:val="24"/>
        </w:rPr>
        <w:t>т</w:t>
      </w:r>
      <w:r w:rsidRPr="00C545EC">
        <w:rPr>
          <w:rFonts w:ascii="Times New Roman" w:eastAsia="QIVRC+TimesNewRomanPSMT" w:hAnsi="Times New Roman" w:cs="Times New Roman"/>
          <w:color w:val="000000"/>
          <w:sz w:val="24"/>
          <w:szCs w:val="24"/>
        </w:rPr>
        <w:t>иче</w:t>
      </w:r>
      <w:r w:rsidRPr="00C545EC">
        <w:rPr>
          <w:rFonts w:ascii="Times New Roman" w:eastAsia="QIVRC+TimesNewRomanPSMT" w:hAnsi="Times New Roman" w:cs="Times New Roman"/>
          <w:color w:val="000000"/>
          <w:spacing w:val="-1"/>
          <w:sz w:val="24"/>
          <w:szCs w:val="24"/>
        </w:rPr>
        <w:t>с</w:t>
      </w:r>
      <w:r w:rsidRPr="00C545EC">
        <w:rPr>
          <w:rFonts w:ascii="Times New Roman" w:eastAsia="QIVRC+TimesNewRomanPSMT" w:hAnsi="Times New Roman" w:cs="Times New Roman"/>
          <w:color w:val="000000"/>
          <w:sz w:val="24"/>
          <w:szCs w:val="24"/>
        </w:rPr>
        <w:t>к</w:t>
      </w:r>
      <w:r w:rsidRPr="00C545EC">
        <w:rPr>
          <w:rFonts w:ascii="Times New Roman" w:eastAsia="QIVRC+TimesNewRomanPSMT" w:hAnsi="Times New Roman" w:cs="Times New Roman"/>
          <w:color w:val="000000"/>
          <w:spacing w:val="1"/>
          <w:sz w:val="24"/>
          <w:szCs w:val="24"/>
        </w:rPr>
        <w:t>и</w:t>
      </w:r>
      <w:r w:rsidRPr="00C545EC">
        <w:rPr>
          <w:rFonts w:ascii="Times New Roman" w:eastAsia="QIVRC+TimesNewRomanPSMT" w:hAnsi="Times New Roman" w:cs="Times New Roman"/>
          <w:color w:val="000000"/>
          <w:sz w:val="24"/>
          <w:szCs w:val="24"/>
        </w:rPr>
        <w:t>ми</w:t>
      </w:r>
      <w:r w:rsidRPr="00C545EC">
        <w:rPr>
          <w:rFonts w:ascii="Times New Roman" w:eastAsia="QIVRC+TimesNewRomanPSMT" w:hAnsi="Times New Roman" w:cs="Times New Roman"/>
          <w:color w:val="000000"/>
          <w:spacing w:val="46"/>
          <w:sz w:val="24"/>
          <w:szCs w:val="24"/>
        </w:rPr>
        <w:t xml:space="preserve"> </w:t>
      </w:r>
      <w:r w:rsidRPr="00C545EC">
        <w:rPr>
          <w:rFonts w:ascii="Times New Roman" w:eastAsia="QIVRC+TimesNewRomanPSMT" w:hAnsi="Times New Roman" w:cs="Times New Roman"/>
          <w:color w:val="000000"/>
          <w:sz w:val="24"/>
          <w:szCs w:val="24"/>
        </w:rPr>
        <w:t>с</w:t>
      </w:r>
      <w:r w:rsidRPr="00C545EC">
        <w:rPr>
          <w:rFonts w:ascii="Times New Roman" w:eastAsia="QIVRC+TimesNewRomanPSMT" w:hAnsi="Times New Roman" w:cs="Times New Roman"/>
          <w:color w:val="000000"/>
          <w:w w:val="99"/>
          <w:sz w:val="24"/>
          <w:szCs w:val="24"/>
        </w:rPr>
        <w:t>т</w:t>
      </w:r>
      <w:r w:rsidRPr="00C545EC">
        <w:rPr>
          <w:rFonts w:ascii="Times New Roman" w:eastAsia="QIVRC+TimesNewRomanPSMT" w:hAnsi="Times New Roman" w:cs="Times New Roman"/>
          <w:color w:val="000000"/>
          <w:spacing w:val="1"/>
          <w:sz w:val="24"/>
          <w:szCs w:val="24"/>
        </w:rPr>
        <w:t>и</w:t>
      </w:r>
      <w:r w:rsidRPr="00C545EC">
        <w:rPr>
          <w:rFonts w:ascii="Times New Roman" w:eastAsia="QIVRC+TimesNewRomanPSMT" w:hAnsi="Times New Roman" w:cs="Times New Roman"/>
          <w:color w:val="000000"/>
          <w:sz w:val="24"/>
          <w:szCs w:val="24"/>
        </w:rPr>
        <w:t>раль</w:t>
      </w:r>
      <w:r w:rsidRPr="00C545EC">
        <w:rPr>
          <w:rFonts w:ascii="Times New Roman" w:eastAsia="QIVRC+TimesNewRomanPSMT" w:hAnsi="Times New Roman" w:cs="Times New Roman"/>
          <w:color w:val="000000"/>
          <w:spacing w:val="1"/>
          <w:sz w:val="24"/>
          <w:szCs w:val="24"/>
        </w:rPr>
        <w:t>н</w:t>
      </w:r>
      <w:r w:rsidRPr="00C545EC">
        <w:rPr>
          <w:rFonts w:ascii="Times New Roman" w:eastAsia="QIVRC+TimesNewRomanPSMT" w:hAnsi="Times New Roman" w:cs="Times New Roman"/>
          <w:color w:val="000000"/>
          <w:sz w:val="24"/>
          <w:szCs w:val="24"/>
        </w:rPr>
        <w:t>ыми</w:t>
      </w:r>
      <w:r w:rsidRPr="00C545EC">
        <w:rPr>
          <w:rFonts w:ascii="Times New Roman" w:eastAsia="QIVRC+TimesNewRomanPSMT" w:hAnsi="Times New Roman" w:cs="Times New Roman"/>
          <w:color w:val="000000"/>
          <w:spacing w:val="46"/>
          <w:sz w:val="24"/>
          <w:szCs w:val="24"/>
        </w:rPr>
        <w:t xml:space="preserve"> </w:t>
      </w:r>
      <w:r w:rsidRPr="00C545EC">
        <w:rPr>
          <w:rFonts w:ascii="Times New Roman" w:eastAsia="QIVRC+TimesNewRomanPSMT" w:hAnsi="Times New Roman" w:cs="Times New Roman"/>
          <w:color w:val="000000"/>
          <w:sz w:val="24"/>
          <w:szCs w:val="24"/>
        </w:rPr>
        <w:t>ма</w:t>
      </w:r>
      <w:r w:rsidRPr="00C545EC">
        <w:rPr>
          <w:rFonts w:ascii="Times New Roman" w:eastAsia="QIVRC+TimesNewRomanPSMT" w:hAnsi="Times New Roman" w:cs="Times New Roman"/>
          <w:color w:val="000000"/>
          <w:w w:val="99"/>
          <w:sz w:val="24"/>
          <w:szCs w:val="24"/>
        </w:rPr>
        <w:t>ш</w:t>
      </w:r>
      <w:r w:rsidRPr="00C545EC">
        <w:rPr>
          <w:rFonts w:ascii="Times New Roman" w:eastAsia="QIVRC+TimesNewRomanPSMT" w:hAnsi="Times New Roman" w:cs="Times New Roman"/>
          <w:color w:val="000000"/>
          <w:spacing w:val="-1"/>
          <w:sz w:val="24"/>
          <w:szCs w:val="24"/>
        </w:rPr>
        <w:t>и</w:t>
      </w:r>
      <w:r w:rsidRPr="00C545EC">
        <w:rPr>
          <w:rFonts w:ascii="Times New Roman" w:eastAsia="QIVRC+TimesNewRomanPSMT" w:hAnsi="Times New Roman" w:cs="Times New Roman"/>
          <w:color w:val="000000"/>
          <w:sz w:val="24"/>
          <w:szCs w:val="24"/>
        </w:rPr>
        <w:t>на</w:t>
      </w:r>
      <w:r w:rsidRPr="00C545EC">
        <w:rPr>
          <w:rFonts w:ascii="Times New Roman" w:eastAsia="QIVRC+TimesNewRomanPSMT" w:hAnsi="Times New Roman" w:cs="Times New Roman"/>
          <w:color w:val="000000"/>
          <w:spacing w:val="-1"/>
          <w:sz w:val="24"/>
          <w:szCs w:val="24"/>
        </w:rPr>
        <w:t>м</w:t>
      </w:r>
      <w:r w:rsidRPr="00C545EC">
        <w:rPr>
          <w:rFonts w:ascii="Times New Roman" w:eastAsia="QIVRC+TimesNewRomanPSMT" w:hAnsi="Times New Roman" w:cs="Times New Roman"/>
          <w:color w:val="000000"/>
          <w:spacing w:val="8"/>
          <w:sz w:val="24"/>
          <w:szCs w:val="24"/>
        </w:rPr>
        <w:t>и</w:t>
      </w:r>
      <w:r w:rsidRPr="00C545EC">
        <w:rPr>
          <w:rFonts w:ascii="Times New Roman" w:eastAsia="QIVRC+TimesNewRomanPSMT" w:hAnsi="Times New Roman" w:cs="Times New Roman"/>
          <w:color w:val="000000"/>
          <w:sz w:val="24"/>
          <w:szCs w:val="24"/>
        </w:rPr>
        <w:t>)</w:t>
      </w:r>
      <w:r w:rsidRPr="00C545EC">
        <w:rPr>
          <w:rFonts w:ascii="Times New Roman" w:eastAsia="QIVRC+TimesNewRomanPSMT" w:hAnsi="Times New Roman" w:cs="Times New Roman"/>
          <w:color w:val="000000"/>
          <w:spacing w:val="44"/>
          <w:sz w:val="24"/>
          <w:szCs w:val="24"/>
        </w:rPr>
        <w:t xml:space="preserve"> </w:t>
      </w:r>
      <w:r w:rsidRPr="00C545EC">
        <w:rPr>
          <w:rFonts w:ascii="Times New Roman" w:eastAsia="QIVRC+TimesNewRomanPSMT" w:hAnsi="Times New Roman" w:cs="Times New Roman"/>
          <w:color w:val="000000"/>
          <w:sz w:val="24"/>
          <w:szCs w:val="24"/>
        </w:rPr>
        <w:t>сос</w:t>
      </w:r>
      <w:r w:rsidRPr="00C545EC">
        <w:rPr>
          <w:rFonts w:ascii="Times New Roman" w:eastAsia="QIVRC+TimesNewRomanPSMT" w:hAnsi="Times New Roman" w:cs="Times New Roman"/>
          <w:color w:val="000000"/>
          <w:w w:val="99"/>
          <w:sz w:val="24"/>
          <w:szCs w:val="24"/>
        </w:rPr>
        <w:t>т</w:t>
      </w:r>
      <w:r w:rsidRPr="00C545EC">
        <w:rPr>
          <w:rFonts w:ascii="Times New Roman" w:eastAsia="QIVRC+TimesNewRomanPSMT" w:hAnsi="Times New Roman" w:cs="Times New Roman"/>
          <w:color w:val="000000"/>
          <w:sz w:val="24"/>
          <w:szCs w:val="24"/>
        </w:rPr>
        <w:t>а</w:t>
      </w:r>
      <w:r w:rsidRPr="00C545EC">
        <w:rPr>
          <w:rFonts w:ascii="Times New Roman" w:eastAsia="QIVRC+TimesNewRomanPSMT" w:hAnsi="Times New Roman" w:cs="Times New Roman"/>
          <w:color w:val="000000"/>
          <w:spacing w:val="-1"/>
          <w:sz w:val="24"/>
          <w:szCs w:val="24"/>
        </w:rPr>
        <w:t>в</w:t>
      </w:r>
      <w:r w:rsidRPr="00C545EC">
        <w:rPr>
          <w:rFonts w:ascii="Times New Roman" w:eastAsia="QIVRC+TimesNewRomanPSMT" w:hAnsi="Times New Roman" w:cs="Times New Roman"/>
          <w:color w:val="000000"/>
          <w:sz w:val="24"/>
          <w:szCs w:val="24"/>
        </w:rPr>
        <w:t>ляе</w:t>
      </w:r>
      <w:r w:rsidRPr="00C545EC">
        <w:rPr>
          <w:rFonts w:ascii="Times New Roman" w:eastAsia="QIVRC+TimesNewRomanPSMT" w:hAnsi="Times New Roman" w:cs="Times New Roman"/>
          <w:color w:val="000000"/>
          <w:w w:val="99"/>
          <w:sz w:val="24"/>
          <w:szCs w:val="24"/>
        </w:rPr>
        <w:t>т</w:t>
      </w:r>
      <w:r w:rsidRPr="00C545EC">
        <w:rPr>
          <w:rFonts w:ascii="Times New Roman" w:eastAsia="QIVRC+TimesNewRomanPSMT" w:hAnsi="Times New Roman" w:cs="Times New Roman"/>
          <w:color w:val="000000"/>
          <w:spacing w:val="46"/>
          <w:sz w:val="24"/>
          <w:szCs w:val="24"/>
        </w:rPr>
        <w:t xml:space="preserve"> </w:t>
      </w:r>
      <w:r w:rsidRPr="00C545EC">
        <w:rPr>
          <w:rFonts w:ascii="Times New Roman" w:eastAsia="QIVRC+TimesNewRomanPSMT" w:hAnsi="Times New Roman" w:cs="Times New Roman"/>
          <w:color w:val="000000"/>
          <w:sz w:val="24"/>
          <w:szCs w:val="24"/>
        </w:rPr>
        <w:t>–</w:t>
      </w:r>
      <w:r w:rsidRPr="00C545EC">
        <w:rPr>
          <w:rFonts w:ascii="Times New Roman" w:eastAsia="QIVRC+TimesNewRomanPSMT" w:hAnsi="Times New Roman" w:cs="Times New Roman"/>
          <w:color w:val="000000"/>
          <w:spacing w:val="45"/>
          <w:sz w:val="24"/>
          <w:szCs w:val="24"/>
        </w:rPr>
        <w:t xml:space="preserve"> </w:t>
      </w:r>
      <w:r w:rsidRPr="00C545EC">
        <w:rPr>
          <w:rFonts w:ascii="Times New Roman" w:hAnsi="Times New Roman" w:cs="Times New Roman"/>
          <w:color w:val="000000"/>
          <w:w w:val="98"/>
          <w:sz w:val="24"/>
          <w:szCs w:val="24"/>
        </w:rPr>
        <w:t>0</w:t>
      </w:r>
      <w:r w:rsidRPr="00C545EC">
        <w:rPr>
          <w:rFonts w:ascii="Times New Roman" w:hAnsi="Times New Roman" w:cs="Times New Roman"/>
          <w:color w:val="000000"/>
          <w:sz w:val="24"/>
          <w:szCs w:val="24"/>
        </w:rPr>
        <w:t>,</w:t>
      </w:r>
      <w:r w:rsidRPr="00C545EC">
        <w:rPr>
          <w:rFonts w:ascii="Times New Roman" w:hAnsi="Times New Roman" w:cs="Times New Roman"/>
          <w:color w:val="000000"/>
          <w:spacing w:val="3"/>
          <w:w w:val="98"/>
          <w:sz w:val="24"/>
          <w:szCs w:val="24"/>
        </w:rPr>
        <w:t>1</w:t>
      </w:r>
      <w:r w:rsidRPr="00C545EC">
        <w:rPr>
          <w:rFonts w:ascii="Times New Roman" w:hAnsi="Times New Roman" w:cs="Times New Roman"/>
          <w:color w:val="000000"/>
          <w:w w:val="98"/>
          <w:sz w:val="24"/>
          <w:szCs w:val="24"/>
        </w:rPr>
        <w:t>05</w:t>
      </w:r>
      <w:r w:rsidRPr="00C545EC">
        <w:rPr>
          <w:rFonts w:ascii="Times New Roman" w:hAnsi="Times New Roman" w:cs="Times New Roman"/>
          <w:color w:val="000000"/>
          <w:sz w:val="24"/>
          <w:szCs w:val="24"/>
        </w:rPr>
        <w:t xml:space="preserve"> </w:t>
      </w:r>
      <w:r w:rsidRPr="00C545EC">
        <w:rPr>
          <w:rFonts w:ascii="Times New Roman" w:eastAsia="QIVRC+TimesNewRomanPSMT" w:hAnsi="Times New Roman" w:cs="Times New Roman"/>
          <w:color w:val="000000"/>
          <w:sz w:val="24"/>
          <w:szCs w:val="24"/>
        </w:rPr>
        <w:t>м3/</w:t>
      </w:r>
      <w:r w:rsidRPr="00C545EC">
        <w:rPr>
          <w:rFonts w:ascii="Times New Roman" w:eastAsia="QIVRC+TimesNewRomanPSMT" w:hAnsi="Times New Roman" w:cs="Times New Roman"/>
          <w:color w:val="000000"/>
          <w:spacing w:val="1"/>
          <w:sz w:val="24"/>
          <w:szCs w:val="24"/>
        </w:rPr>
        <w:t>с</w:t>
      </w:r>
      <w:r w:rsidRPr="00C545EC">
        <w:rPr>
          <w:rFonts w:ascii="Times New Roman" w:eastAsia="QIVRC+TimesNewRomanPSMT" w:hAnsi="Times New Roman" w:cs="Times New Roman"/>
          <w:color w:val="000000"/>
          <w:spacing w:val="-4"/>
          <w:sz w:val="24"/>
          <w:szCs w:val="24"/>
        </w:rPr>
        <w:t>у</w:t>
      </w:r>
      <w:r w:rsidRPr="00C545EC">
        <w:rPr>
          <w:rFonts w:ascii="Times New Roman" w:eastAsia="QIVRC+TimesNewRomanPSMT" w:hAnsi="Times New Roman" w:cs="Times New Roman"/>
          <w:color w:val="000000"/>
          <w:sz w:val="24"/>
          <w:szCs w:val="24"/>
        </w:rPr>
        <w:t>т</w:t>
      </w:r>
      <w:r w:rsidRPr="00C545EC">
        <w:rPr>
          <w:rFonts w:ascii="Times New Roman" w:eastAsia="QIVRC+TimesNewRomanPSMT" w:hAnsi="Times New Roman" w:cs="Times New Roman"/>
          <w:color w:val="000000"/>
          <w:spacing w:val="1"/>
          <w:sz w:val="24"/>
          <w:szCs w:val="24"/>
        </w:rPr>
        <w:t>к</w:t>
      </w:r>
      <w:r w:rsidRPr="00C545EC">
        <w:rPr>
          <w:rFonts w:ascii="Times New Roman" w:eastAsia="QIVRC+TimesNewRomanPSMT" w:hAnsi="Times New Roman" w:cs="Times New Roman"/>
          <w:color w:val="000000"/>
          <w:w w:val="99"/>
          <w:sz w:val="24"/>
          <w:szCs w:val="24"/>
        </w:rPr>
        <w:t>и</w:t>
      </w:r>
      <w:r w:rsidRPr="00C545EC">
        <w:rPr>
          <w:rFonts w:ascii="Times New Roman" w:eastAsia="QIVRC+TimesNewRomanPSMT" w:hAnsi="Times New Roman" w:cs="Times New Roman"/>
          <w:color w:val="000000"/>
          <w:spacing w:val="1"/>
          <w:sz w:val="24"/>
          <w:szCs w:val="24"/>
        </w:rPr>
        <w:t xml:space="preserve"> </w:t>
      </w:r>
      <w:r w:rsidRPr="00C545EC">
        <w:rPr>
          <w:rFonts w:ascii="Times New Roman" w:eastAsia="QIVRC+TimesNewRomanPSMT" w:hAnsi="Times New Roman" w:cs="Times New Roman"/>
          <w:color w:val="000000"/>
          <w:spacing w:val="1"/>
          <w:w w:val="99"/>
          <w:sz w:val="24"/>
          <w:szCs w:val="24"/>
        </w:rPr>
        <w:t>н</w:t>
      </w:r>
      <w:r w:rsidRPr="00C545EC">
        <w:rPr>
          <w:rFonts w:ascii="Times New Roman" w:eastAsia="QIVRC+TimesNewRomanPSMT" w:hAnsi="Times New Roman" w:cs="Times New Roman"/>
          <w:color w:val="000000"/>
          <w:sz w:val="24"/>
          <w:szCs w:val="24"/>
        </w:rPr>
        <w:t>а 1</w:t>
      </w:r>
      <w:r w:rsidRPr="00C545EC">
        <w:rPr>
          <w:rFonts w:ascii="Times New Roman" w:eastAsia="QIVRC+TimesNewRomanPSMT" w:hAnsi="Times New Roman" w:cs="Times New Roman"/>
          <w:color w:val="000000"/>
          <w:spacing w:val="1"/>
          <w:sz w:val="24"/>
          <w:szCs w:val="24"/>
        </w:rPr>
        <w:t xml:space="preserve"> </w:t>
      </w:r>
      <w:r w:rsidRPr="00C545EC">
        <w:rPr>
          <w:rFonts w:ascii="Times New Roman" w:eastAsia="QIVRC+TimesNewRomanPSMT" w:hAnsi="Times New Roman" w:cs="Times New Roman"/>
          <w:color w:val="000000"/>
          <w:sz w:val="24"/>
          <w:szCs w:val="24"/>
        </w:rPr>
        <w:t>место</w:t>
      </w:r>
      <w:r w:rsidRPr="00C545EC">
        <w:rPr>
          <w:rFonts w:ascii="Times New Roman" w:hAnsi="Times New Roman" w:cs="Times New Roman"/>
          <w:color w:val="000000"/>
          <w:w w:val="99"/>
          <w:sz w:val="24"/>
          <w:szCs w:val="24"/>
        </w:rPr>
        <w:t>.</w:t>
      </w:r>
      <w:r w:rsidRPr="00C545EC">
        <w:rPr>
          <w:rFonts w:ascii="Times New Roman" w:hAnsi="Times New Roman" w:cs="Times New Roman"/>
          <w:color w:val="000000"/>
          <w:spacing w:val="65"/>
          <w:sz w:val="24"/>
          <w:szCs w:val="24"/>
        </w:rPr>
        <w:t xml:space="preserve"> </w:t>
      </w:r>
      <w:r w:rsidRPr="00C545EC">
        <w:rPr>
          <w:rFonts w:ascii="Times New Roman" w:eastAsia="QIVRC+TimesNewRomanPSMT" w:hAnsi="Times New Roman" w:cs="Times New Roman"/>
          <w:color w:val="000000"/>
          <w:spacing w:val="3"/>
          <w:sz w:val="24"/>
          <w:szCs w:val="24"/>
        </w:rPr>
        <w:t>Я</w:t>
      </w:r>
      <w:r w:rsidRPr="00C545EC">
        <w:rPr>
          <w:rFonts w:ascii="Times New Roman" w:eastAsia="QIVRC+TimesNewRomanPSMT" w:hAnsi="Times New Roman" w:cs="Times New Roman"/>
          <w:color w:val="000000"/>
          <w:sz w:val="24"/>
          <w:szCs w:val="24"/>
        </w:rPr>
        <w:t>сл</w:t>
      </w:r>
      <w:r w:rsidRPr="00C545EC">
        <w:rPr>
          <w:rFonts w:ascii="Times New Roman" w:eastAsia="QIVRC+TimesNewRomanPSMT" w:hAnsi="Times New Roman" w:cs="Times New Roman"/>
          <w:color w:val="000000"/>
          <w:w w:val="99"/>
          <w:sz w:val="24"/>
          <w:szCs w:val="24"/>
        </w:rPr>
        <w:t>и</w:t>
      </w:r>
      <w:r w:rsidRPr="00C545EC">
        <w:rPr>
          <w:rFonts w:ascii="Times New Roman" w:eastAsia="QIVRC+TimesNewRomanPSMT" w:hAnsi="Times New Roman" w:cs="Times New Roman"/>
          <w:color w:val="000000"/>
          <w:spacing w:val="1"/>
          <w:sz w:val="24"/>
          <w:szCs w:val="24"/>
        </w:rPr>
        <w:t xml:space="preserve"> </w:t>
      </w:r>
      <w:r w:rsidRPr="00C545EC">
        <w:rPr>
          <w:rFonts w:ascii="Times New Roman" w:eastAsia="QIVRC+TimesNewRomanPSMT" w:hAnsi="Times New Roman" w:cs="Times New Roman"/>
          <w:color w:val="000000"/>
          <w:sz w:val="24"/>
          <w:szCs w:val="24"/>
        </w:rPr>
        <w:t>с</w:t>
      </w:r>
      <w:r w:rsidRPr="00C545EC">
        <w:rPr>
          <w:rFonts w:ascii="Times New Roman" w:eastAsia="QIVRC+TimesNewRomanPSMT" w:hAnsi="Times New Roman" w:cs="Times New Roman"/>
          <w:color w:val="000000"/>
          <w:spacing w:val="-1"/>
          <w:sz w:val="24"/>
          <w:szCs w:val="24"/>
        </w:rPr>
        <w:t>а</w:t>
      </w:r>
      <w:r w:rsidRPr="00C545EC">
        <w:rPr>
          <w:rFonts w:ascii="Times New Roman" w:eastAsia="QIVRC+TimesNewRomanPSMT" w:hAnsi="Times New Roman" w:cs="Times New Roman"/>
          <w:color w:val="000000"/>
          <w:sz w:val="24"/>
          <w:szCs w:val="24"/>
        </w:rPr>
        <w:t>д рассч</w:t>
      </w:r>
      <w:r w:rsidRPr="00C545EC">
        <w:rPr>
          <w:rFonts w:ascii="Times New Roman" w:eastAsia="QIVRC+TimesNewRomanPSMT" w:hAnsi="Times New Roman" w:cs="Times New Roman"/>
          <w:color w:val="000000"/>
          <w:w w:val="99"/>
          <w:sz w:val="24"/>
          <w:szCs w:val="24"/>
        </w:rPr>
        <w:t>и</w:t>
      </w:r>
      <w:r w:rsidRPr="00C545EC">
        <w:rPr>
          <w:rFonts w:ascii="Times New Roman" w:eastAsia="QIVRC+TimesNewRomanPSMT" w:hAnsi="Times New Roman" w:cs="Times New Roman"/>
          <w:color w:val="000000"/>
          <w:sz w:val="24"/>
          <w:szCs w:val="24"/>
        </w:rPr>
        <w:t xml:space="preserve">тан </w:t>
      </w:r>
      <w:r w:rsidRPr="00C545EC">
        <w:rPr>
          <w:rFonts w:ascii="Times New Roman" w:eastAsia="QIVRC+TimesNewRomanPSMT" w:hAnsi="Times New Roman" w:cs="Times New Roman"/>
          <w:color w:val="000000"/>
          <w:spacing w:val="1"/>
          <w:sz w:val="24"/>
          <w:szCs w:val="24"/>
        </w:rPr>
        <w:t xml:space="preserve">на </w:t>
      </w:r>
      <w:r w:rsidRPr="00C545EC">
        <w:rPr>
          <w:rFonts w:ascii="Times New Roman" w:hAnsi="Times New Roman" w:cs="Times New Roman"/>
          <w:color w:val="000000"/>
          <w:w w:val="98"/>
          <w:sz w:val="24"/>
          <w:szCs w:val="24"/>
          <w:lang w:val="ru-RU"/>
        </w:rPr>
        <w:t>25</w:t>
      </w:r>
      <w:r w:rsidRPr="00C545EC">
        <w:rPr>
          <w:rFonts w:ascii="Times New Roman" w:hAnsi="Times New Roman" w:cs="Times New Roman"/>
          <w:color w:val="000000"/>
          <w:w w:val="98"/>
          <w:sz w:val="24"/>
          <w:szCs w:val="24"/>
          <w:lang w:val="kk-KZ"/>
        </w:rPr>
        <w:t>0</w:t>
      </w:r>
      <w:r w:rsidRPr="00C545EC">
        <w:rPr>
          <w:rFonts w:ascii="Times New Roman" w:hAnsi="Times New Roman" w:cs="Times New Roman"/>
          <w:color w:val="000000"/>
          <w:spacing w:val="5"/>
          <w:sz w:val="24"/>
          <w:szCs w:val="24"/>
        </w:rPr>
        <w:t xml:space="preserve"> </w:t>
      </w:r>
      <w:r w:rsidRPr="00C545EC">
        <w:rPr>
          <w:rFonts w:ascii="Times New Roman" w:eastAsia="QIVRC+TimesNewRomanPSMT" w:hAnsi="Times New Roman" w:cs="Times New Roman"/>
          <w:color w:val="000000"/>
          <w:sz w:val="24"/>
          <w:szCs w:val="24"/>
        </w:rPr>
        <w:t>м</w:t>
      </w:r>
      <w:r w:rsidRPr="00C545EC">
        <w:rPr>
          <w:rFonts w:ascii="Times New Roman" w:eastAsia="QIVRC+TimesNewRomanPSMT" w:hAnsi="Times New Roman" w:cs="Times New Roman"/>
          <w:color w:val="000000"/>
          <w:spacing w:val="-1"/>
          <w:sz w:val="24"/>
          <w:szCs w:val="24"/>
        </w:rPr>
        <w:t>е</w:t>
      </w:r>
      <w:r w:rsidRPr="00C545EC">
        <w:rPr>
          <w:rFonts w:ascii="Times New Roman" w:eastAsia="QIVRC+TimesNewRomanPSMT" w:hAnsi="Times New Roman" w:cs="Times New Roman"/>
          <w:color w:val="000000"/>
          <w:sz w:val="24"/>
          <w:szCs w:val="24"/>
        </w:rPr>
        <w:t>с</w:t>
      </w:r>
      <w:r w:rsidRPr="00C545EC">
        <w:rPr>
          <w:rFonts w:ascii="Times New Roman" w:eastAsia="QIVRC+TimesNewRomanPSMT" w:hAnsi="Times New Roman" w:cs="Times New Roman"/>
          <w:color w:val="000000"/>
          <w:w w:val="99"/>
          <w:sz w:val="24"/>
          <w:szCs w:val="24"/>
        </w:rPr>
        <w:t>т</w:t>
      </w:r>
    </w:p>
    <w:p w14:paraId="2EAE1203" w14:textId="77777777" w:rsidR="00552E96" w:rsidRPr="00C545EC" w:rsidRDefault="00552E96" w:rsidP="00552E96">
      <w:pPr>
        <w:widowControl w:val="0"/>
        <w:spacing w:line="214" w:lineRule="auto"/>
        <w:ind w:left="3822" w:right="3667" w:firstLine="216"/>
        <w:rPr>
          <w:rFonts w:ascii="Times New Roman" w:hAnsi="Times New Roman" w:cs="Times New Roman"/>
          <w:color w:val="000000"/>
          <w:sz w:val="24"/>
          <w:szCs w:val="24"/>
        </w:rPr>
      </w:pPr>
      <w:r w:rsidRPr="00C545EC">
        <w:rPr>
          <w:rFonts w:ascii="Times New Roman" w:hAnsi="Times New Roman" w:cs="Times New Roman"/>
          <w:color w:val="000000"/>
          <w:w w:val="98"/>
          <w:sz w:val="24"/>
          <w:szCs w:val="24"/>
          <w:lang w:val="ru-RU"/>
        </w:rPr>
        <w:t>250</w:t>
      </w:r>
      <w:r w:rsidRPr="00C545EC">
        <w:rPr>
          <w:rFonts w:ascii="Times New Roman" w:hAnsi="Times New Roman" w:cs="Times New Roman"/>
          <w:color w:val="000000"/>
          <w:sz w:val="24"/>
          <w:szCs w:val="24"/>
        </w:rPr>
        <w:t>*</w:t>
      </w:r>
      <w:r w:rsidRPr="00C545EC">
        <w:rPr>
          <w:rFonts w:ascii="Times New Roman" w:hAnsi="Times New Roman" w:cs="Times New Roman"/>
          <w:color w:val="000000"/>
          <w:w w:val="98"/>
          <w:sz w:val="24"/>
          <w:szCs w:val="24"/>
        </w:rPr>
        <w:t>0</w:t>
      </w:r>
      <w:r w:rsidRPr="00C545EC">
        <w:rPr>
          <w:rFonts w:ascii="Times New Roman" w:hAnsi="Times New Roman" w:cs="Times New Roman"/>
          <w:color w:val="000000"/>
          <w:sz w:val="24"/>
          <w:szCs w:val="24"/>
        </w:rPr>
        <w:t>,</w:t>
      </w:r>
      <w:r w:rsidRPr="00C545EC">
        <w:rPr>
          <w:rFonts w:ascii="Times New Roman" w:hAnsi="Times New Roman" w:cs="Times New Roman"/>
          <w:color w:val="000000"/>
          <w:w w:val="98"/>
          <w:sz w:val="24"/>
          <w:szCs w:val="24"/>
        </w:rPr>
        <w:t>105</w:t>
      </w:r>
      <w:r w:rsidRPr="00C545EC">
        <w:rPr>
          <w:rFonts w:ascii="Times New Roman" w:hAnsi="Times New Roman" w:cs="Times New Roman"/>
          <w:color w:val="000000"/>
          <w:spacing w:val="4"/>
          <w:sz w:val="24"/>
          <w:szCs w:val="24"/>
        </w:rPr>
        <w:t xml:space="preserve"> </w:t>
      </w:r>
      <w:r w:rsidRPr="00C545EC">
        <w:rPr>
          <w:rFonts w:ascii="Times New Roman" w:hAnsi="Times New Roman" w:cs="Times New Roman"/>
          <w:color w:val="000000"/>
          <w:spacing w:val="1"/>
          <w:w w:val="113"/>
          <w:sz w:val="24"/>
          <w:szCs w:val="24"/>
        </w:rPr>
        <w:t>=</w:t>
      </w:r>
      <w:r w:rsidRPr="00C545EC">
        <w:rPr>
          <w:rFonts w:ascii="Times New Roman" w:hAnsi="Times New Roman" w:cs="Times New Roman"/>
          <w:color w:val="000000"/>
          <w:spacing w:val="5"/>
          <w:sz w:val="24"/>
          <w:szCs w:val="24"/>
        </w:rPr>
        <w:t xml:space="preserve"> </w:t>
      </w:r>
      <w:r w:rsidRPr="00C545EC">
        <w:rPr>
          <w:rFonts w:ascii="Times New Roman" w:hAnsi="Times New Roman" w:cs="Times New Roman"/>
          <w:color w:val="000000"/>
          <w:w w:val="98"/>
          <w:sz w:val="24"/>
          <w:szCs w:val="24"/>
          <w:lang w:val="kk-KZ"/>
        </w:rPr>
        <w:t>26,25</w:t>
      </w:r>
      <w:r w:rsidRPr="00C545EC">
        <w:rPr>
          <w:rFonts w:ascii="Times New Roman" w:hAnsi="Times New Roman" w:cs="Times New Roman"/>
          <w:color w:val="000000"/>
          <w:spacing w:val="5"/>
          <w:sz w:val="24"/>
          <w:szCs w:val="24"/>
        </w:rPr>
        <w:t xml:space="preserve"> </w:t>
      </w:r>
      <w:r w:rsidRPr="00C545EC">
        <w:rPr>
          <w:rFonts w:ascii="Times New Roman" w:eastAsia="QIVRC+TimesNewRomanPSMT" w:hAnsi="Times New Roman" w:cs="Times New Roman"/>
          <w:color w:val="000000"/>
          <w:sz w:val="24"/>
          <w:szCs w:val="24"/>
        </w:rPr>
        <w:t>м</w:t>
      </w:r>
      <w:r w:rsidRPr="00C545EC">
        <w:rPr>
          <w:rFonts w:ascii="Times New Roman" w:hAnsi="Times New Roman" w:cs="Times New Roman"/>
          <w:color w:val="000000"/>
          <w:w w:val="99"/>
          <w:position w:val="9"/>
          <w:sz w:val="16"/>
          <w:szCs w:val="16"/>
        </w:rPr>
        <w:t>3</w:t>
      </w:r>
      <w:r w:rsidRPr="00C545EC">
        <w:rPr>
          <w:rFonts w:ascii="Times New Roman" w:eastAsia="QIVRC+TimesNewRomanPSMT" w:hAnsi="Times New Roman" w:cs="Times New Roman"/>
          <w:color w:val="000000"/>
          <w:sz w:val="24"/>
          <w:szCs w:val="24"/>
        </w:rPr>
        <w:t>/</w:t>
      </w:r>
      <w:proofErr w:type="spellStart"/>
      <w:r w:rsidRPr="00C545EC">
        <w:rPr>
          <w:rFonts w:ascii="Times New Roman" w:eastAsia="QIVRC+TimesNewRomanPSMT" w:hAnsi="Times New Roman" w:cs="Times New Roman"/>
          <w:color w:val="000000"/>
          <w:sz w:val="24"/>
          <w:szCs w:val="24"/>
        </w:rPr>
        <w:t>с</w:t>
      </w:r>
      <w:r w:rsidRPr="00C545EC">
        <w:rPr>
          <w:rFonts w:ascii="Times New Roman" w:eastAsia="QIVRC+TimesNewRomanPSMT" w:hAnsi="Times New Roman" w:cs="Times New Roman"/>
          <w:color w:val="000000"/>
          <w:spacing w:val="-3"/>
          <w:sz w:val="24"/>
          <w:szCs w:val="24"/>
        </w:rPr>
        <w:t>у</w:t>
      </w:r>
      <w:r w:rsidRPr="00C545EC">
        <w:rPr>
          <w:rFonts w:ascii="Times New Roman" w:eastAsia="QIVRC+TimesNewRomanPSMT" w:hAnsi="Times New Roman" w:cs="Times New Roman"/>
          <w:color w:val="000000"/>
          <w:w w:val="99"/>
          <w:sz w:val="24"/>
          <w:szCs w:val="24"/>
        </w:rPr>
        <w:t>т</w:t>
      </w:r>
      <w:proofErr w:type="spellEnd"/>
      <w:r w:rsidRPr="00C545EC">
        <w:rPr>
          <w:rFonts w:ascii="Times New Roman" w:eastAsia="QIVRC+TimesNewRomanPSMT" w:hAnsi="Times New Roman" w:cs="Times New Roman"/>
          <w:color w:val="000000"/>
          <w:sz w:val="24"/>
          <w:szCs w:val="24"/>
        </w:rPr>
        <w:t xml:space="preserve">; </w:t>
      </w:r>
      <w:r w:rsidRPr="00C545EC">
        <w:rPr>
          <w:rFonts w:ascii="Times New Roman" w:hAnsi="Times New Roman" w:cs="Times New Roman"/>
          <w:color w:val="000000"/>
          <w:w w:val="98"/>
          <w:sz w:val="24"/>
          <w:szCs w:val="24"/>
          <w:lang w:val="kk-KZ"/>
        </w:rPr>
        <w:t>10,5</w:t>
      </w:r>
      <w:r w:rsidRPr="00C545EC">
        <w:rPr>
          <w:rFonts w:ascii="Times New Roman" w:hAnsi="Times New Roman" w:cs="Times New Roman"/>
          <w:color w:val="000000"/>
          <w:sz w:val="24"/>
          <w:szCs w:val="24"/>
        </w:rPr>
        <w:t>*</w:t>
      </w:r>
      <w:r w:rsidRPr="00C545EC">
        <w:rPr>
          <w:rFonts w:ascii="Times New Roman" w:hAnsi="Times New Roman" w:cs="Times New Roman"/>
          <w:color w:val="000000"/>
          <w:w w:val="98"/>
          <w:sz w:val="24"/>
          <w:szCs w:val="24"/>
        </w:rPr>
        <w:t>2</w:t>
      </w:r>
      <w:r w:rsidRPr="00C545EC">
        <w:rPr>
          <w:rFonts w:ascii="Times New Roman" w:hAnsi="Times New Roman" w:cs="Times New Roman"/>
          <w:color w:val="000000"/>
          <w:w w:val="98"/>
          <w:sz w:val="24"/>
          <w:szCs w:val="24"/>
          <w:lang w:val="kk-KZ"/>
        </w:rPr>
        <w:t>75</w:t>
      </w:r>
      <w:r w:rsidRPr="00C545EC">
        <w:rPr>
          <w:rFonts w:ascii="Times New Roman" w:hAnsi="Times New Roman" w:cs="Times New Roman"/>
          <w:color w:val="000000"/>
          <w:spacing w:val="5"/>
          <w:sz w:val="24"/>
          <w:szCs w:val="24"/>
        </w:rPr>
        <w:t xml:space="preserve"> </w:t>
      </w:r>
      <w:r w:rsidRPr="00C545EC">
        <w:rPr>
          <w:rFonts w:ascii="Times New Roman" w:eastAsia="QIVRC+TimesNewRomanPSMT" w:hAnsi="Times New Roman" w:cs="Times New Roman"/>
          <w:color w:val="000000"/>
          <w:sz w:val="24"/>
          <w:szCs w:val="24"/>
        </w:rPr>
        <w:t>д</w:t>
      </w:r>
      <w:r w:rsidRPr="00C545EC">
        <w:rPr>
          <w:rFonts w:ascii="Times New Roman" w:eastAsia="QIVRC+TimesNewRomanPSMT" w:hAnsi="Times New Roman" w:cs="Times New Roman"/>
          <w:color w:val="000000"/>
          <w:spacing w:val="2"/>
          <w:sz w:val="24"/>
          <w:szCs w:val="24"/>
        </w:rPr>
        <w:t>н</w:t>
      </w:r>
      <w:r w:rsidRPr="00C545EC">
        <w:rPr>
          <w:rFonts w:ascii="Times New Roman" w:eastAsia="QIVRC+TimesNewRomanPSMT" w:hAnsi="Times New Roman" w:cs="Times New Roman"/>
          <w:color w:val="000000"/>
          <w:sz w:val="24"/>
          <w:szCs w:val="24"/>
        </w:rPr>
        <w:t xml:space="preserve">ей = </w:t>
      </w:r>
      <w:r w:rsidRPr="00C545EC">
        <w:rPr>
          <w:rFonts w:ascii="Times New Roman" w:hAnsi="Times New Roman" w:cs="Times New Roman"/>
          <w:color w:val="000000"/>
          <w:w w:val="98"/>
          <w:sz w:val="24"/>
          <w:szCs w:val="24"/>
          <w:lang w:val="kk-KZ"/>
        </w:rPr>
        <w:t>2887,5</w:t>
      </w:r>
      <w:r w:rsidRPr="00C545EC">
        <w:rPr>
          <w:rFonts w:ascii="Times New Roman" w:hAnsi="Times New Roman" w:cs="Times New Roman"/>
          <w:color w:val="000000"/>
          <w:spacing w:val="5"/>
          <w:sz w:val="24"/>
          <w:szCs w:val="24"/>
        </w:rPr>
        <w:t xml:space="preserve"> </w:t>
      </w:r>
      <w:r w:rsidRPr="00C545EC">
        <w:rPr>
          <w:rFonts w:ascii="Times New Roman" w:eastAsia="QIVRC+TimesNewRomanPSMT" w:hAnsi="Times New Roman" w:cs="Times New Roman"/>
          <w:color w:val="000000"/>
          <w:sz w:val="24"/>
          <w:szCs w:val="24"/>
        </w:rPr>
        <w:t>м</w:t>
      </w:r>
      <w:r w:rsidRPr="00C545EC">
        <w:rPr>
          <w:rFonts w:ascii="Times New Roman" w:hAnsi="Times New Roman" w:cs="Times New Roman"/>
          <w:color w:val="000000"/>
          <w:spacing w:val="1"/>
          <w:w w:val="99"/>
          <w:position w:val="9"/>
          <w:sz w:val="16"/>
          <w:szCs w:val="16"/>
        </w:rPr>
        <w:t>3</w:t>
      </w:r>
      <w:r w:rsidRPr="00C545EC">
        <w:rPr>
          <w:rFonts w:ascii="Times New Roman" w:eastAsia="QIVRC+TimesNewRomanPSMT" w:hAnsi="Times New Roman" w:cs="Times New Roman"/>
          <w:color w:val="000000"/>
          <w:sz w:val="24"/>
          <w:szCs w:val="24"/>
        </w:rPr>
        <w:t>/год</w:t>
      </w:r>
    </w:p>
    <w:p w14:paraId="66F5B6B6" w14:textId="77777777" w:rsidR="00552E96" w:rsidRDefault="00552E96" w:rsidP="00552E96">
      <w:pPr>
        <w:widowControl w:val="0"/>
        <w:spacing w:line="236" w:lineRule="auto"/>
        <w:ind w:left="704" w:right="-20"/>
        <w:rPr>
          <w:color w:val="000000"/>
          <w:sz w:val="24"/>
          <w:szCs w:val="24"/>
        </w:rPr>
      </w:pPr>
      <w:r>
        <w:rPr>
          <w:rFonts w:ascii="QIVRC+TimesNewRomanPSMT" w:eastAsia="QIVRC+TimesNewRomanPSMT" w:hAnsi="QIVRC+TimesNewRomanPSMT" w:cs="QIVRC+TimesNewRomanPSMT"/>
          <w:color w:val="000000"/>
          <w:sz w:val="24"/>
          <w:szCs w:val="24"/>
        </w:rPr>
        <w:t>Ув</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аж</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 xml:space="preserve">е </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7"/>
          <w:sz w:val="24"/>
          <w:szCs w:val="24"/>
        </w:rPr>
        <w:t>у</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тов</w:t>
      </w:r>
    </w:p>
    <w:p w14:paraId="7B6F48BE" w14:textId="77777777" w:rsidR="00552E96" w:rsidRDefault="00552E96" w:rsidP="00552E96">
      <w:pPr>
        <w:widowControl w:val="0"/>
        <w:spacing w:line="213" w:lineRule="auto"/>
        <w:ind w:left="704" w:right="-20"/>
        <w:rPr>
          <w:color w:val="000000"/>
          <w:sz w:val="24"/>
          <w:szCs w:val="24"/>
        </w:rPr>
      </w:pPr>
      <w:r>
        <w:rPr>
          <w:rFonts w:ascii="QIVRC+TimesNewRomanPSMT" w:eastAsia="QIVRC+TimesNewRomanPSMT" w:hAnsi="QIVRC+TimesNewRomanPSMT" w:cs="QIVRC+TimesNewRomanPSMT"/>
          <w:color w:val="000000"/>
          <w:sz w:val="24"/>
          <w:szCs w:val="24"/>
        </w:rPr>
        <w:t>По</w:t>
      </w:r>
      <w:r>
        <w:rPr>
          <w:rFonts w:ascii="QIVRC+TimesNewRomanPSMT" w:eastAsia="QIVRC+TimesNewRomanPSMT" w:hAnsi="QIVRC+TimesNewRomanPSMT" w:cs="QIVRC+TimesNewRomanPSMT"/>
          <w:color w:val="000000"/>
          <w:w w:val="99"/>
          <w:sz w:val="24"/>
          <w:szCs w:val="24"/>
        </w:rPr>
        <w:t>ли</w:t>
      </w:r>
      <w:r>
        <w:rPr>
          <w:rFonts w:ascii="QIVRC+TimesNewRomanPSMT" w:eastAsia="QIVRC+TimesNewRomanPSMT" w:hAnsi="QIVRC+TimesNewRomanPSMT" w:cs="QIVRC+TimesNewRomanPSMT"/>
          <w:color w:val="000000"/>
          <w:sz w:val="24"/>
          <w:szCs w:val="24"/>
        </w:rPr>
        <w:t xml:space="preserve">в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а терр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тор</w:t>
      </w:r>
      <w:r>
        <w:rPr>
          <w:rFonts w:ascii="QIVRC+TimesNewRomanPSMT" w:eastAsia="QIVRC+TimesNewRomanPSMT" w:hAnsi="QIVRC+TimesNewRomanPSMT" w:cs="QIVRC+TimesNewRomanPSMT"/>
          <w:color w:val="000000"/>
          <w:w w:val="99"/>
          <w:sz w:val="24"/>
          <w:szCs w:val="24"/>
        </w:rPr>
        <w:t>ии</w:t>
      </w:r>
      <w:r>
        <w:rPr>
          <w:rFonts w:ascii="QIVRC+TimesNewRomanPSMT" w:eastAsia="QIVRC+TimesNewRomanPSMT" w:hAnsi="QIVRC+TimesNewRomanPSMT" w:cs="QIVRC+TimesNewRomanPSMT"/>
          <w:color w:val="000000"/>
          <w:sz w:val="24"/>
          <w:szCs w:val="24"/>
        </w:rPr>
        <w:t xml:space="preserve"> ос</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ществляе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ся</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с помо</w:t>
      </w:r>
      <w:r>
        <w:rPr>
          <w:rFonts w:ascii="QIVRC+TimesNewRomanPSMT" w:eastAsia="QIVRC+TimesNewRomanPSMT" w:hAnsi="QIVRC+TimesNewRomanPSMT" w:cs="QIVRC+TimesNewRomanPSMT"/>
          <w:color w:val="000000"/>
          <w:spacing w:val="2"/>
          <w:w w:val="99"/>
          <w:sz w:val="24"/>
          <w:szCs w:val="24"/>
        </w:rPr>
        <w:t>щ</w:t>
      </w:r>
      <w:r>
        <w:rPr>
          <w:rFonts w:ascii="QIVRC+TimesNewRomanPSMT" w:eastAsia="QIVRC+TimesNewRomanPSMT" w:hAnsi="QIVRC+TimesNewRomanPSMT" w:cs="QIVRC+TimesNewRomanPSMT"/>
          <w:color w:val="000000"/>
          <w:spacing w:val="1"/>
          <w:w w:val="99"/>
          <w:sz w:val="24"/>
          <w:szCs w:val="24"/>
        </w:rPr>
        <w:t>ь</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w w:val="99"/>
          <w:sz w:val="24"/>
          <w:szCs w:val="24"/>
        </w:rPr>
        <w:t>ш</w:t>
      </w:r>
      <w:r>
        <w:rPr>
          <w:rFonts w:ascii="QIVRC+TimesNewRomanPSMT" w:eastAsia="QIVRC+TimesNewRomanPSMT" w:hAnsi="QIVRC+TimesNewRomanPSMT" w:cs="QIVRC+TimesNewRomanPSMT"/>
          <w:color w:val="000000"/>
          <w:sz w:val="24"/>
          <w:szCs w:val="24"/>
        </w:rPr>
        <w:t>ла</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г</w:t>
      </w:r>
      <w:r>
        <w:rPr>
          <w:rFonts w:ascii="QIVRC+TimesNewRomanPSMT" w:eastAsia="QIVRC+TimesNewRomanPSMT" w:hAnsi="QIVRC+TimesNewRomanPSMT" w:cs="QIVRC+TimesNewRomanPSMT"/>
          <w:color w:val="000000"/>
          <w:spacing w:val="1"/>
          <w:sz w:val="24"/>
          <w:szCs w:val="24"/>
        </w:rPr>
        <w:t>и</w:t>
      </w:r>
      <w:r>
        <w:rPr>
          <w:color w:val="000000"/>
          <w:w w:val="99"/>
          <w:sz w:val="24"/>
          <w:szCs w:val="24"/>
        </w:rPr>
        <w:t>.</w:t>
      </w:r>
    </w:p>
    <w:p w14:paraId="77469F0D" w14:textId="77777777" w:rsidR="00552E96" w:rsidRDefault="00552E96" w:rsidP="00552E96">
      <w:pPr>
        <w:widowControl w:val="0"/>
        <w:spacing w:line="229" w:lineRule="auto"/>
        <w:ind w:left="704" w:right="2588"/>
        <w:rPr>
          <w:color w:val="000000"/>
          <w:sz w:val="24"/>
          <w:szCs w:val="24"/>
        </w:rPr>
      </w:pPr>
      <w:r>
        <w:rPr>
          <w:rFonts w:ascii="QIVRC+TimesNewRomanPSMT" w:eastAsia="QIVRC+TimesNewRomanPSMT" w:hAnsi="QIVRC+TimesNewRomanPSMT" w:cs="QIVRC+TimesNewRomanPSMT"/>
          <w:color w:val="000000"/>
          <w:sz w:val="24"/>
          <w:szCs w:val="24"/>
        </w:rPr>
        <w:t>Нор</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 xml:space="preserve">ы расхода воды </w:t>
      </w:r>
      <w:r>
        <w:rPr>
          <w:rFonts w:ascii="QIVRC+TimesNewRomanPSMT" w:eastAsia="QIVRC+TimesNewRomanPSMT" w:hAnsi="QIVRC+TimesNewRomanPSMT" w:cs="QIVRC+TimesNewRomanPSMT"/>
          <w:color w:val="000000"/>
          <w:spacing w:val="2"/>
          <w:w w:val="99"/>
          <w:sz w:val="24"/>
          <w:szCs w:val="24"/>
        </w:rPr>
        <w:t>н</w:t>
      </w:r>
      <w:r>
        <w:rPr>
          <w:rFonts w:ascii="QIVRC+TimesNewRomanPSMT" w:eastAsia="QIVRC+TimesNewRomanPSMT" w:hAnsi="QIVRC+TimesNewRomanPSMT" w:cs="QIVRC+TimesNewRomanPSMT"/>
          <w:color w:val="000000"/>
          <w:sz w:val="24"/>
          <w:szCs w:val="24"/>
        </w:rPr>
        <w:t xml:space="preserve">а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ол</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в тро</w:t>
      </w:r>
      <w:r>
        <w:rPr>
          <w:rFonts w:ascii="QIVRC+TimesNewRomanPSMT" w:eastAsia="QIVRC+TimesNewRomanPSMT" w:hAnsi="QIVRC+TimesNewRomanPSMT" w:cs="QIVRC+TimesNewRomanPSMT"/>
          <w:color w:val="000000"/>
          <w:spacing w:val="3"/>
          <w:w w:val="99"/>
          <w:sz w:val="24"/>
          <w:szCs w:val="24"/>
        </w:rPr>
        <w:t>т</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sz w:val="24"/>
          <w:szCs w:val="24"/>
        </w:rPr>
        <w:t>в, пло</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адей</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ин</w:t>
      </w:r>
      <w:r>
        <w:rPr>
          <w:rFonts w:ascii="QIVRC+TimesNewRomanPSMT" w:eastAsia="QIVRC+TimesNewRomanPSMT" w:hAnsi="QIVRC+TimesNewRomanPSMT" w:cs="QIVRC+TimesNewRomanPSMT"/>
          <w:color w:val="000000"/>
          <w:spacing w:val="-1"/>
          <w:sz w:val="24"/>
          <w:szCs w:val="24"/>
        </w:rPr>
        <w:t>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ы– 0,4 л</w:t>
      </w:r>
      <w:r>
        <w:rPr>
          <w:rFonts w:ascii="QIVRC+TimesNewRomanPSMT" w:eastAsia="QIVRC+TimesNewRomanPSMT" w:hAnsi="QIVRC+TimesNewRomanPSMT" w:cs="QIVRC+TimesNewRomanPSMT"/>
          <w:color w:val="000000"/>
          <w:spacing w:val="-1"/>
          <w:sz w:val="24"/>
          <w:szCs w:val="24"/>
        </w:rPr>
        <w:t>/</w:t>
      </w:r>
      <w:r>
        <w:rPr>
          <w:rFonts w:ascii="QIVRC+TimesNewRomanPSMT" w:eastAsia="QIVRC+TimesNewRomanPSMT" w:hAnsi="QIVRC+TimesNewRomanPSMT" w:cs="QIVRC+TimesNewRomanPSMT"/>
          <w:color w:val="000000"/>
          <w:sz w:val="24"/>
          <w:szCs w:val="24"/>
        </w:rPr>
        <w:t>м</w:t>
      </w:r>
      <w:r>
        <w:rPr>
          <w:color w:val="000000"/>
          <w:spacing w:val="1"/>
          <w:w w:val="99"/>
          <w:position w:val="9"/>
          <w:sz w:val="16"/>
          <w:szCs w:val="16"/>
        </w:rPr>
        <w:t>2</w:t>
      </w:r>
      <w:r>
        <w:rPr>
          <w:color w:val="000000"/>
          <w:w w:val="99"/>
          <w:sz w:val="24"/>
          <w:szCs w:val="24"/>
        </w:rPr>
        <w:t>.</w:t>
      </w:r>
      <w:r>
        <w:rPr>
          <w:color w:val="000000"/>
          <w:sz w:val="24"/>
          <w:szCs w:val="24"/>
        </w:rPr>
        <w:t xml:space="preserve"> </w:t>
      </w:r>
      <w:r>
        <w:rPr>
          <w:rFonts w:ascii="QIVRC+TimesNewRomanPSMT" w:eastAsia="QIVRC+TimesNewRomanPSMT" w:hAnsi="QIVRC+TimesNewRomanPSMT" w:cs="QIVRC+TimesNewRomanPSMT"/>
          <w:color w:val="000000"/>
          <w:sz w:val="24"/>
          <w:szCs w:val="24"/>
        </w:rPr>
        <w:t>П</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w w:val="99"/>
          <w:sz w:val="24"/>
          <w:szCs w:val="24"/>
        </w:rPr>
        <w:t>ь</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окрыт</w:t>
      </w:r>
      <w:r>
        <w:rPr>
          <w:rFonts w:ascii="QIVRC+TimesNewRomanPSMT" w:eastAsia="QIVRC+TimesNewRomanPSMT" w:hAnsi="QIVRC+TimesNewRomanPSMT" w:cs="QIVRC+TimesNewRomanPSMT"/>
          <w:color w:val="000000"/>
          <w:w w:val="99"/>
          <w:sz w:val="24"/>
          <w:szCs w:val="24"/>
        </w:rPr>
        <w:t>ий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–5</w:t>
      </w:r>
      <w:r>
        <w:rPr>
          <w:rFonts w:ascii="QIVRC+TimesNewRomanPSMT" w:eastAsia="QIVRC+TimesNewRomanPSMT" w:hAnsi="QIVRC+TimesNewRomanPSMT" w:cs="QIVRC+TimesNewRomanPSMT"/>
          <w:color w:val="000000"/>
          <w:spacing w:val="-1"/>
          <w:sz w:val="24"/>
          <w:szCs w:val="24"/>
        </w:rPr>
        <w:t>0</w:t>
      </w:r>
      <w:r>
        <w:rPr>
          <w:rFonts w:ascii="QIVRC+TimesNewRomanPSMT" w:eastAsia="QIVRC+TimesNewRomanPSMT" w:hAnsi="QIVRC+TimesNewRomanPSMT" w:cs="QIVRC+TimesNewRomanPSMT"/>
          <w:color w:val="000000"/>
          <w:sz w:val="24"/>
          <w:szCs w:val="24"/>
        </w:rPr>
        <w:t xml:space="preserve">0 </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2.</w:t>
      </w:r>
    </w:p>
    <w:p w14:paraId="6B50A3A4" w14:textId="77777777" w:rsidR="00552E96" w:rsidRDefault="00552E96" w:rsidP="00552E96">
      <w:pPr>
        <w:widowControl w:val="0"/>
        <w:spacing w:before="12" w:line="223" w:lineRule="auto"/>
        <w:ind w:left="704" w:right="-20"/>
        <w:rPr>
          <w:color w:val="000000"/>
          <w:sz w:val="24"/>
          <w:szCs w:val="24"/>
        </w:rPr>
      </w:pP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ас</w:t>
      </w:r>
      <w:r>
        <w:rPr>
          <w:rFonts w:ascii="QIVRC+TimesNewRomanPSMT" w:eastAsia="QIVRC+TimesNewRomanPSMT" w:hAnsi="QIVRC+TimesNewRomanPSMT" w:cs="QIVRC+TimesNewRomanPSMT"/>
          <w:color w:val="000000"/>
          <w:spacing w:val="1"/>
          <w:sz w:val="24"/>
          <w:szCs w:val="24"/>
        </w:rPr>
        <w:t>х</w:t>
      </w:r>
      <w:r>
        <w:rPr>
          <w:rFonts w:ascii="QIVRC+TimesNewRomanPSMT" w:eastAsia="QIVRC+TimesNewRomanPSMT" w:hAnsi="QIVRC+TimesNewRomanPSMT" w:cs="QIVRC+TimesNewRomanPSMT"/>
          <w:color w:val="000000"/>
          <w:sz w:val="24"/>
          <w:szCs w:val="24"/>
        </w:rPr>
        <w:t xml:space="preserve">од воды </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а од</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ол</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вк</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 xml:space="preserve"> терри</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ории:</w:t>
      </w:r>
    </w:p>
    <w:p w14:paraId="0FA2B667" w14:textId="77777777" w:rsidR="00552E96" w:rsidRDefault="00552E96" w:rsidP="00552E96">
      <w:pPr>
        <w:widowControl w:val="0"/>
        <w:spacing w:line="226" w:lineRule="auto"/>
        <w:ind w:left="704" w:right="-20"/>
        <w:rPr>
          <w:color w:val="000000"/>
          <w:sz w:val="24"/>
          <w:szCs w:val="24"/>
        </w:rPr>
      </w:pPr>
      <w:r>
        <w:rPr>
          <w:rFonts w:ascii="QIVRC+TimesNewRomanPSMT" w:eastAsia="QIVRC+TimesNewRomanPSMT" w:hAnsi="QIVRC+TimesNewRomanPSMT" w:cs="QIVRC+TimesNewRomanPSMT"/>
          <w:color w:val="000000"/>
          <w:sz w:val="24"/>
          <w:szCs w:val="24"/>
        </w:rPr>
        <w:t xml:space="preserve">Q </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од = 90 (д</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 х</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0, 0004м</w:t>
      </w:r>
      <w:r>
        <w:rPr>
          <w:color w:val="000000"/>
          <w:w w:val="99"/>
          <w:position w:val="9"/>
          <w:sz w:val="16"/>
          <w:szCs w:val="16"/>
        </w:rPr>
        <w:t>3</w:t>
      </w:r>
      <w:r>
        <w:rPr>
          <w:rFonts w:ascii="QIVRC+TimesNewRomanPSMT" w:eastAsia="QIVRC+TimesNewRomanPSMT" w:hAnsi="QIVRC+TimesNewRomanPSMT" w:cs="QIVRC+TimesNewRomanPSMT"/>
          <w:color w:val="000000"/>
          <w:sz w:val="24"/>
          <w:szCs w:val="24"/>
        </w:rPr>
        <w:t>/м</w:t>
      </w:r>
      <w:r>
        <w:rPr>
          <w:color w:val="000000"/>
          <w:w w:val="99"/>
          <w:position w:val="9"/>
          <w:sz w:val="16"/>
          <w:szCs w:val="16"/>
        </w:rPr>
        <w:t>2</w:t>
      </w:r>
      <w:r>
        <w:rPr>
          <w:color w:val="000000"/>
          <w:spacing w:val="22"/>
          <w:position w:val="9"/>
          <w:sz w:val="16"/>
          <w:szCs w:val="16"/>
        </w:rPr>
        <w:t xml:space="preserve"> </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500м</w:t>
      </w:r>
      <w:r>
        <w:rPr>
          <w:color w:val="000000"/>
          <w:w w:val="99"/>
          <w:position w:val="9"/>
          <w:sz w:val="16"/>
          <w:szCs w:val="16"/>
        </w:rPr>
        <w:t>2</w:t>
      </w:r>
      <w:r>
        <w:rPr>
          <w:color w:val="000000"/>
          <w:spacing w:val="25"/>
          <w:position w:val="9"/>
          <w:sz w:val="16"/>
          <w:szCs w:val="16"/>
        </w:rPr>
        <w:t xml:space="preserve"> </w:t>
      </w:r>
      <w:r>
        <w:rPr>
          <w:rFonts w:ascii="QIVRC+TimesNewRomanPSMT" w:eastAsia="QIVRC+TimesNewRomanPSMT" w:hAnsi="QIVRC+TimesNewRomanPSMT" w:cs="QIVRC+TimesNewRomanPSMT"/>
          <w:color w:val="000000"/>
          <w:spacing w:val="1"/>
          <w:sz w:val="24"/>
          <w:szCs w:val="24"/>
        </w:rPr>
        <w:t>=</w:t>
      </w:r>
      <w:r>
        <w:rPr>
          <w:rFonts w:ascii="QIVRC+TimesNewRomanPSMT" w:eastAsia="QIVRC+TimesNewRomanPSMT" w:hAnsi="QIVRC+TimesNewRomanPSMT" w:cs="QIVRC+TimesNewRomanPSMT"/>
          <w:color w:val="000000"/>
          <w:sz w:val="24"/>
          <w:szCs w:val="24"/>
        </w:rPr>
        <w:t xml:space="preserve"> 18 </w:t>
      </w:r>
      <w:r>
        <w:rPr>
          <w:rFonts w:ascii="QIVRC+TimesNewRomanPSMT" w:eastAsia="QIVRC+TimesNewRomanPSMT" w:hAnsi="QIVRC+TimesNewRomanPSMT" w:cs="QIVRC+TimesNewRomanPSMT"/>
          <w:color w:val="000000"/>
          <w:spacing w:val="-2"/>
          <w:sz w:val="24"/>
          <w:szCs w:val="24"/>
        </w:rPr>
        <w:t>м</w:t>
      </w:r>
      <w:r>
        <w:rPr>
          <w:color w:val="000000"/>
          <w:w w:val="99"/>
          <w:position w:val="9"/>
          <w:sz w:val="16"/>
          <w:szCs w:val="16"/>
        </w:rPr>
        <w:t>3</w:t>
      </w:r>
      <w:r>
        <w:rPr>
          <w:rFonts w:ascii="QIVRC+TimesNewRomanPSMT" w:eastAsia="QIVRC+TimesNewRomanPSMT" w:hAnsi="QIVRC+TimesNewRomanPSMT" w:cs="QIVRC+TimesNewRomanPSMT"/>
          <w:color w:val="000000"/>
          <w:sz w:val="24"/>
          <w:szCs w:val="24"/>
        </w:rPr>
        <w:t>/год.</w:t>
      </w:r>
    </w:p>
    <w:p w14:paraId="703C4F94" w14:textId="77777777" w:rsidR="00552E96" w:rsidRDefault="00552E96" w:rsidP="00552E96">
      <w:pPr>
        <w:spacing w:after="32" w:line="240" w:lineRule="exact"/>
        <w:rPr>
          <w:sz w:val="24"/>
          <w:szCs w:val="24"/>
        </w:rPr>
      </w:pPr>
    </w:p>
    <w:p w14:paraId="54C5C984" w14:textId="77777777" w:rsidR="00552E96" w:rsidRDefault="00552E96" w:rsidP="00552E96">
      <w:pPr>
        <w:widowControl w:val="0"/>
        <w:spacing w:line="226" w:lineRule="auto"/>
        <w:ind w:left="704" w:right="-20"/>
        <w:rPr>
          <w:color w:val="000000"/>
          <w:sz w:val="24"/>
          <w:szCs w:val="24"/>
        </w:rPr>
      </w:pP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w w:val="99"/>
          <w:sz w:val="24"/>
          <w:szCs w:val="24"/>
        </w:rPr>
        <w:t>щий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рас</w:t>
      </w:r>
      <w:r>
        <w:rPr>
          <w:rFonts w:ascii="QIVRC+TimesNewRomanPSMT" w:eastAsia="QIVRC+TimesNewRomanPSMT" w:hAnsi="QIVRC+TimesNewRomanPSMT" w:cs="QIVRC+TimesNewRomanPSMT"/>
          <w:color w:val="000000"/>
          <w:spacing w:val="1"/>
          <w:sz w:val="24"/>
          <w:szCs w:val="24"/>
        </w:rPr>
        <w:t>х</w:t>
      </w:r>
      <w:r>
        <w:rPr>
          <w:rFonts w:ascii="QIVRC+TimesNewRomanPSMT" w:eastAsia="QIVRC+TimesNewRomanPSMT" w:hAnsi="QIVRC+TimesNewRomanPSMT" w:cs="QIVRC+TimesNewRomanPSMT"/>
          <w:color w:val="000000"/>
          <w:sz w:val="24"/>
          <w:szCs w:val="24"/>
        </w:rPr>
        <w:t xml:space="preserve">од воды </w:t>
      </w:r>
      <w:r w:rsidRPr="0005307B">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z w:val="24"/>
          <w:szCs w:val="24"/>
        </w:rPr>
        <w:t>оста</w:t>
      </w:r>
      <w:r w:rsidRPr="0005307B">
        <w:rPr>
          <w:rFonts w:ascii="QIVRC+TimesNewRomanPSMT" w:eastAsia="QIVRC+TimesNewRomanPSMT" w:hAnsi="QIVRC+TimesNewRomanPSMT" w:cs="QIVRC+TimesNewRomanPSMT"/>
          <w:color w:val="000000"/>
          <w:sz w:val="24"/>
          <w:szCs w:val="24"/>
        </w:rPr>
        <w:t>ви</w:t>
      </w:r>
      <w:r>
        <w:rPr>
          <w:rFonts w:ascii="QIVRC+TimesNewRomanPSMT" w:eastAsia="QIVRC+TimesNewRomanPSMT" w:hAnsi="QIVRC+TimesNewRomanPSMT" w:cs="QIVRC+TimesNewRomanPSMT"/>
          <w:color w:val="000000"/>
          <w:sz w:val="24"/>
          <w:szCs w:val="24"/>
        </w:rPr>
        <w:t>т</w:t>
      </w:r>
      <w:r w:rsidRPr="0005307B">
        <w:rPr>
          <w:rFonts w:ascii="QIVRC+TimesNewRomanPSMT" w:eastAsia="QIVRC+TimesNewRomanPSMT" w:hAnsi="QIVRC+TimesNewRomanPSMT" w:cs="QIVRC+TimesNewRomanPSMT"/>
          <w:color w:val="000000"/>
          <w:sz w:val="24"/>
          <w:szCs w:val="24"/>
        </w:rPr>
        <w:t xml:space="preserve"> 3006,7 </w:t>
      </w:r>
      <w:r>
        <w:rPr>
          <w:rFonts w:ascii="QIVRC+TimesNewRomanPSMT" w:eastAsia="QIVRC+TimesNewRomanPSMT" w:hAnsi="QIVRC+TimesNewRomanPSMT" w:cs="QIVRC+TimesNewRomanPSMT"/>
          <w:color w:val="000000"/>
          <w:sz w:val="24"/>
          <w:szCs w:val="24"/>
        </w:rPr>
        <w:t>м</w:t>
      </w:r>
      <w:r w:rsidRPr="0005307B">
        <w:rPr>
          <w:rFonts w:ascii="QIVRC+TimesNewRomanPSMT" w:eastAsia="QIVRC+TimesNewRomanPSMT" w:hAnsi="QIVRC+TimesNewRomanPSMT" w:cs="QIVRC+TimesNewRomanPSMT"/>
          <w:color w:val="000000"/>
          <w:sz w:val="24"/>
          <w:szCs w:val="24"/>
        </w:rPr>
        <w:t>3</w:t>
      </w:r>
      <w:r>
        <w:rPr>
          <w:rFonts w:ascii="QIVRC+TimesNewRomanPSMT" w:eastAsia="QIVRC+TimesNewRomanPSMT" w:hAnsi="QIVRC+TimesNewRomanPSMT" w:cs="QIVRC+TimesNewRomanPSMT"/>
          <w:color w:val="000000"/>
          <w:sz w:val="24"/>
          <w:szCs w:val="24"/>
        </w:rPr>
        <w:t>/год</w:t>
      </w:r>
    </w:p>
    <w:p w14:paraId="42D0A465" w14:textId="77777777" w:rsidR="00552E96" w:rsidRDefault="00552E96" w:rsidP="00552E96">
      <w:pPr>
        <w:widowControl w:val="0"/>
        <w:spacing w:line="226" w:lineRule="auto"/>
        <w:ind w:left="704" w:right="-20"/>
        <w:rPr>
          <w:color w:val="000000"/>
          <w:sz w:val="24"/>
          <w:szCs w:val="24"/>
        </w:rPr>
      </w:pPr>
      <w:r>
        <w:rPr>
          <w:rFonts w:ascii="QIVRC+TimesNewRomanPSMT" w:eastAsia="QIVRC+TimesNewRomanPSMT" w:hAnsi="QIVRC+TimesNewRomanPSMT" w:cs="QIVRC+TimesNewRomanPSMT"/>
          <w:color w:val="000000"/>
          <w:sz w:val="24"/>
          <w:szCs w:val="24"/>
        </w:rPr>
        <w:t>Ба</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 xml:space="preserve">с </w:t>
      </w:r>
      <w:r>
        <w:rPr>
          <w:rFonts w:ascii="QIVRC+TimesNewRomanPSMT" w:eastAsia="QIVRC+TimesNewRomanPSMT" w:hAnsi="QIVRC+TimesNewRomanPSMT" w:cs="QIVRC+TimesNewRomanPSMT"/>
          <w:color w:val="000000"/>
          <w:w w:val="99"/>
          <w:sz w:val="24"/>
          <w:szCs w:val="24"/>
        </w:rPr>
        <w:t>в</w:t>
      </w:r>
      <w:r>
        <w:rPr>
          <w:rFonts w:ascii="QIVRC+TimesNewRomanPSMT" w:eastAsia="QIVRC+TimesNewRomanPSMT" w:hAnsi="QIVRC+TimesNewRomanPSMT" w:cs="QIVRC+TimesNewRomanPSMT"/>
          <w:color w:val="000000"/>
          <w:sz w:val="24"/>
          <w:szCs w:val="24"/>
        </w:rPr>
        <w:t>одо</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отребле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 xml:space="preserve">я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водоотведен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 xml:space="preserve">я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ив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 xml:space="preserve">дены в </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абл.</w:t>
      </w:r>
      <w:r>
        <w:rPr>
          <w:rFonts w:ascii="QIVRC+TimesNewRomanPSMT" w:eastAsia="QIVRC+TimesNewRomanPSMT" w:hAnsi="QIVRC+TimesNewRomanPSMT" w:cs="QIVRC+TimesNewRomanPSMT"/>
          <w:color w:val="000000"/>
          <w:spacing w:val="3"/>
          <w:sz w:val="24"/>
          <w:szCs w:val="24"/>
        </w:rPr>
        <w:t xml:space="preserve"> </w:t>
      </w:r>
      <w:r>
        <w:rPr>
          <w:color w:val="000000"/>
          <w:w w:val="98"/>
          <w:sz w:val="24"/>
          <w:szCs w:val="24"/>
        </w:rPr>
        <w:t>3</w:t>
      </w:r>
      <w:r>
        <w:rPr>
          <w:color w:val="000000"/>
          <w:w w:val="99"/>
          <w:sz w:val="24"/>
          <w:szCs w:val="24"/>
        </w:rPr>
        <w:t>.</w:t>
      </w:r>
      <w:r>
        <w:rPr>
          <w:color w:val="000000"/>
          <w:w w:val="98"/>
          <w:sz w:val="24"/>
          <w:szCs w:val="24"/>
        </w:rPr>
        <w:t>1</w:t>
      </w:r>
    </w:p>
    <w:p w14:paraId="593F8F8E" w14:textId="77777777" w:rsidR="00552E96" w:rsidRDefault="00552E96" w:rsidP="00552E96">
      <w:pPr>
        <w:widowControl w:val="0"/>
        <w:spacing w:line="234" w:lineRule="auto"/>
        <w:ind w:left="137" w:right="589" w:firstLine="566"/>
        <w:jc w:val="both"/>
        <w:rPr>
          <w:color w:val="000000"/>
          <w:sz w:val="24"/>
          <w:szCs w:val="24"/>
        </w:rPr>
      </w:pP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одоотвед</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w w:val="99"/>
          <w:sz w:val="24"/>
          <w:szCs w:val="24"/>
        </w:rPr>
        <w:t>ни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56"/>
          <w:sz w:val="24"/>
          <w:szCs w:val="24"/>
        </w:rPr>
        <w:t xml:space="preserve"> </w:t>
      </w:r>
      <w:r>
        <w:rPr>
          <w:rFonts w:ascii="QIVRC+TimesNewRomanPSMT" w:eastAsia="QIVRC+TimesNewRomanPSMT" w:hAnsi="QIVRC+TimesNewRomanPSMT" w:cs="QIVRC+TimesNewRomanPSMT"/>
          <w:color w:val="000000"/>
          <w:sz w:val="24"/>
          <w:szCs w:val="24"/>
        </w:rPr>
        <w:t>Хо</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1"/>
          <w:w w:val="99"/>
          <w:sz w:val="24"/>
          <w:szCs w:val="24"/>
        </w:rPr>
        <w:t>й</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тве</w:t>
      </w:r>
      <w:r>
        <w:rPr>
          <w:rFonts w:ascii="QIVRC+TimesNewRomanPSMT" w:eastAsia="QIVRC+TimesNewRomanPSMT" w:hAnsi="QIVRC+TimesNewRomanPSMT" w:cs="QIVRC+TimesNewRomanPSMT"/>
          <w:color w:val="000000"/>
          <w:spacing w:val="1"/>
          <w:w w:val="99"/>
          <w:sz w:val="24"/>
          <w:szCs w:val="24"/>
        </w:rPr>
        <w:t>нн</w:t>
      </w:r>
      <w:r>
        <w:rPr>
          <w:rFonts w:ascii="QIVRC+TimesNewRomanPSMT" w:eastAsia="QIVRC+TimesNewRomanPSMT" w:hAnsi="QIVRC+TimesNewRomanPSMT" w:cs="QIVRC+TimesNewRomanPSMT"/>
          <w:color w:val="000000"/>
          <w:spacing w:val="2"/>
          <w:sz w:val="24"/>
          <w:szCs w:val="24"/>
        </w:rPr>
        <w:t>о</w:t>
      </w:r>
      <w:r>
        <w:rPr>
          <w:color w:val="000000"/>
          <w:w w:val="108"/>
          <w:sz w:val="24"/>
          <w:szCs w:val="24"/>
        </w:rPr>
        <w:t>-</w:t>
      </w:r>
      <w:r>
        <w:rPr>
          <w:rFonts w:ascii="QIVRC+TimesNewRomanPSMT" w:eastAsia="QIVRC+TimesNewRomanPSMT" w:hAnsi="QIVRC+TimesNewRomanPSMT" w:cs="QIVRC+TimesNewRomanPSMT"/>
          <w:color w:val="000000"/>
          <w:sz w:val="24"/>
          <w:szCs w:val="24"/>
        </w:rPr>
        <w:t>бы</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овых</w:t>
      </w:r>
      <w:r>
        <w:rPr>
          <w:rFonts w:ascii="QIVRC+TimesNewRomanPSMT" w:eastAsia="QIVRC+TimesNewRomanPSMT" w:hAnsi="QIVRC+TimesNewRomanPSMT" w:cs="QIVRC+TimesNewRomanPSMT"/>
          <w:color w:val="000000"/>
          <w:spacing w:val="59"/>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очных</w:t>
      </w:r>
      <w:r>
        <w:rPr>
          <w:rFonts w:ascii="QIVRC+TimesNewRomanPSMT" w:eastAsia="QIVRC+TimesNewRomanPSMT" w:hAnsi="QIVRC+TimesNewRomanPSMT" w:cs="QIVRC+TimesNewRomanPSMT"/>
          <w:color w:val="000000"/>
          <w:spacing w:val="58"/>
          <w:sz w:val="24"/>
          <w:szCs w:val="24"/>
        </w:rPr>
        <w:t xml:space="preserve"> </w:t>
      </w:r>
      <w:r>
        <w:rPr>
          <w:rFonts w:ascii="QIVRC+TimesNewRomanPSMT" w:eastAsia="QIVRC+TimesNewRomanPSMT" w:hAnsi="QIVRC+TimesNewRomanPSMT" w:cs="QIVRC+TimesNewRomanPSMT"/>
          <w:color w:val="000000"/>
          <w:sz w:val="24"/>
          <w:szCs w:val="24"/>
        </w:rPr>
        <w:t>вод</w:t>
      </w:r>
      <w:r>
        <w:rPr>
          <w:rFonts w:ascii="QIVRC+TimesNewRomanPSMT" w:eastAsia="QIVRC+TimesNewRomanPSMT" w:hAnsi="QIVRC+TimesNewRomanPSMT" w:cs="QIVRC+TimesNewRomanPSMT"/>
          <w:color w:val="000000"/>
          <w:spacing w:val="57"/>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вляе</w:t>
      </w:r>
      <w:r>
        <w:rPr>
          <w:rFonts w:ascii="QIVRC+TimesNewRomanPSMT" w:eastAsia="QIVRC+TimesNewRomanPSMT" w:hAnsi="QIVRC+TimesNewRomanPSMT" w:cs="QIVRC+TimesNewRomanPSMT"/>
          <w:color w:val="000000"/>
          <w:spacing w:val="3"/>
          <w:w w:val="99"/>
          <w:sz w:val="24"/>
          <w:szCs w:val="24"/>
        </w:rPr>
        <w:t>т</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58"/>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56"/>
          <w:sz w:val="24"/>
          <w:szCs w:val="24"/>
        </w:rPr>
        <w:t xml:space="preserve"> </w:t>
      </w:r>
      <w:r>
        <w:rPr>
          <w:rFonts w:ascii="QIVRC+TimesNewRomanPSMT" w:eastAsia="QIVRC+TimesNewRomanPSMT" w:hAnsi="QIVRC+TimesNewRomanPSMT" w:cs="QIVRC+TimesNewRomanPSMT"/>
          <w:color w:val="000000"/>
          <w:sz w:val="24"/>
          <w:szCs w:val="24"/>
        </w:rPr>
        <w:t>бе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ни</w:t>
      </w:r>
      <w:r>
        <w:rPr>
          <w:rFonts w:ascii="QIVRC+TimesNewRomanPSMT" w:eastAsia="QIVRC+TimesNewRomanPSMT" w:hAnsi="QIVRC+TimesNewRomanPSMT" w:cs="QIVRC+TimesNewRomanPSMT"/>
          <w:color w:val="000000"/>
          <w:sz w:val="24"/>
          <w:szCs w:val="24"/>
        </w:rPr>
        <w:t>рова</w:t>
      </w:r>
      <w:r>
        <w:rPr>
          <w:rFonts w:ascii="QIVRC+TimesNewRomanPSMT" w:eastAsia="QIVRC+TimesNewRomanPSMT" w:hAnsi="QIVRC+TimesNewRomanPSMT" w:cs="QIVRC+TimesNewRomanPSMT"/>
          <w:color w:val="000000"/>
          <w:w w:val="99"/>
          <w:sz w:val="24"/>
          <w:szCs w:val="24"/>
        </w:rPr>
        <w:t>нн</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 xml:space="preserve"> водо</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ро</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ае</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34"/>
          <w:sz w:val="24"/>
          <w:szCs w:val="24"/>
        </w:rPr>
        <w:t xml:space="preserve"> </w:t>
      </w:r>
      <w:r>
        <w:rPr>
          <w:rFonts w:ascii="QIVRC+TimesNewRomanPSMT" w:eastAsia="QIVRC+TimesNewRomanPSMT" w:hAnsi="QIVRC+TimesNewRomanPSMT" w:cs="QIVRC+TimesNewRomanPSMT"/>
          <w:color w:val="000000"/>
          <w:sz w:val="24"/>
          <w:szCs w:val="24"/>
        </w:rPr>
        <w:t>вы</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б</w:t>
      </w:r>
      <w:r>
        <w:rPr>
          <w:rFonts w:ascii="QIVRC+TimesNewRomanPSMT" w:eastAsia="QIVRC+TimesNewRomanPSMT" w:hAnsi="QIVRC+TimesNewRomanPSMT" w:cs="QIVRC+TimesNewRomanPSMT"/>
          <w:color w:val="000000"/>
          <w:spacing w:val="33"/>
          <w:sz w:val="24"/>
          <w:szCs w:val="24"/>
        </w:rPr>
        <w:t xml:space="preserve"> </w:t>
      </w:r>
      <w:r>
        <w:rPr>
          <w:rFonts w:ascii="QIVRC+TimesNewRomanPSMT" w:eastAsia="QIVRC+TimesNewRomanPSMT" w:hAnsi="QIVRC+TimesNewRomanPSMT" w:cs="QIVRC+TimesNewRomanPSMT"/>
          <w:color w:val="000000"/>
          <w:sz w:val="24"/>
          <w:szCs w:val="24"/>
        </w:rPr>
        <w:t>1</w:t>
      </w:r>
      <w:r>
        <w:rPr>
          <w:rFonts w:ascii="QIVRC+TimesNewRomanPSMT" w:eastAsia="QIVRC+TimesNewRomanPSMT" w:hAnsi="QIVRC+TimesNewRomanPSMT" w:cs="QIVRC+TimesNewRomanPSMT"/>
          <w:color w:val="000000"/>
          <w:spacing w:val="33"/>
          <w:sz w:val="24"/>
          <w:szCs w:val="24"/>
        </w:rPr>
        <w:t xml:space="preserve"> </w:t>
      </w:r>
      <w:proofErr w:type="spellStart"/>
      <w:r>
        <w:rPr>
          <w:rFonts w:ascii="QIVRC+TimesNewRomanPSMT" w:eastAsia="QIVRC+TimesNewRomanPSMT" w:hAnsi="QIVRC+TimesNewRomanPSMT" w:cs="QIVRC+TimesNewRomanPSMT"/>
          <w:color w:val="000000"/>
          <w:sz w:val="24"/>
          <w:szCs w:val="24"/>
        </w:rPr>
        <w:t>шт</w:t>
      </w:r>
      <w:proofErr w:type="spellEnd"/>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34"/>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орый</w:t>
      </w:r>
      <w:r>
        <w:rPr>
          <w:rFonts w:ascii="QIVRC+TimesNewRomanPSMT" w:eastAsia="QIVRC+TimesNewRomanPSMT" w:hAnsi="QIVRC+TimesNewRomanPSMT" w:cs="QIVRC+TimesNewRomanPSMT"/>
          <w:color w:val="000000"/>
          <w:spacing w:val="34"/>
          <w:sz w:val="24"/>
          <w:szCs w:val="24"/>
        </w:rPr>
        <w:t xml:space="preserve"> </w:t>
      </w:r>
      <w:r>
        <w:rPr>
          <w:rFonts w:ascii="QIVRC+TimesNewRomanPSMT" w:eastAsia="QIVRC+TimesNewRomanPSMT" w:hAnsi="QIVRC+TimesNewRomanPSMT" w:cs="QIVRC+TimesNewRomanPSMT"/>
          <w:color w:val="000000"/>
          <w:sz w:val="24"/>
          <w:szCs w:val="24"/>
        </w:rPr>
        <w:t>по</w:t>
      </w:r>
      <w:r>
        <w:rPr>
          <w:rFonts w:ascii="QIVRC+TimesNewRomanPSMT" w:eastAsia="QIVRC+TimesNewRomanPSMT" w:hAnsi="QIVRC+TimesNewRomanPSMT" w:cs="QIVRC+TimesNewRomanPSMT"/>
          <w:color w:val="000000"/>
          <w:spacing w:val="32"/>
          <w:sz w:val="24"/>
          <w:szCs w:val="24"/>
        </w:rPr>
        <w:t xml:space="preserve"> </w:t>
      </w:r>
      <w:r>
        <w:rPr>
          <w:rFonts w:ascii="QIVRC+TimesNewRomanPSMT" w:eastAsia="QIVRC+TimesNewRomanPSMT" w:hAnsi="QIVRC+TimesNewRomanPSMT" w:cs="QIVRC+TimesNewRomanPSMT"/>
          <w:color w:val="000000"/>
          <w:sz w:val="24"/>
          <w:szCs w:val="24"/>
        </w:rPr>
        <w:t>мере</w:t>
      </w:r>
      <w:r>
        <w:rPr>
          <w:rFonts w:ascii="QIVRC+TimesNewRomanPSMT" w:eastAsia="QIVRC+TimesNewRomanPSMT" w:hAnsi="QIVRC+TimesNewRomanPSMT" w:cs="QIVRC+TimesNewRomanPSMT"/>
          <w:color w:val="000000"/>
          <w:spacing w:val="32"/>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апол</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33"/>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33"/>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омо</w:t>
      </w:r>
      <w:r>
        <w:rPr>
          <w:rFonts w:ascii="QIVRC+TimesNewRomanPSMT" w:eastAsia="QIVRC+TimesNewRomanPSMT" w:hAnsi="QIVRC+TimesNewRomanPSMT" w:cs="QIVRC+TimesNewRomanPSMT"/>
          <w:color w:val="000000"/>
          <w:w w:val="99"/>
          <w:sz w:val="24"/>
          <w:szCs w:val="24"/>
        </w:rPr>
        <w:t>щью</w:t>
      </w:r>
      <w:r>
        <w:rPr>
          <w:rFonts w:ascii="QIVRC+TimesNewRomanPSMT" w:eastAsia="QIVRC+TimesNewRomanPSMT" w:hAnsi="QIVRC+TimesNewRomanPSMT" w:cs="QIVRC+TimesNewRomanPSMT"/>
          <w:color w:val="000000"/>
          <w:spacing w:val="34"/>
          <w:sz w:val="24"/>
          <w:szCs w:val="24"/>
        </w:rPr>
        <w:t xml:space="preserve"> </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ссе</w:t>
      </w:r>
      <w:r>
        <w:rPr>
          <w:rFonts w:ascii="QIVRC+TimesNewRomanPSMT" w:eastAsia="QIVRC+TimesNewRomanPSMT" w:hAnsi="QIVRC+TimesNewRomanPSMT" w:cs="QIVRC+TimesNewRomanPSMT"/>
          <w:color w:val="000000"/>
          <w:spacing w:val="1"/>
          <w:sz w:val="24"/>
          <w:szCs w:val="24"/>
        </w:rPr>
        <w:t>ни</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ац</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 xml:space="preserve"> м</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ши</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ы от</w:t>
      </w:r>
      <w:r>
        <w:rPr>
          <w:rFonts w:ascii="QIVRC+TimesNewRomanPSMT" w:eastAsia="QIVRC+TimesNewRomanPSMT" w:hAnsi="QIVRC+TimesNewRomanPSMT" w:cs="QIVRC+TimesNewRomanPSMT"/>
          <w:color w:val="000000"/>
          <w:spacing w:val="2"/>
          <w:w w:val="99"/>
          <w:sz w:val="24"/>
          <w:szCs w:val="24"/>
        </w:rPr>
        <w:t>п</w:t>
      </w:r>
      <w:r>
        <w:rPr>
          <w:rFonts w:ascii="QIVRC+TimesNewRomanPSMT" w:eastAsia="QIVRC+TimesNewRomanPSMT" w:hAnsi="QIVRC+TimesNewRomanPSMT" w:cs="QIVRC+TimesNewRomanPSMT"/>
          <w:color w:val="000000"/>
          <w:sz w:val="24"/>
          <w:szCs w:val="24"/>
        </w:rPr>
        <w:t>равля</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 xml:space="preserve">тся </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 xml:space="preserve"> бл</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жа</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ш</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 xml:space="preserve">е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оо</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же</w:t>
      </w:r>
      <w:r>
        <w:rPr>
          <w:rFonts w:ascii="QIVRC+TimesNewRomanPSMT" w:eastAsia="QIVRC+TimesNewRomanPSMT" w:hAnsi="QIVRC+TimesNewRomanPSMT" w:cs="QIVRC+TimesNewRomanPSMT"/>
          <w:color w:val="000000"/>
          <w:spacing w:val="1"/>
          <w:sz w:val="24"/>
          <w:szCs w:val="24"/>
        </w:rPr>
        <w:t>ни</w:t>
      </w:r>
      <w:r>
        <w:rPr>
          <w:rFonts w:ascii="QIVRC+TimesNewRomanPSMT" w:eastAsia="QIVRC+TimesNewRomanPSMT" w:hAnsi="QIVRC+TimesNewRomanPSMT" w:cs="QIVRC+TimesNewRomanPSMT"/>
          <w:color w:val="000000"/>
          <w:sz w:val="24"/>
          <w:szCs w:val="24"/>
        </w:rPr>
        <w:t>я для оч</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2"/>
          <w:w w:val="99"/>
          <w:sz w:val="24"/>
          <w:szCs w:val="24"/>
        </w:rPr>
        <w:t>т</w:t>
      </w:r>
      <w:r>
        <w:rPr>
          <w:rFonts w:ascii="QIVRC+TimesNewRomanPSMT" w:eastAsia="QIVRC+TimesNewRomanPSMT" w:hAnsi="QIVRC+TimesNewRomanPSMT" w:cs="QIVRC+TimesNewRomanPSMT"/>
          <w:color w:val="000000"/>
          <w:sz w:val="24"/>
          <w:szCs w:val="24"/>
        </w:rPr>
        <w:t>ки</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согла</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но догово</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w:t>
      </w:r>
    </w:p>
    <w:p w14:paraId="767324C2" w14:textId="77777777" w:rsidR="00552E96" w:rsidRDefault="00552E96" w:rsidP="00552E96">
      <w:pPr>
        <w:widowControl w:val="0"/>
        <w:spacing w:before="6" w:line="239" w:lineRule="auto"/>
        <w:ind w:left="137" w:right="552" w:firstLine="566"/>
        <w:rPr>
          <w:color w:val="000000"/>
          <w:sz w:val="24"/>
          <w:szCs w:val="24"/>
        </w:rPr>
      </w:pPr>
      <w:r>
        <w:rPr>
          <w:rFonts w:ascii="QIVRC+TimesNewRomanPSMT" w:eastAsia="QIVRC+TimesNewRomanPSMT" w:hAnsi="QIVRC+TimesNewRomanPSMT" w:cs="QIVRC+TimesNewRomanPSMT"/>
          <w:color w:val="000000"/>
          <w:sz w:val="24"/>
          <w:szCs w:val="24"/>
        </w:rPr>
        <w:t>Намечаем</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z w:val="24"/>
          <w:szCs w:val="24"/>
        </w:rPr>
        <w:t>деятел</w:t>
      </w:r>
      <w:r>
        <w:rPr>
          <w:rFonts w:ascii="QIVRC+TimesNewRomanPSMT" w:eastAsia="QIVRC+TimesNewRomanPSMT" w:hAnsi="QIVRC+TimesNewRomanPSMT" w:cs="QIVRC+TimesNewRomanPSMT"/>
          <w:color w:val="000000"/>
          <w:spacing w:val="1"/>
          <w:sz w:val="24"/>
          <w:szCs w:val="24"/>
        </w:rPr>
        <w:t>ь</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ть</w:t>
      </w:r>
      <w:r>
        <w:rPr>
          <w:rFonts w:ascii="QIVRC+TimesNewRomanPSMT" w:eastAsia="QIVRC+TimesNewRomanPSMT" w:hAnsi="QIVRC+TimesNewRomanPSMT" w:cs="QIVRC+TimesNewRomanPSMT"/>
          <w:color w:val="000000"/>
          <w:spacing w:val="6"/>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л</w:t>
      </w:r>
      <w:r>
        <w:rPr>
          <w:rFonts w:ascii="QIVRC+TimesNewRomanPSMT" w:eastAsia="QIVRC+TimesNewRomanPSMT" w:hAnsi="QIVRC+TimesNewRomanPSMT" w:cs="QIVRC+TimesNewRomanPSMT"/>
          <w:color w:val="000000"/>
          <w:spacing w:val="-2"/>
          <w:sz w:val="24"/>
          <w:szCs w:val="24"/>
        </w:rPr>
        <w:t>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3"/>
          <w:sz w:val="24"/>
          <w:szCs w:val="24"/>
        </w:rPr>
        <w:t>с</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ес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вля</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ь</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сбросы</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очных</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z w:val="24"/>
          <w:szCs w:val="24"/>
        </w:rPr>
        <w:t>вод</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2"/>
          <w:sz w:val="24"/>
          <w:szCs w:val="24"/>
        </w:rPr>
        <w:t xml:space="preserve"> </w:t>
      </w:r>
      <w:r>
        <w:rPr>
          <w:rFonts w:ascii="QIVRC+TimesNewRomanPSMT" w:eastAsia="QIVRC+TimesNewRomanPSMT" w:hAnsi="QIVRC+TimesNewRomanPSMT" w:cs="QIVRC+TimesNewRomanPSMT"/>
          <w:color w:val="000000"/>
          <w:sz w:val="24"/>
          <w:szCs w:val="24"/>
        </w:rPr>
        <w:t>ок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3"/>
          <w:w w:val="99"/>
          <w:sz w:val="24"/>
          <w:szCs w:val="24"/>
        </w:rPr>
        <w:t>щ</w:t>
      </w:r>
      <w:r>
        <w:rPr>
          <w:rFonts w:ascii="QIVRC+TimesNewRomanPSMT" w:eastAsia="QIVRC+TimesNewRomanPSMT" w:hAnsi="QIVRC+TimesNewRomanPSMT" w:cs="QIVRC+TimesNewRomanPSMT"/>
          <w:color w:val="000000"/>
          <w:spacing w:val="-2"/>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 xml:space="preserve"> ср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4"/>
          <w:sz w:val="24"/>
          <w:szCs w:val="24"/>
        </w:rPr>
        <w:t>д</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 xml:space="preserve">, что </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сключа</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 xml:space="preserve">т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spacing w:val="2"/>
          <w:sz w:val="24"/>
          <w:szCs w:val="24"/>
        </w:rPr>
        <w:t>т</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ле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е за</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ря</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1"/>
          <w:w w:val="99"/>
          <w:sz w:val="24"/>
          <w:szCs w:val="24"/>
        </w:rPr>
        <w:t>ю</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их</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ве</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pacing w:val="-1"/>
          <w:sz w:val="24"/>
          <w:szCs w:val="24"/>
        </w:rPr>
        <w:t>ес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 в ок</w:t>
      </w:r>
      <w:r>
        <w:rPr>
          <w:rFonts w:ascii="QIVRC+TimesNewRomanPSMT" w:eastAsia="QIVRC+TimesNewRomanPSMT" w:hAnsi="QIVRC+TimesNewRomanPSMT" w:cs="QIVRC+TimesNewRomanPSMT"/>
          <w:color w:val="000000"/>
          <w:spacing w:val="3"/>
          <w:sz w:val="24"/>
          <w:szCs w:val="24"/>
        </w:rPr>
        <w:t>р</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жа</w:t>
      </w:r>
      <w:r>
        <w:rPr>
          <w:rFonts w:ascii="QIVRC+TimesNewRomanPSMT" w:eastAsia="QIVRC+TimesNewRomanPSMT" w:hAnsi="QIVRC+TimesNewRomanPSMT" w:cs="QIVRC+TimesNewRomanPSMT"/>
          <w:color w:val="000000"/>
          <w:spacing w:val="1"/>
          <w:w w:val="99"/>
          <w:sz w:val="24"/>
          <w:szCs w:val="24"/>
        </w:rPr>
        <w:t>ю</w:t>
      </w:r>
      <w:r>
        <w:rPr>
          <w:rFonts w:ascii="QIVRC+TimesNewRomanPSMT" w:eastAsia="QIVRC+TimesNewRomanPSMT" w:hAnsi="QIVRC+TimesNewRomanPSMT" w:cs="QIVRC+TimesNewRomanPSMT"/>
          <w:color w:val="000000"/>
          <w:spacing w:val="2"/>
          <w:w w:val="99"/>
          <w:sz w:val="24"/>
          <w:szCs w:val="24"/>
        </w:rPr>
        <w:t>щ</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сре</w:t>
      </w:r>
      <w:r>
        <w:rPr>
          <w:rFonts w:ascii="QIVRC+TimesNewRomanPSMT" w:eastAsia="QIVRC+TimesNewRomanPSMT" w:hAnsi="QIVRC+TimesNewRomanPSMT" w:cs="QIVRC+TimesNewRomanPSMT"/>
          <w:color w:val="000000"/>
          <w:spacing w:val="4"/>
          <w:sz w:val="24"/>
          <w:szCs w:val="24"/>
        </w:rPr>
        <w:t>д</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w:t>
      </w:r>
    </w:p>
    <w:p w14:paraId="3A560F14" w14:textId="77777777" w:rsidR="00552E96" w:rsidRDefault="00552E96" w:rsidP="00552E96">
      <w:pPr>
        <w:widowControl w:val="0"/>
        <w:spacing w:before="5" w:line="239" w:lineRule="auto"/>
        <w:ind w:right="121" w:firstLine="566"/>
        <w:jc w:val="both"/>
        <w:rPr>
          <w:color w:val="000000"/>
          <w:sz w:val="24"/>
          <w:szCs w:val="24"/>
        </w:rPr>
      </w:pPr>
      <w:r>
        <w:rPr>
          <w:rFonts w:ascii="QIVRC+TimesNewRomanPSMT" w:eastAsia="QIVRC+TimesNewRomanPSMT" w:hAnsi="QIVRC+TimesNewRomanPSMT" w:cs="QIVRC+TimesNewRomanPSMT"/>
          <w:color w:val="000000"/>
          <w:sz w:val="24"/>
          <w:szCs w:val="24"/>
        </w:rPr>
        <w:t>За</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pacing w:val="-1"/>
          <w:sz w:val="24"/>
          <w:szCs w:val="24"/>
        </w:rPr>
        <w:t>ае</w:t>
      </w:r>
      <w:r>
        <w:rPr>
          <w:rFonts w:ascii="QIVRC+TimesNewRomanPSMT" w:eastAsia="QIVRC+TimesNewRomanPSMT" w:hAnsi="QIVRC+TimesNewRomanPSMT" w:cs="QIVRC+TimesNewRomanPSMT"/>
          <w:color w:val="000000"/>
          <w:sz w:val="24"/>
          <w:szCs w:val="24"/>
        </w:rPr>
        <w:t>тся</w:t>
      </w:r>
      <w:r>
        <w:rPr>
          <w:rFonts w:ascii="QIVRC+TimesNewRomanPSMT" w:eastAsia="QIVRC+TimesNewRomanPSMT" w:hAnsi="QIVRC+TimesNewRomanPSMT" w:cs="QIVRC+TimesNewRomanPSMT"/>
          <w:color w:val="000000"/>
          <w:spacing w:val="47"/>
          <w:sz w:val="24"/>
          <w:szCs w:val="24"/>
        </w:rPr>
        <w:t xml:space="preserve"> </w:t>
      </w:r>
      <w:r>
        <w:rPr>
          <w:rFonts w:ascii="QIVRC+TimesNewRomanPSMT" w:eastAsia="QIVRC+TimesNewRomanPSMT" w:hAnsi="QIVRC+TimesNewRomanPSMT" w:cs="QIVRC+TimesNewRomanPSMT"/>
          <w:color w:val="000000"/>
          <w:sz w:val="24"/>
          <w:szCs w:val="24"/>
        </w:rPr>
        <w:t>реал</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45"/>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амеча</w:t>
      </w:r>
      <w:r>
        <w:rPr>
          <w:rFonts w:ascii="QIVRC+TimesNewRomanPSMT" w:eastAsia="QIVRC+TimesNewRomanPSMT" w:hAnsi="QIVRC+TimesNewRomanPSMT" w:cs="QIVRC+TimesNewRomanPSMT"/>
          <w:color w:val="000000"/>
          <w:spacing w:val="-1"/>
          <w:sz w:val="24"/>
          <w:szCs w:val="24"/>
        </w:rPr>
        <w:t>ем</w:t>
      </w:r>
      <w:r>
        <w:rPr>
          <w:rFonts w:ascii="QIVRC+TimesNewRomanPSMT" w:eastAsia="QIVRC+TimesNewRomanPSMT" w:hAnsi="QIVRC+TimesNewRomanPSMT" w:cs="QIVRC+TimesNewRomanPSMT"/>
          <w:color w:val="000000"/>
          <w:sz w:val="24"/>
          <w:szCs w:val="24"/>
        </w:rPr>
        <w:t>ой</w:t>
      </w:r>
      <w:r>
        <w:rPr>
          <w:rFonts w:ascii="QIVRC+TimesNewRomanPSMT" w:eastAsia="QIVRC+TimesNewRomanPSMT" w:hAnsi="QIVRC+TimesNewRomanPSMT" w:cs="QIVRC+TimesNewRomanPSMT"/>
          <w:color w:val="000000"/>
          <w:spacing w:val="46"/>
          <w:sz w:val="24"/>
          <w:szCs w:val="24"/>
        </w:rPr>
        <w:t xml:space="preserve"> </w:t>
      </w:r>
      <w:r>
        <w:rPr>
          <w:rFonts w:ascii="QIVRC+TimesNewRomanPSMT" w:eastAsia="QIVRC+TimesNewRomanPSMT" w:hAnsi="QIVRC+TimesNewRomanPSMT" w:cs="QIVRC+TimesNewRomanPSMT"/>
          <w:color w:val="000000"/>
          <w:sz w:val="24"/>
          <w:szCs w:val="24"/>
        </w:rPr>
        <w:t>дея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3"/>
          <w:sz w:val="24"/>
          <w:szCs w:val="24"/>
        </w:rPr>
        <w:t>ь</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46"/>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45"/>
          <w:sz w:val="24"/>
          <w:szCs w:val="24"/>
        </w:rPr>
        <w:t xml:space="preserve"> </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ом</w:t>
      </w:r>
      <w:r>
        <w:rPr>
          <w:rFonts w:ascii="QIVRC+TimesNewRomanPSMT" w:eastAsia="QIVRC+TimesNewRomanPSMT" w:hAnsi="QIVRC+TimesNewRomanPSMT" w:cs="QIVRC+TimesNewRomanPSMT"/>
          <w:color w:val="000000"/>
          <w:spacing w:val="45"/>
          <w:sz w:val="24"/>
          <w:szCs w:val="24"/>
        </w:rPr>
        <w:t xml:space="preserve"> </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сле</w:t>
      </w:r>
      <w:r>
        <w:rPr>
          <w:rFonts w:ascii="QIVRC+TimesNewRomanPSMT" w:eastAsia="QIVRC+TimesNewRomanPSMT" w:hAnsi="QIVRC+TimesNewRomanPSMT" w:cs="QIVRC+TimesNewRomanPSMT"/>
          <w:color w:val="000000"/>
          <w:spacing w:val="44"/>
          <w:sz w:val="24"/>
          <w:szCs w:val="24"/>
        </w:rPr>
        <w:t xml:space="preserve"> </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pacing w:val="2"/>
          <w:sz w:val="24"/>
          <w:szCs w:val="24"/>
        </w:rPr>
        <w:t>ы</w:t>
      </w:r>
      <w:r>
        <w:rPr>
          <w:rFonts w:ascii="QIVRC+TimesNewRomanPSMT" w:eastAsia="QIVRC+TimesNewRomanPSMT" w:hAnsi="QIVRC+TimesNewRomanPSMT" w:cs="QIVRC+TimesNewRomanPSMT"/>
          <w:color w:val="000000"/>
          <w:sz w:val="24"/>
          <w:szCs w:val="24"/>
        </w:rPr>
        <w:t>дача</w:t>
      </w:r>
      <w:r>
        <w:rPr>
          <w:rFonts w:ascii="QIVRC+TimesNewRomanPSMT" w:eastAsia="QIVRC+TimesNewRomanPSMT" w:hAnsi="QIVRC+TimesNewRomanPSMT" w:cs="QIVRC+TimesNewRomanPSMT"/>
          <w:color w:val="000000"/>
          <w:spacing w:val="44"/>
          <w:sz w:val="24"/>
          <w:szCs w:val="24"/>
        </w:rPr>
        <w:t xml:space="preserve"> </w:t>
      </w:r>
      <w:r>
        <w:rPr>
          <w:rFonts w:ascii="QIVRC+TimesNewRomanPSMT" w:eastAsia="QIVRC+TimesNewRomanPSMT" w:hAnsi="QIVRC+TimesNewRomanPSMT" w:cs="QIVRC+TimesNewRomanPSMT"/>
          <w:color w:val="000000"/>
          <w:sz w:val="24"/>
          <w:szCs w:val="24"/>
        </w:rPr>
        <w:t>э</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олог</w:t>
      </w:r>
      <w:r>
        <w:rPr>
          <w:rFonts w:ascii="QIVRC+TimesNewRomanPSMT" w:eastAsia="QIVRC+TimesNewRomanPSMT" w:hAnsi="QIVRC+TimesNewRomanPSMT" w:cs="QIVRC+TimesNewRomanPSMT"/>
          <w:color w:val="000000"/>
          <w:spacing w:val="2"/>
          <w:sz w:val="24"/>
          <w:szCs w:val="24"/>
        </w:rPr>
        <w:t>и</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ско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 ра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w w:val="99"/>
          <w:sz w:val="24"/>
          <w:szCs w:val="24"/>
        </w:rPr>
        <w:t>ш</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53"/>
          <w:sz w:val="24"/>
          <w:szCs w:val="24"/>
        </w:rPr>
        <w:t xml:space="preserve"> </w:t>
      </w:r>
      <w:r>
        <w:rPr>
          <w:rFonts w:ascii="QIVRC+TimesNewRomanPSMT" w:eastAsia="QIVRC+TimesNewRomanPSMT" w:hAnsi="QIVRC+TimesNewRomanPSMT" w:cs="QIVRC+TimesNewRomanPSMT"/>
          <w:color w:val="000000"/>
          <w:sz w:val="24"/>
          <w:szCs w:val="24"/>
        </w:rPr>
        <w:t>для</w:t>
      </w:r>
      <w:r>
        <w:rPr>
          <w:rFonts w:ascii="QIVRC+TimesNewRomanPSMT" w:eastAsia="QIVRC+TimesNewRomanPSMT" w:hAnsi="QIVRC+TimesNewRomanPSMT" w:cs="QIVRC+TimesNewRomanPSMT"/>
          <w:color w:val="000000"/>
          <w:spacing w:val="53"/>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pacing w:val="1"/>
          <w:sz w:val="24"/>
          <w:szCs w:val="24"/>
        </w:rPr>
        <w:t>щ</w:t>
      </w:r>
      <w:r>
        <w:rPr>
          <w:rFonts w:ascii="QIVRC+TimesNewRomanPSMT" w:eastAsia="QIVRC+TimesNewRomanPSMT" w:hAnsi="QIVRC+TimesNewRomanPSMT" w:cs="QIVRC+TimesNewRomanPSMT"/>
          <w:color w:val="000000"/>
          <w:spacing w:val="2"/>
          <w:sz w:val="24"/>
          <w:szCs w:val="24"/>
        </w:rPr>
        <w:t>е</w:t>
      </w:r>
      <w:r>
        <w:rPr>
          <w:rFonts w:ascii="QIVRC+TimesNewRomanPSMT" w:eastAsia="QIVRC+TimesNewRomanPSMT" w:hAnsi="QIVRC+TimesNewRomanPSMT" w:cs="QIVRC+TimesNewRomanPSMT"/>
          <w:color w:val="000000"/>
          <w:sz w:val="24"/>
          <w:szCs w:val="24"/>
        </w:rPr>
        <w:t>ствле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53"/>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ча</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мой</w:t>
      </w:r>
      <w:r>
        <w:rPr>
          <w:rFonts w:ascii="QIVRC+TimesNewRomanPSMT" w:eastAsia="QIVRC+TimesNewRomanPSMT" w:hAnsi="QIVRC+TimesNewRomanPSMT" w:cs="QIVRC+TimesNewRomanPSMT"/>
          <w:color w:val="000000"/>
          <w:spacing w:val="53"/>
          <w:sz w:val="24"/>
          <w:szCs w:val="24"/>
        </w:rPr>
        <w:t xml:space="preserve"> </w:t>
      </w:r>
      <w:r>
        <w:rPr>
          <w:rFonts w:ascii="QIVRC+TimesNewRomanPSMT" w:eastAsia="QIVRC+TimesNewRomanPSMT" w:hAnsi="QIVRC+TimesNewRomanPSMT" w:cs="QIVRC+TimesNewRomanPSMT"/>
          <w:color w:val="000000"/>
          <w:sz w:val="24"/>
          <w:szCs w:val="24"/>
        </w:rPr>
        <w:t>дея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1"/>
          <w:sz w:val="24"/>
          <w:szCs w:val="24"/>
        </w:rPr>
        <w:t>ьн</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53"/>
          <w:sz w:val="24"/>
          <w:szCs w:val="24"/>
        </w:rPr>
        <w:t xml:space="preserve"> </w:t>
      </w:r>
      <w:r>
        <w:rPr>
          <w:rFonts w:ascii="QIVRC+TimesNewRomanPSMT" w:eastAsia="QIVRC+TimesNewRomanPSMT" w:hAnsi="QIVRC+TimesNewRomanPSMT" w:cs="QIVRC+TimesNewRomanPSMT"/>
          <w:color w:val="000000"/>
          <w:sz w:val="24"/>
          <w:szCs w:val="24"/>
        </w:rPr>
        <w:t>бе</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pacing w:val="53"/>
          <w:sz w:val="24"/>
          <w:szCs w:val="24"/>
        </w:rPr>
        <w:t xml:space="preserve"> </w:t>
      </w:r>
      <w:r>
        <w:rPr>
          <w:rFonts w:ascii="QIVRC+TimesNewRomanPSMT" w:eastAsia="QIVRC+TimesNewRomanPSMT" w:hAnsi="QIVRC+TimesNewRomanPSMT" w:cs="QIVRC+TimesNewRomanPSMT"/>
          <w:color w:val="000000"/>
          <w:spacing w:val="1"/>
          <w:sz w:val="24"/>
          <w:szCs w:val="24"/>
        </w:rPr>
        <w:lastRenderedPageBreak/>
        <w:t>п</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ри</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1"/>
          <w:w w:val="99"/>
          <w:sz w:val="24"/>
          <w:szCs w:val="24"/>
        </w:rPr>
        <w:t>ь</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ого</w:t>
      </w:r>
      <w:r>
        <w:rPr>
          <w:rFonts w:ascii="QIVRC+TimesNewRomanPSMT" w:eastAsia="QIVRC+TimesNewRomanPSMT" w:hAnsi="QIVRC+TimesNewRomanPSMT" w:cs="QIVRC+TimesNewRomanPSMT"/>
          <w:color w:val="000000"/>
          <w:spacing w:val="52"/>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ро</w:t>
      </w:r>
      <w:r>
        <w:rPr>
          <w:rFonts w:ascii="QIVRC+TimesNewRomanPSMT" w:eastAsia="QIVRC+TimesNewRomanPSMT" w:hAnsi="QIVRC+TimesNewRomanPSMT" w:cs="QIVRC+TimesNewRomanPSMT"/>
          <w:color w:val="000000"/>
          <w:w w:val="99"/>
          <w:sz w:val="24"/>
          <w:szCs w:val="24"/>
        </w:rPr>
        <w:t>в</w:t>
      </w:r>
      <w:r>
        <w:rPr>
          <w:rFonts w:ascii="QIVRC+TimesNewRomanPSMT" w:eastAsia="QIVRC+TimesNewRomanPSMT" w:hAnsi="QIVRC+TimesNewRomanPSMT" w:cs="QIVRC+TimesNewRomanPSMT"/>
          <w:color w:val="000000"/>
          <w:sz w:val="24"/>
          <w:szCs w:val="24"/>
        </w:rPr>
        <w:t>еде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я о</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pacing w:val="142"/>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ств</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142"/>
          <w:sz w:val="24"/>
          <w:szCs w:val="24"/>
        </w:rPr>
        <w:t xml:space="preserve"> </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pacing w:val="143"/>
          <w:sz w:val="24"/>
          <w:szCs w:val="24"/>
        </w:rPr>
        <w:t xml:space="preserve"> </w:t>
      </w:r>
      <w:r>
        <w:rPr>
          <w:rFonts w:ascii="QIVRC+TimesNewRomanPSMT" w:eastAsia="QIVRC+TimesNewRomanPSMT" w:hAnsi="QIVRC+TimesNewRomanPSMT" w:cs="QIVRC+TimesNewRomanPSMT"/>
          <w:color w:val="000000"/>
          <w:sz w:val="24"/>
          <w:szCs w:val="24"/>
        </w:rPr>
        <w:t>ок</w:t>
      </w:r>
      <w:r>
        <w:rPr>
          <w:rFonts w:ascii="QIVRC+TimesNewRomanPSMT" w:eastAsia="QIVRC+TimesNewRomanPSMT" w:hAnsi="QIVRC+TimesNewRomanPSMT" w:cs="QIVRC+TimesNewRomanPSMT"/>
          <w:color w:val="000000"/>
          <w:spacing w:val="3"/>
          <w:sz w:val="24"/>
          <w:szCs w:val="24"/>
        </w:rPr>
        <w:t>р</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ю</w:t>
      </w:r>
      <w:r>
        <w:rPr>
          <w:rFonts w:ascii="QIVRC+TimesNewRomanPSMT" w:eastAsia="QIVRC+TimesNewRomanPSMT" w:hAnsi="QIVRC+TimesNewRomanPSMT" w:cs="QIVRC+TimesNewRomanPSMT"/>
          <w:color w:val="000000"/>
          <w:spacing w:val="4"/>
          <w:sz w:val="24"/>
          <w:szCs w:val="24"/>
        </w:rPr>
        <w:t>щ</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146"/>
          <w:sz w:val="24"/>
          <w:szCs w:val="24"/>
        </w:rPr>
        <w:t xml:space="preserve"> </w:t>
      </w:r>
      <w:r>
        <w:rPr>
          <w:rFonts w:ascii="QIVRC+TimesNewRomanPSMT" w:eastAsia="QIVRC+TimesNewRomanPSMT" w:hAnsi="QIVRC+TimesNewRomanPSMT" w:cs="QIVRC+TimesNewRomanPSMT"/>
          <w:color w:val="000000"/>
          <w:sz w:val="24"/>
          <w:szCs w:val="24"/>
        </w:rPr>
        <w:t>сре</w:t>
      </w:r>
      <w:r>
        <w:rPr>
          <w:rFonts w:ascii="QIVRC+TimesNewRomanPSMT" w:eastAsia="QIVRC+TimesNewRomanPSMT" w:hAnsi="QIVRC+TimesNewRomanPSMT" w:cs="QIVRC+TimesNewRomanPSMT"/>
          <w:color w:val="000000"/>
          <w:spacing w:val="3"/>
          <w:sz w:val="24"/>
          <w:szCs w:val="24"/>
        </w:rPr>
        <w:t>д</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143"/>
          <w:sz w:val="24"/>
          <w:szCs w:val="24"/>
        </w:rPr>
        <w:t xml:space="preserve"> </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сли</w:t>
      </w:r>
      <w:r>
        <w:rPr>
          <w:rFonts w:ascii="QIVRC+TimesNewRomanPSMT" w:eastAsia="QIVRC+TimesNewRomanPSMT" w:hAnsi="QIVRC+TimesNewRomanPSMT" w:cs="QIVRC+TimesNewRomanPSMT"/>
          <w:color w:val="000000"/>
          <w:spacing w:val="145"/>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ров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ден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43"/>
          <w:sz w:val="24"/>
          <w:szCs w:val="24"/>
        </w:rPr>
        <w:t xml:space="preserve"> </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акой</w:t>
      </w:r>
      <w:r>
        <w:rPr>
          <w:rFonts w:ascii="QIVRC+TimesNewRomanPSMT" w:eastAsia="QIVRC+TimesNewRomanPSMT" w:hAnsi="QIVRC+TimesNewRomanPSMT" w:cs="QIVRC+TimesNewRomanPSMT"/>
          <w:color w:val="000000"/>
          <w:spacing w:val="145"/>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ц</w:t>
      </w:r>
      <w:r>
        <w:rPr>
          <w:rFonts w:ascii="QIVRC+TimesNewRomanPSMT" w:eastAsia="QIVRC+TimesNewRomanPSMT" w:hAnsi="QIVRC+TimesNewRomanPSMT" w:cs="QIVRC+TimesNewRomanPSMT"/>
          <w:color w:val="000000"/>
          <w:spacing w:val="-2"/>
          <w:sz w:val="24"/>
          <w:szCs w:val="24"/>
        </w:rPr>
        <w:t>е</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42"/>
          <w:sz w:val="24"/>
          <w:szCs w:val="24"/>
        </w:rPr>
        <w:t xml:space="preserve"> </w:t>
      </w:r>
      <w:r>
        <w:rPr>
          <w:rFonts w:ascii="QIVRC+TimesNewRomanPSMT" w:eastAsia="QIVRC+TimesNewRomanPSMT" w:hAnsi="QIVRC+TimesNewRomanPSMT" w:cs="QIVRC+TimesNewRomanPSMT"/>
          <w:color w:val="000000"/>
          <w:sz w:val="24"/>
          <w:szCs w:val="24"/>
        </w:rPr>
        <w:t>яв</w:t>
      </w:r>
      <w:r>
        <w:rPr>
          <w:rFonts w:ascii="QIVRC+TimesNewRomanPSMT" w:eastAsia="QIVRC+TimesNewRomanPSMT" w:hAnsi="QIVRC+TimesNewRomanPSMT" w:cs="QIVRC+TimesNewRomanPSMT"/>
          <w:color w:val="000000"/>
          <w:spacing w:val="9"/>
          <w:w w:val="99"/>
          <w:sz w:val="24"/>
          <w:szCs w:val="24"/>
        </w:rPr>
        <w:t>л</w:t>
      </w:r>
      <w:r>
        <w:rPr>
          <w:rFonts w:ascii="QIVRC+TimesNewRomanPSMT" w:eastAsia="QIVRC+TimesNewRomanPSMT" w:hAnsi="QIVRC+TimesNewRomanPSMT" w:cs="QIVRC+TimesNewRomanPSMT"/>
          <w:color w:val="000000"/>
          <w:sz w:val="24"/>
          <w:szCs w:val="24"/>
        </w:rPr>
        <w:t xml:space="preserve">яется </w:t>
      </w:r>
      <w:proofErr w:type="spellStart"/>
      <w:r>
        <w:rPr>
          <w:rFonts w:ascii="QIVRC+TimesNewRomanPSMT" w:eastAsia="QIVRC+TimesNewRomanPSMT" w:hAnsi="QIVRC+TimesNewRomanPSMT" w:cs="QIVRC+TimesNewRomanPSMT"/>
          <w:color w:val="000000"/>
          <w:sz w:val="24"/>
          <w:szCs w:val="24"/>
        </w:rPr>
        <w:t>обя</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ате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ь</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spacing w:val="47"/>
          <w:sz w:val="24"/>
          <w:szCs w:val="24"/>
        </w:rPr>
        <w:t>м</w:t>
      </w:r>
      <w:r>
        <w:rPr>
          <w:rFonts w:ascii="QIVRC+TimesNewRomanPSMT" w:eastAsia="QIVRC+TimesNewRomanPSMT" w:hAnsi="QIVRC+TimesNewRomanPSMT" w:cs="QIVRC+TimesNewRomanPSMT"/>
          <w:color w:val="000000"/>
          <w:sz w:val="24"/>
          <w:szCs w:val="24"/>
        </w:rPr>
        <w:t>для</w:t>
      </w:r>
      <w:proofErr w:type="spellEnd"/>
      <w:r>
        <w:rPr>
          <w:rFonts w:ascii="QIVRC+TimesNewRomanPSMT" w:eastAsia="QIVRC+TimesNewRomanPSMT" w:hAnsi="QIVRC+TimesNewRomanPSMT" w:cs="QIVRC+TimesNewRomanPSMT"/>
          <w:color w:val="000000"/>
          <w:spacing w:val="-10"/>
          <w:sz w:val="24"/>
          <w:szCs w:val="24"/>
        </w:rPr>
        <w:t xml:space="preserve"> </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ме</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11"/>
          <w:sz w:val="24"/>
          <w:szCs w:val="24"/>
        </w:rPr>
        <w:t xml:space="preserve"> </w:t>
      </w:r>
      <w:r>
        <w:rPr>
          <w:rFonts w:ascii="QIVRC+TimesNewRomanPSMT" w:eastAsia="QIVRC+TimesNewRomanPSMT" w:hAnsi="QIVRC+TimesNewRomanPSMT" w:cs="QIVRC+TimesNewRomanPSMT"/>
          <w:color w:val="000000"/>
          <w:sz w:val="24"/>
          <w:szCs w:val="24"/>
        </w:rPr>
        <w:t>деятель</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0"/>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0"/>
          <w:sz w:val="24"/>
          <w:szCs w:val="24"/>
        </w:rPr>
        <w:t xml:space="preserve">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оо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вии</w:t>
      </w:r>
      <w:r>
        <w:rPr>
          <w:rFonts w:ascii="QIVRC+TimesNewRomanPSMT" w:eastAsia="QIVRC+TimesNewRomanPSMT" w:hAnsi="QIVRC+TimesNewRomanPSMT" w:cs="QIVRC+TimesNewRomanPSMT"/>
          <w:color w:val="000000"/>
          <w:spacing w:val="-10"/>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3"/>
          <w:sz w:val="24"/>
          <w:szCs w:val="24"/>
        </w:rPr>
        <w:t xml:space="preserve"> </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ребова</w:t>
      </w:r>
      <w:r>
        <w:rPr>
          <w:rFonts w:ascii="QIVRC+TimesNewRomanPSMT" w:eastAsia="QIVRC+TimesNewRomanPSMT" w:hAnsi="QIVRC+TimesNewRomanPSMT" w:cs="QIVRC+TimesNewRomanPSMT"/>
          <w:color w:val="000000"/>
          <w:spacing w:val="1"/>
          <w:sz w:val="24"/>
          <w:szCs w:val="24"/>
        </w:rPr>
        <w:t>ни</w:t>
      </w:r>
      <w:r>
        <w:rPr>
          <w:rFonts w:ascii="QIVRC+TimesNewRomanPSMT" w:eastAsia="QIVRC+TimesNewRomanPSMT" w:hAnsi="QIVRC+TimesNewRomanPSMT" w:cs="QIVRC+TimesNewRomanPSMT"/>
          <w:color w:val="000000"/>
          <w:sz w:val="24"/>
          <w:szCs w:val="24"/>
        </w:rPr>
        <w:t>ями</w:t>
      </w:r>
      <w:r>
        <w:rPr>
          <w:rFonts w:ascii="QIVRC+TimesNewRomanPSMT" w:eastAsia="QIVRC+TimesNewRomanPSMT" w:hAnsi="QIVRC+TimesNewRomanPSMT" w:cs="QIVRC+TimesNewRomanPSMT"/>
          <w:color w:val="000000"/>
          <w:spacing w:val="-11"/>
          <w:sz w:val="24"/>
          <w:szCs w:val="24"/>
        </w:rPr>
        <w:t xml:space="preserve"> </w:t>
      </w:r>
      <w:r>
        <w:rPr>
          <w:rFonts w:ascii="QIVRC+TimesNewRomanPSMT" w:eastAsia="QIVRC+TimesNewRomanPSMT" w:hAnsi="QIVRC+TimesNewRomanPSMT" w:cs="QIVRC+TimesNewRomanPSMT"/>
          <w:color w:val="000000"/>
          <w:sz w:val="24"/>
          <w:szCs w:val="24"/>
        </w:rPr>
        <w:t>нас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оя</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его</w:t>
      </w:r>
      <w:r>
        <w:rPr>
          <w:rFonts w:ascii="QIVRC+TimesNewRomanPSMT" w:eastAsia="QIVRC+TimesNewRomanPSMT" w:hAnsi="QIVRC+TimesNewRomanPSMT" w:cs="QIVRC+TimesNewRomanPSMT"/>
          <w:color w:val="000000"/>
          <w:spacing w:val="-12"/>
          <w:sz w:val="24"/>
          <w:szCs w:val="24"/>
        </w:rPr>
        <w:t xml:space="preserve"> </w:t>
      </w:r>
      <w:r>
        <w:rPr>
          <w:rFonts w:ascii="QIVRC+TimesNewRomanPSMT" w:eastAsia="QIVRC+TimesNewRomanPSMT" w:hAnsi="QIVRC+TimesNewRomanPSMT" w:cs="QIVRC+TimesNewRomanPSMT"/>
          <w:color w:val="000000"/>
          <w:sz w:val="24"/>
          <w:szCs w:val="24"/>
        </w:rPr>
        <w:t>Кодекса. О</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95"/>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ств</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96"/>
          <w:sz w:val="24"/>
          <w:szCs w:val="24"/>
        </w:rPr>
        <w:t xml:space="preserve"> </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94"/>
          <w:sz w:val="24"/>
          <w:szCs w:val="24"/>
        </w:rPr>
        <w:t xml:space="preserve"> </w:t>
      </w:r>
      <w:r>
        <w:rPr>
          <w:rFonts w:ascii="QIVRC+TimesNewRomanPSMT" w:eastAsia="QIVRC+TimesNewRomanPSMT" w:hAnsi="QIVRC+TimesNewRomanPSMT" w:cs="QIVRC+TimesNewRomanPSMT"/>
          <w:color w:val="000000"/>
          <w:sz w:val="24"/>
          <w:szCs w:val="24"/>
        </w:rPr>
        <w:t>ок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жаю</w:t>
      </w:r>
      <w:r>
        <w:rPr>
          <w:rFonts w:ascii="QIVRC+TimesNewRomanPSMT" w:eastAsia="QIVRC+TimesNewRomanPSMT" w:hAnsi="QIVRC+TimesNewRomanPSMT" w:cs="QIVRC+TimesNewRomanPSMT"/>
          <w:color w:val="000000"/>
          <w:spacing w:val="2"/>
          <w:sz w:val="24"/>
          <w:szCs w:val="24"/>
        </w:rPr>
        <w:t>щ</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ю</w:t>
      </w:r>
      <w:r>
        <w:rPr>
          <w:rFonts w:ascii="QIVRC+TimesNewRomanPSMT" w:eastAsia="QIVRC+TimesNewRomanPSMT" w:hAnsi="QIVRC+TimesNewRomanPSMT" w:cs="QIVRC+TimesNewRomanPSMT"/>
          <w:color w:val="000000"/>
          <w:spacing w:val="96"/>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4"/>
          <w:sz w:val="24"/>
          <w:szCs w:val="24"/>
        </w:rPr>
        <w:t>д</w:t>
      </w:r>
      <w:r>
        <w:rPr>
          <w:rFonts w:ascii="QIVRC+TimesNewRomanPSMT" w:eastAsia="QIVRC+TimesNewRomanPSMT" w:hAnsi="QIVRC+TimesNewRomanPSMT" w:cs="QIVRC+TimesNewRomanPSMT"/>
          <w:color w:val="000000"/>
          <w:sz w:val="24"/>
          <w:szCs w:val="24"/>
        </w:rPr>
        <w:t>у</w:t>
      </w:r>
      <w:r>
        <w:rPr>
          <w:rFonts w:ascii="QIVRC+TimesNewRomanPSMT" w:eastAsia="QIVRC+TimesNewRomanPSMT" w:hAnsi="QIVRC+TimesNewRomanPSMT" w:cs="QIVRC+TimesNewRomanPSMT"/>
          <w:color w:val="000000"/>
          <w:spacing w:val="94"/>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ровод</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ся</w:t>
      </w:r>
      <w:r>
        <w:rPr>
          <w:rFonts w:ascii="QIVRC+TimesNewRomanPSMT" w:eastAsia="QIVRC+TimesNewRomanPSMT" w:hAnsi="QIVRC+TimesNewRomanPSMT" w:cs="QIVRC+TimesNewRomanPSMT"/>
          <w:color w:val="000000"/>
          <w:spacing w:val="96"/>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95"/>
          <w:sz w:val="24"/>
          <w:szCs w:val="24"/>
        </w:rPr>
        <w:t xml:space="preserve"> </w:t>
      </w:r>
      <w:r>
        <w:rPr>
          <w:rFonts w:ascii="QIVRC+TimesNewRomanPSMT" w:eastAsia="QIVRC+TimesNewRomanPSMT" w:hAnsi="QIVRC+TimesNewRomanPSMT" w:cs="QIVRC+TimesNewRomanPSMT"/>
          <w:color w:val="000000"/>
          <w:sz w:val="24"/>
          <w:szCs w:val="24"/>
        </w:rPr>
        <w:t>соо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97"/>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95"/>
          <w:sz w:val="24"/>
          <w:szCs w:val="24"/>
        </w:rPr>
        <w:t xml:space="preserve"> </w:t>
      </w:r>
      <w:r>
        <w:rPr>
          <w:rFonts w:ascii="QIVRC+TimesNewRomanPSMT" w:eastAsia="QIVRC+TimesNewRomanPSMT" w:hAnsi="QIVRC+TimesNewRomanPSMT" w:cs="QIVRC+TimesNewRomanPSMT"/>
          <w:color w:val="000000"/>
          <w:sz w:val="24"/>
          <w:szCs w:val="24"/>
        </w:rPr>
        <w:t>П</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рагр</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фом</w:t>
      </w:r>
      <w:r>
        <w:rPr>
          <w:rFonts w:ascii="QIVRC+TimesNewRomanPSMT" w:eastAsia="QIVRC+TimesNewRomanPSMT" w:hAnsi="QIVRC+TimesNewRomanPSMT" w:cs="QIVRC+TimesNewRomanPSMT"/>
          <w:color w:val="000000"/>
          <w:spacing w:val="97"/>
          <w:sz w:val="24"/>
          <w:szCs w:val="24"/>
        </w:rPr>
        <w:t xml:space="preserve"> </w:t>
      </w:r>
      <w:r>
        <w:rPr>
          <w:rFonts w:ascii="QIVRC+TimesNewRomanPSMT" w:eastAsia="QIVRC+TimesNewRomanPSMT" w:hAnsi="QIVRC+TimesNewRomanPSMT" w:cs="QIVRC+TimesNewRomanPSMT"/>
          <w:color w:val="000000"/>
          <w:sz w:val="24"/>
          <w:szCs w:val="24"/>
        </w:rPr>
        <w:t xml:space="preserve">3 </w:t>
      </w:r>
      <w:r>
        <w:rPr>
          <w:rFonts w:ascii="QIVRC+TimesNewRomanPSMT" w:eastAsia="QIVRC+TimesNewRomanPSMT" w:hAnsi="QIVRC+TimesNewRomanPSMT" w:cs="QIVRC+TimesNewRomanPSMT"/>
          <w:color w:val="000000"/>
          <w:w w:val="99"/>
          <w:sz w:val="24"/>
          <w:szCs w:val="24"/>
        </w:rPr>
        <w:t>Э</w:t>
      </w: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2"/>
          <w:w w:val="99"/>
          <w:sz w:val="24"/>
          <w:szCs w:val="24"/>
        </w:rPr>
        <w:t>и</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ско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оде</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2"/>
          <w:sz w:val="24"/>
          <w:szCs w:val="24"/>
        </w:rPr>
        <w:t>с</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w w:val="99"/>
          <w:sz w:val="24"/>
          <w:szCs w:val="24"/>
        </w:rPr>
        <w:t>Э</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pacing w:val="1"/>
          <w:w w:val="99"/>
          <w:sz w:val="24"/>
          <w:szCs w:val="24"/>
        </w:rPr>
        <w:t>Р</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соо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вии</w:t>
      </w:r>
      <w:r>
        <w:rPr>
          <w:rFonts w:ascii="QIVRC+TimesNewRomanPSMT" w:eastAsia="QIVRC+TimesNewRomanPSMT" w:hAnsi="QIVRC+TimesNewRomanPSMT" w:cs="QIVRC+TimesNewRomanPSMT"/>
          <w:color w:val="000000"/>
          <w:spacing w:val="6"/>
          <w:sz w:val="24"/>
          <w:szCs w:val="24"/>
        </w:rPr>
        <w:t xml:space="preserve"> </w:t>
      </w:r>
      <w:r>
        <w:rPr>
          <w:rFonts w:ascii="QIVRC+TimesNewRomanPSMT" w:eastAsia="QIVRC+TimesNewRomanPSMT" w:hAnsi="QIVRC+TimesNewRomanPSMT" w:cs="QIVRC+TimesNewRomanPSMT"/>
          <w:color w:val="000000"/>
          <w:sz w:val="24"/>
          <w:szCs w:val="24"/>
        </w:rPr>
        <w:t>со</w:t>
      </w:r>
      <w:r>
        <w:rPr>
          <w:rFonts w:ascii="QIVRC+TimesNewRomanPSMT" w:eastAsia="QIVRC+TimesNewRomanPSMT" w:hAnsi="QIVRC+TimesNewRomanPSMT" w:cs="QIVRC+TimesNewRomanPSMT"/>
          <w:color w:val="000000"/>
          <w:spacing w:val="1"/>
          <w:sz w:val="24"/>
          <w:szCs w:val="24"/>
        </w:rPr>
        <w:t xml:space="preserve"> 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w w:val="99"/>
          <w:sz w:val="24"/>
          <w:szCs w:val="24"/>
        </w:rPr>
        <w:t>ь</w:t>
      </w:r>
      <w:r>
        <w:rPr>
          <w:rFonts w:ascii="QIVRC+TimesNewRomanPSMT" w:eastAsia="QIVRC+TimesNewRomanPSMT" w:hAnsi="QIVRC+TimesNewRomanPSMT" w:cs="QIVRC+TimesNewRomanPSMT"/>
          <w:color w:val="000000"/>
          <w:sz w:val="24"/>
          <w:szCs w:val="24"/>
        </w:rPr>
        <w:t>ей</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65</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pacing w:val="-2"/>
          <w:sz w:val="24"/>
          <w:szCs w:val="24"/>
        </w:rPr>
        <w:t>Э</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pacing w:val="1"/>
          <w:w w:val="99"/>
          <w:sz w:val="24"/>
          <w:szCs w:val="24"/>
        </w:rPr>
        <w:t>Р</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роведен</w:t>
      </w:r>
      <w:r>
        <w:rPr>
          <w:rFonts w:ascii="QIVRC+TimesNewRomanPSMT" w:eastAsia="QIVRC+TimesNewRomanPSMT" w:hAnsi="QIVRC+TimesNewRomanPSMT" w:cs="QIVRC+TimesNewRomanPSMT"/>
          <w:color w:val="000000"/>
          <w:spacing w:val="10"/>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w w:val="99"/>
          <w:sz w:val="24"/>
          <w:szCs w:val="24"/>
        </w:rPr>
        <w:t>О</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я ра</w:t>
      </w:r>
      <w:r>
        <w:rPr>
          <w:rFonts w:ascii="QIVRC+TimesNewRomanPSMT" w:eastAsia="QIVRC+TimesNewRomanPSMT" w:hAnsi="QIVRC+TimesNewRomanPSMT" w:cs="QIVRC+TimesNewRomanPSMT"/>
          <w:color w:val="000000"/>
          <w:spacing w:val="-1"/>
          <w:sz w:val="24"/>
          <w:szCs w:val="24"/>
        </w:rPr>
        <w:t>сс</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атр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ва</w:t>
      </w:r>
      <w:r>
        <w:rPr>
          <w:rFonts w:ascii="QIVRC+TimesNewRomanPSMT" w:eastAsia="QIVRC+TimesNewRomanPSMT" w:hAnsi="QIVRC+TimesNewRomanPSMT" w:cs="QIVRC+TimesNewRomanPSMT"/>
          <w:color w:val="000000"/>
          <w:spacing w:val="-1"/>
          <w:sz w:val="24"/>
          <w:szCs w:val="24"/>
        </w:rPr>
        <w:t>ем</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48"/>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spacing w:val="1"/>
          <w:w w:val="99"/>
          <w:sz w:val="24"/>
          <w:szCs w:val="24"/>
        </w:rPr>
        <w:t>ъ</w:t>
      </w:r>
      <w:r>
        <w:rPr>
          <w:rFonts w:ascii="QIVRC+TimesNewRomanPSMT" w:eastAsia="QIVRC+TimesNewRomanPSMT" w:hAnsi="QIVRC+TimesNewRomanPSMT" w:cs="QIVRC+TimesNewRomanPSMT"/>
          <w:color w:val="000000"/>
          <w:sz w:val="24"/>
          <w:szCs w:val="24"/>
        </w:rPr>
        <w:t>екта</w:t>
      </w:r>
      <w:r>
        <w:rPr>
          <w:rFonts w:ascii="QIVRC+TimesNewRomanPSMT" w:eastAsia="QIVRC+TimesNewRomanPSMT" w:hAnsi="QIVRC+TimesNewRomanPSMT" w:cs="QIVRC+TimesNewRomanPSMT"/>
          <w:color w:val="000000"/>
          <w:spacing w:val="148"/>
          <w:sz w:val="24"/>
          <w:szCs w:val="24"/>
        </w:rPr>
        <w:t xml:space="preserve"> </w:t>
      </w:r>
      <w:r>
        <w:rPr>
          <w:rFonts w:ascii="QIVRC+TimesNewRomanPSMT" w:eastAsia="QIVRC+TimesNewRomanPSMT" w:hAnsi="QIVRC+TimesNewRomanPSMT" w:cs="QIVRC+TimesNewRomanPSMT"/>
          <w:color w:val="000000"/>
          <w:sz w:val="24"/>
          <w:szCs w:val="24"/>
        </w:rPr>
        <w:t>является</w:t>
      </w:r>
      <w:r>
        <w:rPr>
          <w:rFonts w:ascii="QIVRC+TimesNewRomanPSMT" w:eastAsia="QIVRC+TimesNewRomanPSMT" w:hAnsi="QIVRC+TimesNewRomanPSMT" w:cs="QIVRC+TimesNewRomanPSMT"/>
          <w:color w:val="000000"/>
          <w:spacing w:val="148"/>
          <w:sz w:val="24"/>
          <w:szCs w:val="24"/>
        </w:rPr>
        <w:t xml:space="preserve"> </w:t>
      </w:r>
      <w:r>
        <w:rPr>
          <w:rFonts w:ascii="QIVRC+TimesNewRomanPSMT" w:eastAsia="QIVRC+TimesNewRomanPSMT" w:hAnsi="QIVRC+TimesNewRomanPSMT" w:cs="QIVRC+TimesNewRomanPSMT"/>
          <w:color w:val="000000"/>
          <w:sz w:val="24"/>
          <w:szCs w:val="24"/>
        </w:rPr>
        <w:t>обя</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л</w:t>
      </w:r>
      <w:r>
        <w:rPr>
          <w:rFonts w:ascii="QIVRC+TimesNewRomanPSMT" w:eastAsia="QIVRC+TimesNewRomanPSMT" w:hAnsi="QIVRC+TimesNewRomanPSMT" w:cs="QIVRC+TimesNewRomanPSMT"/>
          <w:color w:val="000000"/>
          <w:w w:val="99"/>
          <w:sz w:val="24"/>
          <w:szCs w:val="24"/>
        </w:rPr>
        <w:t>ь</w:t>
      </w:r>
      <w:r>
        <w:rPr>
          <w:rFonts w:ascii="QIVRC+TimesNewRomanPSMT" w:eastAsia="QIVRC+TimesNewRomanPSMT" w:hAnsi="QIVRC+TimesNewRomanPSMT" w:cs="QIVRC+TimesNewRomanPSMT"/>
          <w:color w:val="000000"/>
          <w:sz w:val="24"/>
          <w:szCs w:val="24"/>
        </w:rPr>
        <w:t>ным.</w:t>
      </w:r>
      <w:r>
        <w:rPr>
          <w:rFonts w:ascii="QIVRC+TimesNewRomanPSMT" w:eastAsia="QIVRC+TimesNewRomanPSMT" w:hAnsi="QIVRC+TimesNewRomanPSMT" w:cs="QIVRC+TimesNewRomanPSMT"/>
          <w:color w:val="000000"/>
          <w:spacing w:val="148"/>
          <w:sz w:val="24"/>
          <w:szCs w:val="24"/>
        </w:rPr>
        <w:t xml:space="preserve"> </w:t>
      </w:r>
      <w:r>
        <w:rPr>
          <w:rFonts w:ascii="QIVRC+TimesNewRomanPSMT" w:eastAsia="QIVRC+TimesNewRomanPSMT" w:hAnsi="QIVRC+TimesNewRomanPSMT" w:cs="QIVRC+TimesNewRomanPSMT"/>
          <w:color w:val="000000"/>
          <w:spacing w:val="3"/>
          <w:sz w:val="24"/>
          <w:szCs w:val="24"/>
        </w:rPr>
        <w:t>О</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spacing w:val="149"/>
          <w:sz w:val="24"/>
          <w:szCs w:val="24"/>
        </w:rPr>
        <w:t xml:space="preserve"> </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spacing w:val="-2"/>
          <w:sz w:val="24"/>
          <w:szCs w:val="24"/>
        </w:rPr>
        <w:t>б</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ан</w:t>
      </w:r>
      <w:r>
        <w:rPr>
          <w:rFonts w:ascii="QIVRC+TimesNewRomanPSMT" w:eastAsia="QIVRC+TimesNewRomanPSMT" w:hAnsi="QIVRC+TimesNewRomanPSMT" w:cs="QIVRC+TimesNewRomanPSMT"/>
          <w:color w:val="000000"/>
          <w:spacing w:val="149"/>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48"/>
          <w:sz w:val="24"/>
          <w:szCs w:val="24"/>
        </w:rPr>
        <w:t xml:space="preserve"> </w:t>
      </w:r>
      <w:r>
        <w:rPr>
          <w:rFonts w:ascii="QIVRC+TimesNewRomanPSMT" w:eastAsia="QIVRC+TimesNewRomanPSMT" w:hAnsi="QIVRC+TimesNewRomanPSMT" w:cs="QIVRC+TimesNewRomanPSMT"/>
          <w:color w:val="000000"/>
          <w:sz w:val="24"/>
          <w:szCs w:val="24"/>
        </w:rPr>
        <w:t>соо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ств</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47"/>
          <w:sz w:val="24"/>
          <w:szCs w:val="24"/>
        </w:rPr>
        <w:t xml:space="preserve"> </w:t>
      </w:r>
      <w:r>
        <w:rPr>
          <w:rFonts w:ascii="QIVRC+TimesNewRomanPSMT" w:eastAsia="QIVRC+TimesNewRomanPSMT" w:hAnsi="QIVRC+TimesNewRomanPSMT" w:cs="QIVRC+TimesNewRomanPSMT"/>
          <w:color w:val="000000"/>
          <w:sz w:val="24"/>
          <w:szCs w:val="24"/>
        </w:rPr>
        <w:t xml:space="preserve">с </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ребова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ям</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w w:val="99"/>
          <w:sz w:val="24"/>
          <w:szCs w:val="24"/>
        </w:rPr>
        <w:t>Э</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оло</w:t>
      </w:r>
      <w:r>
        <w:rPr>
          <w:rFonts w:ascii="QIVRC+TimesNewRomanPSMT" w:eastAsia="QIVRC+TimesNewRomanPSMT" w:hAnsi="QIVRC+TimesNewRomanPSMT" w:cs="QIVRC+TimesNewRomanPSMT"/>
          <w:color w:val="000000"/>
          <w:w w:val="99"/>
          <w:sz w:val="24"/>
          <w:szCs w:val="24"/>
        </w:rPr>
        <w:t>ги</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ес</w:t>
      </w: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 xml:space="preserve">о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 xml:space="preserve">одекса </w:t>
      </w: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К 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 xml:space="preserve"> 2</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 xml:space="preserve">ря 2021 года </w:t>
      </w:r>
      <w:r>
        <w:rPr>
          <w:rFonts w:ascii="QIVRC+TimesNewRomanPSMT" w:eastAsia="QIVRC+TimesNewRomanPSMT" w:hAnsi="QIVRC+TimesNewRomanPSMT" w:cs="QIVRC+TimesNewRomanPSMT"/>
          <w:color w:val="000000"/>
          <w:w w:val="99"/>
          <w:sz w:val="24"/>
          <w:szCs w:val="24"/>
        </w:rPr>
        <w:t>№</w:t>
      </w:r>
      <w:r>
        <w:rPr>
          <w:rFonts w:ascii="QIVRC+TimesNewRomanPSMT" w:eastAsia="QIVRC+TimesNewRomanPSMT" w:hAnsi="QIVRC+TimesNewRomanPSMT" w:cs="QIVRC+TimesNewRomanPSMT"/>
          <w:color w:val="000000"/>
          <w:sz w:val="24"/>
          <w:szCs w:val="24"/>
        </w:rPr>
        <w:t>4</w:t>
      </w:r>
      <w:r>
        <w:rPr>
          <w:rFonts w:ascii="QIVRC+TimesNewRomanPSMT" w:eastAsia="QIVRC+TimesNewRomanPSMT" w:hAnsi="QIVRC+TimesNewRomanPSMT" w:cs="QIVRC+TimesNewRomanPSMT"/>
          <w:color w:val="000000"/>
          <w:spacing w:val="1"/>
          <w:sz w:val="24"/>
          <w:szCs w:val="24"/>
        </w:rPr>
        <w:t>0</w:t>
      </w:r>
      <w:r>
        <w:rPr>
          <w:rFonts w:ascii="QIVRC+TimesNewRomanPSMT" w:eastAsia="QIVRC+TimesNewRomanPSMT" w:hAnsi="QIVRC+TimesNewRomanPSMT" w:cs="QIVRC+TimesNewRomanPSMT"/>
          <w:color w:val="000000"/>
          <w:spacing w:val="4"/>
          <w:sz w:val="24"/>
          <w:szCs w:val="24"/>
        </w:rPr>
        <w:t>0</w:t>
      </w:r>
      <w:r>
        <w:rPr>
          <w:color w:val="000000"/>
          <w:w w:val="108"/>
          <w:sz w:val="24"/>
          <w:szCs w:val="24"/>
        </w:rPr>
        <w:t>-</w:t>
      </w:r>
      <w:r>
        <w:rPr>
          <w:rFonts w:ascii="QIVRC+TimesNewRomanPSMT" w:eastAsia="QIVRC+TimesNewRomanPSMT" w:hAnsi="QIVRC+TimesNewRomanPSMT" w:cs="QIVRC+TimesNewRomanPSMT"/>
          <w:color w:val="000000"/>
          <w:spacing w:val="1"/>
          <w:sz w:val="24"/>
          <w:szCs w:val="24"/>
        </w:rPr>
        <w:t>V</w:t>
      </w:r>
      <w:r>
        <w:rPr>
          <w:rFonts w:ascii="QIVRC+TimesNewRomanPSMT" w:eastAsia="QIVRC+TimesNewRomanPSMT" w:hAnsi="QIVRC+TimesNewRomanPSMT" w:cs="QIVRC+TimesNewRomanPSMT"/>
          <w:color w:val="000000"/>
          <w:sz w:val="24"/>
          <w:szCs w:val="24"/>
        </w:rPr>
        <w:t>I</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З</w:t>
      </w: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К.</w:t>
      </w:r>
    </w:p>
    <w:p w14:paraId="128D3BA0" w14:textId="77777777" w:rsidR="00552E96" w:rsidRDefault="00552E96" w:rsidP="00552E96">
      <w:pPr>
        <w:widowControl w:val="0"/>
        <w:spacing w:line="239" w:lineRule="auto"/>
        <w:ind w:left="709" w:right="-20"/>
        <w:rPr>
          <w:color w:val="000000"/>
          <w:sz w:val="24"/>
          <w:szCs w:val="24"/>
        </w:rPr>
      </w:pPr>
      <w:r>
        <w:rPr>
          <w:rFonts w:ascii="QIVRC+TimesNewRomanPSMT" w:eastAsia="QIVRC+TimesNewRomanPSMT" w:hAnsi="QIVRC+TimesNewRomanPSMT" w:cs="QIVRC+TimesNewRomanPSMT"/>
          <w:color w:val="000000"/>
          <w:w w:val="99"/>
          <w:sz w:val="24"/>
          <w:szCs w:val="24"/>
        </w:rPr>
        <w:t>Р</w:t>
      </w:r>
      <w:r>
        <w:rPr>
          <w:rFonts w:ascii="QIVRC+TimesNewRomanPSMT" w:eastAsia="QIVRC+TimesNewRomanPSMT" w:hAnsi="QIVRC+TimesNewRomanPSMT" w:cs="QIVRC+TimesNewRomanPSMT"/>
          <w:color w:val="000000"/>
          <w:sz w:val="24"/>
          <w:szCs w:val="24"/>
        </w:rPr>
        <w:t>ассматр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ваемы</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 xml:space="preserve"> мат</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ал вкл</w:t>
      </w:r>
      <w:r>
        <w:rPr>
          <w:rFonts w:ascii="QIVRC+TimesNewRomanPSMT" w:eastAsia="QIVRC+TimesNewRomanPSMT" w:hAnsi="QIVRC+TimesNewRomanPSMT" w:cs="QIVRC+TimesNewRomanPSMT"/>
          <w:color w:val="000000"/>
          <w:spacing w:val="1"/>
          <w:w w:val="99"/>
          <w:sz w:val="24"/>
          <w:szCs w:val="24"/>
        </w:rPr>
        <w:t>ю</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 xml:space="preserve"> в </w:t>
      </w:r>
      <w:r>
        <w:rPr>
          <w:rFonts w:ascii="QIVRC+TimesNewRomanPSMT" w:eastAsia="QIVRC+TimesNewRomanPSMT" w:hAnsi="QIVRC+TimesNewRomanPSMT" w:cs="QIVRC+TimesNewRomanPSMT"/>
          <w:color w:val="000000"/>
          <w:spacing w:val="-1"/>
          <w:sz w:val="24"/>
          <w:szCs w:val="24"/>
        </w:rPr>
        <w:t>се</w:t>
      </w:r>
      <w:r>
        <w:rPr>
          <w:rFonts w:ascii="QIVRC+TimesNewRomanPSMT" w:eastAsia="QIVRC+TimesNewRomanPSMT" w:hAnsi="QIVRC+TimesNewRomanPSMT" w:cs="QIVRC+TimesNewRomanPSMT"/>
          <w:color w:val="000000"/>
          <w:sz w:val="24"/>
          <w:szCs w:val="24"/>
        </w:rPr>
        <w:t>бя:</w:t>
      </w:r>
    </w:p>
    <w:p w14:paraId="4F3515EE" w14:textId="77777777" w:rsidR="00552E96" w:rsidRDefault="00552E96" w:rsidP="00552E96">
      <w:pPr>
        <w:widowControl w:val="0"/>
        <w:spacing w:line="239" w:lineRule="auto"/>
        <w:ind w:right="87" w:firstLine="566"/>
        <w:rPr>
          <w:color w:val="000000"/>
          <w:sz w:val="24"/>
          <w:szCs w:val="24"/>
        </w:rPr>
      </w:pPr>
      <w:r>
        <w:rPr>
          <w:rFonts w:ascii="Symbol" w:eastAsia="Symbol" w:hAnsi="Symbol" w:cs="Symbol"/>
          <w:color w:val="000000"/>
          <w:spacing w:val="31"/>
          <w:sz w:val="24"/>
          <w:szCs w:val="24"/>
        </w:rPr>
        <w:t>•</w:t>
      </w:r>
      <w:r>
        <w:rPr>
          <w:rFonts w:ascii="QIVRC+TimesNewRomanPSMT" w:eastAsia="QIVRC+TimesNewRomanPSMT" w:hAnsi="QIVRC+TimesNewRomanPSMT" w:cs="QIVRC+TimesNewRomanPSMT"/>
          <w:color w:val="000000"/>
          <w:sz w:val="24"/>
          <w:szCs w:val="24"/>
        </w:rPr>
        <w:t>краткое</w:t>
      </w:r>
      <w:r>
        <w:rPr>
          <w:rFonts w:ascii="QIVRC+TimesNewRomanPSMT" w:eastAsia="QIVRC+TimesNewRomanPSMT" w:hAnsi="QIVRC+TimesNewRomanPSMT" w:cs="QIVRC+TimesNewRomanPSMT"/>
          <w:color w:val="000000"/>
          <w:spacing w:val="95"/>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са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95"/>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3"/>
          <w:sz w:val="24"/>
          <w:szCs w:val="24"/>
        </w:rPr>
        <w:t>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мо</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96"/>
          <w:sz w:val="24"/>
          <w:szCs w:val="24"/>
        </w:rPr>
        <w:t xml:space="preserve"> </w:t>
      </w:r>
      <w:r>
        <w:rPr>
          <w:rFonts w:ascii="QIVRC+TimesNewRomanPSMT" w:eastAsia="QIVRC+TimesNewRomanPSMT" w:hAnsi="QIVRC+TimesNewRomanPSMT" w:cs="QIVRC+TimesNewRomanPSMT"/>
          <w:color w:val="000000"/>
          <w:sz w:val="24"/>
          <w:szCs w:val="24"/>
        </w:rPr>
        <w:t>дея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1"/>
          <w:sz w:val="24"/>
          <w:szCs w:val="24"/>
        </w:rPr>
        <w:t>ьн</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93"/>
          <w:sz w:val="24"/>
          <w:szCs w:val="24"/>
        </w:rPr>
        <w:t xml:space="preserve"> </w:t>
      </w:r>
      <w:r>
        <w:rPr>
          <w:rFonts w:ascii="QIVRC+TimesNewRomanPSMT" w:eastAsia="QIVRC+TimesNewRomanPSMT" w:hAnsi="QIVRC+TimesNewRomanPSMT" w:cs="QIVRC+TimesNewRomanPSMT"/>
          <w:color w:val="000000"/>
          <w:sz w:val="24"/>
          <w:szCs w:val="24"/>
        </w:rPr>
        <w:t>дан</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ые</w:t>
      </w:r>
      <w:r>
        <w:rPr>
          <w:rFonts w:ascii="QIVRC+TimesNewRomanPSMT" w:eastAsia="QIVRC+TimesNewRomanPSMT" w:hAnsi="QIVRC+TimesNewRomanPSMT" w:cs="QIVRC+TimesNewRomanPSMT"/>
          <w:color w:val="000000"/>
          <w:spacing w:val="100"/>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96"/>
          <w:sz w:val="24"/>
          <w:szCs w:val="24"/>
        </w:rPr>
        <w:t xml:space="preserve"> </w:t>
      </w:r>
      <w:r>
        <w:rPr>
          <w:rFonts w:ascii="QIVRC+TimesNewRomanPSMT" w:eastAsia="QIVRC+TimesNewRomanPSMT" w:hAnsi="QIVRC+TimesNewRomanPSMT" w:cs="QIVRC+TimesNewRomanPSMT"/>
          <w:color w:val="000000"/>
          <w:sz w:val="24"/>
          <w:szCs w:val="24"/>
        </w:rPr>
        <w:t>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ол</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sz w:val="24"/>
          <w:szCs w:val="24"/>
        </w:rPr>
        <w:t>ни</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94"/>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99"/>
          <w:sz w:val="24"/>
          <w:szCs w:val="24"/>
        </w:rPr>
        <w:t xml:space="preserve"> </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ов</w:t>
      </w:r>
      <w:r>
        <w:rPr>
          <w:rFonts w:ascii="QIVRC+TimesNewRomanPSMT" w:eastAsia="QIVRC+TimesNewRomanPSMT" w:hAnsi="QIVRC+TimesNewRomanPSMT" w:cs="QIVRC+TimesNewRomanPSMT"/>
          <w:color w:val="000000"/>
          <w:w w:val="99"/>
          <w:sz w:val="24"/>
          <w:szCs w:val="24"/>
        </w:rPr>
        <w:t>ий</w:t>
      </w:r>
      <w:r>
        <w:rPr>
          <w:rFonts w:ascii="QIVRC+TimesNewRomanPSMT" w:eastAsia="QIVRC+TimesNewRomanPSMT" w:hAnsi="QIVRC+TimesNewRomanPSMT" w:cs="QIVRC+TimesNewRomanPSMT"/>
          <w:color w:val="000000"/>
          <w:sz w:val="24"/>
          <w:szCs w:val="24"/>
        </w:rPr>
        <w:t xml:space="preserve"> зем</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1"/>
          <w:sz w:val="24"/>
          <w:szCs w:val="24"/>
        </w:rPr>
        <w:t>ь</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ова</w:t>
      </w:r>
      <w:r>
        <w:rPr>
          <w:rFonts w:ascii="QIVRC+TimesNewRomanPSMT" w:eastAsia="QIVRC+TimesNewRomanPSMT" w:hAnsi="QIVRC+TimesNewRomanPSMT" w:cs="QIVRC+TimesNewRomanPSMT"/>
          <w:color w:val="000000"/>
          <w:w w:val="99"/>
          <w:sz w:val="24"/>
          <w:szCs w:val="24"/>
        </w:rPr>
        <w:t>ни</w:t>
      </w:r>
      <w:r>
        <w:rPr>
          <w:rFonts w:ascii="QIVRC+TimesNewRomanPSMT" w:eastAsia="QIVRC+TimesNewRomanPSMT" w:hAnsi="QIVRC+TimesNewRomanPSMT" w:cs="QIVRC+TimesNewRomanPSMT"/>
          <w:color w:val="000000"/>
          <w:sz w:val="24"/>
          <w:szCs w:val="24"/>
        </w:rPr>
        <w:t>я, св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ни</w:t>
      </w:r>
      <w:r>
        <w:rPr>
          <w:rFonts w:ascii="QIVRC+TimesNewRomanPSMT" w:eastAsia="QIVRC+TimesNewRomanPSMT" w:hAnsi="QIVRC+TimesNewRomanPSMT" w:cs="QIVRC+TimesNewRomanPSMT"/>
          <w:color w:val="000000"/>
          <w:sz w:val="24"/>
          <w:szCs w:val="24"/>
        </w:rPr>
        <w:t xml:space="preserve">я о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водс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венном</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про</w:t>
      </w:r>
      <w:r>
        <w:rPr>
          <w:rFonts w:ascii="QIVRC+TimesNewRomanPSMT" w:eastAsia="QIVRC+TimesNewRomanPSMT" w:hAnsi="QIVRC+TimesNewRomanPSMT" w:cs="QIVRC+TimesNewRomanPSMT"/>
          <w:color w:val="000000"/>
          <w:spacing w:val="1"/>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w:t>
      </w:r>
    </w:p>
    <w:p w14:paraId="42973D21" w14:textId="77777777" w:rsidR="00552E96" w:rsidRDefault="00552E96" w:rsidP="00552E96">
      <w:pPr>
        <w:widowControl w:val="0"/>
        <w:spacing w:line="229" w:lineRule="auto"/>
        <w:ind w:left="567" w:right="-20"/>
        <w:rPr>
          <w:color w:val="000000"/>
          <w:sz w:val="24"/>
          <w:szCs w:val="24"/>
        </w:rPr>
      </w:pPr>
      <w:r>
        <w:rPr>
          <w:rFonts w:ascii="Symbol" w:eastAsia="Symbol" w:hAnsi="Symbol" w:cs="Symbol"/>
          <w:color w:val="000000"/>
          <w:spacing w:val="31"/>
          <w:sz w:val="24"/>
          <w:szCs w:val="24"/>
        </w:rPr>
        <w:t>•</w:t>
      </w:r>
      <w:r>
        <w:rPr>
          <w:rFonts w:ascii="QIVRC+TimesNewRomanPSMT" w:eastAsia="QIVRC+TimesNewRomanPSMT" w:hAnsi="QIVRC+TimesNewRomanPSMT" w:cs="QIVRC+TimesNewRomanPSMT"/>
          <w:color w:val="000000"/>
          <w:sz w:val="24"/>
          <w:szCs w:val="24"/>
        </w:rPr>
        <w:t>свед</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ия об о</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ю</w:t>
      </w:r>
      <w:r>
        <w:rPr>
          <w:rFonts w:ascii="QIVRC+TimesNewRomanPSMT" w:eastAsia="QIVRC+TimesNewRomanPSMT" w:hAnsi="QIVRC+TimesNewRomanPSMT" w:cs="QIVRC+TimesNewRomanPSMT"/>
          <w:color w:val="000000"/>
          <w:spacing w:val="1"/>
          <w:sz w:val="24"/>
          <w:szCs w:val="24"/>
        </w:rPr>
        <w:t>щ</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со</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ал</w:t>
      </w:r>
      <w:r>
        <w:rPr>
          <w:rFonts w:ascii="QIVRC+TimesNewRomanPSMT" w:eastAsia="QIVRC+TimesNewRomanPSMT" w:hAnsi="QIVRC+TimesNewRomanPSMT" w:cs="QIVRC+TimesNewRomanPSMT"/>
          <w:color w:val="000000"/>
          <w:spacing w:val="-1"/>
          <w:w w:val="99"/>
          <w:sz w:val="24"/>
          <w:szCs w:val="24"/>
        </w:rPr>
        <w:t>ь</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3"/>
          <w:sz w:val="24"/>
          <w:szCs w:val="24"/>
        </w:rPr>
        <w:t>о</w:t>
      </w:r>
      <w:r>
        <w:rPr>
          <w:color w:val="000000"/>
          <w:w w:val="108"/>
          <w:sz w:val="24"/>
          <w:szCs w:val="24"/>
        </w:rPr>
        <w:t>-</w:t>
      </w:r>
      <w:r>
        <w:rPr>
          <w:rFonts w:ascii="QIVRC+TimesNewRomanPSMT" w:eastAsia="QIVRC+TimesNewRomanPSMT" w:hAnsi="QIVRC+TimesNewRomanPSMT" w:cs="QIVRC+TimesNewRomanPSMT"/>
          <w:color w:val="000000"/>
          <w:sz w:val="24"/>
          <w:szCs w:val="24"/>
        </w:rPr>
        <w:t>эко</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2"/>
          <w:sz w:val="24"/>
          <w:szCs w:val="24"/>
        </w:rPr>
        <w:t>м</w:t>
      </w:r>
      <w:r>
        <w:rPr>
          <w:rFonts w:ascii="QIVRC+TimesNewRomanPSMT" w:eastAsia="QIVRC+TimesNewRomanPSMT" w:hAnsi="QIVRC+TimesNewRomanPSMT" w:cs="QIVRC+TimesNewRomanPSMT"/>
          <w:color w:val="000000"/>
          <w:sz w:val="24"/>
          <w:szCs w:val="24"/>
        </w:rPr>
        <w:t>иче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кой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сред</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w:t>
      </w:r>
    </w:p>
    <w:p w14:paraId="3F10E385" w14:textId="77777777" w:rsidR="00552E96" w:rsidRDefault="00552E96" w:rsidP="00552E96">
      <w:pPr>
        <w:widowControl w:val="0"/>
        <w:spacing w:line="240" w:lineRule="auto"/>
        <w:ind w:right="127" w:firstLine="566"/>
        <w:jc w:val="both"/>
        <w:rPr>
          <w:color w:val="000000"/>
          <w:sz w:val="24"/>
          <w:szCs w:val="24"/>
        </w:rPr>
      </w:pPr>
      <w:r>
        <w:rPr>
          <w:rFonts w:ascii="Symbol" w:eastAsia="Symbol" w:hAnsi="Symbol" w:cs="Symbol"/>
          <w:color w:val="000000"/>
          <w:spacing w:val="31"/>
          <w:sz w:val="24"/>
          <w:szCs w:val="24"/>
        </w:rPr>
        <w:t>•</w:t>
      </w:r>
      <w:r>
        <w:rPr>
          <w:rFonts w:ascii="QIVRC+TimesNewRomanPSMT" w:eastAsia="QIVRC+TimesNewRomanPSMT" w:hAnsi="QIVRC+TimesNewRomanPSMT" w:cs="QIVRC+TimesNewRomanPSMT"/>
          <w:color w:val="000000"/>
          <w:spacing w:val="1"/>
          <w:w w:val="99"/>
          <w:sz w:val="24"/>
          <w:szCs w:val="24"/>
        </w:rPr>
        <w:t>ин</w:t>
      </w:r>
      <w:r>
        <w:rPr>
          <w:rFonts w:ascii="QIVRC+TimesNewRomanPSMT" w:eastAsia="QIVRC+TimesNewRomanPSMT" w:hAnsi="QIVRC+TimesNewRomanPSMT" w:cs="QIVRC+TimesNewRomanPSMT"/>
          <w:color w:val="000000"/>
          <w:sz w:val="24"/>
          <w:szCs w:val="24"/>
        </w:rPr>
        <w:t>форма</w:t>
      </w:r>
      <w:r>
        <w:rPr>
          <w:rFonts w:ascii="QIVRC+TimesNewRomanPSMT" w:eastAsia="QIVRC+TimesNewRomanPSMT" w:hAnsi="QIVRC+TimesNewRomanPSMT" w:cs="QIVRC+TimesNewRomanPSMT"/>
          <w:color w:val="000000"/>
          <w:w w:val="99"/>
          <w:sz w:val="24"/>
          <w:szCs w:val="24"/>
        </w:rPr>
        <w:t>ци</w:t>
      </w:r>
      <w:r>
        <w:rPr>
          <w:rFonts w:ascii="QIVRC+TimesNewRomanPSMT" w:eastAsia="QIVRC+TimesNewRomanPSMT" w:hAnsi="QIVRC+TimesNewRomanPSMT" w:cs="QIVRC+TimesNewRomanPSMT"/>
          <w:color w:val="000000"/>
          <w:sz w:val="24"/>
          <w:szCs w:val="24"/>
        </w:rPr>
        <w:t>ю</w:t>
      </w:r>
      <w:r>
        <w:rPr>
          <w:rFonts w:ascii="QIVRC+TimesNewRomanPSMT" w:eastAsia="QIVRC+TimesNewRomanPSMT" w:hAnsi="QIVRC+TimesNewRomanPSMT" w:cs="QIVRC+TimesNewRomanPSMT"/>
          <w:color w:val="000000"/>
          <w:spacing w:val="-12"/>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spacing w:val="-11"/>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2"/>
          <w:sz w:val="24"/>
          <w:szCs w:val="24"/>
        </w:rPr>
        <w:t>ж</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да</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мых</w:t>
      </w:r>
      <w:r>
        <w:rPr>
          <w:rFonts w:ascii="QIVRC+TimesNewRomanPSMT" w:eastAsia="QIVRC+TimesNewRomanPSMT" w:hAnsi="QIVRC+TimesNewRomanPSMT" w:cs="QIVRC+TimesNewRomanPSMT"/>
          <w:color w:val="000000"/>
          <w:spacing w:val="-10"/>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spacing w:val="-3"/>
          <w:sz w:val="24"/>
          <w:szCs w:val="24"/>
        </w:rPr>
        <w:t>а</w:t>
      </w:r>
      <w:r>
        <w:rPr>
          <w:rFonts w:ascii="QIVRC+TimesNewRomanPSMT" w:eastAsia="QIVRC+TimesNewRomanPSMT" w:hAnsi="QIVRC+TimesNewRomanPSMT" w:cs="QIVRC+TimesNewRomanPSMT"/>
          <w:color w:val="000000"/>
          <w:spacing w:val="2"/>
          <w:sz w:val="24"/>
          <w:szCs w:val="24"/>
        </w:rPr>
        <w:t>х</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14"/>
          <w:sz w:val="24"/>
          <w:szCs w:val="24"/>
        </w:rPr>
        <w:t xml:space="preserve"> </w:t>
      </w:r>
      <w:r>
        <w:rPr>
          <w:rFonts w:ascii="QIVRC+TimesNewRomanPSMT" w:eastAsia="QIVRC+TimesNewRomanPSMT" w:hAnsi="QIVRC+TimesNewRomanPSMT" w:cs="QIVRC+TimesNewRomanPSMT"/>
          <w:color w:val="000000"/>
          <w:spacing w:val="2"/>
          <w:sz w:val="24"/>
          <w:szCs w:val="24"/>
        </w:rPr>
        <w:t>х</w:t>
      </w:r>
      <w:r>
        <w:rPr>
          <w:rFonts w:ascii="QIVRC+TimesNewRomanPSMT" w:eastAsia="QIVRC+TimesNewRomanPSMT" w:hAnsi="QIVRC+TimesNewRomanPSMT" w:cs="QIVRC+TimesNewRomanPSMT"/>
          <w:color w:val="000000"/>
          <w:sz w:val="24"/>
          <w:szCs w:val="24"/>
        </w:rPr>
        <w:t>арак</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ерис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ик</w:t>
      </w:r>
      <w:r>
        <w:rPr>
          <w:rFonts w:ascii="QIVRC+TimesNewRomanPSMT" w:eastAsia="QIVRC+TimesNewRomanPSMT" w:hAnsi="QIVRC+TimesNewRomanPSMT" w:cs="QIVRC+TimesNewRomanPSMT"/>
          <w:color w:val="000000"/>
          <w:spacing w:val="-3"/>
          <w:sz w:val="24"/>
          <w:szCs w:val="24"/>
        </w:rPr>
        <w:t>а</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9"/>
          <w:sz w:val="24"/>
          <w:szCs w:val="24"/>
        </w:rPr>
        <w:t xml:space="preserve"> </w:t>
      </w:r>
      <w:proofErr w:type="spellStart"/>
      <w:r>
        <w:rPr>
          <w:rFonts w:ascii="QIVRC+TimesNewRomanPSMT" w:eastAsia="QIVRC+TimesNewRomanPSMT" w:hAnsi="QIVRC+TimesNewRomanPSMT" w:cs="QIVRC+TimesNewRomanPSMT"/>
          <w:color w:val="000000"/>
          <w:spacing w:val="45"/>
          <w:sz w:val="24"/>
          <w:szCs w:val="24"/>
        </w:rPr>
        <w:t>и</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ол</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w:t>
      </w:r>
      <w:proofErr w:type="spellEnd"/>
      <w:r>
        <w:rPr>
          <w:rFonts w:ascii="QIVRC+TimesNewRomanPSMT" w:eastAsia="QIVRC+TimesNewRomanPSMT" w:hAnsi="QIVRC+TimesNewRomanPSMT" w:cs="QIVRC+TimesNewRomanPSMT"/>
          <w:color w:val="000000"/>
          <w:spacing w:val="-12"/>
          <w:sz w:val="24"/>
          <w:szCs w:val="24"/>
        </w:rPr>
        <w:t xml:space="preserve"> </w:t>
      </w:r>
      <w:r>
        <w:rPr>
          <w:rFonts w:ascii="QIVRC+TimesNewRomanPSMT" w:eastAsia="QIVRC+TimesNewRomanPSMT" w:hAnsi="QIVRC+TimesNewRomanPSMT" w:cs="QIVRC+TimesNewRomanPSMT"/>
          <w:color w:val="000000"/>
          <w:sz w:val="24"/>
          <w:szCs w:val="24"/>
        </w:rPr>
        <w:t>эмис</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й</w:t>
      </w:r>
      <w:r>
        <w:rPr>
          <w:rFonts w:ascii="QIVRC+TimesNewRomanPSMT" w:eastAsia="QIVRC+TimesNewRomanPSMT" w:hAnsi="QIVRC+TimesNewRomanPSMT" w:cs="QIVRC+TimesNewRomanPSMT"/>
          <w:color w:val="000000"/>
          <w:spacing w:val="-11"/>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2"/>
          <w:sz w:val="24"/>
          <w:szCs w:val="24"/>
        </w:rPr>
        <w:t xml:space="preserve"> </w:t>
      </w:r>
      <w:r>
        <w:rPr>
          <w:rFonts w:ascii="QIVRC+TimesNewRomanPSMT" w:eastAsia="QIVRC+TimesNewRomanPSMT" w:hAnsi="QIVRC+TimesNewRomanPSMT" w:cs="QIVRC+TimesNewRomanPSMT"/>
          <w:color w:val="000000"/>
          <w:sz w:val="24"/>
          <w:szCs w:val="24"/>
        </w:rPr>
        <w:t>ок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4"/>
          <w:w w:val="99"/>
          <w:sz w:val="24"/>
          <w:szCs w:val="24"/>
        </w:rPr>
        <w:t>щ</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 xml:space="preserve"> ср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4"/>
          <w:sz w:val="24"/>
          <w:szCs w:val="24"/>
        </w:rPr>
        <w:t>д</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42"/>
          <w:sz w:val="24"/>
          <w:szCs w:val="24"/>
        </w:rPr>
        <w:t xml:space="preserve"> </w:t>
      </w:r>
      <w:r>
        <w:rPr>
          <w:rFonts w:ascii="QIVRC+TimesNewRomanPSMT" w:eastAsia="QIVRC+TimesNewRomanPSMT" w:hAnsi="QIVRC+TimesNewRomanPSMT" w:cs="QIVRC+TimesNewRomanPSMT"/>
          <w:color w:val="000000"/>
          <w:sz w:val="24"/>
          <w:szCs w:val="24"/>
        </w:rPr>
        <w:t>вк</w:t>
      </w:r>
      <w:r>
        <w:rPr>
          <w:rFonts w:ascii="QIVRC+TimesNewRomanPSMT" w:eastAsia="QIVRC+TimesNewRomanPSMT" w:hAnsi="QIVRC+TimesNewRomanPSMT" w:cs="QIVRC+TimesNewRomanPSMT"/>
          <w:color w:val="000000"/>
          <w:w w:val="99"/>
          <w:sz w:val="24"/>
          <w:szCs w:val="24"/>
        </w:rPr>
        <w:t>лю</w:t>
      </w:r>
      <w:r>
        <w:rPr>
          <w:rFonts w:ascii="QIVRC+TimesNewRomanPSMT" w:eastAsia="QIVRC+TimesNewRomanPSMT" w:hAnsi="QIVRC+TimesNewRomanPSMT" w:cs="QIVRC+TimesNewRomanPSMT"/>
          <w:color w:val="000000"/>
          <w:sz w:val="24"/>
          <w:szCs w:val="24"/>
        </w:rPr>
        <w:t>чая</w:t>
      </w:r>
      <w:r>
        <w:rPr>
          <w:rFonts w:ascii="QIVRC+TimesNewRomanPSMT" w:eastAsia="QIVRC+TimesNewRomanPSMT" w:hAnsi="QIVRC+TimesNewRomanPSMT" w:cs="QIVRC+TimesNewRomanPSMT"/>
          <w:color w:val="000000"/>
          <w:spacing w:val="42"/>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spacing w:val="1"/>
          <w:w w:val="99"/>
          <w:sz w:val="24"/>
          <w:szCs w:val="24"/>
        </w:rPr>
        <w:t>й</w:t>
      </w:r>
      <w:r>
        <w:rPr>
          <w:rFonts w:ascii="QIVRC+TimesNewRomanPSMT" w:eastAsia="QIVRC+TimesNewRomanPSMT" w:hAnsi="QIVRC+TimesNewRomanPSMT" w:cs="QIVRC+TimesNewRomanPSMT"/>
          <w:color w:val="000000"/>
          <w:sz w:val="24"/>
          <w:szCs w:val="24"/>
        </w:rPr>
        <w:t>ств</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42"/>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pacing w:val="42"/>
          <w:sz w:val="24"/>
          <w:szCs w:val="24"/>
        </w:rPr>
        <w:t xml:space="preserve"> </w:t>
      </w:r>
      <w:r>
        <w:rPr>
          <w:rFonts w:ascii="QIVRC+TimesNewRomanPSMT" w:eastAsia="QIVRC+TimesNewRomanPSMT" w:hAnsi="QIVRC+TimesNewRomanPSMT" w:cs="QIVRC+TimesNewRomanPSMT"/>
          <w:color w:val="000000"/>
          <w:sz w:val="24"/>
          <w:szCs w:val="24"/>
        </w:rPr>
        <w:t>вод</w:t>
      </w:r>
      <w:r>
        <w:rPr>
          <w:rFonts w:ascii="QIVRC+TimesNewRomanPSMT" w:eastAsia="QIVRC+TimesNewRomanPSMT" w:hAnsi="QIVRC+TimesNewRomanPSMT" w:cs="QIVRC+TimesNewRomanPSMT"/>
          <w:color w:val="000000"/>
          <w:spacing w:val="3"/>
          <w:sz w:val="24"/>
          <w:szCs w:val="24"/>
        </w:rPr>
        <w:t>ы</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43"/>
          <w:sz w:val="24"/>
          <w:szCs w:val="24"/>
        </w:rPr>
        <w:t xml:space="preserve"> </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мос</w:t>
      </w:r>
      <w:r>
        <w:rPr>
          <w:rFonts w:ascii="QIVRC+TimesNewRomanPSMT" w:eastAsia="QIVRC+TimesNewRomanPSMT" w:hAnsi="QIVRC+TimesNewRomanPSMT" w:cs="QIVRC+TimesNewRomanPSMT"/>
          <w:color w:val="000000"/>
          <w:spacing w:val="1"/>
          <w:sz w:val="24"/>
          <w:szCs w:val="24"/>
        </w:rPr>
        <w:t>ф</w:t>
      </w:r>
      <w:r>
        <w:rPr>
          <w:rFonts w:ascii="QIVRC+TimesNewRomanPSMT" w:eastAsia="QIVRC+TimesNewRomanPSMT" w:hAnsi="QIVRC+TimesNewRomanPSMT" w:cs="QIVRC+TimesNewRomanPSMT"/>
          <w:color w:val="000000"/>
          <w:sz w:val="24"/>
          <w:szCs w:val="24"/>
        </w:rPr>
        <w:t>ерный</w:t>
      </w:r>
      <w:r>
        <w:rPr>
          <w:rFonts w:ascii="QIVRC+TimesNewRomanPSMT" w:eastAsia="QIVRC+TimesNewRomanPSMT" w:hAnsi="QIVRC+TimesNewRomanPSMT" w:cs="QIVRC+TimesNewRomanPSMT"/>
          <w:color w:val="000000"/>
          <w:spacing w:val="44"/>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х</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43"/>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очв</w:t>
      </w:r>
      <w:r>
        <w:rPr>
          <w:rFonts w:ascii="QIVRC+TimesNewRomanPSMT" w:eastAsia="QIVRC+TimesNewRomanPSMT" w:hAnsi="QIVRC+TimesNewRomanPSMT" w:cs="QIVRC+TimesNewRomanPSMT"/>
          <w:color w:val="000000"/>
          <w:spacing w:val="-1"/>
          <w:sz w:val="24"/>
          <w:szCs w:val="24"/>
        </w:rPr>
        <w:t>ы</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42"/>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едра,</w:t>
      </w:r>
      <w:r>
        <w:rPr>
          <w:rFonts w:ascii="QIVRC+TimesNewRomanPSMT" w:eastAsia="QIVRC+TimesNewRomanPSMT" w:hAnsi="QIVRC+TimesNewRomanPSMT" w:cs="QIVRC+TimesNewRomanPSMT"/>
          <w:color w:val="000000"/>
          <w:spacing w:val="42"/>
          <w:sz w:val="24"/>
          <w:szCs w:val="24"/>
        </w:rPr>
        <w:t xml:space="preserve"> </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pacing w:val="42"/>
          <w:sz w:val="24"/>
          <w:szCs w:val="24"/>
        </w:rPr>
        <w:t xml:space="preserve"> </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акже</w:t>
      </w:r>
      <w:r>
        <w:rPr>
          <w:rFonts w:ascii="QIVRC+TimesNewRomanPSMT" w:eastAsia="QIVRC+TimesNewRomanPSMT" w:hAnsi="QIVRC+TimesNewRomanPSMT" w:cs="QIVRC+TimesNewRomanPSMT"/>
          <w:color w:val="000000"/>
          <w:spacing w:val="43"/>
          <w:sz w:val="24"/>
          <w:szCs w:val="24"/>
        </w:rPr>
        <w:t xml:space="preserve"> </w:t>
      </w:r>
      <w:r>
        <w:rPr>
          <w:rFonts w:ascii="QIVRC+TimesNewRomanPSMT" w:eastAsia="QIVRC+TimesNewRomanPSMT" w:hAnsi="QIVRC+TimesNewRomanPSMT" w:cs="QIVRC+TimesNewRomanPSMT"/>
          <w:color w:val="000000"/>
          <w:sz w:val="24"/>
          <w:szCs w:val="24"/>
        </w:rPr>
        <w:t>вибра</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pacing w:val="1"/>
          <w:w w:val="99"/>
          <w:sz w:val="24"/>
          <w:szCs w:val="24"/>
        </w:rPr>
        <w:t>ии</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pacing w:val="2"/>
          <w:w w:val="99"/>
          <w:sz w:val="24"/>
          <w:szCs w:val="24"/>
        </w:rPr>
        <w:t>ш</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sz w:val="24"/>
          <w:szCs w:val="24"/>
        </w:rPr>
        <w:t>вы</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 э</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ек</w:t>
      </w:r>
      <w:r>
        <w:rPr>
          <w:rFonts w:ascii="QIVRC+TimesNewRomanPSMT" w:eastAsia="QIVRC+TimesNewRomanPSMT" w:hAnsi="QIVRC+TimesNewRomanPSMT" w:cs="QIVRC+TimesNewRomanPSMT"/>
          <w:color w:val="000000"/>
          <w:spacing w:val="1"/>
          <w:sz w:val="24"/>
          <w:szCs w:val="24"/>
        </w:rPr>
        <w:t>т</w:t>
      </w:r>
      <w:r>
        <w:rPr>
          <w:rFonts w:ascii="QIVRC+TimesNewRomanPSMT" w:eastAsia="QIVRC+TimesNewRomanPSMT" w:hAnsi="QIVRC+TimesNewRomanPSMT" w:cs="QIVRC+TimesNewRomanPSMT"/>
          <w:color w:val="000000"/>
          <w:sz w:val="24"/>
          <w:szCs w:val="24"/>
        </w:rPr>
        <w:t>рома</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2"/>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ые, те</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ловые</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и ради</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ц</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онные во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дейс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вия;</w:t>
      </w:r>
    </w:p>
    <w:p w14:paraId="05F53891" w14:textId="77777777" w:rsidR="00552E96" w:rsidRDefault="00552E96" w:rsidP="00552E96">
      <w:pPr>
        <w:widowControl w:val="0"/>
        <w:spacing w:line="239" w:lineRule="auto"/>
        <w:ind w:right="121" w:firstLine="566"/>
        <w:jc w:val="both"/>
        <w:rPr>
          <w:color w:val="000000"/>
          <w:sz w:val="24"/>
          <w:szCs w:val="24"/>
        </w:rPr>
      </w:pPr>
      <w:r>
        <w:rPr>
          <w:rFonts w:ascii="Symbol" w:eastAsia="Symbol" w:hAnsi="Symbol" w:cs="Symbol"/>
          <w:color w:val="000000"/>
          <w:spacing w:val="31"/>
          <w:sz w:val="24"/>
          <w:szCs w:val="24"/>
        </w:rPr>
        <w:t>•</w:t>
      </w:r>
      <w:r>
        <w:rPr>
          <w:rFonts w:ascii="QIVRC+TimesNewRomanPSMT" w:eastAsia="QIVRC+TimesNewRomanPSMT" w:hAnsi="QIVRC+TimesNewRomanPSMT" w:cs="QIVRC+TimesNewRomanPSMT"/>
          <w:color w:val="000000"/>
          <w:spacing w:val="1"/>
          <w:w w:val="99"/>
          <w:sz w:val="24"/>
          <w:szCs w:val="24"/>
        </w:rPr>
        <w:t>ин</w:t>
      </w:r>
      <w:r>
        <w:rPr>
          <w:rFonts w:ascii="QIVRC+TimesNewRomanPSMT" w:eastAsia="QIVRC+TimesNewRomanPSMT" w:hAnsi="QIVRC+TimesNewRomanPSMT" w:cs="QIVRC+TimesNewRomanPSMT"/>
          <w:color w:val="000000"/>
          <w:sz w:val="24"/>
          <w:szCs w:val="24"/>
        </w:rPr>
        <w:t>форма</w:t>
      </w:r>
      <w:r>
        <w:rPr>
          <w:rFonts w:ascii="QIVRC+TimesNewRomanPSMT" w:eastAsia="QIVRC+TimesNewRomanPSMT" w:hAnsi="QIVRC+TimesNewRomanPSMT" w:cs="QIVRC+TimesNewRomanPSMT"/>
          <w:color w:val="000000"/>
          <w:w w:val="99"/>
          <w:sz w:val="24"/>
          <w:szCs w:val="24"/>
        </w:rPr>
        <w:t>ци</w:t>
      </w:r>
      <w:r>
        <w:rPr>
          <w:rFonts w:ascii="QIVRC+TimesNewRomanPSMT" w:eastAsia="QIVRC+TimesNewRomanPSMT" w:hAnsi="QIVRC+TimesNewRomanPSMT" w:cs="QIVRC+TimesNewRomanPSMT"/>
          <w:color w:val="000000"/>
          <w:sz w:val="24"/>
          <w:szCs w:val="24"/>
        </w:rPr>
        <w:t>ю</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spacing w:val="-7"/>
          <w:sz w:val="24"/>
          <w:szCs w:val="24"/>
        </w:rPr>
        <w:t xml:space="preserve"> </w:t>
      </w:r>
      <w:r>
        <w:rPr>
          <w:rFonts w:ascii="QIVRC+TimesNewRomanPSMT" w:eastAsia="QIVRC+TimesNewRomanPSMT" w:hAnsi="QIVRC+TimesNewRomanPSMT" w:cs="QIVRC+TimesNewRomanPSMT"/>
          <w:color w:val="000000"/>
          <w:sz w:val="24"/>
          <w:szCs w:val="24"/>
        </w:rPr>
        <w:t>ож</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дае</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ых</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spacing w:val="-2"/>
          <w:sz w:val="24"/>
          <w:szCs w:val="24"/>
        </w:rPr>
        <w:t>а</w:t>
      </w:r>
      <w:r>
        <w:rPr>
          <w:rFonts w:ascii="QIVRC+TimesNewRomanPSMT" w:eastAsia="QIVRC+TimesNewRomanPSMT" w:hAnsi="QIVRC+TimesNewRomanPSMT" w:cs="QIVRC+TimesNewRomanPSMT"/>
          <w:color w:val="000000"/>
          <w:spacing w:val="1"/>
          <w:sz w:val="24"/>
          <w:szCs w:val="24"/>
        </w:rPr>
        <w:t>х</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6"/>
          <w:sz w:val="24"/>
          <w:szCs w:val="24"/>
        </w:rPr>
        <w:t xml:space="preserve"> </w:t>
      </w:r>
      <w:r>
        <w:rPr>
          <w:rFonts w:ascii="QIVRC+TimesNewRomanPSMT" w:eastAsia="QIVRC+TimesNewRomanPSMT" w:hAnsi="QIVRC+TimesNewRomanPSMT" w:cs="QIVRC+TimesNewRomanPSMT"/>
          <w:color w:val="000000"/>
          <w:spacing w:val="1"/>
          <w:sz w:val="24"/>
          <w:szCs w:val="24"/>
        </w:rPr>
        <w:t>х</w:t>
      </w:r>
      <w:r>
        <w:rPr>
          <w:rFonts w:ascii="QIVRC+TimesNewRomanPSMT" w:eastAsia="QIVRC+TimesNewRomanPSMT" w:hAnsi="QIVRC+TimesNewRomanPSMT" w:cs="QIVRC+TimesNewRomanPSMT"/>
          <w:color w:val="000000"/>
          <w:sz w:val="24"/>
          <w:szCs w:val="24"/>
        </w:rPr>
        <w:t>арак</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ик</w:t>
      </w:r>
      <w:r>
        <w:rPr>
          <w:rFonts w:ascii="QIVRC+TimesNewRomanPSMT" w:eastAsia="QIVRC+TimesNewRomanPSMT" w:hAnsi="QIVRC+TimesNewRomanPSMT" w:cs="QIVRC+TimesNewRomanPSMT"/>
          <w:color w:val="000000"/>
          <w:spacing w:val="-2"/>
          <w:sz w:val="24"/>
          <w:szCs w:val="24"/>
        </w:rPr>
        <w:t>а</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6"/>
          <w:sz w:val="24"/>
          <w:szCs w:val="24"/>
        </w:rPr>
        <w:t xml:space="preserve"> </w:t>
      </w: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spacing w:val="-1"/>
          <w:sz w:val="24"/>
          <w:szCs w:val="24"/>
        </w:rPr>
        <w:t>л</w:t>
      </w:r>
      <w:r>
        <w:rPr>
          <w:rFonts w:ascii="QIVRC+TimesNewRomanPSMT" w:eastAsia="QIVRC+TimesNewRomanPSMT" w:hAnsi="QIVRC+TimesNewRomanPSMT" w:cs="QIVRC+TimesNewRomanPSMT"/>
          <w:color w:val="000000"/>
          <w:sz w:val="24"/>
          <w:szCs w:val="24"/>
        </w:rPr>
        <w:t>ич</w:t>
      </w:r>
      <w:r>
        <w:rPr>
          <w:rFonts w:ascii="QIVRC+TimesNewRomanPSMT" w:eastAsia="QIVRC+TimesNewRomanPSMT" w:hAnsi="QIVRC+TimesNewRomanPSMT" w:cs="QIVRC+TimesNewRomanPSMT"/>
          <w:color w:val="000000"/>
          <w:spacing w:val="-1"/>
          <w:sz w:val="24"/>
          <w:szCs w:val="24"/>
        </w:rPr>
        <w:t>ес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
          <w:sz w:val="24"/>
          <w:szCs w:val="24"/>
        </w:rPr>
        <w:t>х</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sz w:val="24"/>
          <w:szCs w:val="24"/>
        </w:rPr>
        <w:t>дов,</w:t>
      </w:r>
      <w:r>
        <w:rPr>
          <w:rFonts w:ascii="QIVRC+TimesNewRomanPSMT" w:eastAsia="QIVRC+TimesNewRomanPSMT" w:hAnsi="QIVRC+TimesNewRomanPSMT" w:cs="QIVRC+TimesNewRomanPSMT"/>
          <w:color w:val="000000"/>
          <w:spacing w:val="-5"/>
          <w:sz w:val="24"/>
          <w:szCs w:val="24"/>
        </w:rPr>
        <w:t xml:space="preserve"> </w:t>
      </w: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орые</w:t>
      </w:r>
      <w:r>
        <w:rPr>
          <w:rFonts w:ascii="QIVRC+TimesNewRomanPSMT" w:eastAsia="QIVRC+TimesNewRomanPSMT" w:hAnsi="QIVRC+TimesNewRomanPSMT" w:cs="QIVRC+TimesNewRomanPSMT"/>
          <w:color w:val="000000"/>
          <w:spacing w:val="-4"/>
          <w:sz w:val="24"/>
          <w:szCs w:val="24"/>
        </w:rPr>
        <w:t xml:space="preserve"> </w:t>
      </w:r>
      <w:r>
        <w:rPr>
          <w:rFonts w:ascii="QIVRC+TimesNewRomanPSMT" w:eastAsia="QIVRC+TimesNewRomanPSMT" w:hAnsi="QIVRC+TimesNewRomanPSMT" w:cs="QIVRC+TimesNewRomanPSMT"/>
          <w:color w:val="000000"/>
          <w:spacing w:val="1"/>
          <w:sz w:val="24"/>
          <w:szCs w:val="24"/>
        </w:rPr>
        <w:t>б</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3"/>
          <w:sz w:val="24"/>
          <w:szCs w:val="24"/>
        </w:rPr>
        <w:t>д</w:t>
      </w:r>
      <w:r>
        <w:rPr>
          <w:rFonts w:ascii="QIVRC+TimesNewRomanPSMT" w:eastAsia="QIVRC+TimesNewRomanPSMT" w:hAnsi="QIVRC+TimesNewRomanPSMT" w:cs="QIVRC+TimesNewRomanPSMT"/>
          <w:color w:val="000000"/>
          <w:spacing w:val="-2"/>
          <w:sz w:val="24"/>
          <w:szCs w:val="24"/>
        </w:rPr>
        <w:t>у</w:t>
      </w:r>
      <w:r>
        <w:rPr>
          <w:rFonts w:ascii="QIVRC+TimesNewRomanPSMT" w:eastAsia="QIVRC+TimesNewRomanPSMT" w:hAnsi="QIVRC+TimesNewRomanPSMT" w:cs="QIVRC+TimesNewRomanPSMT"/>
          <w:color w:val="000000"/>
          <w:sz w:val="24"/>
          <w:szCs w:val="24"/>
        </w:rPr>
        <w:t>т обра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ова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spacing w:val="67"/>
          <w:sz w:val="24"/>
          <w:szCs w:val="24"/>
        </w:rPr>
        <w:t xml:space="preserve"> </w:t>
      </w:r>
      <w:r>
        <w:rPr>
          <w:rFonts w:ascii="QIVRC+TimesNewRomanPSMT" w:eastAsia="QIVRC+TimesNewRomanPSMT" w:hAnsi="QIVRC+TimesNewRomanPSMT" w:cs="QIVRC+TimesNewRomanPSMT"/>
          <w:color w:val="000000"/>
          <w:w w:val="99"/>
          <w:sz w:val="24"/>
          <w:szCs w:val="24"/>
        </w:rPr>
        <w:t>в</w:t>
      </w:r>
      <w:r>
        <w:rPr>
          <w:rFonts w:ascii="QIVRC+TimesNewRomanPSMT" w:eastAsia="QIVRC+TimesNewRomanPSMT" w:hAnsi="QIVRC+TimesNewRomanPSMT" w:cs="QIVRC+TimesNewRomanPSMT"/>
          <w:color w:val="000000"/>
          <w:spacing w:val="64"/>
          <w:sz w:val="24"/>
          <w:szCs w:val="24"/>
        </w:rPr>
        <w:t xml:space="preserve"> </w:t>
      </w:r>
      <w:r>
        <w:rPr>
          <w:rFonts w:ascii="QIVRC+TimesNewRomanPSMT" w:eastAsia="QIVRC+TimesNewRomanPSMT" w:hAnsi="QIVRC+TimesNewRomanPSMT" w:cs="QIVRC+TimesNewRomanPSMT"/>
          <w:color w:val="000000"/>
          <w:spacing w:val="2"/>
          <w:sz w:val="24"/>
          <w:szCs w:val="24"/>
        </w:rPr>
        <w:t>х</w:t>
      </w:r>
      <w:r>
        <w:rPr>
          <w:rFonts w:ascii="QIVRC+TimesNewRomanPSMT" w:eastAsia="QIVRC+TimesNewRomanPSMT" w:hAnsi="QIVRC+TimesNewRomanPSMT" w:cs="QIVRC+TimesNewRomanPSMT"/>
          <w:color w:val="000000"/>
          <w:sz w:val="24"/>
          <w:szCs w:val="24"/>
        </w:rPr>
        <w:t>оде</w:t>
      </w:r>
      <w:r>
        <w:rPr>
          <w:rFonts w:ascii="QIVRC+TimesNewRomanPSMT" w:eastAsia="QIVRC+TimesNewRomanPSMT" w:hAnsi="QIVRC+TimesNewRomanPSMT" w:cs="QIVRC+TimesNewRomanPSMT"/>
          <w:color w:val="000000"/>
          <w:spacing w:val="67"/>
          <w:sz w:val="24"/>
          <w:szCs w:val="24"/>
        </w:rPr>
        <w:t xml:space="preserve"> </w:t>
      </w:r>
      <w:r>
        <w:rPr>
          <w:rFonts w:ascii="QIVRC+TimesNewRomanPSMT" w:eastAsia="QIVRC+TimesNewRomanPSMT" w:hAnsi="QIVRC+TimesNewRomanPSMT" w:cs="QIVRC+TimesNewRomanPSMT"/>
          <w:color w:val="000000"/>
          <w:w w:val="99"/>
          <w:sz w:val="24"/>
          <w:szCs w:val="24"/>
        </w:rPr>
        <w:t>э</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pacing w:val="2"/>
          <w:sz w:val="24"/>
          <w:szCs w:val="24"/>
        </w:rPr>
        <w:t>л</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та</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68"/>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spacing w:val="1"/>
          <w:w w:val="99"/>
          <w:sz w:val="24"/>
          <w:szCs w:val="24"/>
        </w:rPr>
        <w:t>ъ</w:t>
      </w:r>
      <w:r>
        <w:rPr>
          <w:rFonts w:ascii="QIVRC+TimesNewRomanPSMT" w:eastAsia="QIVRC+TimesNewRomanPSMT" w:hAnsi="QIVRC+TimesNewRomanPSMT" w:cs="QIVRC+TimesNewRomanPSMT"/>
          <w:color w:val="000000"/>
          <w:sz w:val="24"/>
          <w:szCs w:val="24"/>
        </w:rPr>
        <w:t>ек</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ов</w:t>
      </w:r>
      <w:r>
        <w:rPr>
          <w:rFonts w:ascii="QIVRC+TimesNewRomanPSMT" w:eastAsia="QIVRC+TimesNewRomanPSMT" w:hAnsi="QIVRC+TimesNewRomanPSMT" w:cs="QIVRC+TimesNewRomanPSMT"/>
          <w:color w:val="000000"/>
          <w:spacing w:val="62"/>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67"/>
          <w:sz w:val="24"/>
          <w:szCs w:val="24"/>
        </w:rPr>
        <w:t xml:space="preserve"> </w:t>
      </w:r>
      <w:r>
        <w:rPr>
          <w:rFonts w:ascii="QIVRC+TimesNewRomanPSMT" w:eastAsia="QIVRC+TimesNewRomanPSMT" w:hAnsi="QIVRC+TimesNewRomanPSMT" w:cs="QIVRC+TimesNewRomanPSMT"/>
          <w:color w:val="000000"/>
          <w:sz w:val="24"/>
          <w:szCs w:val="24"/>
        </w:rPr>
        <w:t>рамках</w:t>
      </w:r>
      <w:r>
        <w:rPr>
          <w:rFonts w:ascii="QIVRC+TimesNewRomanPSMT" w:eastAsia="QIVRC+TimesNewRomanPSMT" w:hAnsi="QIVRC+TimesNewRomanPSMT" w:cs="QIVRC+TimesNewRomanPSMT"/>
          <w:color w:val="000000"/>
          <w:spacing w:val="68"/>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аме</w:t>
      </w:r>
      <w:r>
        <w:rPr>
          <w:rFonts w:ascii="QIVRC+TimesNewRomanPSMT" w:eastAsia="QIVRC+TimesNewRomanPSMT" w:hAnsi="QIVRC+TimesNewRomanPSMT" w:cs="QIVRC+TimesNewRomanPSMT"/>
          <w:color w:val="000000"/>
          <w:spacing w:val="3"/>
          <w:sz w:val="24"/>
          <w:szCs w:val="24"/>
        </w:rPr>
        <w:t>ч</w:t>
      </w:r>
      <w:r>
        <w:rPr>
          <w:rFonts w:ascii="QIVRC+TimesNewRomanPSMT" w:eastAsia="QIVRC+TimesNewRomanPSMT" w:hAnsi="QIVRC+TimesNewRomanPSMT" w:cs="QIVRC+TimesNewRomanPSMT"/>
          <w:color w:val="000000"/>
          <w:sz w:val="24"/>
          <w:szCs w:val="24"/>
        </w:rPr>
        <w:t>аемой</w:t>
      </w:r>
      <w:r>
        <w:rPr>
          <w:rFonts w:ascii="QIVRC+TimesNewRomanPSMT" w:eastAsia="QIVRC+TimesNewRomanPSMT" w:hAnsi="QIVRC+TimesNewRomanPSMT" w:cs="QIVRC+TimesNewRomanPSMT"/>
          <w:color w:val="000000"/>
          <w:spacing w:val="68"/>
          <w:sz w:val="24"/>
          <w:szCs w:val="24"/>
        </w:rPr>
        <w:t xml:space="preserve"> </w:t>
      </w:r>
      <w:r>
        <w:rPr>
          <w:rFonts w:ascii="QIVRC+TimesNewRomanPSMT" w:eastAsia="QIVRC+TimesNewRomanPSMT" w:hAnsi="QIVRC+TimesNewRomanPSMT" w:cs="QIVRC+TimesNewRomanPSMT"/>
          <w:color w:val="000000"/>
          <w:sz w:val="24"/>
          <w:szCs w:val="24"/>
        </w:rPr>
        <w:t>дея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1"/>
          <w:sz w:val="24"/>
          <w:szCs w:val="24"/>
        </w:rPr>
        <w:t>ьн</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67"/>
          <w:sz w:val="24"/>
          <w:szCs w:val="24"/>
        </w:rPr>
        <w:t xml:space="preserve"> </w:t>
      </w:r>
      <w:r>
        <w:rPr>
          <w:rFonts w:ascii="Symbol" w:eastAsia="Symbol" w:hAnsi="Symbol" w:cs="Symbol"/>
          <w:color w:val="000000"/>
          <w:sz w:val="24"/>
          <w:szCs w:val="24"/>
        </w:rPr>
        <w:t>•</w:t>
      </w:r>
      <w:r>
        <w:rPr>
          <w:rFonts w:ascii="Symbol" w:eastAsia="Symbol" w:hAnsi="Symbol" w:cs="Symbol"/>
          <w:color w:val="000000"/>
          <w:spacing w:val="67"/>
          <w:sz w:val="24"/>
          <w:szCs w:val="24"/>
        </w:rPr>
        <w:t xml:space="preserve"> </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е во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мож</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ых</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вар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тов</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ществле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 xml:space="preserve">я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м</w:t>
      </w:r>
      <w:r>
        <w:rPr>
          <w:rFonts w:ascii="QIVRC+TimesNewRomanPSMT" w:eastAsia="QIVRC+TimesNewRomanPSMT" w:hAnsi="QIVRC+TimesNewRomanPSMT" w:cs="QIVRC+TimesNewRomanPSMT"/>
          <w:color w:val="000000"/>
          <w:sz w:val="24"/>
          <w:szCs w:val="24"/>
        </w:rPr>
        <w:t>еча</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мой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дея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1"/>
          <w:w w:val="99"/>
          <w:sz w:val="24"/>
          <w:szCs w:val="24"/>
        </w:rPr>
        <w:t>ь</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w:t>
      </w:r>
    </w:p>
    <w:p w14:paraId="2B87BE96" w14:textId="77777777" w:rsidR="00552E96" w:rsidRDefault="00552E96" w:rsidP="00552E96">
      <w:pPr>
        <w:widowControl w:val="0"/>
        <w:spacing w:line="239" w:lineRule="auto"/>
        <w:ind w:right="94" w:firstLine="566"/>
        <w:rPr>
          <w:color w:val="000000"/>
          <w:sz w:val="24"/>
          <w:szCs w:val="24"/>
        </w:rPr>
      </w:pPr>
      <w:r>
        <w:rPr>
          <w:rFonts w:ascii="Symbol" w:eastAsia="Symbol" w:hAnsi="Symbol" w:cs="Symbol"/>
          <w:color w:val="000000"/>
          <w:spacing w:val="31"/>
          <w:sz w:val="24"/>
          <w:szCs w:val="24"/>
        </w:rPr>
        <w:t>•</w:t>
      </w:r>
      <w:r>
        <w:rPr>
          <w:rFonts w:ascii="QIVRC+TimesNewRomanPSMT" w:eastAsia="QIVRC+TimesNewRomanPSMT" w:hAnsi="QIVRC+TimesNewRomanPSMT" w:cs="QIVRC+TimesNewRomanPSMT"/>
          <w:color w:val="000000"/>
          <w:sz w:val="24"/>
          <w:szCs w:val="24"/>
        </w:rPr>
        <w:t>ком</w:t>
      </w:r>
      <w:r>
        <w:rPr>
          <w:rFonts w:ascii="QIVRC+TimesNewRomanPSMT" w:eastAsia="QIVRC+TimesNewRomanPSMT" w:hAnsi="QIVRC+TimesNewRomanPSMT" w:cs="QIVRC+TimesNewRomanPSMT"/>
          <w:color w:val="000000"/>
          <w:w w:val="99"/>
          <w:sz w:val="24"/>
          <w:szCs w:val="24"/>
        </w:rPr>
        <w:t>пл</w:t>
      </w:r>
      <w:r>
        <w:rPr>
          <w:rFonts w:ascii="QIVRC+TimesNewRomanPSMT" w:eastAsia="QIVRC+TimesNewRomanPSMT" w:hAnsi="QIVRC+TimesNewRomanPSMT" w:cs="QIVRC+TimesNewRomanPSMT"/>
          <w:color w:val="000000"/>
          <w:sz w:val="24"/>
          <w:szCs w:val="24"/>
        </w:rPr>
        <w:t>екс</w:t>
      </w:r>
      <w:r>
        <w:rPr>
          <w:rFonts w:ascii="QIVRC+TimesNewRomanPSMT" w:eastAsia="QIVRC+TimesNewRomanPSMT" w:hAnsi="QIVRC+TimesNewRomanPSMT" w:cs="QIVRC+TimesNewRomanPSMT"/>
          <w:color w:val="000000"/>
          <w:spacing w:val="2"/>
          <w:w w:val="99"/>
          <w:sz w:val="24"/>
          <w:szCs w:val="24"/>
        </w:rPr>
        <w:t>н</w:t>
      </w:r>
      <w:r>
        <w:rPr>
          <w:rFonts w:ascii="QIVRC+TimesNewRomanPSMT" w:eastAsia="QIVRC+TimesNewRomanPSMT" w:hAnsi="QIVRC+TimesNewRomanPSMT" w:cs="QIVRC+TimesNewRomanPSMT"/>
          <w:color w:val="000000"/>
          <w:spacing w:val="-5"/>
          <w:sz w:val="24"/>
          <w:szCs w:val="24"/>
        </w:rPr>
        <w:t>у</w:t>
      </w:r>
      <w:r>
        <w:rPr>
          <w:rFonts w:ascii="QIVRC+TimesNewRomanPSMT" w:eastAsia="QIVRC+TimesNewRomanPSMT" w:hAnsi="QIVRC+TimesNewRomanPSMT" w:cs="QIVRC+TimesNewRomanPSMT"/>
          <w:color w:val="000000"/>
          <w:sz w:val="24"/>
          <w:szCs w:val="24"/>
        </w:rPr>
        <w:t>ю</w:t>
      </w:r>
      <w:r>
        <w:rPr>
          <w:rFonts w:ascii="QIVRC+TimesNewRomanPSMT" w:eastAsia="QIVRC+TimesNewRomanPSMT" w:hAnsi="QIVRC+TimesNewRomanPSMT" w:cs="QIVRC+TimesNewRomanPSMT"/>
          <w:color w:val="000000"/>
          <w:spacing w:val="175"/>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3"/>
          <w:sz w:val="24"/>
          <w:szCs w:val="24"/>
        </w:rPr>
        <w:t>к</w:t>
      </w:r>
      <w:r>
        <w:rPr>
          <w:rFonts w:ascii="QIVRC+TimesNewRomanPSMT" w:eastAsia="QIVRC+TimesNewRomanPSMT" w:hAnsi="QIVRC+TimesNewRomanPSMT" w:cs="QIVRC+TimesNewRomanPSMT"/>
          <w:color w:val="000000"/>
          <w:sz w:val="24"/>
          <w:szCs w:val="24"/>
        </w:rPr>
        <w:t>у</w:t>
      </w:r>
      <w:r>
        <w:rPr>
          <w:rFonts w:ascii="QIVRC+TimesNewRomanPSMT" w:eastAsia="QIVRC+TimesNewRomanPSMT" w:hAnsi="QIVRC+TimesNewRomanPSMT" w:cs="QIVRC+TimesNewRomanPSMT"/>
          <w:color w:val="000000"/>
          <w:spacing w:val="173"/>
          <w:sz w:val="24"/>
          <w:szCs w:val="24"/>
        </w:rPr>
        <w:t xml:space="preserve"> </w:t>
      </w:r>
      <w:r>
        <w:rPr>
          <w:rFonts w:ascii="QIVRC+TimesNewRomanPSMT" w:eastAsia="QIVRC+TimesNewRomanPSMT" w:hAnsi="QIVRC+TimesNewRomanPSMT" w:cs="QIVRC+TimesNewRomanPSMT"/>
          <w:color w:val="000000"/>
          <w:sz w:val="24"/>
          <w:szCs w:val="24"/>
        </w:rPr>
        <w:t>ож</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да</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мых</w:t>
      </w:r>
      <w:r>
        <w:rPr>
          <w:rFonts w:ascii="QIVRC+TimesNewRomanPSMT" w:eastAsia="QIVRC+TimesNewRomanPSMT" w:hAnsi="QIVRC+TimesNewRomanPSMT" w:cs="QIVRC+TimesNewRomanPSMT"/>
          <w:color w:val="000000"/>
          <w:spacing w:val="176"/>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й</w:t>
      </w:r>
      <w:r>
        <w:rPr>
          <w:rFonts w:ascii="QIVRC+TimesNewRomanPSMT" w:eastAsia="QIVRC+TimesNewRomanPSMT" w:hAnsi="QIVRC+TimesNewRomanPSMT" w:cs="QIVRC+TimesNewRomanPSMT"/>
          <w:color w:val="000000"/>
          <w:spacing w:val="174"/>
          <w:sz w:val="24"/>
          <w:szCs w:val="24"/>
        </w:rPr>
        <w:t xml:space="preserve"> </w:t>
      </w:r>
      <w:r>
        <w:rPr>
          <w:rFonts w:ascii="QIVRC+TimesNewRomanPSMT" w:eastAsia="QIVRC+TimesNewRomanPSMT" w:hAnsi="QIVRC+TimesNewRomanPSMT" w:cs="QIVRC+TimesNewRomanPSMT"/>
          <w:color w:val="000000"/>
          <w:sz w:val="24"/>
          <w:szCs w:val="24"/>
        </w:rPr>
        <w:t>ок</w:t>
      </w:r>
      <w:r>
        <w:rPr>
          <w:rFonts w:ascii="QIVRC+TimesNewRomanPSMT" w:eastAsia="QIVRC+TimesNewRomanPSMT" w:hAnsi="QIVRC+TimesNewRomanPSMT" w:cs="QIVRC+TimesNewRomanPSMT"/>
          <w:color w:val="000000"/>
          <w:spacing w:val="3"/>
          <w:sz w:val="24"/>
          <w:szCs w:val="24"/>
        </w:rPr>
        <w:t>р</w:t>
      </w:r>
      <w:r>
        <w:rPr>
          <w:rFonts w:ascii="QIVRC+TimesNewRomanPSMT" w:eastAsia="QIVRC+TimesNewRomanPSMT" w:hAnsi="QIVRC+TimesNewRomanPSMT" w:cs="QIVRC+TimesNewRomanPSMT"/>
          <w:color w:val="000000"/>
          <w:spacing w:val="-7"/>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2"/>
          <w:w w:val="99"/>
          <w:sz w:val="24"/>
          <w:szCs w:val="24"/>
        </w:rPr>
        <w:t>щ</w:t>
      </w:r>
      <w:r>
        <w:rPr>
          <w:rFonts w:ascii="QIVRC+TimesNewRomanPSMT" w:eastAsia="QIVRC+TimesNewRomanPSMT" w:hAnsi="QIVRC+TimesNewRomanPSMT" w:cs="QIVRC+TimesNewRomanPSMT"/>
          <w:color w:val="000000"/>
          <w:sz w:val="24"/>
          <w:szCs w:val="24"/>
        </w:rPr>
        <w:t>ей</w:t>
      </w:r>
      <w:r>
        <w:rPr>
          <w:rFonts w:ascii="QIVRC+TimesNewRomanPSMT" w:eastAsia="QIVRC+TimesNewRomanPSMT" w:hAnsi="QIVRC+TimesNewRomanPSMT" w:cs="QIVRC+TimesNewRomanPSMT"/>
          <w:color w:val="000000"/>
          <w:spacing w:val="176"/>
          <w:sz w:val="24"/>
          <w:szCs w:val="24"/>
        </w:rPr>
        <w:t xml:space="preserve"> </w:t>
      </w:r>
      <w:r>
        <w:rPr>
          <w:rFonts w:ascii="QIVRC+TimesNewRomanPSMT" w:eastAsia="QIVRC+TimesNewRomanPSMT" w:hAnsi="QIVRC+TimesNewRomanPSMT" w:cs="QIVRC+TimesNewRomanPSMT"/>
          <w:color w:val="000000"/>
          <w:sz w:val="24"/>
          <w:szCs w:val="24"/>
        </w:rPr>
        <w:t>ср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ды</w:t>
      </w:r>
      <w:r>
        <w:rPr>
          <w:rFonts w:ascii="QIVRC+TimesNewRomanPSMT" w:eastAsia="QIVRC+TimesNewRomanPSMT" w:hAnsi="QIVRC+TimesNewRomanPSMT" w:cs="QIVRC+TimesNewRomanPSMT"/>
          <w:color w:val="000000"/>
          <w:spacing w:val="174"/>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75"/>
          <w:sz w:val="24"/>
          <w:szCs w:val="24"/>
        </w:rPr>
        <w:t xml:space="preserve"> </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2"/>
          <w:sz w:val="24"/>
          <w:szCs w:val="24"/>
        </w:rPr>
        <w:t>з</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w w:val="99"/>
          <w:sz w:val="24"/>
          <w:szCs w:val="24"/>
        </w:rPr>
        <w:t>ль</w:t>
      </w:r>
      <w:r>
        <w:rPr>
          <w:rFonts w:ascii="QIVRC+TimesNewRomanPSMT" w:eastAsia="QIVRC+TimesNewRomanPSMT" w:hAnsi="QIVRC+TimesNewRomanPSMT" w:cs="QIVRC+TimesNewRomanPSMT"/>
          <w:color w:val="000000"/>
          <w:sz w:val="24"/>
          <w:szCs w:val="24"/>
        </w:rPr>
        <w:t xml:space="preserve">тате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ро</w:t>
      </w:r>
      <w:r>
        <w:rPr>
          <w:rFonts w:ascii="QIVRC+TimesNewRomanPSMT" w:eastAsia="QIVRC+TimesNewRomanPSMT" w:hAnsi="QIVRC+TimesNewRomanPSMT" w:cs="QIVRC+TimesNewRomanPSMT"/>
          <w:color w:val="000000"/>
          <w:spacing w:val="1"/>
          <w:w w:val="99"/>
          <w:sz w:val="24"/>
          <w:szCs w:val="24"/>
        </w:rPr>
        <w:t>из</w:t>
      </w:r>
      <w:r>
        <w:rPr>
          <w:rFonts w:ascii="QIVRC+TimesNewRomanPSMT" w:eastAsia="QIVRC+TimesNewRomanPSMT" w:hAnsi="QIVRC+TimesNewRomanPSMT" w:cs="QIVRC+TimesNewRomanPSMT"/>
          <w:color w:val="000000"/>
          <w:sz w:val="24"/>
          <w:szCs w:val="24"/>
        </w:rPr>
        <w:t>водстве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деятель</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ост</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w:t>
      </w:r>
    </w:p>
    <w:p w14:paraId="11A744E8" w14:textId="77777777" w:rsidR="00552E96" w:rsidRDefault="00552E96" w:rsidP="00552E96">
      <w:pPr>
        <w:widowControl w:val="0"/>
        <w:tabs>
          <w:tab w:val="left" w:pos="1956"/>
          <w:tab w:val="left" w:pos="4320"/>
          <w:tab w:val="left" w:pos="4966"/>
          <w:tab w:val="left" w:pos="6215"/>
          <w:tab w:val="left" w:pos="7903"/>
          <w:tab w:val="left" w:pos="8997"/>
          <w:tab w:val="left" w:pos="9674"/>
        </w:tabs>
        <w:spacing w:line="240" w:lineRule="auto"/>
        <w:ind w:right="124" w:firstLine="566"/>
        <w:jc w:val="both"/>
        <w:rPr>
          <w:color w:val="000000"/>
          <w:sz w:val="24"/>
          <w:szCs w:val="24"/>
        </w:rPr>
      </w:pPr>
      <w:r>
        <w:rPr>
          <w:rFonts w:ascii="Symbol" w:eastAsia="Symbol" w:hAnsi="Symbol" w:cs="Symbol"/>
          <w:color w:val="000000"/>
          <w:spacing w:val="31"/>
          <w:sz w:val="24"/>
          <w:szCs w:val="24"/>
        </w:rPr>
        <w:t>•</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w w:val="99"/>
          <w:sz w:val="24"/>
          <w:szCs w:val="24"/>
        </w:rPr>
        <w:t>пи</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z w:val="24"/>
          <w:szCs w:val="24"/>
        </w:rPr>
        <w:tab/>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pacing w:val="-5"/>
          <w:sz w:val="24"/>
          <w:szCs w:val="24"/>
        </w:rPr>
        <w:t>у</w:t>
      </w:r>
      <w:r>
        <w:rPr>
          <w:rFonts w:ascii="QIVRC+TimesNewRomanPSMT" w:eastAsia="QIVRC+TimesNewRomanPSMT" w:hAnsi="QIVRC+TimesNewRomanPSMT" w:cs="QIVRC+TimesNewRomanPSMT"/>
          <w:color w:val="000000"/>
          <w:sz w:val="24"/>
          <w:szCs w:val="24"/>
        </w:rPr>
        <w:t>см</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ваемы</w:t>
      </w:r>
      <w:r>
        <w:rPr>
          <w:rFonts w:ascii="QIVRC+TimesNewRomanPSMT" w:eastAsia="QIVRC+TimesNewRomanPSMT" w:hAnsi="QIVRC+TimesNewRomanPSMT" w:cs="QIVRC+TimesNewRomanPSMT"/>
          <w:color w:val="000000"/>
          <w:w w:val="99"/>
          <w:sz w:val="24"/>
          <w:szCs w:val="24"/>
        </w:rPr>
        <w:t>х</w:t>
      </w:r>
      <w:r>
        <w:rPr>
          <w:rFonts w:ascii="QIVRC+TimesNewRomanPSMT" w:eastAsia="QIVRC+TimesNewRomanPSMT" w:hAnsi="QIVRC+TimesNewRomanPSMT" w:cs="QIVRC+TimesNewRomanPSMT"/>
          <w:color w:val="000000"/>
          <w:sz w:val="24"/>
          <w:szCs w:val="24"/>
        </w:rPr>
        <w:tab/>
        <w:t>для</w:t>
      </w:r>
      <w:r>
        <w:rPr>
          <w:rFonts w:ascii="QIVRC+TimesNewRomanPSMT" w:eastAsia="QIVRC+TimesNewRomanPSMT" w:hAnsi="QIVRC+TimesNewRomanPSMT" w:cs="QIVRC+TimesNewRomanPSMT"/>
          <w:color w:val="000000"/>
          <w:sz w:val="24"/>
          <w:szCs w:val="24"/>
        </w:rPr>
        <w:tab/>
        <w:t>пер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sz w:val="24"/>
          <w:szCs w:val="24"/>
        </w:rPr>
        <w:t>дов</w:t>
      </w:r>
      <w:r>
        <w:rPr>
          <w:rFonts w:ascii="QIVRC+TimesNewRomanPSMT" w:eastAsia="QIVRC+TimesNewRomanPSMT" w:hAnsi="QIVRC+TimesNewRomanPSMT" w:cs="QIVRC+TimesNewRomanPSMT"/>
          <w:color w:val="000000"/>
          <w:sz w:val="24"/>
          <w:szCs w:val="24"/>
        </w:rPr>
        <w:tab/>
        <w:t>эксп</w:t>
      </w:r>
      <w:r>
        <w:rPr>
          <w:rFonts w:ascii="QIVRC+TimesNewRomanPSMT" w:eastAsia="QIVRC+TimesNewRomanPSMT" w:hAnsi="QIVRC+TimesNewRomanPSMT" w:cs="QIVRC+TimesNewRomanPSMT"/>
          <w:color w:val="000000"/>
          <w:spacing w:val="2"/>
          <w:sz w:val="24"/>
          <w:szCs w:val="24"/>
        </w:rPr>
        <w:t>л</w:t>
      </w:r>
      <w:r>
        <w:rPr>
          <w:rFonts w:ascii="QIVRC+TimesNewRomanPSMT" w:eastAsia="QIVRC+TimesNewRomanPSMT" w:hAnsi="QIVRC+TimesNewRomanPSMT" w:cs="QIVRC+TimesNewRomanPSMT"/>
          <w:color w:val="000000"/>
          <w:spacing w:val="-2"/>
          <w:sz w:val="24"/>
          <w:szCs w:val="24"/>
        </w:rPr>
        <w:t>у</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ации</w:t>
      </w:r>
      <w:r>
        <w:rPr>
          <w:rFonts w:ascii="QIVRC+TimesNewRomanPSMT" w:eastAsia="QIVRC+TimesNewRomanPSMT" w:hAnsi="QIVRC+TimesNewRomanPSMT" w:cs="QIVRC+TimesNewRomanPSMT"/>
          <w:color w:val="000000"/>
          <w:sz w:val="24"/>
          <w:szCs w:val="24"/>
        </w:rPr>
        <w:tab/>
        <w:t>объек</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z w:val="24"/>
          <w:szCs w:val="24"/>
        </w:rPr>
        <w:tab/>
        <w:t>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z w:val="24"/>
          <w:szCs w:val="24"/>
        </w:rPr>
        <w:tab/>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 xml:space="preserve">о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редо</w:t>
      </w:r>
      <w:r>
        <w:rPr>
          <w:rFonts w:ascii="QIVRC+TimesNewRomanPSMT" w:eastAsia="QIVRC+TimesNewRomanPSMT" w:hAnsi="QIVRC+TimesNewRomanPSMT" w:cs="QIVRC+TimesNewRomanPSMT"/>
          <w:color w:val="000000"/>
          <w:spacing w:val="1"/>
          <w:sz w:val="24"/>
          <w:szCs w:val="24"/>
        </w:rPr>
        <w:t>т</w:t>
      </w:r>
      <w:r>
        <w:rPr>
          <w:rFonts w:ascii="QIVRC+TimesNewRomanPSMT" w:eastAsia="QIVRC+TimesNewRomanPSMT" w:hAnsi="QIVRC+TimesNewRomanPSMT" w:cs="QIVRC+TimesNewRomanPSMT"/>
          <w:color w:val="000000"/>
          <w:sz w:val="24"/>
          <w:szCs w:val="24"/>
        </w:rPr>
        <w:t>вр</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ен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ю, сок</w:t>
      </w:r>
      <w:r>
        <w:rPr>
          <w:rFonts w:ascii="QIVRC+TimesNewRomanPSMT" w:eastAsia="QIVRC+TimesNewRomanPSMT" w:hAnsi="QIVRC+TimesNewRomanPSMT" w:cs="QIVRC+TimesNewRomanPSMT"/>
          <w:color w:val="000000"/>
          <w:spacing w:val="-1"/>
          <w:sz w:val="24"/>
          <w:szCs w:val="24"/>
        </w:rPr>
        <w:t>ра</w:t>
      </w:r>
      <w:r>
        <w:rPr>
          <w:rFonts w:ascii="QIVRC+TimesNewRomanPSMT" w:eastAsia="QIVRC+TimesNewRomanPSMT" w:hAnsi="QIVRC+TimesNewRomanPSMT" w:cs="QIVRC+TimesNewRomanPSMT"/>
          <w:color w:val="000000"/>
          <w:sz w:val="24"/>
          <w:szCs w:val="24"/>
        </w:rPr>
        <w:t>щ</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w w:val="99"/>
          <w:sz w:val="24"/>
          <w:szCs w:val="24"/>
        </w:rPr>
        <w:t>ни</w:t>
      </w:r>
      <w:r>
        <w:rPr>
          <w:rFonts w:ascii="QIVRC+TimesNewRomanPSMT" w:eastAsia="QIVRC+TimesNewRomanPSMT" w:hAnsi="QIVRC+TimesNewRomanPSMT" w:cs="QIVRC+TimesNewRomanPSMT"/>
          <w:color w:val="000000"/>
          <w:sz w:val="24"/>
          <w:szCs w:val="24"/>
        </w:rPr>
        <w:t>ю, смя</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1"/>
          <w:sz w:val="24"/>
          <w:szCs w:val="24"/>
        </w:rPr>
        <w:t>ч</w:t>
      </w:r>
      <w:r>
        <w:rPr>
          <w:rFonts w:ascii="QIVRC+TimesNewRomanPSMT" w:eastAsia="QIVRC+TimesNewRomanPSMT" w:hAnsi="QIVRC+TimesNewRomanPSMT" w:cs="QIVRC+TimesNewRomanPSMT"/>
          <w:color w:val="000000"/>
          <w:sz w:val="24"/>
          <w:szCs w:val="24"/>
        </w:rPr>
        <w:t>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 xml:space="preserve"> выявлен</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ых</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w w:val="99"/>
          <w:sz w:val="24"/>
          <w:szCs w:val="24"/>
        </w:rPr>
        <w:t>щ</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вен</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pacing w:val="2"/>
          <w:sz w:val="24"/>
          <w:szCs w:val="24"/>
        </w:rPr>
        <w:t>ы</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дейс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
          <w:sz w:val="24"/>
          <w:szCs w:val="24"/>
        </w:rPr>
        <w:t>в</w:t>
      </w:r>
      <w:r>
        <w:rPr>
          <w:rFonts w:ascii="QIVRC+TimesNewRomanPSMT" w:eastAsia="QIVRC+TimesNewRomanPSMT" w:hAnsi="QIVRC+TimesNewRomanPSMT" w:cs="QIVRC+TimesNewRomanPSMT"/>
          <w:color w:val="000000"/>
          <w:sz w:val="24"/>
          <w:szCs w:val="24"/>
        </w:rPr>
        <w:t>ий</w:t>
      </w:r>
      <w:r>
        <w:rPr>
          <w:rFonts w:ascii="QIVRC+TimesNewRomanPSMT" w:eastAsia="QIVRC+TimesNewRomanPSMT" w:hAnsi="QIVRC+TimesNewRomanPSMT" w:cs="QIVRC+TimesNewRomanPSMT"/>
          <w:color w:val="000000"/>
          <w:spacing w:val="1"/>
          <w:sz w:val="24"/>
          <w:szCs w:val="24"/>
        </w:rPr>
        <w:t xml:space="preserve"> н</w:t>
      </w:r>
      <w:r>
        <w:rPr>
          <w:rFonts w:ascii="QIVRC+TimesNewRomanPSMT" w:eastAsia="QIVRC+TimesNewRomanPSMT" w:hAnsi="QIVRC+TimesNewRomanPSMT" w:cs="QIVRC+TimesNewRomanPSMT"/>
          <w:color w:val="000000"/>
          <w:sz w:val="24"/>
          <w:szCs w:val="24"/>
        </w:rPr>
        <w:t>амеч</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емо</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 xml:space="preserve"> деяте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ь</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ост</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 xml:space="preserve"> ок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5"/>
          <w:sz w:val="24"/>
          <w:szCs w:val="24"/>
        </w:rPr>
        <w:t>у</w:t>
      </w:r>
      <w:r>
        <w:rPr>
          <w:rFonts w:ascii="QIVRC+TimesNewRomanPSMT" w:eastAsia="QIVRC+TimesNewRomanPSMT" w:hAnsi="QIVRC+TimesNewRomanPSMT" w:cs="QIVRC+TimesNewRomanPSMT"/>
          <w:color w:val="000000"/>
          <w:sz w:val="24"/>
          <w:szCs w:val="24"/>
        </w:rPr>
        <w:t>жаю</w:t>
      </w:r>
      <w:r>
        <w:rPr>
          <w:rFonts w:ascii="QIVRC+TimesNewRomanPSMT" w:eastAsia="QIVRC+TimesNewRomanPSMT" w:hAnsi="QIVRC+TimesNewRomanPSMT" w:cs="QIVRC+TimesNewRomanPSMT"/>
          <w:color w:val="000000"/>
          <w:spacing w:val="1"/>
          <w:sz w:val="24"/>
          <w:szCs w:val="24"/>
        </w:rPr>
        <w:t>щ</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ю с</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д</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w:t>
      </w:r>
    </w:p>
    <w:p w14:paraId="590B2589" w14:textId="77777777" w:rsidR="00552E96" w:rsidRDefault="00552E96" w:rsidP="00552E96">
      <w:pPr>
        <w:widowControl w:val="0"/>
        <w:spacing w:line="238" w:lineRule="auto"/>
        <w:ind w:right="95" w:firstLine="566"/>
        <w:rPr>
          <w:rFonts w:ascii="QIVRC+TimesNewRomanPSMT" w:eastAsia="QIVRC+TimesNewRomanPSMT" w:hAnsi="QIVRC+TimesNewRomanPSMT" w:cs="QIVRC+TimesNewRomanPSMT"/>
          <w:color w:val="000000"/>
          <w:w w:val="99"/>
          <w:sz w:val="24"/>
          <w:szCs w:val="24"/>
        </w:rPr>
      </w:pPr>
      <w:r>
        <w:rPr>
          <w:rFonts w:ascii="Symbol" w:eastAsia="Symbol" w:hAnsi="Symbol" w:cs="Symbol"/>
          <w:color w:val="000000"/>
          <w:spacing w:val="31"/>
          <w:sz w:val="24"/>
          <w:szCs w:val="24"/>
        </w:rPr>
        <w:t>•</w:t>
      </w:r>
      <w:r>
        <w:rPr>
          <w:rFonts w:ascii="QIVRC+TimesNewRomanPSMT" w:eastAsia="QIVRC+TimesNewRomanPSMT" w:hAnsi="QIVRC+TimesNewRomanPSMT" w:cs="QIVRC+TimesNewRomanPSMT"/>
          <w:color w:val="000000"/>
          <w:spacing w:val="1"/>
          <w:w w:val="99"/>
          <w:sz w:val="24"/>
          <w:szCs w:val="24"/>
        </w:rPr>
        <w:t>ин</w:t>
      </w:r>
      <w:r>
        <w:rPr>
          <w:rFonts w:ascii="QIVRC+TimesNewRomanPSMT" w:eastAsia="QIVRC+TimesNewRomanPSMT" w:hAnsi="QIVRC+TimesNewRomanPSMT" w:cs="QIVRC+TimesNewRomanPSMT"/>
          <w:color w:val="000000"/>
          <w:sz w:val="24"/>
          <w:szCs w:val="24"/>
        </w:rPr>
        <w:t>форма</w:t>
      </w:r>
      <w:r>
        <w:rPr>
          <w:rFonts w:ascii="QIVRC+TimesNewRomanPSMT" w:eastAsia="QIVRC+TimesNewRomanPSMT" w:hAnsi="QIVRC+TimesNewRomanPSMT" w:cs="QIVRC+TimesNewRomanPSMT"/>
          <w:color w:val="000000"/>
          <w:w w:val="99"/>
          <w:sz w:val="24"/>
          <w:szCs w:val="24"/>
        </w:rPr>
        <w:t>ци</w:t>
      </w:r>
      <w:r>
        <w:rPr>
          <w:rFonts w:ascii="QIVRC+TimesNewRomanPSMT" w:eastAsia="QIVRC+TimesNewRomanPSMT" w:hAnsi="QIVRC+TimesNewRomanPSMT" w:cs="QIVRC+TimesNewRomanPSMT"/>
          <w:color w:val="000000"/>
          <w:sz w:val="24"/>
          <w:szCs w:val="24"/>
        </w:rPr>
        <w:t>ю</w:t>
      </w:r>
      <w:r>
        <w:rPr>
          <w:rFonts w:ascii="QIVRC+TimesNewRomanPSMT" w:eastAsia="QIVRC+TimesNewRomanPSMT" w:hAnsi="QIVRC+TimesNewRomanPSMT" w:cs="QIVRC+TimesNewRomanPSMT"/>
          <w:color w:val="000000"/>
          <w:spacing w:val="21"/>
          <w:sz w:val="24"/>
          <w:szCs w:val="24"/>
        </w:rPr>
        <w:t xml:space="preserve"> </w:t>
      </w:r>
      <w:r>
        <w:rPr>
          <w:rFonts w:ascii="QIVRC+TimesNewRomanPSMT" w:eastAsia="QIVRC+TimesNewRomanPSMT" w:hAnsi="QIVRC+TimesNewRomanPSMT" w:cs="QIVRC+TimesNewRomanPSMT"/>
          <w:color w:val="000000"/>
          <w:sz w:val="24"/>
          <w:szCs w:val="24"/>
        </w:rPr>
        <w:t>об</w:t>
      </w:r>
      <w:r>
        <w:rPr>
          <w:rFonts w:ascii="QIVRC+TimesNewRomanPSMT" w:eastAsia="QIVRC+TimesNewRomanPSMT" w:hAnsi="QIVRC+TimesNewRomanPSMT" w:cs="QIVRC+TimesNewRomanPSMT"/>
          <w:color w:val="000000"/>
          <w:spacing w:val="22"/>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л</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w w:val="99"/>
          <w:sz w:val="24"/>
          <w:szCs w:val="24"/>
        </w:rPr>
        <w:t>ни</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22"/>
          <w:sz w:val="24"/>
          <w:szCs w:val="24"/>
        </w:rPr>
        <w:t xml:space="preserve"> </w:t>
      </w:r>
      <w:r>
        <w:rPr>
          <w:rFonts w:ascii="QIVRC+TimesNewRomanPSMT" w:eastAsia="QIVRC+TimesNewRomanPSMT" w:hAnsi="QIVRC+TimesNewRomanPSMT" w:cs="QIVRC+TimesNewRomanPSMT"/>
          <w:color w:val="000000"/>
          <w:sz w:val="24"/>
          <w:szCs w:val="24"/>
        </w:rPr>
        <w:t>вероя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22"/>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ник</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овения</w:t>
      </w:r>
      <w:r>
        <w:rPr>
          <w:rFonts w:ascii="QIVRC+TimesNewRomanPSMT" w:eastAsia="QIVRC+TimesNewRomanPSMT" w:hAnsi="QIVRC+TimesNewRomanPSMT" w:cs="QIVRC+TimesNewRomanPSMT"/>
          <w:color w:val="000000"/>
          <w:spacing w:val="21"/>
          <w:sz w:val="24"/>
          <w:szCs w:val="24"/>
        </w:rPr>
        <w:t xml:space="preserve"> </w:t>
      </w:r>
      <w:r>
        <w:rPr>
          <w:rFonts w:ascii="QIVRC+TimesNewRomanPSMT" w:eastAsia="QIVRC+TimesNewRomanPSMT" w:hAnsi="QIVRC+TimesNewRomanPSMT" w:cs="QIVRC+TimesNewRomanPSMT"/>
          <w:color w:val="000000"/>
          <w:sz w:val="24"/>
          <w:szCs w:val="24"/>
        </w:rPr>
        <w:t>ав</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рий</w:t>
      </w:r>
      <w:r>
        <w:rPr>
          <w:rFonts w:ascii="QIVRC+TimesNewRomanPSMT" w:eastAsia="QIVRC+TimesNewRomanPSMT" w:hAnsi="QIVRC+TimesNewRomanPSMT" w:cs="QIVRC+TimesNewRomanPSMT"/>
          <w:color w:val="000000"/>
          <w:spacing w:val="22"/>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20"/>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ых</w:t>
      </w:r>
      <w:r>
        <w:rPr>
          <w:rFonts w:ascii="QIVRC+TimesNewRomanPSMT" w:eastAsia="QIVRC+TimesNewRomanPSMT" w:hAnsi="QIVRC+TimesNewRomanPSMT" w:cs="QIVRC+TimesNewRomanPSMT"/>
          <w:color w:val="000000"/>
          <w:spacing w:val="23"/>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род</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2"/>
          <w:sz w:val="24"/>
          <w:szCs w:val="24"/>
        </w:rPr>
        <w:t>ы</w:t>
      </w:r>
      <w:r>
        <w:rPr>
          <w:rFonts w:ascii="QIVRC+TimesNewRomanPSMT" w:eastAsia="QIVRC+TimesNewRomanPSMT" w:hAnsi="QIVRC+TimesNewRomanPSMT" w:cs="QIVRC+TimesNewRomanPSMT"/>
          <w:color w:val="000000"/>
          <w:sz w:val="24"/>
          <w:szCs w:val="24"/>
        </w:rPr>
        <w:t>х я</w:t>
      </w:r>
      <w:r>
        <w:rPr>
          <w:rFonts w:ascii="QIVRC+TimesNewRomanPSMT" w:eastAsia="QIVRC+TimesNewRomanPSMT" w:hAnsi="QIVRC+TimesNewRomanPSMT" w:cs="QIVRC+TimesNewRomanPSMT"/>
          <w:color w:val="000000"/>
          <w:w w:val="99"/>
          <w:sz w:val="24"/>
          <w:szCs w:val="24"/>
        </w:rPr>
        <w:t>вл</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й</w:t>
      </w:r>
    </w:p>
    <w:p w14:paraId="1BABEDE3" w14:textId="77777777" w:rsidR="00552E96" w:rsidRDefault="00552E96" w:rsidP="00552E96">
      <w:pPr>
        <w:widowControl w:val="0"/>
        <w:spacing w:line="238" w:lineRule="auto"/>
        <w:ind w:right="95" w:firstLine="566"/>
        <w:rPr>
          <w:rFonts w:ascii="QIVRC+TimesNewRomanPSMT" w:eastAsia="QIVRC+TimesNewRomanPSMT" w:hAnsi="QIVRC+TimesNewRomanPSMT" w:cs="QIVRC+TimesNewRomanPSMT"/>
          <w:color w:val="000000"/>
          <w:w w:val="99"/>
          <w:sz w:val="24"/>
          <w:szCs w:val="24"/>
        </w:rPr>
      </w:pPr>
    </w:p>
    <w:p w14:paraId="2DD1CD45" w14:textId="77777777" w:rsidR="00552E96" w:rsidRDefault="00552E96" w:rsidP="00552E96">
      <w:pPr>
        <w:widowControl w:val="0"/>
        <w:spacing w:line="238" w:lineRule="auto"/>
        <w:ind w:right="95" w:firstLine="566"/>
        <w:rPr>
          <w:color w:val="000000"/>
          <w:sz w:val="24"/>
          <w:szCs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20"/>
      </w:tblGrid>
      <w:tr w:rsidR="00552E96" w:rsidRPr="0081736D" w14:paraId="078A3E60" w14:textId="77777777" w:rsidTr="000D4006">
        <w:trPr>
          <w:trHeight w:val="717"/>
        </w:trPr>
        <w:tc>
          <w:tcPr>
            <w:tcW w:w="3121" w:type="dxa"/>
            <w:shd w:val="clear" w:color="auto" w:fill="auto"/>
          </w:tcPr>
          <w:p w14:paraId="64BCA58F" w14:textId="77777777" w:rsidR="00552E96" w:rsidRPr="0081736D" w:rsidRDefault="00552E96" w:rsidP="000D4006">
            <w:pPr>
              <w:pStyle w:val="TableParagraph"/>
              <w:autoSpaceDE w:val="0"/>
              <w:autoSpaceDN w:val="0"/>
              <w:ind w:left="115"/>
              <w:rPr>
                <w:rFonts w:ascii="Times New Roman" w:hAnsi="Times New Roman" w:cs="Times New Roman"/>
                <w:b/>
                <w:sz w:val="28"/>
              </w:rPr>
            </w:pPr>
            <w:proofErr w:type="spellStart"/>
            <w:r w:rsidRPr="0081736D">
              <w:rPr>
                <w:rFonts w:ascii="Times New Roman" w:hAnsi="Times New Roman" w:cs="Times New Roman"/>
                <w:b/>
                <w:spacing w:val="-2"/>
                <w:sz w:val="28"/>
              </w:rPr>
              <w:t>Заказчик</w:t>
            </w:r>
            <w:proofErr w:type="spellEnd"/>
            <w:r w:rsidRPr="0081736D">
              <w:rPr>
                <w:rFonts w:ascii="Times New Roman" w:hAnsi="Times New Roman" w:cs="Times New Roman"/>
                <w:b/>
                <w:spacing w:val="-6"/>
                <w:sz w:val="28"/>
              </w:rPr>
              <w:t xml:space="preserve"> </w:t>
            </w:r>
            <w:proofErr w:type="spellStart"/>
            <w:r w:rsidRPr="0081736D">
              <w:rPr>
                <w:rFonts w:ascii="Times New Roman" w:hAnsi="Times New Roman" w:cs="Times New Roman"/>
                <w:b/>
                <w:spacing w:val="-2"/>
                <w:sz w:val="28"/>
              </w:rPr>
              <w:t>проекта</w:t>
            </w:r>
            <w:proofErr w:type="spellEnd"/>
          </w:p>
        </w:tc>
        <w:tc>
          <w:tcPr>
            <w:tcW w:w="6520" w:type="dxa"/>
            <w:shd w:val="clear" w:color="auto" w:fill="auto"/>
          </w:tcPr>
          <w:p w14:paraId="34284274" w14:textId="77777777" w:rsidR="00552E96" w:rsidRPr="00D8773A" w:rsidRDefault="00552E96" w:rsidP="000D4006">
            <w:pPr>
              <w:autoSpaceDE w:val="0"/>
              <w:autoSpaceDN w:val="0"/>
              <w:spacing w:line="240" w:lineRule="auto"/>
              <w:ind w:right="88"/>
              <w:rPr>
                <w:rFonts w:ascii="Times New Roman" w:eastAsia="Cambria" w:hAnsi="Times New Roman" w:cs="Times New Roman"/>
                <w:sz w:val="28"/>
                <w:lang w:val="ru-RU"/>
              </w:rPr>
            </w:pPr>
            <w:r w:rsidRPr="00D8773A">
              <w:rPr>
                <w:rFonts w:ascii="Times New Roman" w:eastAsia="Cambria" w:hAnsi="Times New Roman" w:cs="Times New Roman"/>
                <w:sz w:val="28"/>
                <w:lang w:val="ru-RU"/>
              </w:rPr>
              <w:t>Товарищество с ограниченной ответственностью ТОО "</w:t>
            </w:r>
            <w:proofErr w:type="spellStart"/>
            <w:r w:rsidRPr="0081736D">
              <w:rPr>
                <w:rFonts w:ascii="Times New Roman" w:eastAsia="Cambria" w:hAnsi="Times New Roman" w:cs="Times New Roman"/>
                <w:sz w:val="28"/>
                <w:lang w:val="en-US"/>
              </w:rPr>
              <w:t>Ultra</w:t>
            </w:r>
            <w:r w:rsidRPr="00D8773A">
              <w:rPr>
                <w:rFonts w:ascii="Times New Roman" w:eastAsia="Cambria" w:hAnsi="Times New Roman" w:cs="Times New Roman"/>
                <w:sz w:val="28"/>
                <w:lang w:val="ru-RU"/>
              </w:rPr>
              <w:t xml:space="preserve"> </w:t>
            </w:r>
            <w:r w:rsidRPr="0081736D">
              <w:rPr>
                <w:rFonts w:ascii="Times New Roman" w:eastAsia="Cambria" w:hAnsi="Times New Roman" w:cs="Times New Roman"/>
                <w:sz w:val="28"/>
                <w:lang w:val="en-US"/>
              </w:rPr>
              <w:t>Technology</w:t>
            </w:r>
            <w:proofErr w:type="spellEnd"/>
            <w:r w:rsidRPr="00D8773A">
              <w:rPr>
                <w:rFonts w:ascii="Times New Roman" w:eastAsia="Cambria" w:hAnsi="Times New Roman" w:cs="Times New Roman"/>
                <w:sz w:val="28"/>
                <w:lang w:val="ru-RU"/>
              </w:rPr>
              <w:t xml:space="preserve">" </w:t>
            </w:r>
          </w:p>
        </w:tc>
      </w:tr>
      <w:tr w:rsidR="00552E96" w:rsidRPr="0081736D" w14:paraId="29507837" w14:textId="77777777" w:rsidTr="000D4006">
        <w:trPr>
          <w:trHeight w:val="376"/>
        </w:trPr>
        <w:tc>
          <w:tcPr>
            <w:tcW w:w="3121" w:type="dxa"/>
            <w:shd w:val="clear" w:color="auto" w:fill="auto"/>
          </w:tcPr>
          <w:p w14:paraId="5D87A15F" w14:textId="77777777" w:rsidR="00552E96" w:rsidRPr="0081736D" w:rsidRDefault="00552E96" w:rsidP="000D4006">
            <w:pPr>
              <w:pStyle w:val="TableParagraph"/>
              <w:autoSpaceDE w:val="0"/>
              <w:autoSpaceDN w:val="0"/>
              <w:ind w:left="115"/>
              <w:rPr>
                <w:rFonts w:ascii="Times New Roman" w:hAnsi="Times New Roman" w:cs="Times New Roman"/>
                <w:b/>
                <w:sz w:val="28"/>
              </w:rPr>
            </w:pPr>
            <w:r w:rsidRPr="0081736D">
              <w:rPr>
                <w:rFonts w:ascii="Times New Roman" w:hAnsi="Times New Roman" w:cs="Times New Roman"/>
                <w:b/>
                <w:spacing w:val="-5"/>
                <w:sz w:val="28"/>
              </w:rPr>
              <w:t>БИН</w:t>
            </w:r>
          </w:p>
        </w:tc>
        <w:tc>
          <w:tcPr>
            <w:tcW w:w="6520" w:type="dxa"/>
            <w:shd w:val="clear" w:color="auto" w:fill="auto"/>
          </w:tcPr>
          <w:p w14:paraId="374691B4" w14:textId="77777777" w:rsidR="00552E96" w:rsidRPr="0081736D" w:rsidRDefault="00552E96" w:rsidP="000D4006">
            <w:pPr>
              <w:pStyle w:val="TableParagraph"/>
              <w:autoSpaceDE w:val="0"/>
              <w:autoSpaceDN w:val="0"/>
              <w:rPr>
                <w:rFonts w:ascii="Times New Roman" w:hAnsi="Times New Roman" w:cs="Times New Roman"/>
                <w:sz w:val="28"/>
              </w:rPr>
            </w:pPr>
            <w:r w:rsidRPr="0081736D">
              <w:rPr>
                <w:rFonts w:ascii="Times New Roman" w:hAnsi="Times New Roman" w:cs="Times New Roman"/>
                <w:sz w:val="28"/>
              </w:rPr>
              <w:t>210340035105</w:t>
            </w:r>
            <w:r w:rsidRPr="0081736D">
              <w:rPr>
                <w:rFonts w:ascii="Times New Roman" w:hAnsi="Times New Roman" w:cs="Times New Roman"/>
                <w:sz w:val="28"/>
              </w:rPr>
              <w:br/>
            </w:r>
          </w:p>
        </w:tc>
      </w:tr>
      <w:tr w:rsidR="00552E96" w:rsidRPr="0081736D" w14:paraId="264AB776" w14:textId="77777777" w:rsidTr="000D4006">
        <w:trPr>
          <w:trHeight w:val="755"/>
        </w:trPr>
        <w:tc>
          <w:tcPr>
            <w:tcW w:w="3121" w:type="dxa"/>
            <w:shd w:val="clear" w:color="auto" w:fill="auto"/>
          </w:tcPr>
          <w:p w14:paraId="0F2096F2" w14:textId="77777777" w:rsidR="00552E96" w:rsidRPr="0081736D" w:rsidRDefault="00552E96" w:rsidP="000D4006">
            <w:pPr>
              <w:pStyle w:val="TableParagraph"/>
              <w:autoSpaceDE w:val="0"/>
              <w:autoSpaceDN w:val="0"/>
              <w:ind w:left="115"/>
              <w:rPr>
                <w:rFonts w:ascii="Times New Roman" w:hAnsi="Times New Roman" w:cs="Times New Roman"/>
                <w:b/>
                <w:sz w:val="28"/>
              </w:rPr>
            </w:pPr>
            <w:proofErr w:type="spellStart"/>
            <w:r w:rsidRPr="0081736D">
              <w:rPr>
                <w:rFonts w:ascii="Times New Roman" w:hAnsi="Times New Roman" w:cs="Times New Roman"/>
                <w:b/>
                <w:spacing w:val="-2"/>
                <w:sz w:val="28"/>
              </w:rPr>
              <w:t>Фактический</w:t>
            </w:r>
            <w:proofErr w:type="spellEnd"/>
            <w:r w:rsidRPr="0081736D">
              <w:rPr>
                <w:rFonts w:ascii="Times New Roman" w:hAnsi="Times New Roman" w:cs="Times New Roman"/>
                <w:b/>
                <w:spacing w:val="1"/>
                <w:sz w:val="28"/>
              </w:rPr>
              <w:t xml:space="preserve"> </w:t>
            </w:r>
            <w:proofErr w:type="spellStart"/>
            <w:r w:rsidRPr="0081736D">
              <w:rPr>
                <w:rFonts w:ascii="Times New Roman" w:hAnsi="Times New Roman" w:cs="Times New Roman"/>
                <w:b/>
                <w:spacing w:val="-2"/>
                <w:sz w:val="28"/>
              </w:rPr>
              <w:t>адрес</w:t>
            </w:r>
            <w:proofErr w:type="spellEnd"/>
          </w:p>
        </w:tc>
        <w:tc>
          <w:tcPr>
            <w:tcW w:w="6520" w:type="dxa"/>
            <w:shd w:val="clear" w:color="auto" w:fill="auto"/>
          </w:tcPr>
          <w:p w14:paraId="704B87E5" w14:textId="77777777" w:rsidR="00552E96" w:rsidRPr="00D8773A" w:rsidRDefault="00552E96" w:rsidP="000D4006">
            <w:pPr>
              <w:pStyle w:val="1"/>
              <w:ind w:left="0"/>
              <w:jc w:val="left"/>
              <w:rPr>
                <w:rFonts w:eastAsia="Cambria"/>
                <w:b w:val="0"/>
                <w:bCs w:val="0"/>
                <w:sz w:val="28"/>
                <w:szCs w:val="22"/>
                <w:lang w:val="ru-RU" w:eastAsia="en-US"/>
              </w:rPr>
            </w:pPr>
            <w:r w:rsidRPr="00D8773A">
              <w:rPr>
                <w:rFonts w:eastAsia="Cambria"/>
                <w:b w:val="0"/>
                <w:bCs w:val="0"/>
                <w:sz w:val="28"/>
                <w:szCs w:val="22"/>
                <w:lang w:val="ru-RU" w:eastAsia="en-US"/>
              </w:rPr>
              <w:t>г. Шымкент, Енбекшинский район, жилой массив Жулдыз, здание 336/29.</w:t>
            </w:r>
          </w:p>
          <w:p w14:paraId="1CA94F0F" w14:textId="77777777" w:rsidR="00552E96" w:rsidRPr="00D8773A" w:rsidRDefault="00552E96" w:rsidP="000D4006">
            <w:pPr>
              <w:spacing w:line="240" w:lineRule="auto"/>
              <w:ind w:right="91"/>
              <w:rPr>
                <w:rFonts w:ascii="Times New Roman" w:eastAsia="Cambria" w:hAnsi="Times New Roman" w:cs="Times New Roman"/>
                <w:sz w:val="28"/>
                <w:lang w:val="ru-RU"/>
              </w:rPr>
            </w:pPr>
          </w:p>
        </w:tc>
      </w:tr>
      <w:tr w:rsidR="00552E96" w:rsidRPr="0081736D" w14:paraId="495BF0AD" w14:textId="77777777" w:rsidTr="000D4006">
        <w:trPr>
          <w:trHeight w:val="378"/>
        </w:trPr>
        <w:tc>
          <w:tcPr>
            <w:tcW w:w="3121" w:type="dxa"/>
            <w:shd w:val="clear" w:color="auto" w:fill="auto"/>
          </w:tcPr>
          <w:p w14:paraId="1B6CE883" w14:textId="77777777" w:rsidR="00552E96" w:rsidRPr="0081736D" w:rsidRDefault="00552E96" w:rsidP="000D4006">
            <w:pPr>
              <w:pStyle w:val="TableParagraph"/>
              <w:autoSpaceDE w:val="0"/>
              <w:autoSpaceDN w:val="0"/>
              <w:ind w:left="115"/>
              <w:rPr>
                <w:rFonts w:ascii="Times New Roman" w:hAnsi="Times New Roman" w:cs="Times New Roman"/>
                <w:b/>
                <w:sz w:val="28"/>
              </w:rPr>
            </w:pPr>
            <w:proofErr w:type="spellStart"/>
            <w:r w:rsidRPr="0081736D">
              <w:rPr>
                <w:rFonts w:ascii="Times New Roman" w:hAnsi="Times New Roman" w:cs="Times New Roman"/>
                <w:b/>
                <w:spacing w:val="-2"/>
                <w:sz w:val="28"/>
              </w:rPr>
              <w:t>Директор</w:t>
            </w:r>
            <w:proofErr w:type="spellEnd"/>
          </w:p>
        </w:tc>
        <w:tc>
          <w:tcPr>
            <w:tcW w:w="6520" w:type="dxa"/>
            <w:shd w:val="clear" w:color="auto" w:fill="auto"/>
          </w:tcPr>
          <w:p w14:paraId="3C20975F" w14:textId="77777777" w:rsidR="00552E96" w:rsidRPr="0081736D" w:rsidRDefault="00552E96" w:rsidP="000D4006">
            <w:pPr>
              <w:pStyle w:val="TableParagraph"/>
              <w:autoSpaceDE w:val="0"/>
              <w:autoSpaceDN w:val="0"/>
              <w:rPr>
                <w:rFonts w:ascii="Times New Roman" w:hAnsi="Times New Roman" w:cs="Times New Roman"/>
                <w:sz w:val="28"/>
              </w:rPr>
            </w:pPr>
            <w:proofErr w:type="spellStart"/>
            <w:r w:rsidRPr="0081736D">
              <w:rPr>
                <w:rFonts w:ascii="Times New Roman" w:hAnsi="Times New Roman" w:cs="Times New Roman"/>
                <w:sz w:val="28"/>
              </w:rPr>
              <w:t>Мусаева</w:t>
            </w:r>
            <w:proofErr w:type="spellEnd"/>
            <w:r w:rsidRPr="0081736D">
              <w:rPr>
                <w:rFonts w:ascii="Times New Roman" w:hAnsi="Times New Roman" w:cs="Times New Roman"/>
                <w:sz w:val="28"/>
              </w:rPr>
              <w:t xml:space="preserve"> А. Б </w:t>
            </w:r>
          </w:p>
        </w:tc>
      </w:tr>
    </w:tbl>
    <w:p w14:paraId="672CFC87" w14:textId="77777777" w:rsidR="00552E96" w:rsidRDefault="00552E96" w:rsidP="00552E96">
      <w:pPr>
        <w:pStyle w:val="a5"/>
        <w:spacing w:before="223" w:after="1"/>
        <w:rPr>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20"/>
      </w:tblGrid>
      <w:tr w:rsidR="00552E96" w:rsidRPr="0081736D" w14:paraId="0F17FCDB" w14:textId="77777777" w:rsidTr="000D4006">
        <w:trPr>
          <w:trHeight w:val="376"/>
        </w:trPr>
        <w:tc>
          <w:tcPr>
            <w:tcW w:w="3121" w:type="dxa"/>
            <w:shd w:val="clear" w:color="auto" w:fill="auto"/>
          </w:tcPr>
          <w:p w14:paraId="43E0C586" w14:textId="77777777" w:rsidR="00552E96" w:rsidRPr="0081736D" w:rsidRDefault="00552E96" w:rsidP="000D4006">
            <w:pPr>
              <w:pStyle w:val="TableParagraph"/>
              <w:autoSpaceDE w:val="0"/>
              <w:autoSpaceDN w:val="0"/>
              <w:ind w:left="115"/>
              <w:rPr>
                <w:rFonts w:ascii="Times New Roman" w:hAnsi="Times New Roman" w:cs="Times New Roman"/>
                <w:b/>
                <w:sz w:val="28"/>
              </w:rPr>
            </w:pPr>
            <w:proofErr w:type="spellStart"/>
            <w:r w:rsidRPr="0081736D">
              <w:rPr>
                <w:rFonts w:ascii="Times New Roman" w:hAnsi="Times New Roman" w:cs="Times New Roman"/>
                <w:b/>
                <w:spacing w:val="-2"/>
                <w:sz w:val="28"/>
              </w:rPr>
              <w:t>Разработчик</w:t>
            </w:r>
            <w:proofErr w:type="spellEnd"/>
            <w:r w:rsidRPr="0081736D">
              <w:rPr>
                <w:rFonts w:ascii="Times New Roman" w:hAnsi="Times New Roman" w:cs="Times New Roman"/>
                <w:b/>
                <w:spacing w:val="-11"/>
                <w:sz w:val="28"/>
              </w:rPr>
              <w:t xml:space="preserve"> </w:t>
            </w:r>
            <w:proofErr w:type="spellStart"/>
            <w:r w:rsidRPr="0081736D">
              <w:rPr>
                <w:rFonts w:ascii="Times New Roman" w:hAnsi="Times New Roman" w:cs="Times New Roman"/>
                <w:b/>
                <w:spacing w:val="-2"/>
                <w:sz w:val="28"/>
              </w:rPr>
              <w:t>проекта</w:t>
            </w:r>
            <w:proofErr w:type="spellEnd"/>
          </w:p>
        </w:tc>
        <w:tc>
          <w:tcPr>
            <w:tcW w:w="6520" w:type="dxa"/>
            <w:shd w:val="clear" w:color="auto" w:fill="auto"/>
          </w:tcPr>
          <w:p w14:paraId="21067089" w14:textId="77777777" w:rsidR="00552E96" w:rsidRPr="0081736D" w:rsidRDefault="00552E96" w:rsidP="000D4006">
            <w:pPr>
              <w:pStyle w:val="TableParagraph"/>
              <w:autoSpaceDE w:val="0"/>
              <w:autoSpaceDN w:val="0"/>
              <w:rPr>
                <w:rFonts w:ascii="Times New Roman" w:hAnsi="Times New Roman" w:cs="Times New Roman"/>
                <w:sz w:val="28"/>
              </w:rPr>
            </w:pPr>
            <w:r w:rsidRPr="0081736D">
              <w:rPr>
                <w:rFonts w:ascii="Times New Roman" w:hAnsi="Times New Roman" w:cs="Times New Roman"/>
                <w:sz w:val="28"/>
              </w:rPr>
              <w:t>ТОО «</w:t>
            </w:r>
            <w:proofErr w:type="spellStart"/>
            <w:r w:rsidRPr="0081736D">
              <w:rPr>
                <w:rFonts w:ascii="Times New Roman" w:hAnsi="Times New Roman" w:cs="Times New Roman"/>
                <w:sz w:val="28"/>
              </w:rPr>
              <w:t>ПромЭкоСтандарт</w:t>
            </w:r>
            <w:proofErr w:type="spellEnd"/>
            <w:r w:rsidRPr="0081736D">
              <w:rPr>
                <w:rFonts w:ascii="Times New Roman" w:hAnsi="Times New Roman" w:cs="Times New Roman"/>
                <w:sz w:val="28"/>
              </w:rPr>
              <w:t>»</w:t>
            </w:r>
          </w:p>
        </w:tc>
      </w:tr>
      <w:tr w:rsidR="00552E96" w:rsidRPr="0081736D" w14:paraId="3168AB7B" w14:textId="77777777" w:rsidTr="000D4006">
        <w:trPr>
          <w:trHeight w:val="378"/>
        </w:trPr>
        <w:tc>
          <w:tcPr>
            <w:tcW w:w="3121" w:type="dxa"/>
            <w:shd w:val="clear" w:color="auto" w:fill="auto"/>
          </w:tcPr>
          <w:p w14:paraId="264C232B" w14:textId="77777777" w:rsidR="00552E96" w:rsidRPr="0081736D" w:rsidRDefault="00552E96" w:rsidP="000D4006">
            <w:pPr>
              <w:pStyle w:val="TableParagraph"/>
              <w:autoSpaceDE w:val="0"/>
              <w:autoSpaceDN w:val="0"/>
              <w:ind w:left="115"/>
              <w:rPr>
                <w:rFonts w:ascii="Times New Roman" w:hAnsi="Times New Roman" w:cs="Times New Roman"/>
                <w:b/>
                <w:sz w:val="28"/>
              </w:rPr>
            </w:pPr>
            <w:r w:rsidRPr="0081736D">
              <w:rPr>
                <w:rFonts w:ascii="Times New Roman" w:hAnsi="Times New Roman" w:cs="Times New Roman"/>
                <w:b/>
                <w:spacing w:val="-5"/>
                <w:sz w:val="28"/>
              </w:rPr>
              <w:t>ИИН</w:t>
            </w:r>
          </w:p>
        </w:tc>
        <w:tc>
          <w:tcPr>
            <w:tcW w:w="6520" w:type="dxa"/>
            <w:shd w:val="clear" w:color="auto" w:fill="auto"/>
          </w:tcPr>
          <w:p w14:paraId="51EDF8A5" w14:textId="77777777" w:rsidR="00552E96" w:rsidRPr="0081736D" w:rsidRDefault="00552E96" w:rsidP="000D4006">
            <w:pPr>
              <w:pStyle w:val="TableParagraph"/>
              <w:autoSpaceDE w:val="0"/>
              <w:autoSpaceDN w:val="0"/>
              <w:rPr>
                <w:rFonts w:ascii="Times New Roman" w:hAnsi="Times New Roman" w:cs="Times New Roman"/>
                <w:sz w:val="28"/>
              </w:rPr>
            </w:pPr>
            <w:r w:rsidRPr="0081736D">
              <w:rPr>
                <w:rFonts w:ascii="Times New Roman" w:hAnsi="Times New Roman" w:cs="Times New Roman"/>
                <w:spacing w:val="-2"/>
                <w:sz w:val="28"/>
              </w:rPr>
              <w:t>240340025649</w:t>
            </w:r>
          </w:p>
        </w:tc>
      </w:tr>
      <w:tr w:rsidR="00552E96" w:rsidRPr="0081736D" w14:paraId="7C1395B1" w14:textId="77777777" w:rsidTr="000D4006">
        <w:trPr>
          <w:trHeight w:val="377"/>
        </w:trPr>
        <w:tc>
          <w:tcPr>
            <w:tcW w:w="3121" w:type="dxa"/>
            <w:shd w:val="clear" w:color="auto" w:fill="auto"/>
          </w:tcPr>
          <w:p w14:paraId="178769D9" w14:textId="77777777" w:rsidR="00552E96" w:rsidRPr="0081736D" w:rsidRDefault="00552E96" w:rsidP="000D4006">
            <w:pPr>
              <w:pStyle w:val="TableParagraph"/>
              <w:autoSpaceDE w:val="0"/>
              <w:autoSpaceDN w:val="0"/>
              <w:spacing w:line="327" w:lineRule="exact"/>
              <w:ind w:left="115"/>
              <w:rPr>
                <w:rFonts w:ascii="Times New Roman" w:hAnsi="Times New Roman" w:cs="Times New Roman"/>
                <w:b/>
                <w:sz w:val="28"/>
              </w:rPr>
            </w:pPr>
            <w:proofErr w:type="spellStart"/>
            <w:r w:rsidRPr="0081736D">
              <w:rPr>
                <w:rFonts w:ascii="Times New Roman" w:hAnsi="Times New Roman" w:cs="Times New Roman"/>
                <w:b/>
                <w:spacing w:val="-2"/>
                <w:sz w:val="28"/>
              </w:rPr>
              <w:t>Фактический</w:t>
            </w:r>
            <w:proofErr w:type="spellEnd"/>
            <w:r w:rsidRPr="0081736D">
              <w:rPr>
                <w:rFonts w:ascii="Times New Roman" w:hAnsi="Times New Roman" w:cs="Times New Roman"/>
                <w:b/>
                <w:spacing w:val="1"/>
                <w:sz w:val="28"/>
              </w:rPr>
              <w:t xml:space="preserve"> </w:t>
            </w:r>
            <w:proofErr w:type="spellStart"/>
            <w:r w:rsidRPr="0081736D">
              <w:rPr>
                <w:rFonts w:ascii="Times New Roman" w:hAnsi="Times New Roman" w:cs="Times New Roman"/>
                <w:b/>
                <w:spacing w:val="-2"/>
                <w:sz w:val="28"/>
              </w:rPr>
              <w:t>адрес</w:t>
            </w:r>
            <w:proofErr w:type="spellEnd"/>
          </w:p>
        </w:tc>
        <w:tc>
          <w:tcPr>
            <w:tcW w:w="6520" w:type="dxa"/>
            <w:shd w:val="clear" w:color="auto" w:fill="auto"/>
          </w:tcPr>
          <w:p w14:paraId="40F46D58" w14:textId="77777777" w:rsidR="00552E96" w:rsidRPr="0081736D" w:rsidRDefault="00552E96" w:rsidP="000D4006">
            <w:pPr>
              <w:pStyle w:val="TableParagraph"/>
              <w:autoSpaceDE w:val="0"/>
              <w:autoSpaceDN w:val="0"/>
              <w:spacing w:line="327" w:lineRule="exact"/>
              <w:rPr>
                <w:rFonts w:ascii="Times New Roman" w:hAnsi="Times New Roman" w:cs="Times New Roman"/>
                <w:sz w:val="28"/>
              </w:rPr>
            </w:pPr>
            <w:proofErr w:type="spellStart"/>
            <w:r w:rsidRPr="0081736D">
              <w:rPr>
                <w:rFonts w:ascii="Times New Roman" w:hAnsi="Times New Roman" w:cs="Times New Roman"/>
                <w:sz w:val="28"/>
              </w:rPr>
              <w:t>г.Шымкент</w:t>
            </w:r>
            <w:proofErr w:type="spellEnd"/>
            <w:r w:rsidRPr="0081736D">
              <w:rPr>
                <w:rFonts w:ascii="Times New Roman" w:hAnsi="Times New Roman" w:cs="Times New Roman"/>
                <w:sz w:val="28"/>
              </w:rPr>
              <w:t>, М.ПОШАНОВА, 32/28</w:t>
            </w:r>
          </w:p>
        </w:tc>
      </w:tr>
      <w:tr w:rsidR="00552E96" w:rsidRPr="0081736D" w14:paraId="3D362E08" w14:textId="77777777" w:rsidTr="000D4006">
        <w:trPr>
          <w:trHeight w:val="378"/>
        </w:trPr>
        <w:tc>
          <w:tcPr>
            <w:tcW w:w="3121" w:type="dxa"/>
            <w:shd w:val="clear" w:color="auto" w:fill="auto"/>
          </w:tcPr>
          <w:p w14:paraId="1662A782" w14:textId="77777777" w:rsidR="00552E96" w:rsidRPr="0081736D" w:rsidRDefault="00552E96" w:rsidP="000D4006">
            <w:pPr>
              <w:pStyle w:val="TableParagraph"/>
              <w:autoSpaceDE w:val="0"/>
              <w:autoSpaceDN w:val="0"/>
              <w:ind w:left="115"/>
              <w:rPr>
                <w:rFonts w:ascii="Times New Roman" w:hAnsi="Times New Roman" w:cs="Times New Roman"/>
                <w:b/>
                <w:sz w:val="28"/>
              </w:rPr>
            </w:pPr>
            <w:proofErr w:type="spellStart"/>
            <w:r w:rsidRPr="0081736D">
              <w:rPr>
                <w:rFonts w:ascii="Times New Roman" w:hAnsi="Times New Roman" w:cs="Times New Roman"/>
                <w:b/>
                <w:spacing w:val="-2"/>
                <w:sz w:val="28"/>
              </w:rPr>
              <w:t>Директор</w:t>
            </w:r>
            <w:proofErr w:type="spellEnd"/>
          </w:p>
        </w:tc>
        <w:tc>
          <w:tcPr>
            <w:tcW w:w="6520" w:type="dxa"/>
            <w:shd w:val="clear" w:color="auto" w:fill="auto"/>
          </w:tcPr>
          <w:p w14:paraId="61C0D19C" w14:textId="77777777" w:rsidR="00552E96" w:rsidRPr="0081736D" w:rsidRDefault="00552E96" w:rsidP="000D4006">
            <w:pPr>
              <w:pStyle w:val="TableParagraph"/>
              <w:autoSpaceDE w:val="0"/>
              <w:autoSpaceDN w:val="0"/>
              <w:rPr>
                <w:rFonts w:ascii="Times New Roman" w:hAnsi="Times New Roman" w:cs="Times New Roman"/>
                <w:sz w:val="28"/>
              </w:rPr>
            </w:pPr>
            <w:proofErr w:type="spellStart"/>
            <w:r w:rsidRPr="0081736D">
              <w:rPr>
                <w:rFonts w:ascii="Times New Roman" w:hAnsi="Times New Roman" w:cs="Times New Roman"/>
                <w:sz w:val="28"/>
              </w:rPr>
              <w:t>Пернебай</w:t>
            </w:r>
            <w:proofErr w:type="spellEnd"/>
            <w:r w:rsidRPr="0081736D">
              <w:rPr>
                <w:rFonts w:ascii="Times New Roman" w:hAnsi="Times New Roman" w:cs="Times New Roman"/>
                <w:sz w:val="28"/>
              </w:rPr>
              <w:t xml:space="preserve"> </w:t>
            </w:r>
            <w:proofErr w:type="spellStart"/>
            <w:r w:rsidRPr="0081736D">
              <w:rPr>
                <w:rFonts w:ascii="Times New Roman" w:hAnsi="Times New Roman" w:cs="Times New Roman"/>
                <w:sz w:val="28"/>
              </w:rPr>
              <w:t>Жасұлан</w:t>
            </w:r>
            <w:proofErr w:type="spellEnd"/>
            <w:r w:rsidRPr="0081736D">
              <w:rPr>
                <w:rFonts w:ascii="Times New Roman" w:hAnsi="Times New Roman" w:cs="Times New Roman"/>
                <w:sz w:val="28"/>
              </w:rPr>
              <w:t xml:space="preserve"> </w:t>
            </w:r>
            <w:proofErr w:type="spellStart"/>
            <w:r w:rsidRPr="0081736D">
              <w:rPr>
                <w:rFonts w:ascii="Times New Roman" w:hAnsi="Times New Roman" w:cs="Times New Roman"/>
                <w:sz w:val="28"/>
              </w:rPr>
              <w:t>Дәулетбайұлы</w:t>
            </w:r>
            <w:proofErr w:type="spellEnd"/>
          </w:p>
        </w:tc>
      </w:tr>
    </w:tbl>
    <w:p w14:paraId="6290B302" w14:textId="77777777" w:rsidR="00552E96" w:rsidRPr="00B2578D" w:rsidRDefault="00552E96" w:rsidP="00552E96">
      <w:pPr>
        <w:spacing w:after="12" w:line="120" w:lineRule="exact"/>
        <w:rPr>
          <w:rFonts w:ascii="Times New Roman" w:hAnsi="Times New Roman" w:cs="Times New Roman"/>
          <w:sz w:val="12"/>
          <w:szCs w:val="12"/>
        </w:rPr>
      </w:pPr>
    </w:p>
    <w:p w14:paraId="64304637" w14:textId="77777777" w:rsidR="00552E96" w:rsidRPr="00B2578D" w:rsidRDefault="00552E96" w:rsidP="00552E96">
      <w:pPr>
        <w:widowControl w:val="0"/>
        <w:spacing w:line="240" w:lineRule="auto"/>
        <w:ind w:right="-20"/>
        <w:rPr>
          <w:rFonts w:ascii="Times New Roman" w:hAnsi="Times New Roman" w:cs="Times New Roman"/>
          <w:b/>
          <w:bCs/>
          <w:color w:val="000000"/>
          <w:sz w:val="24"/>
          <w:szCs w:val="24"/>
          <w:lang w:val="kk-KZ"/>
        </w:rPr>
      </w:pPr>
      <w:r w:rsidRPr="00B2578D">
        <w:rPr>
          <w:rFonts w:ascii="Times New Roman" w:eastAsia="JVHVH+TimesNewRomanPSMT" w:hAnsi="Times New Roman" w:cs="Times New Roman"/>
          <w:b/>
          <w:bCs/>
          <w:color w:val="000000"/>
          <w:sz w:val="24"/>
          <w:szCs w:val="24"/>
        </w:rPr>
        <w:t>СПИСО</w:t>
      </w:r>
      <w:r w:rsidRPr="00B2578D">
        <w:rPr>
          <w:rFonts w:ascii="Times New Roman" w:eastAsia="JVHVH+TimesNewRomanPSMT" w:hAnsi="Times New Roman" w:cs="Times New Roman"/>
          <w:b/>
          <w:bCs/>
          <w:color w:val="000000"/>
          <w:w w:val="99"/>
          <w:sz w:val="24"/>
          <w:szCs w:val="24"/>
        </w:rPr>
        <w:t>К</w:t>
      </w:r>
      <w:r w:rsidRPr="00B2578D">
        <w:rPr>
          <w:rFonts w:ascii="Times New Roman" w:eastAsia="JVHVH+TimesNewRomanPSMT" w:hAnsi="Times New Roman" w:cs="Times New Roman"/>
          <w:b/>
          <w:bCs/>
          <w:color w:val="000000"/>
          <w:spacing w:val="2"/>
          <w:sz w:val="24"/>
          <w:szCs w:val="24"/>
        </w:rPr>
        <w:t xml:space="preserve"> </w:t>
      </w:r>
      <w:proofErr w:type="gramStart"/>
      <w:r w:rsidRPr="00B2578D">
        <w:rPr>
          <w:rFonts w:ascii="Times New Roman" w:eastAsia="JVHVH+TimesNewRomanPSMT" w:hAnsi="Times New Roman" w:cs="Times New Roman"/>
          <w:b/>
          <w:bCs/>
          <w:color w:val="000000"/>
          <w:sz w:val="24"/>
          <w:szCs w:val="24"/>
        </w:rPr>
        <w:t>И</w:t>
      </w:r>
      <w:r w:rsidRPr="00B2578D">
        <w:rPr>
          <w:rFonts w:ascii="Times New Roman" w:eastAsia="JVHVH+TimesNewRomanPSMT" w:hAnsi="Times New Roman" w:cs="Times New Roman"/>
          <w:b/>
          <w:bCs/>
          <w:color w:val="000000"/>
          <w:w w:val="99"/>
          <w:sz w:val="24"/>
          <w:szCs w:val="24"/>
        </w:rPr>
        <w:t>С</w:t>
      </w:r>
      <w:r w:rsidRPr="00B2578D">
        <w:rPr>
          <w:rFonts w:ascii="Times New Roman" w:eastAsia="JVHVH+TimesNewRomanPSMT" w:hAnsi="Times New Roman" w:cs="Times New Roman"/>
          <w:b/>
          <w:bCs/>
          <w:color w:val="000000"/>
          <w:sz w:val="24"/>
          <w:szCs w:val="24"/>
        </w:rPr>
        <w:t>ПОЛНИТЕ</w:t>
      </w:r>
      <w:r w:rsidRPr="00B2578D">
        <w:rPr>
          <w:rFonts w:ascii="Times New Roman" w:eastAsia="JVHVH+TimesNewRomanPSMT" w:hAnsi="Times New Roman" w:cs="Times New Roman"/>
          <w:b/>
          <w:bCs/>
          <w:color w:val="000000"/>
          <w:spacing w:val="1"/>
          <w:sz w:val="24"/>
          <w:szCs w:val="24"/>
        </w:rPr>
        <w:t>Л</w:t>
      </w:r>
      <w:r w:rsidRPr="00B2578D">
        <w:rPr>
          <w:rFonts w:ascii="Times New Roman" w:eastAsia="JVHVH+TimesNewRomanPSMT" w:hAnsi="Times New Roman" w:cs="Times New Roman"/>
          <w:b/>
          <w:bCs/>
          <w:color w:val="000000"/>
          <w:sz w:val="24"/>
          <w:szCs w:val="24"/>
        </w:rPr>
        <w:t>ЕЙ</w:t>
      </w:r>
      <w:r w:rsidRPr="00B2578D">
        <w:rPr>
          <w:rFonts w:ascii="Times New Roman" w:eastAsia="JVHVH+TimesNewRomanPSMT" w:hAnsi="Times New Roman" w:cs="Times New Roman"/>
          <w:b/>
          <w:bCs/>
          <w:color w:val="000000"/>
          <w:sz w:val="24"/>
          <w:szCs w:val="24"/>
          <w:lang w:val="kk-KZ"/>
        </w:rPr>
        <w:t xml:space="preserve">  Акылбекова</w:t>
      </w:r>
      <w:proofErr w:type="gramEnd"/>
      <w:r w:rsidRPr="00B2578D">
        <w:rPr>
          <w:rFonts w:ascii="Times New Roman" w:eastAsia="JVHVH+TimesNewRomanPSMT" w:hAnsi="Times New Roman" w:cs="Times New Roman"/>
          <w:b/>
          <w:bCs/>
          <w:color w:val="000000"/>
          <w:sz w:val="24"/>
          <w:szCs w:val="24"/>
          <w:lang w:val="kk-KZ"/>
        </w:rPr>
        <w:t xml:space="preserve"> Г.К</w:t>
      </w:r>
      <w:r>
        <w:rPr>
          <w:rFonts w:ascii="Times New Roman" w:eastAsia="JVHVH+TimesNewRomanPSMT" w:hAnsi="Times New Roman" w:cs="Times New Roman"/>
          <w:b/>
          <w:bCs/>
          <w:color w:val="000000"/>
          <w:sz w:val="24"/>
          <w:szCs w:val="24"/>
          <w:lang w:val="kk-KZ"/>
        </w:rPr>
        <w:t>, моб:8-778-152-45-35</w:t>
      </w:r>
    </w:p>
    <w:p w14:paraId="2B029ACD" w14:textId="77777777" w:rsidR="00552E96" w:rsidRPr="00B2578D" w:rsidRDefault="00552E96" w:rsidP="00552E96">
      <w:pPr>
        <w:spacing w:after="1" w:line="140" w:lineRule="exact"/>
        <w:rPr>
          <w:rFonts w:ascii="Times New Roman" w:hAnsi="Times New Roman" w:cs="Times New Roman"/>
          <w:sz w:val="14"/>
          <w:szCs w:val="14"/>
        </w:rPr>
      </w:pPr>
    </w:p>
    <w:bookmarkEnd w:id="4"/>
    <w:p w14:paraId="1DF976C1" w14:textId="77777777" w:rsidR="00552E96" w:rsidRPr="00B2578D" w:rsidRDefault="00552E96" w:rsidP="00552E96">
      <w:pPr>
        <w:widowControl w:val="0"/>
        <w:spacing w:line="240" w:lineRule="auto"/>
        <w:ind w:left="9813" w:right="-20"/>
        <w:rPr>
          <w:color w:val="000000"/>
          <w:lang w:val="kk-KZ"/>
        </w:rPr>
        <w:sectPr w:rsidR="00552E96" w:rsidRPr="00B2578D">
          <w:pgSz w:w="11906" w:h="16838"/>
          <w:pgMar w:top="567" w:right="706" w:bottom="351" w:left="1132" w:header="0" w:footer="0" w:gutter="0"/>
          <w:cols w:space="708"/>
        </w:sectPr>
      </w:pPr>
    </w:p>
    <w:p w14:paraId="064D7A25" w14:textId="77777777" w:rsidR="00552E96" w:rsidRDefault="00552E96" w:rsidP="00552E96">
      <w:pPr>
        <w:tabs>
          <w:tab w:val="left" w:pos="5532"/>
        </w:tabs>
        <w:spacing w:line="240" w:lineRule="exact"/>
        <w:rPr>
          <w:sz w:val="24"/>
          <w:szCs w:val="24"/>
        </w:rPr>
      </w:pPr>
      <w:bookmarkStart w:id="5" w:name="_page_43_0"/>
      <w:r>
        <w:rPr>
          <w:sz w:val="24"/>
          <w:szCs w:val="24"/>
        </w:rPr>
        <w:lastRenderedPageBreak/>
        <w:tab/>
      </w:r>
    </w:p>
    <w:p w14:paraId="6553A179" w14:textId="77777777" w:rsidR="00552E96" w:rsidRDefault="00552E96" w:rsidP="00552E96">
      <w:pPr>
        <w:spacing w:after="18" w:line="160" w:lineRule="exact"/>
        <w:rPr>
          <w:sz w:val="16"/>
          <w:szCs w:val="16"/>
        </w:rPr>
      </w:pPr>
    </w:p>
    <w:p w14:paraId="54669C76" w14:textId="77777777" w:rsidR="00552E96" w:rsidRDefault="00552E96" w:rsidP="00552E96">
      <w:pPr>
        <w:widowControl w:val="0"/>
        <w:spacing w:line="240" w:lineRule="auto"/>
        <w:ind w:left="567" w:right="-20"/>
        <w:rPr>
          <w:b/>
          <w:bCs/>
          <w:color w:val="000000"/>
          <w:sz w:val="24"/>
          <w:szCs w:val="24"/>
        </w:rPr>
      </w:pPr>
      <w:r>
        <w:rPr>
          <w:rFonts w:ascii="JVHVH+TimesNewRomanPSMT" w:eastAsia="JVHVH+TimesNewRomanPSMT" w:hAnsi="JVHVH+TimesNewRomanPSMT" w:cs="JVHVH+TimesNewRomanPSMT"/>
          <w:b/>
          <w:bCs/>
          <w:color w:val="000000"/>
          <w:sz w:val="24"/>
          <w:szCs w:val="24"/>
        </w:rPr>
        <w:t>В</w:t>
      </w:r>
      <w:r>
        <w:rPr>
          <w:rFonts w:ascii="JVHVH+TimesNewRomanPSMT" w:eastAsia="JVHVH+TimesNewRomanPSMT" w:hAnsi="JVHVH+TimesNewRomanPSMT" w:cs="JVHVH+TimesNewRomanPSMT"/>
          <w:b/>
          <w:bCs/>
          <w:color w:val="000000"/>
          <w:spacing w:val="1"/>
          <w:sz w:val="24"/>
          <w:szCs w:val="24"/>
        </w:rPr>
        <w:t>В</w:t>
      </w:r>
      <w:r>
        <w:rPr>
          <w:rFonts w:ascii="JVHVH+TimesNewRomanPSMT" w:eastAsia="JVHVH+TimesNewRomanPSMT" w:hAnsi="JVHVH+TimesNewRomanPSMT" w:cs="JVHVH+TimesNewRomanPSMT"/>
          <w:b/>
          <w:bCs/>
          <w:color w:val="000000"/>
          <w:sz w:val="24"/>
          <w:szCs w:val="24"/>
        </w:rPr>
        <w:t>ЕДЕНИЕ</w:t>
      </w:r>
    </w:p>
    <w:p w14:paraId="7F8D3E38" w14:textId="77777777" w:rsidR="00552E96" w:rsidRDefault="00552E96" w:rsidP="00552E96">
      <w:pPr>
        <w:widowControl w:val="0"/>
        <w:spacing w:line="240" w:lineRule="auto"/>
        <w:ind w:right="-12" w:firstLine="566"/>
        <w:jc w:val="both"/>
        <w:rPr>
          <w:color w:val="000000"/>
          <w:sz w:val="24"/>
          <w:szCs w:val="24"/>
        </w:rPr>
      </w:pP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67"/>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ств</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166"/>
          <w:sz w:val="24"/>
          <w:szCs w:val="24"/>
        </w:rPr>
        <w:t xml:space="preserve"> </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pacing w:val="167"/>
          <w:sz w:val="24"/>
          <w:szCs w:val="24"/>
        </w:rPr>
        <w:t xml:space="preserve"> </w:t>
      </w:r>
      <w:r>
        <w:rPr>
          <w:rFonts w:ascii="QIVRC+TimesNewRomanPSMT" w:eastAsia="QIVRC+TimesNewRomanPSMT" w:hAnsi="QIVRC+TimesNewRomanPSMT" w:cs="QIVRC+TimesNewRomanPSMT"/>
          <w:color w:val="000000"/>
          <w:sz w:val="24"/>
          <w:szCs w:val="24"/>
        </w:rPr>
        <w:t>ок</w:t>
      </w:r>
      <w:r>
        <w:rPr>
          <w:rFonts w:ascii="QIVRC+TimesNewRomanPSMT" w:eastAsia="QIVRC+TimesNewRomanPSMT" w:hAnsi="QIVRC+TimesNewRomanPSMT" w:cs="QIVRC+TimesNewRomanPSMT"/>
          <w:color w:val="000000"/>
          <w:spacing w:val="3"/>
          <w:sz w:val="24"/>
          <w:szCs w:val="24"/>
        </w:rPr>
        <w:t>р</w:t>
      </w:r>
      <w:r>
        <w:rPr>
          <w:rFonts w:ascii="QIVRC+TimesNewRomanPSMT" w:eastAsia="QIVRC+TimesNewRomanPSMT" w:hAnsi="QIVRC+TimesNewRomanPSMT" w:cs="QIVRC+TimesNewRomanPSMT"/>
          <w:color w:val="000000"/>
          <w:spacing w:val="-7"/>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5"/>
          <w:w w:val="99"/>
          <w:sz w:val="24"/>
          <w:szCs w:val="24"/>
        </w:rPr>
        <w:t>щ</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167"/>
          <w:sz w:val="24"/>
          <w:szCs w:val="24"/>
        </w:rPr>
        <w:t xml:space="preserve">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z w:val="24"/>
          <w:szCs w:val="24"/>
        </w:rPr>
        <w:t>у</w:t>
      </w:r>
      <w:r>
        <w:rPr>
          <w:rFonts w:ascii="QIVRC+TimesNewRomanPSMT" w:eastAsia="QIVRC+TimesNewRomanPSMT" w:hAnsi="QIVRC+TimesNewRomanPSMT" w:cs="QIVRC+TimesNewRomanPSMT"/>
          <w:color w:val="000000"/>
          <w:spacing w:val="162"/>
          <w:sz w:val="24"/>
          <w:szCs w:val="24"/>
        </w:rPr>
        <w:t xml:space="preserve"> </w:t>
      </w:r>
      <w:r>
        <w:rPr>
          <w:rFonts w:ascii="QIVRC+TimesNewRomanPSMT" w:eastAsia="QIVRC+TimesNewRomanPSMT" w:hAnsi="QIVRC+TimesNewRomanPSMT" w:cs="QIVRC+TimesNewRomanPSMT"/>
          <w:color w:val="000000"/>
          <w:sz w:val="24"/>
          <w:szCs w:val="24"/>
        </w:rPr>
        <w:t>вы</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ол</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яе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ся</w:t>
      </w:r>
      <w:r>
        <w:rPr>
          <w:rFonts w:ascii="QIVRC+TimesNewRomanPSMT" w:eastAsia="QIVRC+TimesNewRomanPSMT" w:hAnsi="QIVRC+TimesNewRomanPSMT" w:cs="QIVRC+TimesNewRomanPSMT"/>
          <w:color w:val="000000"/>
          <w:spacing w:val="167"/>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70"/>
          <w:sz w:val="24"/>
          <w:szCs w:val="24"/>
        </w:rPr>
        <w:t xml:space="preserve"> </w:t>
      </w:r>
      <w:r>
        <w:rPr>
          <w:rFonts w:ascii="QIVRC+TimesNewRomanPSMT" w:eastAsia="QIVRC+TimesNewRomanPSMT" w:hAnsi="QIVRC+TimesNewRomanPSMT" w:cs="QIVRC+TimesNewRomanPSMT"/>
          <w:color w:val="000000"/>
          <w:spacing w:val="1"/>
          <w:sz w:val="24"/>
          <w:szCs w:val="24"/>
        </w:rPr>
        <w:t>ц</w:t>
      </w:r>
      <w:r>
        <w:rPr>
          <w:rFonts w:ascii="QIVRC+TimesNewRomanPSMT" w:eastAsia="QIVRC+TimesNewRomanPSMT" w:hAnsi="QIVRC+TimesNewRomanPSMT" w:cs="QIVRC+TimesNewRomanPSMT"/>
          <w:color w:val="000000"/>
          <w:sz w:val="24"/>
          <w:szCs w:val="24"/>
        </w:rPr>
        <w:t>елях</w:t>
      </w:r>
      <w:r>
        <w:rPr>
          <w:rFonts w:ascii="QIVRC+TimesNewRomanPSMT" w:eastAsia="QIVRC+TimesNewRomanPSMT" w:hAnsi="QIVRC+TimesNewRomanPSMT" w:cs="QIVRC+TimesNewRomanPSMT"/>
          <w:color w:val="000000"/>
          <w:spacing w:val="167"/>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реде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ни</w:t>
      </w:r>
      <w:r>
        <w:rPr>
          <w:rFonts w:ascii="QIVRC+TimesNewRomanPSMT" w:eastAsia="QIVRC+TimesNewRomanPSMT" w:hAnsi="QIVRC+TimesNewRomanPSMT" w:cs="QIVRC+TimesNewRomanPSMT"/>
          <w:color w:val="000000"/>
          <w:sz w:val="24"/>
          <w:szCs w:val="24"/>
        </w:rPr>
        <w:t xml:space="preserve">я </w:t>
      </w:r>
      <w:r>
        <w:rPr>
          <w:rFonts w:ascii="QIVRC+TimesNewRomanPSMT" w:eastAsia="QIVRC+TimesNewRomanPSMT" w:hAnsi="QIVRC+TimesNewRomanPSMT" w:cs="QIVRC+TimesNewRomanPSMT"/>
          <w:color w:val="000000"/>
          <w:w w:val="99"/>
          <w:sz w:val="24"/>
          <w:szCs w:val="24"/>
        </w:rPr>
        <w:t>э</w:t>
      </w: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ческ</w:t>
      </w:r>
      <w:r>
        <w:rPr>
          <w:rFonts w:ascii="QIVRC+TimesNewRomanPSMT" w:eastAsia="QIVRC+TimesNewRomanPSMT" w:hAnsi="QIVRC+TimesNewRomanPSMT" w:cs="QIVRC+TimesNewRomanPSMT"/>
          <w:color w:val="000000"/>
          <w:w w:val="99"/>
          <w:sz w:val="24"/>
          <w:szCs w:val="24"/>
        </w:rPr>
        <w:t>их</w:t>
      </w:r>
      <w:r>
        <w:rPr>
          <w:rFonts w:ascii="QIVRC+TimesNewRomanPSMT" w:eastAsia="QIVRC+TimesNewRomanPSMT" w:hAnsi="QIVRC+TimesNewRomanPSMT" w:cs="QIVRC+TimesNewRomanPSMT"/>
          <w:color w:val="000000"/>
          <w:spacing w:val="25"/>
          <w:sz w:val="24"/>
          <w:szCs w:val="24"/>
        </w:rPr>
        <w:t xml:space="preserve">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24"/>
          <w:sz w:val="24"/>
          <w:szCs w:val="24"/>
        </w:rPr>
        <w:t xml:space="preserve"> </w:t>
      </w:r>
      <w:r>
        <w:rPr>
          <w:rFonts w:ascii="QIVRC+TimesNewRomanPSMT" w:eastAsia="QIVRC+TimesNewRomanPSMT" w:hAnsi="QIVRC+TimesNewRomanPSMT" w:cs="QIVRC+TimesNewRomanPSMT"/>
          <w:color w:val="000000"/>
          <w:w w:val="99"/>
          <w:sz w:val="24"/>
          <w:szCs w:val="24"/>
        </w:rPr>
        <w:t>ин</w:t>
      </w:r>
      <w:r>
        <w:rPr>
          <w:rFonts w:ascii="QIVRC+TimesNewRomanPSMT" w:eastAsia="QIVRC+TimesNewRomanPSMT" w:hAnsi="QIVRC+TimesNewRomanPSMT" w:cs="QIVRC+TimesNewRomanPSMT"/>
          <w:color w:val="000000"/>
          <w:sz w:val="24"/>
          <w:szCs w:val="24"/>
        </w:rPr>
        <w:t>ых</w:t>
      </w:r>
      <w:r>
        <w:rPr>
          <w:rFonts w:ascii="QIVRC+TimesNewRomanPSMT" w:eastAsia="QIVRC+TimesNewRomanPSMT" w:hAnsi="QIVRC+TimesNewRomanPSMT" w:cs="QIVRC+TimesNewRomanPSMT"/>
          <w:color w:val="000000"/>
          <w:spacing w:val="23"/>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оследств</w:t>
      </w:r>
      <w:r>
        <w:rPr>
          <w:rFonts w:ascii="QIVRC+TimesNewRomanPSMT" w:eastAsia="QIVRC+TimesNewRomanPSMT" w:hAnsi="QIVRC+TimesNewRomanPSMT" w:cs="QIVRC+TimesNewRomanPSMT"/>
          <w:color w:val="000000"/>
          <w:w w:val="99"/>
          <w:sz w:val="24"/>
          <w:szCs w:val="24"/>
        </w:rPr>
        <w:t>ий</w:t>
      </w:r>
      <w:r>
        <w:rPr>
          <w:rFonts w:ascii="QIVRC+TimesNewRomanPSMT" w:eastAsia="QIVRC+TimesNewRomanPSMT" w:hAnsi="QIVRC+TimesNewRomanPSMT" w:cs="QIVRC+TimesNewRomanPSMT"/>
          <w:color w:val="000000"/>
          <w:spacing w:val="25"/>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ан</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ов</w:t>
      </w:r>
      <w:r>
        <w:rPr>
          <w:rFonts w:ascii="QIVRC+TimesNewRomanPSMT" w:eastAsia="QIVRC+TimesNewRomanPSMT" w:hAnsi="QIVRC+TimesNewRomanPSMT" w:cs="QIVRC+TimesNewRomanPSMT"/>
          <w:color w:val="000000"/>
          <w:spacing w:val="24"/>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ним</w:t>
      </w:r>
      <w:r>
        <w:rPr>
          <w:rFonts w:ascii="QIVRC+TimesNewRomanPSMT" w:eastAsia="QIVRC+TimesNewRomanPSMT" w:hAnsi="QIVRC+TimesNewRomanPSMT" w:cs="QIVRC+TimesNewRomanPSMT"/>
          <w:color w:val="000000"/>
          <w:spacing w:val="-1"/>
          <w:sz w:val="24"/>
          <w:szCs w:val="24"/>
        </w:rPr>
        <w:t>ае</w:t>
      </w:r>
      <w:r>
        <w:rPr>
          <w:rFonts w:ascii="QIVRC+TimesNewRomanPSMT" w:eastAsia="QIVRC+TimesNewRomanPSMT" w:hAnsi="QIVRC+TimesNewRomanPSMT" w:cs="QIVRC+TimesNewRomanPSMT"/>
          <w:color w:val="000000"/>
          <w:sz w:val="24"/>
          <w:szCs w:val="24"/>
        </w:rPr>
        <w:t>мых</w:t>
      </w:r>
      <w:r>
        <w:rPr>
          <w:rFonts w:ascii="QIVRC+TimesNewRomanPSMT" w:eastAsia="QIVRC+TimesNewRomanPSMT" w:hAnsi="QIVRC+TimesNewRomanPSMT" w:cs="QIVRC+TimesNewRomanPSMT"/>
          <w:color w:val="000000"/>
          <w:spacing w:val="27"/>
          <w:sz w:val="24"/>
          <w:szCs w:val="24"/>
        </w:rPr>
        <w:t xml:space="preserve"> </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прав</w:t>
      </w:r>
      <w:r>
        <w:rPr>
          <w:rFonts w:ascii="QIVRC+TimesNewRomanPSMT" w:eastAsia="QIVRC+TimesNewRomanPSMT" w:hAnsi="QIVRC+TimesNewRomanPSMT" w:cs="QIVRC+TimesNewRomanPSMT"/>
          <w:color w:val="000000"/>
          <w:spacing w:val="2"/>
          <w:sz w:val="24"/>
          <w:szCs w:val="24"/>
        </w:rPr>
        <w:t>л</w:t>
      </w:r>
      <w:r>
        <w:rPr>
          <w:rFonts w:ascii="QIVRC+TimesNewRomanPSMT" w:eastAsia="QIVRC+TimesNewRomanPSMT" w:hAnsi="QIVRC+TimesNewRomanPSMT" w:cs="QIVRC+TimesNewRomanPSMT"/>
          <w:color w:val="000000"/>
          <w:spacing w:val="1"/>
          <w:sz w:val="24"/>
          <w:szCs w:val="24"/>
        </w:rPr>
        <w:t>ен</w:t>
      </w:r>
      <w:r>
        <w:rPr>
          <w:rFonts w:ascii="QIVRC+TimesNewRomanPSMT" w:eastAsia="QIVRC+TimesNewRomanPSMT" w:hAnsi="QIVRC+TimesNewRomanPSMT" w:cs="QIVRC+TimesNewRomanPSMT"/>
          <w:color w:val="000000"/>
          <w:sz w:val="24"/>
          <w:szCs w:val="24"/>
        </w:rPr>
        <w:t>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26"/>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22"/>
          <w:sz w:val="24"/>
          <w:szCs w:val="24"/>
        </w:rPr>
        <w:t xml:space="preserve"> </w:t>
      </w:r>
      <w:r>
        <w:rPr>
          <w:rFonts w:ascii="QIVRC+TimesNewRomanPSMT" w:eastAsia="QIVRC+TimesNewRomanPSMT" w:hAnsi="QIVRC+TimesNewRomanPSMT" w:cs="QIVRC+TimesNewRomanPSMT"/>
          <w:color w:val="000000"/>
          <w:spacing w:val="2"/>
          <w:sz w:val="24"/>
          <w:szCs w:val="24"/>
        </w:rPr>
        <w:t>х</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1"/>
          <w:sz w:val="24"/>
          <w:szCs w:val="24"/>
        </w:rPr>
        <w:t>й</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w:t>
      </w:r>
      <w:r>
        <w:rPr>
          <w:rFonts w:ascii="QIVRC+TimesNewRomanPSMT" w:eastAsia="QIVRC+TimesNewRomanPSMT" w:hAnsi="QIVRC+TimesNewRomanPSMT" w:cs="QIVRC+TimesNewRomanPSMT"/>
          <w:color w:val="000000"/>
          <w:w w:val="99"/>
          <w:sz w:val="24"/>
          <w:szCs w:val="24"/>
        </w:rPr>
        <w:t>нн</w:t>
      </w:r>
      <w:r>
        <w:rPr>
          <w:rFonts w:ascii="QIVRC+TimesNewRomanPSMT" w:eastAsia="QIVRC+TimesNewRomanPSMT" w:hAnsi="QIVRC+TimesNewRomanPSMT" w:cs="QIVRC+TimesNewRomanPSMT"/>
          <w:color w:val="000000"/>
          <w:spacing w:val="-3"/>
          <w:sz w:val="24"/>
          <w:szCs w:val="24"/>
        </w:rPr>
        <w:t>ы</w:t>
      </w:r>
      <w:r>
        <w:rPr>
          <w:rFonts w:ascii="QIVRC+TimesNewRomanPSMT" w:eastAsia="QIVRC+TimesNewRomanPSMT" w:hAnsi="QIVRC+TimesNewRomanPSMT" w:cs="QIVRC+TimesNewRomanPSMT"/>
          <w:color w:val="000000"/>
          <w:sz w:val="24"/>
          <w:szCs w:val="24"/>
        </w:rPr>
        <w:t>х ре</w:t>
      </w:r>
      <w:r>
        <w:rPr>
          <w:rFonts w:ascii="QIVRC+TimesNewRomanPSMT" w:eastAsia="QIVRC+TimesNewRomanPSMT" w:hAnsi="QIVRC+TimesNewRomanPSMT" w:cs="QIVRC+TimesNewRomanPSMT"/>
          <w:color w:val="000000"/>
          <w:w w:val="99"/>
          <w:sz w:val="24"/>
          <w:szCs w:val="24"/>
        </w:rPr>
        <w:t>ш</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ий</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60"/>
          <w:sz w:val="24"/>
          <w:szCs w:val="24"/>
        </w:rPr>
        <w:t xml:space="preserve"> </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работк</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57"/>
          <w:sz w:val="24"/>
          <w:szCs w:val="24"/>
        </w:rPr>
        <w:t xml:space="preserve"> </w:t>
      </w:r>
      <w:r>
        <w:rPr>
          <w:rFonts w:ascii="QIVRC+TimesNewRomanPSMT" w:eastAsia="QIVRC+TimesNewRomanPSMT" w:hAnsi="QIVRC+TimesNewRomanPSMT" w:cs="QIVRC+TimesNewRomanPSMT"/>
          <w:color w:val="000000"/>
          <w:sz w:val="24"/>
          <w:szCs w:val="24"/>
        </w:rPr>
        <w:t>рекоме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да</w:t>
      </w:r>
      <w:r>
        <w:rPr>
          <w:rFonts w:ascii="QIVRC+TimesNewRomanPSMT" w:eastAsia="QIVRC+TimesNewRomanPSMT" w:hAnsi="QIVRC+TimesNewRomanPSMT" w:cs="QIVRC+TimesNewRomanPSMT"/>
          <w:color w:val="000000"/>
          <w:w w:val="99"/>
          <w:sz w:val="24"/>
          <w:szCs w:val="24"/>
        </w:rPr>
        <w:t>ци</w:t>
      </w:r>
      <w:r>
        <w:rPr>
          <w:rFonts w:ascii="QIVRC+TimesNewRomanPSMT" w:eastAsia="QIVRC+TimesNewRomanPSMT" w:hAnsi="QIVRC+TimesNewRomanPSMT" w:cs="QIVRC+TimesNewRomanPSMT"/>
          <w:color w:val="000000"/>
          <w:spacing w:val="1"/>
          <w:w w:val="99"/>
          <w:sz w:val="24"/>
          <w:szCs w:val="24"/>
        </w:rPr>
        <w:t>й</w:t>
      </w:r>
      <w:r>
        <w:rPr>
          <w:rFonts w:ascii="QIVRC+TimesNewRomanPSMT" w:eastAsia="QIVRC+TimesNewRomanPSMT" w:hAnsi="QIVRC+TimesNewRomanPSMT" w:cs="QIVRC+TimesNewRomanPSMT"/>
          <w:color w:val="000000"/>
          <w:spacing w:val="61"/>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59"/>
          <w:sz w:val="24"/>
          <w:szCs w:val="24"/>
        </w:rPr>
        <w:t xml:space="preserve"> </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sz w:val="24"/>
          <w:szCs w:val="24"/>
        </w:rPr>
        <w:t>ровл</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60"/>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ющ</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й</w:t>
      </w:r>
      <w:r>
        <w:rPr>
          <w:rFonts w:ascii="QIVRC+TimesNewRomanPSMT" w:eastAsia="QIVRC+TimesNewRomanPSMT" w:hAnsi="QIVRC+TimesNewRomanPSMT" w:cs="QIVRC+TimesNewRomanPSMT"/>
          <w:color w:val="000000"/>
          <w:spacing w:val="61"/>
          <w:sz w:val="24"/>
          <w:szCs w:val="24"/>
        </w:rPr>
        <w:t xml:space="preserve"> </w:t>
      </w:r>
      <w:r>
        <w:rPr>
          <w:rFonts w:ascii="QIVRC+TimesNewRomanPSMT" w:eastAsia="QIVRC+TimesNewRomanPSMT" w:hAnsi="QIVRC+TimesNewRomanPSMT" w:cs="QIVRC+TimesNewRomanPSMT"/>
          <w:color w:val="000000"/>
          <w:sz w:val="24"/>
          <w:szCs w:val="24"/>
        </w:rPr>
        <w:t>ср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ды,</w:t>
      </w:r>
      <w:r>
        <w:rPr>
          <w:rFonts w:ascii="QIVRC+TimesNewRomanPSMT" w:eastAsia="QIVRC+TimesNewRomanPSMT" w:hAnsi="QIVRC+TimesNewRomanPSMT" w:cs="QIVRC+TimesNewRomanPSMT"/>
          <w:color w:val="000000"/>
          <w:spacing w:val="60"/>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редо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вр</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w w:val="99"/>
          <w:sz w:val="24"/>
          <w:szCs w:val="24"/>
        </w:rPr>
        <w:t>ни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что</w:t>
      </w:r>
      <w:r>
        <w:rPr>
          <w:rFonts w:ascii="QIVRC+TimesNewRomanPSMT" w:eastAsia="QIVRC+TimesNewRomanPSMT" w:hAnsi="QIVRC+TimesNewRomanPSMT" w:cs="QIVRC+TimesNewRomanPSMT"/>
          <w:color w:val="000000"/>
          <w:spacing w:val="2"/>
          <w:sz w:val="24"/>
          <w:szCs w:val="24"/>
        </w:rPr>
        <w:t>ж</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94"/>
          <w:sz w:val="24"/>
          <w:szCs w:val="24"/>
        </w:rPr>
        <w:t xml:space="preserve"> </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ада</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pacing w:val="1"/>
          <w:w w:val="99"/>
          <w:sz w:val="24"/>
          <w:szCs w:val="24"/>
        </w:rPr>
        <w:t>ии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91"/>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оврежден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91"/>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92"/>
          <w:sz w:val="24"/>
          <w:szCs w:val="24"/>
        </w:rPr>
        <w:t xml:space="preserve"> </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94"/>
          <w:sz w:val="24"/>
          <w:szCs w:val="24"/>
        </w:rPr>
        <w:t xml:space="preserve"> </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венных</w:t>
      </w:r>
      <w:r>
        <w:rPr>
          <w:rFonts w:ascii="QIVRC+TimesNewRomanPSMT" w:eastAsia="QIVRC+TimesNewRomanPSMT" w:hAnsi="QIVRC+TimesNewRomanPSMT" w:cs="QIVRC+TimesNewRomanPSMT"/>
          <w:color w:val="000000"/>
          <w:spacing w:val="94"/>
          <w:sz w:val="24"/>
          <w:szCs w:val="24"/>
        </w:rPr>
        <w:t xml:space="preserve"> </w:t>
      </w:r>
      <w:r>
        <w:rPr>
          <w:rFonts w:ascii="QIVRC+TimesNewRomanPSMT" w:eastAsia="QIVRC+TimesNewRomanPSMT" w:hAnsi="QIVRC+TimesNewRomanPSMT" w:cs="QIVRC+TimesNewRomanPSMT"/>
          <w:color w:val="000000"/>
          <w:sz w:val="24"/>
          <w:szCs w:val="24"/>
        </w:rPr>
        <w:t>э</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sz w:val="24"/>
          <w:szCs w:val="24"/>
        </w:rPr>
        <w:t>логиче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ких</w:t>
      </w:r>
      <w:r>
        <w:rPr>
          <w:rFonts w:ascii="QIVRC+TimesNewRomanPSMT" w:eastAsia="QIVRC+TimesNewRomanPSMT" w:hAnsi="QIVRC+TimesNewRomanPSMT" w:cs="QIVRC+TimesNewRomanPSMT"/>
          <w:color w:val="000000"/>
          <w:spacing w:val="94"/>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pacing w:val="-3"/>
          <w:sz w:val="24"/>
          <w:szCs w:val="24"/>
        </w:rPr>
        <w:t>с</w:t>
      </w:r>
      <w:r>
        <w:rPr>
          <w:rFonts w:ascii="QIVRC+TimesNewRomanPSMT" w:eastAsia="QIVRC+TimesNewRomanPSMT" w:hAnsi="QIVRC+TimesNewRomanPSMT" w:cs="QIVRC+TimesNewRomanPSMT"/>
          <w:color w:val="000000"/>
          <w:sz w:val="24"/>
          <w:szCs w:val="24"/>
        </w:rPr>
        <w:t xml:space="preserve">тем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род</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ых</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сов.</w:t>
      </w:r>
    </w:p>
    <w:p w14:paraId="6898E500" w14:textId="77777777" w:rsidR="00552E96" w:rsidRDefault="00552E96" w:rsidP="00552E96">
      <w:pPr>
        <w:widowControl w:val="0"/>
        <w:spacing w:line="240" w:lineRule="auto"/>
        <w:ind w:right="-15" w:firstLine="566"/>
        <w:jc w:val="both"/>
        <w:rPr>
          <w:color w:val="000000"/>
          <w:sz w:val="24"/>
          <w:szCs w:val="24"/>
        </w:rPr>
      </w:pP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35"/>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ств</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34"/>
          <w:sz w:val="24"/>
          <w:szCs w:val="24"/>
        </w:rPr>
        <w:t xml:space="preserve"> </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pacing w:val="32"/>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ж</w:t>
      </w:r>
      <w:r>
        <w:rPr>
          <w:rFonts w:ascii="QIVRC+TimesNewRomanPSMT" w:eastAsia="QIVRC+TimesNewRomanPSMT" w:hAnsi="QIVRC+TimesNewRomanPSMT" w:cs="QIVRC+TimesNewRomanPSMT"/>
          <w:color w:val="000000"/>
          <w:sz w:val="24"/>
          <w:szCs w:val="24"/>
        </w:rPr>
        <w:t>аю</w:t>
      </w:r>
      <w:r>
        <w:rPr>
          <w:rFonts w:ascii="QIVRC+TimesNewRomanPSMT" w:eastAsia="QIVRC+TimesNewRomanPSMT" w:hAnsi="QIVRC+TimesNewRomanPSMT" w:cs="QIVRC+TimesNewRomanPSMT"/>
          <w:color w:val="000000"/>
          <w:spacing w:val="2"/>
          <w:w w:val="99"/>
          <w:sz w:val="24"/>
          <w:szCs w:val="24"/>
        </w:rPr>
        <w:t>щ</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36"/>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4"/>
          <w:sz w:val="24"/>
          <w:szCs w:val="24"/>
        </w:rPr>
        <w:t>д</w:t>
      </w:r>
      <w:r>
        <w:rPr>
          <w:rFonts w:ascii="QIVRC+TimesNewRomanPSMT" w:eastAsia="QIVRC+TimesNewRomanPSMT" w:hAnsi="QIVRC+TimesNewRomanPSMT" w:cs="QIVRC+TimesNewRomanPSMT"/>
          <w:color w:val="000000"/>
          <w:sz w:val="24"/>
          <w:szCs w:val="24"/>
        </w:rPr>
        <w:t>у</w:t>
      </w:r>
      <w:r>
        <w:rPr>
          <w:rFonts w:ascii="QIVRC+TimesNewRomanPSMT" w:eastAsia="QIVRC+TimesNewRomanPSMT" w:hAnsi="QIVRC+TimesNewRomanPSMT" w:cs="QIVRC+TimesNewRomanPSMT"/>
          <w:color w:val="000000"/>
          <w:spacing w:val="35"/>
          <w:sz w:val="24"/>
          <w:szCs w:val="24"/>
        </w:rPr>
        <w:t xml:space="preserve"> </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38"/>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ро</w:t>
      </w:r>
      <w:r>
        <w:rPr>
          <w:rFonts w:ascii="QIVRC+TimesNewRomanPSMT" w:eastAsia="QIVRC+TimesNewRomanPSMT" w:hAnsi="QIVRC+TimesNewRomanPSMT" w:cs="QIVRC+TimesNewRomanPSMT"/>
          <w:color w:val="000000"/>
          <w:spacing w:val="1"/>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35"/>
          <w:sz w:val="24"/>
          <w:szCs w:val="24"/>
        </w:rPr>
        <w:t xml:space="preserve"> </w:t>
      </w:r>
      <w:r>
        <w:rPr>
          <w:rFonts w:ascii="QIVRC+TimesNewRomanPSMT" w:eastAsia="QIVRC+TimesNewRomanPSMT" w:hAnsi="QIVRC+TimesNewRomanPSMT" w:cs="QIVRC+TimesNewRomanPSMT"/>
          <w:color w:val="000000"/>
          <w:sz w:val="24"/>
          <w:szCs w:val="24"/>
        </w:rPr>
        <w:t>выявл</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36"/>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2"/>
          <w:w w:val="99"/>
          <w:sz w:val="24"/>
          <w:szCs w:val="24"/>
        </w:rPr>
        <w:t>з</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36"/>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са</w:t>
      </w:r>
      <w:r>
        <w:rPr>
          <w:rFonts w:ascii="QIVRC+TimesNewRomanPSMT" w:eastAsia="QIVRC+TimesNewRomanPSMT" w:hAnsi="QIVRC+TimesNewRomanPSMT" w:cs="QIVRC+TimesNewRomanPSMT"/>
          <w:color w:val="000000"/>
          <w:w w:val="99"/>
          <w:sz w:val="24"/>
          <w:szCs w:val="24"/>
        </w:rPr>
        <w:t>ни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33"/>
          <w:sz w:val="24"/>
          <w:szCs w:val="24"/>
        </w:rPr>
        <w:t xml:space="preserve">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 xml:space="preserve"> о</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pacing w:val="44"/>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44"/>
          <w:sz w:val="24"/>
          <w:szCs w:val="24"/>
        </w:rPr>
        <w:t xml:space="preserve"> </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ове</w:t>
      </w:r>
      <w:r>
        <w:rPr>
          <w:rFonts w:ascii="QIVRC+TimesNewRomanPSMT" w:eastAsia="QIVRC+TimesNewRomanPSMT" w:hAnsi="QIVRC+TimesNewRomanPSMT" w:cs="QIVRC+TimesNewRomanPSMT"/>
          <w:color w:val="000000"/>
          <w:spacing w:val="44"/>
          <w:sz w:val="24"/>
          <w:szCs w:val="24"/>
        </w:rPr>
        <w:t xml:space="preserve"> </w:t>
      </w:r>
      <w:r>
        <w:rPr>
          <w:rFonts w:ascii="QIVRC+TimesNewRomanPSMT" w:eastAsia="QIVRC+TimesNewRomanPSMT" w:hAnsi="QIVRC+TimesNewRomanPSMT" w:cs="QIVRC+TimesNewRomanPSMT"/>
          <w:color w:val="000000"/>
          <w:sz w:val="24"/>
          <w:szCs w:val="24"/>
        </w:rPr>
        <w:t>соо</w:t>
      </w:r>
      <w:r>
        <w:rPr>
          <w:rFonts w:ascii="QIVRC+TimesNewRomanPSMT" w:eastAsia="QIVRC+TimesNewRomanPSMT" w:hAnsi="QIVRC+TimesNewRomanPSMT" w:cs="QIVRC+TimesNewRomanPSMT"/>
          <w:color w:val="000000"/>
          <w:spacing w:val="2"/>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тст</w:t>
      </w:r>
      <w:r>
        <w:rPr>
          <w:rFonts w:ascii="QIVRC+TimesNewRomanPSMT" w:eastAsia="QIVRC+TimesNewRomanPSMT" w:hAnsi="QIVRC+TimesNewRomanPSMT" w:cs="QIVRC+TimesNewRomanPSMT"/>
          <w:color w:val="000000"/>
          <w:spacing w:val="4"/>
          <w:sz w:val="24"/>
          <w:szCs w:val="24"/>
        </w:rPr>
        <w:t>в</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z w:val="24"/>
          <w:szCs w:val="24"/>
        </w:rPr>
        <w:t>ющ</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47"/>
          <w:sz w:val="24"/>
          <w:szCs w:val="24"/>
        </w:rPr>
        <w:t xml:space="preserve"> </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ледо</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ни</w:t>
      </w:r>
      <w:r>
        <w:rPr>
          <w:rFonts w:ascii="QIVRC+TimesNewRomanPSMT" w:eastAsia="QIVRC+TimesNewRomanPSMT" w:hAnsi="QIVRC+TimesNewRomanPSMT" w:cs="QIVRC+TimesNewRomanPSMT"/>
          <w:color w:val="000000"/>
          <w:sz w:val="24"/>
          <w:szCs w:val="24"/>
        </w:rPr>
        <w:t>й</w:t>
      </w:r>
      <w:r>
        <w:rPr>
          <w:rFonts w:ascii="QIVRC+TimesNewRomanPSMT" w:eastAsia="QIVRC+TimesNewRomanPSMT" w:hAnsi="QIVRC+TimesNewRomanPSMT" w:cs="QIVRC+TimesNewRomanPSMT"/>
          <w:color w:val="000000"/>
          <w:spacing w:val="46"/>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мож</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pacing w:val="-2"/>
          <w:sz w:val="24"/>
          <w:szCs w:val="24"/>
        </w:rPr>
        <w:t>ы</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47"/>
          <w:sz w:val="24"/>
          <w:szCs w:val="24"/>
        </w:rPr>
        <w:t xml:space="preserve">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ес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венных</w:t>
      </w:r>
      <w:r>
        <w:rPr>
          <w:rFonts w:ascii="QIVRC+TimesNewRomanPSMT" w:eastAsia="QIVRC+TimesNewRomanPSMT" w:hAnsi="QIVRC+TimesNewRomanPSMT" w:cs="QIVRC+TimesNewRomanPSMT"/>
          <w:color w:val="000000"/>
          <w:spacing w:val="47"/>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spacing w:val="1"/>
          <w:sz w:val="24"/>
          <w:szCs w:val="24"/>
        </w:rPr>
        <w:t>й</w:t>
      </w:r>
      <w:r>
        <w:rPr>
          <w:rFonts w:ascii="QIVRC+TimesNewRomanPSMT" w:eastAsia="QIVRC+TimesNewRomanPSMT" w:hAnsi="QIVRC+TimesNewRomanPSMT" w:cs="QIVRC+TimesNewRomanPSMT"/>
          <w:color w:val="000000"/>
          <w:sz w:val="24"/>
          <w:szCs w:val="24"/>
        </w:rPr>
        <w:t>ств</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43"/>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а ок</w:t>
      </w:r>
      <w:r>
        <w:rPr>
          <w:rFonts w:ascii="QIVRC+TimesNewRomanPSMT" w:eastAsia="QIVRC+TimesNewRomanPSMT" w:hAnsi="QIVRC+TimesNewRomanPSMT" w:cs="QIVRC+TimesNewRomanPSMT"/>
          <w:color w:val="000000"/>
          <w:spacing w:val="3"/>
          <w:sz w:val="24"/>
          <w:szCs w:val="24"/>
        </w:rPr>
        <w:t>р</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4"/>
          <w:w w:val="99"/>
          <w:sz w:val="24"/>
          <w:szCs w:val="24"/>
        </w:rPr>
        <w:t>щ</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z w:val="24"/>
          <w:szCs w:val="24"/>
        </w:rPr>
        <w:t>у</w:t>
      </w:r>
      <w:r>
        <w:rPr>
          <w:rFonts w:ascii="QIVRC+TimesNewRomanPSMT" w:eastAsia="QIVRC+TimesNewRomanPSMT" w:hAnsi="QIVRC+TimesNewRomanPSMT" w:cs="QIVRC+TimesNewRomanPSMT"/>
          <w:color w:val="000000"/>
          <w:spacing w:val="50"/>
          <w:sz w:val="24"/>
          <w:szCs w:val="24"/>
        </w:rPr>
        <w:t xml:space="preserve"> </w:t>
      </w:r>
      <w:r>
        <w:rPr>
          <w:rFonts w:ascii="QIVRC+TimesNewRomanPSMT" w:eastAsia="QIVRC+TimesNewRomanPSMT" w:hAnsi="QIVRC+TimesNewRomanPSMT" w:cs="QIVRC+TimesNewRomanPSMT"/>
          <w:color w:val="000000"/>
          <w:spacing w:val="4"/>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56"/>
          <w:sz w:val="24"/>
          <w:szCs w:val="24"/>
        </w:rPr>
        <w:t xml:space="preserve"> </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л</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w w:val="99"/>
          <w:sz w:val="24"/>
          <w:szCs w:val="24"/>
        </w:rPr>
        <w:t>ц</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чаемой</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sz w:val="24"/>
          <w:szCs w:val="24"/>
        </w:rPr>
        <w:t>дея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1"/>
          <w:sz w:val="24"/>
          <w:szCs w:val="24"/>
        </w:rPr>
        <w:t>ьн</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л</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ющ</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й</w:t>
      </w:r>
      <w:r>
        <w:rPr>
          <w:rFonts w:ascii="QIVRC+TimesNewRomanPSMT" w:eastAsia="QIVRC+TimesNewRomanPSMT" w:hAnsi="QIVRC+TimesNewRomanPSMT" w:cs="QIVRC+TimesNewRomanPSMT"/>
          <w:color w:val="000000"/>
          <w:spacing w:val="56"/>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бя</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sz w:val="24"/>
          <w:szCs w:val="24"/>
        </w:rPr>
        <w:t>ст</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spacing w:val="2"/>
          <w:w w:val="99"/>
          <w:sz w:val="24"/>
          <w:szCs w:val="24"/>
        </w:rPr>
        <w:t>и</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pacing w:val="-2"/>
          <w:sz w:val="24"/>
          <w:szCs w:val="24"/>
        </w:rPr>
        <w:t>у</w:t>
      </w:r>
      <w:r>
        <w:rPr>
          <w:rFonts w:ascii="QIVRC+TimesNewRomanPSMT" w:eastAsia="QIVRC+TimesNewRomanPSMT" w:hAnsi="QIVRC+TimesNewRomanPSMT" w:cs="QIVRC+TimesNewRomanPSMT"/>
          <w:color w:val="000000"/>
          <w:spacing w:val="-1"/>
          <w:sz w:val="24"/>
          <w:szCs w:val="24"/>
        </w:rPr>
        <w:t>см</w:t>
      </w:r>
      <w:r>
        <w:rPr>
          <w:rFonts w:ascii="QIVRC+TimesNewRomanPSMT" w:eastAsia="QIVRC+TimesNewRomanPSMT" w:hAnsi="QIVRC+TimesNewRomanPSMT" w:cs="QIVRC+TimesNewRomanPSMT"/>
          <w:color w:val="000000"/>
          <w:sz w:val="24"/>
          <w:szCs w:val="24"/>
        </w:rPr>
        <w:t>от</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ые</w:t>
      </w:r>
      <w:r>
        <w:rPr>
          <w:rFonts w:ascii="QIVRC+TimesNewRomanPSMT" w:eastAsia="QIVRC+TimesNewRomanPSMT" w:hAnsi="QIVRC+TimesNewRomanPSMT" w:cs="QIVRC+TimesNewRomanPSMT"/>
          <w:color w:val="000000"/>
          <w:spacing w:val="-1"/>
          <w:sz w:val="24"/>
          <w:szCs w:val="24"/>
        </w:rPr>
        <w:t xml:space="preserve"> с</w:t>
      </w:r>
      <w:r>
        <w:rPr>
          <w:rFonts w:ascii="QIVRC+TimesNewRomanPSMT" w:eastAsia="QIVRC+TimesNewRomanPSMT" w:hAnsi="QIVRC+TimesNewRomanPSMT" w:cs="QIVRC+TimesNewRomanPSMT"/>
          <w:color w:val="000000"/>
          <w:sz w:val="24"/>
          <w:szCs w:val="24"/>
        </w:rPr>
        <w:t>тат</w:t>
      </w:r>
      <w:r>
        <w:rPr>
          <w:rFonts w:ascii="QIVRC+TimesNewRomanPSMT" w:eastAsia="QIVRC+TimesNewRomanPSMT" w:hAnsi="QIVRC+TimesNewRomanPSMT" w:cs="QIVRC+TimesNewRomanPSMT"/>
          <w:color w:val="000000"/>
          <w:spacing w:val="1"/>
          <w:sz w:val="24"/>
          <w:szCs w:val="24"/>
        </w:rPr>
        <w:t>ь</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 xml:space="preserve"> 67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оде</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w:t>
      </w:r>
    </w:p>
    <w:p w14:paraId="4C96182D" w14:textId="77777777" w:rsidR="00552E96" w:rsidRDefault="00552E96" w:rsidP="00552E96">
      <w:pPr>
        <w:widowControl w:val="0"/>
        <w:spacing w:line="240" w:lineRule="auto"/>
        <w:ind w:right="-15" w:firstLine="566"/>
        <w:jc w:val="both"/>
        <w:rPr>
          <w:color w:val="000000"/>
          <w:sz w:val="24"/>
          <w:szCs w:val="24"/>
        </w:rPr>
      </w:pP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ов</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ая</w:t>
      </w:r>
      <w:r>
        <w:rPr>
          <w:rFonts w:ascii="QIVRC+TimesNewRomanPSMT" w:eastAsia="QIVRC+TimesNewRomanPSMT" w:hAnsi="QIVRC+TimesNewRomanPSMT" w:cs="QIVRC+TimesNewRomanPSMT"/>
          <w:color w:val="000000"/>
          <w:spacing w:val="9"/>
          <w:sz w:val="24"/>
          <w:szCs w:val="24"/>
        </w:rPr>
        <w:t xml:space="preserve"> </w:t>
      </w:r>
      <w:r>
        <w:rPr>
          <w:rFonts w:ascii="QIVRC+TimesNewRomanPSMT" w:eastAsia="QIVRC+TimesNewRomanPSMT" w:hAnsi="QIVRC+TimesNewRomanPSMT" w:cs="QIVRC+TimesNewRomanPSMT"/>
          <w:color w:val="000000"/>
          <w:spacing w:val="1"/>
          <w:w w:val="99"/>
          <w:sz w:val="24"/>
          <w:szCs w:val="24"/>
        </w:rPr>
        <w:t>ц</w:t>
      </w:r>
      <w:r>
        <w:rPr>
          <w:rFonts w:ascii="QIVRC+TimesNewRomanPSMT" w:eastAsia="QIVRC+TimesNewRomanPSMT" w:hAnsi="QIVRC+TimesNewRomanPSMT" w:cs="QIVRC+TimesNewRomanPSMT"/>
          <w:color w:val="000000"/>
          <w:sz w:val="24"/>
          <w:szCs w:val="24"/>
        </w:rPr>
        <w:t>ель</w:t>
      </w:r>
      <w:r>
        <w:rPr>
          <w:rFonts w:ascii="QIVRC+TimesNewRomanPSMT" w:eastAsia="QIVRC+TimesNewRomanPSMT" w:hAnsi="QIVRC+TimesNewRomanPSMT" w:cs="QIVRC+TimesNewRomanPSMT"/>
          <w:color w:val="000000"/>
          <w:spacing w:val="9"/>
          <w:sz w:val="24"/>
          <w:szCs w:val="24"/>
        </w:rPr>
        <w:t xml:space="preserve"> </w:t>
      </w:r>
      <w:r>
        <w:rPr>
          <w:rFonts w:ascii="QIVRC+TimesNewRomanPSMT" w:eastAsia="QIVRC+TimesNewRomanPSMT" w:hAnsi="QIVRC+TimesNewRomanPSMT" w:cs="QIVRC+TimesNewRomanPSMT"/>
          <w:color w:val="000000"/>
          <w:w w:val="99"/>
          <w:sz w:val="24"/>
          <w:szCs w:val="24"/>
        </w:rPr>
        <w:t>э</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оло</w:t>
      </w:r>
      <w:r>
        <w:rPr>
          <w:rFonts w:ascii="QIVRC+TimesNewRomanPSMT" w:eastAsia="QIVRC+TimesNewRomanPSMT" w:hAnsi="QIVRC+TimesNewRomanPSMT" w:cs="QIVRC+TimesNewRomanPSMT"/>
          <w:color w:val="000000"/>
          <w:spacing w:val="-1"/>
          <w:w w:val="99"/>
          <w:sz w:val="24"/>
          <w:szCs w:val="24"/>
        </w:rPr>
        <w:t>ги</w:t>
      </w:r>
      <w:r>
        <w:rPr>
          <w:rFonts w:ascii="QIVRC+TimesNewRomanPSMT" w:eastAsia="QIVRC+TimesNewRomanPSMT" w:hAnsi="QIVRC+TimesNewRomanPSMT" w:cs="QIVRC+TimesNewRomanPSMT"/>
          <w:color w:val="000000"/>
          <w:spacing w:val="-1"/>
          <w:sz w:val="24"/>
          <w:szCs w:val="24"/>
        </w:rPr>
        <w:t>ч</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10"/>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4"/>
          <w:sz w:val="24"/>
          <w:szCs w:val="24"/>
        </w:rPr>
        <w:t xml:space="preserve"> </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9"/>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ц</w:t>
      </w:r>
      <w:r>
        <w:rPr>
          <w:rFonts w:ascii="QIVRC+TimesNewRomanPSMT" w:eastAsia="QIVRC+TimesNewRomanPSMT" w:hAnsi="QIVRC+TimesNewRomanPSMT" w:cs="QIVRC+TimesNewRomanPSMT"/>
          <w:color w:val="000000"/>
          <w:spacing w:val="-2"/>
          <w:sz w:val="24"/>
          <w:szCs w:val="24"/>
        </w:rPr>
        <w:t>е</w:t>
      </w:r>
      <w:r>
        <w:rPr>
          <w:rFonts w:ascii="QIVRC+TimesNewRomanPSMT" w:eastAsia="QIVRC+TimesNewRomanPSMT" w:hAnsi="QIVRC+TimesNewRomanPSMT" w:cs="QIVRC+TimesNewRomanPSMT"/>
          <w:color w:val="000000"/>
          <w:sz w:val="24"/>
          <w:szCs w:val="24"/>
        </w:rPr>
        <w:t>нка</w:t>
      </w:r>
      <w:r>
        <w:rPr>
          <w:rFonts w:ascii="QIVRC+TimesNewRomanPSMT" w:eastAsia="QIVRC+TimesNewRomanPSMT" w:hAnsi="QIVRC+TimesNewRomanPSMT" w:cs="QIVRC+TimesNewRomanPSMT"/>
          <w:color w:val="000000"/>
          <w:spacing w:val="7"/>
          <w:sz w:val="24"/>
          <w:szCs w:val="24"/>
        </w:rPr>
        <w:t xml:space="preserve"> </w:t>
      </w:r>
      <w:r>
        <w:rPr>
          <w:rFonts w:ascii="QIVRC+TimesNewRomanPSMT" w:eastAsia="QIVRC+TimesNewRomanPSMT" w:hAnsi="QIVRC+TimesNewRomanPSMT" w:cs="QIVRC+TimesNewRomanPSMT"/>
          <w:color w:val="000000"/>
          <w:sz w:val="24"/>
          <w:szCs w:val="24"/>
        </w:rPr>
        <w:t>вс</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11"/>
          <w:sz w:val="24"/>
          <w:szCs w:val="24"/>
        </w:rPr>
        <w:t xml:space="preserve"> </w:t>
      </w:r>
      <w:r>
        <w:rPr>
          <w:rFonts w:ascii="QIVRC+TimesNewRomanPSMT" w:eastAsia="QIVRC+TimesNewRomanPSMT" w:hAnsi="QIVRC+TimesNewRomanPSMT" w:cs="QIVRC+TimesNewRomanPSMT"/>
          <w:color w:val="000000"/>
          <w:sz w:val="24"/>
          <w:szCs w:val="24"/>
        </w:rPr>
        <w:t>фак</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оров</w:t>
      </w:r>
      <w:r>
        <w:rPr>
          <w:rFonts w:ascii="QIVRC+TimesNewRomanPSMT" w:eastAsia="QIVRC+TimesNewRomanPSMT" w:hAnsi="QIVRC+TimesNewRomanPSMT" w:cs="QIVRC+TimesNewRomanPSMT"/>
          <w:color w:val="000000"/>
          <w:spacing w:val="9"/>
          <w:sz w:val="24"/>
          <w:szCs w:val="24"/>
        </w:rPr>
        <w:t xml:space="preserve"> </w:t>
      </w:r>
      <w:r>
        <w:rPr>
          <w:rFonts w:ascii="QIVRC+TimesNewRomanPSMT" w:eastAsia="QIVRC+TimesNewRomanPSMT" w:hAnsi="QIVRC+TimesNewRomanPSMT" w:cs="QIVRC+TimesNewRomanPSMT"/>
          <w:color w:val="000000"/>
          <w:sz w:val="24"/>
          <w:szCs w:val="24"/>
        </w:rPr>
        <w:t>во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дей</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вия</w:t>
      </w:r>
      <w:r>
        <w:rPr>
          <w:rFonts w:ascii="QIVRC+TimesNewRomanPSMT" w:eastAsia="QIVRC+TimesNewRomanPSMT" w:hAnsi="QIVRC+TimesNewRomanPSMT" w:cs="QIVRC+TimesNewRomanPSMT"/>
          <w:color w:val="000000"/>
          <w:spacing w:val="10"/>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8"/>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ом</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ты ок</w:t>
      </w:r>
      <w:r>
        <w:rPr>
          <w:rFonts w:ascii="QIVRC+TimesNewRomanPSMT" w:eastAsia="QIVRC+TimesNewRomanPSMT" w:hAnsi="QIVRC+TimesNewRomanPSMT" w:cs="QIVRC+TimesNewRomanPSMT"/>
          <w:color w:val="000000"/>
          <w:spacing w:val="3"/>
          <w:sz w:val="24"/>
          <w:szCs w:val="24"/>
        </w:rPr>
        <w:t>р</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ющ</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40"/>
          <w:sz w:val="24"/>
          <w:szCs w:val="24"/>
        </w:rPr>
        <w:t xml:space="preserve"> </w:t>
      </w:r>
      <w:r>
        <w:rPr>
          <w:rFonts w:ascii="QIVRC+TimesNewRomanPSMT" w:eastAsia="QIVRC+TimesNewRomanPSMT" w:hAnsi="QIVRC+TimesNewRomanPSMT" w:cs="QIVRC+TimesNewRomanPSMT"/>
          <w:color w:val="000000"/>
          <w:sz w:val="24"/>
          <w:szCs w:val="24"/>
        </w:rPr>
        <w:t>среды</w:t>
      </w:r>
      <w:r>
        <w:rPr>
          <w:rFonts w:ascii="QIVRC+TimesNewRomanPSMT" w:eastAsia="QIVRC+TimesNewRomanPSMT" w:hAnsi="QIVRC+TimesNewRomanPSMT" w:cs="QIVRC+TimesNewRomanPSMT"/>
          <w:color w:val="000000"/>
          <w:spacing w:val="40"/>
          <w:sz w:val="24"/>
          <w:szCs w:val="24"/>
        </w:rPr>
        <w:t xml:space="preserve"> </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40"/>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ро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sz w:val="24"/>
          <w:szCs w:val="24"/>
        </w:rPr>
        <w:t>з</w:t>
      </w:r>
      <w:r>
        <w:rPr>
          <w:rFonts w:ascii="QIVRC+TimesNewRomanPSMT" w:eastAsia="QIVRC+TimesNewRomanPSMT" w:hAnsi="QIVRC+TimesNewRomanPSMT" w:cs="QIVRC+TimesNewRomanPSMT"/>
          <w:color w:val="000000"/>
          <w:spacing w:val="38"/>
          <w:sz w:val="24"/>
          <w:szCs w:val="24"/>
        </w:rPr>
        <w:t xml:space="preserve"> </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38"/>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ач</w:t>
      </w:r>
      <w:r>
        <w:rPr>
          <w:rFonts w:ascii="QIVRC+TimesNewRomanPSMT" w:eastAsia="QIVRC+TimesNewRomanPSMT" w:hAnsi="QIVRC+TimesNewRomanPSMT" w:cs="QIVRC+TimesNewRomanPSMT"/>
          <w:color w:val="000000"/>
          <w:spacing w:val="-1"/>
          <w:sz w:val="24"/>
          <w:szCs w:val="24"/>
        </w:rPr>
        <w:t>ес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ва</w:t>
      </w:r>
      <w:r>
        <w:rPr>
          <w:rFonts w:ascii="QIVRC+TimesNewRomanPSMT" w:eastAsia="QIVRC+TimesNewRomanPSMT" w:hAnsi="QIVRC+TimesNewRomanPSMT" w:cs="QIVRC+TimesNewRomanPSMT"/>
          <w:color w:val="000000"/>
          <w:spacing w:val="40"/>
          <w:sz w:val="24"/>
          <w:szCs w:val="24"/>
        </w:rPr>
        <w:t xml:space="preserve"> </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spacing w:val="41"/>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ри</w:t>
      </w:r>
      <w:r>
        <w:rPr>
          <w:rFonts w:ascii="QIVRC+TimesNewRomanPSMT" w:eastAsia="QIVRC+TimesNewRomanPSMT" w:hAnsi="QIVRC+TimesNewRomanPSMT" w:cs="QIVRC+TimesNewRomanPSMT"/>
          <w:color w:val="000000"/>
          <w:spacing w:val="41"/>
          <w:sz w:val="24"/>
          <w:szCs w:val="24"/>
        </w:rPr>
        <w:t xml:space="preserve"> </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spacing w:val="-2"/>
          <w:sz w:val="24"/>
          <w:szCs w:val="24"/>
        </w:rPr>
        <w:t>б</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40"/>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ред</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pacing w:val="-2"/>
          <w:sz w:val="24"/>
          <w:szCs w:val="24"/>
        </w:rPr>
        <w:t>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39"/>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42"/>
          <w:sz w:val="24"/>
          <w:szCs w:val="24"/>
        </w:rPr>
        <w:t xml:space="preserve"> </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pacing w:val="-1"/>
          <w:sz w:val="24"/>
          <w:szCs w:val="24"/>
        </w:rPr>
        <w:t>ч</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 xml:space="preserve">том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2"/>
          <w:sz w:val="24"/>
          <w:szCs w:val="24"/>
        </w:rPr>
        <w:t>х</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д</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50"/>
          <w:sz w:val="24"/>
          <w:szCs w:val="24"/>
        </w:rPr>
        <w:t xml:space="preserve"> </w:t>
      </w:r>
      <w:r>
        <w:rPr>
          <w:rFonts w:ascii="QIVRC+TimesNewRomanPSMT" w:eastAsia="QIVRC+TimesNewRomanPSMT" w:hAnsi="QIVRC+TimesNewRomanPSMT" w:cs="QIVRC+TimesNewRomanPSMT"/>
          <w:color w:val="000000"/>
          <w:sz w:val="24"/>
          <w:szCs w:val="24"/>
        </w:rPr>
        <w:t>ее</w:t>
      </w:r>
      <w:r>
        <w:rPr>
          <w:rFonts w:ascii="QIVRC+TimesNewRomanPSMT" w:eastAsia="QIVRC+TimesNewRomanPSMT" w:hAnsi="QIVRC+TimesNewRomanPSMT" w:cs="QIVRC+TimesNewRomanPSMT"/>
          <w:color w:val="000000"/>
          <w:spacing w:val="49"/>
          <w:sz w:val="24"/>
          <w:szCs w:val="24"/>
        </w:rPr>
        <w:t xml:space="preserve"> </w:t>
      </w:r>
      <w:r>
        <w:rPr>
          <w:rFonts w:ascii="QIVRC+TimesNewRomanPSMT" w:eastAsia="QIVRC+TimesNewRomanPSMT" w:hAnsi="QIVRC+TimesNewRomanPSMT" w:cs="QIVRC+TimesNewRomanPSMT"/>
          <w:color w:val="000000"/>
          <w:sz w:val="24"/>
          <w:szCs w:val="24"/>
        </w:rPr>
        <w:t>состоя</w:t>
      </w:r>
      <w:r>
        <w:rPr>
          <w:rFonts w:ascii="QIVRC+TimesNewRomanPSMT" w:eastAsia="QIVRC+TimesNewRomanPSMT" w:hAnsi="QIVRC+TimesNewRomanPSMT" w:cs="QIVRC+TimesNewRomanPSMT"/>
          <w:color w:val="000000"/>
          <w:w w:val="99"/>
          <w:sz w:val="24"/>
          <w:szCs w:val="24"/>
        </w:rPr>
        <w:t>ни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50"/>
          <w:sz w:val="24"/>
          <w:szCs w:val="24"/>
        </w:rPr>
        <w:t xml:space="preserve"> </w:t>
      </w:r>
      <w:r>
        <w:rPr>
          <w:rFonts w:ascii="QIVRC+TimesNewRomanPSMT" w:eastAsia="QIVRC+TimesNewRomanPSMT" w:hAnsi="QIVRC+TimesNewRomanPSMT" w:cs="QIVRC+TimesNewRomanPSMT"/>
          <w:color w:val="000000"/>
          <w:sz w:val="24"/>
          <w:szCs w:val="24"/>
        </w:rPr>
        <w:t>выр</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бот</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50"/>
          <w:sz w:val="24"/>
          <w:szCs w:val="24"/>
        </w:rPr>
        <w:t xml:space="preserve"> </w:t>
      </w:r>
      <w:r>
        <w:rPr>
          <w:rFonts w:ascii="QIVRC+TimesNewRomanPSMT" w:eastAsia="QIVRC+TimesNewRomanPSMT" w:hAnsi="QIVRC+TimesNewRomanPSMT" w:cs="QIVRC+TimesNewRomanPSMT"/>
          <w:color w:val="000000"/>
          <w:sz w:val="24"/>
          <w:szCs w:val="24"/>
        </w:rPr>
        <w:t>реком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z w:val="24"/>
          <w:szCs w:val="24"/>
        </w:rPr>
        <w:t>ац</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й</w:t>
      </w:r>
      <w:r>
        <w:rPr>
          <w:rFonts w:ascii="QIVRC+TimesNewRomanPSMT" w:eastAsia="QIVRC+TimesNewRomanPSMT" w:hAnsi="QIVRC+TimesNewRomanPSMT" w:cs="QIVRC+TimesNewRomanPSMT"/>
          <w:color w:val="000000"/>
          <w:spacing w:val="52"/>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50"/>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ижени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57"/>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
          <w:sz w:val="24"/>
          <w:szCs w:val="24"/>
        </w:rPr>
        <w:t>л</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50"/>
          <w:sz w:val="24"/>
          <w:szCs w:val="24"/>
        </w:rPr>
        <w:t xml:space="preserve"> </w:t>
      </w:r>
      <w:r>
        <w:rPr>
          <w:rFonts w:ascii="QIVRC+TimesNewRomanPSMT" w:eastAsia="QIVRC+TimesNewRomanPSMT" w:hAnsi="QIVRC+TimesNewRomanPSMT" w:cs="QIVRC+TimesNewRomanPSMT"/>
          <w:color w:val="000000"/>
          <w:sz w:val="24"/>
          <w:szCs w:val="24"/>
        </w:rPr>
        <w:t>л</w:t>
      </w:r>
      <w:r>
        <w:rPr>
          <w:rFonts w:ascii="QIVRC+TimesNewRomanPSMT" w:eastAsia="QIVRC+TimesNewRomanPSMT" w:hAnsi="QIVRC+TimesNewRomanPSMT" w:cs="QIVRC+TimesNewRomanPSMT"/>
          <w:color w:val="000000"/>
          <w:spacing w:val="2"/>
          <w:sz w:val="24"/>
          <w:szCs w:val="24"/>
        </w:rPr>
        <w:t>и</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идации</w:t>
      </w:r>
      <w:r>
        <w:rPr>
          <w:rFonts w:ascii="QIVRC+TimesNewRomanPSMT" w:eastAsia="QIVRC+TimesNewRomanPSMT" w:hAnsi="QIVRC+TimesNewRomanPSMT" w:cs="QIVRC+TimesNewRomanPSMT"/>
          <w:color w:val="000000"/>
          <w:spacing w:val="50"/>
          <w:sz w:val="24"/>
          <w:szCs w:val="24"/>
        </w:rPr>
        <w:t xml:space="preserve"> </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3"/>
          <w:sz w:val="24"/>
          <w:szCs w:val="24"/>
        </w:rPr>
        <w:t>ы</w:t>
      </w:r>
      <w:r>
        <w:rPr>
          <w:rFonts w:ascii="QIVRC+TimesNewRomanPSMT" w:eastAsia="QIVRC+TimesNewRomanPSMT" w:hAnsi="QIVRC+TimesNewRomanPSMT" w:cs="QIVRC+TimesNewRomanPSMT"/>
          <w:color w:val="000000"/>
          <w:sz w:val="24"/>
          <w:szCs w:val="24"/>
        </w:rPr>
        <w:t>х в</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дов во</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ств</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 xml:space="preserve">а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ом</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ты о</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3"/>
          <w:sz w:val="24"/>
          <w:szCs w:val="24"/>
        </w:rPr>
        <w:t>р</w:t>
      </w:r>
      <w:r>
        <w:rPr>
          <w:rFonts w:ascii="QIVRC+TimesNewRomanPSMT" w:eastAsia="QIVRC+TimesNewRomanPSMT" w:hAnsi="QIVRC+TimesNewRomanPSMT" w:cs="QIVRC+TimesNewRomanPSMT"/>
          <w:color w:val="000000"/>
          <w:spacing w:val="-6"/>
          <w:w w:val="99"/>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ющ</w:t>
      </w:r>
      <w:r>
        <w:rPr>
          <w:rFonts w:ascii="QIVRC+TimesNewRomanPSMT" w:eastAsia="QIVRC+TimesNewRomanPSMT" w:hAnsi="QIVRC+TimesNewRomanPSMT" w:cs="QIVRC+TimesNewRomanPSMT"/>
          <w:color w:val="000000"/>
          <w:sz w:val="24"/>
          <w:szCs w:val="24"/>
        </w:rPr>
        <w:t xml:space="preserve">ей среды и </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доров</w:t>
      </w:r>
      <w:r>
        <w:rPr>
          <w:rFonts w:ascii="QIVRC+TimesNewRomanPSMT" w:eastAsia="QIVRC+TimesNewRomanPSMT" w:hAnsi="QIVRC+TimesNewRomanPSMT" w:cs="QIVRC+TimesNewRomanPSMT"/>
          <w:color w:val="000000"/>
          <w:spacing w:val="1"/>
          <w:sz w:val="24"/>
          <w:szCs w:val="24"/>
        </w:rPr>
        <w:t>ь</w:t>
      </w:r>
      <w:r>
        <w:rPr>
          <w:rFonts w:ascii="QIVRC+TimesNewRomanPSMT" w:eastAsia="QIVRC+TimesNewRomanPSMT" w:hAnsi="QIVRC+TimesNewRomanPSMT" w:cs="QIVRC+TimesNewRomanPSMT"/>
          <w:color w:val="000000"/>
          <w:sz w:val="24"/>
          <w:szCs w:val="24"/>
        </w:rPr>
        <w:t>е насел</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ния.</w:t>
      </w:r>
    </w:p>
    <w:p w14:paraId="352A54C2" w14:textId="77777777" w:rsidR="00552E96" w:rsidRDefault="00552E96" w:rsidP="00552E96">
      <w:pPr>
        <w:widowControl w:val="0"/>
        <w:tabs>
          <w:tab w:val="left" w:pos="1717"/>
          <w:tab w:val="left" w:pos="2221"/>
          <w:tab w:val="left" w:pos="3945"/>
          <w:tab w:val="left" w:pos="5545"/>
          <w:tab w:val="left" w:pos="6474"/>
          <w:tab w:val="left" w:pos="8500"/>
        </w:tabs>
        <w:spacing w:line="240" w:lineRule="auto"/>
        <w:ind w:right="-18" w:firstLine="566"/>
        <w:jc w:val="both"/>
        <w:rPr>
          <w:color w:val="000000"/>
          <w:sz w:val="24"/>
          <w:szCs w:val="24"/>
        </w:rPr>
      </w:pPr>
      <w:proofErr w:type="spellStart"/>
      <w:r>
        <w:rPr>
          <w:rFonts w:ascii="QIVRC+TimesNewRomanPSMT" w:eastAsia="QIVRC+TimesNewRomanPSMT" w:hAnsi="QIVRC+TimesNewRomanPSMT" w:cs="QIVRC+TimesNewRomanPSMT"/>
          <w:color w:val="000000"/>
          <w:spacing w:val="43"/>
          <w:sz w:val="24"/>
          <w:szCs w:val="24"/>
        </w:rPr>
        <w:t>В</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де</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е</w:t>
      </w:r>
      <w:proofErr w:type="spellEnd"/>
      <w:r>
        <w:rPr>
          <w:rFonts w:ascii="QIVRC+TimesNewRomanPSMT" w:eastAsia="QIVRC+TimesNewRomanPSMT" w:hAnsi="QIVRC+TimesNewRomanPSMT" w:cs="QIVRC+TimesNewRomanPSMT"/>
          <w:color w:val="000000"/>
          <w:spacing w:val="-7"/>
          <w:sz w:val="24"/>
          <w:szCs w:val="24"/>
        </w:rPr>
        <w:t xml:space="preserve"> </w:t>
      </w:r>
      <w:r>
        <w:rPr>
          <w:rFonts w:ascii="QIVRC+TimesNewRomanPSMT" w:eastAsia="QIVRC+TimesNewRomanPSMT" w:hAnsi="QIVRC+TimesNewRomanPSMT" w:cs="QIVRC+TimesNewRomanPSMT"/>
          <w:color w:val="000000"/>
          <w:spacing w:val="-6"/>
          <w:sz w:val="24"/>
          <w:szCs w:val="24"/>
        </w:rPr>
        <w:t>«</w:t>
      </w:r>
      <w:r>
        <w:rPr>
          <w:rFonts w:ascii="QIVRC+TimesNewRomanPSMT" w:eastAsia="QIVRC+TimesNewRomanPSMT" w:hAnsi="QIVRC+TimesNewRomanPSMT" w:cs="QIVRC+TimesNewRomanPSMT"/>
          <w:color w:val="000000"/>
          <w:sz w:val="24"/>
          <w:szCs w:val="24"/>
        </w:rPr>
        <w:t>Охра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spacing w:val="-14"/>
          <w:sz w:val="24"/>
          <w:szCs w:val="24"/>
        </w:rPr>
        <w:t xml:space="preserve"> </w:t>
      </w:r>
      <w:proofErr w:type="spellStart"/>
      <w:proofErr w:type="gramStart"/>
      <w:r>
        <w:rPr>
          <w:rFonts w:ascii="QIVRC+TimesNewRomanPSMT" w:eastAsia="QIVRC+TimesNewRomanPSMT" w:hAnsi="QIVRC+TimesNewRomanPSMT" w:cs="QIVRC+TimesNewRomanPSMT"/>
          <w:color w:val="000000"/>
          <w:sz w:val="24"/>
          <w:szCs w:val="24"/>
        </w:rPr>
        <w:t>ок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pacing w:val="1"/>
          <w:sz w:val="24"/>
          <w:szCs w:val="24"/>
        </w:rPr>
        <w:t>ж</w:t>
      </w:r>
      <w:r>
        <w:rPr>
          <w:rFonts w:ascii="QIVRC+TimesNewRomanPSMT" w:eastAsia="QIVRC+TimesNewRomanPSMT" w:hAnsi="QIVRC+TimesNewRomanPSMT" w:cs="QIVRC+TimesNewRomanPSMT"/>
          <w:color w:val="000000"/>
          <w:sz w:val="24"/>
          <w:szCs w:val="24"/>
        </w:rPr>
        <w:t>аю</w:t>
      </w:r>
      <w:r>
        <w:rPr>
          <w:rFonts w:ascii="QIVRC+TimesNewRomanPSMT" w:eastAsia="QIVRC+TimesNewRomanPSMT" w:hAnsi="QIVRC+TimesNewRomanPSMT" w:cs="QIVRC+TimesNewRomanPSMT"/>
          <w:color w:val="000000"/>
          <w:spacing w:val="2"/>
          <w:sz w:val="24"/>
          <w:szCs w:val="24"/>
        </w:rPr>
        <w:t>щ</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46"/>
          <w:w w:val="99"/>
          <w:sz w:val="24"/>
          <w:szCs w:val="24"/>
        </w:rPr>
        <w:t>й</w:t>
      </w:r>
      <w:r>
        <w:rPr>
          <w:rFonts w:ascii="QIVRC+TimesNewRomanPSMT" w:eastAsia="QIVRC+TimesNewRomanPSMT" w:hAnsi="QIVRC+TimesNewRomanPSMT" w:cs="QIVRC+TimesNewRomanPSMT"/>
          <w:color w:val="000000"/>
          <w:sz w:val="24"/>
          <w:szCs w:val="24"/>
        </w:rPr>
        <w:t>ср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д</w:t>
      </w:r>
      <w:r>
        <w:rPr>
          <w:rFonts w:ascii="QIVRC+TimesNewRomanPSMT" w:eastAsia="QIVRC+TimesNewRomanPSMT" w:hAnsi="QIVRC+TimesNewRomanPSMT" w:cs="QIVRC+TimesNewRomanPSMT"/>
          <w:color w:val="000000"/>
          <w:spacing w:val="4"/>
          <w:sz w:val="24"/>
          <w:szCs w:val="24"/>
        </w:rPr>
        <w:t>ы</w:t>
      </w:r>
      <w:r>
        <w:rPr>
          <w:rFonts w:ascii="QIVRC+TimesNewRomanPSMT" w:eastAsia="QIVRC+TimesNewRomanPSMT" w:hAnsi="QIVRC+TimesNewRomanPSMT" w:cs="QIVRC+TimesNewRomanPSMT"/>
          <w:color w:val="000000"/>
          <w:spacing w:val="44"/>
          <w:sz w:val="24"/>
          <w:szCs w:val="24"/>
        </w:rPr>
        <w:t>»</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ред</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лены</w:t>
      </w:r>
      <w:proofErr w:type="spellEnd"/>
      <w:proofErr w:type="gramEnd"/>
      <w:r>
        <w:rPr>
          <w:rFonts w:ascii="QIVRC+TimesNewRomanPSMT" w:eastAsia="QIVRC+TimesNewRomanPSMT" w:hAnsi="QIVRC+TimesNewRomanPSMT" w:cs="QIVRC+TimesNewRomanPSMT"/>
          <w:color w:val="000000"/>
          <w:spacing w:val="-14"/>
          <w:sz w:val="24"/>
          <w:szCs w:val="24"/>
        </w:rPr>
        <w:t xml:space="preserve"> </w:t>
      </w:r>
      <w:proofErr w:type="spellStart"/>
      <w:r>
        <w:rPr>
          <w:rFonts w:ascii="QIVRC+TimesNewRomanPSMT" w:eastAsia="QIVRC+TimesNewRomanPSMT" w:hAnsi="QIVRC+TimesNewRomanPSMT" w:cs="QIVRC+TimesNewRomanPSMT"/>
          <w:color w:val="000000"/>
          <w:sz w:val="24"/>
          <w:szCs w:val="24"/>
        </w:rPr>
        <w:t>нежела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w w:val="99"/>
          <w:sz w:val="24"/>
          <w:szCs w:val="24"/>
        </w:rPr>
        <w:t>ь</w:t>
      </w:r>
      <w:r>
        <w:rPr>
          <w:rFonts w:ascii="QIVRC+TimesNewRomanPSMT" w:eastAsia="QIVRC+TimesNewRomanPSMT" w:hAnsi="QIVRC+TimesNewRomanPSMT" w:cs="QIVRC+TimesNewRomanPSMT"/>
          <w:color w:val="000000"/>
          <w:sz w:val="24"/>
          <w:szCs w:val="24"/>
        </w:rPr>
        <w:t>ны</w:t>
      </w:r>
      <w:r>
        <w:rPr>
          <w:rFonts w:ascii="QIVRC+TimesNewRomanPSMT" w:eastAsia="QIVRC+TimesNewRomanPSMT" w:hAnsi="QIVRC+TimesNewRomanPSMT" w:cs="QIVRC+TimesNewRomanPSMT"/>
          <w:color w:val="000000"/>
          <w:spacing w:val="44"/>
          <w:sz w:val="24"/>
          <w:szCs w:val="24"/>
        </w:rPr>
        <w:t>е</w:t>
      </w:r>
      <w:r>
        <w:rPr>
          <w:rFonts w:ascii="QIVRC+TimesNewRomanPSMT" w:eastAsia="QIVRC+TimesNewRomanPSMT" w:hAnsi="QIVRC+TimesNewRomanPSMT" w:cs="QIVRC+TimesNewRomanPSMT"/>
          <w:color w:val="000000"/>
          <w:sz w:val="24"/>
          <w:szCs w:val="24"/>
        </w:rPr>
        <w:t>и</w:t>
      </w:r>
      <w:proofErr w:type="spellEnd"/>
      <w:r>
        <w:rPr>
          <w:rFonts w:ascii="QIVRC+TimesNewRomanPSMT" w:eastAsia="QIVRC+TimesNewRomanPSMT" w:hAnsi="QIVRC+TimesNewRomanPSMT" w:cs="QIVRC+TimesNewRomanPSMT"/>
          <w:color w:val="000000"/>
          <w:spacing w:val="-10"/>
          <w:sz w:val="24"/>
          <w:szCs w:val="24"/>
        </w:rPr>
        <w:t xml:space="preserve"> </w:t>
      </w:r>
      <w:proofErr w:type="spellStart"/>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ы</w:t>
      </w:r>
      <w:r>
        <w:rPr>
          <w:rFonts w:ascii="QIVRC+TimesNewRomanPSMT" w:eastAsia="QIVRC+TimesNewRomanPSMT" w:hAnsi="QIVRC+TimesNewRomanPSMT" w:cs="QIVRC+TimesNewRomanPSMT"/>
          <w:color w:val="000000"/>
          <w:spacing w:val="44"/>
          <w:sz w:val="24"/>
          <w:szCs w:val="24"/>
        </w:rPr>
        <w:t>е</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ица</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льн</w:t>
      </w:r>
      <w:r>
        <w:rPr>
          <w:rFonts w:ascii="QIVRC+TimesNewRomanPSMT" w:eastAsia="QIVRC+TimesNewRomanPSMT" w:hAnsi="QIVRC+TimesNewRomanPSMT" w:cs="QIVRC+TimesNewRomanPSMT"/>
          <w:color w:val="000000"/>
          <w:sz w:val="24"/>
          <w:szCs w:val="24"/>
        </w:rPr>
        <w:t>ые</w:t>
      </w:r>
      <w:proofErr w:type="spellEnd"/>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едств</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53"/>
          <w:sz w:val="24"/>
          <w:szCs w:val="24"/>
        </w:rPr>
        <w:t xml:space="preserve"> </w:t>
      </w:r>
      <w:r>
        <w:rPr>
          <w:rFonts w:ascii="QIVRC+TimesNewRomanPSMT" w:eastAsia="QIVRC+TimesNewRomanPSMT" w:hAnsi="QIVRC+TimesNewRomanPSMT" w:cs="QIVRC+TimesNewRomanPSMT"/>
          <w:color w:val="000000"/>
          <w:sz w:val="24"/>
          <w:szCs w:val="24"/>
        </w:rPr>
        <w:t>от</w:t>
      </w:r>
      <w:r>
        <w:rPr>
          <w:rFonts w:ascii="QIVRC+TimesNewRomanPSMT" w:eastAsia="QIVRC+TimesNewRomanPSMT" w:hAnsi="QIVRC+TimesNewRomanPSMT" w:cs="QIVRC+TimesNewRomanPSMT"/>
          <w:color w:val="000000"/>
          <w:spacing w:val="53"/>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2"/>
          <w:sz w:val="24"/>
          <w:szCs w:val="24"/>
        </w:rPr>
        <w:t>с</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ществле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2"/>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52"/>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ро</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зводс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вен</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ой</w:t>
      </w:r>
      <w:r>
        <w:rPr>
          <w:rFonts w:ascii="QIVRC+TimesNewRomanPSMT" w:eastAsia="QIVRC+TimesNewRomanPSMT" w:hAnsi="QIVRC+TimesNewRomanPSMT" w:cs="QIVRC+TimesNewRomanPSMT"/>
          <w:color w:val="000000"/>
          <w:spacing w:val="51"/>
          <w:sz w:val="24"/>
          <w:szCs w:val="24"/>
        </w:rPr>
        <w:t xml:space="preserve"> </w:t>
      </w:r>
      <w:r>
        <w:rPr>
          <w:rFonts w:ascii="QIVRC+TimesNewRomanPSMT" w:eastAsia="QIVRC+TimesNewRomanPSMT" w:hAnsi="QIVRC+TimesNewRomanPSMT" w:cs="QIVRC+TimesNewRomanPSMT"/>
          <w:color w:val="000000"/>
          <w:sz w:val="24"/>
          <w:szCs w:val="24"/>
        </w:rPr>
        <w:t>дея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1"/>
          <w:sz w:val="24"/>
          <w:szCs w:val="24"/>
        </w:rPr>
        <w:t>ьн</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52"/>
          <w:sz w:val="24"/>
          <w:szCs w:val="24"/>
        </w:rPr>
        <w:t xml:space="preserve"> </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рабо</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аны</w:t>
      </w:r>
      <w:r>
        <w:rPr>
          <w:rFonts w:ascii="QIVRC+TimesNewRomanPSMT" w:eastAsia="QIVRC+TimesNewRomanPSMT" w:hAnsi="QIVRC+TimesNewRomanPSMT" w:cs="QIVRC+TimesNewRomanPSMT"/>
          <w:color w:val="000000"/>
          <w:spacing w:val="52"/>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7"/>
          <w:sz w:val="24"/>
          <w:szCs w:val="24"/>
        </w:rPr>
        <w:t>д</w:t>
      </w:r>
      <w:r>
        <w:rPr>
          <w:rFonts w:ascii="QIVRC+TimesNewRomanPSMT" w:eastAsia="QIVRC+TimesNewRomanPSMT" w:hAnsi="QIVRC+TimesNewRomanPSMT" w:cs="QIVRC+TimesNewRomanPSMT"/>
          <w:color w:val="000000"/>
          <w:sz w:val="24"/>
          <w:szCs w:val="24"/>
        </w:rPr>
        <w:t>ложе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49"/>
          <w:sz w:val="24"/>
          <w:szCs w:val="24"/>
        </w:rPr>
        <w:t xml:space="preserve">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 xml:space="preserve"> реком</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да</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z w:val="24"/>
          <w:szCs w:val="24"/>
        </w:rPr>
        <w:tab/>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z w:val="24"/>
          <w:szCs w:val="24"/>
        </w:rPr>
        <w:tab/>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доровл</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ю</w:t>
      </w:r>
      <w:r>
        <w:rPr>
          <w:rFonts w:ascii="QIVRC+TimesNewRomanPSMT" w:eastAsia="QIVRC+TimesNewRomanPSMT" w:hAnsi="QIVRC+TimesNewRomanPSMT" w:cs="QIVRC+TimesNewRomanPSMT"/>
          <w:color w:val="000000"/>
          <w:sz w:val="24"/>
          <w:szCs w:val="24"/>
        </w:rPr>
        <w:tab/>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pacing w:val="3"/>
          <w:w w:val="99"/>
          <w:sz w:val="24"/>
          <w:szCs w:val="24"/>
        </w:rPr>
        <w:t>ю</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ей</w:t>
      </w:r>
      <w:r>
        <w:rPr>
          <w:rFonts w:ascii="QIVRC+TimesNewRomanPSMT" w:eastAsia="QIVRC+TimesNewRomanPSMT" w:hAnsi="QIVRC+TimesNewRomanPSMT" w:cs="QIVRC+TimesNewRomanPSMT"/>
          <w:color w:val="000000"/>
          <w:sz w:val="24"/>
          <w:szCs w:val="24"/>
        </w:rPr>
        <w:tab/>
        <w:t>ср</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ды,</w:t>
      </w:r>
      <w:r>
        <w:rPr>
          <w:rFonts w:ascii="QIVRC+TimesNewRomanPSMT" w:eastAsia="QIVRC+TimesNewRomanPSMT" w:hAnsi="QIVRC+TimesNewRomanPSMT" w:cs="QIVRC+TimesNewRomanPSMT"/>
          <w:color w:val="000000"/>
          <w:sz w:val="24"/>
          <w:szCs w:val="24"/>
        </w:rPr>
        <w:tab/>
        <w:t>предо</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вр</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w w:val="99"/>
          <w:sz w:val="24"/>
          <w:szCs w:val="24"/>
        </w:rPr>
        <w:t>щ</w:t>
      </w:r>
      <w:r>
        <w:rPr>
          <w:rFonts w:ascii="QIVRC+TimesNewRomanPSMT" w:eastAsia="QIVRC+TimesNewRomanPSMT" w:hAnsi="QIVRC+TimesNewRomanPSMT" w:cs="QIVRC+TimesNewRomanPSMT"/>
          <w:color w:val="000000"/>
          <w:sz w:val="24"/>
          <w:szCs w:val="24"/>
        </w:rPr>
        <w:t>ен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z w:val="24"/>
          <w:szCs w:val="24"/>
        </w:rPr>
        <w:tab/>
      </w:r>
      <w:r>
        <w:rPr>
          <w:rFonts w:ascii="QIVRC+TimesNewRomanPSMT" w:eastAsia="QIVRC+TimesNewRomanPSMT" w:hAnsi="QIVRC+TimesNewRomanPSMT" w:cs="QIVRC+TimesNewRomanPSMT"/>
          <w:color w:val="000000"/>
          <w:spacing w:val="-7"/>
          <w:sz w:val="24"/>
          <w:szCs w:val="24"/>
        </w:rPr>
        <w:t>у</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оже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2"/>
          <w:w w:val="99"/>
          <w:sz w:val="24"/>
          <w:szCs w:val="24"/>
        </w:rPr>
        <w:t>и</w:t>
      </w:r>
      <w:r>
        <w:rPr>
          <w:rFonts w:ascii="QIVRC+TimesNewRomanPSMT" w:eastAsia="QIVRC+TimesNewRomanPSMT" w:hAnsi="QIVRC+TimesNewRomanPSMT" w:cs="QIVRC+TimesNewRomanPSMT"/>
          <w:color w:val="000000"/>
          <w:sz w:val="24"/>
          <w:szCs w:val="24"/>
        </w:rPr>
        <w:t>я, де</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да</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pacing w:val="1"/>
          <w:w w:val="99"/>
          <w:sz w:val="24"/>
          <w:szCs w:val="24"/>
        </w:rPr>
        <w:t>ии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144"/>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оврежде</w:t>
      </w:r>
      <w:r>
        <w:rPr>
          <w:rFonts w:ascii="QIVRC+TimesNewRomanPSMT" w:eastAsia="QIVRC+TimesNewRomanPSMT" w:hAnsi="QIVRC+TimesNewRomanPSMT" w:cs="QIVRC+TimesNewRomanPSMT"/>
          <w:color w:val="000000"/>
          <w:w w:val="99"/>
          <w:sz w:val="24"/>
          <w:szCs w:val="24"/>
        </w:rPr>
        <w:t>ни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143"/>
          <w:sz w:val="24"/>
          <w:szCs w:val="24"/>
        </w:rPr>
        <w:t xml:space="preserve"> </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145"/>
          <w:sz w:val="24"/>
          <w:szCs w:val="24"/>
        </w:rPr>
        <w:t xml:space="preserve"> </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стоще</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ия</w:t>
      </w:r>
      <w:r>
        <w:rPr>
          <w:rFonts w:ascii="QIVRC+TimesNewRomanPSMT" w:eastAsia="QIVRC+TimesNewRomanPSMT" w:hAnsi="QIVRC+TimesNewRomanPSMT" w:cs="QIVRC+TimesNewRomanPSMT"/>
          <w:color w:val="000000"/>
          <w:spacing w:val="144"/>
          <w:sz w:val="24"/>
          <w:szCs w:val="24"/>
        </w:rPr>
        <w:t xml:space="preserve"> </w:t>
      </w:r>
      <w:r>
        <w:rPr>
          <w:rFonts w:ascii="QIVRC+TimesNewRomanPSMT" w:eastAsia="QIVRC+TimesNewRomanPSMT" w:hAnsi="QIVRC+TimesNewRomanPSMT" w:cs="QIVRC+TimesNewRomanPSMT"/>
          <w:color w:val="000000"/>
          <w:sz w:val="24"/>
          <w:szCs w:val="24"/>
        </w:rPr>
        <w:t>экологиче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146"/>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ем</w:t>
      </w:r>
      <w:r>
        <w:rPr>
          <w:rFonts w:ascii="QIVRC+TimesNewRomanPSMT" w:eastAsia="QIVRC+TimesNewRomanPSMT" w:hAnsi="QIVRC+TimesNewRomanPSMT" w:cs="QIVRC+TimesNewRomanPSMT"/>
          <w:color w:val="000000"/>
          <w:spacing w:val="142"/>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45"/>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ро</w:t>
      </w:r>
      <w:r>
        <w:rPr>
          <w:rFonts w:ascii="QIVRC+TimesNewRomanPSMT" w:eastAsia="QIVRC+TimesNewRomanPSMT" w:hAnsi="QIVRC+TimesNewRomanPSMT" w:cs="QIVRC+TimesNewRomanPSMT"/>
          <w:color w:val="000000"/>
          <w:spacing w:val="-1"/>
          <w:sz w:val="24"/>
          <w:szCs w:val="24"/>
        </w:rPr>
        <w:t>д</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2"/>
          <w:sz w:val="24"/>
          <w:szCs w:val="24"/>
        </w:rPr>
        <w:t>ы</w:t>
      </w:r>
      <w:r>
        <w:rPr>
          <w:rFonts w:ascii="QIVRC+TimesNewRomanPSMT" w:eastAsia="QIVRC+TimesNewRomanPSMT" w:hAnsi="QIVRC+TimesNewRomanPSMT" w:cs="QIVRC+TimesNewRomanPSMT"/>
          <w:color w:val="000000"/>
          <w:sz w:val="24"/>
          <w:szCs w:val="24"/>
        </w:rPr>
        <w:t>х</w:t>
      </w:r>
      <w:r>
        <w:rPr>
          <w:rFonts w:ascii="QIVRC+TimesNewRomanPSMT" w:eastAsia="QIVRC+TimesNewRomanPSMT" w:hAnsi="QIVRC+TimesNewRomanPSMT" w:cs="QIVRC+TimesNewRomanPSMT"/>
          <w:color w:val="000000"/>
          <w:spacing w:val="145"/>
          <w:sz w:val="24"/>
          <w:szCs w:val="24"/>
        </w:rPr>
        <w:t xml:space="preserve"> </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3"/>
          <w:sz w:val="24"/>
          <w:szCs w:val="24"/>
        </w:rPr>
        <w:t>с</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ов, обе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че</w:t>
      </w:r>
      <w:r>
        <w:rPr>
          <w:rFonts w:ascii="QIVRC+TimesNewRomanPSMT" w:eastAsia="QIVRC+TimesNewRomanPSMT" w:hAnsi="QIVRC+TimesNewRomanPSMT" w:cs="QIVRC+TimesNewRomanPSMT"/>
          <w:color w:val="000000"/>
          <w:spacing w:val="1"/>
          <w:w w:val="99"/>
          <w:sz w:val="24"/>
          <w:szCs w:val="24"/>
        </w:rPr>
        <w:t>ни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89"/>
          <w:sz w:val="24"/>
          <w:szCs w:val="24"/>
        </w:rPr>
        <w:t xml:space="preserve"> </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орм</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ль</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ых</w:t>
      </w:r>
      <w:r>
        <w:rPr>
          <w:rFonts w:ascii="QIVRC+TimesNewRomanPSMT" w:eastAsia="QIVRC+TimesNewRomanPSMT" w:hAnsi="QIVRC+TimesNewRomanPSMT" w:cs="QIVRC+TimesNewRomanPSMT"/>
          <w:color w:val="000000"/>
          <w:spacing w:val="93"/>
          <w:sz w:val="24"/>
          <w:szCs w:val="24"/>
        </w:rPr>
        <w:t xml:space="preserve"> </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л</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w w:val="99"/>
          <w:sz w:val="24"/>
          <w:szCs w:val="24"/>
        </w:rPr>
        <w:t>ий</w:t>
      </w:r>
      <w:r>
        <w:rPr>
          <w:rFonts w:ascii="QIVRC+TimesNewRomanPSMT" w:eastAsia="QIVRC+TimesNewRomanPSMT" w:hAnsi="QIVRC+TimesNewRomanPSMT" w:cs="QIVRC+TimesNewRomanPSMT"/>
          <w:color w:val="000000"/>
          <w:spacing w:val="90"/>
          <w:sz w:val="24"/>
          <w:szCs w:val="24"/>
        </w:rPr>
        <w:t xml:space="preserve"> </w:t>
      </w:r>
      <w:r>
        <w:rPr>
          <w:rFonts w:ascii="QIVRC+TimesNewRomanPSMT" w:eastAsia="QIVRC+TimesNewRomanPSMT" w:hAnsi="QIVRC+TimesNewRomanPSMT" w:cs="QIVRC+TimesNewRomanPSMT"/>
          <w:color w:val="000000"/>
          <w:sz w:val="24"/>
          <w:szCs w:val="24"/>
        </w:rPr>
        <w:t>ж</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86"/>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90"/>
          <w:sz w:val="24"/>
          <w:szCs w:val="24"/>
        </w:rPr>
        <w:t xml:space="preserve"> </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доров</w:t>
      </w:r>
      <w:r>
        <w:rPr>
          <w:rFonts w:ascii="QIVRC+TimesNewRomanPSMT" w:eastAsia="QIVRC+TimesNewRomanPSMT" w:hAnsi="QIVRC+TimesNewRomanPSMT" w:cs="QIVRC+TimesNewRomanPSMT"/>
          <w:color w:val="000000"/>
          <w:spacing w:val="1"/>
          <w:w w:val="99"/>
          <w:sz w:val="24"/>
          <w:szCs w:val="24"/>
        </w:rPr>
        <w:t>ь</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88"/>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ро</w:t>
      </w:r>
      <w:r>
        <w:rPr>
          <w:rFonts w:ascii="QIVRC+TimesNewRomanPSMT" w:eastAsia="QIVRC+TimesNewRomanPSMT" w:hAnsi="QIVRC+TimesNewRomanPSMT" w:cs="QIVRC+TimesNewRomanPSMT"/>
          <w:color w:val="000000"/>
          <w:spacing w:val="-1"/>
          <w:sz w:val="24"/>
          <w:szCs w:val="24"/>
        </w:rPr>
        <w:t>ж</w:t>
      </w:r>
      <w:r>
        <w:rPr>
          <w:rFonts w:ascii="QIVRC+TimesNewRomanPSMT" w:eastAsia="QIVRC+TimesNewRomanPSMT" w:hAnsi="QIVRC+TimesNewRomanPSMT" w:cs="QIVRC+TimesNewRomanPSMT"/>
          <w:color w:val="000000"/>
          <w:sz w:val="24"/>
          <w:szCs w:val="24"/>
        </w:rPr>
        <w:t>ива</w:t>
      </w:r>
      <w:r>
        <w:rPr>
          <w:rFonts w:ascii="QIVRC+TimesNewRomanPSMT" w:eastAsia="QIVRC+TimesNewRomanPSMT" w:hAnsi="QIVRC+TimesNewRomanPSMT" w:cs="QIVRC+TimesNewRomanPSMT"/>
          <w:color w:val="000000"/>
          <w:w w:val="99"/>
          <w:sz w:val="24"/>
          <w:szCs w:val="24"/>
        </w:rPr>
        <w:t>ющ</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го</w:t>
      </w:r>
      <w:r>
        <w:rPr>
          <w:rFonts w:ascii="QIVRC+TimesNewRomanPSMT" w:eastAsia="QIVRC+TimesNewRomanPSMT" w:hAnsi="QIVRC+TimesNewRomanPSMT" w:cs="QIVRC+TimesNewRomanPSMT"/>
          <w:color w:val="000000"/>
          <w:spacing w:val="88"/>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аселе</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ия</w:t>
      </w:r>
      <w:r>
        <w:rPr>
          <w:rFonts w:ascii="QIVRC+TimesNewRomanPSMT" w:eastAsia="QIVRC+TimesNewRomanPSMT" w:hAnsi="QIVRC+TimesNewRomanPSMT" w:cs="QIVRC+TimesNewRomanPSMT"/>
          <w:color w:val="000000"/>
          <w:spacing w:val="88"/>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88"/>
          <w:sz w:val="24"/>
          <w:szCs w:val="24"/>
        </w:rPr>
        <w:t xml:space="preserve"> </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2"/>
          <w:sz w:val="24"/>
          <w:szCs w:val="24"/>
        </w:rPr>
        <w:t>а</w:t>
      </w:r>
      <w:r>
        <w:rPr>
          <w:rFonts w:ascii="QIVRC+TimesNewRomanPSMT" w:eastAsia="QIVRC+TimesNewRomanPSMT" w:hAnsi="QIVRC+TimesNewRomanPSMT" w:cs="QIVRC+TimesNewRomanPSMT"/>
          <w:color w:val="000000"/>
          <w:spacing w:val="1"/>
          <w:w w:val="99"/>
          <w:sz w:val="24"/>
          <w:szCs w:val="24"/>
        </w:rPr>
        <w:t>й</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 xml:space="preserve">е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ред</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ят</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я.</w:t>
      </w:r>
    </w:p>
    <w:p w14:paraId="34026B39" w14:textId="77777777" w:rsidR="00552E96" w:rsidRDefault="00552E96" w:rsidP="00552E96">
      <w:pPr>
        <w:widowControl w:val="0"/>
        <w:spacing w:line="240" w:lineRule="auto"/>
        <w:ind w:right="-15" w:firstLine="566"/>
        <w:jc w:val="both"/>
        <w:rPr>
          <w:color w:val="000000"/>
          <w:sz w:val="24"/>
          <w:szCs w:val="24"/>
        </w:rPr>
      </w:pPr>
      <w:r>
        <w:rPr>
          <w:rFonts w:ascii="QIVRC+TimesNewRomanPSMT" w:eastAsia="QIVRC+TimesNewRomanPSMT" w:hAnsi="QIVRC+TimesNewRomanPSMT" w:cs="QIVRC+TimesNewRomanPSMT"/>
          <w:color w:val="000000"/>
          <w:w w:val="99"/>
          <w:sz w:val="24"/>
          <w:szCs w:val="24"/>
        </w:rPr>
        <w:t>Э</w:t>
      </w: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pacing w:val="2"/>
          <w:sz w:val="24"/>
          <w:szCs w:val="24"/>
        </w:rPr>
        <w:t>и</w:t>
      </w:r>
      <w:r>
        <w:rPr>
          <w:rFonts w:ascii="QIVRC+TimesNewRomanPSMT" w:eastAsia="QIVRC+TimesNewRomanPSMT" w:hAnsi="QIVRC+TimesNewRomanPSMT" w:cs="QIVRC+TimesNewRomanPSMT"/>
          <w:color w:val="000000"/>
          <w:sz w:val="24"/>
          <w:szCs w:val="24"/>
        </w:rPr>
        <w:t>ческая</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зработа</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оо</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1"/>
          <w:sz w:val="24"/>
          <w:szCs w:val="24"/>
        </w:rPr>
        <w:t>в</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дейс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
          <w:sz w:val="24"/>
          <w:szCs w:val="24"/>
        </w:rPr>
        <w:t>в</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w w:val="99"/>
          <w:sz w:val="24"/>
          <w:szCs w:val="24"/>
        </w:rPr>
        <w:t>ющ</w:t>
      </w:r>
      <w:r>
        <w:rPr>
          <w:rFonts w:ascii="QIVRC+TimesNewRomanPSMT" w:eastAsia="QIVRC+TimesNewRomanPSMT" w:hAnsi="QIVRC+TimesNewRomanPSMT" w:cs="QIVRC+TimesNewRomanPSMT"/>
          <w:color w:val="000000"/>
          <w:sz w:val="24"/>
          <w:szCs w:val="24"/>
        </w:rPr>
        <w:t>им</w:t>
      </w:r>
      <w:r>
        <w:rPr>
          <w:rFonts w:ascii="QIVRC+TimesNewRomanPSMT" w:eastAsia="QIVRC+TimesNewRomanPSMT" w:hAnsi="QIVRC+TimesNewRomanPSMT" w:cs="QIVRC+TimesNewRomanPSMT"/>
          <w:color w:val="000000"/>
          <w:spacing w:val="-2"/>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pacing w:val="3"/>
          <w:w w:val="99"/>
          <w:sz w:val="24"/>
          <w:szCs w:val="24"/>
        </w:rPr>
        <w:t>Р</w:t>
      </w:r>
      <w:r>
        <w:rPr>
          <w:rFonts w:ascii="QIVRC+TimesNewRomanPSMT" w:eastAsia="QIVRC+TimesNewRomanPSMT" w:hAnsi="QIVRC+TimesNewRomanPSMT" w:cs="QIVRC+TimesNewRomanPSMT"/>
          <w:color w:val="000000"/>
          <w:sz w:val="24"/>
          <w:szCs w:val="24"/>
        </w:rPr>
        <w:t>ес</w:t>
      </w:r>
      <w:r>
        <w:rPr>
          <w:rFonts w:ascii="QIVRC+TimesNewRomanPSMT" w:eastAsia="QIVRC+TimesNewRomanPSMT" w:hAnsi="QIVRC+TimesNewRomanPSMT" w:cs="QIVRC+TimesNewRomanPSMT"/>
          <w:color w:val="000000"/>
          <w:spacing w:val="2"/>
          <w:sz w:val="24"/>
          <w:szCs w:val="24"/>
        </w:rPr>
        <w:t>п</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блике</w:t>
      </w:r>
      <w:r>
        <w:rPr>
          <w:rFonts w:ascii="QIVRC+TimesNewRomanPSMT" w:eastAsia="QIVRC+TimesNewRomanPSMT" w:hAnsi="QIVRC+TimesNewRomanPSMT" w:cs="QIVRC+TimesNewRomanPSMT"/>
          <w:color w:val="000000"/>
          <w:spacing w:val="-3"/>
          <w:sz w:val="24"/>
          <w:szCs w:val="24"/>
        </w:rPr>
        <w:t xml:space="preserve"> </w:t>
      </w:r>
      <w:r>
        <w:rPr>
          <w:rFonts w:ascii="QIVRC+TimesNewRomanPSMT" w:eastAsia="QIVRC+TimesNewRomanPSMT" w:hAnsi="QIVRC+TimesNewRomanPSMT" w:cs="QIVRC+TimesNewRomanPSMT"/>
          <w:color w:val="000000"/>
          <w:sz w:val="24"/>
          <w:szCs w:val="24"/>
        </w:rPr>
        <w:t>Ка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2"/>
          <w:sz w:val="24"/>
          <w:szCs w:val="24"/>
        </w:rPr>
        <w:t>х</w:t>
      </w:r>
      <w:r>
        <w:rPr>
          <w:rFonts w:ascii="QIVRC+TimesNewRomanPSMT" w:eastAsia="QIVRC+TimesNewRomanPSMT" w:hAnsi="QIVRC+TimesNewRomanPSMT" w:cs="QIVRC+TimesNewRomanPSMT"/>
          <w:color w:val="000000"/>
          <w:sz w:val="24"/>
          <w:szCs w:val="24"/>
        </w:rPr>
        <w:t>ста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родо</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spacing w:val="1"/>
          <w:sz w:val="24"/>
          <w:szCs w:val="24"/>
        </w:rPr>
        <w:t>х</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w w:val="99"/>
          <w:sz w:val="24"/>
          <w:szCs w:val="24"/>
        </w:rPr>
        <w:t>нн</w:t>
      </w:r>
      <w:r>
        <w:rPr>
          <w:rFonts w:ascii="QIVRC+TimesNewRomanPSMT" w:eastAsia="QIVRC+TimesNewRomanPSMT" w:hAnsi="QIVRC+TimesNewRomanPSMT" w:cs="QIVRC+TimesNewRomanPSMT"/>
          <w:color w:val="000000"/>
          <w:sz w:val="24"/>
          <w:szCs w:val="24"/>
        </w:rPr>
        <w:t>ым</w:t>
      </w:r>
      <w:r>
        <w:rPr>
          <w:rFonts w:ascii="QIVRC+TimesNewRomanPSMT" w:eastAsia="QIVRC+TimesNewRomanPSMT" w:hAnsi="QIVRC+TimesNewRomanPSMT" w:cs="QIVRC+TimesNewRomanPSMT"/>
          <w:color w:val="000000"/>
          <w:spacing w:val="8"/>
          <w:sz w:val="24"/>
          <w:szCs w:val="24"/>
        </w:rPr>
        <w:t xml:space="preserve"> </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z w:val="24"/>
          <w:szCs w:val="24"/>
        </w:rPr>
        <w:t>ак</w:t>
      </w:r>
      <w:r>
        <w:rPr>
          <w:rFonts w:ascii="QIVRC+TimesNewRomanPSMT" w:eastAsia="QIVRC+TimesNewRomanPSMT" w:hAnsi="QIVRC+TimesNewRomanPSMT" w:cs="QIVRC+TimesNewRomanPSMT"/>
          <w:color w:val="000000"/>
          <w:spacing w:val="-1"/>
          <w:sz w:val="24"/>
          <w:szCs w:val="24"/>
        </w:rPr>
        <w:t>о</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одательством,</w:t>
      </w:r>
      <w:r>
        <w:rPr>
          <w:rFonts w:ascii="QIVRC+TimesNewRomanPSMT" w:eastAsia="QIVRC+TimesNewRomanPSMT" w:hAnsi="QIVRC+TimesNewRomanPSMT" w:cs="QIVRC+TimesNewRomanPSMT"/>
          <w:color w:val="000000"/>
          <w:spacing w:val="8"/>
          <w:sz w:val="24"/>
          <w:szCs w:val="24"/>
        </w:rPr>
        <w:t xml:space="preserve"> </w:t>
      </w:r>
      <w:r>
        <w:rPr>
          <w:rFonts w:ascii="QIVRC+TimesNewRomanPSMT" w:eastAsia="QIVRC+TimesNewRomanPSMT" w:hAnsi="QIVRC+TimesNewRomanPSMT" w:cs="QIVRC+TimesNewRomanPSMT"/>
          <w:color w:val="000000"/>
          <w:spacing w:val="1"/>
          <w:sz w:val="24"/>
          <w:szCs w:val="24"/>
        </w:rPr>
        <w:t>н</w:t>
      </w:r>
      <w:r>
        <w:rPr>
          <w:rFonts w:ascii="QIVRC+TimesNewRomanPSMT" w:eastAsia="QIVRC+TimesNewRomanPSMT" w:hAnsi="QIVRC+TimesNewRomanPSMT" w:cs="QIVRC+TimesNewRomanPSMT"/>
          <w:color w:val="000000"/>
          <w:sz w:val="24"/>
          <w:szCs w:val="24"/>
        </w:rPr>
        <w:t>ормам</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9"/>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равилами,</w:t>
      </w:r>
      <w:r>
        <w:rPr>
          <w:rFonts w:ascii="QIVRC+TimesNewRomanPSMT" w:eastAsia="QIVRC+TimesNewRomanPSMT" w:hAnsi="QIVRC+TimesNewRomanPSMT" w:cs="QIVRC+TimesNewRomanPSMT"/>
          <w:color w:val="000000"/>
          <w:spacing w:val="9"/>
          <w:sz w:val="24"/>
          <w:szCs w:val="24"/>
        </w:rPr>
        <w:t xml:space="preserve"> </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1"/>
          <w:sz w:val="24"/>
          <w:szCs w:val="24"/>
        </w:rPr>
        <w:t xml:space="preserve"> </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ом</w:t>
      </w:r>
      <w:r>
        <w:rPr>
          <w:rFonts w:ascii="QIVRC+TimesNewRomanPSMT" w:eastAsia="QIVRC+TimesNewRomanPSMT" w:hAnsi="QIVRC+TimesNewRomanPSMT" w:cs="QIVRC+TimesNewRomanPSMT"/>
          <w:color w:val="000000"/>
          <w:spacing w:val="11"/>
          <w:sz w:val="24"/>
          <w:szCs w:val="24"/>
        </w:rPr>
        <w:t xml:space="preserve"> </w:t>
      </w:r>
      <w:r>
        <w:rPr>
          <w:rFonts w:ascii="QIVRC+TimesNewRomanPSMT" w:eastAsia="QIVRC+TimesNewRomanPSMT" w:hAnsi="QIVRC+TimesNewRomanPSMT" w:cs="QIVRC+TimesNewRomanPSMT"/>
          <w:color w:val="000000"/>
          <w:sz w:val="24"/>
          <w:szCs w:val="24"/>
        </w:rPr>
        <w:t>спец</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фики</w:t>
      </w:r>
      <w:r>
        <w:rPr>
          <w:rFonts w:ascii="QIVRC+TimesNewRomanPSMT" w:eastAsia="QIVRC+TimesNewRomanPSMT" w:hAnsi="QIVRC+TimesNewRomanPSMT" w:cs="QIVRC+TimesNewRomanPSMT"/>
          <w:color w:val="000000"/>
          <w:spacing w:val="8"/>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рои</w:t>
      </w:r>
      <w:r>
        <w:rPr>
          <w:rFonts w:ascii="QIVRC+TimesNewRomanPSMT" w:eastAsia="QIVRC+TimesNewRomanPSMT" w:hAnsi="QIVRC+TimesNewRomanPSMT" w:cs="QIVRC+TimesNewRomanPSMT"/>
          <w:color w:val="000000"/>
          <w:w w:val="99"/>
          <w:sz w:val="24"/>
          <w:szCs w:val="24"/>
        </w:rPr>
        <w:t>зв</w:t>
      </w:r>
      <w:r>
        <w:rPr>
          <w:rFonts w:ascii="QIVRC+TimesNewRomanPSMT" w:eastAsia="QIVRC+TimesNewRomanPSMT" w:hAnsi="QIVRC+TimesNewRomanPSMT" w:cs="QIVRC+TimesNewRomanPSMT"/>
          <w:color w:val="000000"/>
          <w:sz w:val="24"/>
          <w:szCs w:val="24"/>
        </w:rPr>
        <w:t>од</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тва, с</w:t>
      </w:r>
      <w:r>
        <w:rPr>
          <w:rFonts w:ascii="QIVRC+TimesNewRomanPSMT" w:eastAsia="QIVRC+TimesNewRomanPSMT" w:hAnsi="QIVRC+TimesNewRomanPSMT" w:cs="QIVRC+TimesNewRomanPSMT"/>
          <w:color w:val="000000"/>
          <w:spacing w:val="51"/>
          <w:sz w:val="24"/>
          <w:szCs w:val="24"/>
        </w:rPr>
        <w:t xml:space="preserve"> </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ь</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ован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ем</w:t>
      </w:r>
      <w:r>
        <w:rPr>
          <w:rFonts w:ascii="QIVRC+TimesNewRomanPSMT" w:eastAsia="QIVRC+TimesNewRomanPSMT" w:hAnsi="QIVRC+TimesNewRomanPSMT" w:cs="QIVRC+TimesNewRomanPSMT"/>
          <w:color w:val="000000"/>
          <w:spacing w:val="52"/>
          <w:sz w:val="24"/>
          <w:szCs w:val="24"/>
        </w:rPr>
        <w:t xml:space="preserve"> </w:t>
      </w:r>
      <w:r>
        <w:rPr>
          <w:rFonts w:ascii="QIVRC+TimesNewRomanPSMT" w:eastAsia="QIVRC+TimesNewRomanPSMT" w:hAnsi="QIVRC+TimesNewRomanPSMT" w:cs="QIVRC+TimesNewRomanPSMT"/>
          <w:color w:val="000000"/>
          <w:sz w:val="24"/>
          <w:szCs w:val="24"/>
        </w:rPr>
        <w:t>тех</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ко</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54"/>
          <w:sz w:val="24"/>
          <w:szCs w:val="24"/>
        </w:rPr>
        <w:t xml:space="preserve"> </w:t>
      </w:r>
      <w:r>
        <w:rPr>
          <w:rFonts w:ascii="QIVRC+TimesNewRomanPSMT" w:eastAsia="QIVRC+TimesNewRomanPSMT" w:hAnsi="QIVRC+TimesNewRomanPSMT" w:cs="QIVRC+TimesNewRomanPSMT"/>
          <w:color w:val="000000"/>
          <w:sz w:val="24"/>
          <w:szCs w:val="24"/>
        </w:rPr>
        <w:t>до</w:t>
      </w:r>
      <w:r>
        <w:rPr>
          <w:rFonts w:ascii="QIVRC+TimesNewRomanPSMT" w:eastAsia="QIVRC+TimesNewRomanPSMT" w:hAnsi="QIVRC+TimesNewRomanPSMT" w:cs="QIVRC+TimesNewRomanPSMT"/>
          <w:color w:val="000000"/>
          <w:spacing w:val="3"/>
          <w:sz w:val="24"/>
          <w:szCs w:val="24"/>
        </w:rPr>
        <w:t>к</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pacing w:val="-1"/>
          <w:sz w:val="24"/>
          <w:szCs w:val="24"/>
        </w:rPr>
        <w:t>ме</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ци</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51"/>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ред</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я</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ия.</w:t>
      </w:r>
      <w:r>
        <w:rPr>
          <w:rFonts w:ascii="QIVRC+TimesNewRomanPSMT" w:eastAsia="QIVRC+TimesNewRomanPSMT" w:hAnsi="QIVRC+TimesNewRomanPSMT" w:cs="QIVRC+TimesNewRomanPSMT"/>
          <w:color w:val="000000"/>
          <w:spacing w:val="53"/>
          <w:sz w:val="24"/>
          <w:szCs w:val="24"/>
        </w:rPr>
        <w:t xml:space="preserve"> </w:t>
      </w:r>
      <w:r>
        <w:rPr>
          <w:rFonts w:ascii="QIVRC+TimesNewRomanPSMT" w:eastAsia="QIVRC+TimesNewRomanPSMT" w:hAnsi="QIVRC+TimesNewRomanPSMT" w:cs="QIVRC+TimesNewRomanPSMT"/>
          <w:color w:val="000000"/>
          <w:sz w:val="24"/>
          <w:szCs w:val="24"/>
        </w:rPr>
        <w:t>Сос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ав</w:t>
      </w:r>
      <w:r>
        <w:rPr>
          <w:rFonts w:ascii="QIVRC+TimesNewRomanPSMT" w:eastAsia="QIVRC+TimesNewRomanPSMT" w:hAnsi="QIVRC+TimesNewRomanPSMT" w:cs="QIVRC+TimesNewRomanPSMT"/>
          <w:color w:val="000000"/>
          <w:spacing w:val="51"/>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54"/>
          <w:sz w:val="24"/>
          <w:szCs w:val="24"/>
        </w:rPr>
        <w:t xml:space="preserve"> </w:t>
      </w:r>
      <w:r>
        <w:rPr>
          <w:rFonts w:ascii="QIVRC+TimesNewRomanPSMT" w:eastAsia="QIVRC+TimesNewRomanPSMT" w:hAnsi="QIVRC+TimesNewRomanPSMT" w:cs="QIVRC+TimesNewRomanPSMT"/>
          <w:color w:val="000000"/>
          <w:sz w:val="24"/>
          <w:szCs w:val="24"/>
        </w:rPr>
        <w:t>сод</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ржан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52"/>
          <w:sz w:val="24"/>
          <w:szCs w:val="24"/>
        </w:rPr>
        <w:t xml:space="preserve"> </w:t>
      </w:r>
      <w:r>
        <w:rPr>
          <w:rFonts w:ascii="QIVRC+TimesNewRomanPSMT" w:eastAsia="QIVRC+TimesNewRomanPSMT" w:hAnsi="QIVRC+TimesNewRomanPSMT" w:cs="QIVRC+TimesNewRomanPSMT"/>
          <w:color w:val="000000"/>
          <w:sz w:val="24"/>
          <w:szCs w:val="24"/>
        </w:rPr>
        <w:t>до</w:t>
      </w:r>
      <w:r>
        <w:rPr>
          <w:rFonts w:ascii="QIVRC+TimesNewRomanPSMT" w:eastAsia="QIVRC+TimesNewRomanPSMT" w:hAnsi="QIVRC+TimesNewRomanPSMT" w:cs="QIVRC+TimesNewRomanPSMT"/>
          <w:color w:val="000000"/>
          <w:spacing w:val="3"/>
          <w:sz w:val="24"/>
          <w:szCs w:val="24"/>
        </w:rPr>
        <w:t>к</w:t>
      </w:r>
      <w:r>
        <w:rPr>
          <w:rFonts w:ascii="QIVRC+TimesNewRomanPSMT" w:eastAsia="QIVRC+TimesNewRomanPSMT" w:hAnsi="QIVRC+TimesNewRomanPSMT" w:cs="QIVRC+TimesNewRomanPSMT"/>
          <w:color w:val="000000"/>
          <w:spacing w:val="-3"/>
          <w:sz w:val="24"/>
          <w:szCs w:val="24"/>
        </w:rPr>
        <w:t>у</w:t>
      </w:r>
      <w:r>
        <w:rPr>
          <w:rFonts w:ascii="QIVRC+TimesNewRomanPSMT" w:eastAsia="QIVRC+TimesNewRomanPSMT" w:hAnsi="QIVRC+TimesNewRomanPSMT" w:cs="QIVRC+TimesNewRomanPSMT"/>
          <w:color w:val="000000"/>
          <w:sz w:val="24"/>
          <w:szCs w:val="24"/>
        </w:rPr>
        <w:t>м</w:t>
      </w:r>
      <w:r>
        <w:rPr>
          <w:rFonts w:ascii="QIVRC+TimesNewRomanPSMT" w:eastAsia="QIVRC+TimesNewRomanPSMT" w:hAnsi="QIVRC+TimesNewRomanPSMT" w:cs="QIVRC+TimesNewRomanPSMT"/>
          <w:color w:val="000000"/>
          <w:spacing w:val="9"/>
          <w:sz w:val="24"/>
          <w:szCs w:val="24"/>
        </w:rPr>
        <w:t>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 xml:space="preserve">та </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pacing w:val="2"/>
          <w:w w:val="99"/>
          <w:sz w:val="24"/>
          <w:szCs w:val="24"/>
        </w:rPr>
        <w:t>н</w:t>
      </w:r>
      <w:r>
        <w:rPr>
          <w:rFonts w:ascii="QIVRC+TimesNewRomanPSMT" w:eastAsia="QIVRC+TimesNewRomanPSMT" w:hAnsi="QIVRC+TimesNewRomanPSMT" w:cs="QIVRC+TimesNewRomanPSMT"/>
          <w:color w:val="000000"/>
          <w:sz w:val="24"/>
          <w:szCs w:val="24"/>
        </w:rPr>
        <w:t>ост</w:t>
      </w:r>
      <w:r>
        <w:rPr>
          <w:rFonts w:ascii="QIVRC+TimesNewRomanPSMT" w:eastAsia="QIVRC+TimesNewRomanPSMT" w:hAnsi="QIVRC+TimesNewRomanPSMT" w:cs="QIVRC+TimesNewRomanPSMT"/>
          <w:color w:val="000000"/>
          <w:spacing w:val="-1"/>
          <w:sz w:val="24"/>
          <w:szCs w:val="24"/>
        </w:rPr>
        <w:t>ь</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sz w:val="24"/>
          <w:szCs w:val="24"/>
        </w:rPr>
        <w:t>отве</w:t>
      </w:r>
      <w:r>
        <w:rPr>
          <w:rFonts w:ascii="QIVRC+TimesNewRomanPSMT" w:eastAsia="QIVRC+TimesNewRomanPSMT" w:hAnsi="QIVRC+TimesNewRomanPSMT" w:cs="QIVRC+TimesNewRomanPSMT"/>
          <w:color w:val="000000"/>
          <w:spacing w:val="-1"/>
          <w:sz w:val="24"/>
          <w:szCs w:val="24"/>
        </w:rPr>
        <w:t>ч</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sz w:val="24"/>
          <w:szCs w:val="24"/>
        </w:rPr>
        <w:t>требова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ям</w:t>
      </w:r>
      <w:r>
        <w:rPr>
          <w:rFonts w:ascii="QIVRC+TimesNewRomanPSMT" w:eastAsia="QIVRC+TimesNewRomanPSMT" w:hAnsi="QIVRC+TimesNewRomanPSMT" w:cs="QIVRC+TimesNewRomanPSMT"/>
          <w:color w:val="000000"/>
          <w:spacing w:val="54"/>
          <w:sz w:val="24"/>
          <w:szCs w:val="24"/>
        </w:rPr>
        <w:t xml:space="preserve"> </w:t>
      </w:r>
      <w:r>
        <w:rPr>
          <w:rFonts w:ascii="QIVRC+TimesNewRomanPSMT" w:eastAsia="QIVRC+TimesNewRomanPSMT" w:hAnsi="QIVRC+TimesNewRomanPSMT" w:cs="QIVRC+TimesNewRomanPSMT"/>
          <w:color w:val="000000"/>
          <w:w w:val="99"/>
          <w:sz w:val="24"/>
          <w:szCs w:val="24"/>
        </w:rPr>
        <w:t>Э</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олог</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кого</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одекса</w:t>
      </w:r>
      <w:r>
        <w:rPr>
          <w:rFonts w:ascii="QIVRC+TimesNewRomanPSMT" w:eastAsia="QIVRC+TimesNewRomanPSMT" w:hAnsi="QIVRC+TimesNewRomanPSMT" w:cs="QIVRC+TimesNewRomanPSMT"/>
          <w:color w:val="000000"/>
          <w:spacing w:val="54"/>
          <w:sz w:val="24"/>
          <w:szCs w:val="24"/>
        </w:rPr>
        <w:t xml:space="preserve"> </w:t>
      </w:r>
      <w:r>
        <w:rPr>
          <w:rFonts w:ascii="QIVRC+TimesNewRomanPSMT" w:eastAsia="QIVRC+TimesNewRomanPSMT" w:hAnsi="QIVRC+TimesNewRomanPSMT" w:cs="QIVRC+TimesNewRomanPSMT"/>
          <w:color w:val="000000"/>
          <w:spacing w:val="1"/>
          <w:w w:val="99"/>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3"/>
          <w:sz w:val="24"/>
          <w:szCs w:val="24"/>
        </w:rPr>
        <w:t>п</w:t>
      </w:r>
      <w:r>
        <w:rPr>
          <w:rFonts w:ascii="QIVRC+TimesNewRomanPSMT" w:eastAsia="QIVRC+TimesNewRomanPSMT" w:hAnsi="QIVRC+TimesNewRomanPSMT" w:cs="QIVRC+TimesNewRomanPSMT"/>
          <w:color w:val="000000"/>
          <w:spacing w:val="-7"/>
          <w:sz w:val="24"/>
          <w:szCs w:val="24"/>
        </w:rPr>
        <w:t>у</w:t>
      </w:r>
      <w:r>
        <w:rPr>
          <w:rFonts w:ascii="QIVRC+TimesNewRomanPSMT" w:eastAsia="QIVRC+TimesNewRomanPSMT" w:hAnsi="QIVRC+TimesNewRomanPSMT" w:cs="QIVRC+TimesNewRomanPSMT"/>
          <w:color w:val="000000"/>
          <w:sz w:val="24"/>
          <w:szCs w:val="24"/>
        </w:rPr>
        <w:t>б</w:t>
      </w:r>
      <w:r>
        <w:rPr>
          <w:rFonts w:ascii="QIVRC+TimesNewRomanPSMT" w:eastAsia="QIVRC+TimesNewRomanPSMT" w:hAnsi="QIVRC+TimesNewRomanPSMT" w:cs="QIVRC+TimesNewRomanPSMT"/>
          <w:color w:val="000000"/>
          <w:spacing w:val="2"/>
          <w:sz w:val="24"/>
          <w:szCs w:val="24"/>
        </w:rPr>
        <w:t>л</w:t>
      </w:r>
      <w:r>
        <w:rPr>
          <w:rFonts w:ascii="QIVRC+TimesNewRomanPSMT" w:eastAsia="QIVRC+TimesNewRomanPSMT" w:hAnsi="QIVRC+TimesNewRomanPSMT" w:cs="QIVRC+TimesNewRomanPSMT"/>
          <w:color w:val="000000"/>
          <w:spacing w:val="1"/>
          <w:sz w:val="24"/>
          <w:szCs w:val="24"/>
        </w:rPr>
        <w:t>ик</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54"/>
          <w:sz w:val="24"/>
          <w:szCs w:val="24"/>
        </w:rPr>
        <w:t xml:space="preserve"> </w:t>
      </w:r>
      <w:r>
        <w:rPr>
          <w:rFonts w:ascii="QIVRC+TimesNewRomanPSMT" w:eastAsia="QIVRC+TimesNewRomanPSMT" w:hAnsi="QIVRC+TimesNewRomanPSMT" w:cs="QIVRC+TimesNewRomanPSMT"/>
          <w:color w:val="000000"/>
          <w:sz w:val="24"/>
          <w:szCs w:val="24"/>
        </w:rPr>
        <w:t>Ка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z w:val="24"/>
          <w:szCs w:val="24"/>
        </w:rPr>
        <w:t>хс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ан.</w:t>
      </w:r>
      <w:r>
        <w:rPr>
          <w:rFonts w:ascii="QIVRC+TimesNewRomanPSMT" w:eastAsia="QIVRC+TimesNewRomanPSMT" w:hAnsi="QIVRC+TimesNewRomanPSMT" w:cs="QIVRC+TimesNewRomanPSMT"/>
          <w:color w:val="000000"/>
          <w:spacing w:val="55"/>
          <w:sz w:val="24"/>
          <w:szCs w:val="24"/>
        </w:rPr>
        <w:t xml:space="preserve"> </w:t>
      </w:r>
      <w:r>
        <w:rPr>
          <w:rFonts w:ascii="QIVRC+TimesNewRomanPSMT" w:eastAsia="QIVRC+TimesNewRomanPSMT" w:hAnsi="QIVRC+TimesNewRomanPSMT" w:cs="QIVRC+TimesNewRomanPSMT"/>
          <w:color w:val="000000"/>
          <w:w w:val="99"/>
          <w:sz w:val="24"/>
          <w:szCs w:val="24"/>
        </w:rPr>
        <w:t>Д</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3"/>
          <w:sz w:val="24"/>
          <w:szCs w:val="24"/>
        </w:rPr>
        <w:t>к</w:t>
      </w:r>
      <w:r>
        <w:rPr>
          <w:rFonts w:ascii="QIVRC+TimesNewRomanPSMT" w:eastAsia="QIVRC+TimesNewRomanPSMT" w:hAnsi="QIVRC+TimesNewRomanPSMT" w:cs="QIVRC+TimesNewRomanPSMT"/>
          <w:color w:val="000000"/>
          <w:spacing w:val="-5"/>
          <w:sz w:val="24"/>
          <w:szCs w:val="24"/>
        </w:rPr>
        <w:t>у</w:t>
      </w:r>
      <w:r>
        <w:rPr>
          <w:rFonts w:ascii="QIVRC+TimesNewRomanPSMT" w:eastAsia="QIVRC+TimesNewRomanPSMT" w:hAnsi="QIVRC+TimesNewRomanPSMT" w:cs="QIVRC+TimesNewRomanPSMT"/>
          <w:color w:val="000000"/>
          <w:sz w:val="24"/>
          <w:szCs w:val="24"/>
        </w:rPr>
        <w:t>ме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т ра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работа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86"/>
          <w:sz w:val="24"/>
          <w:szCs w:val="24"/>
        </w:rPr>
        <w:t xml:space="preserve"> </w:t>
      </w:r>
      <w:r>
        <w:rPr>
          <w:rFonts w:ascii="QIVRC+TimesNewRomanPSMT" w:eastAsia="QIVRC+TimesNewRomanPSMT" w:hAnsi="QIVRC+TimesNewRomanPSMT" w:cs="QIVRC+TimesNewRomanPSMT"/>
          <w:color w:val="000000"/>
          <w:sz w:val="24"/>
          <w:szCs w:val="24"/>
        </w:rPr>
        <w:t>со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ла</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91"/>
          <w:sz w:val="24"/>
          <w:szCs w:val="24"/>
        </w:rPr>
        <w:t xml:space="preserve"> </w:t>
      </w:r>
      <w:r>
        <w:rPr>
          <w:rFonts w:ascii="QIVRC+TimesNewRomanPSMT" w:eastAsia="QIVRC+TimesNewRomanPSMT" w:hAnsi="QIVRC+TimesNewRomanPSMT" w:cs="QIVRC+TimesNewRomanPSMT"/>
          <w:color w:val="000000"/>
          <w:spacing w:val="-1"/>
          <w:sz w:val="24"/>
          <w:szCs w:val="24"/>
        </w:rPr>
        <w:t>«</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ст</w:t>
      </w:r>
      <w:r>
        <w:rPr>
          <w:rFonts w:ascii="QIVRC+TimesNewRomanPSMT" w:eastAsia="QIVRC+TimesNewRomanPSMT" w:hAnsi="QIVRC+TimesNewRomanPSMT" w:cs="QIVRC+TimesNewRomanPSMT"/>
          <w:color w:val="000000"/>
          <w:spacing w:val="2"/>
          <w:sz w:val="24"/>
          <w:szCs w:val="24"/>
        </w:rPr>
        <w:t>р</w:t>
      </w:r>
      <w:r>
        <w:rPr>
          <w:rFonts w:ascii="QIVRC+TimesNewRomanPSMT" w:eastAsia="QIVRC+TimesNewRomanPSMT" w:hAnsi="QIVRC+TimesNewRomanPSMT" w:cs="QIVRC+TimesNewRomanPSMT"/>
          <w:color w:val="000000"/>
          <w:spacing w:val="-7"/>
          <w:sz w:val="24"/>
          <w:szCs w:val="24"/>
        </w:rPr>
        <w:t>у</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1"/>
          <w:w w:val="99"/>
          <w:sz w:val="24"/>
          <w:szCs w:val="24"/>
        </w:rPr>
        <w:t>ци</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87"/>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87"/>
          <w:sz w:val="24"/>
          <w:szCs w:val="24"/>
        </w:rPr>
        <w:t xml:space="preserve"> </w:t>
      </w:r>
      <w:r>
        <w:rPr>
          <w:rFonts w:ascii="QIVRC+TimesNewRomanPSMT" w:eastAsia="QIVRC+TimesNewRomanPSMT" w:hAnsi="QIVRC+TimesNewRomanPSMT" w:cs="QIVRC+TimesNewRomanPSMT"/>
          <w:color w:val="000000"/>
          <w:sz w:val="24"/>
          <w:szCs w:val="24"/>
        </w:rPr>
        <w:t>орган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1"/>
          <w:sz w:val="24"/>
          <w:szCs w:val="24"/>
        </w:rPr>
        <w:t>ц</w:t>
      </w:r>
      <w:r>
        <w:rPr>
          <w:rFonts w:ascii="QIVRC+TimesNewRomanPSMT" w:eastAsia="QIVRC+TimesNewRomanPSMT" w:hAnsi="QIVRC+TimesNewRomanPSMT" w:cs="QIVRC+TimesNewRomanPSMT"/>
          <w:color w:val="000000"/>
          <w:sz w:val="24"/>
          <w:szCs w:val="24"/>
        </w:rPr>
        <w:t>ии</w:t>
      </w:r>
      <w:r>
        <w:rPr>
          <w:rFonts w:ascii="QIVRC+TimesNewRomanPSMT" w:eastAsia="QIVRC+TimesNewRomanPSMT" w:hAnsi="QIVRC+TimesNewRomanPSMT" w:cs="QIVRC+TimesNewRomanPSMT"/>
          <w:color w:val="000000"/>
          <w:spacing w:val="87"/>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87"/>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ровед</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ни</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84"/>
          <w:sz w:val="24"/>
          <w:szCs w:val="24"/>
        </w:rPr>
        <w:t xml:space="preserve"> </w:t>
      </w:r>
      <w:r>
        <w:rPr>
          <w:rFonts w:ascii="QIVRC+TimesNewRomanPSMT" w:eastAsia="QIVRC+TimesNewRomanPSMT" w:hAnsi="QIVRC+TimesNewRomanPSMT" w:cs="QIVRC+TimesNewRomanPSMT"/>
          <w:color w:val="000000"/>
          <w:sz w:val="24"/>
          <w:szCs w:val="24"/>
        </w:rPr>
        <w:t>э</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олог</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кой</w:t>
      </w:r>
      <w:r>
        <w:rPr>
          <w:rFonts w:ascii="QIVRC+TimesNewRomanPSMT" w:eastAsia="QIVRC+TimesNewRomanPSMT" w:hAnsi="QIVRC+TimesNewRomanPSMT" w:cs="QIVRC+TimesNewRomanPSMT"/>
          <w:color w:val="000000"/>
          <w:spacing w:val="87"/>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w w:val="99"/>
          <w:sz w:val="24"/>
          <w:szCs w:val="24"/>
        </w:rPr>
        <w:t>ц</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pacing w:val="5"/>
          <w:w w:val="99"/>
          <w:sz w:val="24"/>
          <w:szCs w:val="24"/>
        </w:rPr>
        <w:t>и</w:t>
      </w:r>
      <w:r>
        <w:rPr>
          <w:rFonts w:ascii="QIVRC+TimesNewRomanPSMT" w:eastAsia="QIVRC+TimesNewRomanPSMT" w:hAnsi="QIVRC+TimesNewRomanPSMT" w:cs="QIVRC+TimesNewRomanPSMT"/>
          <w:color w:val="000000"/>
          <w:spacing w:val="-6"/>
          <w:sz w:val="24"/>
          <w:szCs w:val="24"/>
        </w:rPr>
        <w:t>»</w:t>
      </w:r>
      <w:r>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pacing w:val="2"/>
          <w:w w:val="99"/>
          <w:sz w:val="24"/>
          <w:szCs w:val="24"/>
        </w:rPr>
        <w:t>т</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sz w:val="24"/>
          <w:szCs w:val="24"/>
        </w:rPr>
        <w:t>е</w:t>
      </w:r>
      <w:r>
        <w:rPr>
          <w:rFonts w:ascii="QIVRC+TimesNewRomanPSMT" w:eastAsia="QIVRC+TimesNewRomanPSMT" w:hAnsi="QIVRC+TimesNewRomanPSMT" w:cs="QIVRC+TimesNewRomanPSMT"/>
          <w:color w:val="000000"/>
          <w:sz w:val="24"/>
          <w:szCs w:val="24"/>
        </w:rPr>
        <w:t>рж</w:t>
      </w:r>
      <w:r>
        <w:rPr>
          <w:rFonts w:ascii="QIVRC+TimesNewRomanPSMT" w:eastAsia="QIVRC+TimesNewRomanPSMT" w:hAnsi="QIVRC+TimesNewRomanPSMT" w:cs="QIVRC+TimesNewRomanPSMT"/>
          <w:color w:val="000000"/>
          <w:spacing w:val="2"/>
          <w:sz w:val="24"/>
          <w:szCs w:val="24"/>
        </w:rPr>
        <w:t>д</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ой</w:t>
      </w:r>
      <w:r>
        <w:rPr>
          <w:rFonts w:ascii="QIVRC+TimesNewRomanPSMT" w:eastAsia="QIVRC+TimesNewRomanPSMT" w:hAnsi="QIVRC+TimesNewRomanPSMT" w:cs="QIVRC+TimesNewRomanPSMT"/>
          <w:color w:val="000000"/>
          <w:spacing w:val="90"/>
          <w:sz w:val="24"/>
          <w:szCs w:val="24"/>
        </w:rPr>
        <w:t xml:space="preserve"> </w:t>
      </w:r>
      <w:r>
        <w:rPr>
          <w:rFonts w:ascii="QIVRC+TimesNewRomanPSMT" w:eastAsia="QIVRC+TimesNewRomanPSMT" w:hAnsi="QIVRC+TimesNewRomanPSMT" w:cs="QIVRC+TimesNewRomanPSMT"/>
          <w:color w:val="000000"/>
          <w:spacing w:val="1"/>
          <w:w w:val="99"/>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spacing w:val="-1"/>
          <w:sz w:val="24"/>
          <w:szCs w:val="24"/>
        </w:rPr>
        <w:t>а</w:t>
      </w:r>
      <w:r>
        <w:rPr>
          <w:rFonts w:ascii="QIVRC+TimesNewRomanPSMT" w:eastAsia="QIVRC+TimesNewRomanPSMT" w:hAnsi="QIVRC+TimesNewRomanPSMT" w:cs="QIVRC+TimesNewRomanPSMT"/>
          <w:color w:val="000000"/>
          <w:spacing w:val="1"/>
          <w:sz w:val="24"/>
          <w:szCs w:val="24"/>
        </w:rPr>
        <w:t>з</w:t>
      </w:r>
      <w:r>
        <w:rPr>
          <w:rFonts w:ascii="QIVRC+TimesNewRomanPSMT" w:eastAsia="QIVRC+TimesNewRomanPSMT" w:hAnsi="QIVRC+TimesNewRomanPSMT" w:cs="QIVRC+TimesNewRomanPSMT"/>
          <w:color w:val="000000"/>
          <w:spacing w:val="-2"/>
          <w:sz w:val="24"/>
          <w:szCs w:val="24"/>
        </w:rPr>
        <w:t>о</w:t>
      </w:r>
      <w:r>
        <w:rPr>
          <w:rFonts w:ascii="QIVRC+TimesNewRomanPSMT" w:eastAsia="QIVRC+TimesNewRomanPSMT" w:hAnsi="QIVRC+TimesNewRomanPSMT" w:cs="QIVRC+TimesNewRomanPSMT"/>
          <w:color w:val="000000"/>
          <w:sz w:val="24"/>
          <w:szCs w:val="24"/>
        </w:rPr>
        <w:t>м</w:t>
      </w:r>
      <w:r>
        <w:rPr>
          <w:rFonts w:ascii="QIVRC+TimesNewRomanPSMT" w:eastAsia="QIVRC+TimesNewRomanPSMT" w:hAnsi="QIVRC+TimesNewRomanPSMT" w:cs="QIVRC+TimesNewRomanPSMT"/>
          <w:color w:val="000000"/>
          <w:spacing w:val="87"/>
          <w:sz w:val="24"/>
          <w:szCs w:val="24"/>
        </w:rPr>
        <w:t xml:space="preserve"> </w:t>
      </w:r>
      <w:r>
        <w:rPr>
          <w:rFonts w:ascii="QIVRC+TimesNewRomanPSMT" w:eastAsia="QIVRC+TimesNewRomanPSMT" w:hAnsi="QIVRC+TimesNewRomanPSMT" w:cs="QIVRC+TimesNewRomanPSMT"/>
          <w:color w:val="000000"/>
          <w:w w:val="99"/>
          <w:sz w:val="24"/>
          <w:szCs w:val="24"/>
        </w:rPr>
        <w:t>М</w:t>
      </w:r>
      <w:r>
        <w:rPr>
          <w:rFonts w:ascii="QIVRC+TimesNewRomanPSMT" w:eastAsia="QIVRC+TimesNewRomanPSMT" w:hAnsi="QIVRC+TimesNewRomanPSMT" w:cs="QIVRC+TimesNewRomanPSMT"/>
          <w:color w:val="000000"/>
          <w:spacing w:val="2"/>
          <w:w w:val="99"/>
          <w:sz w:val="24"/>
          <w:szCs w:val="24"/>
        </w:rPr>
        <w:t>и</w:t>
      </w:r>
      <w:r>
        <w:rPr>
          <w:rFonts w:ascii="QIVRC+TimesNewRomanPSMT" w:eastAsia="QIVRC+TimesNewRomanPSMT" w:hAnsi="QIVRC+TimesNewRomanPSMT" w:cs="QIVRC+TimesNewRomanPSMT"/>
          <w:color w:val="000000"/>
          <w:spacing w:val="1"/>
          <w:w w:val="99"/>
          <w:sz w:val="24"/>
          <w:szCs w:val="24"/>
        </w:rPr>
        <w:t>ни</w:t>
      </w:r>
      <w:r>
        <w:rPr>
          <w:rFonts w:ascii="QIVRC+TimesNewRomanPSMT" w:eastAsia="QIVRC+TimesNewRomanPSMT" w:hAnsi="QIVRC+TimesNewRomanPSMT" w:cs="QIVRC+TimesNewRomanPSMT"/>
          <w:color w:val="000000"/>
          <w:sz w:val="24"/>
          <w:szCs w:val="24"/>
        </w:rPr>
        <w:t>стра</w:t>
      </w:r>
      <w:r>
        <w:rPr>
          <w:rFonts w:ascii="QIVRC+TimesNewRomanPSMT" w:eastAsia="QIVRC+TimesNewRomanPSMT" w:hAnsi="QIVRC+TimesNewRomanPSMT" w:cs="QIVRC+TimesNewRomanPSMT"/>
          <w:color w:val="000000"/>
          <w:spacing w:val="87"/>
          <w:sz w:val="24"/>
          <w:szCs w:val="24"/>
        </w:rPr>
        <w:t xml:space="preserve"> </w:t>
      </w:r>
      <w:r>
        <w:rPr>
          <w:rFonts w:ascii="QIVRC+TimesNewRomanPSMT" w:eastAsia="QIVRC+TimesNewRomanPSMT" w:hAnsi="QIVRC+TimesNewRomanPSMT" w:cs="QIVRC+TimesNewRomanPSMT"/>
          <w:color w:val="000000"/>
          <w:sz w:val="24"/>
          <w:szCs w:val="24"/>
        </w:rPr>
        <w:t>э</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олог</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87"/>
          <w:sz w:val="24"/>
          <w:szCs w:val="24"/>
        </w:rPr>
        <w:t xml:space="preserve"> </w:t>
      </w:r>
      <w:r>
        <w:rPr>
          <w:rFonts w:ascii="QIVRC+TimesNewRomanPSMT" w:eastAsia="QIVRC+TimesNewRomanPSMT" w:hAnsi="QIVRC+TimesNewRomanPSMT" w:cs="QIVRC+TimesNewRomanPSMT"/>
          <w:color w:val="000000"/>
          <w:sz w:val="24"/>
          <w:szCs w:val="24"/>
        </w:rPr>
        <w:t>геолог</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89"/>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90"/>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р</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родных</w:t>
      </w:r>
      <w:r>
        <w:rPr>
          <w:rFonts w:ascii="QIVRC+TimesNewRomanPSMT" w:eastAsia="QIVRC+TimesNewRomanPSMT" w:hAnsi="QIVRC+TimesNewRomanPSMT" w:cs="QIVRC+TimesNewRomanPSMT"/>
          <w:color w:val="000000"/>
          <w:spacing w:val="89"/>
          <w:sz w:val="24"/>
          <w:szCs w:val="24"/>
        </w:rPr>
        <w:t xml:space="preserve"> </w:t>
      </w:r>
      <w:r>
        <w:rPr>
          <w:rFonts w:ascii="QIVRC+TimesNewRomanPSMT" w:eastAsia="QIVRC+TimesNewRomanPSMT" w:hAnsi="QIVRC+TimesNewRomanPSMT" w:cs="QIVRC+TimesNewRomanPSMT"/>
          <w:color w:val="000000"/>
          <w:sz w:val="24"/>
          <w:szCs w:val="24"/>
        </w:rPr>
        <w:t>ре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pacing w:val="1"/>
          <w:sz w:val="24"/>
          <w:szCs w:val="24"/>
        </w:rPr>
        <w:t>р</w:t>
      </w:r>
      <w:r>
        <w:rPr>
          <w:rFonts w:ascii="QIVRC+TimesNewRomanPSMT" w:eastAsia="QIVRC+TimesNewRomanPSMT" w:hAnsi="QIVRC+TimesNewRomanPSMT" w:cs="QIVRC+TimesNewRomanPSMT"/>
          <w:color w:val="000000"/>
          <w:sz w:val="24"/>
          <w:szCs w:val="24"/>
        </w:rPr>
        <w:t>сов</w:t>
      </w:r>
      <w:r>
        <w:rPr>
          <w:rFonts w:ascii="QIVRC+TimesNewRomanPSMT" w:eastAsia="QIVRC+TimesNewRomanPSMT" w:hAnsi="QIVRC+TimesNewRomanPSMT" w:cs="QIVRC+TimesNewRomanPSMT"/>
          <w:color w:val="000000"/>
          <w:spacing w:val="90"/>
          <w:sz w:val="24"/>
          <w:szCs w:val="24"/>
        </w:rPr>
        <w:t xml:space="preserve"> </w:t>
      </w:r>
      <w:r>
        <w:rPr>
          <w:rFonts w:ascii="QIVRC+TimesNewRomanPSMT" w:eastAsia="QIVRC+TimesNewRomanPSMT" w:hAnsi="QIVRC+TimesNewRomanPSMT" w:cs="QIVRC+TimesNewRomanPSMT"/>
          <w:color w:val="000000"/>
          <w:spacing w:val="1"/>
          <w:w w:val="99"/>
          <w:sz w:val="24"/>
          <w:szCs w:val="24"/>
        </w:rPr>
        <w:t>Р</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pacing w:val="3"/>
          <w:sz w:val="24"/>
          <w:szCs w:val="24"/>
        </w:rPr>
        <w:t>п</w:t>
      </w:r>
      <w:r>
        <w:rPr>
          <w:rFonts w:ascii="QIVRC+TimesNewRomanPSMT" w:eastAsia="QIVRC+TimesNewRomanPSMT" w:hAnsi="QIVRC+TimesNewRomanPSMT" w:cs="QIVRC+TimesNewRomanPSMT"/>
          <w:color w:val="000000"/>
          <w:spacing w:val="-4"/>
          <w:sz w:val="24"/>
          <w:szCs w:val="24"/>
        </w:rPr>
        <w:t>у</w:t>
      </w:r>
      <w:r>
        <w:rPr>
          <w:rFonts w:ascii="QIVRC+TimesNewRomanPSMT" w:eastAsia="QIVRC+TimesNewRomanPSMT" w:hAnsi="QIVRC+TimesNewRomanPSMT" w:cs="QIVRC+TimesNewRomanPSMT"/>
          <w:color w:val="000000"/>
          <w:sz w:val="24"/>
          <w:szCs w:val="24"/>
        </w:rPr>
        <w:t>б</w:t>
      </w:r>
      <w:r>
        <w:rPr>
          <w:rFonts w:ascii="QIVRC+TimesNewRomanPSMT" w:eastAsia="QIVRC+TimesNewRomanPSMT" w:hAnsi="QIVRC+TimesNewRomanPSMT" w:cs="QIVRC+TimesNewRomanPSMT"/>
          <w:color w:val="000000"/>
          <w:spacing w:val="2"/>
          <w:w w:val="99"/>
          <w:sz w:val="24"/>
          <w:szCs w:val="24"/>
        </w:rPr>
        <w:t>л</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 xml:space="preserve"> Ка</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а</w:t>
      </w:r>
      <w:r>
        <w:rPr>
          <w:rFonts w:ascii="QIVRC+TimesNewRomanPSMT" w:eastAsia="QIVRC+TimesNewRomanPSMT" w:hAnsi="QIVRC+TimesNewRomanPSMT" w:cs="QIVRC+TimesNewRomanPSMT"/>
          <w:color w:val="000000"/>
          <w:spacing w:val="2"/>
          <w:sz w:val="24"/>
          <w:szCs w:val="24"/>
        </w:rPr>
        <w:t>х</w:t>
      </w:r>
      <w:r>
        <w:rPr>
          <w:rFonts w:ascii="QIVRC+TimesNewRomanPSMT" w:eastAsia="QIVRC+TimesNewRomanPSMT" w:hAnsi="QIVRC+TimesNewRomanPSMT" w:cs="QIVRC+TimesNewRomanPSMT"/>
          <w:color w:val="000000"/>
          <w:sz w:val="24"/>
          <w:szCs w:val="24"/>
        </w:rPr>
        <w:t>ста</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 xml:space="preserve"> от 3</w:t>
      </w:r>
      <w:r>
        <w:rPr>
          <w:rFonts w:ascii="QIVRC+TimesNewRomanPSMT" w:eastAsia="QIVRC+TimesNewRomanPSMT" w:hAnsi="QIVRC+TimesNewRomanPSMT" w:cs="QIVRC+TimesNewRomanPSMT"/>
          <w:color w:val="000000"/>
          <w:spacing w:val="1"/>
          <w:sz w:val="24"/>
          <w:szCs w:val="24"/>
        </w:rPr>
        <w:t>0</w:t>
      </w:r>
      <w:r>
        <w:rPr>
          <w:rFonts w:ascii="QIVRC+TimesNewRomanPSMT" w:eastAsia="QIVRC+TimesNewRomanPSMT" w:hAnsi="QIVRC+TimesNewRomanPSMT" w:cs="QIVRC+TimesNewRomanPSMT"/>
          <w:color w:val="000000"/>
          <w:sz w:val="24"/>
          <w:szCs w:val="24"/>
        </w:rPr>
        <w:t>.07.20</w:t>
      </w:r>
      <w:r>
        <w:rPr>
          <w:rFonts w:ascii="QIVRC+TimesNewRomanPSMT" w:eastAsia="QIVRC+TimesNewRomanPSMT" w:hAnsi="QIVRC+TimesNewRomanPSMT" w:cs="QIVRC+TimesNewRomanPSMT"/>
          <w:color w:val="000000"/>
          <w:spacing w:val="-2"/>
          <w:sz w:val="24"/>
          <w:szCs w:val="24"/>
        </w:rPr>
        <w:t>2</w:t>
      </w:r>
      <w:r>
        <w:rPr>
          <w:rFonts w:ascii="QIVRC+TimesNewRomanPSMT" w:eastAsia="QIVRC+TimesNewRomanPSMT" w:hAnsi="QIVRC+TimesNewRomanPSMT" w:cs="QIVRC+TimesNewRomanPSMT"/>
          <w:color w:val="000000"/>
          <w:sz w:val="24"/>
          <w:szCs w:val="24"/>
        </w:rPr>
        <w:t xml:space="preserve">1 </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 xml:space="preserve">ода </w:t>
      </w:r>
      <w:r>
        <w:rPr>
          <w:rFonts w:ascii="QIVRC+TimesNewRomanPSMT" w:eastAsia="QIVRC+TimesNewRomanPSMT" w:hAnsi="QIVRC+TimesNewRomanPSMT" w:cs="QIVRC+TimesNewRomanPSMT"/>
          <w:color w:val="000000"/>
          <w:w w:val="99"/>
          <w:sz w:val="24"/>
          <w:szCs w:val="24"/>
        </w:rPr>
        <w:t>№</w:t>
      </w:r>
      <w:r>
        <w:rPr>
          <w:rFonts w:ascii="QIVRC+TimesNewRomanPSMT" w:eastAsia="QIVRC+TimesNewRomanPSMT" w:hAnsi="QIVRC+TimesNewRomanPSMT" w:cs="QIVRC+TimesNewRomanPSMT"/>
          <w:color w:val="000000"/>
          <w:spacing w:val="-1"/>
          <w:sz w:val="24"/>
          <w:szCs w:val="24"/>
        </w:rPr>
        <w:t xml:space="preserve"> </w:t>
      </w:r>
      <w:r>
        <w:rPr>
          <w:rFonts w:ascii="QIVRC+TimesNewRomanPSMT" w:eastAsia="QIVRC+TimesNewRomanPSMT" w:hAnsi="QIVRC+TimesNewRomanPSMT" w:cs="QIVRC+TimesNewRomanPSMT"/>
          <w:color w:val="000000"/>
          <w:sz w:val="24"/>
          <w:szCs w:val="24"/>
        </w:rPr>
        <w:t>280</w:t>
      </w:r>
    </w:p>
    <w:p w14:paraId="5BD82DE4" w14:textId="77777777" w:rsidR="00552E96" w:rsidRDefault="00552E96" w:rsidP="00552E96">
      <w:pPr>
        <w:spacing w:line="240" w:lineRule="exact"/>
        <w:rPr>
          <w:sz w:val="24"/>
          <w:szCs w:val="24"/>
        </w:rPr>
      </w:pPr>
    </w:p>
    <w:p w14:paraId="0F6568E9" w14:textId="77777777" w:rsidR="00552E96" w:rsidRDefault="00552E96" w:rsidP="00552E96">
      <w:pPr>
        <w:spacing w:line="240" w:lineRule="exact"/>
        <w:rPr>
          <w:sz w:val="24"/>
          <w:szCs w:val="24"/>
        </w:rPr>
      </w:pPr>
    </w:p>
    <w:p w14:paraId="40766765" w14:textId="77777777" w:rsidR="00552E96" w:rsidRDefault="00552E96" w:rsidP="00552E96">
      <w:pPr>
        <w:spacing w:line="240" w:lineRule="exact"/>
        <w:rPr>
          <w:sz w:val="24"/>
          <w:szCs w:val="24"/>
        </w:rPr>
      </w:pPr>
    </w:p>
    <w:p w14:paraId="196962BD" w14:textId="77777777" w:rsidR="00552E96" w:rsidRDefault="00552E96" w:rsidP="00552E96">
      <w:pPr>
        <w:spacing w:line="240" w:lineRule="exact"/>
        <w:rPr>
          <w:sz w:val="24"/>
          <w:szCs w:val="24"/>
        </w:rPr>
      </w:pPr>
    </w:p>
    <w:p w14:paraId="7AFDA65A" w14:textId="77777777" w:rsidR="00552E96" w:rsidRDefault="00552E96" w:rsidP="00552E96">
      <w:pPr>
        <w:spacing w:line="240" w:lineRule="exact"/>
        <w:rPr>
          <w:sz w:val="24"/>
          <w:szCs w:val="24"/>
        </w:rPr>
      </w:pPr>
    </w:p>
    <w:p w14:paraId="6FE3C5A6" w14:textId="77777777" w:rsidR="00552E96" w:rsidRDefault="00552E96" w:rsidP="00552E96">
      <w:pPr>
        <w:spacing w:line="240" w:lineRule="exact"/>
        <w:rPr>
          <w:sz w:val="24"/>
          <w:szCs w:val="24"/>
        </w:rPr>
      </w:pPr>
    </w:p>
    <w:p w14:paraId="1022745C" w14:textId="77777777" w:rsidR="00552E96" w:rsidRDefault="00552E96" w:rsidP="00552E96">
      <w:pPr>
        <w:spacing w:line="240" w:lineRule="exact"/>
        <w:rPr>
          <w:sz w:val="24"/>
          <w:szCs w:val="24"/>
        </w:rPr>
      </w:pPr>
    </w:p>
    <w:p w14:paraId="14D69510" w14:textId="77777777" w:rsidR="00552E96" w:rsidRDefault="00552E96" w:rsidP="00552E96">
      <w:pPr>
        <w:spacing w:line="240" w:lineRule="exact"/>
        <w:rPr>
          <w:sz w:val="24"/>
          <w:szCs w:val="24"/>
        </w:rPr>
      </w:pPr>
    </w:p>
    <w:p w14:paraId="07213DAA" w14:textId="77777777" w:rsidR="00552E96" w:rsidRDefault="00552E96" w:rsidP="00552E96">
      <w:pPr>
        <w:spacing w:line="240" w:lineRule="exact"/>
        <w:rPr>
          <w:sz w:val="24"/>
          <w:szCs w:val="24"/>
        </w:rPr>
      </w:pPr>
    </w:p>
    <w:p w14:paraId="214754BD" w14:textId="77777777" w:rsidR="00552E96" w:rsidRDefault="00552E96" w:rsidP="00552E96">
      <w:pPr>
        <w:spacing w:line="240" w:lineRule="exact"/>
        <w:rPr>
          <w:sz w:val="24"/>
          <w:szCs w:val="24"/>
        </w:rPr>
      </w:pPr>
    </w:p>
    <w:p w14:paraId="488A900E" w14:textId="77777777" w:rsidR="00552E96" w:rsidRDefault="00552E96" w:rsidP="00552E96">
      <w:pPr>
        <w:spacing w:line="240" w:lineRule="exact"/>
        <w:rPr>
          <w:sz w:val="24"/>
          <w:szCs w:val="24"/>
        </w:rPr>
      </w:pPr>
    </w:p>
    <w:p w14:paraId="06C5482C" w14:textId="77777777" w:rsidR="00552E96" w:rsidRDefault="00552E96" w:rsidP="00552E96">
      <w:pPr>
        <w:spacing w:line="240" w:lineRule="exact"/>
        <w:rPr>
          <w:sz w:val="24"/>
          <w:szCs w:val="24"/>
        </w:rPr>
      </w:pPr>
    </w:p>
    <w:p w14:paraId="596E86B7" w14:textId="77777777" w:rsidR="00552E96" w:rsidRDefault="00552E96" w:rsidP="00552E96">
      <w:pPr>
        <w:spacing w:line="240" w:lineRule="exact"/>
        <w:rPr>
          <w:sz w:val="24"/>
          <w:szCs w:val="24"/>
        </w:rPr>
      </w:pPr>
    </w:p>
    <w:p w14:paraId="0033064E" w14:textId="77777777" w:rsidR="00552E96" w:rsidRDefault="00552E96" w:rsidP="00552E96">
      <w:pPr>
        <w:spacing w:line="240" w:lineRule="exact"/>
        <w:rPr>
          <w:sz w:val="24"/>
          <w:szCs w:val="24"/>
        </w:rPr>
      </w:pPr>
    </w:p>
    <w:p w14:paraId="4085A06C" w14:textId="77777777" w:rsidR="00552E96" w:rsidRDefault="00552E96" w:rsidP="00552E96">
      <w:pPr>
        <w:spacing w:line="240" w:lineRule="exact"/>
        <w:rPr>
          <w:sz w:val="24"/>
          <w:szCs w:val="24"/>
        </w:rPr>
      </w:pPr>
    </w:p>
    <w:p w14:paraId="61683104" w14:textId="77777777" w:rsidR="00552E96" w:rsidRDefault="00552E96" w:rsidP="00552E96">
      <w:pPr>
        <w:spacing w:line="240" w:lineRule="exact"/>
        <w:rPr>
          <w:sz w:val="24"/>
          <w:szCs w:val="24"/>
        </w:rPr>
      </w:pPr>
    </w:p>
    <w:p w14:paraId="752D5040" w14:textId="77777777" w:rsidR="00552E96" w:rsidRDefault="00552E96" w:rsidP="00552E96">
      <w:pPr>
        <w:spacing w:line="240" w:lineRule="exact"/>
        <w:rPr>
          <w:sz w:val="24"/>
          <w:szCs w:val="24"/>
        </w:rPr>
      </w:pPr>
    </w:p>
    <w:p w14:paraId="666C935F" w14:textId="77777777" w:rsidR="00552E96" w:rsidRDefault="00552E96" w:rsidP="00552E96">
      <w:pPr>
        <w:spacing w:line="240" w:lineRule="exact"/>
        <w:rPr>
          <w:sz w:val="24"/>
          <w:szCs w:val="24"/>
        </w:rPr>
      </w:pPr>
    </w:p>
    <w:p w14:paraId="6E5E818B" w14:textId="77777777" w:rsidR="00552E96" w:rsidRDefault="00552E96" w:rsidP="00552E96">
      <w:pPr>
        <w:spacing w:line="240" w:lineRule="exact"/>
        <w:rPr>
          <w:sz w:val="24"/>
          <w:szCs w:val="24"/>
        </w:rPr>
      </w:pPr>
    </w:p>
    <w:p w14:paraId="3A9CB020" w14:textId="77777777" w:rsidR="00552E96" w:rsidRDefault="00552E96" w:rsidP="00552E96">
      <w:pPr>
        <w:spacing w:line="240" w:lineRule="exact"/>
        <w:rPr>
          <w:sz w:val="24"/>
          <w:szCs w:val="24"/>
        </w:rPr>
      </w:pPr>
    </w:p>
    <w:p w14:paraId="281D9491" w14:textId="77777777" w:rsidR="00552E96" w:rsidRDefault="00552E96" w:rsidP="00552E96">
      <w:pPr>
        <w:spacing w:line="240" w:lineRule="exact"/>
        <w:rPr>
          <w:sz w:val="24"/>
          <w:szCs w:val="24"/>
        </w:rPr>
      </w:pPr>
    </w:p>
    <w:p w14:paraId="11D94975" w14:textId="77777777" w:rsidR="00552E96" w:rsidRDefault="00552E96" w:rsidP="00552E96">
      <w:pPr>
        <w:spacing w:line="240" w:lineRule="exact"/>
        <w:rPr>
          <w:sz w:val="24"/>
          <w:szCs w:val="24"/>
        </w:rPr>
      </w:pPr>
    </w:p>
    <w:p w14:paraId="57E3CB9E" w14:textId="77777777" w:rsidR="00552E96" w:rsidRDefault="00552E96" w:rsidP="00552E96">
      <w:pPr>
        <w:spacing w:line="240" w:lineRule="exact"/>
        <w:rPr>
          <w:sz w:val="24"/>
          <w:szCs w:val="24"/>
        </w:rPr>
      </w:pPr>
    </w:p>
    <w:p w14:paraId="59075C7D" w14:textId="77777777" w:rsidR="00552E96" w:rsidRDefault="00552E96" w:rsidP="00552E96">
      <w:pPr>
        <w:spacing w:after="51" w:line="240" w:lineRule="exact"/>
        <w:rPr>
          <w:sz w:val="24"/>
          <w:szCs w:val="24"/>
        </w:rPr>
      </w:pPr>
    </w:p>
    <w:p w14:paraId="0A741D6D" w14:textId="77777777" w:rsidR="00552E96" w:rsidRDefault="00552E96" w:rsidP="00552E96">
      <w:pPr>
        <w:widowControl w:val="0"/>
        <w:spacing w:line="240" w:lineRule="auto"/>
        <w:ind w:left="9813" w:right="-20"/>
        <w:rPr>
          <w:color w:val="000000"/>
        </w:rPr>
        <w:sectPr w:rsidR="00552E96">
          <w:pgSz w:w="11906" w:h="16838"/>
          <w:pgMar w:top="563" w:right="848" w:bottom="351" w:left="1132" w:header="0" w:footer="0" w:gutter="0"/>
          <w:cols w:space="708"/>
        </w:sectPr>
      </w:pPr>
      <w:r>
        <w:rPr>
          <w:color w:val="000000"/>
        </w:rPr>
        <w:t>5</w:t>
      </w:r>
      <w:bookmarkEnd w:id="5"/>
    </w:p>
    <w:p w14:paraId="2399954C" w14:textId="77777777" w:rsidR="00552E96" w:rsidRDefault="00552E96" w:rsidP="00552E96">
      <w:pPr>
        <w:widowControl w:val="0"/>
        <w:spacing w:line="240" w:lineRule="auto"/>
        <w:ind w:left="361" w:right="-20"/>
        <w:rPr>
          <w:b/>
          <w:bCs/>
          <w:color w:val="000000"/>
        </w:rPr>
      </w:pPr>
      <w:bookmarkStart w:id="6" w:name="_page_47_0"/>
      <w:r>
        <w:rPr>
          <w:b/>
          <w:bCs/>
          <w:color w:val="000000"/>
          <w:w w:val="99"/>
        </w:rPr>
        <w:lastRenderedPageBreak/>
        <w:t>1</w:t>
      </w:r>
      <w:r>
        <w:rPr>
          <w:b/>
          <w:bCs/>
          <w:color w:val="000000"/>
          <w:w w:val="93"/>
        </w:rPr>
        <w:t>.</w:t>
      </w:r>
      <w:r>
        <w:rPr>
          <w:b/>
          <w:bCs/>
          <w:color w:val="000000"/>
          <w:spacing w:val="144"/>
        </w:rPr>
        <w:t xml:space="preserve"> </w:t>
      </w:r>
      <w:r>
        <w:rPr>
          <w:rFonts w:ascii="JVHVH+TimesNewRomanPSMT" w:eastAsia="JVHVH+TimesNewRomanPSMT" w:hAnsi="JVHVH+TimesNewRomanPSMT" w:cs="JVHVH+TimesNewRomanPSMT"/>
          <w:b/>
          <w:bCs/>
          <w:color w:val="000000"/>
        </w:rPr>
        <w:t>СВЕДЕ</w:t>
      </w:r>
      <w:r>
        <w:rPr>
          <w:rFonts w:ascii="JVHVH+TimesNewRomanPSMT" w:eastAsia="JVHVH+TimesNewRomanPSMT" w:hAnsi="JVHVH+TimesNewRomanPSMT" w:cs="JVHVH+TimesNewRomanPSMT"/>
          <w:b/>
          <w:bCs/>
          <w:color w:val="000000"/>
          <w:spacing w:val="-1"/>
        </w:rPr>
        <w:t>Н</w:t>
      </w:r>
      <w:r>
        <w:rPr>
          <w:rFonts w:ascii="JVHVH+TimesNewRomanPSMT" w:eastAsia="JVHVH+TimesNewRomanPSMT" w:hAnsi="JVHVH+TimesNewRomanPSMT" w:cs="JVHVH+TimesNewRomanPSMT"/>
          <w:b/>
          <w:bCs/>
          <w:color w:val="000000"/>
        </w:rPr>
        <w:t>ИЯ О</w:t>
      </w:r>
      <w:r>
        <w:rPr>
          <w:rFonts w:ascii="JVHVH+TimesNewRomanPSMT" w:eastAsia="JVHVH+TimesNewRomanPSMT" w:hAnsi="JVHVH+TimesNewRomanPSMT" w:cs="JVHVH+TimesNewRomanPSMT"/>
          <w:b/>
          <w:bCs/>
          <w:color w:val="000000"/>
          <w:spacing w:val="-1"/>
        </w:rPr>
        <w:t xml:space="preserve"> </w:t>
      </w:r>
      <w:r>
        <w:rPr>
          <w:rFonts w:ascii="JVHVH+TimesNewRomanPSMT" w:eastAsia="JVHVH+TimesNewRomanPSMT" w:hAnsi="JVHVH+TimesNewRomanPSMT" w:cs="JVHVH+TimesNewRomanPSMT"/>
          <w:b/>
          <w:bCs/>
          <w:color w:val="000000"/>
          <w:spacing w:val="1"/>
        </w:rPr>
        <w:t>Р</w:t>
      </w:r>
      <w:r>
        <w:rPr>
          <w:rFonts w:ascii="JVHVH+TimesNewRomanPSMT" w:eastAsia="JVHVH+TimesNewRomanPSMT" w:hAnsi="JVHVH+TimesNewRomanPSMT" w:cs="JVHVH+TimesNewRomanPSMT"/>
          <w:b/>
          <w:bCs/>
          <w:color w:val="000000"/>
          <w:spacing w:val="-2"/>
        </w:rPr>
        <w:t>А</w:t>
      </w:r>
      <w:r>
        <w:rPr>
          <w:rFonts w:ascii="JVHVH+TimesNewRomanPSMT" w:eastAsia="JVHVH+TimesNewRomanPSMT" w:hAnsi="JVHVH+TimesNewRomanPSMT" w:cs="JVHVH+TimesNewRomanPSMT"/>
          <w:b/>
          <w:bCs/>
          <w:color w:val="000000"/>
          <w:spacing w:val="-1"/>
        </w:rPr>
        <w:t>Й</w:t>
      </w:r>
      <w:r>
        <w:rPr>
          <w:rFonts w:ascii="JVHVH+TimesNewRomanPSMT" w:eastAsia="JVHVH+TimesNewRomanPSMT" w:hAnsi="JVHVH+TimesNewRomanPSMT" w:cs="JVHVH+TimesNewRomanPSMT"/>
          <w:b/>
          <w:bCs/>
          <w:color w:val="000000"/>
        </w:rPr>
        <w:t>ОНЕ</w:t>
      </w:r>
      <w:r>
        <w:rPr>
          <w:rFonts w:ascii="JVHVH+TimesNewRomanPSMT" w:eastAsia="JVHVH+TimesNewRomanPSMT" w:hAnsi="JVHVH+TimesNewRomanPSMT" w:cs="JVHVH+TimesNewRomanPSMT"/>
          <w:b/>
          <w:bCs/>
          <w:color w:val="000000"/>
          <w:spacing w:val="-1"/>
        </w:rPr>
        <w:t xml:space="preserve"> </w:t>
      </w:r>
      <w:r>
        <w:rPr>
          <w:rFonts w:ascii="JVHVH+TimesNewRomanPSMT" w:eastAsia="JVHVH+TimesNewRomanPSMT" w:hAnsi="JVHVH+TimesNewRomanPSMT" w:cs="JVHVH+TimesNewRomanPSMT"/>
          <w:b/>
          <w:bCs/>
          <w:color w:val="000000"/>
          <w:spacing w:val="1"/>
        </w:rPr>
        <w:t>Р</w:t>
      </w:r>
      <w:r>
        <w:rPr>
          <w:rFonts w:ascii="JVHVH+TimesNewRomanPSMT" w:eastAsia="JVHVH+TimesNewRomanPSMT" w:hAnsi="JVHVH+TimesNewRomanPSMT" w:cs="JVHVH+TimesNewRomanPSMT"/>
          <w:b/>
          <w:bCs/>
          <w:color w:val="000000"/>
        </w:rPr>
        <w:t>АЗМЕ</w:t>
      </w:r>
      <w:r>
        <w:rPr>
          <w:rFonts w:ascii="JVHVH+TimesNewRomanPSMT" w:eastAsia="JVHVH+TimesNewRomanPSMT" w:hAnsi="JVHVH+TimesNewRomanPSMT" w:cs="JVHVH+TimesNewRomanPSMT"/>
          <w:b/>
          <w:bCs/>
          <w:color w:val="000000"/>
          <w:spacing w:val="-5"/>
        </w:rPr>
        <w:t>Щ</w:t>
      </w:r>
      <w:r>
        <w:rPr>
          <w:rFonts w:ascii="JVHVH+TimesNewRomanPSMT" w:eastAsia="JVHVH+TimesNewRomanPSMT" w:hAnsi="JVHVH+TimesNewRomanPSMT" w:cs="JVHVH+TimesNewRomanPSMT"/>
          <w:b/>
          <w:bCs/>
          <w:color w:val="000000"/>
        </w:rPr>
        <w:t xml:space="preserve">ЕНИЯ </w:t>
      </w:r>
      <w:r>
        <w:rPr>
          <w:rFonts w:ascii="JVHVH+TimesNewRomanPSMT" w:eastAsia="JVHVH+TimesNewRomanPSMT" w:hAnsi="JVHVH+TimesNewRomanPSMT" w:cs="JVHVH+TimesNewRomanPSMT"/>
          <w:b/>
          <w:bCs/>
          <w:color w:val="000000"/>
          <w:spacing w:val="-1"/>
        </w:rPr>
        <w:t>П</w:t>
      </w:r>
      <w:r>
        <w:rPr>
          <w:rFonts w:ascii="JVHVH+TimesNewRomanPSMT" w:eastAsia="JVHVH+TimesNewRomanPSMT" w:hAnsi="JVHVH+TimesNewRomanPSMT" w:cs="JVHVH+TimesNewRomanPSMT"/>
          <w:b/>
          <w:bCs/>
          <w:color w:val="000000"/>
        </w:rPr>
        <w:t>Р</w:t>
      </w:r>
      <w:r>
        <w:rPr>
          <w:rFonts w:ascii="JVHVH+TimesNewRomanPSMT" w:eastAsia="JVHVH+TimesNewRomanPSMT" w:hAnsi="JVHVH+TimesNewRomanPSMT" w:cs="JVHVH+TimesNewRomanPSMT"/>
          <w:b/>
          <w:bCs/>
          <w:color w:val="000000"/>
          <w:spacing w:val="-2"/>
        </w:rPr>
        <w:t>О</w:t>
      </w:r>
      <w:r>
        <w:rPr>
          <w:rFonts w:ascii="JVHVH+TimesNewRomanPSMT" w:eastAsia="JVHVH+TimesNewRomanPSMT" w:hAnsi="JVHVH+TimesNewRomanPSMT" w:cs="JVHVH+TimesNewRomanPSMT"/>
          <w:b/>
          <w:bCs/>
          <w:color w:val="000000"/>
        </w:rPr>
        <w:t>ЕКТ</w:t>
      </w:r>
      <w:r>
        <w:rPr>
          <w:rFonts w:ascii="JVHVH+TimesNewRomanPSMT" w:eastAsia="JVHVH+TimesNewRomanPSMT" w:hAnsi="JVHVH+TimesNewRomanPSMT" w:cs="JVHVH+TimesNewRomanPSMT"/>
          <w:b/>
          <w:bCs/>
          <w:color w:val="000000"/>
          <w:spacing w:val="-2"/>
        </w:rPr>
        <w:t>И</w:t>
      </w:r>
      <w:r>
        <w:rPr>
          <w:rFonts w:ascii="JVHVH+TimesNewRomanPSMT" w:eastAsia="JVHVH+TimesNewRomanPSMT" w:hAnsi="JVHVH+TimesNewRomanPSMT" w:cs="JVHVH+TimesNewRomanPSMT"/>
          <w:b/>
          <w:bCs/>
          <w:color w:val="000000"/>
        </w:rPr>
        <w:t>РУЕМЫХ</w:t>
      </w:r>
      <w:r>
        <w:rPr>
          <w:rFonts w:ascii="JVHVH+TimesNewRomanPSMT" w:eastAsia="JVHVH+TimesNewRomanPSMT" w:hAnsi="JVHVH+TimesNewRomanPSMT" w:cs="JVHVH+TimesNewRomanPSMT"/>
          <w:b/>
          <w:bCs/>
          <w:color w:val="000000"/>
          <w:spacing w:val="-2"/>
        </w:rPr>
        <w:t xml:space="preserve"> </w:t>
      </w:r>
      <w:r>
        <w:rPr>
          <w:rFonts w:ascii="JVHVH+TimesNewRomanPSMT" w:eastAsia="JVHVH+TimesNewRomanPSMT" w:hAnsi="JVHVH+TimesNewRomanPSMT" w:cs="JVHVH+TimesNewRomanPSMT"/>
          <w:b/>
          <w:bCs/>
          <w:color w:val="000000"/>
        </w:rPr>
        <w:t>О</w:t>
      </w:r>
      <w:r>
        <w:rPr>
          <w:rFonts w:ascii="JVHVH+TimesNewRomanPSMT" w:eastAsia="JVHVH+TimesNewRomanPSMT" w:hAnsi="JVHVH+TimesNewRomanPSMT" w:cs="JVHVH+TimesNewRomanPSMT"/>
          <w:b/>
          <w:bCs/>
          <w:color w:val="000000"/>
          <w:spacing w:val="-1"/>
        </w:rPr>
        <w:t>Б</w:t>
      </w:r>
      <w:r>
        <w:rPr>
          <w:rFonts w:ascii="JVHVH+TimesNewRomanPSMT" w:eastAsia="JVHVH+TimesNewRomanPSMT" w:hAnsi="JVHVH+TimesNewRomanPSMT" w:cs="JVHVH+TimesNewRomanPSMT"/>
          <w:b/>
          <w:bCs/>
          <w:color w:val="000000"/>
        </w:rPr>
        <w:t>ЪЕКТ</w:t>
      </w:r>
      <w:r>
        <w:rPr>
          <w:rFonts w:ascii="JVHVH+TimesNewRomanPSMT" w:eastAsia="JVHVH+TimesNewRomanPSMT" w:hAnsi="JVHVH+TimesNewRomanPSMT" w:cs="JVHVH+TimesNewRomanPSMT"/>
          <w:b/>
          <w:bCs/>
          <w:color w:val="000000"/>
          <w:spacing w:val="-1"/>
        </w:rPr>
        <w:t>ОВ</w:t>
      </w:r>
    </w:p>
    <w:p w14:paraId="56014F03" w14:textId="77777777" w:rsidR="00552E96" w:rsidRDefault="00552E96" w:rsidP="00552E96">
      <w:pPr>
        <w:spacing w:after="19" w:line="240" w:lineRule="exact"/>
        <w:rPr>
          <w:sz w:val="24"/>
          <w:szCs w:val="24"/>
        </w:rPr>
      </w:pPr>
    </w:p>
    <w:p w14:paraId="0B410E18" w14:textId="77777777" w:rsidR="00552E96" w:rsidRPr="00630577" w:rsidRDefault="00552E96" w:rsidP="00552E96">
      <w:pPr>
        <w:spacing w:line="240" w:lineRule="auto"/>
        <w:jc w:val="both"/>
        <w:rPr>
          <w:rFonts w:ascii="QIVRC+TimesNewRomanPSMT" w:eastAsia="QIVRC+TimesNewRomanPSMT" w:hAnsi="QIVRC+TimesNewRomanPSMT" w:cs="QIVRC+TimesNewRomanPSMT"/>
          <w:color w:val="000000"/>
          <w:sz w:val="24"/>
          <w:szCs w:val="24"/>
        </w:rPr>
      </w:pPr>
      <w:r>
        <w:rPr>
          <w:rFonts w:ascii="QIVRC+TimesNewRomanPSMT" w:eastAsia="QIVRC+TimesNewRomanPSMT" w:hAnsi="QIVRC+TimesNewRomanPSMT" w:cs="QIVRC+TimesNewRomanPSMT"/>
          <w:color w:val="000000"/>
          <w:sz w:val="24"/>
          <w:szCs w:val="24"/>
          <w:lang w:val="kk-KZ"/>
        </w:rPr>
        <w:t xml:space="preserve">            </w:t>
      </w:r>
      <w:r w:rsidRPr="00660A10">
        <w:rPr>
          <w:rFonts w:ascii="QIVRC+TimesNewRomanPSMT" w:eastAsia="QIVRC+TimesNewRomanPSMT" w:hAnsi="QIVRC+TimesNewRomanPSMT" w:cs="QIVRC+TimesNewRomanPSMT"/>
          <w:color w:val="000000"/>
          <w:sz w:val="24"/>
          <w:szCs w:val="24"/>
        </w:rPr>
        <w:t xml:space="preserve">Заказчик: Товарищество с ограниченной ответственностью </w:t>
      </w:r>
      <w:r w:rsidRPr="00630577">
        <w:rPr>
          <w:rFonts w:ascii="QIVRC+TimesNewRomanPSMT" w:eastAsia="QIVRC+TimesNewRomanPSMT" w:hAnsi="QIVRC+TimesNewRomanPSMT" w:cs="QIVRC+TimesNewRomanPSMT"/>
          <w:color w:val="000000"/>
          <w:sz w:val="24"/>
          <w:szCs w:val="24"/>
        </w:rPr>
        <w:t xml:space="preserve">"Ясли-сад" </w:t>
      </w:r>
      <w:proofErr w:type="spellStart"/>
      <w:r w:rsidRPr="00630577">
        <w:rPr>
          <w:rFonts w:ascii="QIVRC+TimesNewRomanPSMT" w:eastAsia="QIVRC+TimesNewRomanPSMT" w:hAnsi="QIVRC+TimesNewRomanPSMT" w:cs="QIVRC+TimesNewRomanPSMT"/>
          <w:color w:val="000000"/>
          <w:sz w:val="24"/>
          <w:szCs w:val="24"/>
        </w:rPr>
        <w:t>Тол</w:t>
      </w:r>
      <w:r w:rsidRPr="00630577">
        <w:rPr>
          <w:rFonts w:ascii="Cambria" w:eastAsia="QIVRC+TimesNewRomanPSMT" w:hAnsi="Cambria" w:cs="Cambria"/>
          <w:color w:val="000000"/>
          <w:sz w:val="24"/>
          <w:szCs w:val="24"/>
        </w:rPr>
        <w:t>қ</w:t>
      </w:r>
      <w:r w:rsidRPr="00630577">
        <w:rPr>
          <w:rFonts w:ascii="___WRD_EMBED_SUB_930" w:eastAsia="QIVRC+TimesNewRomanPSMT" w:hAnsi="___WRD_EMBED_SUB_930" w:cs="___WRD_EMBED_SUB_930"/>
          <w:color w:val="000000"/>
          <w:sz w:val="24"/>
          <w:szCs w:val="24"/>
        </w:rPr>
        <w:t>ын</w:t>
      </w:r>
      <w:proofErr w:type="spellEnd"/>
      <w:r w:rsidRPr="00630577">
        <w:rPr>
          <w:rFonts w:ascii="QIVRC+TimesNewRomanPSMT" w:eastAsia="QIVRC+TimesNewRomanPSMT" w:hAnsi="QIVRC+TimesNewRomanPSMT" w:cs="QIVRC+TimesNewRomanPSMT"/>
          <w:color w:val="000000"/>
          <w:sz w:val="24"/>
          <w:szCs w:val="24"/>
        </w:rPr>
        <w:t xml:space="preserve"> </w:t>
      </w:r>
      <w:r w:rsidRPr="00630577">
        <w:rPr>
          <w:rFonts w:ascii="___WRD_EMBED_SUB_930" w:eastAsia="QIVRC+TimesNewRomanPSMT" w:hAnsi="___WRD_EMBED_SUB_930" w:cs="___WRD_EMBED_SUB_930"/>
          <w:color w:val="000000"/>
          <w:sz w:val="24"/>
          <w:szCs w:val="24"/>
        </w:rPr>
        <w:t>Ай</w:t>
      </w:r>
      <w:r w:rsidRPr="00630577">
        <w:rPr>
          <w:rFonts w:ascii="QIVRC+TimesNewRomanPSMT" w:eastAsia="QIVRC+TimesNewRomanPSMT" w:hAnsi="QIVRC+TimesNewRomanPSMT" w:cs="QIVRC+TimesNewRomanPSMT"/>
          <w:color w:val="000000"/>
          <w:sz w:val="24"/>
          <w:szCs w:val="24"/>
        </w:rPr>
        <w:t xml:space="preserve">", расположенного по адресу: Туркестанская область, Сайрамский район, с. </w:t>
      </w:r>
      <w:proofErr w:type="spellStart"/>
      <w:r w:rsidRPr="00630577">
        <w:rPr>
          <w:rFonts w:ascii="QIVRC+TimesNewRomanPSMT" w:eastAsia="QIVRC+TimesNewRomanPSMT" w:hAnsi="QIVRC+TimesNewRomanPSMT" w:cs="QIVRC+TimesNewRomanPSMT"/>
          <w:color w:val="000000"/>
          <w:sz w:val="24"/>
          <w:szCs w:val="24"/>
        </w:rPr>
        <w:t>Аксукент</w:t>
      </w:r>
      <w:proofErr w:type="spellEnd"/>
      <w:r w:rsidRPr="00630577">
        <w:rPr>
          <w:rFonts w:ascii="QIVRC+TimesNewRomanPSMT" w:eastAsia="QIVRC+TimesNewRomanPSMT" w:hAnsi="QIVRC+TimesNewRomanPSMT" w:cs="QIVRC+TimesNewRomanPSMT"/>
          <w:color w:val="000000"/>
          <w:sz w:val="24"/>
          <w:szCs w:val="24"/>
        </w:rPr>
        <w:t xml:space="preserve">, ул. </w:t>
      </w:r>
      <w:proofErr w:type="spellStart"/>
      <w:r w:rsidRPr="00630577">
        <w:rPr>
          <w:rFonts w:ascii="QIVRC+TimesNewRomanPSMT" w:eastAsia="QIVRC+TimesNewRomanPSMT" w:hAnsi="QIVRC+TimesNewRomanPSMT" w:cs="QIVRC+TimesNewRomanPSMT"/>
          <w:color w:val="000000"/>
          <w:sz w:val="24"/>
          <w:szCs w:val="24"/>
        </w:rPr>
        <w:t>Сураншы</w:t>
      </w:r>
      <w:proofErr w:type="spellEnd"/>
      <w:r w:rsidRPr="00630577">
        <w:rPr>
          <w:rFonts w:ascii="QIVRC+TimesNewRomanPSMT" w:eastAsia="QIVRC+TimesNewRomanPSMT" w:hAnsi="QIVRC+TimesNewRomanPSMT" w:cs="QIVRC+TimesNewRomanPSMT"/>
          <w:color w:val="000000"/>
          <w:sz w:val="24"/>
          <w:szCs w:val="24"/>
        </w:rPr>
        <w:t xml:space="preserve"> Батыр 32А.</w:t>
      </w:r>
    </w:p>
    <w:p w14:paraId="59C666B0" w14:textId="77777777" w:rsidR="00552E96" w:rsidRPr="00660A10" w:rsidRDefault="00552E96" w:rsidP="00552E96">
      <w:pPr>
        <w:spacing w:line="240" w:lineRule="auto"/>
        <w:jc w:val="both"/>
        <w:rPr>
          <w:rFonts w:ascii="QIVRC+TimesNewRomanPSMT" w:eastAsia="QIVRC+TimesNewRomanPSMT" w:hAnsi="QIVRC+TimesNewRomanPSMT" w:cs="QIVRC+TimesNewRomanPSMT"/>
          <w:color w:val="000000"/>
          <w:sz w:val="24"/>
          <w:szCs w:val="24"/>
        </w:rPr>
      </w:pPr>
      <w:r w:rsidRPr="00660A10">
        <w:rPr>
          <w:rFonts w:ascii="QIVRC+TimesNewRomanPSMT" w:eastAsia="QIVRC+TimesNewRomanPSMT" w:hAnsi="QIVRC+TimesNewRomanPSMT" w:cs="QIVRC+TimesNewRomanPSMT"/>
          <w:color w:val="000000"/>
          <w:sz w:val="24"/>
          <w:szCs w:val="24"/>
        </w:rPr>
        <w:t xml:space="preserve">           </w:t>
      </w:r>
      <w:proofErr w:type="spellStart"/>
      <w:proofErr w:type="gramStart"/>
      <w:r w:rsidRPr="00660A10">
        <w:rPr>
          <w:rFonts w:ascii="QIVRC+TimesNewRomanPSMT" w:eastAsia="QIVRC+TimesNewRomanPSMT" w:hAnsi="QIVRC+TimesNewRomanPSMT" w:cs="QIVRC+TimesNewRomanPSMT"/>
          <w:color w:val="000000"/>
          <w:sz w:val="24"/>
          <w:szCs w:val="24"/>
        </w:rPr>
        <w:t>Юр.адрес</w:t>
      </w:r>
      <w:proofErr w:type="spellEnd"/>
      <w:proofErr w:type="gramEnd"/>
      <w:r w:rsidRPr="00660A10">
        <w:rPr>
          <w:rFonts w:ascii="QIVRC+TimesNewRomanPSMT" w:eastAsia="QIVRC+TimesNewRomanPSMT" w:hAnsi="QIVRC+TimesNewRomanPSMT" w:cs="QIVRC+TimesNewRomanPSMT"/>
          <w:color w:val="000000"/>
          <w:sz w:val="24"/>
          <w:szCs w:val="24"/>
        </w:rPr>
        <w:t xml:space="preserve">: Республика Казахстан, </w:t>
      </w:r>
      <w:r w:rsidRPr="00630577">
        <w:rPr>
          <w:rFonts w:ascii="QIVRC+TimesNewRomanPSMT" w:eastAsia="QIVRC+TimesNewRomanPSMT" w:hAnsi="QIVRC+TimesNewRomanPSMT" w:cs="QIVRC+TimesNewRomanPSMT"/>
          <w:color w:val="000000"/>
          <w:sz w:val="24"/>
          <w:szCs w:val="24"/>
        </w:rPr>
        <w:t xml:space="preserve">Туркестанская область, Сайрамский район, с. </w:t>
      </w:r>
      <w:proofErr w:type="spellStart"/>
      <w:r w:rsidRPr="00630577">
        <w:rPr>
          <w:rFonts w:ascii="QIVRC+TimesNewRomanPSMT" w:eastAsia="QIVRC+TimesNewRomanPSMT" w:hAnsi="QIVRC+TimesNewRomanPSMT" w:cs="QIVRC+TimesNewRomanPSMT"/>
          <w:color w:val="000000"/>
          <w:sz w:val="24"/>
          <w:szCs w:val="24"/>
        </w:rPr>
        <w:t>Аксукент</w:t>
      </w:r>
      <w:proofErr w:type="spellEnd"/>
      <w:r w:rsidRPr="00630577">
        <w:rPr>
          <w:rFonts w:ascii="QIVRC+TimesNewRomanPSMT" w:eastAsia="QIVRC+TimesNewRomanPSMT" w:hAnsi="QIVRC+TimesNewRomanPSMT" w:cs="QIVRC+TimesNewRomanPSMT"/>
          <w:color w:val="000000"/>
          <w:sz w:val="24"/>
          <w:szCs w:val="24"/>
        </w:rPr>
        <w:t xml:space="preserve">, ул. </w:t>
      </w:r>
      <w:proofErr w:type="spellStart"/>
      <w:r w:rsidRPr="00630577">
        <w:rPr>
          <w:rFonts w:ascii="QIVRC+TimesNewRomanPSMT" w:eastAsia="QIVRC+TimesNewRomanPSMT" w:hAnsi="QIVRC+TimesNewRomanPSMT" w:cs="QIVRC+TimesNewRomanPSMT"/>
          <w:color w:val="000000"/>
          <w:sz w:val="24"/>
          <w:szCs w:val="24"/>
        </w:rPr>
        <w:t>Сураншы</w:t>
      </w:r>
      <w:proofErr w:type="spellEnd"/>
      <w:r w:rsidRPr="00630577">
        <w:rPr>
          <w:rFonts w:ascii="QIVRC+TimesNewRomanPSMT" w:eastAsia="QIVRC+TimesNewRomanPSMT" w:hAnsi="QIVRC+TimesNewRomanPSMT" w:cs="QIVRC+TimesNewRomanPSMT"/>
          <w:color w:val="000000"/>
          <w:sz w:val="24"/>
          <w:szCs w:val="24"/>
        </w:rPr>
        <w:t xml:space="preserve"> Батыр 32А</w:t>
      </w:r>
      <w:r w:rsidRPr="00660A10">
        <w:rPr>
          <w:rFonts w:ascii="QIVRC+TimesNewRomanPSMT" w:eastAsia="QIVRC+TimesNewRomanPSMT" w:hAnsi="QIVRC+TimesNewRomanPSMT" w:cs="QIVRC+TimesNewRomanPSMT"/>
          <w:color w:val="000000"/>
          <w:sz w:val="24"/>
          <w:szCs w:val="24"/>
        </w:rPr>
        <w:t xml:space="preserve">, БИН </w:t>
      </w:r>
      <w:r w:rsidRPr="00630577">
        <w:rPr>
          <w:rFonts w:ascii="QIVRC+TimesNewRomanPSMT" w:eastAsia="QIVRC+TimesNewRomanPSMT" w:hAnsi="QIVRC+TimesNewRomanPSMT" w:cs="QIVRC+TimesNewRomanPSMT"/>
          <w:color w:val="000000"/>
          <w:sz w:val="24"/>
          <w:szCs w:val="24"/>
        </w:rPr>
        <w:t>180740002442</w:t>
      </w:r>
      <w:r w:rsidRPr="00660A10">
        <w:rPr>
          <w:rFonts w:ascii="QIVRC+TimesNewRomanPSMT" w:eastAsia="QIVRC+TimesNewRomanPSMT" w:hAnsi="QIVRC+TimesNewRomanPSMT" w:cs="QIVRC+TimesNewRomanPSMT"/>
          <w:color w:val="000000"/>
          <w:sz w:val="24"/>
          <w:szCs w:val="24"/>
        </w:rPr>
        <w:t xml:space="preserve">, </w:t>
      </w:r>
      <w:r w:rsidRPr="00630577">
        <w:rPr>
          <w:rFonts w:ascii="QIVRC+TimesNewRomanPSMT" w:eastAsia="QIVRC+TimesNewRomanPSMT" w:hAnsi="QIVRC+TimesNewRomanPSMT" w:cs="QIVRC+TimesNewRomanPSMT"/>
          <w:color w:val="000000"/>
          <w:sz w:val="24"/>
          <w:szCs w:val="24"/>
        </w:rPr>
        <w:t>заведующая</w:t>
      </w:r>
      <w:r w:rsidRPr="00660A10">
        <w:rPr>
          <w:rFonts w:ascii="QIVRC+TimesNewRomanPSMT" w:eastAsia="QIVRC+TimesNewRomanPSMT" w:hAnsi="QIVRC+TimesNewRomanPSMT" w:cs="QIVRC+TimesNewRomanPSMT"/>
          <w:color w:val="000000"/>
          <w:sz w:val="24"/>
          <w:szCs w:val="24"/>
        </w:rPr>
        <w:t xml:space="preserve"> </w:t>
      </w:r>
      <w:proofErr w:type="spellStart"/>
      <w:r w:rsidRPr="00630577">
        <w:rPr>
          <w:rFonts w:ascii="QIVRC+TimesNewRomanPSMT" w:eastAsia="QIVRC+TimesNewRomanPSMT" w:hAnsi="QIVRC+TimesNewRomanPSMT" w:cs="QIVRC+TimesNewRomanPSMT"/>
          <w:color w:val="000000"/>
          <w:sz w:val="24"/>
          <w:szCs w:val="24"/>
        </w:rPr>
        <w:t>Мустафаева</w:t>
      </w:r>
      <w:proofErr w:type="spellEnd"/>
      <w:r w:rsidRPr="00630577">
        <w:rPr>
          <w:rFonts w:ascii="QIVRC+TimesNewRomanPSMT" w:eastAsia="QIVRC+TimesNewRomanPSMT" w:hAnsi="QIVRC+TimesNewRomanPSMT" w:cs="QIVRC+TimesNewRomanPSMT"/>
          <w:color w:val="000000"/>
          <w:sz w:val="24"/>
          <w:szCs w:val="24"/>
        </w:rPr>
        <w:t xml:space="preserve"> Тахмина,</w:t>
      </w:r>
      <w:r w:rsidRPr="00660A10">
        <w:rPr>
          <w:rFonts w:ascii="QIVRC+TimesNewRomanPSMT" w:eastAsia="QIVRC+TimesNewRomanPSMT" w:hAnsi="QIVRC+TimesNewRomanPSMT" w:cs="QIVRC+TimesNewRomanPSMT"/>
          <w:color w:val="000000"/>
          <w:sz w:val="24"/>
          <w:szCs w:val="24"/>
        </w:rPr>
        <w:t xml:space="preserve"> </w:t>
      </w:r>
      <w:r w:rsidRPr="009817E9">
        <w:rPr>
          <w:rFonts w:ascii="QIVRC+TimesNewRomanPSMT" w:eastAsia="QIVRC+TimesNewRomanPSMT" w:hAnsi="QIVRC+TimesNewRomanPSMT" w:cs="QIVRC+TimesNewRomanPSMT"/>
          <w:color w:val="000000"/>
          <w:sz w:val="24"/>
          <w:szCs w:val="24"/>
        </w:rPr>
        <w:t>dilya.2011@icloud.com</w:t>
      </w:r>
      <w:r w:rsidRPr="00853BF4">
        <w:rPr>
          <w:rFonts w:ascii="QIVRC+TimesNewRomanPSMT" w:eastAsia="QIVRC+TimesNewRomanPSMT" w:hAnsi="QIVRC+TimesNewRomanPSMT" w:cs="QIVRC+TimesNewRomanPSMT"/>
          <w:color w:val="000000"/>
          <w:sz w:val="24"/>
          <w:szCs w:val="24"/>
        </w:rPr>
        <w:t xml:space="preserve">, почтовой индекс </w:t>
      </w:r>
      <w:r w:rsidRPr="00005574">
        <w:rPr>
          <w:rFonts w:ascii="QIVRC+TimesNewRomanPSMT" w:eastAsia="QIVRC+TimesNewRomanPSMT" w:hAnsi="QIVRC+TimesNewRomanPSMT" w:cs="QIVRC+TimesNewRomanPSMT"/>
          <w:color w:val="000000"/>
          <w:sz w:val="24"/>
          <w:szCs w:val="24"/>
        </w:rPr>
        <w:t>160800</w:t>
      </w:r>
      <w:r w:rsidRPr="00853BF4">
        <w:rPr>
          <w:rFonts w:ascii="QIVRC+TimesNewRomanPSMT" w:eastAsia="QIVRC+TimesNewRomanPSMT" w:hAnsi="QIVRC+TimesNewRomanPSMT" w:cs="QIVRC+TimesNewRomanPSMT"/>
          <w:color w:val="000000"/>
          <w:sz w:val="24"/>
          <w:szCs w:val="24"/>
        </w:rPr>
        <w:t>.</w:t>
      </w:r>
    </w:p>
    <w:p w14:paraId="2B5E6214" w14:textId="77777777" w:rsidR="00552E96" w:rsidRPr="00630577" w:rsidRDefault="00552E96" w:rsidP="00552E96">
      <w:pPr>
        <w:spacing w:line="240" w:lineRule="auto"/>
        <w:ind w:left="91" w:right="88"/>
        <w:jc w:val="both"/>
        <w:rPr>
          <w:rFonts w:ascii="QIVRC+TimesNewRomanPSMT" w:eastAsia="QIVRC+TimesNewRomanPSMT" w:hAnsi="QIVRC+TimesNewRomanPSMT" w:cs="QIVRC+TimesNewRomanPSMT"/>
          <w:color w:val="000000"/>
          <w:sz w:val="24"/>
          <w:szCs w:val="24"/>
          <w:lang w:val="kk-KZ"/>
        </w:rPr>
      </w:pPr>
      <w:r w:rsidRPr="00660A10">
        <w:rPr>
          <w:rFonts w:ascii="QIVRC+TimesNewRomanPSMT" w:eastAsia="QIVRC+TimesNewRomanPSMT" w:hAnsi="QIVRC+TimesNewRomanPSMT" w:cs="QIVRC+TimesNewRomanPSMT"/>
          <w:color w:val="000000"/>
          <w:sz w:val="24"/>
          <w:szCs w:val="24"/>
        </w:rPr>
        <w:t xml:space="preserve">           Детский садик расположен в Туркестанская область, </w:t>
      </w:r>
      <w:r w:rsidRPr="00630577">
        <w:rPr>
          <w:rFonts w:ascii="QIVRC+TimesNewRomanPSMT" w:eastAsia="QIVRC+TimesNewRomanPSMT" w:hAnsi="QIVRC+TimesNewRomanPSMT" w:cs="QIVRC+TimesNewRomanPSMT"/>
          <w:color w:val="000000"/>
          <w:sz w:val="24"/>
          <w:szCs w:val="24"/>
        </w:rPr>
        <w:t xml:space="preserve">Сайрамский район, с. </w:t>
      </w:r>
      <w:proofErr w:type="spellStart"/>
      <w:r w:rsidRPr="00630577">
        <w:rPr>
          <w:rFonts w:ascii="QIVRC+TimesNewRomanPSMT" w:eastAsia="QIVRC+TimesNewRomanPSMT" w:hAnsi="QIVRC+TimesNewRomanPSMT" w:cs="QIVRC+TimesNewRomanPSMT"/>
          <w:color w:val="000000"/>
          <w:sz w:val="24"/>
          <w:szCs w:val="24"/>
        </w:rPr>
        <w:t>Аксукент</w:t>
      </w:r>
      <w:proofErr w:type="spellEnd"/>
      <w:r w:rsidRPr="00630577">
        <w:rPr>
          <w:rFonts w:ascii="QIVRC+TimesNewRomanPSMT" w:eastAsia="QIVRC+TimesNewRomanPSMT" w:hAnsi="QIVRC+TimesNewRomanPSMT" w:cs="QIVRC+TimesNewRomanPSMT"/>
          <w:color w:val="000000"/>
          <w:sz w:val="24"/>
          <w:szCs w:val="24"/>
        </w:rPr>
        <w:t xml:space="preserve">, ул. </w:t>
      </w:r>
      <w:proofErr w:type="spellStart"/>
      <w:r w:rsidRPr="00630577">
        <w:rPr>
          <w:rFonts w:ascii="QIVRC+TimesNewRomanPSMT" w:eastAsia="QIVRC+TimesNewRomanPSMT" w:hAnsi="QIVRC+TimesNewRomanPSMT" w:cs="QIVRC+TimesNewRomanPSMT"/>
          <w:color w:val="000000"/>
          <w:sz w:val="24"/>
          <w:szCs w:val="24"/>
        </w:rPr>
        <w:t>Сураншы</w:t>
      </w:r>
      <w:proofErr w:type="spellEnd"/>
      <w:r w:rsidRPr="00630577">
        <w:rPr>
          <w:rFonts w:ascii="QIVRC+TimesNewRomanPSMT" w:eastAsia="QIVRC+TimesNewRomanPSMT" w:hAnsi="QIVRC+TimesNewRomanPSMT" w:cs="QIVRC+TimesNewRomanPSMT"/>
          <w:color w:val="000000"/>
          <w:sz w:val="24"/>
          <w:szCs w:val="24"/>
        </w:rPr>
        <w:t xml:space="preserve"> Батыр 32А</w:t>
      </w:r>
      <w:r>
        <w:rPr>
          <w:rFonts w:ascii="QIVRC+TimesNewRomanPSMT" w:eastAsia="QIVRC+TimesNewRomanPSMT" w:hAnsi="QIVRC+TimesNewRomanPSMT" w:cs="QIVRC+TimesNewRomanPSMT"/>
          <w:color w:val="000000"/>
          <w:sz w:val="24"/>
          <w:szCs w:val="24"/>
          <w:lang w:val="kk-KZ"/>
        </w:rPr>
        <w:t>.</w:t>
      </w:r>
    </w:p>
    <w:p w14:paraId="5EE56192" w14:textId="77777777" w:rsidR="00552E96" w:rsidRPr="00660A10" w:rsidRDefault="00552E96" w:rsidP="00552E96">
      <w:pPr>
        <w:spacing w:line="240" w:lineRule="auto"/>
        <w:ind w:left="91" w:right="88"/>
        <w:jc w:val="both"/>
        <w:rPr>
          <w:rFonts w:ascii="QIVRC+TimesNewRomanPSMT" w:eastAsia="QIVRC+TimesNewRomanPSMT" w:hAnsi="QIVRC+TimesNewRomanPSMT" w:cs="QIVRC+TimesNewRomanPSMT"/>
          <w:color w:val="000000"/>
          <w:sz w:val="24"/>
          <w:szCs w:val="24"/>
        </w:rPr>
      </w:pPr>
      <w:r w:rsidRPr="00853BF4">
        <w:rPr>
          <w:rFonts w:ascii="QIVRC+TimesNewRomanPSMT" w:eastAsia="QIVRC+TimesNewRomanPSMT" w:hAnsi="QIVRC+TimesNewRomanPSMT" w:cs="QIVRC+TimesNewRomanPSMT"/>
          <w:color w:val="000000"/>
          <w:sz w:val="24"/>
          <w:szCs w:val="24"/>
        </w:rPr>
        <w:t xml:space="preserve">          </w:t>
      </w:r>
      <w:r w:rsidRPr="00660A10">
        <w:rPr>
          <w:rFonts w:ascii="QIVRC+TimesNewRomanPSMT" w:eastAsia="QIVRC+TimesNewRomanPSMT" w:hAnsi="QIVRC+TimesNewRomanPSMT" w:cs="QIVRC+TimesNewRomanPSMT"/>
          <w:color w:val="000000"/>
          <w:sz w:val="24"/>
          <w:szCs w:val="24"/>
        </w:rPr>
        <w:t xml:space="preserve">Детский садик. Территория </w:t>
      </w:r>
      <w:r w:rsidRPr="00853BF4">
        <w:rPr>
          <w:rFonts w:ascii="QIVRC+TimesNewRomanPSMT" w:eastAsia="QIVRC+TimesNewRomanPSMT" w:hAnsi="QIVRC+TimesNewRomanPSMT" w:cs="QIVRC+TimesNewRomanPSMT"/>
          <w:color w:val="000000"/>
          <w:sz w:val="24"/>
          <w:szCs w:val="24"/>
        </w:rPr>
        <w:t xml:space="preserve">садика граничит с южной стороны </w:t>
      </w:r>
      <w:r>
        <w:rPr>
          <w:rFonts w:ascii="QIVRC+TimesNewRomanPSMT" w:eastAsia="QIVRC+TimesNewRomanPSMT" w:hAnsi="QIVRC+TimesNewRomanPSMT" w:cs="QIVRC+TimesNewRomanPSMT"/>
          <w:color w:val="000000"/>
          <w:sz w:val="24"/>
          <w:szCs w:val="24"/>
          <w:lang w:val="kk-KZ"/>
        </w:rPr>
        <w:t>расположен спорт школа</w:t>
      </w:r>
      <w:r w:rsidRPr="00853BF4">
        <w:rPr>
          <w:rFonts w:ascii="QIVRC+TimesNewRomanPSMT" w:eastAsia="QIVRC+TimesNewRomanPSMT" w:hAnsi="QIVRC+TimesNewRomanPSMT" w:cs="QIVRC+TimesNewRomanPSMT"/>
          <w:color w:val="000000"/>
          <w:sz w:val="24"/>
          <w:szCs w:val="24"/>
        </w:rPr>
        <w:t xml:space="preserve">, северной стороны </w:t>
      </w:r>
      <w:r>
        <w:rPr>
          <w:rFonts w:ascii="QIVRC+TimesNewRomanPSMT" w:eastAsia="QIVRC+TimesNewRomanPSMT" w:hAnsi="QIVRC+TimesNewRomanPSMT" w:cs="QIVRC+TimesNewRomanPSMT"/>
          <w:color w:val="000000"/>
          <w:sz w:val="24"/>
          <w:szCs w:val="24"/>
          <w:lang w:val="kk-KZ"/>
        </w:rPr>
        <w:t xml:space="preserve">расположен жилые дома, с восточной стороны расположен жилые </w:t>
      </w:r>
      <w:proofErr w:type="gramStart"/>
      <w:r>
        <w:rPr>
          <w:rFonts w:ascii="QIVRC+TimesNewRomanPSMT" w:eastAsia="QIVRC+TimesNewRomanPSMT" w:hAnsi="QIVRC+TimesNewRomanPSMT" w:cs="QIVRC+TimesNewRomanPSMT"/>
          <w:color w:val="000000"/>
          <w:sz w:val="24"/>
          <w:szCs w:val="24"/>
          <w:lang w:val="kk-KZ"/>
        </w:rPr>
        <w:t xml:space="preserve">дома, </w:t>
      </w:r>
      <w:r w:rsidRPr="00853BF4">
        <w:rPr>
          <w:rFonts w:ascii="QIVRC+TimesNewRomanPSMT" w:eastAsia="QIVRC+TimesNewRomanPSMT" w:hAnsi="QIVRC+TimesNewRomanPSMT" w:cs="QIVRC+TimesNewRomanPSMT"/>
          <w:color w:val="000000"/>
          <w:sz w:val="24"/>
          <w:szCs w:val="24"/>
        </w:rPr>
        <w:t xml:space="preserve">  </w:t>
      </w:r>
      <w:proofErr w:type="gramEnd"/>
      <w:r w:rsidRPr="00853BF4">
        <w:rPr>
          <w:rFonts w:ascii="QIVRC+TimesNewRomanPSMT" w:eastAsia="QIVRC+TimesNewRomanPSMT" w:hAnsi="QIVRC+TimesNewRomanPSMT" w:cs="QIVRC+TimesNewRomanPSMT"/>
          <w:color w:val="000000"/>
          <w:sz w:val="24"/>
          <w:szCs w:val="24"/>
        </w:rPr>
        <w:t>западной стороны расположен</w:t>
      </w:r>
      <w:r>
        <w:rPr>
          <w:rFonts w:ascii="QIVRC+TimesNewRomanPSMT" w:eastAsia="QIVRC+TimesNewRomanPSMT" w:hAnsi="QIVRC+TimesNewRomanPSMT" w:cs="QIVRC+TimesNewRomanPSMT"/>
          <w:color w:val="000000"/>
          <w:sz w:val="24"/>
          <w:szCs w:val="24"/>
          <w:lang w:val="kk-KZ"/>
        </w:rPr>
        <w:t xml:space="preserve">  стадион, </w:t>
      </w:r>
      <w:r w:rsidRPr="00660A10">
        <w:rPr>
          <w:rFonts w:ascii="QIVRC+TimesNewRomanPSMT" w:eastAsia="QIVRC+TimesNewRomanPSMT" w:hAnsi="QIVRC+TimesNewRomanPSMT" w:cs="QIVRC+TimesNewRomanPSMT"/>
          <w:color w:val="000000"/>
          <w:sz w:val="24"/>
          <w:szCs w:val="24"/>
        </w:rPr>
        <w:t xml:space="preserve">жилые дома на расстоянии </w:t>
      </w:r>
      <w:r>
        <w:rPr>
          <w:rFonts w:ascii="QIVRC+TimesNewRomanPSMT" w:eastAsia="QIVRC+TimesNewRomanPSMT" w:hAnsi="QIVRC+TimesNewRomanPSMT" w:cs="QIVRC+TimesNewRomanPSMT"/>
          <w:color w:val="000000"/>
          <w:sz w:val="24"/>
          <w:szCs w:val="24"/>
          <w:lang w:val="kk-KZ"/>
        </w:rPr>
        <w:t>5</w:t>
      </w:r>
      <w:r w:rsidRPr="00660A10">
        <w:rPr>
          <w:rFonts w:ascii="QIVRC+TimesNewRomanPSMT" w:eastAsia="QIVRC+TimesNewRomanPSMT" w:hAnsi="QIVRC+TimesNewRomanPSMT" w:cs="QIVRC+TimesNewRomanPSMT"/>
          <w:color w:val="000000"/>
          <w:sz w:val="24"/>
          <w:szCs w:val="24"/>
        </w:rPr>
        <w:t xml:space="preserve">0 м. </w:t>
      </w:r>
    </w:p>
    <w:p w14:paraId="20DD02BF" w14:textId="77777777" w:rsidR="00552E96" w:rsidRPr="00660A10" w:rsidRDefault="00552E96" w:rsidP="00552E96">
      <w:pPr>
        <w:autoSpaceDE w:val="0"/>
        <w:autoSpaceDN w:val="0"/>
        <w:adjustRightInd w:val="0"/>
        <w:jc w:val="both"/>
        <w:rPr>
          <w:rFonts w:ascii="QIVRC+TimesNewRomanPSMT" w:eastAsia="QIVRC+TimesNewRomanPSMT" w:hAnsi="QIVRC+TimesNewRomanPSMT" w:cs="QIVRC+TimesNewRomanPSMT"/>
          <w:color w:val="000000"/>
          <w:sz w:val="24"/>
          <w:szCs w:val="24"/>
        </w:rPr>
      </w:pPr>
      <w:r w:rsidRPr="00660A10">
        <w:rPr>
          <w:rFonts w:ascii="QIVRC+TimesNewRomanPSMT" w:eastAsia="QIVRC+TimesNewRomanPSMT" w:hAnsi="QIVRC+TimesNewRomanPSMT" w:cs="QIVRC+TimesNewRomanPSMT"/>
          <w:color w:val="000000"/>
          <w:sz w:val="24"/>
          <w:szCs w:val="24"/>
        </w:rPr>
        <w:t xml:space="preserve">          Лесной фонд в близи объекта отсутствует. Ближайший водный объект по близости </w:t>
      </w:r>
      <w:proofErr w:type="gramStart"/>
      <w:r w:rsidRPr="00660A10">
        <w:rPr>
          <w:rFonts w:ascii="QIVRC+TimesNewRomanPSMT" w:eastAsia="QIVRC+TimesNewRomanPSMT" w:hAnsi="QIVRC+TimesNewRomanPSMT" w:cs="QIVRC+TimesNewRomanPSMT"/>
          <w:color w:val="000000"/>
          <w:sz w:val="24"/>
          <w:szCs w:val="24"/>
        </w:rPr>
        <w:t>на расстояний</w:t>
      </w:r>
      <w:proofErr w:type="gramEnd"/>
      <w:r w:rsidRPr="00660A10">
        <w:rPr>
          <w:rFonts w:ascii="QIVRC+TimesNewRomanPSMT" w:eastAsia="QIVRC+TimesNewRomanPSMT" w:hAnsi="QIVRC+TimesNewRomanPSMT" w:cs="QIVRC+TimesNewRomanPSMT"/>
          <w:color w:val="000000"/>
          <w:sz w:val="24"/>
          <w:szCs w:val="24"/>
        </w:rPr>
        <w:t xml:space="preserve"> 2-х км от объекта не обнаружено. Участок свободен от строений и зеленых насаждений. </w:t>
      </w:r>
    </w:p>
    <w:p w14:paraId="59BF11A8" w14:textId="77777777" w:rsidR="00552E96" w:rsidRPr="00660A10" w:rsidRDefault="00552E96" w:rsidP="00552E96">
      <w:pPr>
        <w:autoSpaceDE w:val="0"/>
        <w:autoSpaceDN w:val="0"/>
        <w:adjustRightInd w:val="0"/>
        <w:jc w:val="both"/>
        <w:rPr>
          <w:rFonts w:ascii="QIVRC+TimesNewRomanPSMT" w:eastAsia="QIVRC+TimesNewRomanPSMT" w:hAnsi="QIVRC+TimesNewRomanPSMT" w:cs="QIVRC+TimesNewRomanPSMT"/>
          <w:color w:val="000000"/>
          <w:sz w:val="24"/>
          <w:szCs w:val="24"/>
        </w:rPr>
      </w:pPr>
      <w:r w:rsidRPr="00660A10">
        <w:rPr>
          <w:rFonts w:ascii="QIVRC+TimesNewRomanPSMT" w:eastAsia="QIVRC+TimesNewRomanPSMT" w:hAnsi="QIVRC+TimesNewRomanPSMT" w:cs="QIVRC+TimesNewRomanPSMT"/>
          <w:color w:val="000000"/>
          <w:sz w:val="24"/>
          <w:szCs w:val="24"/>
        </w:rPr>
        <w:t xml:space="preserve">           Общая площадь участка –0,</w:t>
      </w:r>
      <w:r>
        <w:rPr>
          <w:rFonts w:ascii="QIVRC+TimesNewRomanPSMT" w:eastAsia="QIVRC+TimesNewRomanPSMT" w:hAnsi="QIVRC+TimesNewRomanPSMT" w:cs="QIVRC+TimesNewRomanPSMT"/>
          <w:color w:val="000000"/>
          <w:sz w:val="24"/>
          <w:szCs w:val="24"/>
          <w:lang w:val="kk-KZ"/>
        </w:rPr>
        <w:t>9554</w:t>
      </w:r>
      <w:r w:rsidRPr="00660A10">
        <w:rPr>
          <w:rFonts w:ascii="QIVRC+TimesNewRomanPSMT" w:eastAsia="QIVRC+TimesNewRomanPSMT" w:hAnsi="QIVRC+TimesNewRomanPSMT" w:cs="QIVRC+TimesNewRomanPSMT"/>
          <w:color w:val="000000"/>
          <w:sz w:val="24"/>
          <w:szCs w:val="24"/>
        </w:rPr>
        <w:t xml:space="preserve"> га, кадастровый номер: 19-</w:t>
      </w:r>
      <w:r>
        <w:rPr>
          <w:rFonts w:ascii="QIVRC+TimesNewRomanPSMT" w:eastAsia="QIVRC+TimesNewRomanPSMT" w:hAnsi="QIVRC+TimesNewRomanPSMT" w:cs="QIVRC+TimesNewRomanPSMT"/>
          <w:color w:val="000000"/>
          <w:sz w:val="24"/>
          <w:szCs w:val="24"/>
          <w:lang w:val="kk-KZ"/>
        </w:rPr>
        <w:t>295</w:t>
      </w:r>
      <w:r w:rsidRPr="00660A10">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z w:val="24"/>
          <w:szCs w:val="24"/>
          <w:lang w:val="kk-KZ"/>
        </w:rPr>
        <w:t>145</w:t>
      </w:r>
      <w:r w:rsidRPr="00660A10">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z w:val="24"/>
          <w:szCs w:val="24"/>
          <w:lang w:val="kk-KZ"/>
        </w:rPr>
        <w:t>1143</w:t>
      </w:r>
      <w:r w:rsidRPr="00660A10">
        <w:rPr>
          <w:rFonts w:ascii="QIVRC+TimesNewRomanPSMT" w:eastAsia="QIVRC+TimesNewRomanPSMT" w:hAnsi="QIVRC+TimesNewRomanPSMT" w:cs="QIVRC+TimesNewRomanPSMT"/>
          <w:color w:val="000000"/>
          <w:sz w:val="24"/>
          <w:szCs w:val="24"/>
        </w:rPr>
        <w:t>.</w:t>
      </w:r>
    </w:p>
    <w:p w14:paraId="121543AF" w14:textId="77777777" w:rsidR="00552E96" w:rsidRPr="00660A10" w:rsidRDefault="00552E96" w:rsidP="00552E96">
      <w:pPr>
        <w:autoSpaceDE w:val="0"/>
        <w:autoSpaceDN w:val="0"/>
        <w:adjustRightInd w:val="0"/>
        <w:jc w:val="both"/>
        <w:rPr>
          <w:rFonts w:ascii="QIVRC+TimesNewRomanPSMT" w:eastAsia="QIVRC+TimesNewRomanPSMT" w:hAnsi="QIVRC+TimesNewRomanPSMT" w:cs="QIVRC+TimesNewRomanPSMT"/>
          <w:color w:val="000000"/>
          <w:sz w:val="24"/>
          <w:szCs w:val="24"/>
        </w:rPr>
      </w:pPr>
      <w:r w:rsidRPr="00660A10">
        <w:rPr>
          <w:rFonts w:ascii="QIVRC+TimesNewRomanPSMT" w:eastAsia="QIVRC+TimesNewRomanPSMT" w:hAnsi="QIVRC+TimesNewRomanPSMT" w:cs="QIVRC+TimesNewRomanPSMT"/>
          <w:color w:val="000000"/>
          <w:sz w:val="24"/>
          <w:szCs w:val="24"/>
        </w:rPr>
        <w:t xml:space="preserve">           Срок строительных работ – объект построено.</w:t>
      </w:r>
    </w:p>
    <w:p w14:paraId="54D24865" w14:textId="77777777" w:rsidR="00552E96" w:rsidRPr="00660A10" w:rsidRDefault="00552E96" w:rsidP="00552E96">
      <w:pPr>
        <w:autoSpaceDE w:val="0"/>
        <w:autoSpaceDN w:val="0"/>
        <w:adjustRightInd w:val="0"/>
        <w:ind w:firstLine="567"/>
        <w:jc w:val="both"/>
        <w:rPr>
          <w:rFonts w:ascii="QIVRC+TimesNewRomanPSMT" w:eastAsia="QIVRC+TimesNewRomanPSMT" w:hAnsi="QIVRC+TimesNewRomanPSMT" w:cs="QIVRC+TimesNewRomanPSMT"/>
          <w:color w:val="000000"/>
          <w:sz w:val="24"/>
          <w:szCs w:val="24"/>
        </w:rPr>
      </w:pPr>
      <w:r w:rsidRPr="00660A10">
        <w:rPr>
          <w:rFonts w:ascii="QIVRC+TimesNewRomanPSMT" w:eastAsia="QIVRC+TimesNewRomanPSMT" w:hAnsi="QIVRC+TimesNewRomanPSMT" w:cs="QIVRC+TimesNewRomanPSMT"/>
          <w:color w:val="000000"/>
          <w:sz w:val="24"/>
          <w:szCs w:val="24"/>
        </w:rPr>
        <w:t xml:space="preserve">  График работы </w:t>
      </w:r>
      <w:proofErr w:type="gramStart"/>
      <w:r w:rsidRPr="00660A10">
        <w:rPr>
          <w:rFonts w:ascii="QIVRC+TimesNewRomanPSMT" w:eastAsia="QIVRC+TimesNewRomanPSMT" w:hAnsi="QIVRC+TimesNewRomanPSMT" w:cs="QIVRC+TimesNewRomanPSMT"/>
          <w:color w:val="000000"/>
          <w:sz w:val="24"/>
          <w:szCs w:val="24"/>
        </w:rPr>
        <w:t>садика  8</w:t>
      </w:r>
      <w:proofErr w:type="gramEnd"/>
      <w:r w:rsidRPr="00660A10">
        <w:rPr>
          <w:rFonts w:ascii="QIVRC+TimesNewRomanPSMT" w:eastAsia="QIVRC+TimesNewRomanPSMT" w:hAnsi="QIVRC+TimesNewRomanPSMT" w:cs="QIVRC+TimesNewRomanPSMT"/>
          <w:color w:val="000000"/>
          <w:sz w:val="24"/>
          <w:szCs w:val="24"/>
        </w:rPr>
        <w:t xml:space="preserve"> часов в день, 5 дней в неделю, 275 дней в году, 2200 час в год. </w:t>
      </w:r>
    </w:p>
    <w:p w14:paraId="223030E5" w14:textId="77777777" w:rsidR="00552E96" w:rsidRPr="00660A10" w:rsidRDefault="00552E96" w:rsidP="00552E96">
      <w:pPr>
        <w:jc w:val="both"/>
        <w:rPr>
          <w:rFonts w:ascii="QIVRC+TimesNewRomanPSMT" w:eastAsia="QIVRC+TimesNewRomanPSMT" w:hAnsi="QIVRC+TimesNewRomanPSMT" w:cs="QIVRC+TimesNewRomanPSMT"/>
          <w:color w:val="000000"/>
          <w:sz w:val="24"/>
          <w:szCs w:val="24"/>
        </w:rPr>
      </w:pPr>
      <w:r w:rsidRPr="00660A10">
        <w:rPr>
          <w:rFonts w:ascii="QIVRC+TimesNewRomanPSMT" w:eastAsia="QIVRC+TimesNewRomanPSMT" w:hAnsi="QIVRC+TimesNewRomanPSMT" w:cs="QIVRC+TimesNewRomanPSMT"/>
          <w:color w:val="000000"/>
          <w:sz w:val="24"/>
          <w:szCs w:val="24"/>
        </w:rPr>
        <w:t xml:space="preserve">            Детский садик двухэтажное. </w:t>
      </w:r>
      <w:r w:rsidRPr="00630577">
        <w:rPr>
          <w:rFonts w:ascii="QIVRC+TimesNewRomanPSMT" w:eastAsia="QIVRC+TimesNewRomanPSMT" w:hAnsi="QIVRC+TimesNewRomanPSMT" w:cs="QIVRC+TimesNewRomanPSMT"/>
          <w:color w:val="000000"/>
          <w:sz w:val="24"/>
          <w:szCs w:val="24"/>
        </w:rPr>
        <w:t>Двести пятьдесят</w:t>
      </w:r>
      <w:r w:rsidRPr="00660A10">
        <w:rPr>
          <w:rFonts w:ascii="QIVRC+TimesNewRomanPSMT" w:eastAsia="QIVRC+TimesNewRomanPSMT" w:hAnsi="QIVRC+TimesNewRomanPSMT" w:cs="QIVRC+TimesNewRomanPSMT"/>
          <w:color w:val="000000"/>
          <w:sz w:val="24"/>
          <w:szCs w:val="24"/>
        </w:rPr>
        <w:t xml:space="preserve"> детей в детском саду. В детском саду работают </w:t>
      </w:r>
      <w:r>
        <w:rPr>
          <w:rFonts w:ascii="QIVRC+TimesNewRomanPSMT" w:eastAsia="QIVRC+TimesNewRomanPSMT" w:hAnsi="QIVRC+TimesNewRomanPSMT" w:cs="QIVRC+TimesNewRomanPSMT"/>
          <w:color w:val="000000"/>
          <w:sz w:val="24"/>
          <w:szCs w:val="24"/>
          <w:lang w:val="kk-KZ"/>
        </w:rPr>
        <w:t>40</w:t>
      </w:r>
      <w:r w:rsidRPr="00660A10">
        <w:rPr>
          <w:rFonts w:ascii="QIVRC+TimesNewRomanPSMT" w:eastAsia="QIVRC+TimesNewRomanPSMT" w:hAnsi="QIVRC+TimesNewRomanPSMT" w:cs="QIVRC+TimesNewRomanPSMT"/>
          <w:color w:val="000000"/>
          <w:sz w:val="24"/>
          <w:szCs w:val="24"/>
        </w:rPr>
        <w:t xml:space="preserve"> сотрудника.  Остатки еды и хлеба, исходящие от детей и работников, забирают жители села. По мере накопления пищевые отходы передаются населению.</w:t>
      </w:r>
    </w:p>
    <w:p w14:paraId="2DD091BE" w14:textId="77777777" w:rsidR="00552E96" w:rsidRDefault="00552E96" w:rsidP="00552E96">
      <w:pPr>
        <w:widowControl w:val="0"/>
        <w:spacing w:line="234" w:lineRule="auto"/>
        <w:ind w:right="-18" w:firstLine="566"/>
        <w:jc w:val="both"/>
        <w:rPr>
          <w:color w:val="000000"/>
          <w:sz w:val="24"/>
          <w:szCs w:val="24"/>
        </w:rPr>
      </w:pPr>
      <w:r>
        <w:rPr>
          <w:rFonts w:ascii="QIVRC+TimesNewRomanPSMT" w:eastAsia="QIVRC+TimesNewRomanPSMT" w:hAnsi="QIVRC+TimesNewRomanPSMT" w:cs="QIVRC+TimesNewRomanPSMT"/>
          <w:color w:val="000000"/>
          <w:sz w:val="24"/>
          <w:szCs w:val="24"/>
        </w:rPr>
        <w:t>О</w:t>
      </w:r>
      <w:r w:rsidRPr="00660A10">
        <w:rPr>
          <w:rFonts w:ascii="QIVRC+TimesNewRomanPSMT" w:eastAsia="QIVRC+TimesNewRomanPSMT" w:hAnsi="QIVRC+TimesNewRomanPSMT" w:cs="QIVRC+TimesNewRomanPSMT"/>
          <w:color w:val="000000"/>
          <w:sz w:val="24"/>
          <w:szCs w:val="24"/>
        </w:rPr>
        <w:t>сн</w:t>
      </w:r>
      <w:r>
        <w:rPr>
          <w:rFonts w:ascii="QIVRC+TimesNewRomanPSMT" w:eastAsia="QIVRC+TimesNewRomanPSMT" w:hAnsi="QIVRC+TimesNewRomanPSMT" w:cs="QIVRC+TimesNewRomanPSMT"/>
          <w:color w:val="000000"/>
          <w:sz w:val="24"/>
          <w:szCs w:val="24"/>
        </w:rPr>
        <w:t>ов</w:t>
      </w:r>
      <w:r w:rsidRPr="00660A10">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z w:val="24"/>
          <w:szCs w:val="24"/>
        </w:rPr>
        <w:t>о</w:t>
      </w:r>
      <w:r w:rsidRPr="00660A10">
        <w:rPr>
          <w:rFonts w:ascii="QIVRC+TimesNewRomanPSMT" w:eastAsia="QIVRC+TimesNewRomanPSMT" w:hAnsi="QIVRC+TimesNewRomanPSMT" w:cs="QIVRC+TimesNewRomanPSMT"/>
          <w:color w:val="000000"/>
          <w:sz w:val="24"/>
          <w:szCs w:val="24"/>
        </w:rPr>
        <w:t xml:space="preserve">й </w:t>
      </w:r>
      <w:r>
        <w:rPr>
          <w:rFonts w:ascii="QIVRC+TimesNewRomanPSMT" w:eastAsia="QIVRC+TimesNewRomanPSMT" w:hAnsi="QIVRC+TimesNewRomanPSMT" w:cs="QIVRC+TimesNewRomanPSMT"/>
          <w:color w:val="000000"/>
          <w:sz w:val="24"/>
          <w:szCs w:val="24"/>
        </w:rPr>
        <w:t>деятел</w:t>
      </w:r>
      <w:r w:rsidRPr="00660A10">
        <w:rPr>
          <w:rFonts w:ascii="QIVRC+TimesNewRomanPSMT" w:eastAsia="QIVRC+TimesNewRomanPSMT" w:hAnsi="QIVRC+TimesNewRomanPSMT" w:cs="QIVRC+TimesNewRomanPSMT"/>
          <w:color w:val="000000"/>
          <w:sz w:val="24"/>
          <w:szCs w:val="24"/>
        </w:rPr>
        <w:t>ьн</w:t>
      </w:r>
      <w:r>
        <w:rPr>
          <w:rFonts w:ascii="QIVRC+TimesNewRomanPSMT" w:eastAsia="QIVRC+TimesNewRomanPSMT" w:hAnsi="QIVRC+TimesNewRomanPSMT" w:cs="QIVRC+TimesNewRomanPSMT"/>
          <w:color w:val="000000"/>
          <w:sz w:val="24"/>
          <w:szCs w:val="24"/>
        </w:rPr>
        <w:t>ос</w:t>
      </w:r>
      <w:r w:rsidRPr="00660A10">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z w:val="24"/>
          <w:szCs w:val="24"/>
        </w:rPr>
        <w:t>ью</w:t>
      </w:r>
      <w:r w:rsidRPr="00660A10">
        <w:rPr>
          <w:rFonts w:ascii="QIVRC+TimesNewRomanPSMT" w:eastAsia="QIVRC+TimesNewRomanPSMT" w:hAnsi="QIVRC+TimesNewRomanPSMT" w:cs="QIVRC+TimesNewRomanPSMT"/>
          <w:color w:val="000000"/>
          <w:sz w:val="24"/>
          <w:szCs w:val="24"/>
        </w:rPr>
        <w:t xml:space="preserve"> является </w:t>
      </w:r>
      <w:r>
        <w:rPr>
          <w:rFonts w:ascii="QIVRC+TimesNewRomanPSMT" w:eastAsia="QIVRC+TimesNewRomanPSMT" w:hAnsi="QIVRC+TimesNewRomanPSMT" w:cs="QIVRC+TimesNewRomanPSMT"/>
          <w:color w:val="000000"/>
          <w:sz w:val="24"/>
          <w:szCs w:val="24"/>
        </w:rPr>
        <w:t>до</w:t>
      </w:r>
      <w:r w:rsidRPr="00660A10">
        <w:rPr>
          <w:rFonts w:ascii="QIVRC+TimesNewRomanPSMT" w:eastAsia="QIVRC+TimesNewRomanPSMT" w:hAnsi="QIVRC+TimesNewRomanPSMT" w:cs="QIVRC+TimesNewRomanPSMT"/>
          <w:color w:val="000000"/>
          <w:sz w:val="24"/>
          <w:szCs w:val="24"/>
        </w:rPr>
        <w:t>шк</w:t>
      </w:r>
      <w:r>
        <w:rPr>
          <w:rFonts w:ascii="QIVRC+TimesNewRomanPSMT" w:eastAsia="QIVRC+TimesNewRomanPSMT" w:hAnsi="QIVRC+TimesNewRomanPSMT" w:cs="QIVRC+TimesNewRomanPSMT"/>
          <w:color w:val="000000"/>
          <w:sz w:val="24"/>
          <w:szCs w:val="24"/>
        </w:rPr>
        <w:t>ол</w:t>
      </w:r>
      <w:r w:rsidRPr="00660A10">
        <w:rPr>
          <w:rFonts w:ascii="QIVRC+TimesNewRomanPSMT" w:eastAsia="QIVRC+TimesNewRomanPSMT" w:hAnsi="QIVRC+TimesNewRomanPSMT" w:cs="QIVRC+TimesNewRomanPSMT"/>
          <w:color w:val="000000"/>
          <w:sz w:val="24"/>
          <w:szCs w:val="24"/>
        </w:rPr>
        <w:t>ьн</w:t>
      </w:r>
      <w:r>
        <w:rPr>
          <w:rFonts w:ascii="QIVRC+TimesNewRomanPSMT" w:eastAsia="QIVRC+TimesNewRomanPSMT" w:hAnsi="QIVRC+TimesNewRomanPSMT" w:cs="QIVRC+TimesNewRomanPSMT"/>
          <w:color w:val="000000"/>
          <w:sz w:val="24"/>
          <w:szCs w:val="24"/>
        </w:rPr>
        <w:t>ое</w:t>
      </w:r>
      <w:r w:rsidRPr="00660A10">
        <w:rPr>
          <w:rFonts w:ascii="QIVRC+TimesNewRomanPSMT" w:eastAsia="QIVRC+TimesNewRomanPSMT" w:hAnsi="QIVRC+TimesNewRomanPSMT" w:cs="QIVRC+TimesNewRomanPSMT"/>
          <w:color w:val="000000"/>
          <w:sz w:val="24"/>
          <w:szCs w:val="24"/>
        </w:rPr>
        <w:t xml:space="preserve"> </w:t>
      </w:r>
      <w:r>
        <w:rPr>
          <w:rFonts w:ascii="QIVRC+TimesNewRomanPSMT" w:eastAsia="QIVRC+TimesNewRomanPSMT" w:hAnsi="QIVRC+TimesNewRomanPSMT" w:cs="QIVRC+TimesNewRomanPSMT"/>
          <w:color w:val="000000"/>
          <w:sz w:val="24"/>
          <w:szCs w:val="24"/>
        </w:rPr>
        <w:t>обра</w:t>
      </w:r>
      <w:r w:rsidRPr="00660A10">
        <w:rPr>
          <w:rFonts w:ascii="QIVRC+TimesNewRomanPSMT" w:eastAsia="QIVRC+TimesNewRomanPSMT" w:hAnsi="QIVRC+TimesNewRomanPSMT" w:cs="QIVRC+TimesNewRomanPSMT"/>
          <w:color w:val="000000"/>
          <w:sz w:val="24"/>
          <w:szCs w:val="24"/>
        </w:rPr>
        <w:t>з</w:t>
      </w:r>
      <w:r>
        <w:rPr>
          <w:rFonts w:ascii="QIVRC+TimesNewRomanPSMT" w:eastAsia="QIVRC+TimesNewRomanPSMT" w:hAnsi="QIVRC+TimesNewRomanPSMT" w:cs="QIVRC+TimesNewRomanPSMT"/>
          <w:color w:val="000000"/>
          <w:sz w:val="24"/>
          <w:szCs w:val="24"/>
        </w:rPr>
        <w:t>ова</w:t>
      </w:r>
      <w:r w:rsidRPr="00660A10">
        <w:rPr>
          <w:rFonts w:ascii="QIVRC+TimesNewRomanPSMT" w:eastAsia="QIVRC+TimesNewRomanPSMT" w:hAnsi="QIVRC+TimesNewRomanPSMT" w:cs="QIVRC+TimesNewRomanPSMT"/>
          <w:color w:val="000000"/>
          <w:sz w:val="24"/>
          <w:szCs w:val="24"/>
        </w:rPr>
        <w:t>ни</w:t>
      </w:r>
      <w:r>
        <w:rPr>
          <w:rFonts w:ascii="QIVRC+TimesNewRomanPSMT" w:eastAsia="QIVRC+TimesNewRomanPSMT" w:hAnsi="QIVRC+TimesNewRomanPSMT" w:cs="QIVRC+TimesNewRomanPSMT"/>
          <w:color w:val="000000"/>
          <w:sz w:val="24"/>
          <w:szCs w:val="24"/>
        </w:rPr>
        <w:t xml:space="preserve">е </w:t>
      </w:r>
      <w:r>
        <w:rPr>
          <w:rFonts w:ascii="QIVRC+TimesNewRomanPSMT" w:eastAsia="QIVRC+TimesNewRomanPSMT" w:hAnsi="QIVRC+TimesNewRomanPSMT" w:cs="QIVRC+TimesNewRomanPSMT"/>
          <w:color w:val="000000"/>
          <w:w w:val="99"/>
          <w:sz w:val="24"/>
          <w:szCs w:val="24"/>
        </w:rPr>
        <w:t>(</w:t>
      </w:r>
      <w:r>
        <w:rPr>
          <w:rFonts w:ascii="QIVRC+TimesNewRomanPSMT" w:eastAsia="QIVRC+TimesNewRomanPSMT" w:hAnsi="QIVRC+TimesNewRomanPSMT" w:cs="QIVRC+TimesNewRomanPSMT"/>
          <w:color w:val="000000"/>
          <w:spacing w:val="-1"/>
          <w:w w:val="99"/>
          <w:sz w:val="24"/>
          <w:szCs w:val="24"/>
        </w:rPr>
        <w:t>О</w:t>
      </w:r>
      <w:r>
        <w:rPr>
          <w:rFonts w:ascii="QIVRC+TimesNewRomanPSMT" w:eastAsia="QIVRC+TimesNewRomanPSMT" w:hAnsi="QIVRC+TimesNewRomanPSMT" w:cs="QIVRC+TimesNewRomanPSMT"/>
          <w:color w:val="000000"/>
          <w:sz w:val="24"/>
          <w:szCs w:val="24"/>
        </w:rPr>
        <w:t>К</w:t>
      </w:r>
      <w:r>
        <w:rPr>
          <w:rFonts w:ascii="QIVRC+TimesNewRomanPSMT" w:eastAsia="QIVRC+TimesNewRomanPSMT" w:hAnsi="QIVRC+TimesNewRomanPSMT" w:cs="QIVRC+TimesNewRomanPSMT"/>
          <w:color w:val="000000"/>
          <w:w w:val="99"/>
          <w:sz w:val="24"/>
          <w:szCs w:val="24"/>
        </w:rPr>
        <w:t>ЭД</w:t>
      </w:r>
      <w:r>
        <w:rPr>
          <w:rFonts w:ascii="QIVRC+TimesNewRomanPSMT" w:eastAsia="QIVRC+TimesNewRomanPSMT" w:hAnsi="QIVRC+TimesNewRomanPSMT" w:cs="QIVRC+TimesNewRomanPSMT"/>
          <w:color w:val="000000"/>
          <w:spacing w:val="38"/>
          <w:sz w:val="24"/>
          <w:szCs w:val="24"/>
        </w:rPr>
        <w:t xml:space="preserve"> </w:t>
      </w:r>
      <w:r>
        <w:rPr>
          <w:rFonts w:ascii="QIVRC+TimesNewRomanPSMT" w:eastAsia="QIVRC+TimesNewRomanPSMT" w:hAnsi="QIVRC+TimesNewRomanPSMT" w:cs="QIVRC+TimesNewRomanPSMT"/>
          <w:color w:val="000000"/>
          <w:sz w:val="24"/>
          <w:szCs w:val="24"/>
        </w:rPr>
        <w:t>85100)</w:t>
      </w:r>
      <w:r>
        <w:rPr>
          <w:color w:val="000000"/>
          <w:w w:val="99"/>
          <w:sz w:val="24"/>
          <w:szCs w:val="24"/>
        </w:rPr>
        <w:t>.</w:t>
      </w:r>
      <w:r>
        <w:rPr>
          <w:color w:val="000000"/>
          <w:spacing w:val="44"/>
          <w:sz w:val="24"/>
          <w:szCs w:val="24"/>
        </w:rPr>
        <w:t xml:space="preserve"> </w:t>
      </w:r>
      <w:r>
        <w:rPr>
          <w:rFonts w:ascii="QIVRC+TimesNewRomanPSMT" w:eastAsia="QIVRC+TimesNewRomanPSMT" w:hAnsi="QIVRC+TimesNewRomanPSMT" w:cs="QIVRC+TimesNewRomanPSMT"/>
          <w:color w:val="000000"/>
          <w:sz w:val="24"/>
          <w:szCs w:val="24"/>
        </w:rPr>
        <w:t>Ос</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ов</w:t>
      </w:r>
      <w:r>
        <w:rPr>
          <w:rFonts w:ascii="QIVRC+TimesNewRomanPSMT" w:eastAsia="QIVRC+TimesNewRomanPSMT" w:hAnsi="QIVRC+TimesNewRomanPSMT" w:cs="QIVRC+TimesNewRomanPSMT"/>
          <w:color w:val="000000"/>
          <w:spacing w:val="3"/>
          <w:w w:val="99"/>
          <w:sz w:val="24"/>
          <w:szCs w:val="24"/>
        </w:rPr>
        <w:t>н</w:t>
      </w:r>
      <w:r>
        <w:rPr>
          <w:rFonts w:ascii="QIVRC+TimesNewRomanPSMT" w:eastAsia="QIVRC+TimesNewRomanPSMT" w:hAnsi="QIVRC+TimesNewRomanPSMT" w:cs="QIVRC+TimesNewRomanPSMT"/>
          <w:color w:val="000000"/>
          <w:sz w:val="24"/>
          <w:szCs w:val="24"/>
        </w:rPr>
        <w:t>ым</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38"/>
          <w:sz w:val="24"/>
          <w:szCs w:val="24"/>
        </w:rPr>
        <w:t xml:space="preserve"> </w:t>
      </w:r>
      <w:r>
        <w:rPr>
          <w:rFonts w:ascii="QIVRC+TimesNewRomanPSMT" w:eastAsia="QIVRC+TimesNewRomanPSMT" w:hAnsi="QIVRC+TimesNewRomanPSMT" w:cs="QIVRC+TimesNewRomanPSMT"/>
          <w:color w:val="000000"/>
          <w:spacing w:val="1"/>
          <w:w w:val="99"/>
          <w:sz w:val="24"/>
          <w:szCs w:val="24"/>
        </w:rPr>
        <w:t>ц</w:t>
      </w:r>
      <w:r>
        <w:rPr>
          <w:rFonts w:ascii="QIVRC+TimesNewRomanPSMT" w:eastAsia="QIVRC+TimesNewRomanPSMT" w:hAnsi="QIVRC+TimesNewRomanPSMT" w:cs="QIVRC+TimesNewRomanPSMT"/>
          <w:color w:val="000000"/>
          <w:sz w:val="24"/>
          <w:szCs w:val="24"/>
        </w:rPr>
        <w:t>елям</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pacing w:val="39"/>
          <w:sz w:val="24"/>
          <w:szCs w:val="24"/>
        </w:rPr>
        <w:t xml:space="preserve"> </w:t>
      </w:r>
      <w:r>
        <w:rPr>
          <w:rFonts w:ascii="QIVRC+TimesNewRomanPSMT" w:eastAsia="QIVRC+TimesNewRomanPSMT" w:hAnsi="QIVRC+TimesNewRomanPSMT" w:cs="QIVRC+TimesNewRomanPSMT"/>
          <w:color w:val="000000"/>
          <w:sz w:val="24"/>
          <w:szCs w:val="24"/>
        </w:rPr>
        <w:t>дея</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ел</w:t>
      </w:r>
      <w:r>
        <w:rPr>
          <w:rFonts w:ascii="QIVRC+TimesNewRomanPSMT" w:eastAsia="QIVRC+TimesNewRomanPSMT" w:hAnsi="QIVRC+TimesNewRomanPSMT" w:cs="QIVRC+TimesNewRomanPSMT"/>
          <w:color w:val="000000"/>
          <w:spacing w:val="1"/>
          <w:sz w:val="24"/>
          <w:szCs w:val="24"/>
        </w:rPr>
        <w:t>ь</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1"/>
          <w:sz w:val="24"/>
          <w:szCs w:val="24"/>
        </w:rPr>
        <w:t>ос</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39"/>
          <w:sz w:val="24"/>
          <w:szCs w:val="24"/>
        </w:rPr>
        <w:t xml:space="preserve"> </w:t>
      </w:r>
      <w:r>
        <w:rPr>
          <w:rFonts w:ascii="QIVRC+TimesNewRomanPSMT" w:eastAsia="QIVRC+TimesNewRomanPSMT" w:hAnsi="QIVRC+TimesNewRomanPSMT" w:cs="QIVRC+TimesNewRomanPSMT"/>
          <w:color w:val="000000"/>
          <w:sz w:val="24"/>
          <w:szCs w:val="24"/>
        </w:rPr>
        <w:t>явля</w:t>
      </w:r>
      <w:r>
        <w:rPr>
          <w:rFonts w:ascii="QIVRC+TimesNewRomanPSMT" w:eastAsia="QIVRC+TimesNewRomanPSMT" w:hAnsi="QIVRC+TimesNewRomanPSMT" w:cs="QIVRC+TimesNewRomanPSMT"/>
          <w:color w:val="000000"/>
          <w:w w:val="99"/>
          <w:sz w:val="24"/>
          <w:szCs w:val="24"/>
        </w:rPr>
        <w:t>ю</w:t>
      </w:r>
      <w:r>
        <w:rPr>
          <w:rFonts w:ascii="QIVRC+TimesNewRomanPSMT" w:eastAsia="QIVRC+TimesNewRomanPSMT" w:hAnsi="QIVRC+TimesNewRomanPSMT" w:cs="QIVRC+TimesNewRomanPSMT"/>
          <w:color w:val="000000"/>
          <w:spacing w:val="1"/>
          <w:w w:val="99"/>
          <w:sz w:val="24"/>
          <w:szCs w:val="24"/>
        </w:rPr>
        <w:t>т</w:t>
      </w:r>
      <w:r>
        <w:rPr>
          <w:rFonts w:ascii="QIVRC+TimesNewRomanPSMT" w:eastAsia="QIVRC+TimesNewRomanPSMT" w:hAnsi="QIVRC+TimesNewRomanPSMT" w:cs="QIVRC+TimesNewRomanPSMT"/>
          <w:color w:val="000000"/>
          <w:sz w:val="24"/>
          <w:szCs w:val="24"/>
        </w:rPr>
        <w:t>ся:</w:t>
      </w:r>
      <w:r>
        <w:rPr>
          <w:rFonts w:ascii="QIVRC+TimesNewRomanPSMT" w:eastAsia="QIVRC+TimesNewRomanPSMT" w:hAnsi="QIVRC+TimesNewRomanPSMT" w:cs="QIVRC+TimesNewRomanPSMT"/>
          <w:color w:val="000000"/>
          <w:spacing w:val="38"/>
          <w:sz w:val="24"/>
          <w:szCs w:val="24"/>
        </w:rPr>
        <w:t xml:space="preserve"> </w:t>
      </w:r>
      <w:r>
        <w:rPr>
          <w:rFonts w:ascii="QIVRC+TimesNewRomanPSMT" w:eastAsia="QIVRC+TimesNewRomanPSMT" w:hAnsi="QIVRC+TimesNewRomanPSMT" w:cs="QIVRC+TimesNewRomanPSMT"/>
          <w:color w:val="000000"/>
          <w:sz w:val="24"/>
          <w:szCs w:val="24"/>
        </w:rPr>
        <w:t>восп</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pacing w:val="-2"/>
          <w:sz w:val="24"/>
          <w:szCs w:val="24"/>
        </w:rPr>
        <w:t>а</w:t>
      </w:r>
      <w:r>
        <w:rPr>
          <w:rFonts w:ascii="QIVRC+TimesNewRomanPSMT" w:eastAsia="QIVRC+TimesNewRomanPSMT" w:hAnsi="QIVRC+TimesNewRomanPSMT" w:cs="QIVRC+TimesNewRomanPSMT"/>
          <w:color w:val="000000"/>
          <w:sz w:val="24"/>
          <w:szCs w:val="24"/>
        </w:rPr>
        <w:t>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38"/>
          <w:sz w:val="24"/>
          <w:szCs w:val="24"/>
        </w:rPr>
        <w:t xml:space="preserve"> </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2"/>
          <w:sz w:val="24"/>
          <w:szCs w:val="24"/>
        </w:rPr>
        <w:t>б</w:t>
      </w:r>
      <w:r>
        <w:rPr>
          <w:rFonts w:ascii="QIVRC+TimesNewRomanPSMT" w:eastAsia="QIVRC+TimesNewRomanPSMT" w:hAnsi="QIVRC+TimesNewRomanPSMT" w:cs="QIVRC+TimesNewRomanPSMT"/>
          <w:color w:val="000000"/>
          <w:spacing w:val="-2"/>
          <w:sz w:val="24"/>
          <w:szCs w:val="24"/>
        </w:rPr>
        <w:t>у</w:t>
      </w:r>
      <w:r>
        <w:rPr>
          <w:rFonts w:ascii="QIVRC+TimesNewRomanPSMT" w:eastAsia="QIVRC+TimesNewRomanPSMT" w:hAnsi="QIVRC+TimesNewRomanPSMT" w:cs="QIVRC+TimesNewRomanPSMT"/>
          <w:color w:val="000000"/>
          <w:spacing w:val="-1"/>
          <w:sz w:val="24"/>
          <w:szCs w:val="24"/>
        </w:rPr>
        <w:t>че</w:t>
      </w:r>
      <w:r>
        <w:rPr>
          <w:rFonts w:ascii="QIVRC+TimesNewRomanPSMT" w:eastAsia="QIVRC+TimesNewRomanPSMT" w:hAnsi="QIVRC+TimesNewRomanPSMT" w:cs="QIVRC+TimesNewRomanPSMT"/>
          <w:color w:val="000000"/>
          <w:sz w:val="24"/>
          <w:szCs w:val="24"/>
        </w:rPr>
        <w:t>ние</w:t>
      </w:r>
      <w:r>
        <w:rPr>
          <w:rFonts w:ascii="QIVRC+TimesNewRomanPSMT" w:eastAsia="QIVRC+TimesNewRomanPSMT" w:hAnsi="QIVRC+TimesNewRomanPSMT" w:cs="QIVRC+TimesNewRomanPSMT"/>
          <w:color w:val="000000"/>
          <w:spacing w:val="37"/>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39"/>
          <w:sz w:val="24"/>
          <w:szCs w:val="24"/>
        </w:rPr>
        <w:t xml:space="preserve"> </w:t>
      </w:r>
      <w:r>
        <w:rPr>
          <w:rFonts w:ascii="QIVRC+TimesNewRomanPSMT" w:eastAsia="QIVRC+TimesNewRomanPSMT" w:hAnsi="QIVRC+TimesNewRomanPSMT" w:cs="QIVRC+TimesNewRomanPSMT"/>
          <w:color w:val="000000"/>
          <w:sz w:val="24"/>
          <w:szCs w:val="24"/>
        </w:rPr>
        <w:t>ра</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е дете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pacing w:val="14"/>
          <w:sz w:val="24"/>
          <w:szCs w:val="24"/>
        </w:rPr>
        <w:t xml:space="preserve"> </w:t>
      </w:r>
      <w:r>
        <w:rPr>
          <w:rFonts w:ascii="QIVRC+TimesNewRomanPSMT" w:eastAsia="QIVRC+TimesNewRomanPSMT" w:hAnsi="QIVRC+TimesNewRomanPSMT" w:cs="QIVRC+TimesNewRomanPSMT"/>
          <w:color w:val="000000"/>
          <w:sz w:val="24"/>
          <w:szCs w:val="24"/>
        </w:rPr>
        <w:t>в</w:t>
      </w:r>
      <w:r>
        <w:rPr>
          <w:rFonts w:ascii="QIVRC+TimesNewRomanPSMT" w:eastAsia="QIVRC+TimesNewRomanPSMT" w:hAnsi="QIVRC+TimesNewRomanPSMT" w:cs="QIVRC+TimesNewRomanPSMT"/>
          <w:color w:val="000000"/>
          <w:spacing w:val="14"/>
          <w:sz w:val="24"/>
          <w:szCs w:val="24"/>
        </w:rPr>
        <w:t xml:space="preserve"> </w:t>
      </w:r>
      <w:r>
        <w:rPr>
          <w:rFonts w:ascii="QIVRC+TimesNewRomanPSMT" w:eastAsia="QIVRC+TimesNewRomanPSMT" w:hAnsi="QIVRC+TimesNewRomanPSMT" w:cs="QIVRC+TimesNewRomanPSMT"/>
          <w:color w:val="000000"/>
          <w:spacing w:val="1"/>
          <w:w w:val="99"/>
          <w:sz w:val="24"/>
          <w:szCs w:val="24"/>
        </w:rPr>
        <w:t>ин</w:t>
      </w:r>
      <w:r>
        <w:rPr>
          <w:rFonts w:ascii="QIVRC+TimesNewRomanPSMT" w:eastAsia="QIVRC+TimesNewRomanPSMT" w:hAnsi="QIVRC+TimesNewRomanPSMT" w:cs="QIVRC+TimesNewRomanPSMT"/>
          <w:color w:val="000000"/>
          <w:sz w:val="24"/>
          <w:szCs w:val="24"/>
        </w:rPr>
        <w:t>тере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ах</w:t>
      </w:r>
      <w:r>
        <w:rPr>
          <w:rFonts w:ascii="QIVRC+TimesNewRomanPSMT" w:eastAsia="QIVRC+TimesNewRomanPSMT" w:hAnsi="QIVRC+TimesNewRomanPSMT" w:cs="QIVRC+TimesNewRomanPSMT"/>
          <w:color w:val="000000"/>
          <w:spacing w:val="15"/>
          <w:sz w:val="24"/>
          <w:szCs w:val="24"/>
        </w:rPr>
        <w:t xml:space="preserve"> </w:t>
      </w:r>
      <w:r>
        <w:rPr>
          <w:rFonts w:ascii="QIVRC+TimesNewRomanPSMT" w:eastAsia="QIVRC+TimesNewRomanPSMT" w:hAnsi="QIVRC+TimesNewRomanPSMT" w:cs="QIVRC+TimesNewRomanPSMT"/>
          <w:color w:val="000000"/>
          <w:spacing w:val="-1"/>
          <w:sz w:val="24"/>
          <w:szCs w:val="24"/>
        </w:rPr>
        <w:t>л</w:t>
      </w:r>
      <w:r>
        <w:rPr>
          <w:rFonts w:ascii="QIVRC+TimesNewRomanPSMT" w:eastAsia="QIVRC+TimesNewRomanPSMT" w:hAnsi="QIVRC+TimesNewRomanPSMT" w:cs="QIVRC+TimesNewRomanPSMT"/>
          <w:color w:val="000000"/>
          <w:w w:val="99"/>
          <w:sz w:val="24"/>
          <w:szCs w:val="24"/>
        </w:rPr>
        <w:t>и</w:t>
      </w:r>
      <w:r>
        <w:rPr>
          <w:rFonts w:ascii="QIVRC+TimesNewRomanPSMT" w:eastAsia="QIVRC+TimesNewRomanPSMT" w:hAnsi="QIVRC+TimesNewRomanPSMT" w:cs="QIVRC+TimesNewRomanPSMT"/>
          <w:color w:val="000000"/>
          <w:sz w:val="24"/>
          <w:szCs w:val="24"/>
        </w:rPr>
        <w:t>ч</w:t>
      </w:r>
      <w:r>
        <w:rPr>
          <w:rFonts w:ascii="QIVRC+TimesNewRomanPSMT" w:eastAsia="QIVRC+TimesNewRomanPSMT" w:hAnsi="QIVRC+TimesNewRomanPSMT" w:cs="QIVRC+TimesNewRomanPSMT"/>
          <w:color w:val="000000"/>
          <w:spacing w:val="-1"/>
          <w:w w:val="99"/>
          <w:sz w:val="24"/>
          <w:szCs w:val="24"/>
        </w:rPr>
        <w:t>н</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т</w:t>
      </w:r>
      <w:r>
        <w:rPr>
          <w:rFonts w:ascii="QIVRC+TimesNewRomanPSMT" w:eastAsia="QIVRC+TimesNewRomanPSMT" w:hAnsi="QIVRC+TimesNewRomanPSMT" w:cs="QIVRC+TimesNewRomanPSMT"/>
          <w:color w:val="000000"/>
          <w:spacing w:val="1"/>
          <w:w w:val="99"/>
          <w:sz w:val="24"/>
          <w:szCs w:val="24"/>
        </w:rPr>
        <w:t>и</w:t>
      </w:r>
      <w:r>
        <w:rPr>
          <w:rFonts w:ascii="QIVRC+TimesNewRomanPSMT" w:eastAsia="QIVRC+TimesNewRomanPSMT" w:hAnsi="QIVRC+TimesNewRomanPSMT" w:cs="QIVRC+TimesNewRomanPSMT"/>
          <w:color w:val="000000"/>
          <w:sz w:val="24"/>
          <w:szCs w:val="24"/>
        </w:rPr>
        <w:t>,</w:t>
      </w:r>
      <w:r>
        <w:rPr>
          <w:rFonts w:ascii="QIVRC+TimesNewRomanPSMT" w:eastAsia="QIVRC+TimesNewRomanPSMT" w:hAnsi="QIVRC+TimesNewRomanPSMT" w:cs="QIVRC+TimesNewRomanPSMT"/>
          <w:color w:val="000000"/>
          <w:spacing w:val="17"/>
          <w:sz w:val="24"/>
          <w:szCs w:val="24"/>
        </w:rPr>
        <w:t xml:space="preserve"> </w:t>
      </w:r>
      <w:r>
        <w:rPr>
          <w:rFonts w:ascii="QIVRC+TimesNewRomanPSMT" w:eastAsia="QIVRC+TimesNewRomanPSMT" w:hAnsi="QIVRC+TimesNewRomanPSMT" w:cs="QIVRC+TimesNewRomanPSMT"/>
          <w:color w:val="000000"/>
          <w:spacing w:val="-6"/>
          <w:sz w:val="24"/>
          <w:szCs w:val="24"/>
        </w:rPr>
        <w:t>у</w:t>
      </w:r>
      <w:r>
        <w:rPr>
          <w:rFonts w:ascii="QIVRC+TimesNewRomanPSMT" w:eastAsia="QIVRC+TimesNewRomanPSMT" w:hAnsi="QIVRC+TimesNewRomanPSMT" w:cs="QIVRC+TimesNewRomanPSMT"/>
          <w:color w:val="000000"/>
          <w:sz w:val="24"/>
          <w:szCs w:val="24"/>
        </w:rPr>
        <w:t>кре</w:t>
      </w:r>
      <w:r>
        <w:rPr>
          <w:rFonts w:ascii="QIVRC+TimesNewRomanPSMT" w:eastAsia="QIVRC+TimesNewRomanPSMT" w:hAnsi="QIVRC+TimesNewRomanPSMT" w:cs="QIVRC+TimesNewRomanPSMT"/>
          <w:color w:val="000000"/>
          <w:w w:val="99"/>
          <w:sz w:val="24"/>
          <w:szCs w:val="24"/>
        </w:rPr>
        <w:t>п</w:t>
      </w:r>
      <w:r>
        <w:rPr>
          <w:rFonts w:ascii="QIVRC+TimesNewRomanPSMT" w:eastAsia="QIVRC+TimesNewRomanPSMT" w:hAnsi="QIVRC+TimesNewRomanPSMT" w:cs="QIVRC+TimesNewRomanPSMT"/>
          <w:color w:val="000000"/>
          <w:sz w:val="24"/>
          <w:szCs w:val="24"/>
        </w:rPr>
        <w:t>ле</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е</w:t>
      </w:r>
      <w:r>
        <w:rPr>
          <w:rFonts w:ascii="QIVRC+TimesNewRomanPSMT" w:eastAsia="QIVRC+TimesNewRomanPSMT" w:hAnsi="QIVRC+TimesNewRomanPSMT" w:cs="QIVRC+TimesNewRomanPSMT"/>
          <w:color w:val="000000"/>
          <w:spacing w:val="14"/>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5"/>
          <w:sz w:val="24"/>
          <w:szCs w:val="24"/>
        </w:rPr>
        <w:t xml:space="preserve"> </w:t>
      </w:r>
      <w:r>
        <w:rPr>
          <w:rFonts w:ascii="QIVRC+TimesNewRomanPSMT" w:eastAsia="QIVRC+TimesNewRomanPSMT" w:hAnsi="QIVRC+TimesNewRomanPSMT" w:cs="QIVRC+TimesNewRomanPSMT"/>
          <w:color w:val="000000"/>
          <w:sz w:val="24"/>
          <w:szCs w:val="24"/>
        </w:rPr>
        <w:t>реаб</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л</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w w:val="99"/>
          <w:sz w:val="24"/>
          <w:szCs w:val="24"/>
        </w:rPr>
        <w:t>т</w:t>
      </w:r>
      <w:r>
        <w:rPr>
          <w:rFonts w:ascii="QIVRC+TimesNewRomanPSMT" w:eastAsia="QIVRC+TimesNewRomanPSMT" w:hAnsi="QIVRC+TimesNewRomanPSMT" w:cs="QIVRC+TimesNewRomanPSMT"/>
          <w:color w:val="000000"/>
          <w:sz w:val="24"/>
          <w:szCs w:val="24"/>
        </w:rPr>
        <w:t>ация</w:t>
      </w:r>
      <w:r>
        <w:rPr>
          <w:rFonts w:ascii="QIVRC+TimesNewRomanPSMT" w:eastAsia="QIVRC+TimesNewRomanPSMT" w:hAnsi="QIVRC+TimesNewRomanPSMT" w:cs="QIVRC+TimesNewRomanPSMT"/>
          <w:color w:val="000000"/>
          <w:spacing w:val="14"/>
          <w:sz w:val="24"/>
          <w:szCs w:val="24"/>
        </w:rPr>
        <w:t xml:space="preserve"> </w:t>
      </w:r>
      <w:r>
        <w:rPr>
          <w:rFonts w:ascii="QIVRC+TimesNewRomanPSMT" w:eastAsia="QIVRC+TimesNewRomanPSMT" w:hAnsi="QIVRC+TimesNewRomanPSMT" w:cs="QIVRC+TimesNewRomanPSMT"/>
          <w:color w:val="000000"/>
          <w:spacing w:val="-1"/>
          <w:sz w:val="24"/>
          <w:szCs w:val="24"/>
        </w:rPr>
        <w:t>ф</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w w:val="99"/>
          <w:sz w:val="24"/>
          <w:szCs w:val="24"/>
        </w:rPr>
        <w:t>з</w:t>
      </w:r>
      <w:r>
        <w:rPr>
          <w:rFonts w:ascii="QIVRC+TimesNewRomanPSMT" w:eastAsia="QIVRC+TimesNewRomanPSMT" w:hAnsi="QIVRC+TimesNewRomanPSMT" w:cs="QIVRC+TimesNewRomanPSMT"/>
          <w:color w:val="000000"/>
          <w:sz w:val="24"/>
          <w:szCs w:val="24"/>
        </w:rPr>
        <w:t>иче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кого</w:t>
      </w:r>
      <w:r>
        <w:rPr>
          <w:rFonts w:ascii="QIVRC+TimesNewRomanPSMT" w:eastAsia="QIVRC+TimesNewRomanPSMT" w:hAnsi="QIVRC+TimesNewRomanPSMT" w:cs="QIVRC+TimesNewRomanPSMT"/>
          <w:color w:val="000000"/>
          <w:spacing w:val="14"/>
          <w:sz w:val="24"/>
          <w:szCs w:val="24"/>
        </w:rPr>
        <w:t xml:space="preserve"> </w:t>
      </w:r>
      <w:r>
        <w:rPr>
          <w:rFonts w:ascii="QIVRC+TimesNewRomanPSMT" w:eastAsia="QIVRC+TimesNewRomanPSMT" w:hAnsi="QIVRC+TimesNewRomanPSMT" w:cs="QIVRC+TimesNewRomanPSMT"/>
          <w:color w:val="000000"/>
          <w:sz w:val="24"/>
          <w:szCs w:val="24"/>
        </w:rPr>
        <w:t>и</w:t>
      </w:r>
      <w:r>
        <w:rPr>
          <w:rFonts w:ascii="QIVRC+TimesNewRomanPSMT" w:eastAsia="QIVRC+TimesNewRomanPSMT" w:hAnsi="QIVRC+TimesNewRomanPSMT" w:cs="QIVRC+TimesNewRomanPSMT"/>
          <w:color w:val="000000"/>
          <w:spacing w:val="15"/>
          <w:sz w:val="24"/>
          <w:szCs w:val="24"/>
        </w:rPr>
        <w:t xml:space="preserve"> </w:t>
      </w:r>
      <w:r>
        <w:rPr>
          <w:rFonts w:ascii="QIVRC+TimesNewRomanPSMT" w:eastAsia="QIVRC+TimesNewRomanPSMT" w:hAnsi="QIVRC+TimesNewRomanPSMT" w:cs="QIVRC+TimesNewRomanPSMT"/>
          <w:color w:val="000000"/>
          <w:spacing w:val="1"/>
          <w:sz w:val="24"/>
          <w:szCs w:val="24"/>
        </w:rPr>
        <w:t>п</w:t>
      </w:r>
      <w:r>
        <w:rPr>
          <w:rFonts w:ascii="QIVRC+TimesNewRomanPSMT" w:eastAsia="QIVRC+TimesNewRomanPSMT" w:hAnsi="QIVRC+TimesNewRomanPSMT" w:cs="QIVRC+TimesNewRomanPSMT"/>
          <w:color w:val="000000"/>
          <w:sz w:val="24"/>
          <w:szCs w:val="24"/>
        </w:rPr>
        <w:t>с</w:t>
      </w:r>
      <w:r>
        <w:rPr>
          <w:rFonts w:ascii="QIVRC+TimesNewRomanPSMT" w:eastAsia="QIVRC+TimesNewRomanPSMT" w:hAnsi="QIVRC+TimesNewRomanPSMT" w:cs="QIVRC+TimesNewRomanPSMT"/>
          <w:color w:val="000000"/>
          <w:spacing w:val="-1"/>
          <w:sz w:val="24"/>
          <w:szCs w:val="24"/>
        </w:rPr>
        <w:t>и</w:t>
      </w:r>
      <w:r>
        <w:rPr>
          <w:rFonts w:ascii="QIVRC+TimesNewRomanPSMT" w:eastAsia="QIVRC+TimesNewRomanPSMT" w:hAnsi="QIVRC+TimesNewRomanPSMT" w:cs="QIVRC+TimesNewRomanPSMT"/>
          <w:color w:val="000000"/>
          <w:sz w:val="24"/>
          <w:szCs w:val="24"/>
        </w:rPr>
        <w:t>хиче</w:t>
      </w:r>
      <w:r>
        <w:rPr>
          <w:rFonts w:ascii="QIVRC+TimesNewRomanPSMT" w:eastAsia="QIVRC+TimesNewRomanPSMT" w:hAnsi="QIVRC+TimesNewRomanPSMT" w:cs="QIVRC+TimesNewRomanPSMT"/>
          <w:color w:val="000000"/>
          <w:spacing w:val="-1"/>
          <w:sz w:val="24"/>
          <w:szCs w:val="24"/>
        </w:rPr>
        <w:t>с</w:t>
      </w:r>
      <w:r>
        <w:rPr>
          <w:rFonts w:ascii="QIVRC+TimesNewRomanPSMT" w:eastAsia="QIVRC+TimesNewRomanPSMT" w:hAnsi="QIVRC+TimesNewRomanPSMT" w:cs="QIVRC+TimesNewRomanPSMT"/>
          <w:color w:val="000000"/>
          <w:sz w:val="24"/>
          <w:szCs w:val="24"/>
        </w:rPr>
        <w:t>кого</w:t>
      </w:r>
      <w:r>
        <w:rPr>
          <w:rFonts w:ascii="QIVRC+TimesNewRomanPSMT" w:eastAsia="QIVRC+TimesNewRomanPSMT" w:hAnsi="QIVRC+TimesNewRomanPSMT" w:cs="QIVRC+TimesNewRomanPSMT"/>
          <w:color w:val="000000"/>
          <w:spacing w:val="15"/>
          <w:sz w:val="24"/>
          <w:szCs w:val="24"/>
        </w:rPr>
        <w:t xml:space="preserve"> </w:t>
      </w:r>
      <w:r>
        <w:rPr>
          <w:rFonts w:ascii="QIVRC+TimesNewRomanPSMT" w:eastAsia="QIVRC+TimesNewRomanPSMT" w:hAnsi="QIVRC+TimesNewRomanPSMT" w:cs="QIVRC+TimesNewRomanPSMT"/>
          <w:color w:val="000000"/>
          <w:spacing w:val="1"/>
          <w:w w:val="99"/>
          <w:sz w:val="24"/>
          <w:szCs w:val="24"/>
        </w:rPr>
        <w:t>з</w:t>
      </w:r>
      <w:r>
        <w:rPr>
          <w:rFonts w:ascii="QIVRC+TimesNewRomanPSMT" w:eastAsia="QIVRC+TimesNewRomanPSMT" w:hAnsi="QIVRC+TimesNewRomanPSMT" w:cs="QIVRC+TimesNewRomanPSMT"/>
          <w:color w:val="000000"/>
          <w:sz w:val="24"/>
          <w:szCs w:val="24"/>
        </w:rPr>
        <w:t>доро</w:t>
      </w:r>
      <w:r>
        <w:rPr>
          <w:rFonts w:ascii="QIVRC+TimesNewRomanPSMT" w:eastAsia="QIVRC+TimesNewRomanPSMT" w:hAnsi="QIVRC+TimesNewRomanPSMT" w:cs="QIVRC+TimesNewRomanPSMT"/>
          <w:color w:val="000000"/>
          <w:spacing w:val="-2"/>
          <w:sz w:val="24"/>
          <w:szCs w:val="24"/>
        </w:rPr>
        <w:t>в</w:t>
      </w:r>
      <w:r>
        <w:rPr>
          <w:rFonts w:ascii="QIVRC+TimesNewRomanPSMT" w:eastAsia="QIVRC+TimesNewRomanPSMT" w:hAnsi="QIVRC+TimesNewRomanPSMT" w:cs="QIVRC+TimesNewRomanPSMT"/>
          <w:color w:val="000000"/>
          <w:w w:val="99"/>
          <w:sz w:val="24"/>
          <w:szCs w:val="24"/>
        </w:rPr>
        <w:t>ь</w:t>
      </w:r>
      <w:r>
        <w:rPr>
          <w:rFonts w:ascii="QIVRC+TimesNewRomanPSMT" w:eastAsia="QIVRC+TimesNewRomanPSMT" w:hAnsi="QIVRC+TimesNewRomanPSMT" w:cs="QIVRC+TimesNewRomanPSMT"/>
          <w:color w:val="000000"/>
          <w:sz w:val="24"/>
          <w:szCs w:val="24"/>
        </w:rPr>
        <w:t>я дете</w:t>
      </w:r>
      <w:r>
        <w:rPr>
          <w:rFonts w:ascii="QIVRC+TimesNewRomanPSMT" w:eastAsia="QIVRC+TimesNewRomanPSMT" w:hAnsi="QIVRC+TimesNewRomanPSMT" w:cs="QIVRC+TimesNewRomanPSMT"/>
          <w:color w:val="000000"/>
          <w:w w:val="99"/>
          <w:sz w:val="24"/>
          <w:szCs w:val="24"/>
        </w:rPr>
        <w:t>й</w:t>
      </w:r>
      <w:r>
        <w:rPr>
          <w:rFonts w:ascii="QIVRC+TimesNewRomanPSMT" w:eastAsia="QIVRC+TimesNewRomanPSMT" w:hAnsi="QIVRC+TimesNewRomanPSMT" w:cs="QIVRC+TimesNewRomanPSMT"/>
          <w:color w:val="000000"/>
          <w:sz w:val="24"/>
          <w:szCs w:val="24"/>
        </w:rPr>
        <w:t xml:space="preserve"> до</w:t>
      </w:r>
      <w:r>
        <w:rPr>
          <w:rFonts w:ascii="QIVRC+TimesNewRomanPSMT" w:eastAsia="QIVRC+TimesNewRomanPSMT" w:hAnsi="QIVRC+TimesNewRomanPSMT" w:cs="QIVRC+TimesNewRomanPSMT"/>
          <w:color w:val="000000"/>
          <w:w w:val="99"/>
          <w:sz w:val="24"/>
          <w:szCs w:val="24"/>
        </w:rPr>
        <w:t>ш</w:t>
      </w:r>
      <w:r>
        <w:rPr>
          <w:rFonts w:ascii="QIVRC+TimesNewRomanPSMT" w:eastAsia="QIVRC+TimesNewRomanPSMT" w:hAnsi="QIVRC+TimesNewRomanPSMT" w:cs="QIVRC+TimesNewRomanPSMT"/>
          <w:color w:val="000000"/>
          <w:spacing w:val="1"/>
          <w:sz w:val="24"/>
          <w:szCs w:val="24"/>
        </w:rPr>
        <w:t>к</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л</w:t>
      </w:r>
      <w:r>
        <w:rPr>
          <w:rFonts w:ascii="QIVRC+TimesNewRomanPSMT" w:eastAsia="QIVRC+TimesNewRomanPSMT" w:hAnsi="QIVRC+TimesNewRomanPSMT" w:cs="QIVRC+TimesNewRomanPSMT"/>
          <w:color w:val="000000"/>
          <w:sz w:val="24"/>
          <w:szCs w:val="24"/>
        </w:rPr>
        <w:t>ь</w:t>
      </w:r>
      <w:r>
        <w:rPr>
          <w:rFonts w:ascii="QIVRC+TimesNewRomanPSMT" w:eastAsia="QIVRC+TimesNewRomanPSMT" w:hAnsi="QIVRC+TimesNewRomanPSMT" w:cs="QIVRC+TimesNewRomanPSMT"/>
          <w:color w:val="000000"/>
          <w:w w:val="99"/>
          <w:sz w:val="24"/>
          <w:szCs w:val="24"/>
        </w:rPr>
        <w:t>н</w:t>
      </w:r>
      <w:r>
        <w:rPr>
          <w:rFonts w:ascii="QIVRC+TimesNewRomanPSMT" w:eastAsia="QIVRC+TimesNewRomanPSMT" w:hAnsi="QIVRC+TimesNewRomanPSMT" w:cs="QIVRC+TimesNewRomanPSMT"/>
          <w:color w:val="000000"/>
          <w:sz w:val="24"/>
          <w:szCs w:val="24"/>
        </w:rPr>
        <w:t>о</w:t>
      </w:r>
      <w:r>
        <w:rPr>
          <w:rFonts w:ascii="QIVRC+TimesNewRomanPSMT" w:eastAsia="QIVRC+TimesNewRomanPSMT" w:hAnsi="QIVRC+TimesNewRomanPSMT" w:cs="QIVRC+TimesNewRomanPSMT"/>
          <w:color w:val="000000"/>
          <w:w w:val="99"/>
          <w:sz w:val="24"/>
          <w:szCs w:val="24"/>
        </w:rPr>
        <w:t>г</w:t>
      </w:r>
      <w:r>
        <w:rPr>
          <w:rFonts w:ascii="QIVRC+TimesNewRomanPSMT" w:eastAsia="QIVRC+TimesNewRomanPSMT" w:hAnsi="QIVRC+TimesNewRomanPSMT" w:cs="QIVRC+TimesNewRomanPSMT"/>
          <w:color w:val="000000"/>
          <w:sz w:val="24"/>
          <w:szCs w:val="24"/>
        </w:rPr>
        <w:t>о возр</w:t>
      </w:r>
      <w:r>
        <w:rPr>
          <w:rFonts w:ascii="QIVRC+TimesNewRomanPSMT" w:eastAsia="QIVRC+TimesNewRomanPSMT" w:hAnsi="QIVRC+TimesNewRomanPSMT" w:cs="QIVRC+TimesNewRomanPSMT"/>
          <w:color w:val="000000"/>
          <w:spacing w:val="-1"/>
          <w:sz w:val="24"/>
          <w:szCs w:val="24"/>
        </w:rPr>
        <w:t>ас</w:t>
      </w:r>
      <w:r>
        <w:rPr>
          <w:rFonts w:ascii="QIVRC+TimesNewRomanPSMT" w:eastAsia="QIVRC+TimesNewRomanPSMT" w:hAnsi="QIVRC+TimesNewRomanPSMT" w:cs="QIVRC+TimesNewRomanPSMT"/>
          <w:color w:val="000000"/>
          <w:sz w:val="24"/>
          <w:szCs w:val="24"/>
        </w:rPr>
        <w:t>та</w:t>
      </w:r>
    </w:p>
    <w:p w14:paraId="3573E39E" w14:textId="77777777" w:rsidR="00552E96" w:rsidRDefault="00552E96" w:rsidP="00552E96">
      <w:pPr>
        <w:widowControl w:val="0"/>
        <w:spacing w:line="235" w:lineRule="auto"/>
        <w:ind w:right="-57" w:firstLine="708"/>
        <w:jc w:val="both"/>
        <w:rPr>
          <w:rFonts w:ascii="QIVRC+TimesNewRomanPSMT" w:eastAsia="QIVRC+TimesNewRomanPSMT" w:hAnsi="QIVRC+TimesNewRomanPSMT" w:cs="QIVRC+TimesNewRomanPSMT"/>
          <w:color w:val="000000"/>
          <w:spacing w:val="-4"/>
          <w:sz w:val="24"/>
          <w:szCs w:val="24"/>
        </w:rPr>
      </w:pPr>
    </w:p>
    <w:p w14:paraId="39EFE3B7" w14:textId="77777777" w:rsidR="00552E96" w:rsidRPr="00244CF1" w:rsidRDefault="00552E96" w:rsidP="00552E96">
      <w:pPr>
        <w:widowControl w:val="0"/>
        <w:spacing w:line="235" w:lineRule="auto"/>
        <w:ind w:right="-57" w:firstLine="708"/>
        <w:jc w:val="both"/>
        <w:rPr>
          <w:rFonts w:ascii="QIVRC+TimesNewRomanPSMT" w:eastAsia="QIVRC+TimesNewRomanPSMT" w:hAnsi="QIVRC+TimesNewRomanPSMT" w:cs="QIVRC+TimesNewRomanPSMT"/>
          <w:color w:val="000000"/>
          <w:spacing w:val="-4"/>
          <w:sz w:val="24"/>
          <w:szCs w:val="24"/>
        </w:rPr>
      </w:pPr>
      <w:r w:rsidRPr="00244CF1">
        <w:rPr>
          <w:rFonts w:ascii="QIVRC+TimesNewRomanPSMT" w:eastAsia="QIVRC+TimesNewRomanPSMT" w:hAnsi="QIVRC+TimesNewRomanPSMT" w:cs="QIVRC+TimesNewRomanPSMT"/>
          <w:color w:val="000000"/>
          <w:spacing w:val="-4"/>
          <w:sz w:val="24"/>
          <w:szCs w:val="24"/>
        </w:rPr>
        <w:t>Детский сад состоит из основного двухэтажного корпуса с пристройкой, территория огорожена, благоустроена. Игровые площадки функционально оснащены.</w:t>
      </w:r>
    </w:p>
    <w:p w14:paraId="42FFA99D" w14:textId="77777777" w:rsidR="00552E96" w:rsidRPr="00244CF1" w:rsidRDefault="00552E96" w:rsidP="00552E96">
      <w:pPr>
        <w:widowControl w:val="0"/>
        <w:spacing w:line="223" w:lineRule="auto"/>
        <w:ind w:left="709" w:right="-20"/>
        <w:jc w:val="both"/>
        <w:rPr>
          <w:rFonts w:ascii="QIVRC+TimesNewRomanPSMT" w:eastAsia="QIVRC+TimesNewRomanPSMT" w:hAnsi="QIVRC+TimesNewRomanPSMT" w:cs="QIVRC+TimesNewRomanPSMT"/>
          <w:color w:val="000000"/>
          <w:spacing w:val="-4"/>
          <w:sz w:val="24"/>
          <w:szCs w:val="24"/>
        </w:rPr>
      </w:pPr>
      <w:r w:rsidRPr="00244CF1">
        <w:rPr>
          <w:rFonts w:ascii="QIVRC+TimesNewRomanPSMT" w:eastAsia="QIVRC+TimesNewRomanPSMT" w:hAnsi="QIVRC+TimesNewRomanPSMT" w:cs="QIVRC+TimesNewRomanPSMT"/>
          <w:color w:val="000000"/>
          <w:spacing w:val="-4"/>
          <w:sz w:val="24"/>
          <w:szCs w:val="24"/>
        </w:rPr>
        <w:t>Площадка под временное хранение ТБО размещены в хозяйственной зоне</w:t>
      </w:r>
    </w:p>
    <w:p w14:paraId="651AC679" w14:textId="77777777" w:rsidR="00552E96" w:rsidRPr="00244CF1" w:rsidRDefault="00552E96" w:rsidP="00552E96">
      <w:pPr>
        <w:widowControl w:val="0"/>
        <w:spacing w:line="213" w:lineRule="auto"/>
        <w:ind w:left="567" w:right="210"/>
        <w:jc w:val="both"/>
        <w:rPr>
          <w:rFonts w:ascii="QIVRC+TimesNewRomanPSMT" w:eastAsia="QIVRC+TimesNewRomanPSMT" w:hAnsi="QIVRC+TimesNewRomanPSMT" w:cs="QIVRC+TimesNewRomanPSMT"/>
          <w:color w:val="000000"/>
          <w:spacing w:val="-4"/>
          <w:sz w:val="24"/>
          <w:szCs w:val="24"/>
        </w:rPr>
      </w:pPr>
      <w:r w:rsidRPr="00244CF1">
        <w:rPr>
          <w:rFonts w:ascii="QIVRC+TimesNewRomanPSMT" w:eastAsia="QIVRC+TimesNewRomanPSMT" w:hAnsi="QIVRC+TimesNewRomanPSMT" w:cs="QIVRC+TimesNewRomanPSMT"/>
          <w:color w:val="000000"/>
          <w:spacing w:val="-4"/>
          <w:sz w:val="24"/>
          <w:szCs w:val="24"/>
        </w:rPr>
        <w:t>- двухэтажный корпус (А) площадью 379 м2, объемом 2274 м3</w:t>
      </w:r>
    </w:p>
    <w:p w14:paraId="4F3CF303" w14:textId="77777777" w:rsidR="00552E96" w:rsidRPr="00244CF1" w:rsidRDefault="00552E96" w:rsidP="00552E96">
      <w:pPr>
        <w:widowControl w:val="0"/>
        <w:spacing w:line="229" w:lineRule="auto"/>
        <w:ind w:left="567" w:right="-20"/>
        <w:jc w:val="both"/>
        <w:rPr>
          <w:rFonts w:ascii="QIVRC+TimesNewRomanPSMT" w:eastAsia="QIVRC+TimesNewRomanPSMT" w:hAnsi="QIVRC+TimesNewRomanPSMT" w:cs="QIVRC+TimesNewRomanPSMT"/>
          <w:color w:val="000000"/>
          <w:spacing w:val="-4"/>
          <w:sz w:val="24"/>
          <w:szCs w:val="24"/>
        </w:rPr>
      </w:pPr>
      <w:r w:rsidRPr="00244CF1">
        <w:rPr>
          <w:rFonts w:ascii="QIVRC+TimesNewRomanPSMT" w:eastAsia="QIVRC+TimesNewRomanPSMT" w:hAnsi="QIVRC+TimesNewRomanPSMT" w:cs="QIVRC+TimesNewRomanPSMT"/>
          <w:color w:val="000000"/>
          <w:spacing w:val="-4"/>
          <w:sz w:val="24"/>
          <w:szCs w:val="24"/>
        </w:rPr>
        <w:t>- двухэтажная пристройка (А1) площадью 39,6 м2, объемом 222 м3</w:t>
      </w:r>
    </w:p>
    <w:p w14:paraId="704398DF" w14:textId="77777777" w:rsidR="00552E96" w:rsidRPr="00244CF1" w:rsidRDefault="00552E96" w:rsidP="00552E96">
      <w:pPr>
        <w:widowControl w:val="0"/>
        <w:spacing w:line="239" w:lineRule="auto"/>
        <w:ind w:right="-50" w:firstLine="566"/>
        <w:jc w:val="both"/>
        <w:rPr>
          <w:rFonts w:ascii="QIVRC+TimesNewRomanPSMT" w:eastAsia="QIVRC+TimesNewRomanPSMT" w:hAnsi="QIVRC+TimesNewRomanPSMT" w:cs="QIVRC+TimesNewRomanPSMT"/>
          <w:color w:val="000000"/>
          <w:spacing w:val="-4"/>
          <w:sz w:val="24"/>
          <w:szCs w:val="24"/>
        </w:rPr>
      </w:pPr>
      <w:r w:rsidRPr="00244CF1">
        <w:rPr>
          <w:rFonts w:ascii="QIVRC+TimesNewRomanPSMT" w:eastAsia="QIVRC+TimesNewRomanPSMT" w:hAnsi="QIVRC+TimesNewRomanPSMT" w:cs="QIVRC+TimesNewRomanPSMT"/>
          <w:color w:val="000000"/>
          <w:spacing w:val="-4"/>
          <w:sz w:val="24"/>
          <w:szCs w:val="24"/>
        </w:rPr>
        <w:t>В корп</w:t>
      </w:r>
      <w:r>
        <w:rPr>
          <w:rFonts w:ascii="QIVRC+TimesNewRomanPSMT" w:eastAsia="QIVRC+TimesNewRomanPSMT" w:hAnsi="QIVRC+TimesNewRomanPSMT" w:cs="QIVRC+TimesNewRomanPSMT"/>
          <w:color w:val="000000"/>
          <w:spacing w:val="-4"/>
          <w:sz w:val="24"/>
          <w:szCs w:val="24"/>
        </w:rPr>
        <w:t>у</w:t>
      </w:r>
      <w:r w:rsidRPr="00244CF1">
        <w:rPr>
          <w:rFonts w:ascii="QIVRC+TimesNewRomanPSMT" w:eastAsia="QIVRC+TimesNewRomanPSMT" w:hAnsi="QIVRC+TimesNewRomanPSMT" w:cs="QIVRC+TimesNewRomanPSMT"/>
          <w:color w:val="000000"/>
          <w:spacing w:val="-4"/>
          <w:sz w:val="24"/>
          <w:szCs w:val="24"/>
        </w:rPr>
        <w:t xml:space="preserve">сах размещены спальные комнаты, игровые комнаты, комната для приема пищи, медицинский кабинет склад и </w:t>
      </w:r>
      <w:proofErr w:type="spellStart"/>
      <w:r w:rsidRPr="00244CF1">
        <w:rPr>
          <w:rFonts w:ascii="QIVRC+TimesNewRomanPSMT" w:eastAsia="QIVRC+TimesNewRomanPSMT" w:hAnsi="QIVRC+TimesNewRomanPSMT" w:cs="QIVRC+TimesNewRomanPSMT"/>
          <w:color w:val="000000"/>
          <w:spacing w:val="-4"/>
          <w:sz w:val="24"/>
          <w:szCs w:val="24"/>
        </w:rPr>
        <w:t>тд</w:t>
      </w:r>
      <w:proofErr w:type="spellEnd"/>
      <w:r w:rsidRPr="00244CF1">
        <w:rPr>
          <w:rFonts w:ascii="QIVRC+TimesNewRomanPSMT" w:eastAsia="QIVRC+TimesNewRomanPSMT" w:hAnsi="QIVRC+TimesNewRomanPSMT" w:cs="QIVRC+TimesNewRomanPSMT"/>
          <w:color w:val="000000"/>
          <w:spacing w:val="-4"/>
          <w:sz w:val="24"/>
          <w:szCs w:val="24"/>
        </w:rPr>
        <w:t xml:space="preserve">. </w:t>
      </w:r>
    </w:p>
    <w:p w14:paraId="6C4C9A98" w14:textId="77777777" w:rsidR="00552E96" w:rsidRDefault="00552E96" w:rsidP="00552E96">
      <w:pPr>
        <w:widowControl w:val="0"/>
        <w:spacing w:line="235" w:lineRule="auto"/>
        <w:ind w:right="-57" w:firstLine="708"/>
        <w:jc w:val="both"/>
        <w:rPr>
          <w:rFonts w:ascii="QIVRC+TimesNewRomanPSMT" w:eastAsia="QIVRC+TimesNewRomanPSMT" w:hAnsi="QIVRC+TimesNewRomanPSMT" w:cs="QIVRC+TimesNewRomanPSMT"/>
          <w:color w:val="000000"/>
          <w:spacing w:val="-4"/>
          <w:sz w:val="24"/>
          <w:szCs w:val="24"/>
        </w:rPr>
      </w:pPr>
      <w:r w:rsidRPr="00244CF1">
        <w:rPr>
          <w:rFonts w:ascii="QIVRC+TimesNewRomanPSMT" w:eastAsia="QIVRC+TimesNewRomanPSMT" w:hAnsi="QIVRC+TimesNewRomanPSMT" w:cs="QIVRC+TimesNewRomanPSMT"/>
          <w:color w:val="000000"/>
          <w:spacing w:val="-4"/>
          <w:sz w:val="24"/>
          <w:szCs w:val="24"/>
        </w:rPr>
        <w:t>Отопление зданий детского сада осуществляется от котлов</w:t>
      </w:r>
      <w:r w:rsidRPr="00045FB5">
        <w:rPr>
          <w:rFonts w:ascii="QIVRC+TimesNewRomanPSMT" w:eastAsia="QIVRC+TimesNewRomanPSMT" w:hAnsi="QIVRC+TimesNewRomanPSMT" w:cs="QIVRC+TimesNewRomanPSMT"/>
          <w:color w:val="000000"/>
          <w:spacing w:val="-4"/>
          <w:sz w:val="24"/>
          <w:szCs w:val="24"/>
        </w:rPr>
        <w:t xml:space="preserve"> </w:t>
      </w:r>
      <w:proofErr w:type="spellStart"/>
      <w:r w:rsidRPr="00244CF1">
        <w:rPr>
          <w:rFonts w:ascii="QIVRC+TimesNewRomanPSMT" w:eastAsia="QIVRC+TimesNewRomanPSMT" w:hAnsi="QIVRC+TimesNewRomanPSMT" w:cs="QIVRC+TimesNewRomanPSMT"/>
          <w:color w:val="000000"/>
          <w:spacing w:val="-4"/>
          <w:sz w:val="24"/>
          <w:szCs w:val="24"/>
        </w:rPr>
        <w:t>водогрейнный</w:t>
      </w:r>
      <w:proofErr w:type="spellEnd"/>
      <w:r w:rsidRPr="00045FB5">
        <w:rPr>
          <w:rFonts w:ascii="QIVRC+TimesNewRomanPSMT" w:eastAsia="QIVRC+TimesNewRomanPSMT" w:hAnsi="QIVRC+TimesNewRomanPSMT" w:cs="QIVRC+TimesNewRomanPSMT"/>
          <w:color w:val="000000"/>
          <w:spacing w:val="-4"/>
          <w:sz w:val="24"/>
          <w:szCs w:val="24"/>
        </w:rPr>
        <w:t xml:space="preserve"> </w:t>
      </w:r>
      <w:r w:rsidRPr="00244CF1">
        <w:rPr>
          <w:rFonts w:ascii="QIVRC+TimesNewRomanPSMT" w:eastAsia="QIVRC+TimesNewRomanPSMT" w:hAnsi="QIVRC+TimesNewRomanPSMT" w:cs="QIVRC+TimesNewRomanPSMT"/>
          <w:color w:val="000000"/>
          <w:spacing w:val="-4"/>
          <w:sz w:val="24"/>
          <w:szCs w:val="24"/>
        </w:rPr>
        <w:t xml:space="preserve">марки </w:t>
      </w:r>
      <w:r w:rsidRPr="00045FB5">
        <w:rPr>
          <w:rFonts w:ascii="QIVRC+TimesNewRomanPSMT" w:eastAsia="QIVRC+TimesNewRomanPSMT" w:hAnsi="QIVRC+TimesNewRomanPSMT" w:cs="QIVRC+TimesNewRomanPSMT"/>
          <w:color w:val="000000"/>
          <w:spacing w:val="-4"/>
          <w:sz w:val="24"/>
          <w:szCs w:val="24"/>
        </w:rPr>
        <w:t xml:space="preserve">ART </w:t>
      </w:r>
      <w:proofErr w:type="spellStart"/>
      <w:r w:rsidRPr="00045FB5">
        <w:rPr>
          <w:rFonts w:ascii="QIVRC+TimesNewRomanPSMT" w:eastAsia="QIVRC+TimesNewRomanPSMT" w:hAnsi="QIVRC+TimesNewRomanPSMT" w:cs="QIVRC+TimesNewRomanPSMT"/>
          <w:color w:val="000000"/>
          <w:spacing w:val="-4"/>
          <w:sz w:val="24"/>
          <w:szCs w:val="24"/>
        </w:rPr>
        <w:t>Boilers</w:t>
      </w:r>
      <w:proofErr w:type="spellEnd"/>
      <w:r w:rsidRPr="00045FB5">
        <w:rPr>
          <w:rFonts w:ascii="QIVRC+TimesNewRomanPSMT" w:eastAsia="QIVRC+TimesNewRomanPSMT" w:hAnsi="QIVRC+TimesNewRomanPSMT" w:cs="QIVRC+TimesNewRomanPSMT"/>
          <w:color w:val="000000"/>
          <w:spacing w:val="-4"/>
          <w:sz w:val="24"/>
          <w:szCs w:val="24"/>
        </w:rPr>
        <w:t xml:space="preserve"> КГ 232 (КВА 200</w:t>
      </w:r>
      <w:proofErr w:type="gramStart"/>
      <w:r w:rsidRPr="00045FB5">
        <w:rPr>
          <w:rFonts w:ascii="QIVRC+TimesNewRomanPSMT" w:eastAsia="QIVRC+TimesNewRomanPSMT" w:hAnsi="QIVRC+TimesNewRomanPSMT" w:cs="QIVRC+TimesNewRomanPSMT"/>
          <w:color w:val="000000"/>
          <w:spacing w:val="-4"/>
          <w:sz w:val="24"/>
          <w:szCs w:val="24"/>
        </w:rPr>
        <w:t>)  2</w:t>
      </w:r>
      <w:proofErr w:type="gramEnd"/>
      <w:r w:rsidRPr="00045FB5">
        <w:rPr>
          <w:rFonts w:ascii="QIVRC+TimesNewRomanPSMT" w:eastAsia="QIVRC+TimesNewRomanPSMT" w:hAnsi="QIVRC+TimesNewRomanPSMT" w:cs="QIVRC+TimesNewRomanPSMT"/>
          <w:color w:val="000000"/>
          <w:spacing w:val="-4"/>
          <w:sz w:val="24"/>
          <w:szCs w:val="24"/>
        </w:rPr>
        <w:t xml:space="preserve"> штук работающие на природном газе.</w:t>
      </w:r>
    </w:p>
    <w:p w14:paraId="51D3B586" w14:textId="77777777" w:rsidR="00552E96" w:rsidRPr="002E7B10" w:rsidRDefault="00552E96" w:rsidP="00552E96">
      <w:pPr>
        <w:ind w:right="-1"/>
      </w:pPr>
      <w:r>
        <w:rPr>
          <w:lang w:val="ru-RU"/>
        </w:rPr>
        <w:t xml:space="preserve">              </w:t>
      </w:r>
      <w:r w:rsidRPr="002E7B10">
        <w:t>Режим работы предприятия</w:t>
      </w:r>
      <w:proofErr w:type="gramStart"/>
      <w:r w:rsidRPr="002E7B10">
        <w:t>-  8</w:t>
      </w:r>
      <w:proofErr w:type="gramEnd"/>
      <w:r w:rsidRPr="002E7B10">
        <w:t xml:space="preserve"> часов в сутки, 250 дней в году.</w:t>
      </w:r>
    </w:p>
    <w:p w14:paraId="41E7BCB5" w14:textId="77777777" w:rsidR="00552E96" w:rsidRPr="002E7B10" w:rsidRDefault="00552E96" w:rsidP="00552E96">
      <w:pPr>
        <w:ind w:right="-1"/>
      </w:pPr>
      <w:r>
        <w:rPr>
          <w:lang w:val="ru-RU"/>
        </w:rPr>
        <w:t xml:space="preserve">              </w:t>
      </w:r>
      <w:r w:rsidRPr="002E7B10">
        <w:t xml:space="preserve">Штат работников- </w:t>
      </w:r>
      <w:r w:rsidRPr="002E7B10">
        <w:rPr>
          <w:lang w:val="kk-KZ"/>
        </w:rPr>
        <w:t>5</w:t>
      </w:r>
      <w:r w:rsidRPr="002E7B10">
        <w:t xml:space="preserve"> человека.</w:t>
      </w:r>
    </w:p>
    <w:p w14:paraId="723F3C39" w14:textId="77777777" w:rsidR="00552E96" w:rsidRPr="00045FB5" w:rsidRDefault="00552E96" w:rsidP="00552E96">
      <w:pPr>
        <w:widowControl w:val="0"/>
        <w:spacing w:line="235" w:lineRule="auto"/>
        <w:ind w:right="-57" w:firstLine="708"/>
        <w:jc w:val="both"/>
        <w:rPr>
          <w:rFonts w:ascii="QIVRC+TimesNewRomanPSMT" w:eastAsia="QIVRC+TimesNewRomanPSMT" w:hAnsi="QIVRC+TimesNewRomanPSMT" w:cs="QIVRC+TimesNewRomanPSMT"/>
          <w:color w:val="000000"/>
          <w:spacing w:val="-4"/>
          <w:sz w:val="24"/>
          <w:szCs w:val="24"/>
        </w:rPr>
      </w:pPr>
      <w:r w:rsidRPr="00045FB5">
        <w:rPr>
          <w:rFonts w:ascii="QIVRC+TimesNewRomanPSMT" w:eastAsia="QIVRC+TimesNewRomanPSMT" w:hAnsi="QIVRC+TimesNewRomanPSMT" w:cs="QIVRC+TimesNewRomanPSMT"/>
          <w:color w:val="000000"/>
          <w:spacing w:val="-4"/>
          <w:sz w:val="24"/>
          <w:szCs w:val="24"/>
        </w:rPr>
        <w:t xml:space="preserve">Теплоснабжение офисного здания осуществляется электроприборами; водоснабжение и </w:t>
      </w:r>
      <w:r w:rsidRPr="00045FB5">
        <w:rPr>
          <w:rFonts w:ascii="QIVRC+TimesNewRomanPSMT" w:eastAsia="QIVRC+TimesNewRomanPSMT" w:hAnsi="QIVRC+TimesNewRomanPSMT" w:cs="QIVRC+TimesNewRomanPSMT"/>
          <w:color w:val="000000"/>
          <w:spacing w:val="-4"/>
          <w:sz w:val="24"/>
          <w:szCs w:val="24"/>
        </w:rPr>
        <w:lastRenderedPageBreak/>
        <w:t>канализация - существующие городские сети.</w:t>
      </w:r>
    </w:p>
    <w:p w14:paraId="7EF65A0E" w14:textId="77777777" w:rsidR="00552E96" w:rsidRDefault="00552E96" w:rsidP="00552E96">
      <w:pPr>
        <w:spacing w:line="240" w:lineRule="exact"/>
        <w:rPr>
          <w:sz w:val="24"/>
          <w:szCs w:val="24"/>
        </w:rPr>
      </w:pPr>
    </w:p>
    <w:p w14:paraId="4BE9B4F6" w14:textId="77777777" w:rsidR="00552E96" w:rsidRDefault="00552E96" w:rsidP="00552E96">
      <w:pPr>
        <w:spacing w:line="240" w:lineRule="exact"/>
        <w:rPr>
          <w:sz w:val="24"/>
          <w:szCs w:val="24"/>
        </w:rPr>
      </w:pPr>
    </w:p>
    <w:p w14:paraId="5FD00E2B" w14:textId="77777777" w:rsidR="00552E96" w:rsidRDefault="00552E96" w:rsidP="00552E96">
      <w:pPr>
        <w:widowControl w:val="0"/>
        <w:spacing w:line="240" w:lineRule="auto"/>
        <w:ind w:left="9813" w:right="-20"/>
        <w:rPr>
          <w:color w:val="000000"/>
        </w:rPr>
        <w:sectPr w:rsidR="00552E96">
          <w:pgSz w:w="11906" w:h="16838"/>
          <w:pgMar w:top="839" w:right="846" w:bottom="351" w:left="1132" w:header="0" w:footer="0" w:gutter="0"/>
          <w:cols w:space="708"/>
        </w:sectPr>
      </w:pPr>
      <w:r>
        <w:rPr>
          <w:color w:val="000000"/>
        </w:rPr>
        <w:t>6</w:t>
      </w:r>
      <w:bookmarkEnd w:id="6"/>
    </w:p>
    <w:p w14:paraId="481750F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 xml:space="preserve">  </w:t>
      </w:r>
    </w:p>
    <w:p w14:paraId="418AFB03" w14:textId="77777777" w:rsidR="00CA6DFB" w:rsidRPr="00CA6DFB" w:rsidRDefault="00CA6DFB" w:rsidP="00CA6DFB">
      <w:pPr>
        <w:spacing w:after="0" w:line="240" w:lineRule="auto"/>
        <w:jc w:val="both"/>
        <w:rPr>
          <w:rFonts w:ascii="Times New Roman" w:hAnsi="Times New Roman" w:cs="Times New Roman"/>
          <w:sz w:val="28"/>
          <w:szCs w:val="28"/>
        </w:rPr>
      </w:pPr>
      <w:bookmarkStart w:id="7" w:name="_Toc194907084"/>
      <w:r w:rsidRPr="00CA6DFB">
        <w:rPr>
          <w:rFonts w:ascii="Times New Roman" w:hAnsi="Times New Roman" w:cs="Times New Roman"/>
          <w:sz w:val="28"/>
          <w:szCs w:val="28"/>
        </w:rPr>
        <w:t>2.  Оценка воздействия на окружающую среду</w:t>
      </w:r>
      <w:bookmarkEnd w:id="7"/>
    </w:p>
    <w:p w14:paraId="0BCC7AA9" w14:textId="77777777" w:rsidR="00CA6DFB" w:rsidRPr="00CA6DFB" w:rsidRDefault="00CA6DFB" w:rsidP="00CA6DFB">
      <w:pPr>
        <w:spacing w:after="0" w:line="240" w:lineRule="auto"/>
        <w:jc w:val="both"/>
        <w:rPr>
          <w:rFonts w:ascii="Times New Roman" w:hAnsi="Times New Roman" w:cs="Times New Roman"/>
          <w:sz w:val="28"/>
          <w:szCs w:val="28"/>
        </w:rPr>
      </w:pPr>
      <w:bookmarkStart w:id="8" w:name="_Toc194907085"/>
      <w:bookmarkStart w:id="9" w:name="_Hlk77758294"/>
      <w:r w:rsidRPr="00CA6DFB">
        <w:rPr>
          <w:rFonts w:ascii="Times New Roman" w:hAnsi="Times New Roman" w:cs="Times New Roman"/>
          <w:sz w:val="28"/>
          <w:szCs w:val="28"/>
        </w:rPr>
        <w:t>2.1. Оценка воздействия на состояние атмосферного воздуха</w:t>
      </w:r>
      <w:bookmarkEnd w:id="8"/>
    </w:p>
    <w:p w14:paraId="3E8A4D55" w14:textId="77777777" w:rsidR="00CA6DFB" w:rsidRPr="00CA6DFB" w:rsidRDefault="00CA6DFB" w:rsidP="00CA6DFB">
      <w:pPr>
        <w:spacing w:after="0" w:line="240" w:lineRule="auto"/>
        <w:jc w:val="both"/>
        <w:rPr>
          <w:rFonts w:ascii="Times New Roman" w:hAnsi="Times New Roman" w:cs="Times New Roman"/>
          <w:sz w:val="28"/>
          <w:szCs w:val="28"/>
        </w:rPr>
      </w:pPr>
      <w:bookmarkStart w:id="10" w:name="_Toc194907086"/>
      <w:r w:rsidRPr="00CA6DFB">
        <w:rPr>
          <w:rFonts w:ascii="Times New Roman" w:hAnsi="Times New Roman" w:cs="Times New Roman"/>
          <w:sz w:val="28"/>
          <w:szCs w:val="28"/>
        </w:rPr>
        <w:t>2.1.1. Характеристика климатических условий</w:t>
      </w:r>
      <w:bookmarkEnd w:id="10"/>
    </w:p>
    <w:p w14:paraId="5AC5889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Природно-климатические условия района строительства</w:t>
      </w:r>
    </w:p>
    <w:p w14:paraId="671643C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Пункт Шымкент. (СП РК 2.04-01-2017*)</w:t>
      </w:r>
    </w:p>
    <w:p w14:paraId="5C33F0B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Климатический подрайон IV-Г.</w:t>
      </w:r>
    </w:p>
    <w:p w14:paraId="4FA706E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Температура наружного воздуха в: абсолютная максимальная +44,2°С; абсолютная минимальная -30,3°С, средняя максимальная температура воздуха наиболее теплого месяца +33,5°С.</w:t>
      </w:r>
    </w:p>
    <w:p w14:paraId="55C1BFD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Температура воздуха наиболее холодных (обеспеченностью 0,92): суток – 16,9; пятидневки – 14,3; периода – 4,5; средняя суточная амплитуда температуры воздуха наиболее холодного месяца – 1,5°С.</w:t>
      </w:r>
    </w:p>
    <w:p w14:paraId="04EA4E3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Средняя суточная амплитуда температуры воздуха наиболее теплого месяца + 23,8°С.</w:t>
      </w:r>
    </w:p>
    <w:p w14:paraId="2BC8428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Продолжительность, </w:t>
      </w:r>
      <w:proofErr w:type="spellStart"/>
      <w:r w:rsidRPr="00CA6DFB">
        <w:rPr>
          <w:rFonts w:ascii="Times New Roman" w:hAnsi="Times New Roman" w:cs="Times New Roman"/>
          <w:sz w:val="28"/>
          <w:szCs w:val="28"/>
        </w:rPr>
        <w:t>сут</w:t>
      </w:r>
      <w:proofErr w:type="spellEnd"/>
      <w:r w:rsidRPr="00CA6DFB">
        <w:rPr>
          <w:rFonts w:ascii="Times New Roman" w:hAnsi="Times New Roman" w:cs="Times New Roman"/>
          <w:sz w:val="28"/>
          <w:szCs w:val="28"/>
        </w:rPr>
        <w:t>. Средняя суточная температура воздуха, °С, периода со средней суточной температурой воздуха: 0°С - 48/-0,4; 8°С - 136/2,1; 10°С - 155/3,1.</w:t>
      </w:r>
    </w:p>
    <w:p w14:paraId="3CAD93C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Средняя годовая температура воздуха - 12,6°С;</w:t>
      </w:r>
    </w:p>
    <w:p w14:paraId="6A0C205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Количество осадков за ноябрь-март – 377 мм;</w:t>
      </w:r>
    </w:p>
    <w:p w14:paraId="6E41E05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Количество осадков за апрель-октябрь - 210 мм;</w:t>
      </w:r>
    </w:p>
    <w:p w14:paraId="7048DDB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Преобладающее направление ветра за декабрь-февраль - В (вост.) </w:t>
      </w:r>
    </w:p>
    <w:p w14:paraId="366ED3F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Преобладающее направление ветра за июнь-август - В (вост.) </w:t>
      </w:r>
    </w:p>
    <w:p w14:paraId="54C6181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Максимальная из средних скоростей ветра по румбам за январь – 6,0 м/сек;</w:t>
      </w:r>
    </w:p>
    <w:p w14:paraId="4E9661F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Минимальная из средних скоростей ветра по румбам за июль, – 1,3 м/сек;</w:t>
      </w:r>
    </w:p>
    <w:p w14:paraId="7A397BD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Средняя скорость ветра за отопительный период - 1,7 м/с;</w:t>
      </w:r>
    </w:p>
    <w:p w14:paraId="0A503CD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Базовая скорость ветра - 35 м/с; Давление ветра - 0,77 кПа;</w:t>
      </w:r>
    </w:p>
    <w:p w14:paraId="433B199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object w:dxaOrig="27885" w:dyaOrig="13635" w14:anchorId="29EE3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pt;height:139pt" o:ole="">
            <v:imagedata r:id="rId7" o:title=""/>
          </v:shape>
          <o:OLEObject Type="Embed" ProgID="AutoCAD.Drawing.22" ShapeID="_x0000_i1025" DrawAspect="Content" ObjectID="_1835294630" r:id="rId8"/>
        </w:objec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54"/>
        <w:gridCol w:w="601"/>
        <w:gridCol w:w="625"/>
        <w:gridCol w:w="575"/>
        <w:gridCol w:w="691"/>
        <w:gridCol w:w="607"/>
        <w:gridCol w:w="657"/>
        <w:gridCol w:w="506"/>
        <w:gridCol w:w="637"/>
        <w:gridCol w:w="1039"/>
      </w:tblGrid>
      <w:tr w:rsidR="00CA6DFB" w:rsidRPr="00CA6DFB" w14:paraId="404D2F92" w14:textId="77777777" w:rsidTr="005A4D70">
        <w:trPr>
          <w:trHeight w:val="344"/>
        </w:trPr>
        <w:tc>
          <w:tcPr>
            <w:tcW w:w="2679" w:type="dxa"/>
            <w:vMerge w:val="restart"/>
            <w:tcBorders>
              <w:top w:val="single" w:sz="4" w:space="0" w:color="auto"/>
              <w:left w:val="single" w:sz="4" w:space="0" w:color="auto"/>
              <w:bottom w:val="single" w:sz="4" w:space="0" w:color="auto"/>
              <w:right w:val="single" w:sz="4" w:space="0" w:color="auto"/>
            </w:tcBorders>
            <w:hideMark/>
          </w:tcPr>
          <w:p w14:paraId="4D5177A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Наименование показателей</w:t>
            </w:r>
          </w:p>
        </w:tc>
        <w:tc>
          <w:tcPr>
            <w:tcW w:w="641" w:type="dxa"/>
            <w:vMerge w:val="restart"/>
            <w:tcBorders>
              <w:top w:val="single" w:sz="4" w:space="0" w:color="auto"/>
              <w:left w:val="single" w:sz="4" w:space="0" w:color="auto"/>
              <w:bottom w:val="single" w:sz="4" w:space="0" w:color="auto"/>
              <w:right w:val="single" w:sz="4" w:space="0" w:color="auto"/>
            </w:tcBorders>
            <w:hideMark/>
          </w:tcPr>
          <w:p w14:paraId="4967BAD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Ед. </w:t>
            </w:r>
            <w:proofErr w:type="spellStart"/>
            <w:r w:rsidRPr="00CA6DFB">
              <w:rPr>
                <w:rFonts w:ascii="Times New Roman" w:hAnsi="Times New Roman" w:cs="Times New Roman"/>
                <w:sz w:val="28"/>
                <w:szCs w:val="28"/>
              </w:rPr>
              <w:t>изм</w:t>
            </w:r>
            <w:proofErr w:type="spellEnd"/>
          </w:p>
        </w:tc>
        <w:tc>
          <w:tcPr>
            <w:tcW w:w="5330" w:type="dxa"/>
            <w:gridSpan w:val="8"/>
            <w:tcBorders>
              <w:top w:val="single" w:sz="4" w:space="0" w:color="auto"/>
              <w:left w:val="single" w:sz="4" w:space="0" w:color="auto"/>
              <w:bottom w:val="single" w:sz="4" w:space="0" w:color="auto"/>
              <w:right w:val="single" w:sz="4" w:space="0" w:color="auto"/>
            </w:tcBorders>
            <w:hideMark/>
          </w:tcPr>
          <w:p w14:paraId="2B7802B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Показатели по румбам</w:t>
            </w:r>
          </w:p>
        </w:tc>
        <w:tc>
          <w:tcPr>
            <w:tcW w:w="921" w:type="dxa"/>
            <w:vMerge w:val="restart"/>
            <w:tcBorders>
              <w:top w:val="single" w:sz="4" w:space="0" w:color="auto"/>
              <w:left w:val="single" w:sz="4" w:space="0" w:color="auto"/>
              <w:bottom w:val="single" w:sz="4" w:space="0" w:color="auto"/>
              <w:right w:val="single" w:sz="4" w:space="0" w:color="auto"/>
            </w:tcBorders>
            <w:hideMark/>
          </w:tcPr>
          <w:p w14:paraId="360D88F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Штиль</w:t>
            </w:r>
          </w:p>
        </w:tc>
      </w:tr>
      <w:tr w:rsidR="00CA6DFB" w:rsidRPr="00CA6DFB" w14:paraId="5072FA1E" w14:textId="77777777" w:rsidTr="005A4D70">
        <w:trPr>
          <w:trHeight w:val="3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6CFD3"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FBF0D"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636" w:type="dxa"/>
            <w:tcBorders>
              <w:top w:val="single" w:sz="4" w:space="0" w:color="auto"/>
              <w:left w:val="single" w:sz="4" w:space="0" w:color="auto"/>
              <w:bottom w:val="single" w:sz="4" w:space="0" w:color="auto"/>
              <w:right w:val="single" w:sz="4" w:space="0" w:color="auto"/>
            </w:tcBorders>
            <w:hideMark/>
          </w:tcPr>
          <w:p w14:paraId="195110B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w:t>
            </w:r>
          </w:p>
        </w:tc>
        <w:tc>
          <w:tcPr>
            <w:tcW w:w="660" w:type="dxa"/>
            <w:tcBorders>
              <w:top w:val="single" w:sz="4" w:space="0" w:color="auto"/>
              <w:left w:val="single" w:sz="4" w:space="0" w:color="auto"/>
              <w:bottom w:val="single" w:sz="4" w:space="0" w:color="auto"/>
              <w:right w:val="single" w:sz="4" w:space="0" w:color="auto"/>
            </w:tcBorders>
            <w:hideMark/>
          </w:tcPr>
          <w:p w14:paraId="55FA2E4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СВ</w:t>
            </w:r>
          </w:p>
        </w:tc>
        <w:tc>
          <w:tcPr>
            <w:tcW w:w="654" w:type="dxa"/>
            <w:tcBorders>
              <w:top w:val="single" w:sz="4" w:space="0" w:color="auto"/>
              <w:left w:val="single" w:sz="4" w:space="0" w:color="auto"/>
              <w:bottom w:val="single" w:sz="4" w:space="0" w:color="auto"/>
              <w:right w:val="single" w:sz="4" w:space="0" w:color="auto"/>
            </w:tcBorders>
            <w:hideMark/>
          </w:tcPr>
          <w:p w14:paraId="79CDC9F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w:t>
            </w:r>
          </w:p>
        </w:tc>
        <w:tc>
          <w:tcPr>
            <w:tcW w:w="681" w:type="dxa"/>
            <w:tcBorders>
              <w:top w:val="single" w:sz="4" w:space="0" w:color="auto"/>
              <w:left w:val="single" w:sz="4" w:space="0" w:color="auto"/>
              <w:bottom w:val="single" w:sz="4" w:space="0" w:color="auto"/>
              <w:right w:val="single" w:sz="4" w:space="0" w:color="auto"/>
            </w:tcBorders>
            <w:hideMark/>
          </w:tcPr>
          <w:p w14:paraId="66CA95D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ЮВ</w:t>
            </w:r>
          </w:p>
        </w:tc>
        <w:tc>
          <w:tcPr>
            <w:tcW w:w="647" w:type="dxa"/>
            <w:tcBorders>
              <w:top w:val="single" w:sz="4" w:space="0" w:color="auto"/>
              <w:left w:val="single" w:sz="4" w:space="0" w:color="auto"/>
              <w:bottom w:val="single" w:sz="4" w:space="0" w:color="auto"/>
              <w:right w:val="single" w:sz="4" w:space="0" w:color="auto"/>
            </w:tcBorders>
            <w:hideMark/>
          </w:tcPr>
          <w:p w14:paraId="04E4773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Ю</w:t>
            </w:r>
          </w:p>
        </w:tc>
        <w:tc>
          <w:tcPr>
            <w:tcW w:w="669" w:type="dxa"/>
            <w:tcBorders>
              <w:top w:val="single" w:sz="4" w:space="0" w:color="auto"/>
              <w:left w:val="single" w:sz="4" w:space="0" w:color="auto"/>
              <w:bottom w:val="single" w:sz="4" w:space="0" w:color="auto"/>
              <w:right w:val="single" w:sz="4" w:space="0" w:color="auto"/>
            </w:tcBorders>
            <w:hideMark/>
          </w:tcPr>
          <w:p w14:paraId="4BBF0FD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ЮЗ</w:t>
            </w:r>
          </w:p>
        </w:tc>
        <w:tc>
          <w:tcPr>
            <w:tcW w:w="654" w:type="dxa"/>
            <w:tcBorders>
              <w:top w:val="single" w:sz="4" w:space="0" w:color="auto"/>
              <w:left w:val="single" w:sz="4" w:space="0" w:color="auto"/>
              <w:bottom w:val="single" w:sz="4" w:space="0" w:color="auto"/>
              <w:right w:val="single" w:sz="4" w:space="0" w:color="auto"/>
            </w:tcBorders>
            <w:hideMark/>
          </w:tcPr>
          <w:p w14:paraId="7BD06DA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З</w:t>
            </w:r>
          </w:p>
        </w:tc>
        <w:tc>
          <w:tcPr>
            <w:tcW w:w="729" w:type="dxa"/>
            <w:tcBorders>
              <w:top w:val="single" w:sz="4" w:space="0" w:color="auto"/>
              <w:left w:val="single" w:sz="4" w:space="0" w:color="auto"/>
              <w:bottom w:val="single" w:sz="4" w:space="0" w:color="auto"/>
              <w:right w:val="single" w:sz="4" w:space="0" w:color="auto"/>
            </w:tcBorders>
            <w:hideMark/>
          </w:tcPr>
          <w:p w14:paraId="060C37E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95949"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135D6868" w14:textId="77777777" w:rsidTr="005A4D70">
        <w:tc>
          <w:tcPr>
            <w:tcW w:w="2679" w:type="dxa"/>
            <w:tcBorders>
              <w:top w:val="single" w:sz="4" w:space="0" w:color="auto"/>
              <w:left w:val="single" w:sz="4" w:space="0" w:color="auto"/>
              <w:bottom w:val="single" w:sz="4" w:space="0" w:color="auto"/>
              <w:right w:val="single" w:sz="4" w:space="0" w:color="auto"/>
            </w:tcBorders>
            <w:hideMark/>
          </w:tcPr>
          <w:p w14:paraId="65F23E5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Повторяемость ветра</w:t>
            </w:r>
          </w:p>
        </w:tc>
        <w:tc>
          <w:tcPr>
            <w:tcW w:w="641" w:type="dxa"/>
            <w:tcBorders>
              <w:top w:val="single" w:sz="4" w:space="0" w:color="auto"/>
              <w:left w:val="single" w:sz="4" w:space="0" w:color="auto"/>
              <w:bottom w:val="single" w:sz="4" w:space="0" w:color="auto"/>
              <w:right w:val="single" w:sz="4" w:space="0" w:color="auto"/>
            </w:tcBorders>
            <w:hideMark/>
          </w:tcPr>
          <w:p w14:paraId="194F847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c>
          <w:tcPr>
            <w:tcW w:w="636" w:type="dxa"/>
            <w:tcBorders>
              <w:top w:val="single" w:sz="4" w:space="0" w:color="auto"/>
              <w:left w:val="single" w:sz="4" w:space="0" w:color="auto"/>
              <w:bottom w:val="single" w:sz="4" w:space="0" w:color="auto"/>
              <w:right w:val="single" w:sz="4" w:space="0" w:color="auto"/>
            </w:tcBorders>
            <w:hideMark/>
          </w:tcPr>
          <w:p w14:paraId="1A9903A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9,0</w:t>
            </w:r>
          </w:p>
        </w:tc>
        <w:tc>
          <w:tcPr>
            <w:tcW w:w="660" w:type="dxa"/>
            <w:tcBorders>
              <w:top w:val="single" w:sz="4" w:space="0" w:color="auto"/>
              <w:left w:val="single" w:sz="4" w:space="0" w:color="auto"/>
              <w:bottom w:val="single" w:sz="4" w:space="0" w:color="auto"/>
              <w:right w:val="single" w:sz="4" w:space="0" w:color="auto"/>
            </w:tcBorders>
            <w:hideMark/>
          </w:tcPr>
          <w:p w14:paraId="7B2CCE6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22</w:t>
            </w:r>
          </w:p>
        </w:tc>
        <w:tc>
          <w:tcPr>
            <w:tcW w:w="654" w:type="dxa"/>
            <w:tcBorders>
              <w:top w:val="single" w:sz="4" w:space="0" w:color="auto"/>
              <w:left w:val="single" w:sz="4" w:space="0" w:color="auto"/>
              <w:bottom w:val="single" w:sz="4" w:space="0" w:color="auto"/>
              <w:right w:val="single" w:sz="4" w:space="0" w:color="auto"/>
            </w:tcBorders>
            <w:hideMark/>
          </w:tcPr>
          <w:p w14:paraId="00F7A8A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25</w:t>
            </w:r>
          </w:p>
        </w:tc>
        <w:tc>
          <w:tcPr>
            <w:tcW w:w="681" w:type="dxa"/>
            <w:tcBorders>
              <w:top w:val="single" w:sz="4" w:space="0" w:color="auto"/>
              <w:left w:val="single" w:sz="4" w:space="0" w:color="auto"/>
              <w:bottom w:val="single" w:sz="4" w:space="0" w:color="auto"/>
              <w:right w:val="single" w:sz="4" w:space="0" w:color="auto"/>
            </w:tcBorders>
            <w:hideMark/>
          </w:tcPr>
          <w:p w14:paraId="380ECB8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12</w:t>
            </w:r>
          </w:p>
        </w:tc>
        <w:tc>
          <w:tcPr>
            <w:tcW w:w="647" w:type="dxa"/>
            <w:tcBorders>
              <w:top w:val="single" w:sz="4" w:space="0" w:color="auto"/>
              <w:left w:val="single" w:sz="4" w:space="0" w:color="auto"/>
              <w:bottom w:val="single" w:sz="4" w:space="0" w:color="auto"/>
              <w:right w:val="single" w:sz="4" w:space="0" w:color="auto"/>
            </w:tcBorders>
            <w:hideMark/>
          </w:tcPr>
          <w:p w14:paraId="2AA34D0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3,8</w:t>
            </w:r>
          </w:p>
        </w:tc>
        <w:tc>
          <w:tcPr>
            <w:tcW w:w="669" w:type="dxa"/>
            <w:tcBorders>
              <w:top w:val="single" w:sz="4" w:space="0" w:color="auto"/>
              <w:left w:val="single" w:sz="4" w:space="0" w:color="auto"/>
              <w:bottom w:val="single" w:sz="4" w:space="0" w:color="auto"/>
              <w:right w:val="single" w:sz="4" w:space="0" w:color="auto"/>
            </w:tcBorders>
            <w:hideMark/>
          </w:tcPr>
          <w:p w14:paraId="55CF711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4,2</w:t>
            </w:r>
          </w:p>
        </w:tc>
        <w:tc>
          <w:tcPr>
            <w:tcW w:w="654" w:type="dxa"/>
            <w:tcBorders>
              <w:top w:val="single" w:sz="4" w:space="0" w:color="auto"/>
              <w:left w:val="single" w:sz="4" w:space="0" w:color="auto"/>
              <w:bottom w:val="single" w:sz="4" w:space="0" w:color="auto"/>
              <w:right w:val="single" w:sz="4" w:space="0" w:color="auto"/>
            </w:tcBorders>
            <w:hideMark/>
          </w:tcPr>
          <w:p w14:paraId="123368B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w:t>
            </w:r>
          </w:p>
        </w:tc>
        <w:tc>
          <w:tcPr>
            <w:tcW w:w="729" w:type="dxa"/>
            <w:tcBorders>
              <w:top w:val="single" w:sz="4" w:space="0" w:color="auto"/>
              <w:left w:val="single" w:sz="4" w:space="0" w:color="auto"/>
              <w:bottom w:val="single" w:sz="4" w:space="0" w:color="auto"/>
              <w:right w:val="single" w:sz="4" w:space="0" w:color="auto"/>
            </w:tcBorders>
            <w:hideMark/>
          </w:tcPr>
          <w:p w14:paraId="5945D02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15</w:t>
            </w:r>
          </w:p>
        </w:tc>
        <w:tc>
          <w:tcPr>
            <w:tcW w:w="921" w:type="dxa"/>
            <w:tcBorders>
              <w:top w:val="single" w:sz="4" w:space="0" w:color="auto"/>
              <w:left w:val="single" w:sz="4" w:space="0" w:color="auto"/>
              <w:bottom w:val="single" w:sz="4" w:space="0" w:color="auto"/>
              <w:right w:val="single" w:sz="4" w:space="0" w:color="auto"/>
            </w:tcBorders>
            <w:hideMark/>
          </w:tcPr>
          <w:p w14:paraId="664F82E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26</w:t>
            </w:r>
          </w:p>
        </w:tc>
      </w:tr>
    </w:tbl>
    <w:p w14:paraId="017B0FC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Высота снежного покрова:  </w:t>
      </w:r>
    </w:p>
    <w:p w14:paraId="6918653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средняя из наибольших декадных за зиму - 22,4 см;</w:t>
      </w:r>
    </w:p>
    <w:p w14:paraId="67F08DE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максимальная из наибольших декадных - 62,0 см;</w:t>
      </w:r>
    </w:p>
    <w:p w14:paraId="127FE94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максимальная суточная за зиму на последний день декады – 59 день;</w:t>
      </w:r>
    </w:p>
    <w:p w14:paraId="5025EC6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Продолжительность залегания устойчивого снежного </w:t>
      </w:r>
      <w:proofErr w:type="gramStart"/>
      <w:r w:rsidRPr="00CA6DFB">
        <w:rPr>
          <w:rFonts w:ascii="Times New Roman" w:hAnsi="Times New Roman" w:cs="Times New Roman"/>
          <w:sz w:val="28"/>
          <w:szCs w:val="28"/>
        </w:rPr>
        <w:t>покрова  66</w:t>
      </w:r>
      <w:proofErr w:type="gramEnd"/>
      <w:r w:rsidRPr="00CA6DFB">
        <w:rPr>
          <w:rFonts w:ascii="Times New Roman" w:hAnsi="Times New Roman" w:cs="Times New Roman"/>
          <w:sz w:val="28"/>
          <w:szCs w:val="28"/>
        </w:rPr>
        <w:t xml:space="preserve"> день.</w:t>
      </w:r>
    </w:p>
    <w:p w14:paraId="59EB763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 xml:space="preserve">Нормативная глубина промерзания: для супеси - 0,33 м. </w:t>
      </w:r>
    </w:p>
    <w:p w14:paraId="392443A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Глубина проникновения 0°С в грунт: для супеси - 0,43 м.</w:t>
      </w:r>
    </w:p>
    <w:p w14:paraId="3F432AD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Зона влажности - 3 (сухая). </w:t>
      </w:r>
    </w:p>
    <w:p w14:paraId="0ECE57A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Район по весу снегового покрова – II.</w:t>
      </w:r>
    </w:p>
    <w:p w14:paraId="1D05D00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Район по давлению ветра – IV.</w:t>
      </w:r>
    </w:p>
    <w:tbl>
      <w:tblPr>
        <w:tblW w:w="0" w:type="auto"/>
        <w:tblLayout w:type="fixed"/>
        <w:tblCellMar>
          <w:left w:w="0" w:type="dxa"/>
          <w:right w:w="0" w:type="dxa"/>
        </w:tblCellMar>
        <w:tblLook w:val="0000" w:firstRow="0" w:lastRow="0" w:firstColumn="0" w:lastColumn="0" w:noHBand="0" w:noVBand="0"/>
      </w:tblPr>
      <w:tblGrid>
        <w:gridCol w:w="5520"/>
        <w:gridCol w:w="2400"/>
      </w:tblGrid>
      <w:tr w:rsidR="00CA6DFB" w:rsidRPr="00CA6DFB" w14:paraId="4192149D" w14:textId="77777777" w:rsidTr="005A4D70">
        <w:tc>
          <w:tcPr>
            <w:tcW w:w="7920" w:type="dxa"/>
            <w:gridSpan w:val="2"/>
            <w:tcBorders>
              <w:top w:val="nil"/>
              <w:left w:val="nil"/>
              <w:bottom w:val="nil"/>
              <w:right w:val="nil"/>
            </w:tcBorders>
          </w:tcPr>
          <w:p w14:paraId="030A6A06"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1C748110" w14:textId="77777777" w:rsidTr="005A4D70">
        <w:tc>
          <w:tcPr>
            <w:tcW w:w="7920" w:type="dxa"/>
            <w:gridSpan w:val="2"/>
            <w:tcBorders>
              <w:top w:val="nil"/>
              <w:left w:val="nil"/>
              <w:bottom w:val="nil"/>
              <w:right w:val="nil"/>
            </w:tcBorders>
          </w:tcPr>
          <w:p w14:paraId="1C2D99D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Метеорологические характеристики и коэффициенты,</w:t>
            </w:r>
          </w:p>
        </w:tc>
      </w:tr>
      <w:tr w:rsidR="00CA6DFB" w:rsidRPr="00CA6DFB" w14:paraId="4A1F629A" w14:textId="77777777" w:rsidTr="005A4D70">
        <w:tc>
          <w:tcPr>
            <w:tcW w:w="7920" w:type="dxa"/>
            <w:gridSpan w:val="2"/>
            <w:tcBorders>
              <w:top w:val="nil"/>
              <w:left w:val="nil"/>
              <w:bottom w:val="nil"/>
              <w:right w:val="nil"/>
            </w:tcBorders>
          </w:tcPr>
          <w:p w14:paraId="3C880B1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определяющие условия рассеивания загрязняющих веществ</w:t>
            </w:r>
          </w:p>
        </w:tc>
      </w:tr>
      <w:tr w:rsidR="00CA6DFB" w:rsidRPr="00CA6DFB" w14:paraId="491BF36A" w14:textId="77777777" w:rsidTr="005A4D70">
        <w:tc>
          <w:tcPr>
            <w:tcW w:w="7920" w:type="dxa"/>
            <w:gridSpan w:val="2"/>
            <w:tcBorders>
              <w:top w:val="nil"/>
              <w:left w:val="nil"/>
              <w:bottom w:val="nil"/>
              <w:right w:val="nil"/>
            </w:tcBorders>
          </w:tcPr>
          <w:p w14:paraId="31168C9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атмосфере города Шымкент</w:t>
            </w:r>
          </w:p>
        </w:tc>
      </w:tr>
      <w:tr w:rsidR="00CA6DFB" w:rsidRPr="00CA6DFB" w14:paraId="0F71F782" w14:textId="77777777" w:rsidTr="005A4D70">
        <w:tc>
          <w:tcPr>
            <w:tcW w:w="7920" w:type="dxa"/>
            <w:gridSpan w:val="2"/>
            <w:tcBorders>
              <w:top w:val="nil"/>
              <w:left w:val="nil"/>
              <w:bottom w:val="nil"/>
              <w:right w:val="nil"/>
            </w:tcBorders>
          </w:tcPr>
          <w:p w14:paraId="505607B1"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481E0019" w14:textId="77777777" w:rsidTr="005A4D70">
        <w:tc>
          <w:tcPr>
            <w:tcW w:w="7920" w:type="dxa"/>
            <w:gridSpan w:val="2"/>
            <w:tcBorders>
              <w:top w:val="nil"/>
              <w:left w:val="nil"/>
              <w:bottom w:val="nil"/>
              <w:right w:val="nil"/>
            </w:tcBorders>
          </w:tcPr>
          <w:p w14:paraId="2230E06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Шымкент</w:t>
            </w:r>
          </w:p>
        </w:tc>
      </w:tr>
      <w:tr w:rsidR="00CA6DFB" w:rsidRPr="00CA6DFB" w14:paraId="72E234E5" w14:textId="77777777" w:rsidTr="005A4D70">
        <w:tblPrEx>
          <w:tblCellMar>
            <w:left w:w="30" w:type="dxa"/>
            <w:right w:w="30" w:type="dxa"/>
          </w:tblCellMar>
        </w:tblPrEx>
        <w:tc>
          <w:tcPr>
            <w:tcW w:w="5520" w:type="dxa"/>
            <w:tcBorders>
              <w:top w:val="single" w:sz="6" w:space="0" w:color="auto"/>
              <w:left w:val="single" w:sz="6" w:space="0" w:color="auto"/>
              <w:bottom w:val="nil"/>
              <w:right w:val="single" w:sz="6" w:space="0" w:color="auto"/>
            </w:tcBorders>
          </w:tcPr>
          <w:p w14:paraId="41F6A4C3"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Hаименование</w:t>
            </w:r>
            <w:proofErr w:type="spellEnd"/>
            <w:r w:rsidRPr="00CA6DFB">
              <w:rPr>
                <w:rFonts w:ascii="Times New Roman" w:hAnsi="Times New Roman" w:cs="Times New Roman"/>
                <w:sz w:val="28"/>
                <w:szCs w:val="28"/>
              </w:rPr>
              <w:t xml:space="preserve"> характеристик</w:t>
            </w:r>
          </w:p>
        </w:tc>
        <w:tc>
          <w:tcPr>
            <w:tcW w:w="2400" w:type="dxa"/>
            <w:tcBorders>
              <w:top w:val="single" w:sz="6" w:space="0" w:color="auto"/>
              <w:left w:val="single" w:sz="6" w:space="0" w:color="auto"/>
              <w:bottom w:val="nil"/>
              <w:right w:val="single" w:sz="6" w:space="0" w:color="auto"/>
            </w:tcBorders>
          </w:tcPr>
          <w:p w14:paraId="2E1B92F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Величина</w:t>
            </w:r>
          </w:p>
        </w:tc>
      </w:tr>
      <w:tr w:rsidR="00CA6DFB" w:rsidRPr="00CA6DFB" w14:paraId="127FE287" w14:textId="77777777" w:rsidTr="005A4D70">
        <w:tblPrEx>
          <w:tblCellMar>
            <w:left w:w="30" w:type="dxa"/>
            <w:right w:w="30" w:type="dxa"/>
          </w:tblCellMar>
        </w:tblPrEx>
        <w:tc>
          <w:tcPr>
            <w:tcW w:w="5520" w:type="dxa"/>
            <w:tcBorders>
              <w:top w:val="nil"/>
              <w:left w:val="single" w:sz="6" w:space="0" w:color="auto"/>
              <w:bottom w:val="single" w:sz="6" w:space="0" w:color="auto"/>
              <w:right w:val="single" w:sz="6" w:space="0" w:color="auto"/>
            </w:tcBorders>
          </w:tcPr>
          <w:p w14:paraId="6B14183F"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2400" w:type="dxa"/>
            <w:tcBorders>
              <w:top w:val="nil"/>
              <w:left w:val="single" w:sz="6" w:space="0" w:color="auto"/>
              <w:bottom w:val="single" w:sz="6" w:space="0" w:color="auto"/>
              <w:right w:val="single" w:sz="6" w:space="0" w:color="auto"/>
            </w:tcBorders>
          </w:tcPr>
          <w:p w14:paraId="7CF307D1"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415E4DBC" w14:textId="77777777" w:rsidTr="005A4D70">
        <w:tblPrEx>
          <w:tblCellMar>
            <w:left w:w="30" w:type="dxa"/>
            <w:right w:w="30" w:type="dxa"/>
          </w:tblCellMar>
        </w:tblPrEx>
        <w:tc>
          <w:tcPr>
            <w:tcW w:w="5520" w:type="dxa"/>
            <w:tcBorders>
              <w:top w:val="single" w:sz="6" w:space="0" w:color="auto"/>
              <w:left w:val="single" w:sz="6" w:space="0" w:color="auto"/>
              <w:bottom w:val="nil"/>
              <w:right w:val="single" w:sz="6" w:space="0" w:color="auto"/>
            </w:tcBorders>
          </w:tcPr>
          <w:p w14:paraId="4F22036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Коэффициент, зависящий от стратификации</w:t>
            </w:r>
          </w:p>
        </w:tc>
        <w:tc>
          <w:tcPr>
            <w:tcW w:w="2400" w:type="dxa"/>
            <w:tcBorders>
              <w:top w:val="single" w:sz="6" w:space="0" w:color="auto"/>
              <w:left w:val="single" w:sz="6" w:space="0" w:color="auto"/>
              <w:bottom w:val="nil"/>
              <w:right w:val="single" w:sz="6" w:space="0" w:color="auto"/>
            </w:tcBorders>
          </w:tcPr>
          <w:p w14:paraId="66EA30C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200</w:t>
            </w:r>
          </w:p>
        </w:tc>
      </w:tr>
      <w:tr w:rsidR="00CA6DFB" w:rsidRPr="00CA6DFB" w14:paraId="725BBE7E"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59D9006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атмосферы, </w:t>
            </w:r>
            <w:proofErr w:type="gramStart"/>
            <w:r w:rsidRPr="00CA6DFB">
              <w:rPr>
                <w:rFonts w:ascii="Times New Roman" w:hAnsi="Times New Roman" w:cs="Times New Roman"/>
                <w:sz w:val="28"/>
                <w:szCs w:val="28"/>
              </w:rPr>
              <w:t>А</w:t>
            </w:r>
            <w:proofErr w:type="gramEnd"/>
          </w:p>
        </w:tc>
        <w:tc>
          <w:tcPr>
            <w:tcW w:w="2400" w:type="dxa"/>
            <w:tcBorders>
              <w:top w:val="nil"/>
              <w:left w:val="single" w:sz="6" w:space="0" w:color="auto"/>
              <w:bottom w:val="nil"/>
              <w:right w:val="single" w:sz="6" w:space="0" w:color="auto"/>
            </w:tcBorders>
          </w:tcPr>
          <w:p w14:paraId="74F1912F"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5EC20178"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44A7E2E1"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2400" w:type="dxa"/>
            <w:tcBorders>
              <w:top w:val="nil"/>
              <w:left w:val="single" w:sz="6" w:space="0" w:color="auto"/>
              <w:bottom w:val="nil"/>
              <w:right w:val="single" w:sz="6" w:space="0" w:color="auto"/>
            </w:tcBorders>
          </w:tcPr>
          <w:p w14:paraId="77B7BC5C"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091934F7"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53BF2FB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Коэффициент рельефа местности в городе</w:t>
            </w:r>
          </w:p>
        </w:tc>
        <w:tc>
          <w:tcPr>
            <w:tcW w:w="2400" w:type="dxa"/>
            <w:tcBorders>
              <w:top w:val="nil"/>
              <w:left w:val="single" w:sz="6" w:space="0" w:color="auto"/>
              <w:bottom w:val="nil"/>
              <w:right w:val="single" w:sz="6" w:space="0" w:color="auto"/>
            </w:tcBorders>
          </w:tcPr>
          <w:p w14:paraId="689722A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1.00</w:t>
            </w:r>
          </w:p>
        </w:tc>
      </w:tr>
      <w:tr w:rsidR="00CA6DFB" w:rsidRPr="00CA6DFB" w14:paraId="1677C123"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2711A878"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2400" w:type="dxa"/>
            <w:tcBorders>
              <w:top w:val="nil"/>
              <w:left w:val="single" w:sz="6" w:space="0" w:color="auto"/>
              <w:bottom w:val="nil"/>
              <w:right w:val="single" w:sz="6" w:space="0" w:color="auto"/>
            </w:tcBorders>
          </w:tcPr>
          <w:p w14:paraId="6B78DB08"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54EAA74B"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0B391FA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Средняя максимальная температура наружного</w:t>
            </w:r>
          </w:p>
        </w:tc>
        <w:tc>
          <w:tcPr>
            <w:tcW w:w="2400" w:type="dxa"/>
            <w:tcBorders>
              <w:top w:val="nil"/>
              <w:left w:val="single" w:sz="6" w:space="0" w:color="auto"/>
              <w:bottom w:val="nil"/>
              <w:right w:val="single" w:sz="6" w:space="0" w:color="auto"/>
            </w:tcBorders>
          </w:tcPr>
          <w:p w14:paraId="2981000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44.2</w:t>
            </w:r>
          </w:p>
        </w:tc>
      </w:tr>
      <w:tr w:rsidR="00CA6DFB" w:rsidRPr="00CA6DFB" w14:paraId="248680C9"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4920BC2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воздуха наиболее жаркого месяца года, </w:t>
            </w:r>
            <w:proofErr w:type="spellStart"/>
            <w:proofErr w:type="gramStart"/>
            <w:r w:rsidRPr="00CA6DFB">
              <w:rPr>
                <w:rFonts w:ascii="Times New Roman" w:hAnsi="Times New Roman" w:cs="Times New Roman"/>
                <w:sz w:val="28"/>
                <w:szCs w:val="28"/>
              </w:rPr>
              <w:t>град.С</w:t>
            </w:r>
            <w:proofErr w:type="spellEnd"/>
            <w:proofErr w:type="gramEnd"/>
          </w:p>
        </w:tc>
        <w:tc>
          <w:tcPr>
            <w:tcW w:w="2400" w:type="dxa"/>
            <w:tcBorders>
              <w:top w:val="nil"/>
              <w:left w:val="single" w:sz="6" w:space="0" w:color="auto"/>
              <w:bottom w:val="nil"/>
              <w:right w:val="single" w:sz="6" w:space="0" w:color="auto"/>
            </w:tcBorders>
          </w:tcPr>
          <w:p w14:paraId="07DF81E2"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489D25C3"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57077603"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2400" w:type="dxa"/>
            <w:tcBorders>
              <w:top w:val="nil"/>
              <w:left w:val="single" w:sz="6" w:space="0" w:color="auto"/>
              <w:bottom w:val="nil"/>
              <w:right w:val="single" w:sz="6" w:space="0" w:color="auto"/>
            </w:tcBorders>
          </w:tcPr>
          <w:p w14:paraId="54472682"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2E627A3C"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4FBE903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Средняя температура наружного воздуха </w:t>
            </w:r>
            <w:proofErr w:type="spellStart"/>
            <w:r w:rsidRPr="00CA6DFB">
              <w:rPr>
                <w:rFonts w:ascii="Times New Roman" w:hAnsi="Times New Roman" w:cs="Times New Roman"/>
                <w:sz w:val="28"/>
                <w:szCs w:val="28"/>
              </w:rPr>
              <w:t>наибо</w:t>
            </w:r>
            <w:proofErr w:type="spellEnd"/>
            <w:r w:rsidRPr="00CA6DFB">
              <w:rPr>
                <w:rFonts w:ascii="Times New Roman" w:hAnsi="Times New Roman" w:cs="Times New Roman"/>
                <w:sz w:val="28"/>
                <w:szCs w:val="28"/>
              </w:rPr>
              <w:t>-</w:t>
            </w:r>
          </w:p>
        </w:tc>
        <w:tc>
          <w:tcPr>
            <w:tcW w:w="2400" w:type="dxa"/>
            <w:tcBorders>
              <w:top w:val="nil"/>
              <w:left w:val="single" w:sz="6" w:space="0" w:color="auto"/>
              <w:bottom w:val="nil"/>
              <w:right w:val="single" w:sz="6" w:space="0" w:color="auto"/>
            </w:tcBorders>
          </w:tcPr>
          <w:p w14:paraId="5CAE864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-30.3</w:t>
            </w:r>
          </w:p>
        </w:tc>
      </w:tr>
      <w:tr w:rsidR="00CA6DFB" w:rsidRPr="00CA6DFB" w14:paraId="02694A78"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12F80FD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лее холодного месяца (для котельных, работа-</w:t>
            </w:r>
          </w:p>
        </w:tc>
        <w:tc>
          <w:tcPr>
            <w:tcW w:w="2400" w:type="dxa"/>
            <w:tcBorders>
              <w:top w:val="nil"/>
              <w:left w:val="single" w:sz="6" w:space="0" w:color="auto"/>
              <w:bottom w:val="nil"/>
              <w:right w:val="single" w:sz="6" w:space="0" w:color="auto"/>
            </w:tcBorders>
          </w:tcPr>
          <w:p w14:paraId="51855060"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120E6419"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1C5A9E09"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ющих</w:t>
            </w:r>
            <w:proofErr w:type="spellEnd"/>
            <w:r w:rsidRPr="00CA6DFB">
              <w:rPr>
                <w:rFonts w:ascii="Times New Roman" w:hAnsi="Times New Roman" w:cs="Times New Roman"/>
                <w:sz w:val="28"/>
                <w:szCs w:val="28"/>
              </w:rPr>
              <w:t xml:space="preserve"> по отопительному графику), град С</w:t>
            </w:r>
          </w:p>
        </w:tc>
        <w:tc>
          <w:tcPr>
            <w:tcW w:w="2400" w:type="dxa"/>
            <w:tcBorders>
              <w:top w:val="nil"/>
              <w:left w:val="single" w:sz="6" w:space="0" w:color="auto"/>
              <w:bottom w:val="nil"/>
              <w:right w:val="single" w:sz="6" w:space="0" w:color="auto"/>
            </w:tcBorders>
          </w:tcPr>
          <w:p w14:paraId="5B6D7AD7"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2D98DFBC"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4D22CC54"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2400" w:type="dxa"/>
            <w:tcBorders>
              <w:top w:val="nil"/>
              <w:left w:val="single" w:sz="6" w:space="0" w:color="auto"/>
              <w:bottom w:val="nil"/>
              <w:right w:val="single" w:sz="6" w:space="0" w:color="auto"/>
            </w:tcBorders>
          </w:tcPr>
          <w:p w14:paraId="4B0583AA"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5B52EB30"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5CCBF40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Среднегодовая роза ветров, %</w:t>
            </w:r>
          </w:p>
        </w:tc>
        <w:tc>
          <w:tcPr>
            <w:tcW w:w="2400" w:type="dxa"/>
            <w:tcBorders>
              <w:top w:val="nil"/>
              <w:left w:val="single" w:sz="6" w:space="0" w:color="auto"/>
              <w:bottom w:val="nil"/>
              <w:right w:val="single" w:sz="6" w:space="0" w:color="auto"/>
            </w:tcBorders>
          </w:tcPr>
          <w:p w14:paraId="175CB9DC"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751A6ACA"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1715681B"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2400" w:type="dxa"/>
            <w:tcBorders>
              <w:top w:val="nil"/>
              <w:left w:val="single" w:sz="6" w:space="0" w:color="auto"/>
              <w:bottom w:val="nil"/>
              <w:right w:val="single" w:sz="6" w:space="0" w:color="auto"/>
            </w:tcBorders>
          </w:tcPr>
          <w:p w14:paraId="2B479B38"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05EAC853"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117FB11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w:t>
            </w:r>
          </w:p>
        </w:tc>
        <w:tc>
          <w:tcPr>
            <w:tcW w:w="2400" w:type="dxa"/>
            <w:tcBorders>
              <w:top w:val="nil"/>
              <w:left w:val="single" w:sz="6" w:space="0" w:color="auto"/>
              <w:bottom w:val="nil"/>
              <w:right w:val="single" w:sz="6" w:space="0" w:color="auto"/>
            </w:tcBorders>
          </w:tcPr>
          <w:p w14:paraId="6ABA3E0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9.0</w:t>
            </w:r>
          </w:p>
        </w:tc>
      </w:tr>
      <w:tr w:rsidR="00CA6DFB" w:rsidRPr="00CA6DFB" w14:paraId="53F8524F"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1B13BE9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СВ</w:t>
            </w:r>
          </w:p>
        </w:tc>
        <w:tc>
          <w:tcPr>
            <w:tcW w:w="2400" w:type="dxa"/>
            <w:tcBorders>
              <w:top w:val="nil"/>
              <w:left w:val="single" w:sz="6" w:space="0" w:color="auto"/>
              <w:bottom w:val="nil"/>
              <w:right w:val="single" w:sz="6" w:space="0" w:color="auto"/>
            </w:tcBorders>
          </w:tcPr>
          <w:p w14:paraId="5F8387A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22.0</w:t>
            </w:r>
          </w:p>
        </w:tc>
      </w:tr>
      <w:tr w:rsidR="00CA6DFB" w:rsidRPr="00CA6DFB" w14:paraId="0B263B6A"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787A7A7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w:t>
            </w:r>
          </w:p>
        </w:tc>
        <w:tc>
          <w:tcPr>
            <w:tcW w:w="2400" w:type="dxa"/>
            <w:tcBorders>
              <w:top w:val="nil"/>
              <w:left w:val="single" w:sz="6" w:space="0" w:color="auto"/>
              <w:bottom w:val="nil"/>
              <w:right w:val="single" w:sz="6" w:space="0" w:color="auto"/>
            </w:tcBorders>
          </w:tcPr>
          <w:p w14:paraId="0DB8F1F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25.0</w:t>
            </w:r>
          </w:p>
        </w:tc>
      </w:tr>
      <w:tr w:rsidR="00CA6DFB" w:rsidRPr="00CA6DFB" w14:paraId="676ECC0F"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54C1FFF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ЮВ</w:t>
            </w:r>
          </w:p>
        </w:tc>
        <w:tc>
          <w:tcPr>
            <w:tcW w:w="2400" w:type="dxa"/>
            <w:tcBorders>
              <w:top w:val="nil"/>
              <w:left w:val="single" w:sz="6" w:space="0" w:color="auto"/>
              <w:bottom w:val="nil"/>
              <w:right w:val="single" w:sz="6" w:space="0" w:color="auto"/>
            </w:tcBorders>
          </w:tcPr>
          <w:p w14:paraId="318571E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12.0</w:t>
            </w:r>
          </w:p>
        </w:tc>
      </w:tr>
      <w:tr w:rsidR="00CA6DFB" w:rsidRPr="00CA6DFB" w14:paraId="3D281F92"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209736F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Ю</w:t>
            </w:r>
          </w:p>
        </w:tc>
        <w:tc>
          <w:tcPr>
            <w:tcW w:w="2400" w:type="dxa"/>
            <w:tcBorders>
              <w:top w:val="nil"/>
              <w:left w:val="single" w:sz="6" w:space="0" w:color="auto"/>
              <w:bottom w:val="nil"/>
              <w:right w:val="single" w:sz="6" w:space="0" w:color="auto"/>
            </w:tcBorders>
          </w:tcPr>
          <w:p w14:paraId="642366B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3.8</w:t>
            </w:r>
          </w:p>
        </w:tc>
      </w:tr>
      <w:tr w:rsidR="00CA6DFB" w:rsidRPr="00CA6DFB" w14:paraId="4F906274"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474FFA8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ЮЗ</w:t>
            </w:r>
          </w:p>
        </w:tc>
        <w:tc>
          <w:tcPr>
            <w:tcW w:w="2400" w:type="dxa"/>
            <w:tcBorders>
              <w:top w:val="nil"/>
              <w:left w:val="single" w:sz="6" w:space="0" w:color="auto"/>
              <w:bottom w:val="nil"/>
              <w:right w:val="single" w:sz="6" w:space="0" w:color="auto"/>
            </w:tcBorders>
          </w:tcPr>
          <w:p w14:paraId="624A183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4.2</w:t>
            </w:r>
          </w:p>
        </w:tc>
      </w:tr>
      <w:tr w:rsidR="00CA6DFB" w:rsidRPr="00CA6DFB" w14:paraId="16CF77AB"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711DDFD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З</w:t>
            </w:r>
          </w:p>
        </w:tc>
        <w:tc>
          <w:tcPr>
            <w:tcW w:w="2400" w:type="dxa"/>
            <w:tcBorders>
              <w:top w:val="nil"/>
              <w:left w:val="single" w:sz="6" w:space="0" w:color="auto"/>
              <w:bottom w:val="nil"/>
              <w:right w:val="single" w:sz="6" w:space="0" w:color="auto"/>
            </w:tcBorders>
          </w:tcPr>
          <w:p w14:paraId="22223EC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9.0</w:t>
            </w:r>
          </w:p>
        </w:tc>
      </w:tr>
      <w:tr w:rsidR="00CA6DFB" w:rsidRPr="00CA6DFB" w14:paraId="060C826F"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302E9C0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СЗ</w:t>
            </w:r>
          </w:p>
        </w:tc>
        <w:tc>
          <w:tcPr>
            <w:tcW w:w="2400" w:type="dxa"/>
            <w:tcBorders>
              <w:top w:val="nil"/>
              <w:left w:val="single" w:sz="6" w:space="0" w:color="auto"/>
              <w:bottom w:val="nil"/>
              <w:right w:val="single" w:sz="6" w:space="0" w:color="auto"/>
            </w:tcBorders>
          </w:tcPr>
          <w:p w14:paraId="0723DE1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15.0</w:t>
            </w:r>
          </w:p>
        </w:tc>
      </w:tr>
      <w:tr w:rsidR="00CA6DFB" w:rsidRPr="00CA6DFB" w14:paraId="0DAD1CE8"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28F4A0E3"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2400" w:type="dxa"/>
            <w:tcBorders>
              <w:top w:val="nil"/>
              <w:left w:val="single" w:sz="6" w:space="0" w:color="auto"/>
              <w:bottom w:val="nil"/>
              <w:right w:val="single" w:sz="6" w:space="0" w:color="auto"/>
            </w:tcBorders>
          </w:tcPr>
          <w:p w14:paraId="4BCCDFA8"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26C93876"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453AA0D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Среднегодовая скорость ветра, м/с</w:t>
            </w:r>
          </w:p>
        </w:tc>
        <w:tc>
          <w:tcPr>
            <w:tcW w:w="2400" w:type="dxa"/>
            <w:tcBorders>
              <w:top w:val="nil"/>
              <w:left w:val="single" w:sz="6" w:space="0" w:color="auto"/>
              <w:bottom w:val="nil"/>
              <w:right w:val="single" w:sz="6" w:space="0" w:color="auto"/>
            </w:tcBorders>
          </w:tcPr>
          <w:p w14:paraId="7539003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5.0</w:t>
            </w:r>
          </w:p>
        </w:tc>
      </w:tr>
      <w:tr w:rsidR="00CA6DFB" w:rsidRPr="00CA6DFB" w14:paraId="69BCAA09"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1087C6A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Скорость ветра (по средним многолетним</w:t>
            </w:r>
          </w:p>
        </w:tc>
        <w:tc>
          <w:tcPr>
            <w:tcW w:w="2400" w:type="dxa"/>
            <w:tcBorders>
              <w:top w:val="nil"/>
              <w:left w:val="single" w:sz="6" w:space="0" w:color="auto"/>
              <w:bottom w:val="nil"/>
              <w:right w:val="single" w:sz="6" w:space="0" w:color="auto"/>
            </w:tcBorders>
          </w:tcPr>
          <w:p w14:paraId="43DBFE6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12.0</w:t>
            </w:r>
          </w:p>
        </w:tc>
      </w:tr>
      <w:tr w:rsidR="00CA6DFB" w:rsidRPr="00CA6DFB" w14:paraId="392EF521"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05D4009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данным), повторяемость превышения которой</w:t>
            </w:r>
          </w:p>
        </w:tc>
        <w:tc>
          <w:tcPr>
            <w:tcW w:w="2400" w:type="dxa"/>
            <w:tcBorders>
              <w:top w:val="nil"/>
              <w:left w:val="single" w:sz="6" w:space="0" w:color="auto"/>
              <w:bottom w:val="nil"/>
              <w:right w:val="single" w:sz="6" w:space="0" w:color="auto"/>
            </w:tcBorders>
          </w:tcPr>
          <w:p w14:paraId="3126D10F"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64BC6C9C" w14:textId="77777777" w:rsidTr="005A4D70">
        <w:tblPrEx>
          <w:tblCellMar>
            <w:left w:w="30" w:type="dxa"/>
            <w:right w:w="30" w:type="dxa"/>
          </w:tblCellMar>
        </w:tblPrEx>
        <w:tc>
          <w:tcPr>
            <w:tcW w:w="5520" w:type="dxa"/>
            <w:tcBorders>
              <w:top w:val="nil"/>
              <w:left w:val="single" w:sz="6" w:space="0" w:color="auto"/>
              <w:bottom w:val="nil"/>
              <w:right w:val="single" w:sz="6" w:space="0" w:color="auto"/>
            </w:tcBorders>
          </w:tcPr>
          <w:p w14:paraId="597ED42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составляет 5 %, м/с</w:t>
            </w:r>
          </w:p>
        </w:tc>
        <w:tc>
          <w:tcPr>
            <w:tcW w:w="2400" w:type="dxa"/>
            <w:tcBorders>
              <w:top w:val="nil"/>
              <w:left w:val="single" w:sz="6" w:space="0" w:color="auto"/>
              <w:bottom w:val="nil"/>
              <w:right w:val="single" w:sz="6" w:space="0" w:color="auto"/>
            </w:tcBorders>
          </w:tcPr>
          <w:p w14:paraId="719E6603"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07AF4BFF" w14:textId="77777777" w:rsidTr="005A4D70">
        <w:tblPrEx>
          <w:tblCellMar>
            <w:left w:w="30" w:type="dxa"/>
            <w:right w:w="30" w:type="dxa"/>
          </w:tblCellMar>
        </w:tblPrEx>
        <w:tc>
          <w:tcPr>
            <w:tcW w:w="5520" w:type="dxa"/>
            <w:tcBorders>
              <w:top w:val="nil"/>
              <w:left w:val="single" w:sz="6" w:space="0" w:color="auto"/>
              <w:bottom w:val="single" w:sz="6" w:space="0" w:color="auto"/>
              <w:right w:val="single" w:sz="6" w:space="0" w:color="auto"/>
            </w:tcBorders>
          </w:tcPr>
          <w:p w14:paraId="2B9F8FB0"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2400" w:type="dxa"/>
            <w:tcBorders>
              <w:top w:val="nil"/>
              <w:left w:val="single" w:sz="6" w:space="0" w:color="auto"/>
              <w:bottom w:val="single" w:sz="6" w:space="0" w:color="auto"/>
              <w:right w:val="single" w:sz="6" w:space="0" w:color="auto"/>
            </w:tcBorders>
          </w:tcPr>
          <w:p w14:paraId="235825CF" w14:textId="77777777" w:rsidR="00CA6DFB" w:rsidRPr="00CA6DFB" w:rsidRDefault="00CA6DFB" w:rsidP="00CA6DFB">
            <w:pPr>
              <w:spacing w:after="0" w:line="240" w:lineRule="auto"/>
              <w:jc w:val="both"/>
              <w:rPr>
                <w:rFonts w:ascii="Times New Roman" w:hAnsi="Times New Roman" w:cs="Times New Roman"/>
                <w:sz w:val="28"/>
                <w:szCs w:val="28"/>
              </w:rPr>
            </w:pPr>
          </w:p>
        </w:tc>
      </w:tr>
    </w:tbl>
    <w:p w14:paraId="6B032849" w14:textId="77777777" w:rsidR="00CA6DFB" w:rsidRPr="00CA6DFB" w:rsidRDefault="00CA6DFB" w:rsidP="00CA6DFB">
      <w:pPr>
        <w:spacing w:after="0" w:line="240" w:lineRule="auto"/>
        <w:jc w:val="both"/>
        <w:rPr>
          <w:rFonts w:ascii="Times New Roman" w:hAnsi="Times New Roman" w:cs="Times New Roman"/>
          <w:sz w:val="28"/>
          <w:szCs w:val="28"/>
        </w:rPr>
      </w:pPr>
    </w:p>
    <w:p w14:paraId="732D70A0" w14:textId="77777777" w:rsidR="00CA6DFB" w:rsidRPr="00CA6DFB" w:rsidRDefault="00CA6DFB" w:rsidP="00CA6DFB">
      <w:pPr>
        <w:spacing w:after="0" w:line="240" w:lineRule="auto"/>
        <w:jc w:val="both"/>
        <w:rPr>
          <w:rFonts w:ascii="Times New Roman" w:hAnsi="Times New Roman" w:cs="Times New Roman"/>
          <w:sz w:val="28"/>
          <w:szCs w:val="28"/>
        </w:rPr>
      </w:pPr>
      <w:bookmarkStart w:id="11" w:name="_Toc194907087"/>
      <w:r w:rsidRPr="00CA6DFB">
        <w:rPr>
          <w:rFonts w:ascii="Times New Roman" w:hAnsi="Times New Roman" w:cs="Times New Roman"/>
          <w:sz w:val="28"/>
          <w:szCs w:val="28"/>
        </w:rPr>
        <w:t>2.1.2. Данные по состоянию атмосферного воздуха</w:t>
      </w:r>
      <w:bookmarkEnd w:id="11"/>
    </w:p>
    <w:p w14:paraId="3146B0E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районе участка исследований отсутствуют значимые источники загрязнения. Основной вклад в загрязнение атмосферного воздуха района вносят бытовые и коммунальные системы отопления на природном газе и твердом топливе и автотранспорт.</w:t>
      </w:r>
    </w:p>
    <w:p w14:paraId="7FFE1EE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Ввиду сухости континентального климата в районе периодически отмечается высокая запылённость воздуха. </w:t>
      </w:r>
    </w:p>
    <w:p w14:paraId="52F3931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Органами РГП «</w:t>
      </w:r>
      <w:proofErr w:type="spellStart"/>
      <w:r w:rsidRPr="00CA6DFB">
        <w:rPr>
          <w:rFonts w:ascii="Times New Roman" w:hAnsi="Times New Roman" w:cs="Times New Roman"/>
          <w:sz w:val="28"/>
          <w:szCs w:val="28"/>
        </w:rPr>
        <w:t>Казгидромет</w:t>
      </w:r>
      <w:proofErr w:type="spellEnd"/>
      <w:r w:rsidRPr="00CA6DFB">
        <w:rPr>
          <w:rFonts w:ascii="Times New Roman" w:hAnsi="Times New Roman" w:cs="Times New Roman"/>
          <w:sz w:val="28"/>
          <w:szCs w:val="28"/>
        </w:rPr>
        <w:t>» в районе ведутся наблюдения за фоновыми концентрациями загрязняющих веществ в атмосферном воздухе.</w:t>
      </w:r>
    </w:p>
    <w:p w14:paraId="655E2B1F" w14:textId="4A6E3CE2"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noProof/>
          <w:sz w:val="28"/>
          <w:szCs w:val="28"/>
        </w:rPr>
        <w:drawing>
          <wp:inline distT="0" distB="0" distL="0" distR="0" wp14:anchorId="33F81A65" wp14:editId="0F0EEB86">
            <wp:extent cx="5661660" cy="3086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1660" cy="3086100"/>
                    </a:xfrm>
                    <a:prstGeom prst="rect">
                      <a:avLst/>
                    </a:prstGeom>
                    <a:noFill/>
                    <a:ln>
                      <a:noFill/>
                    </a:ln>
                  </pic:spPr>
                </pic:pic>
              </a:graphicData>
            </a:graphic>
          </wp:inline>
        </w:drawing>
      </w:r>
    </w:p>
    <w:p w14:paraId="68A941B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Наблюдения за состоянием атмосферного воздуха г. Шымкент проводятся на 6 постах наблюдения, в том числе на 4 постах ручного отбора проб и на 2 автоматических станциях.</w:t>
      </w:r>
    </w:p>
    <w:p w14:paraId="4049FFB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 целом по городу </w:t>
      </w:r>
      <w:proofErr w:type="spellStart"/>
      <w:r w:rsidRPr="00CA6DFB">
        <w:rPr>
          <w:rFonts w:ascii="Times New Roman" w:hAnsi="Times New Roman" w:cs="Times New Roman"/>
          <w:sz w:val="28"/>
          <w:szCs w:val="28"/>
        </w:rPr>
        <w:t>опреляется</w:t>
      </w:r>
      <w:proofErr w:type="spellEnd"/>
      <w:r w:rsidRPr="00CA6DFB">
        <w:rPr>
          <w:rFonts w:ascii="Times New Roman" w:hAnsi="Times New Roman" w:cs="Times New Roman"/>
          <w:sz w:val="28"/>
          <w:szCs w:val="28"/>
        </w:rPr>
        <w:t xml:space="preserve"> до 13 показателей 1) взвешенные частицы(пыль); 2) диоксид серы; 3) оксид углерода; 4)диоксид азота; 5) аммиак; 6) сероводород; 7) формальдегид, 8) оксид азота; 9) </w:t>
      </w:r>
      <w:proofErr w:type="spellStart"/>
      <w:r w:rsidRPr="00CA6DFB">
        <w:rPr>
          <w:rFonts w:ascii="Times New Roman" w:hAnsi="Times New Roman" w:cs="Times New Roman"/>
          <w:sz w:val="28"/>
          <w:szCs w:val="28"/>
        </w:rPr>
        <w:t>бенз</w:t>
      </w:r>
      <w:proofErr w:type="spellEnd"/>
      <w:r w:rsidRPr="00CA6DFB">
        <w:rPr>
          <w:rFonts w:ascii="Times New Roman" w:hAnsi="Times New Roman" w:cs="Times New Roman"/>
          <w:sz w:val="28"/>
          <w:szCs w:val="28"/>
        </w:rPr>
        <w:t>(а)пирен,10) кадмий; 11) медь; 12) свинец; 13) хром.</w:t>
      </w:r>
    </w:p>
    <w:p w14:paraId="71E2DB5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Согласно результатам мониторинга качества атмосферного воздуха г. Шымкент за 1 полугодие 2024 года уровень загрязнения атмосферного воздуха города Шымкент оценивался как повышенный, он определялся значением СИ=4,3 (повышенный уровень) и НП=9% (повышенный уровень) по сероводороду в районе поста №5 (</w:t>
      </w:r>
      <w:proofErr w:type="spellStart"/>
      <w:r w:rsidRPr="00CA6DFB">
        <w:rPr>
          <w:rFonts w:ascii="Times New Roman" w:hAnsi="Times New Roman" w:cs="Times New Roman"/>
          <w:sz w:val="28"/>
          <w:szCs w:val="28"/>
        </w:rPr>
        <w:t>м.к</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Самал</w:t>
      </w:r>
      <w:proofErr w:type="spellEnd"/>
      <w:r w:rsidRPr="00CA6DFB">
        <w:rPr>
          <w:rFonts w:ascii="Times New Roman" w:hAnsi="Times New Roman" w:cs="Times New Roman"/>
          <w:sz w:val="28"/>
          <w:szCs w:val="28"/>
        </w:rPr>
        <w:t xml:space="preserve">). Средние концентрации формальдегида – 1,89 </w:t>
      </w:r>
      <w:proofErr w:type="spellStart"/>
      <w:r w:rsidRPr="00CA6DFB">
        <w:rPr>
          <w:rFonts w:ascii="Times New Roman" w:hAnsi="Times New Roman" w:cs="Times New Roman"/>
          <w:sz w:val="28"/>
          <w:szCs w:val="28"/>
        </w:rPr>
        <w:t>ПДКс.с</w:t>
      </w:r>
      <w:proofErr w:type="spellEnd"/>
      <w:r w:rsidRPr="00CA6DFB">
        <w:rPr>
          <w:rFonts w:ascii="Times New Roman" w:hAnsi="Times New Roman" w:cs="Times New Roman"/>
          <w:sz w:val="28"/>
          <w:szCs w:val="28"/>
        </w:rPr>
        <w:t xml:space="preserve">., диоксида азота – 1,39 </w:t>
      </w:r>
      <w:proofErr w:type="spellStart"/>
      <w:r w:rsidRPr="00CA6DFB">
        <w:rPr>
          <w:rFonts w:ascii="Times New Roman" w:hAnsi="Times New Roman" w:cs="Times New Roman"/>
          <w:sz w:val="28"/>
          <w:szCs w:val="28"/>
        </w:rPr>
        <w:t>ПДКс.с</w:t>
      </w:r>
      <w:proofErr w:type="spellEnd"/>
      <w:r w:rsidRPr="00CA6DFB">
        <w:rPr>
          <w:rFonts w:ascii="Times New Roman" w:hAnsi="Times New Roman" w:cs="Times New Roman"/>
          <w:sz w:val="28"/>
          <w:szCs w:val="28"/>
        </w:rPr>
        <w:t xml:space="preserve">., взвешенные вещества – 1,41 </w:t>
      </w:r>
      <w:proofErr w:type="spellStart"/>
      <w:r w:rsidRPr="00CA6DFB">
        <w:rPr>
          <w:rFonts w:ascii="Times New Roman" w:hAnsi="Times New Roman" w:cs="Times New Roman"/>
          <w:sz w:val="28"/>
          <w:szCs w:val="28"/>
        </w:rPr>
        <w:t>ПДКс.с</w:t>
      </w:r>
      <w:proofErr w:type="spellEnd"/>
      <w:r w:rsidRPr="00CA6DFB">
        <w:rPr>
          <w:rFonts w:ascii="Times New Roman" w:hAnsi="Times New Roman" w:cs="Times New Roman"/>
          <w:sz w:val="28"/>
          <w:szCs w:val="28"/>
        </w:rPr>
        <w:t>, содержание других загрязняющих веществ не превышали ПДК.</w:t>
      </w:r>
    </w:p>
    <w:p w14:paraId="2705F26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Максимально-разовые концентрации сероводорода – 4,26 </w:t>
      </w:r>
      <w:proofErr w:type="spellStart"/>
      <w:r w:rsidRPr="00CA6DFB">
        <w:rPr>
          <w:rFonts w:ascii="Times New Roman" w:hAnsi="Times New Roman" w:cs="Times New Roman"/>
          <w:sz w:val="28"/>
          <w:szCs w:val="28"/>
        </w:rPr>
        <w:t>ПДКм.р</w:t>
      </w:r>
      <w:proofErr w:type="spellEnd"/>
      <w:r w:rsidRPr="00CA6DFB">
        <w:rPr>
          <w:rFonts w:ascii="Times New Roman" w:hAnsi="Times New Roman" w:cs="Times New Roman"/>
          <w:sz w:val="28"/>
          <w:szCs w:val="28"/>
        </w:rPr>
        <w:t xml:space="preserve">., оксид углерода – 1,80 </w:t>
      </w:r>
      <w:proofErr w:type="spellStart"/>
      <w:r w:rsidRPr="00CA6DFB">
        <w:rPr>
          <w:rFonts w:ascii="Times New Roman" w:hAnsi="Times New Roman" w:cs="Times New Roman"/>
          <w:sz w:val="28"/>
          <w:szCs w:val="28"/>
        </w:rPr>
        <w:t>ПДКм.р</w:t>
      </w:r>
      <w:proofErr w:type="spellEnd"/>
      <w:r w:rsidRPr="00CA6DFB">
        <w:rPr>
          <w:rFonts w:ascii="Times New Roman" w:hAnsi="Times New Roman" w:cs="Times New Roman"/>
          <w:sz w:val="28"/>
          <w:szCs w:val="28"/>
        </w:rPr>
        <w:t xml:space="preserve">., диоксид серы – 1,09 </w:t>
      </w:r>
      <w:proofErr w:type="spellStart"/>
      <w:r w:rsidRPr="00CA6DFB">
        <w:rPr>
          <w:rFonts w:ascii="Times New Roman" w:hAnsi="Times New Roman" w:cs="Times New Roman"/>
          <w:sz w:val="28"/>
          <w:szCs w:val="28"/>
        </w:rPr>
        <w:t>ПДКм.р</w:t>
      </w:r>
      <w:proofErr w:type="spellEnd"/>
      <w:r w:rsidRPr="00CA6DFB">
        <w:rPr>
          <w:rFonts w:ascii="Times New Roman" w:hAnsi="Times New Roman" w:cs="Times New Roman"/>
          <w:sz w:val="28"/>
          <w:szCs w:val="28"/>
        </w:rPr>
        <w:t xml:space="preserve">., диоксид азота-3,10 </w:t>
      </w:r>
      <w:proofErr w:type="spellStart"/>
      <w:r w:rsidRPr="00CA6DFB">
        <w:rPr>
          <w:rFonts w:ascii="Times New Roman" w:hAnsi="Times New Roman" w:cs="Times New Roman"/>
          <w:sz w:val="28"/>
          <w:szCs w:val="28"/>
        </w:rPr>
        <w:t>ПДКм.р</w:t>
      </w:r>
      <w:proofErr w:type="spellEnd"/>
      <w:r w:rsidRPr="00CA6DFB">
        <w:rPr>
          <w:rFonts w:ascii="Times New Roman" w:hAnsi="Times New Roman" w:cs="Times New Roman"/>
          <w:sz w:val="28"/>
          <w:szCs w:val="28"/>
        </w:rPr>
        <w:t>., содержание других загрязняющих веществ не превышали ПДК.</w:t>
      </w:r>
    </w:p>
    <w:p w14:paraId="2A31F44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Случаи экстремально высокого и высокого загрязнения (ВЗ и ЭВЗ): ВЗ (более 10 ПДК) и ЭВЗ (более 50 ПДК) не были отмечены.</w:t>
      </w:r>
    </w:p>
    <w:p w14:paraId="5974EF8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 xml:space="preserve">Ожидается, что концентрации загрязняющих веществ в приземном слое </w:t>
      </w:r>
      <w:proofErr w:type="spellStart"/>
      <w:r w:rsidRPr="00CA6DFB">
        <w:rPr>
          <w:rFonts w:ascii="Times New Roman" w:hAnsi="Times New Roman" w:cs="Times New Roman"/>
          <w:sz w:val="28"/>
          <w:szCs w:val="28"/>
        </w:rPr>
        <w:t>атмосферыв</w:t>
      </w:r>
      <w:proofErr w:type="spellEnd"/>
      <w:r w:rsidRPr="00CA6DFB">
        <w:rPr>
          <w:rFonts w:ascii="Times New Roman" w:hAnsi="Times New Roman" w:cs="Times New Roman"/>
          <w:sz w:val="28"/>
          <w:szCs w:val="28"/>
        </w:rPr>
        <w:t xml:space="preserve"> ближайшей жилой застройке не превысит ПДК, область воздействия будет ограничена территорией участка работ, что свидетельствуют о соблюдении гигиенических стандартов качества атмосферного воздуха по всем веществам, выбрасываемым источниками при строительстве и эксплуатации.</w:t>
      </w:r>
    </w:p>
    <w:p w14:paraId="76150C0A" w14:textId="77777777" w:rsidR="00CA6DFB" w:rsidRPr="00CA6DFB" w:rsidRDefault="00CA6DFB" w:rsidP="00CA6DFB">
      <w:pPr>
        <w:spacing w:after="0" w:line="240" w:lineRule="auto"/>
        <w:jc w:val="both"/>
        <w:rPr>
          <w:rFonts w:ascii="Times New Roman" w:hAnsi="Times New Roman" w:cs="Times New Roman"/>
          <w:sz w:val="28"/>
          <w:szCs w:val="28"/>
        </w:rPr>
      </w:pPr>
      <w:bookmarkStart w:id="12" w:name="_Toc194907088"/>
      <w:bookmarkStart w:id="13" w:name="_Hlk35423908"/>
      <w:r w:rsidRPr="00CA6DFB">
        <w:rPr>
          <w:rFonts w:ascii="Times New Roman" w:hAnsi="Times New Roman" w:cs="Times New Roman"/>
          <w:sz w:val="28"/>
          <w:szCs w:val="28"/>
        </w:rPr>
        <w:t>2.1.3. Источники и масштабы расчетного химического загрязнения проектируемого объекта</w:t>
      </w:r>
      <w:bookmarkEnd w:id="12"/>
    </w:p>
    <w:p w14:paraId="207BD63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Основным видом воздействия объекта на состояние воздушной среды является загрязнение атмосферного воздуха выбросами загрязняющих веществ. </w:t>
      </w:r>
    </w:p>
    <w:p w14:paraId="49D5DC1D" w14:textId="77777777" w:rsidR="00CA6DFB" w:rsidRPr="00CA6DFB" w:rsidRDefault="00CA6DFB" w:rsidP="00CA6DFB">
      <w:pPr>
        <w:spacing w:after="0" w:line="240" w:lineRule="auto"/>
        <w:jc w:val="both"/>
        <w:rPr>
          <w:rFonts w:ascii="Times New Roman" w:hAnsi="Times New Roman" w:cs="Times New Roman"/>
          <w:sz w:val="28"/>
          <w:szCs w:val="28"/>
        </w:rPr>
      </w:pPr>
      <w:bookmarkStart w:id="14" w:name="_Hlk36737646"/>
      <w:r w:rsidRPr="00CA6DFB">
        <w:rPr>
          <w:rFonts w:ascii="Times New Roman" w:hAnsi="Times New Roman" w:cs="Times New Roman"/>
          <w:sz w:val="28"/>
          <w:szCs w:val="28"/>
        </w:rPr>
        <w:t xml:space="preserve">Промышленные и транспортные выбросы в атмосферу, содержащие взвешенные и газообразные загрязняющие вещества, характеризуются объемом, интенсивностью выброса, температурой, классом опасности и концентрацией загрязняющих веществ. </w:t>
      </w:r>
    </w:p>
    <w:p w14:paraId="2C6A201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Зоной влияния на атмосферный воздух в соответствии с «Методикой расчета концентраций вредных веществ в атмосферном воздухе от выбросов предприятий» [36] считается территория, на которой суммарное загрязнение атмосферы от всей совокупности источников выбросов данного предприятия (объекта), в том числе низких и неорганизованных, превышает 0,05 ПДК.</w:t>
      </w:r>
    </w:p>
    <w:p w14:paraId="7E5E379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Зоны влияния объектов и предприятий определяются по каждому вредному веществу или комбинации веществ с суммирующимся вредным воздействием отдельно.</w:t>
      </w:r>
    </w:p>
    <w:p w14:paraId="7F86C9B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Каждый источник выброса характеризуется размерами, высотой, конфигурацией, интенсивностью выброса (выделения) загрязняющих веществ в атмосферу, ориентацией и расположением на местности. </w:t>
      </w:r>
    </w:p>
    <w:p w14:paraId="70F6082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Согласно п. 19 «Методики определения нормативов эмиссий в окружающую среду» [12] аварийные выбросы, связанные с возможными аварийными ситуациями (аварии, инциденты за исключением технологически неизбежного сжигания газа), не нормируются. Оператор организует учет фактических аварийных выбросов за истекший год для расчета экологических платежей.</w:t>
      </w:r>
    </w:p>
    <w:p w14:paraId="29A314A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Здания под проектируемый склад уже построены, арендуется оператором на основании договора аренды.</w:t>
      </w:r>
    </w:p>
    <w:p w14:paraId="705B76A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Выбросы загрязняющих веществ в период эксплуатации отсутствуют, так как на территории объекта никаких производственных и промышленных работ не будет.</w:t>
      </w:r>
    </w:p>
    <w:p w14:paraId="7FE48CE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Аварийные и залповые источники выбросов в атмосферу проектом не предусматриваются.</w:t>
      </w:r>
    </w:p>
    <w:p w14:paraId="7DFF8EC1" w14:textId="77777777" w:rsidR="00CA6DFB" w:rsidRPr="00CA6DFB" w:rsidRDefault="00CA6DFB" w:rsidP="00CA6DFB">
      <w:pPr>
        <w:spacing w:after="0" w:line="240" w:lineRule="auto"/>
        <w:jc w:val="both"/>
        <w:rPr>
          <w:rFonts w:ascii="Times New Roman" w:hAnsi="Times New Roman" w:cs="Times New Roman"/>
          <w:sz w:val="28"/>
          <w:szCs w:val="28"/>
        </w:rPr>
      </w:pPr>
      <w:bookmarkStart w:id="15" w:name="_Toc194907089"/>
      <w:r w:rsidRPr="00CA6DFB">
        <w:rPr>
          <w:rFonts w:ascii="Times New Roman" w:hAnsi="Times New Roman" w:cs="Times New Roman"/>
          <w:sz w:val="28"/>
          <w:szCs w:val="28"/>
        </w:rPr>
        <w:t>2.1.4. Мероприятия по предотвращению (сокращению) выбросов в атмосферный воздух</w:t>
      </w:r>
      <w:bookmarkEnd w:id="15"/>
    </w:p>
    <w:p w14:paraId="50146B8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Эксплуатация. Ввиду отсутствия выбросов загрязняющих веществ в период эксплуатации объекта какие-либо мероприятия по их снижению проектом не предусматриваются.</w:t>
      </w:r>
    </w:p>
    <w:p w14:paraId="3A6E567D" w14:textId="77777777" w:rsidR="00CA6DFB" w:rsidRPr="00CA6DFB" w:rsidRDefault="00CA6DFB" w:rsidP="00CA6DFB">
      <w:pPr>
        <w:spacing w:after="0" w:line="240" w:lineRule="auto"/>
        <w:jc w:val="both"/>
        <w:rPr>
          <w:rFonts w:ascii="Times New Roman" w:hAnsi="Times New Roman" w:cs="Times New Roman"/>
          <w:sz w:val="28"/>
          <w:szCs w:val="28"/>
        </w:rPr>
      </w:pPr>
      <w:bookmarkStart w:id="16" w:name="_Toc194907090"/>
      <w:r w:rsidRPr="00CA6DFB">
        <w:rPr>
          <w:rFonts w:ascii="Times New Roman" w:hAnsi="Times New Roman" w:cs="Times New Roman"/>
          <w:sz w:val="28"/>
          <w:szCs w:val="28"/>
        </w:rPr>
        <w:t>2.1.5. Расчеты количества выбросов загрязняющих веществ в атмосферу и определение нормативов допустимых выбросов</w:t>
      </w:r>
      <w:bookmarkEnd w:id="16"/>
    </w:p>
    <w:p w14:paraId="35F8CC9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Расчеты количества выбросов загрязняющих веществ в атмосферу не производится, т.к. источники загрязнения воздушного бассейна отсутствуют. Нормативы допустимых выбросов не устанавливаются.</w:t>
      </w:r>
    </w:p>
    <w:p w14:paraId="24CD3B6F" w14:textId="77777777" w:rsidR="00CA6DFB" w:rsidRPr="00CA6DFB" w:rsidRDefault="00CA6DFB" w:rsidP="00CA6DFB">
      <w:pPr>
        <w:spacing w:after="0" w:line="240" w:lineRule="auto"/>
        <w:jc w:val="both"/>
        <w:rPr>
          <w:rFonts w:ascii="Times New Roman" w:hAnsi="Times New Roman" w:cs="Times New Roman"/>
          <w:sz w:val="28"/>
          <w:szCs w:val="28"/>
        </w:rPr>
      </w:pPr>
      <w:bookmarkStart w:id="17" w:name="_Toc194907091"/>
      <w:r w:rsidRPr="00CA6DFB">
        <w:rPr>
          <w:rFonts w:ascii="Times New Roman" w:hAnsi="Times New Roman" w:cs="Times New Roman"/>
          <w:sz w:val="28"/>
          <w:szCs w:val="28"/>
        </w:rPr>
        <w:t xml:space="preserve">2.1.6. Оценка последствий загрязнения и мероприятия по </w:t>
      </w:r>
      <w:bookmarkStart w:id="18" w:name="_Hlk77609755"/>
      <w:r w:rsidRPr="00CA6DFB">
        <w:rPr>
          <w:rFonts w:ascii="Times New Roman" w:hAnsi="Times New Roman" w:cs="Times New Roman"/>
          <w:sz w:val="28"/>
          <w:szCs w:val="28"/>
        </w:rPr>
        <w:t>снижению отрицательного воздействия</w:t>
      </w:r>
      <w:bookmarkEnd w:id="17"/>
    </w:p>
    <w:bookmarkEnd w:id="18"/>
    <w:p w14:paraId="706DD9D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Разработка дополнительных мероприятий по снижению отрицательного воздействия не требуется.</w:t>
      </w:r>
    </w:p>
    <w:p w14:paraId="414B79CE" w14:textId="77777777" w:rsidR="00CA6DFB" w:rsidRPr="00CA6DFB" w:rsidRDefault="00CA6DFB" w:rsidP="00CA6DFB">
      <w:pPr>
        <w:spacing w:after="0" w:line="240" w:lineRule="auto"/>
        <w:jc w:val="both"/>
        <w:rPr>
          <w:rFonts w:ascii="Times New Roman" w:hAnsi="Times New Roman" w:cs="Times New Roman"/>
          <w:sz w:val="28"/>
          <w:szCs w:val="28"/>
        </w:rPr>
      </w:pPr>
      <w:bookmarkStart w:id="19" w:name="_Toc194907092"/>
      <w:r w:rsidRPr="00CA6DFB">
        <w:rPr>
          <w:rFonts w:ascii="Times New Roman" w:hAnsi="Times New Roman" w:cs="Times New Roman"/>
          <w:sz w:val="28"/>
          <w:szCs w:val="28"/>
        </w:rPr>
        <w:t>2.1.7. Предложения по организации мониторинга и контроля за состоянием атмосферного воздуха</w:t>
      </w:r>
      <w:bookmarkEnd w:id="19"/>
    </w:p>
    <w:bookmarkEnd w:id="13"/>
    <w:bookmarkEnd w:id="14"/>
    <w:p w14:paraId="078CA63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 предприятии мониторинг за состоянием атмосферного воздуха производится не будет, т.к. выбросы загрязняющих веществ не будет осуществляться.</w:t>
      </w:r>
    </w:p>
    <w:p w14:paraId="39D02474" w14:textId="77777777" w:rsidR="00CA6DFB" w:rsidRPr="00CA6DFB" w:rsidRDefault="00CA6DFB" w:rsidP="00CA6DFB">
      <w:pPr>
        <w:spacing w:after="0" w:line="240" w:lineRule="auto"/>
        <w:jc w:val="both"/>
        <w:rPr>
          <w:rFonts w:ascii="Times New Roman" w:hAnsi="Times New Roman" w:cs="Times New Roman"/>
          <w:sz w:val="28"/>
          <w:szCs w:val="28"/>
        </w:rPr>
      </w:pPr>
      <w:bookmarkStart w:id="20" w:name="_Toc194907093"/>
      <w:r w:rsidRPr="00CA6DFB">
        <w:rPr>
          <w:rFonts w:ascii="Times New Roman" w:hAnsi="Times New Roman" w:cs="Times New Roman"/>
          <w:sz w:val="28"/>
          <w:szCs w:val="28"/>
        </w:rPr>
        <w:t>2.1.8. Разработка мероприятий по регулированию выбросов в период особо неблагоприятных метеорологических условий (НМУ)</w:t>
      </w:r>
      <w:bookmarkEnd w:id="20"/>
    </w:p>
    <w:p w14:paraId="011345A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Под неблагоприятными метеорологическими условиями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p w14:paraId="5B6373B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При возникновении неблагоприятных метеорологических условий в городских и иных населенных пунктах местные исполнительные органы соответствующих административно-территориальных единиц обеспечивают незамедлительное распространение необходимой информации среди населения, а также вводят временные меры по регулированию выбросов загрязняющих веществ в атмосферный воздух на период неблагоприятных метеорологических условий.</w:t>
      </w:r>
    </w:p>
    <w:p w14:paraId="115A930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периоды кратковременного загрязнения атмосферного воздуха в городских и иных населенных пунктах, вызванного неблагоприятными метеорологическими условиями, юридические лица, индивидуальные предприниматели, имеющие стационарные источники выбросов в пределах соответствующих административно-территориальных единиц, обязаны соблюдать временно введенные местным исполнительным органом соответствующей административно-территориальной единицы требования по снижению выбросов стационарных источников вплоть до частичной или полной остановки их эксплуатации.</w:t>
      </w:r>
    </w:p>
    <w:p w14:paraId="5AC7B2F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Информация о существующих или прогнозных неблагоприятных метеорологических условиях предоставляется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 </w:t>
      </w:r>
    </w:p>
    <w:p w14:paraId="3A2A4AE9" w14:textId="77777777" w:rsidR="00CA6DFB" w:rsidRPr="00CA6DFB" w:rsidRDefault="00CA6DFB" w:rsidP="00CA6DFB">
      <w:pPr>
        <w:spacing w:after="0" w:line="240" w:lineRule="auto"/>
        <w:jc w:val="both"/>
        <w:rPr>
          <w:rFonts w:ascii="Times New Roman" w:hAnsi="Times New Roman" w:cs="Times New Roman"/>
          <w:sz w:val="28"/>
          <w:szCs w:val="28"/>
        </w:rPr>
        <w:sectPr w:rsidR="00CA6DFB" w:rsidRPr="00CA6DFB" w:rsidSect="007324A1">
          <w:headerReference w:type="even" r:id="rId10"/>
          <w:footerReference w:type="even" r:id="rId11"/>
          <w:pgSz w:w="11906" w:h="16838"/>
          <w:pgMar w:top="1134" w:right="851" w:bottom="1134" w:left="1701" w:header="709" w:footer="709" w:gutter="0"/>
          <w:pgBorders w:offsetFrom="page">
            <w:top w:val="single" w:sz="8" w:space="24" w:color="C5E0B3" w:shadow="1"/>
            <w:left w:val="single" w:sz="8" w:space="24" w:color="C5E0B3" w:shadow="1"/>
            <w:bottom w:val="single" w:sz="8" w:space="24" w:color="C5E0B3" w:shadow="1"/>
            <w:right w:val="single" w:sz="8" w:space="24" w:color="C5E0B3" w:shadow="1"/>
          </w:pgBorders>
          <w:cols w:space="708"/>
          <w:docGrid w:linePitch="360"/>
        </w:sectPr>
      </w:pPr>
      <w:r w:rsidRPr="00CA6DFB">
        <w:rPr>
          <w:rFonts w:ascii="Times New Roman" w:hAnsi="Times New Roman" w:cs="Times New Roman"/>
          <w:sz w:val="28"/>
          <w:szCs w:val="28"/>
        </w:rPr>
        <w:t xml:space="preserve">Неблагоприятные метеорологические условия прогнозируются в населенных пунктах, обеспеченных стационарными постами наблюдения. Так как в </w:t>
      </w:r>
      <w:r w:rsidRPr="00CA6DFB">
        <w:rPr>
          <w:rFonts w:ascii="Times New Roman" w:hAnsi="Times New Roman" w:cs="Times New Roman"/>
          <w:sz w:val="28"/>
          <w:szCs w:val="28"/>
        </w:rPr>
        <w:lastRenderedPageBreak/>
        <w:t xml:space="preserve">проектируемом объекте отсутствуют источники выбросов загрязняющих веществ, мероприятий по регулированию выбросов в период особо неблагоприятных метеорологических условий не разрабатываются. </w:t>
      </w:r>
    </w:p>
    <w:p w14:paraId="03888C90" w14:textId="77777777" w:rsidR="00CA6DFB" w:rsidRPr="00CA6DFB" w:rsidRDefault="00CA6DFB" w:rsidP="00CA6DFB">
      <w:pPr>
        <w:spacing w:after="0" w:line="240" w:lineRule="auto"/>
        <w:jc w:val="both"/>
        <w:rPr>
          <w:rFonts w:ascii="Times New Roman" w:hAnsi="Times New Roman" w:cs="Times New Roman"/>
          <w:sz w:val="28"/>
          <w:szCs w:val="28"/>
        </w:rPr>
      </w:pPr>
      <w:bookmarkStart w:id="21" w:name="_Toc194907094"/>
      <w:bookmarkEnd w:id="9"/>
      <w:r w:rsidRPr="00CA6DFB">
        <w:rPr>
          <w:rFonts w:ascii="Times New Roman" w:hAnsi="Times New Roman" w:cs="Times New Roman"/>
          <w:sz w:val="28"/>
          <w:szCs w:val="28"/>
        </w:rPr>
        <w:lastRenderedPageBreak/>
        <w:t>Оценка воздействия на состояние вод</w:t>
      </w:r>
      <w:bookmarkEnd w:id="21"/>
    </w:p>
    <w:p w14:paraId="28852178" w14:textId="77777777" w:rsidR="00CA6DFB" w:rsidRPr="00CA6DFB" w:rsidRDefault="00CA6DFB" w:rsidP="00CA6DFB">
      <w:pPr>
        <w:spacing w:after="0" w:line="240" w:lineRule="auto"/>
        <w:jc w:val="both"/>
        <w:rPr>
          <w:rFonts w:ascii="Times New Roman" w:hAnsi="Times New Roman" w:cs="Times New Roman"/>
          <w:sz w:val="28"/>
          <w:szCs w:val="28"/>
        </w:rPr>
      </w:pPr>
      <w:bookmarkStart w:id="22" w:name="_Toc194907095"/>
      <w:r w:rsidRPr="00CA6DFB">
        <w:rPr>
          <w:rFonts w:ascii="Times New Roman" w:hAnsi="Times New Roman" w:cs="Times New Roman"/>
          <w:sz w:val="28"/>
          <w:szCs w:val="28"/>
        </w:rPr>
        <w:t>Потребность намечаемой деятельности в водных ресурсах</w:t>
      </w:r>
      <w:bookmarkEnd w:id="22"/>
    </w:p>
    <w:p w14:paraId="1661B21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Эксплуатация. </w:t>
      </w:r>
    </w:p>
    <w:p w14:paraId="3CF8F5D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 период эксплуатации вода используется для </w:t>
      </w:r>
      <w:proofErr w:type="spellStart"/>
      <w:r w:rsidRPr="00CA6DFB">
        <w:rPr>
          <w:rFonts w:ascii="Times New Roman" w:hAnsi="Times New Roman" w:cs="Times New Roman"/>
          <w:sz w:val="28"/>
          <w:szCs w:val="28"/>
        </w:rPr>
        <w:t>хоз</w:t>
      </w:r>
      <w:proofErr w:type="spellEnd"/>
      <w:r w:rsidRPr="00CA6DFB">
        <w:rPr>
          <w:rFonts w:ascii="Times New Roman" w:hAnsi="Times New Roman" w:cs="Times New Roman"/>
          <w:sz w:val="28"/>
          <w:szCs w:val="28"/>
        </w:rPr>
        <w:t>-бытовых нужд. Источником водоснабжения служат существующие сети городского водопровода.</w:t>
      </w:r>
    </w:p>
    <w:p w14:paraId="35FD084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Всего сотрудников 5 человек</w:t>
      </w:r>
    </w:p>
    <w:p w14:paraId="4732B82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Суточная потребность питьевой воды, норма – 25 л/</w:t>
      </w:r>
      <w:proofErr w:type="spellStart"/>
      <w:r w:rsidRPr="00CA6DFB">
        <w:rPr>
          <w:rFonts w:ascii="Times New Roman" w:hAnsi="Times New Roman" w:cs="Times New Roman"/>
          <w:sz w:val="28"/>
          <w:szCs w:val="28"/>
        </w:rPr>
        <w:t>сут</w:t>
      </w:r>
      <w:proofErr w:type="spellEnd"/>
    </w:p>
    <w:p w14:paraId="7FD054E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Q = 5*25= 125 л (0,125 м3/</w:t>
      </w:r>
      <w:proofErr w:type="spellStart"/>
      <w:r w:rsidRPr="00CA6DFB">
        <w:rPr>
          <w:rFonts w:ascii="Times New Roman" w:hAnsi="Times New Roman" w:cs="Times New Roman"/>
          <w:sz w:val="28"/>
          <w:szCs w:val="28"/>
        </w:rPr>
        <w:t>сут</w:t>
      </w:r>
      <w:proofErr w:type="spellEnd"/>
      <w:r w:rsidRPr="00CA6DFB">
        <w:rPr>
          <w:rFonts w:ascii="Times New Roman" w:hAnsi="Times New Roman" w:cs="Times New Roman"/>
          <w:sz w:val="28"/>
          <w:szCs w:val="28"/>
        </w:rPr>
        <w:t>)</w:t>
      </w:r>
    </w:p>
    <w:p w14:paraId="7656622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125л* 250 дней= 31250 л /1000= 31,25 м3/год</w:t>
      </w:r>
    </w:p>
    <w:p w14:paraId="6B01828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Объем воды на хозяйственно-питьевые нужды составит 31,25 м3.</w:t>
      </w:r>
    </w:p>
    <w:p w14:paraId="33F8A28C" w14:textId="77777777" w:rsidR="00CA6DFB" w:rsidRPr="00CA6DFB" w:rsidRDefault="00CA6DFB" w:rsidP="00CA6DFB">
      <w:pPr>
        <w:spacing w:after="0" w:line="240" w:lineRule="auto"/>
        <w:jc w:val="both"/>
        <w:rPr>
          <w:rFonts w:ascii="Times New Roman" w:hAnsi="Times New Roman" w:cs="Times New Roman"/>
          <w:sz w:val="28"/>
          <w:szCs w:val="28"/>
        </w:rPr>
      </w:pPr>
    </w:p>
    <w:p w14:paraId="6480AF4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Таблица баланса водопотребления и водоотведения представлена ниже.</w:t>
      </w:r>
    </w:p>
    <w:p w14:paraId="37D1D9A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Баланс водопотребления и водоотведения</w:t>
      </w:r>
    </w:p>
    <w:tbl>
      <w:tblPr>
        <w:tblW w:w="104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04"/>
        <w:gridCol w:w="696"/>
        <w:gridCol w:w="728"/>
        <w:gridCol w:w="666"/>
        <w:gridCol w:w="758"/>
        <w:gridCol w:w="806"/>
        <w:gridCol w:w="716"/>
        <w:gridCol w:w="992"/>
        <w:gridCol w:w="839"/>
        <w:gridCol w:w="922"/>
        <w:gridCol w:w="850"/>
        <w:gridCol w:w="851"/>
      </w:tblGrid>
      <w:tr w:rsidR="00CA6DFB" w:rsidRPr="00CA6DFB" w14:paraId="6281D961" w14:textId="77777777" w:rsidTr="005A4D70">
        <w:trPr>
          <w:trHeight w:val="280"/>
        </w:trPr>
        <w:tc>
          <w:tcPr>
            <w:tcW w:w="992" w:type="dxa"/>
            <w:vMerge w:val="restart"/>
            <w:shd w:val="clear" w:color="auto" w:fill="auto"/>
          </w:tcPr>
          <w:p w14:paraId="08982D8C"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Произв</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одство</w:t>
            </w:r>
            <w:proofErr w:type="spellEnd"/>
          </w:p>
        </w:tc>
        <w:tc>
          <w:tcPr>
            <w:tcW w:w="3452" w:type="dxa"/>
            <w:gridSpan w:val="5"/>
            <w:shd w:val="clear" w:color="auto" w:fill="auto"/>
          </w:tcPr>
          <w:p w14:paraId="5117FEB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Водопотребление, </w:t>
            </w:r>
            <w:proofErr w:type="spellStart"/>
            <w:proofErr w:type="gramStart"/>
            <w:r w:rsidRPr="00CA6DFB">
              <w:rPr>
                <w:rFonts w:ascii="Times New Roman" w:hAnsi="Times New Roman" w:cs="Times New Roman"/>
                <w:sz w:val="28"/>
                <w:szCs w:val="28"/>
              </w:rPr>
              <w:t>тыс.м</w:t>
            </w:r>
            <w:proofErr w:type="spellEnd"/>
            <w:proofErr w:type="gramEnd"/>
            <w:r w:rsidRPr="00CA6DFB">
              <w:rPr>
                <w:rFonts w:ascii="Times New Roman" w:hAnsi="Times New Roman" w:cs="Times New Roman"/>
                <w:sz w:val="28"/>
                <w:szCs w:val="28"/>
              </w:rPr>
              <w:t xml:space="preserve"> 3 /год</w:t>
            </w:r>
          </w:p>
        </w:tc>
        <w:tc>
          <w:tcPr>
            <w:tcW w:w="806" w:type="dxa"/>
            <w:vMerge w:val="restart"/>
            <w:shd w:val="clear" w:color="auto" w:fill="auto"/>
          </w:tcPr>
          <w:p w14:paraId="2093AEC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w:t>
            </w:r>
          </w:p>
          <w:p w14:paraId="5CA53BF8"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хозяйственнобытовые</w:t>
            </w:r>
            <w:proofErr w:type="spellEnd"/>
            <w:r w:rsidRPr="00CA6DFB">
              <w:rPr>
                <w:rFonts w:ascii="Times New Roman" w:hAnsi="Times New Roman" w:cs="Times New Roman"/>
                <w:sz w:val="28"/>
                <w:szCs w:val="28"/>
              </w:rPr>
              <w:t xml:space="preserve"> нужды</w:t>
            </w:r>
          </w:p>
        </w:tc>
        <w:tc>
          <w:tcPr>
            <w:tcW w:w="4319" w:type="dxa"/>
            <w:gridSpan w:val="5"/>
            <w:shd w:val="clear" w:color="auto" w:fill="auto"/>
          </w:tcPr>
          <w:p w14:paraId="49FA88F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Водоотведение, </w:t>
            </w:r>
            <w:proofErr w:type="spellStart"/>
            <w:proofErr w:type="gramStart"/>
            <w:r w:rsidRPr="00CA6DFB">
              <w:rPr>
                <w:rFonts w:ascii="Times New Roman" w:hAnsi="Times New Roman" w:cs="Times New Roman"/>
                <w:sz w:val="28"/>
                <w:szCs w:val="28"/>
              </w:rPr>
              <w:t>тыс.м</w:t>
            </w:r>
            <w:proofErr w:type="spellEnd"/>
            <w:proofErr w:type="gramEnd"/>
            <w:r w:rsidRPr="00CA6DFB">
              <w:rPr>
                <w:rFonts w:ascii="Times New Roman" w:hAnsi="Times New Roman" w:cs="Times New Roman"/>
                <w:sz w:val="28"/>
                <w:szCs w:val="28"/>
              </w:rPr>
              <w:t xml:space="preserve"> 3 /год</w:t>
            </w:r>
          </w:p>
        </w:tc>
        <w:tc>
          <w:tcPr>
            <w:tcW w:w="851" w:type="dxa"/>
            <w:vMerge w:val="restart"/>
            <w:shd w:val="clear" w:color="auto" w:fill="auto"/>
          </w:tcPr>
          <w:p w14:paraId="2B65267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Прим </w:t>
            </w:r>
            <w:proofErr w:type="spellStart"/>
            <w:r w:rsidRPr="00CA6DFB">
              <w:rPr>
                <w:rFonts w:ascii="Times New Roman" w:hAnsi="Times New Roman" w:cs="Times New Roman"/>
                <w:sz w:val="28"/>
                <w:szCs w:val="28"/>
              </w:rPr>
              <w:t>ечание</w:t>
            </w:r>
            <w:proofErr w:type="spellEnd"/>
          </w:p>
        </w:tc>
      </w:tr>
      <w:tr w:rsidR="00CA6DFB" w:rsidRPr="00CA6DFB" w14:paraId="21005992" w14:textId="77777777" w:rsidTr="005A4D70">
        <w:tc>
          <w:tcPr>
            <w:tcW w:w="992" w:type="dxa"/>
            <w:vMerge/>
            <w:shd w:val="clear" w:color="auto" w:fill="auto"/>
          </w:tcPr>
          <w:p w14:paraId="2A7D4DE2"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604" w:type="dxa"/>
            <w:vMerge w:val="restart"/>
            <w:shd w:val="clear" w:color="auto" w:fill="auto"/>
          </w:tcPr>
          <w:p w14:paraId="2421A34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Все го</w:t>
            </w:r>
          </w:p>
        </w:tc>
        <w:tc>
          <w:tcPr>
            <w:tcW w:w="2848" w:type="dxa"/>
            <w:gridSpan w:val="4"/>
            <w:shd w:val="clear" w:color="auto" w:fill="auto"/>
          </w:tcPr>
          <w:p w14:paraId="3982B6C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 производственные нужды</w:t>
            </w:r>
          </w:p>
        </w:tc>
        <w:tc>
          <w:tcPr>
            <w:tcW w:w="806" w:type="dxa"/>
            <w:vMerge/>
            <w:shd w:val="clear" w:color="auto" w:fill="auto"/>
          </w:tcPr>
          <w:p w14:paraId="66AA1EFE"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716" w:type="dxa"/>
            <w:vMerge w:val="restart"/>
            <w:shd w:val="clear" w:color="auto" w:fill="auto"/>
          </w:tcPr>
          <w:p w14:paraId="2773F36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Всего</w:t>
            </w:r>
          </w:p>
        </w:tc>
        <w:tc>
          <w:tcPr>
            <w:tcW w:w="992" w:type="dxa"/>
            <w:vMerge w:val="restart"/>
            <w:shd w:val="clear" w:color="auto" w:fill="auto"/>
          </w:tcPr>
          <w:p w14:paraId="264D9D4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Объем сточной воды, повторно </w:t>
            </w:r>
            <w:proofErr w:type="spellStart"/>
            <w:r w:rsidRPr="00CA6DFB">
              <w:rPr>
                <w:rFonts w:ascii="Times New Roman" w:hAnsi="Times New Roman" w:cs="Times New Roman"/>
                <w:sz w:val="28"/>
                <w:szCs w:val="28"/>
              </w:rPr>
              <w:t>используе</w:t>
            </w:r>
            <w:proofErr w:type="spellEnd"/>
            <w:r w:rsidRPr="00CA6DFB">
              <w:rPr>
                <w:rFonts w:ascii="Times New Roman" w:hAnsi="Times New Roman" w:cs="Times New Roman"/>
                <w:sz w:val="28"/>
                <w:szCs w:val="28"/>
              </w:rPr>
              <w:t xml:space="preserve"> мой</w:t>
            </w:r>
          </w:p>
        </w:tc>
        <w:tc>
          <w:tcPr>
            <w:tcW w:w="839" w:type="dxa"/>
            <w:vMerge w:val="restart"/>
            <w:shd w:val="clear" w:color="auto" w:fill="auto"/>
          </w:tcPr>
          <w:p w14:paraId="0A982F26"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Производст</w:t>
            </w:r>
            <w:proofErr w:type="spellEnd"/>
            <w:r w:rsidRPr="00CA6DFB">
              <w:rPr>
                <w:rFonts w:ascii="Times New Roman" w:hAnsi="Times New Roman" w:cs="Times New Roman"/>
                <w:sz w:val="28"/>
                <w:szCs w:val="28"/>
              </w:rPr>
              <w:t xml:space="preserve"> венные сточные воды</w:t>
            </w:r>
          </w:p>
        </w:tc>
        <w:tc>
          <w:tcPr>
            <w:tcW w:w="922" w:type="dxa"/>
            <w:vMerge w:val="restart"/>
            <w:shd w:val="clear" w:color="auto" w:fill="auto"/>
          </w:tcPr>
          <w:p w14:paraId="0B5583AC"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Хозяйст</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венно</w:t>
            </w:r>
            <w:proofErr w:type="spellEnd"/>
          </w:p>
          <w:p w14:paraId="6AA9202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бытовые сточные воды</w:t>
            </w:r>
          </w:p>
        </w:tc>
        <w:tc>
          <w:tcPr>
            <w:tcW w:w="850" w:type="dxa"/>
            <w:vMerge w:val="restart"/>
            <w:shd w:val="clear" w:color="auto" w:fill="auto"/>
          </w:tcPr>
          <w:p w14:paraId="754404C8"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Безво</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зврат</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ное</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потре</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бление</w:t>
            </w:r>
            <w:proofErr w:type="spellEnd"/>
          </w:p>
        </w:tc>
        <w:tc>
          <w:tcPr>
            <w:tcW w:w="851" w:type="dxa"/>
            <w:vMerge/>
            <w:shd w:val="clear" w:color="auto" w:fill="auto"/>
          </w:tcPr>
          <w:p w14:paraId="4D7873D4"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03A7B738" w14:textId="77777777" w:rsidTr="005A4D70">
        <w:tc>
          <w:tcPr>
            <w:tcW w:w="992" w:type="dxa"/>
            <w:vMerge/>
            <w:shd w:val="clear" w:color="auto" w:fill="auto"/>
          </w:tcPr>
          <w:p w14:paraId="2578E971"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604" w:type="dxa"/>
            <w:vMerge/>
            <w:shd w:val="clear" w:color="auto" w:fill="auto"/>
          </w:tcPr>
          <w:p w14:paraId="2AA05EC2"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1424" w:type="dxa"/>
            <w:gridSpan w:val="2"/>
            <w:shd w:val="clear" w:color="auto" w:fill="auto"/>
          </w:tcPr>
          <w:p w14:paraId="655FEF9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Свежая вода</w:t>
            </w:r>
          </w:p>
        </w:tc>
        <w:tc>
          <w:tcPr>
            <w:tcW w:w="666" w:type="dxa"/>
            <w:vMerge w:val="restart"/>
            <w:shd w:val="clear" w:color="auto" w:fill="auto"/>
          </w:tcPr>
          <w:p w14:paraId="2C789AFA"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Оборо</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тная</w:t>
            </w:r>
            <w:proofErr w:type="spellEnd"/>
            <w:r w:rsidRPr="00CA6DFB">
              <w:rPr>
                <w:rFonts w:ascii="Times New Roman" w:hAnsi="Times New Roman" w:cs="Times New Roman"/>
                <w:sz w:val="28"/>
                <w:szCs w:val="28"/>
              </w:rPr>
              <w:t xml:space="preserve"> вода</w:t>
            </w:r>
          </w:p>
        </w:tc>
        <w:tc>
          <w:tcPr>
            <w:tcW w:w="758" w:type="dxa"/>
            <w:vMerge w:val="restart"/>
            <w:shd w:val="clear" w:color="auto" w:fill="auto"/>
          </w:tcPr>
          <w:p w14:paraId="29DE3819"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Повто</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рно</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испол</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ьзуем</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ая</w:t>
            </w:r>
            <w:proofErr w:type="spellEnd"/>
            <w:r w:rsidRPr="00CA6DFB">
              <w:rPr>
                <w:rFonts w:ascii="Times New Roman" w:hAnsi="Times New Roman" w:cs="Times New Roman"/>
                <w:sz w:val="28"/>
                <w:szCs w:val="28"/>
              </w:rPr>
              <w:t xml:space="preserve"> вода</w:t>
            </w:r>
          </w:p>
        </w:tc>
        <w:tc>
          <w:tcPr>
            <w:tcW w:w="806" w:type="dxa"/>
            <w:vMerge/>
            <w:shd w:val="clear" w:color="auto" w:fill="auto"/>
          </w:tcPr>
          <w:p w14:paraId="4D1AD14D"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716" w:type="dxa"/>
            <w:vMerge/>
            <w:shd w:val="clear" w:color="auto" w:fill="auto"/>
          </w:tcPr>
          <w:p w14:paraId="18DC55FC"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992" w:type="dxa"/>
            <w:vMerge/>
            <w:shd w:val="clear" w:color="auto" w:fill="auto"/>
          </w:tcPr>
          <w:p w14:paraId="57DB644F"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839" w:type="dxa"/>
            <w:vMerge/>
            <w:shd w:val="clear" w:color="auto" w:fill="auto"/>
          </w:tcPr>
          <w:p w14:paraId="16A41AA5"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922" w:type="dxa"/>
            <w:vMerge/>
            <w:shd w:val="clear" w:color="auto" w:fill="auto"/>
          </w:tcPr>
          <w:p w14:paraId="309EEDA8"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850" w:type="dxa"/>
            <w:vMerge/>
            <w:shd w:val="clear" w:color="auto" w:fill="auto"/>
          </w:tcPr>
          <w:p w14:paraId="5C1004F8"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851" w:type="dxa"/>
            <w:vMerge/>
            <w:shd w:val="clear" w:color="auto" w:fill="auto"/>
          </w:tcPr>
          <w:p w14:paraId="6D9B8E1C"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512258CD" w14:textId="77777777" w:rsidTr="005A4D70">
        <w:tc>
          <w:tcPr>
            <w:tcW w:w="992" w:type="dxa"/>
            <w:vMerge/>
            <w:shd w:val="clear" w:color="auto" w:fill="auto"/>
          </w:tcPr>
          <w:p w14:paraId="542C9A50"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604" w:type="dxa"/>
            <w:vMerge/>
            <w:shd w:val="clear" w:color="auto" w:fill="auto"/>
          </w:tcPr>
          <w:p w14:paraId="4E28C707"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696" w:type="dxa"/>
            <w:shd w:val="clear" w:color="auto" w:fill="auto"/>
          </w:tcPr>
          <w:p w14:paraId="0D683AD4"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всег</w:t>
            </w:r>
            <w:proofErr w:type="spellEnd"/>
            <w:r w:rsidRPr="00CA6DFB">
              <w:rPr>
                <w:rFonts w:ascii="Times New Roman" w:hAnsi="Times New Roman" w:cs="Times New Roman"/>
                <w:sz w:val="28"/>
                <w:szCs w:val="28"/>
              </w:rPr>
              <w:t xml:space="preserve"> о</w:t>
            </w:r>
          </w:p>
        </w:tc>
        <w:tc>
          <w:tcPr>
            <w:tcW w:w="728" w:type="dxa"/>
            <w:shd w:val="clear" w:color="auto" w:fill="auto"/>
          </w:tcPr>
          <w:p w14:paraId="72A57DF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 т.ч. питье </w:t>
            </w:r>
            <w:proofErr w:type="spellStart"/>
            <w:r w:rsidRPr="00CA6DFB">
              <w:rPr>
                <w:rFonts w:ascii="Times New Roman" w:hAnsi="Times New Roman" w:cs="Times New Roman"/>
                <w:sz w:val="28"/>
                <w:szCs w:val="28"/>
              </w:rPr>
              <w:t>вого</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качес</w:t>
            </w:r>
            <w:proofErr w:type="spellEnd"/>
            <w:r w:rsidRPr="00CA6DFB">
              <w:rPr>
                <w:rFonts w:ascii="Times New Roman" w:hAnsi="Times New Roman" w:cs="Times New Roman"/>
                <w:sz w:val="28"/>
                <w:szCs w:val="28"/>
              </w:rPr>
              <w:t xml:space="preserve"> </w:t>
            </w:r>
            <w:proofErr w:type="spellStart"/>
            <w:r w:rsidRPr="00CA6DFB">
              <w:rPr>
                <w:rFonts w:ascii="Times New Roman" w:hAnsi="Times New Roman" w:cs="Times New Roman"/>
                <w:sz w:val="28"/>
                <w:szCs w:val="28"/>
              </w:rPr>
              <w:t>тва</w:t>
            </w:r>
            <w:proofErr w:type="spellEnd"/>
          </w:p>
        </w:tc>
        <w:tc>
          <w:tcPr>
            <w:tcW w:w="666" w:type="dxa"/>
            <w:vMerge/>
            <w:shd w:val="clear" w:color="auto" w:fill="auto"/>
          </w:tcPr>
          <w:p w14:paraId="51DECB0B"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758" w:type="dxa"/>
            <w:vMerge/>
            <w:shd w:val="clear" w:color="auto" w:fill="auto"/>
          </w:tcPr>
          <w:p w14:paraId="6B203C23"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806" w:type="dxa"/>
            <w:vMerge/>
            <w:shd w:val="clear" w:color="auto" w:fill="auto"/>
          </w:tcPr>
          <w:p w14:paraId="4EAFEE12"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716" w:type="dxa"/>
            <w:vMerge/>
            <w:shd w:val="clear" w:color="auto" w:fill="auto"/>
          </w:tcPr>
          <w:p w14:paraId="4E4CFCFC"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992" w:type="dxa"/>
            <w:vMerge/>
            <w:shd w:val="clear" w:color="auto" w:fill="auto"/>
          </w:tcPr>
          <w:p w14:paraId="7A921E38"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839" w:type="dxa"/>
            <w:vMerge/>
            <w:shd w:val="clear" w:color="auto" w:fill="auto"/>
          </w:tcPr>
          <w:p w14:paraId="529E3FE8"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922" w:type="dxa"/>
            <w:vMerge/>
            <w:shd w:val="clear" w:color="auto" w:fill="auto"/>
          </w:tcPr>
          <w:p w14:paraId="1C0680F9"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850" w:type="dxa"/>
            <w:vMerge/>
            <w:shd w:val="clear" w:color="auto" w:fill="auto"/>
          </w:tcPr>
          <w:p w14:paraId="408E9431"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851" w:type="dxa"/>
            <w:vMerge/>
            <w:shd w:val="clear" w:color="auto" w:fill="auto"/>
          </w:tcPr>
          <w:p w14:paraId="38D7FD6F" w14:textId="77777777" w:rsidR="00CA6DFB" w:rsidRPr="00CA6DFB" w:rsidRDefault="00CA6DFB" w:rsidP="00CA6DFB">
            <w:pPr>
              <w:spacing w:after="0" w:line="240" w:lineRule="auto"/>
              <w:jc w:val="both"/>
              <w:rPr>
                <w:rFonts w:ascii="Times New Roman" w:hAnsi="Times New Roman" w:cs="Times New Roman"/>
                <w:sz w:val="28"/>
                <w:szCs w:val="28"/>
              </w:rPr>
            </w:pPr>
          </w:p>
        </w:tc>
      </w:tr>
      <w:tr w:rsidR="00CA6DFB" w:rsidRPr="00CA6DFB" w14:paraId="3F037707" w14:textId="77777777" w:rsidTr="005A4D70">
        <w:tc>
          <w:tcPr>
            <w:tcW w:w="992" w:type="dxa"/>
            <w:shd w:val="clear" w:color="auto" w:fill="auto"/>
          </w:tcPr>
          <w:p w14:paraId="2DB5834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w:t>
            </w:r>
          </w:p>
        </w:tc>
        <w:tc>
          <w:tcPr>
            <w:tcW w:w="604" w:type="dxa"/>
            <w:shd w:val="clear" w:color="auto" w:fill="auto"/>
          </w:tcPr>
          <w:p w14:paraId="2779BCE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w:t>
            </w:r>
          </w:p>
        </w:tc>
        <w:tc>
          <w:tcPr>
            <w:tcW w:w="696" w:type="dxa"/>
            <w:shd w:val="clear" w:color="auto" w:fill="auto"/>
          </w:tcPr>
          <w:p w14:paraId="045053F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w:t>
            </w:r>
          </w:p>
        </w:tc>
        <w:tc>
          <w:tcPr>
            <w:tcW w:w="728" w:type="dxa"/>
            <w:shd w:val="clear" w:color="auto" w:fill="auto"/>
          </w:tcPr>
          <w:p w14:paraId="18B1FC1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4</w:t>
            </w:r>
          </w:p>
        </w:tc>
        <w:tc>
          <w:tcPr>
            <w:tcW w:w="666" w:type="dxa"/>
            <w:shd w:val="clear" w:color="auto" w:fill="auto"/>
          </w:tcPr>
          <w:p w14:paraId="7F21555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5</w:t>
            </w:r>
          </w:p>
        </w:tc>
        <w:tc>
          <w:tcPr>
            <w:tcW w:w="758" w:type="dxa"/>
            <w:shd w:val="clear" w:color="auto" w:fill="auto"/>
          </w:tcPr>
          <w:p w14:paraId="3CD32FD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6</w:t>
            </w:r>
          </w:p>
        </w:tc>
        <w:tc>
          <w:tcPr>
            <w:tcW w:w="806" w:type="dxa"/>
            <w:shd w:val="clear" w:color="auto" w:fill="auto"/>
          </w:tcPr>
          <w:p w14:paraId="0CDFFB8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7</w:t>
            </w:r>
          </w:p>
        </w:tc>
        <w:tc>
          <w:tcPr>
            <w:tcW w:w="716" w:type="dxa"/>
            <w:shd w:val="clear" w:color="auto" w:fill="auto"/>
          </w:tcPr>
          <w:p w14:paraId="07C1B73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8</w:t>
            </w:r>
          </w:p>
        </w:tc>
        <w:tc>
          <w:tcPr>
            <w:tcW w:w="992" w:type="dxa"/>
            <w:shd w:val="clear" w:color="auto" w:fill="auto"/>
          </w:tcPr>
          <w:p w14:paraId="2D9DDFB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w:t>
            </w:r>
          </w:p>
        </w:tc>
        <w:tc>
          <w:tcPr>
            <w:tcW w:w="839" w:type="dxa"/>
            <w:shd w:val="clear" w:color="auto" w:fill="auto"/>
          </w:tcPr>
          <w:p w14:paraId="1C9D490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10</w:t>
            </w:r>
          </w:p>
        </w:tc>
        <w:tc>
          <w:tcPr>
            <w:tcW w:w="922" w:type="dxa"/>
            <w:shd w:val="clear" w:color="auto" w:fill="auto"/>
          </w:tcPr>
          <w:p w14:paraId="5908471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11</w:t>
            </w:r>
          </w:p>
        </w:tc>
        <w:tc>
          <w:tcPr>
            <w:tcW w:w="850" w:type="dxa"/>
            <w:shd w:val="clear" w:color="auto" w:fill="auto"/>
          </w:tcPr>
          <w:p w14:paraId="2D9B651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12</w:t>
            </w:r>
          </w:p>
        </w:tc>
        <w:tc>
          <w:tcPr>
            <w:tcW w:w="851" w:type="dxa"/>
            <w:shd w:val="clear" w:color="auto" w:fill="auto"/>
          </w:tcPr>
          <w:p w14:paraId="3D81FE3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13</w:t>
            </w:r>
          </w:p>
        </w:tc>
      </w:tr>
      <w:tr w:rsidR="00CA6DFB" w:rsidRPr="00CA6DFB" w14:paraId="4DE8A06A" w14:textId="77777777" w:rsidTr="005A4D70">
        <w:tc>
          <w:tcPr>
            <w:tcW w:w="10420" w:type="dxa"/>
            <w:gridSpan w:val="13"/>
            <w:shd w:val="clear" w:color="auto" w:fill="FFFFFF"/>
          </w:tcPr>
          <w:p w14:paraId="02FA0D9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 период эксплуатации</w:t>
            </w:r>
          </w:p>
        </w:tc>
      </w:tr>
      <w:tr w:rsidR="00CA6DFB" w:rsidRPr="00CA6DFB" w14:paraId="628B6AA9" w14:textId="77777777" w:rsidTr="005A4D70">
        <w:tc>
          <w:tcPr>
            <w:tcW w:w="992" w:type="dxa"/>
            <w:shd w:val="clear" w:color="auto" w:fill="auto"/>
          </w:tcPr>
          <w:p w14:paraId="705EE9AF"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Хозяйст</w:t>
            </w:r>
            <w:proofErr w:type="spellEnd"/>
            <w:r w:rsidRPr="00CA6DFB">
              <w:rPr>
                <w:rFonts w:ascii="Times New Roman" w:hAnsi="Times New Roman" w:cs="Times New Roman"/>
                <w:sz w:val="28"/>
                <w:szCs w:val="28"/>
              </w:rPr>
              <w:t xml:space="preserve"> венно-питьевые нужды</w:t>
            </w:r>
          </w:p>
          <w:p w14:paraId="0437D3F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рабочих</w:t>
            </w:r>
          </w:p>
        </w:tc>
        <w:tc>
          <w:tcPr>
            <w:tcW w:w="604" w:type="dxa"/>
            <w:shd w:val="clear" w:color="auto" w:fill="auto"/>
          </w:tcPr>
          <w:p w14:paraId="6CCC5CA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0,03125</w:t>
            </w:r>
          </w:p>
        </w:tc>
        <w:tc>
          <w:tcPr>
            <w:tcW w:w="696" w:type="dxa"/>
            <w:shd w:val="clear" w:color="auto" w:fill="auto"/>
          </w:tcPr>
          <w:p w14:paraId="770BB1B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c>
          <w:tcPr>
            <w:tcW w:w="728" w:type="dxa"/>
            <w:shd w:val="clear" w:color="auto" w:fill="auto"/>
          </w:tcPr>
          <w:p w14:paraId="16AE5A5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c>
          <w:tcPr>
            <w:tcW w:w="666" w:type="dxa"/>
            <w:shd w:val="clear" w:color="auto" w:fill="auto"/>
          </w:tcPr>
          <w:p w14:paraId="39CC2B0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c>
          <w:tcPr>
            <w:tcW w:w="758" w:type="dxa"/>
            <w:shd w:val="clear" w:color="auto" w:fill="auto"/>
          </w:tcPr>
          <w:p w14:paraId="689C3FB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c>
          <w:tcPr>
            <w:tcW w:w="806" w:type="dxa"/>
            <w:shd w:val="clear" w:color="auto" w:fill="auto"/>
          </w:tcPr>
          <w:p w14:paraId="4D45B0A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0,03125</w:t>
            </w:r>
          </w:p>
        </w:tc>
        <w:tc>
          <w:tcPr>
            <w:tcW w:w="716" w:type="dxa"/>
            <w:shd w:val="clear" w:color="auto" w:fill="auto"/>
          </w:tcPr>
          <w:p w14:paraId="059656E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0,03125</w:t>
            </w:r>
          </w:p>
        </w:tc>
        <w:tc>
          <w:tcPr>
            <w:tcW w:w="992" w:type="dxa"/>
            <w:shd w:val="clear" w:color="auto" w:fill="auto"/>
          </w:tcPr>
          <w:p w14:paraId="73908EC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c>
          <w:tcPr>
            <w:tcW w:w="839" w:type="dxa"/>
            <w:shd w:val="clear" w:color="auto" w:fill="auto"/>
          </w:tcPr>
          <w:p w14:paraId="0BC2E86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c>
          <w:tcPr>
            <w:tcW w:w="922" w:type="dxa"/>
            <w:shd w:val="clear" w:color="auto" w:fill="auto"/>
          </w:tcPr>
          <w:p w14:paraId="4F5A653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0,03125</w:t>
            </w:r>
          </w:p>
        </w:tc>
        <w:tc>
          <w:tcPr>
            <w:tcW w:w="850" w:type="dxa"/>
            <w:shd w:val="clear" w:color="auto" w:fill="auto"/>
          </w:tcPr>
          <w:p w14:paraId="59E92EB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c>
          <w:tcPr>
            <w:tcW w:w="851" w:type="dxa"/>
            <w:shd w:val="clear" w:color="auto" w:fill="auto"/>
          </w:tcPr>
          <w:p w14:paraId="61B11BF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r>
      <w:tr w:rsidR="00CA6DFB" w:rsidRPr="00CA6DFB" w14:paraId="00DF476B" w14:textId="77777777" w:rsidTr="005A4D70">
        <w:tc>
          <w:tcPr>
            <w:tcW w:w="992" w:type="dxa"/>
            <w:shd w:val="clear" w:color="auto" w:fill="auto"/>
          </w:tcPr>
          <w:p w14:paraId="1987C69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Итого:</w:t>
            </w:r>
          </w:p>
          <w:p w14:paraId="08DB3A1F" w14:textId="77777777" w:rsidR="00CA6DFB" w:rsidRPr="00CA6DFB" w:rsidRDefault="00CA6DFB" w:rsidP="00CA6DFB">
            <w:pPr>
              <w:spacing w:after="0" w:line="240" w:lineRule="auto"/>
              <w:jc w:val="both"/>
              <w:rPr>
                <w:rFonts w:ascii="Times New Roman" w:hAnsi="Times New Roman" w:cs="Times New Roman"/>
                <w:sz w:val="28"/>
                <w:szCs w:val="28"/>
              </w:rPr>
            </w:pPr>
          </w:p>
          <w:p w14:paraId="5D517CDE" w14:textId="77777777" w:rsidR="00CA6DFB" w:rsidRPr="00CA6DFB" w:rsidRDefault="00CA6DFB" w:rsidP="00CA6DFB">
            <w:pPr>
              <w:spacing w:after="0" w:line="240" w:lineRule="auto"/>
              <w:jc w:val="both"/>
              <w:rPr>
                <w:rFonts w:ascii="Times New Roman" w:hAnsi="Times New Roman" w:cs="Times New Roman"/>
                <w:sz w:val="28"/>
                <w:szCs w:val="28"/>
              </w:rPr>
            </w:pPr>
          </w:p>
          <w:p w14:paraId="1A30470A"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604" w:type="dxa"/>
            <w:shd w:val="clear" w:color="auto" w:fill="auto"/>
          </w:tcPr>
          <w:p w14:paraId="4921FDC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0,03125</w:t>
            </w:r>
          </w:p>
        </w:tc>
        <w:tc>
          <w:tcPr>
            <w:tcW w:w="696" w:type="dxa"/>
            <w:shd w:val="clear" w:color="auto" w:fill="auto"/>
          </w:tcPr>
          <w:p w14:paraId="3812CA5D"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728" w:type="dxa"/>
            <w:shd w:val="clear" w:color="auto" w:fill="auto"/>
          </w:tcPr>
          <w:p w14:paraId="43EA154C"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666" w:type="dxa"/>
            <w:shd w:val="clear" w:color="auto" w:fill="auto"/>
          </w:tcPr>
          <w:p w14:paraId="063FD157"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758" w:type="dxa"/>
            <w:shd w:val="clear" w:color="auto" w:fill="auto"/>
          </w:tcPr>
          <w:p w14:paraId="594EAA14"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806" w:type="dxa"/>
            <w:shd w:val="clear" w:color="auto" w:fill="auto"/>
          </w:tcPr>
          <w:p w14:paraId="39DFB94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0,03125</w:t>
            </w:r>
          </w:p>
        </w:tc>
        <w:tc>
          <w:tcPr>
            <w:tcW w:w="716" w:type="dxa"/>
            <w:shd w:val="clear" w:color="auto" w:fill="auto"/>
          </w:tcPr>
          <w:p w14:paraId="56D4985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0,03125</w:t>
            </w:r>
          </w:p>
        </w:tc>
        <w:tc>
          <w:tcPr>
            <w:tcW w:w="992" w:type="dxa"/>
            <w:shd w:val="clear" w:color="auto" w:fill="auto"/>
          </w:tcPr>
          <w:p w14:paraId="34E5F603"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839" w:type="dxa"/>
            <w:shd w:val="clear" w:color="auto" w:fill="auto"/>
          </w:tcPr>
          <w:p w14:paraId="751B9CD7"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922" w:type="dxa"/>
            <w:shd w:val="clear" w:color="auto" w:fill="auto"/>
          </w:tcPr>
          <w:p w14:paraId="3F5CD67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0,03125</w:t>
            </w:r>
          </w:p>
        </w:tc>
        <w:tc>
          <w:tcPr>
            <w:tcW w:w="850" w:type="dxa"/>
            <w:shd w:val="clear" w:color="auto" w:fill="auto"/>
          </w:tcPr>
          <w:p w14:paraId="679BB47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c>
          <w:tcPr>
            <w:tcW w:w="851" w:type="dxa"/>
            <w:shd w:val="clear" w:color="auto" w:fill="auto"/>
          </w:tcPr>
          <w:p w14:paraId="5B665BD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w:t>
            </w:r>
          </w:p>
        </w:tc>
      </w:tr>
    </w:tbl>
    <w:p w14:paraId="10C37957" w14:textId="77777777" w:rsidR="00CA6DFB" w:rsidRPr="00CA6DFB" w:rsidRDefault="00CA6DFB" w:rsidP="00CA6DFB">
      <w:pPr>
        <w:spacing w:after="0" w:line="240" w:lineRule="auto"/>
        <w:jc w:val="both"/>
        <w:rPr>
          <w:rFonts w:ascii="Times New Roman" w:hAnsi="Times New Roman" w:cs="Times New Roman"/>
          <w:sz w:val="28"/>
          <w:szCs w:val="28"/>
        </w:rPr>
      </w:pPr>
    </w:p>
    <w:p w14:paraId="3612AB31" w14:textId="77777777" w:rsidR="00CA6DFB" w:rsidRPr="00CA6DFB" w:rsidRDefault="00CA6DFB" w:rsidP="00CA6DFB">
      <w:pPr>
        <w:spacing w:after="0" w:line="240" w:lineRule="auto"/>
        <w:jc w:val="both"/>
        <w:rPr>
          <w:rFonts w:ascii="Times New Roman" w:hAnsi="Times New Roman" w:cs="Times New Roman"/>
          <w:sz w:val="28"/>
          <w:szCs w:val="28"/>
        </w:rPr>
      </w:pPr>
    </w:p>
    <w:p w14:paraId="053E38B4" w14:textId="77777777" w:rsidR="00CA6DFB" w:rsidRPr="00CA6DFB" w:rsidRDefault="00CA6DFB" w:rsidP="00CA6DFB">
      <w:pPr>
        <w:spacing w:after="0" w:line="240" w:lineRule="auto"/>
        <w:jc w:val="both"/>
        <w:rPr>
          <w:rFonts w:ascii="Times New Roman" w:hAnsi="Times New Roman" w:cs="Times New Roman"/>
          <w:sz w:val="28"/>
          <w:szCs w:val="28"/>
        </w:rPr>
      </w:pPr>
      <w:bookmarkStart w:id="23" w:name="_Toc194907096"/>
      <w:r w:rsidRPr="00CA6DFB">
        <w:rPr>
          <w:rFonts w:ascii="Times New Roman" w:hAnsi="Times New Roman" w:cs="Times New Roman"/>
          <w:sz w:val="28"/>
          <w:szCs w:val="28"/>
        </w:rPr>
        <w:t>Характеристика источников водоснабжения</w:t>
      </w:r>
      <w:bookmarkEnd w:id="23"/>
    </w:p>
    <w:p w14:paraId="3F120E8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Водоснабжение – существующие сети городского водопровода.</w:t>
      </w:r>
    </w:p>
    <w:p w14:paraId="32C459A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Подключение к сетям водопровода осуществлено к наружным сетям водоснабжения выполненных из нержавеющей стали.</w:t>
      </w:r>
    </w:p>
    <w:p w14:paraId="31AFA11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Расход воды на пожаротушение согласно СН РК 4.01-01-2011 принят 2 струи на 5,0 л/сек.</w:t>
      </w:r>
    </w:p>
    <w:p w14:paraId="39C32E18" w14:textId="77777777" w:rsidR="00CA6DFB" w:rsidRPr="00CA6DFB" w:rsidRDefault="00CA6DFB" w:rsidP="00CA6DFB">
      <w:pPr>
        <w:spacing w:after="0" w:line="240" w:lineRule="auto"/>
        <w:jc w:val="both"/>
        <w:rPr>
          <w:rFonts w:ascii="Times New Roman" w:hAnsi="Times New Roman" w:cs="Times New Roman"/>
          <w:sz w:val="28"/>
          <w:szCs w:val="28"/>
        </w:rPr>
      </w:pPr>
      <w:bookmarkStart w:id="24" w:name="_Toc194907097"/>
      <w:r w:rsidRPr="00CA6DFB">
        <w:rPr>
          <w:rFonts w:ascii="Times New Roman" w:hAnsi="Times New Roman" w:cs="Times New Roman"/>
          <w:sz w:val="28"/>
          <w:szCs w:val="28"/>
        </w:rPr>
        <w:t>Поверхностные воды</w:t>
      </w:r>
      <w:bookmarkEnd w:id="24"/>
    </w:p>
    <w:p w14:paraId="0FCC208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Гидрографическая характеристика территории</w:t>
      </w:r>
    </w:p>
    <w:p w14:paraId="25093576"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Поверхностые</w:t>
      </w:r>
      <w:proofErr w:type="spellEnd"/>
      <w:r w:rsidRPr="00CA6DFB">
        <w:rPr>
          <w:rFonts w:ascii="Times New Roman" w:hAnsi="Times New Roman" w:cs="Times New Roman"/>
          <w:sz w:val="28"/>
          <w:szCs w:val="28"/>
        </w:rPr>
        <w:t xml:space="preserve"> воды вблизи объекта отсутствуют. </w:t>
      </w:r>
    </w:p>
    <w:p w14:paraId="6D54B5D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Проектируемый участок находится за пределами водоохранных зон и полос поверхностных водных источников. </w:t>
      </w:r>
    </w:p>
    <w:p w14:paraId="65D138B2" w14:textId="77777777" w:rsidR="00CA6DFB" w:rsidRPr="00CA6DFB" w:rsidRDefault="00CA6DFB" w:rsidP="00CA6DFB">
      <w:pPr>
        <w:spacing w:after="0" w:line="240" w:lineRule="auto"/>
        <w:jc w:val="both"/>
        <w:rPr>
          <w:rFonts w:ascii="Times New Roman" w:hAnsi="Times New Roman" w:cs="Times New Roman"/>
          <w:sz w:val="28"/>
          <w:szCs w:val="28"/>
        </w:rPr>
      </w:pPr>
      <w:bookmarkStart w:id="25" w:name="_Toc194907098"/>
      <w:bookmarkStart w:id="26" w:name="_Toc367270224"/>
      <w:r w:rsidRPr="00CA6DFB">
        <w:rPr>
          <w:rFonts w:ascii="Times New Roman" w:hAnsi="Times New Roman" w:cs="Times New Roman"/>
          <w:sz w:val="28"/>
          <w:szCs w:val="28"/>
        </w:rPr>
        <w:t>Меры по снижению отрицательного воздействия на поверхностные и подземные воды</w:t>
      </w:r>
      <w:bookmarkEnd w:id="25"/>
    </w:p>
    <w:p w14:paraId="2678F00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Структура мер по снижению и предотвращению воздействия включает в себя:</w:t>
      </w:r>
    </w:p>
    <w:p w14:paraId="089D6E4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предотвращение у источника, снижение у источника;</w:t>
      </w:r>
    </w:p>
    <w:p w14:paraId="1A9C479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уменьшение на месте;</w:t>
      </w:r>
    </w:p>
    <w:p w14:paraId="7872AB9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ослабление у рецептора;</w:t>
      </w:r>
    </w:p>
    <w:p w14:paraId="622CB95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восстановление или исправление;</w:t>
      </w:r>
    </w:p>
    <w:p w14:paraId="68CFD69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компенсация возмещением.</w:t>
      </w:r>
    </w:p>
    <w:p w14:paraId="086916D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Намечаемой деятельностью какие-либо поверхностные водные объекты не затрагиваются. Забор воды из поверхностных водных объектов, сброс сточных вод в поверхностные воды не предусмотрены.</w:t>
      </w:r>
    </w:p>
    <w:p w14:paraId="429EB6E3" w14:textId="77777777" w:rsidR="00CA6DFB" w:rsidRPr="00CA6DFB" w:rsidRDefault="00CA6DFB" w:rsidP="00CA6DFB">
      <w:pPr>
        <w:spacing w:after="0" w:line="240" w:lineRule="auto"/>
        <w:jc w:val="both"/>
        <w:rPr>
          <w:rFonts w:ascii="Times New Roman" w:hAnsi="Times New Roman" w:cs="Times New Roman"/>
          <w:sz w:val="28"/>
          <w:szCs w:val="28"/>
        </w:rPr>
      </w:pPr>
      <w:bookmarkStart w:id="27" w:name="_Toc194907099"/>
      <w:r w:rsidRPr="00CA6DFB">
        <w:rPr>
          <w:rFonts w:ascii="Times New Roman" w:hAnsi="Times New Roman" w:cs="Times New Roman"/>
          <w:sz w:val="28"/>
          <w:szCs w:val="28"/>
        </w:rPr>
        <w:t>Подземные воды</w:t>
      </w:r>
      <w:bookmarkEnd w:id="27"/>
    </w:p>
    <w:p w14:paraId="5DDAE87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2.2.5.1. Гидрогеологические параметры описания района</w:t>
      </w:r>
    </w:p>
    <w:p w14:paraId="3214504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Подземные воды пройденными выработками глубиной 10,0 м - не вскрыты.</w:t>
      </w:r>
    </w:p>
    <w:p w14:paraId="50589F17" w14:textId="77777777" w:rsidR="00CA6DFB" w:rsidRPr="00CA6DFB" w:rsidRDefault="00CA6DFB" w:rsidP="00CA6DFB">
      <w:pPr>
        <w:spacing w:after="0" w:line="240" w:lineRule="auto"/>
        <w:jc w:val="both"/>
        <w:rPr>
          <w:rFonts w:ascii="Times New Roman" w:hAnsi="Times New Roman" w:cs="Times New Roman"/>
          <w:sz w:val="28"/>
          <w:szCs w:val="28"/>
        </w:rPr>
      </w:pPr>
    </w:p>
    <w:p w14:paraId="72DC136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2.2.5.2. Оценка влияния объекта на качество и количество подземных вод, вероятность их загрязнения</w:t>
      </w:r>
    </w:p>
    <w:p w14:paraId="7FE0BB9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Описанное выше воздействие намечаемой деятельности на поверхностные воды аналогично воздействию и на подземные воды.</w:t>
      </w:r>
    </w:p>
    <w:p w14:paraId="6B898F2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Потенциальными источниками загрязнения подземных вод в районе работ являются:</w:t>
      </w:r>
    </w:p>
    <w:p w14:paraId="1745E2C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устройства системы сбора и отвода поверхностного стока и производственного стока;</w:t>
      </w:r>
    </w:p>
    <w:p w14:paraId="6F18A4E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хозяйственно-бытовые и производственные сточные воды.</w:t>
      </w:r>
    </w:p>
    <w:p w14:paraId="1F7B4B3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Хозяйственно-бытовые и производственные сточные воды, образующиеся от деятельности предприятия отводятся к локальным очистным </w:t>
      </w:r>
      <w:proofErr w:type="gramStart"/>
      <w:r w:rsidRPr="00CA6DFB">
        <w:rPr>
          <w:rFonts w:ascii="Times New Roman" w:hAnsi="Times New Roman" w:cs="Times New Roman"/>
          <w:sz w:val="28"/>
          <w:szCs w:val="28"/>
        </w:rPr>
        <w:t>сооружениям  и</w:t>
      </w:r>
      <w:proofErr w:type="gramEnd"/>
      <w:r w:rsidRPr="00CA6DFB">
        <w:rPr>
          <w:rFonts w:ascii="Times New Roman" w:hAnsi="Times New Roman" w:cs="Times New Roman"/>
          <w:sz w:val="28"/>
          <w:szCs w:val="28"/>
        </w:rPr>
        <w:t xml:space="preserve"> после очистки используется для полива деревьев. </w:t>
      </w:r>
    </w:p>
    <w:p w14:paraId="580195C2" w14:textId="77777777" w:rsidR="00CA6DFB" w:rsidRPr="00CA6DFB" w:rsidRDefault="00CA6DFB" w:rsidP="00CA6DFB">
      <w:pPr>
        <w:spacing w:after="0" w:line="240" w:lineRule="auto"/>
        <w:jc w:val="both"/>
        <w:rPr>
          <w:rFonts w:ascii="Times New Roman" w:hAnsi="Times New Roman" w:cs="Times New Roman"/>
          <w:sz w:val="28"/>
          <w:szCs w:val="28"/>
        </w:rPr>
      </w:pPr>
    </w:p>
    <w:p w14:paraId="4FDB1B5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Обоснование мероприятий по защите подземных вод от загрязнения и истощения</w:t>
      </w:r>
    </w:p>
    <w:p w14:paraId="23B435E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Комплекс мероприятий организационного, технологического и технического характера по снижению отрицательного воздействия на подземные воды включает в себя меры по предотвращению или снижению у источника:</w:t>
      </w:r>
    </w:p>
    <w:p w14:paraId="5385280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выполнение работ строго в границах отведенных площадок;</w:t>
      </w:r>
    </w:p>
    <w:p w14:paraId="365D5C1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временное накопление отходов производства и потребления в специальных емкостях, в отведенных для этих целей местах;</w:t>
      </w:r>
    </w:p>
    <w:p w14:paraId="36A316D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антикоррозийная защита емкостей хранения ГСМ и химреагентов;</w:t>
      </w:r>
    </w:p>
    <w:p w14:paraId="29AFA48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исключение сброса сточных вод в окружающую среду;</w:t>
      </w:r>
    </w:p>
    <w:p w14:paraId="5246820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регулярная уборка рабочих площадей;</w:t>
      </w:r>
    </w:p>
    <w:p w14:paraId="75F794A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своевременное удаление образующихся отходов;</w:t>
      </w:r>
    </w:p>
    <w:p w14:paraId="360F589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тщательная уборка территории после окончания работ и рекультивация нарушенных земель.</w:t>
      </w:r>
    </w:p>
    <w:p w14:paraId="05C54A48" w14:textId="77777777" w:rsidR="00CA6DFB" w:rsidRPr="00CA6DFB" w:rsidRDefault="00CA6DFB" w:rsidP="00CA6DFB">
      <w:pPr>
        <w:spacing w:after="0" w:line="240" w:lineRule="auto"/>
        <w:jc w:val="both"/>
        <w:rPr>
          <w:rFonts w:ascii="Times New Roman" w:hAnsi="Times New Roman" w:cs="Times New Roman"/>
          <w:sz w:val="28"/>
          <w:szCs w:val="28"/>
        </w:rPr>
      </w:pPr>
    </w:p>
    <w:p w14:paraId="7CBF67F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 мероприятиям по предотвращению загрязнения водных ресурсов относят:</w:t>
      </w:r>
    </w:p>
    <w:p w14:paraId="5603AD2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отвод загрязненного поверхностного стока с территории промплощадки в специальные накопители или очистные сооружения;</w:t>
      </w:r>
    </w:p>
    <w:p w14:paraId="6617270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устройство защитной гидроизоляции сооружений, являющихся потенциальными источниками загрязнения вод;</w:t>
      </w:r>
    </w:p>
    <w:p w14:paraId="2140502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складирование отходов на специальных площадках, оборудованных противофильтрационными экранами.</w:t>
      </w:r>
    </w:p>
    <w:p w14:paraId="3B4F5BC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Основным мероприятием по предотвращению загрязнения водных ресурсов является исключение сброса загрязняющих веществ в водные объекты. С этой целью проектом предусмотрен отвод талых, дождевых вод и поливомоечных вод с проезжей части и тротуаров, запроектирован по продольно-поперечной схеме. Сброс талых и дождевых вод в реку не предусматривается.</w:t>
      </w:r>
    </w:p>
    <w:p w14:paraId="6E81C8C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Проекты строительства транспортных коммуникаций через территорию водных объектов должны предусматривать проведение мероприятий, обеспечивающих пропуск паводковых вод, режим эксплуатации водных объектов, предотвращение загрязнения, засорения и истощения вод, предупреждение их вредного воздействия.</w:t>
      </w:r>
    </w:p>
    <w:p w14:paraId="0401279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Защита от загрязнения поверхностных и подземных вод обеспечивается проектными решениями.</w:t>
      </w:r>
    </w:p>
    <w:p w14:paraId="3B58412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Все стационарные объекты размещены за пределами водоохранной полосы и зоны поверхностных водных источников.</w:t>
      </w:r>
    </w:p>
    <w:p w14:paraId="43C7DCE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Отрицательное влияние на водный объект будет снижено за счет следующих мероприятий:</w:t>
      </w:r>
    </w:p>
    <w:p w14:paraId="6571F65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работающая техника в соответствии с техрегламентом должна находиться на объекте в исправном состоянии, исключающим проливы масла и дизтоплива;</w:t>
      </w:r>
    </w:p>
    <w:p w14:paraId="600517F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 установка бункеров-накопителей и организация специальной площадки для сбора отходов; </w:t>
      </w:r>
    </w:p>
    <w:p w14:paraId="3E7531D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правильная планировка временных автодорог и подъездных путей;</w:t>
      </w:r>
    </w:p>
    <w:p w14:paraId="3105565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-организация системы отвода дождевых стоков и талых вод;</w:t>
      </w:r>
    </w:p>
    <w:p w14:paraId="34CE875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использование для бытовых нужд рабочих биотуалетов.</w:t>
      </w:r>
    </w:p>
    <w:p w14:paraId="722B343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Наряду с природоохранными мероприятиями должны проводиться организационные мероприятия: назначение лиц, ответственных за </w:t>
      </w:r>
      <w:r w:rsidRPr="00CA6DFB">
        <w:rPr>
          <w:rFonts w:ascii="Times New Roman" w:hAnsi="Times New Roman" w:cs="Times New Roman"/>
          <w:sz w:val="28"/>
          <w:szCs w:val="28"/>
        </w:rPr>
        <w:lastRenderedPageBreak/>
        <w:t>водоснабжение и канализацию; регулярное контролирование качества и объемов отводимых стоков; первичный учет объемов водопотребления и водоотведения и др.</w:t>
      </w:r>
    </w:p>
    <w:p w14:paraId="7E7E84A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Фильтрация стоков, аварийные прорывы сточных вод является основным источником загрязнения подземных и поверхностных вод.</w:t>
      </w:r>
    </w:p>
    <w:p w14:paraId="56B506AA" w14:textId="77777777" w:rsidR="00CA6DFB" w:rsidRPr="00CA6DFB" w:rsidRDefault="00CA6DFB" w:rsidP="00CA6DFB">
      <w:pPr>
        <w:spacing w:after="0" w:line="240" w:lineRule="auto"/>
        <w:jc w:val="both"/>
        <w:rPr>
          <w:rFonts w:ascii="Times New Roman" w:hAnsi="Times New Roman" w:cs="Times New Roman"/>
          <w:sz w:val="28"/>
          <w:szCs w:val="28"/>
        </w:rPr>
        <w:sectPr w:rsidR="00CA6DFB" w:rsidRPr="00CA6DFB" w:rsidSect="00647D2A">
          <w:headerReference w:type="first" r:id="rId12"/>
          <w:pgSz w:w="11906" w:h="16838"/>
          <w:pgMar w:top="1134" w:right="850" w:bottom="1134" w:left="1701" w:header="709" w:footer="709" w:gutter="0"/>
          <w:pgBorders w:offsetFrom="page">
            <w:top w:val="single" w:sz="8" w:space="24" w:color="C5E0B3" w:shadow="1"/>
            <w:left w:val="single" w:sz="8" w:space="24" w:color="C5E0B3" w:shadow="1"/>
            <w:bottom w:val="single" w:sz="8" w:space="24" w:color="C5E0B3" w:shadow="1"/>
            <w:right w:val="single" w:sz="8" w:space="24" w:color="C5E0B3" w:shadow="1"/>
          </w:pgBorders>
          <w:cols w:space="708"/>
          <w:titlePg/>
          <w:docGrid w:linePitch="360"/>
        </w:sectPr>
      </w:pPr>
    </w:p>
    <w:p w14:paraId="79CD808B" w14:textId="77777777" w:rsidR="00CA6DFB" w:rsidRPr="00CA6DFB" w:rsidRDefault="00CA6DFB" w:rsidP="00CA6DFB">
      <w:pPr>
        <w:spacing w:after="0" w:line="240" w:lineRule="auto"/>
        <w:jc w:val="both"/>
        <w:rPr>
          <w:rFonts w:ascii="Times New Roman" w:hAnsi="Times New Roman" w:cs="Times New Roman"/>
          <w:sz w:val="28"/>
          <w:szCs w:val="28"/>
        </w:rPr>
      </w:pPr>
      <w:bookmarkStart w:id="28" w:name="_Toc204615423"/>
      <w:bookmarkStart w:id="29" w:name="_Toc375115853"/>
      <w:bookmarkStart w:id="30" w:name="_Toc194907100"/>
      <w:bookmarkEnd w:id="26"/>
      <w:r w:rsidRPr="00CA6DFB">
        <w:rPr>
          <w:rFonts w:ascii="Times New Roman" w:hAnsi="Times New Roman" w:cs="Times New Roman"/>
          <w:sz w:val="28"/>
          <w:szCs w:val="28"/>
        </w:rPr>
        <w:lastRenderedPageBreak/>
        <w:t xml:space="preserve">2.3. </w:t>
      </w:r>
      <w:bookmarkEnd w:id="28"/>
      <w:bookmarkEnd w:id="29"/>
      <w:r w:rsidRPr="00CA6DFB">
        <w:rPr>
          <w:rFonts w:ascii="Times New Roman" w:hAnsi="Times New Roman" w:cs="Times New Roman"/>
          <w:sz w:val="28"/>
          <w:szCs w:val="28"/>
        </w:rPr>
        <w:t>Оценка воздействия на недра</w:t>
      </w:r>
      <w:bookmarkEnd w:id="30"/>
    </w:p>
    <w:p w14:paraId="5BC95E1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районе участка изысканий отсутствуют месторождения полезных ископаемых. Использование недр в процессе строительства и эксплуатации предприятия не предусматривается.</w:t>
      </w:r>
    </w:p>
    <w:p w14:paraId="572A788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Какие-либо редкие геологические обнажения, минеральные образования, палеонтологические объекты и участки недр, объявленные в установленном порядке заповедниками, памятниками природы, истории и культуры в районе предприятия не выявлены.</w:t>
      </w:r>
    </w:p>
    <w:p w14:paraId="135EE8C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br w:type="page"/>
      </w:r>
    </w:p>
    <w:p w14:paraId="3B13E471" w14:textId="77777777" w:rsidR="00CA6DFB" w:rsidRPr="00CA6DFB" w:rsidRDefault="00CA6DFB" w:rsidP="00CA6DFB">
      <w:pPr>
        <w:spacing w:after="0" w:line="240" w:lineRule="auto"/>
        <w:jc w:val="both"/>
        <w:rPr>
          <w:rFonts w:ascii="Times New Roman" w:hAnsi="Times New Roman" w:cs="Times New Roman"/>
          <w:sz w:val="28"/>
          <w:szCs w:val="28"/>
        </w:rPr>
      </w:pPr>
      <w:bookmarkStart w:id="31" w:name="_Toc194907101"/>
      <w:r w:rsidRPr="00CA6DFB">
        <w:rPr>
          <w:rFonts w:ascii="Times New Roman" w:hAnsi="Times New Roman" w:cs="Times New Roman"/>
          <w:sz w:val="28"/>
          <w:szCs w:val="28"/>
        </w:rPr>
        <w:lastRenderedPageBreak/>
        <w:t>2.4. Оценка воздействия на окружающую среду отходов производства и потребления</w:t>
      </w:r>
      <w:bookmarkEnd w:id="31"/>
    </w:p>
    <w:p w14:paraId="052FA2F7" w14:textId="77777777" w:rsidR="00CA6DFB" w:rsidRPr="00CA6DFB" w:rsidRDefault="00CA6DFB" w:rsidP="00CA6DFB">
      <w:pPr>
        <w:spacing w:after="0" w:line="240" w:lineRule="auto"/>
        <w:jc w:val="both"/>
        <w:rPr>
          <w:rFonts w:ascii="Times New Roman" w:hAnsi="Times New Roman" w:cs="Times New Roman"/>
          <w:sz w:val="28"/>
          <w:szCs w:val="28"/>
        </w:rPr>
      </w:pPr>
      <w:bookmarkStart w:id="32" w:name="_Toc194907102"/>
      <w:r w:rsidRPr="00CA6DFB">
        <w:rPr>
          <w:rFonts w:ascii="Times New Roman" w:hAnsi="Times New Roman" w:cs="Times New Roman"/>
          <w:sz w:val="28"/>
          <w:szCs w:val="28"/>
        </w:rPr>
        <w:t>2.4.1. Виды и объемы образования отходов</w:t>
      </w:r>
      <w:bookmarkEnd w:id="32"/>
    </w:p>
    <w:p w14:paraId="0F8B7E07" w14:textId="77777777" w:rsidR="00CA6DFB" w:rsidRPr="00CA6DFB" w:rsidRDefault="00CA6DFB" w:rsidP="00CA6DFB">
      <w:pPr>
        <w:spacing w:after="0" w:line="240" w:lineRule="auto"/>
        <w:jc w:val="both"/>
        <w:rPr>
          <w:rFonts w:ascii="Times New Roman" w:hAnsi="Times New Roman" w:cs="Times New Roman"/>
          <w:sz w:val="28"/>
          <w:szCs w:val="28"/>
        </w:rPr>
      </w:pPr>
    </w:p>
    <w:p w14:paraId="756E910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процессе эксплуатации будут образовываться и накапливаться следующие виды отходов: твердые бытовые отходы; отработанные лампы, смет с территории, а также металлолом.</w:t>
      </w:r>
    </w:p>
    <w:p w14:paraId="2DBECC7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Расчет норм образования отходов представлен ниже:</w:t>
      </w:r>
    </w:p>
    <w:p w14:paraId="0BB745C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Годовая норма накопления коммунальных отходов на 1 сотрудника (Учреждения, организации, офисы, конторы, банки, отделения связи) составляет 1,2 м3 (</w:t>
      </w:r>
      <w:proofErr w:type="gramStart"/>
      <w:r w:rsidRPr="00CA6DFB">
        <w:rPr>
          <w:rFonts w:ascii="Times New Roman" w:hAnsi="Times New Roman" w:cs="Times New Roman"/>
          <w:sz w:val="28"/>
          <w:szCs w:val="28"/>
        </w:rPr>
        <w:t>согласно приложения</w:t>
      </w:r>
      <w:proofErr w:type="gramEnd"/>
      <w:r w:rsidRPr="00CA6DFB">
        <w:rPr>
          <w:rFonts w:ascii="Times New Roman" w:hAnsi="Times New Roman" w:cs="Times New Roman"/>
          <w:sz w:val="28"/>
          <w:szCs w:val="28"/>
        </w:rPr>
        <w:t xml:space="preserve"> к Решению маслихата города Шымкент от 12 августа 2022 года № 20/179-VII «Об утверждении норм образования и накопления коммунальных отходов по городу Шымкент»)</w:t>
      </w:r>
    </w:p>
    <w:p w14:paraId="10FDAF6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Расчет объемов образования ТБО</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7987"/>
        <w:gridCol w:w="1348"/>
      </w:tblGrid>
      <w:tr w:rsidR="00CA6DFB" w:rsidRPr="00CA6DFB" w14:paraId="40A65CF5" w14:textId="77777777" w:rsidTr="005A4D70">
        <w:trPr>
          <w:trHeight w:val="20"/>
        </w:trPr>
        <w:tc>
          <w:tcPr>
            <w:tcW w:w="4278" w:type="pct"/>
            <w:shd w:val="clear" w:color="auto" w:fill="FFFFFF"/>
            <w:hideMark/>
          </w:tcPr>
          <w:p w14:paraId="6F3DD0E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Годовая норма накопления коммунальных отходов на 1 сотрудника, м3</w:t>
            </w:r>
          </w:p>
        </w:tc>
        <w:tc>
          <w:tcPr>
            <w:tcW w:w="722" w:type="pct"/>
            <w:shd w:val="clear" w:color="auto" w:fill="FFFFFF"/>
            <w:hideMark/>
          </w:tcPr>
          <w:p w14:paraId="31846F1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1,2</w:t>
            </w:r>
          </w:p>
        </w:tc>
      </w:tr>
      <w:tr w:rsidR="00CA6DFB" w:rsidRPr="00CA6DFB" w14:paraId="707E7454" w14:textId="77777777" w:rsidTr="005A4D70">
        <w:trPr>
          <w:trHeight w:val="20"/>
        </w:trPr>
        <w:tc>
          <w:tcPr>
            <w:tcW w:w="4278" w:type="pct"/>
            <w:shd w:val="clear" w:color="auto" w:fill="FFFFFF"/>
            <w:hideMark/>
          </w:tcPr>
          <w:p w14:paraId="4949052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Среднесписочная численность работающих, чел</w:t>
            </w:r>
          </w:p>
        </w:tc>
        <w:tc>
          <w:tcPr>
            <w:tcW w:w="722" w:type="pct"/>
            <w:shd w:val="clear" w:color="auto" w:fill="FFFFFF"/>
          </w:tcPr>
          <w:p w14:paraId="1157CDC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5</w:t>
            </w:r>
          </w:p>
        </w:tc>
      </w:tr>
      <w:tr w:rsidR="00CA6DFB" w:rsidRPr="00CA6DFB" w14:paraId="66C68B75" w14:textId="77777777" w:rsidTr="005A4D70">
        <w:trPr>
          <w:trHeight w:val="20"/>
        </w:trPr>
        <w:tc>
          <w:tcPr>
            <w:tcW w:w="4278" w:type="pct"/>
            <w:shd w:val="clear" w:color="auto" w:fill="FFFFFF"/>
          </w:tcPr>
          <w:p w14:paraId="3E41B25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Продолжительность работ, мес. (250 дней или 8,33 </w:t>
            </w:r>
            <w:proofErr w:type="spellStart"/>
            <w:r w:rsidRPr="00CA6DFB">
              <w:rPr>
                <w:rFonts w:ascii="Times New Roman" w:hAnsi="Times New Roman" w:cs="Times New Roman"/>
                <w:sz w:val="28"/>
                <w:szCs w:val="28"/>
              </w:rPr>
              <w:t>мес</w:t>
            </w:r>
            <w:proofErr w:type="spellEnd"/>
            <w:r w:rsidRPr="00CA6DFB">
              <w:rPr>
                <w:rFonts w:ascii="Times New Roman" w:hAnsi="Times New Roman" w:cs="Times New Roman"/>
                <w:sz w:val="28"/>
                <w:szCs w:val="28"/>
              </w:rPr>
              <w:t>)</w:t>
            </w:r>
          </w:p>
        </w:tc>
        <w:tc>
          <w:tcPr>
            <w:tcW w:w="722" w:type="pct"/>
            <w:shd w:val="clear" w:color="auto" w:fill="FFFFFF"/>
          </w:tcPr>
          <w:p w14:paraId="7963051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8,33</w:t>
            </w:r>
          </w:p>
        </w:tc>
      </w:tr>
      <w:tr w:rsidR="00CA6DFB" w:rsidRPr="00CA6DFB" w14:paraId="1CD556FB" w14:textId="77777777" w:rsidTr="005A4D70">
        <w:trPr>
          <w:trHeight w:val="20"/>
        </w:trPr>
        <w:tc>
          <w:tcPr>
            <w:tcW w:w="4278" w:type="pct"/>
            <w:shd w:val="clear" w:color="auto" w:fill="FFFFFF"/>
            <w:hideMark/>
          </w:tcPr>
          <w:p w14:paraId="69E0F48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Средняя плотность отходов, т/м3</w:t>
            </w:r>
          </w:p>
        </w:tc>
        <w:tc>
          <w:tcPr>
            <w:tcW w:w="722" w:type="pct"/>
            <w:shd w:val="clear" w:color="auto" w:fill="FFFFFF"/>
            <w:hideMark/>
          </w:tcPr>
          <w:p w14:paraId="76119D8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0,25</w:t>
            </w:r>
          </w:p>
        </w:tc>
      </w:tr>
      <w:tr w:rsidR="00CA6DFB" w:rsidRPr="00CA6DFB" w14:paraId="5E628569" w14:textId="77777777" w:rsidTr="005A4D70">
        <w:trPr>
          <w:trHeight w:val="20"/>
        </w:trPr>
        <w:tc>
          <w:tcPr>
            <w:tcW w:w="4278" w:type="pct"/>
            <w:shd w:val="clear" w:color="auto" w:fill="FFFFFF"/>
            <w:hideMark/>
          </w:tcPr>
          <w:p w14:paraId="3F76964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Количество отходов, т/год</w:t>
            </w:r>
          </w:p>
        </w:tc>
        <w:tc>
          <w:tcPr>
            <w:tcW w:w="722" w:type="pct"/>
            <w:shd w:val="clear" w:color="auto" w:fill="FFFFFF"/>
          </w:tcPr>
          <w:p w14:paraId="4370EDE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1,04125</w:t>
            </w:r>
          </w:p>
        </w:tc>
      </w:tr>
    </w:tbl>
    <w:p w14:paraId="04A50196" w14:textId="77777777" w:rsidR="00CA6DFB" w:rsidRPr="00CA6DFB" w:rsidRDefault="00CA6DFB" w:rsidP="00CA6DFB">
      <w:pPr>
        <w:spacing w:after="0" w:line="240" w:lineRule="auto"/>
        <w:jc w:val="both"/>
        <w:rPr>
          <w:rFonts w:ascii="Times New Roman" w:hAnsi="Times New Roman" w:cs="Times New Roman"/>
          <w:sz w:val="28"/>
          <w:szCs w:val="28"/>
        </w:rPr>
      </w:pPr>
    </w:p>
    <w:p w14:paraId="493A954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Для освещения помещений завода будут использоваться лампы накаливания, светодиодные лампы. Отработанные лампы накаливания и светодиодные лампы утилизируются специализированными предприятиями.</w:t>
      </w:r>
    </w:p>
    <w:p w14:paraId="677ECBEB" w14:textId="77777777" w:rsidR="00CA6DFB" w:rsidRPr="00CA6DFB" w:rsidRDefault="00CA6DFB" w:rsidP="00CA6DFB">
      <w:pPr>
        <w:spacing w:after="0" w:line="240" w:lineRule="auto"/>
        <w:jc w:val="both"/>
        <w:rPr>
          <w:rFonts w:ascii="Times New Roman" w:hAnsi="Times New Roman" w:cs="Times New Roman"/>
          <w:sz w:val="28"/>
          <w:szCs w:val="28"/>
        </w:rPr>
      </w:pPr>
    </w:p>
    <w:p w14:paraId="0661D68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Отработанные светодиодные лампы.</w:t>
      </w:r>
    </w:p>
    <w:p w14:paraId="726EEE6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Тип лампы: ЛБ 4. Эксплуатационный срок службы лампы, час, K = 6000. Вес лампы, грамм, M = 25. Количество установленных ламп данной марки, шт., N = 60. Число дней работы одной лампы данной марки в год, </w:t>
      </w:r>
      <w:proofErr w:type="spellStart"/>
      <w:r w:rsidRPr="00CA6DFB">
        <w:rPr>
          <w:rFonts w:ascii="Times New Roman" w:hAnsi="Times New Roman" w:cs="Times New Roman"/>
          <w:sz w:val="28"/>
          <w:szCs w:val="28"/>
        </w:rPr>
        <w:t>дн</w:t>
      </w:r>
      <w:proofErr w:type="spellEnd"/>
      <w:r w:rsidRPr="00CA6DFB">
        <w:rPr>
          <w:rFonts w:ascii="Times New Roman" w:hAnsi="Times New Roman" w:cs="Times New Roman"/>
          <w:sz w:val="28"/>
          <w:szCs w:val="28"/>
        </w:rPr>
        <w:t>/год, DN = 365. Время работы лампы данной марки часов в день, час/</w:t>
      </w:r>
      <w:proofErr w:type="spellStart"/>
      <w:r w:rsidRPr="00CA6DFB">
        <w:rPr>
          <w:rFonts w:ascii="Times New Roman" w:hAnsi="Times New Roman" w:cs="Times New Roman"/>
          <w:sz w:val="28"/>
          <w:szCs w:val="28"/>
        </w:rPr>
        <w:t>дн</w:t>
      </w:r>
      <w:proofErr w:type="spellEnd"/>
      <w:r w:rsidRPr="00CA6DFB">
        <w:rPr>
          <w:rFonts w:ascii="Times New Roman" w:hAnsi="Times New Roman" w:cs="Times New Roman"/>
          <w:sz w:val="28"/>
          <w:szCs w:val="28"/>
        </w:rPr>
        <w:t xml:space="preserve">, _S_ = 4. Фактическое количество часов работы ламп данной марки, ч/год, _T_= DN*_S_ = 365*4 = 1460. Количество образующихся отработанных ламп данного типа, </w:t>
      </w:r>
      <w:proofErr w:type="spellStart"/>
      <w:r w:rsidRPr="00CA6DFB">
        <w:rPr>
          <w:rFonts w:ascii="Times New Roman" w:hAnsi="Times New Roman" w:cs="Times New Roman"/>
          <w:sz w:val="28"/>
          <w:szCs w:val="28"/>
        </w:rPr>
        <w:t>шт</w:t>
      </w:r>
      <w:proofErr w:type="spellEnd"/>
      <w:r w:rsidRPr="00CA6DFB">
        <w:rPr>
          <w:rFonts w:ascii="Times New Roman" w:hAnsi="Times New Roman" w:cs="Times New Roman"/>
          <w:sz w:val="28"/>
          <w:szCs w:val="28"/>
        </w:rPr>
        <w:t>/год, _G_ = CEILING(N*_T_/K) = 14.</w:t>
      </w:r>
    </w:p>
    <w:p w14:paraId="24BDA41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Объем образующегося отхода от данного типа ламп, т/год, _M_ = _G_*M*0.000001 = 14*25*0.000001 = 0,00035.</w:t>
      </w:r>
    </w:p>
    <w:p w14:paraId="1A4CCDC4" w14:textId="383D0A05"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Смет с территории. Площадь покрытий составляет 641,5 м2. Соответственно, площадь убираемых территорий - </w:t>
      </w:r>
      <w:r w:rsidRPr="00CA6DFB">
        <w:rPr>
          <w:rFonts w:ascii="Times New Roman" w:hAnsi="Times New Roman" w:cs="Times New Roman"/>
          <w:noProof/>
          <w:sz w:val="28"/>
          <w:szCs w:val="28"/>
        </w:rPr>
        <w:drawing>
          <wp:inline distT="0" distB="0" distL="0" distR="0" wp14:anchorId="50196CE2" wp14:editId="68B30E6B">
            <wp:extent cx="121920" cy="1828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rsidRPr="00CA6DFB">
        <w:rPr>
          <w:rFonts w:ascii="Times New Roman" w:hAnsi="Times New Roman" w:cs="Times New Roman"/>
          <w:sz w:val="28"/>
          <w:szCs w:val="28"/>
        </w:rPr>
        <w:t xml:space="preserve"> м</w:t>
      </w:r>
      <w:r w:rsidRPr="00CA6DFB">
        <w:rPr>
          <w:rFonts w:ascii="Times New Roman" w:hAnsi="Times New Roman" w:cs="Times New Roman"/>
          <w:noProof/>
          <w:sz w:val="28"/>
          <w:szCs w:val="28"/>
        </w:rPr>
        <w:drawing>
          <wp:inline distT="0" distB="0" distL="0" distR="0" wp14:anchorId="7A72EBEC" wp14:editId="66A8ED18">
            <wp:extent cx="106680" cy="2209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CA6DFB">
        <w:rPr>
          <w:rFonts w:ascii="Times New Roman" w:hAnsi="Times New Roman" w:cs="Times New Roman"/>
          <w:sz w:val="28"/>
          <w:szCs w:val="28"/>
        </w:rPr>
        <w:t xml:space="preserve"> = 641,5. Нормативное количество смета - 0.005 т/м</w:t>
      </w:r>
      <w:r w:rsidRPr="00CA6DFB">
        <w:rPr>
          <w:rFonts w:ascii="Times New Roman" w:hAnsi="Times New Roman" w:cs="Times New Roman"/>
          <w:noProof/>
          <w:sz w:val="28"/>
          <w:szCs w:val="28"/>
        </w:rPr>
        <w:drawing>
          <wp:inline distT="0" distB="0" distL="0" distR="0" wp14:anchorId="25D1A410" wp14:editId="7763190E">
            <wp:extent cx="106680" cy="2209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CA6DFB">
        <w:rPr>
          <w:rFonts w:ascii="Times New Roman" w:hAnsi="Times New Roman" w:cs="Times New Roman"/>
          <w:sz w:val="28"/>
          <w:szCs w:val="28"/>
        </w:rPr>
        <w:t xml:space="preserve"> год. </w:t>
      </w:r>
    </w:p>
    <w:p w14:paraId="0F7E8FA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Количество смета с территории, образующегося при уборке твердых покрытий, определяется по формуле: М = S * m *10-3 , т/год где: S - площадь твердых покрытий, подлежащая уборке, м2 ; m - удельная норма образования смета с 1 м2 твердых покрытий (принимаем 5 кг на 1 м2).</w:t>
      </w:r>
    </w:p>
    <w:p w14:paraId="0559BD0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Количество отхода – М</w:t>
      </w:r>
      <w:proofErr w:type="gramStart"/>
      <w:r w:rsidRPr="00CA6DFB">
        <w:rPr>
          <w:rFonts w:ascii="Times New Roman" w:hAnsi="Times New Roman" w:cs="Times New Roman"/>
          <w:sz w:val="28"/>
          <w:szCs w:val="28"/>
        </w:rPr>
        <w:t>=  641</w:t>
      </w:r>
      <w:proofErr w:type="gramEnd"/>
      <w:r w:rsidRPr="00CA6DFB">
        <w:rPr>
          <w:rFonts w:ascii="Times New Roman" w:hAnsi="Times New Roman" w:cs="Times New Roman"/>
          <w:sz w:val="28"/>
          <w:szCs w:val="28"/>
        </w:rPr>
        <w:t>,5*5/1000 = 3,2075 т/год.</w:t>
      </w:r>
    </w:p>
    <w:p w14:paraId="5EB59AB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На территории приемного пункта накапливается не более 985 тонн лома в год, в сутки 3,94 тонны, и вывозится 1 раз в неделю на дальнейшую утилизацию.</w:t>
      </w:r>
    </w:p>
    <w:p w14:paraId="77FC80B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Перечень, источники и объем образования отходов на период эксплуатации представлены ниже (Таблица 2.4.1).</w:t>
      </w:r>
    </w:p>
    <w:p w14:paraId="2CE3F05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Таблица 2.4.1 – Перечень и масса отходов </w:t>
      </w:r>
    </w:p>
    <w:tbl>
      <w:tblPr>
        <w:tblW w:w="5000" w:type="pct"/>
        <w:tblCellMar>
          <w:left w:w="0" w:type="dxa"/>
          <w:right w:w="0" w:type="dxa"/>
        </w:tblCellMar>
        <w:tblLook w:val="04A0" w:firstRow="1" w:lastRow="0" w:firstColumn="1" w:lastColumn="0" w:noHBand="0" w:noVBand="1"/>
      </w:tblPr>
      <w:tblGrid>
        <w:gridCol w:w="581"/>
        <w:gridCol w:w="3897"/>
        <w:gridCol w:w="3536"/>
        <w:gridCol w:w="1331"/>
      </w:tblGrid>
      <w:tr w:rsidR="00CA6DFB" w:rsidRPr="00CA6DFB" w14:paraId="4F532DD5" w14:textId="77777777" w:rsidTr="005A4D70">
        <w:trPr>
          <w:trHeight w:val="2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3F86E72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 п/п </w:t>
            </w:r>
          </w:p>
        </w:tc>
        <w:tc>
          <w:tcPr>
            <w:tcW w:w="2085" w:type="pct"/>
            <w:tcBorders>
              <w:top w:val="single" w:sz="4" w:space="0" w:color="000000"/>
              <w:left w:val="single" w:sz="4" w:space="0" w:color="000000"/>
              <w:bottom w:val="single" w:sz="4" w:space="0" w:color="000000"/>
              <w:right w:val="single" w:sz="4" w:space="0" w:color="000000"/>
            </w:tcBorders>
            <w:shd w:val="clear" w:color="auto" w:fill="auto"/>
          </w:tcPr>
          <w:p w14:paraId="355DD46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Наименование отхода </w:t>
            </w:r>
          </w:p>
        </w:tc>
        <w:tc>
          <w:tcPr>
            <w:tcW w:w="1892" w:type="pct"/>
            <w:tcBorders>
              <w:top w:val="single" w:sz="4" w:space="0" w:color="000000"/>
              <w:left w:val="single" w:sz="4" w:space="0" w:color="000000"/>
              <w:bottom w:val="single" w:sz="4" w:space="0" w:color="000000"/>
              <w:right w:val="single" w:sz="4" w:space="0" w:color="auto"/>
            </w:tcBorders>
            <w:shd w:val="clear" w:color="auto" w:fill="auto"/>
          </w:tcPr>
          <w:p w14:paraId="6BAB219A"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Отходообразующий</w:t>
            </w:r>
            <w:proofErr w:type="spellEnd"/>
            <w:r w:rsidRPr="00CA6DFB">
              <w:rPr>
                <w:rFonts w:ascii="Times New Roman" w:hAnsi="Times New Roman" w:cs="Times New Roman"/>
                <w:sz w:val="28"/>
                <w:szCs w:val="28"/>
              </w:rPr>
              <w:t xml:space="preserve"> процесс </w:t>
            </w:r>
          </w:p>
        </w:tc>
        <w:tc>
          <w:tcPr>
            <w:tcW w:w="712" w:type="pct"/>
            <w:tcBorders>
              <w:top w:val="single" w:sz="4" w:space="0" w:color="000000"/>
              <w:left w:val="single" w:sz="4" w:space="0" w:color="auto"/>
              <w:bottom w:val="single" w:sz="4" w:space="0" w:color="000000"/>
              <w:right w:val="single" w:sz="4" w:space="0" w:color="000000"/>
            </w:tcBorders>
            <w:shd w:val="clear" w:color="auto" w:fill="auto"/>
          </w:tcPr>
          <w:p w14:paraId="1F35002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Кол-во отходов, т/год </w:t>
            </w:r>
          </w:p>
        </w:tc>
      </w:tr>
      <w:tr w:rsidR="00CA6DFB" w:rsidRPr="00CA6DFB" w14:paraId="634831E5" w14:textId="77777777" w:rsidTr="005A4D70">
        <w:trPr>
          <w:trHeight w:val="2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45122C8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w:t>
            </w:r>
          </w:p>
        </w:tc>
        <w:tc>
          <w:tcPr>
            <w:tcW w:w="2085" w:type="pct"/>
            <w:tcBorders>
              <w:top w:val="single" w:sz="4" w:space="0" w:color="000000"/>
              <w:left w:val="single" w:sz="4" w:space="0" w:color="000000"/>
              <w:bottom w:val="single" w:sz="4" w:space="0" w:color="000000"/>
              <w:right w:val="single" w:sz="4" w:space="0" w:color="000000"/>
            </w:tcBorders>
            <w:shd w:val="clear" w:color="auto" w:fill="auto"/>
          </w:tcPr>
          <w:p w14:paraId="6543235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w:t>
            </w:r>
          </w:p>
        </w:tc>
        <w:tc>
          <w:tcPr>
            <w:tcW w:w="1892" w:type="pct"/>
            <w:tcBorders>
              <w:top w:val="single" w:sz="4" w:space="0" w:color="000000"/>
              <w:left w:val="single" w:sz="4" w:space="0" w:color="000000"/>
              <w:bottom w:val="single" w:sz="4" w:space="0" w:color="000000"/>
              <w:right w:val="single" w:sz="4" w:space="0" w:color="auto"/>
            </w:tcBorders>
            <w:shd w:val="clear" w:color="auto" w:fill="auto"/>
          </w:tcPr>
          <w:p w14:paraId="5BAE9FF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w:t>
            </w:r>
          </w:p>
        </w:tc>
        <w:tc>
          <w:tcPr>
            <w:tcW w:w="712" w:type="pct"/>
            <w:tcBorders>
              <w:top w:val="single" w:sz="4" w:space="0" w:color="000000"/>
              <w:left w:val="single" w:sz="4" w:space="0" w:color="auto"/>
              <w:bottom w:val="single" w:sz="4" w:space="0" w:color="000000"/>
              <w:right w:val="single" w:sz="4" w:space="0" w:color="000000"/>
            </w:tcBorders>
            <w:shd w:val="clear" w:color="auto" w:fill="auto"/>
          </w:tcPr>
          <w:p w14:paraId="553B696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4</w:t>
            </w:r>
          </w:p>
        </w:tc>
      </w:tr>
      <w:tr w:rsidR="00CA6DFB" w:rsidRPr="00CA6DFB" w14:paraId="594DE4D2" w14:textId="77777777" w:rsidTr="005A4D70">
        <w:trPr>
          <w:trHeight w:val="2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63AEF9F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w:t>
            </w:r>
          </w:p>
        </w:tc>
        <w:tc>
          <w:tcPr>
            <w:tcW w:w="2085" w:type="pct"/>
            <w:tcBorders>
              <w:top w:val="single" w:sz="4" w:space="0" w:color="000000"/>
              <w:left w:val="single" w:sz="4" w:space="0" w:color="000000"/>
              <w:bottom w:val="single" w:sz="4" w:space="0" w:color="000000"/>
              <w:right w:val="single" w:sz="4" w:space="0" w:color="000000"/>
            </w:tcBorders>
            <w:shd w:val="clear" w:color="auto" w:fill="auto"/>
          </w:tcPr>
          <w:p w14:paraId="4AB8D93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Твердые бытовые отходы </w:t>
            </w:r>
          </w:p>
        </w:tc>
        <w:tc>
          <w:tcPr>
            <w:tcW w:w="1892" w:type="pct"/>
            <w:tcBorders>
              <w:top w:val="single" w:sz="4" w:space="0" w:color="000000"/>
              <w:left w:val="single" w:sz="4" w:space="0" w:color="000000"/>
              <w:bottom w:val="single" w:sz="4" w:space="0" w:color="000000"/>
              <w:right w:val="single" w:sz="4" w:space="0" w:color="000000"/>
            </w:tcBorders>
            <w:shd w:val="clear" w:color="auto" w:fill="auto"/>
          </w:tcPr>
          <w:p w14:paraId="3071F45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Жизнедеятельность персонала</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1EB6790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1,04125</w:t>
            </w:r>
          </w:p>
        </w:tc>
      </w:tr>
      <w:tr w:rsidR="00CA6DFB" w:rsidRPr="00CA6DFB" w14:paraId="587CF504" w14:textId="77777777" w:rsidTr="005A4D70">
        <w:trPr>
          <w:trHeight w:val="2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1C503FF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w:t>
            </w:r>
          </w:p>
        </w:tc>
        <w:tc>
          <w:tcPr>
            <w:tcW w:w="2085" w:type="pct"/>
            <w:tcBorders>
              <w:top w:val="single" w:sz="4" w:space="0" w:color="000000"/>
              <w:left w:val="single" w:sz="4" w:space="0" w:color="000000"/>
              <w:bottom w:val="single" w:sz="4" w:space="0" w:color="000000"/>
              <w:right w:val="single" w:sz="4" w:space="0" w:color="000000"/>
            </w:tcBorders>
            <w:shd w:val="clear" w:color="auto" w:fill="auto"/>
          </w:tcPr>
          <w:p w14:paraId="4DB3450B" w14:textId="77777777" w:rsidR="00CA6DFB" w:rsidRPr="00CA6DFB" w:rsidRDefault="00CA6DFB" w:rsidP="00CA6DFB">
            <w:pPr>
              <w:spacing w:after="0" w:line="240" w:lineRule="auto"/>
              <w:jc w:val="both"/>
              <w:rPr>
                <w:rFonts w:ascii="Times New Roman" w:hAnsi="Times New Roman" w:cs="Times New Roman"/>
                <w:sz w:val="28"/>
                <w:szCs w:val="28"/>
              </w:rPr>
            </w:pPr>
            <w:proofErr w:type="spellStart"/>
            <w:r w:rsidRPr="00CA6DFB">
              <w:rPr>
                <w:rFonts w:ascii="Times New Roman" w:hAnsi="Times New Roman" w:cs="Times New Roman"/>
                <w:sz w:val="28"/>
                <w:szCs w:val="28"/>
              </w:rPr>
              <w:t>Металолом</w:t>
            </w:r>
            <w:proofErr w:type="spellEnd"/>
          </w:p>
        </w:tc>
        <w:tc>
          <w:tcPr>
            <w:tcW w:w="1892" w:type="pct"/>
            <w:tcBorders>
              <w:top w:val="single" w:sz="4" w:space="0" w:color="000000"/>
              <w:left w:val="single" w:sz="4" w:space="0" w:color="000000"/>
              <w:bottom w:val="single" w:sz="4" w:space="0" w:color="000000"/>
              <w:right w:val="single" w:sz="4" w:space="0" w:color="000000"/>
            </w:tcBorders>
            <w:shd w:val="clear" w:color="auto" w:fill="auto"/>
          </w:tcPr>
          <w:p w14:paraId="716C8E0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Накопление/прием </w:t>
            </w:r>
            <w:proofErr w:type="spellStart"/>
            <w:r w:rsidRPr="00CA6DFB">
              <w:rPr>
                <w:rFonts w:ascii="Times New Roman" w:hAnsi="Times New Roman" w:cs="Times New Roman"/>
                <w:sz w:val="28"/>
                <w:szCs w:val="28"/>
              </w:rPr>
              <w:t>металолома</w:t>
            </w:r>
            <w:proofErr w:type="spellEnd"/>
            <w:r w:rsidRPr="00CA6DFB">
              <w:rPr>
                <w:rFonts w:ascii="Times New Roman" w:hAnsi="Times New Roman" w:cs="Times New Roman"/>
                <w:sz w:val="28"/>
                <w:szCs w:val="28"/>
              </w:rPr>
              <w:t xml:space="preserve"> </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6C92D83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985</w:t>
            </w:r>
          </w:p>
        </w:tc>
      </w:tr>
      <w:tr w:rsidR="00CA6DFB" w:rsidRPr="00CA6DFB" w14:paraId="4F5014F4" w14:textId="77777777" w:rsidTr="005A4D70">
        <w:trPr>
          <w:trHeight w:val="2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4CD0883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w:t>
            </w:r>
          </w:p>
        </w:tc>
        <w:tc>
          <w:tcPr>
            <w:tcW w:w="2085" w:type="pct"/>
            <w:tcBorders>
              <w:top w:val="single" w:sz="4" w:space="0" w:color="000000"/>
              <w:left w:val="single" w:sz="4" w:space="0" w:color="000000"/>
              <w:bottom w:val="single" w:sz="4" w:space="0" w:color="000000"/>
              <w:right w:val="single" w:sz="4" w:space="0" w:color="000000"/>
            </w:tcBorders>
            <w:shd w:val="clear" w:color="auto" w:fill="auto"/>
          </w:tcPr>
          <w:p w14:paraId="7706D08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Отработанные лампы </w:t>
            </w:r>
          </w:p>
        </w:tc>
        <w:tc>
          <w:tcPr>
            <w:tcW w:w="1892" w:type="pct"/>
            <w:tcBorders>
              <w:top w:val="single" w:sz="4" w:space="0" w:color="000000"/>
              <w:left w:val="single" w:sz="4" w:space="0" w:color="000000"/>
              <w:bottom w:val="single" w:sz="4" w:space="0" w:color="000000"/>
              <w:right w:val="single" w:sz="4" w:space="0" w:color="000000"/>
            </w:tcBorders>
            <w:shd w:val="clear" w:color="auto" w:fill="auto"/>
          </w:tcPr>
          <w:p w14:paraId="5B7A41A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Освещение помещений и территории</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7C366F1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0,00035</w:t>
            </w:r>
          </w:p>
        </w:tc>
      </w:tr>
      <w:tr w:rsidR="00CA6DFB" w:rsidRPr="00CA6DFB" w14:paraId="2A258AA6" w14:textId="77777777" w:rsidTr="005A4D70">
        <w:trPr>
          <w:trHeight w:val="20"/>
        </w:trPr>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4E40A19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4</w:t>
            </w:r>
          </w:p>
        </w:tc>
        <w:tc>
          <w:tcPr>
            <w:tcW w:w="2085" w:type="pct"/>
            <w:tcBorders>
              <w:top w:val="single" w:sz="4" w:space="0" w:color="000000"/>
              <w:left w:val="single" w:sz="4" w:space="0" w:color="000000"/>
              <w:bottom w:val="single" w:sz="4" w:space="0" w:color="000000"/>
              <w:right w:val="single" w:sz="4" w:space="0" w:color="000000"/>
            </w:tcBorders>
            <w:shd w:val="clear" w:color="auto" w:fill="auto"/>
          </w:tcPr>
          <w:p w14:paraId="20840C9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Смет с территории</w:t>
            </w:r>
          </w:p>
        </w:tc>
        <w:tc>
          <w:tcPr>
            <w:tcW w:w="1892" w:type="pct"/>
            <w:tcBorders>
              <w:top w:val="single" w:sz="4" w:space="0" w:color="000000"/>
              <w:left w:val="single" w:sz="4" w:space="0" w:color="000000"/>
              <w:bottom w:val="single" w:sz="4" w:space="0" w:color="000000"/>
              <w:right w:val="single" w:sz="4" w:space="0" w:color="000000"/>
            </w:tcBorders>
            <w:shd w:val="clear" w:color="auto" w:fill="auto"/>
          </w:tcPr>
          <w:p w14:paraId="04E4354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Уборка территории</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41DBD92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3,2075</w:t>
            </w:r>
          </w:p>
        </w:tc>
      </w:tr>
    </w:tbl>
    <w:p w14:paraId="7D44DCF7" w14:textId="77777777" w:rsidR="00CA6DFB" w:rsidRPr="00CA6DFB" w:rsidRDefault="00CA6DFB" w:rsidP="00CA6DFB">
      <w:pPr>
        <w:spacing w:after="0" w:line="240" w:lineRule="auto"/>
        <w:jc w:val="both"/>
        <w:rPr>
          <w:rFonts w:ascii="Times New Roman" w:hAnsi="Times New Roman" w:cs="Times New Roman"/>
          <w:sz w:val="28"/>
          <w:szCs w:val="28"/>
        </w:rPr>
      </w:pPr>
    </w:p>
    <w:p w14:paraId="55DDE7B1" w14:textId="77777777" w:rsidR="00CA6DFB" w:rsidRPr="00CA6DFB" w:rsidRDefault="00CA6DFB" w:rsidP="00CA6DFB">
      <w:pPr>
        <w:spacing w:after="0" w:line="240" w:lineRule="auto"/>
        <w:jc w:val="both"/>
        <w:rPr>
          <w:rFonts w:ascii="Times New Roman" w:hAnsi="Times New Roman" w:cs="Times New Roman"/>
          <w:sz w:val="28"/>
          <w:szCs w:val="28"/>
        </w:rPr>
      </w:pPr>
      <w:bookmarkStart w:id="33" w:name="_Toc194907103"/>
      <w:r w:rsidRPr="00CA6DFB">
        <w:rPr>
          <w:rFonts w:ascii="Times New Roman" w:hAnsi="Times New Roman" w:cs="Times New Roman"/>
          <w:sz w:val="28"/>
          <w:szCs w:val="28"/>
        </w:rPr>
        <w:t>2.4.2. Особенности загрязнения территории отходами производства и потребления (опасные свойства и физическое состояние отходов)</w:t>
      </w:r>
      <w:bookmarkEnd w:id="33"/>
    </w:p>
    <w:p w14:paraId="3D0E43C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Уровень воздействия отходов на окружающую среду в общем случае определяется их качественно-количественными характеристиками, условиями временного накопления, условиями размещения, принятыми способами переработки и утилизации. </w:t>
      </w:r>
    </w:p>
    <w:p w14:paraId="674BC26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Согласно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w:t>
      </w:r>
      <w:proofErr w:type="spellStart"/>
      <w:r w:rsidRPr="00CA6DFB">
        <w:rPr>
          <w:rFonts w:ascii="Times New Roman" w:hAnsi="Times New Roman" w:cs="Times New Roman"/>
          <w:sz w:val="28"/>
          <w:szCs w:val="28"/>
        </w:rPr>
        <w:t>и.о.Министра</w:t>
      </w:r>
      <w:proofErr w:type="spellEnd"/>
      <w:r w:rsidRPr="00CA6DFB">
        <w:rPr>
          <w:rFonts w:ascii="Times New Roman" w:hAnsi="Times New Roman" w:cs="Times New Roman"/>
          <w:sz w:val="28"/>
          <w:szCs w:val="28"/>
        </w:rPr>
        <w:t xml:space="preserve"> здравоохранения Республики Казахстан от 25 декабря 2020 года № ҚР ДСМ-331/2020, сбор и временное хранение отходов производства осуществляется физическими и юридическими лицами при эксплуатации объектов, зданий, строений, сооружений и иных объектов, в результате деятельности которых образуются отходы производства, с последующим вывозом самостоятельно или специализированными субъектами путем заключения соответствующих договоров для дальнейшего обезвреживания, захоронения, использования или утилизации.</w:t>
      </w:r>
      <w:r w:rsidRPr="00CA6DFB">
        <w:rPr>
          <w:rFonts w:ascii="Times New Roman" w:hAnsi="Times New Roman" w:cs="Times New Roman"/>
          <w:sz w:val="28"/>
          <w:szCs w:val="28"/>
        </w:rPr>
        <w:cr/>
        <w:t>На производственных объектах сбор и временное хранение отходов производства проводится на специальных площадках (местах), соответствующих классу опасности отходов. Отходы по мере их накопления собирают раздельно для каждой группы отходов в соответствии с классом опасности.</w:t>
      </w:r>
    </w:p>
    <w:p w14:paraId="606E96D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Определение класса опасности отхода, вывозимого за пределы объекта,</w:t>
      </w:r>
    </w:p>
    <w:p w14:paraId="0D9E1F7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производится для каждого вида отходов в течение трех месяцев с момента его образования и подлежит пересмотру и обновлению в случае изменения технологии или при переходе на иные сырьевые ресурсы, а также в случаях, </w:t>
      </w:r>
      <w:r w:rsidRPr="00CA6DFB">
        <w:rPr>
          <w:rFonts w:ascii="Times New Roman" w:hAnsi="Times New Roman" w:cs="Times New Roman"/>
          <w:sz w:val="28"/>
          <w:szCs w:val="28"/>
        </w:rPr>
        <w:lastRenderedPageBreak/>
        <w:t>когда меняется химический состав отходов. Определению класса опасности подлежат также отходы объектов, складируемые на собственных полигонах.</w:t>
      </w:r>
    </w:p>
    <w:p w14:paraId="0628B0E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 степени воздействия на здоровье человека и окружающую среду отходы</w:t>
      </w:r>
    </w:p>
    <w:p w14:paraId="6218588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распределяются на следующие пять классов опасности:</w:t>
      </w:r>
    </w:p>
    <w:p w14:paraId="5B080FA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 1 класс – чрезвычайно опасные;</w:t>
      </w:r>
    </w:p>
    <w:p w14:paraId="5F4C40E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 2 класс – высоко опасные;</w:t>
      </w:r>
    </w:p>
    <w:p w14:paraId="0B626DE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 3 класс – умеренно опасные;</w:t>
      </w:r>
    </w:p>
    <w:p w14:paraId="5A1E1EA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4) 4 класс – мало опасные;</w:t>
      </w:r>
    </w:p>
    <w:p w14:paraId="508B360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5) 5 класс – неопасные.</w:t>
      </w:r>
    </w:p>
    <w:p w14:paraId="07A37A7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Объем и (или) срок накопления (временного складирования) отходов</w:t>
      </w:r>
    </w:p>
    <w:p w14:paraId="259DE04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соответствуют требованию положения статьи 320 Экологического кодекса Республики Казахстан.</w:t>
      </w:r>
    </w:p>
    <w:p w14:paraId="34B0D9D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Отходы в жидком и газообразном состоянии хранятся в герметичной таре. По мере накопления отходы удаляют с территории промобъекта или проводят их обезвреживание на производственном объекте.</w:t>
      </w:r>
    </w:p>
    <w:p w14:paraId="7FA281E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Допустимый объем производственных отходов на территории промышленной площадки (далее – промплощадки) определяется субъектами самостоятельно, не превышающую мощность специальной площадки (места).</w:t>
      </w:r>
    </w:p>
    <w:p w14:paraId="185E182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Отходы производства 1 класса опасности хранят в герметичной таре (стальные бочки, контейнеры). По мере наполнения, тару с отходами закрывают стальной крышкой, при необходимости заваривают </w:t>
      </w:r>
      <w:proofErr w:type="spellStart"/>
      <w:r w:rsidRPr="00CA6DFB">
        <w:rPr>
          <w:rFonts w:ascii="Times New Roman" w:hAnsi="Times New Roman" w:cs="Times New Roman"/>
          <w:sz w:val="28"/>
          <w:szCs w:val="28"/>
        </w:rPr>
        <w:t>электрогазосваркой</w:t>
      </w:r>
      <w:proofErr w:type="spellEnd"/>
      <w:r w:rsidRPr="00CA6DFB">
        <w:rPr>
          <w:rFonts w:ascii="Times New Roman" w:hAnsi="Times New Roman" w:cs="Times New Roman"/>
          <w:sz w:val="28"/>
          <w:szCs w:val="28"/>
        </w:rPr>
        <w:t xml:space="preserve"> и обеспечивают маркировку упаковок с опасными отходами с указанием опасных свойств.</w:t>
      </w:r>
    </w:p>
    <w:p w14:paraId="6CD0F0E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Отходы производства 2 класса опасности хранят, согласно агрегатному состоянию, в полиэтиленовых мешках, пакетах, бочках и тарах, препятствующих распространению вредных веществ (ингредиентов).</w:t>
      </w:r>
    </w:p>
    <w:p w14:paraId="26B7716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Отходы производства 3 класса опасности хранят в таре, обеспечивающей</w:t>
      </w:r>
    </w:p>
    <w:p w14:paraId="6685D34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локализованное хранение, позволяющей выполнять погрузочно-разгрузочные, транспортные работы и исключающей распространение вредных веществ.</w:t>
      </w:r>
    </w:p>
    <w:p w14:paraId="370755B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Отходы производства 4 класса опасности хранят открыто на промышленной</w:t>
      </w:r>
    </w:p>
    <w:p w14:paraId="2F6FF7D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площадке в виде конусообразной кучи, откуда их автопогрузчиком перегружают в автотранспорт и доставляют на место утилизации или захоронения.</w:t>
      </w:r>
    </w:p>
    <w:p w14:paraId="7582D87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Твердые отходы, в том числе сыпучие отходы, хранятся в контейнерах,</w:t>
      </w:r>
    </w:p>
    <w:p w14:paraId="37B6B79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пластиковых, бумажных пакетах или мешках, по мере накопления их вывозят на полигоны.</w:t>
      </w:r>
    </w:p>
    <w:p w14:paraId="77AD6FB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Площадку для временного хранения отходов располагают на территории</w:t>
      </w:r>
    </w:p>
    <w:p w14:paraId="53A3E69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производственного объекта с подветренной стороны. Площадку покрывают твердым и непроницаемым для токсичных отходов (веществ) материалом, обваловывают, с устройством слива и наклоном в сторону очистных сооружений. Направление поверхностного стока с площадок в общий ливнеотвод не допускается. Для поверхностного стока с площадки предусматривают специальные очистные сооружения, обеспечивающие улавливание токсичных веществ, очистку и их обезвреживание. На площадке </w:t>
      </w:r>
      <w:r w:rsidRPr="00CA6DFB">
        <w:rPr>
          <w:rFonts w:ascii="Times New Roman" w:hAnsi="Times New Roman" w:cs="Times New Roman"/>
          <w:sz w:val="28"/>
          <w:szCs w:val="28"/>
        </w:rPr>
        <w:lastRenderedPageBreak/>
        <w:t>предусматривают защиту отходов от воздействия атмосферных осадков и ветра.</w:t>
      </w:r>
    </w:p>
    <w:p w14:paraId="51D14B4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 мере образования и накопления все отходы производства и потребления,</w:t>
      </w:r>
    </w:p>
    <w:p w14:paraId="6541AD4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образующиеся на проектируемом объекте, вывозятся специализированными</w:t>
      </w:r>
    </w:p>
    <w:p w14:paraId="23A11F0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организациями по заключенному договору для дальнейшего осуществления операций по восстановлению (переработка и/или утилизация), удалению и обезвреживанию отходов.</w:t>
      </w:r>
    </w:p>
    <w:p w14:paraId="7730767B" w14:textId="77777777" w:rsidR="00CA6DFB" w:rsidRPr="00CA6DFB" w:rsidRDefault="00CA6DFB" w:rsidP="00CA6DFB">
      <w:pPr>
        <w:spacing w:after="0" w:line="240" w:lineRule="auto"/>
        <w:jc w:val="both"/>
        <w:rPr>
          <w:rFonts w:ascii="Times New Roman" w:hAnsi="Times New Roman" w:cs="Times New Roman"/>
          <w:sz w:val="28"/>
          <w:szCs w:val="28"/>
        </w:rPr>
      </w:pPr>
    </w:p>
    <w:p w14:paraId="193E4133" w14:textId="77777777" w:rsidR="00CA6DFB" w:rsidRPr="00CA6DFB" w:rsidRDefault="00CA6DFB" w:rsidP="00CA6DFB">
      <w:pPr>
        <w:spacing w:after="0" w:line="240" w:lineRule="auto"/>
        <w:jc w:val="both"/>
        <w:rPr>
          <w:rFonts w:ascii="Times New Roman" w:hAnsi="Times New Roman" w:cs="Times New Roman"/>
          <w:sz w:val="28"/>
          <w:szCs w:val="28"/>
        </w:rPr>
        <w:sectPr w:rsidR="00CA6DFB" w:rsidRPr="00CA6DFB" w:rsidSect="00647D2A">
          <w:pgSz w:w="11906" w:h="16838"/>
          <w:pgMar w:top="1134" w:right="850" w:bottom="1134" w:left="1701" w:header="709" w:footer="709" w:gutter="0"/>
          <w:pgBorders w:offsetFrom="page">
            <w:top w:val="single" w:sz="8" w:space="24" w:color="C5E0B3" w:shadow="1"/>
            <w:left w:val="single" w:sz="8" w:space="24" w:color="C5E0B3" w:shadow="1"/>
            <w:bottom w:val="single" w:sz="8" w:space="24" w:color="C5E0B3" w:shadow="1"/>
            <w:right w:val="single" w:sz="8" w:space="24" w:color="C5E0B3" w:shadow="1"/>
          </w:pgBorders>
          <w:cols w:space="708"/>
          <w:titlePg/>
          <w:docGrid w:linePitch="381"/>
        </w:sectPr>
      </w:pPr>
    </w:p>
    <w:p w14:paraId="0458066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Таблица 2.4.2 – Перечень, состав и физико-химические свойства отходов производства и потребления</w:t>
      </w:r>
    </w:p>
    <w:tbl>
      <w:tblPr>
        <w:tblW w:w="5000" w:type="pct"/>
        <w:tblCellMar>
          <w:left w:w="0" w:type="dxa"/>
          <w:right w:w="0" w:type="dxa"/>
        </w:tblCellMar>
        <w:tblLook w:val="04A0" w:firstRow="1" w:lastRow="0" w:firstColumn="1" w:lastColumn="0" w:noHBand="0" w:noVBand="1"/>
      </w:tblPr>
      <w:tblGrid>
        <w:gridCol w:w="532"/>
        <w:gridCol w:w="3771"/>
        <w:gridCol w:w="2638"/>
        <w:gridCol w:w="1794"/>
        <w:gridCol w:w="1780"/>
        <w:gridCol w:w="4045"/>
      </w:tblGrid>
      <w:tr w:rsidR="00CA6DFB" w:rsidRPr="00CA6DFB" w14:paraId="5F112539" w14:textId="77777777" w:rsidTr="005A4D70">
        <w:trPr>
          <w:trHeight w:val="20"/>
        </w:trPr>
        <w:tc>
          <w:tcPr>
            <w:tcW w:w="19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FF9DB0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 п/п </w:t>
            </w:r>
          </w:p>
        </w:tc>
        <w:tc>
          <w:tcPr>
            <w:tcW w:w="1311"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F549E4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Наименование видов отходов</w:t>
            </w:r>
          </w:p>
        </w:tc>
        <w:tc>
          <w:tcPr>
            <w:tcW w:w="922" w:type="pct"/>
            <w:vMerge w:val="restart"/>
            <w:tcBorders>
              <w:top w:val="single" w:sz="4" w:space="0" w:color="000000"/>
              <w:left w:val="single" w:sz="4" w:space="0" w:color="000000"/>
              <w:bottom w:val="single" w:sz="4" w:space="0" w:color="000000"/>
              <w:right w:val="single" w:sz="6" w:space="0" w:color="000000"/>
            </w:tcBorders>
            <w:shd w:val="clear" w:color="auto" w:fill="auto"/>
          </w:tcPr>
          <w:p w14:paraId="1C497BA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Технологический процесс, где происходит образование отходов </w:t>
            </w:r>
          </w:p>
        </w:tc>
        <w:tc>
          <w:tcPr>
            <w:tcW w:w="2568" w:type="pct"/>
            <w:gridSpan w:val="3"/>
            <w:tcBorders>
              <w:top w:val="single" w:sz="4" w:space="0" w:color="000000"/>
              <w:left w:val="single" w:sz="6" w:space="0" w:color="000000"/>
              <w:bottom w:val="single" w:sz="4" w:space="0" w:color="000000"/>
              <w:right w:val="single" w:sz="4" w:space="0" w:color="000000"/>
            </w:tcBorders>
            <w:shd w:val="clear" w:color="auto" w:fill="auto"/>
          </w:tcPr>
          <w:p w14:paraId="4A19E91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Физико-химическая характеристика отходов </w:t>
            </w:r>
          </w:p>
        </w:tc>
      </w:tr>
      <w:tr w:rsidR="00CA6DFB" w:rsidRPr="00CA6DFB" w14:paraId="0D674B63" w14:textId="77777777" w:rsidTr="005A4D70">
        <w:trPr>
          <w:trHeight w:val="20"/>
        </w:trPr>
        <w:tc>
          <w:tcPr>
            <w:tcW w:w="199" w:type="pct"/>
            <w:vMerge/>
            <w:tcBorders>
              <w:top w:val="nil"/>
              <w:left w:val="single" w:sz="4" w:space="0" w:color="000000"/>
              <w:bottom w:val="single" w:sz="4" w:space="0" w:color="000000"/>
              <w:right w:val="single" w:sz="4" w:space="0" w:color="000000"/>
            </w:tcBorders>
            <w:shd w:val="clear" w:color="auto" w:fill="auto"/>
          </w:tcPr>
          <w:p w14:paraId="2FCDE92E"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1311" w:type="pct"/>
            <w:vMerge/>
            <w:tcBorders>
              <w:top w:val="nil"/>
              <w:left w:val="single" w:sz="4" w:space="0" w:color="000000"/>
              <w:bottom w:val="single" w:sz="4" w:space="0" w:color="000000"/>
              <w:right w:val="single" w:sz="4" w:space="0" w:color="000000"/>
            </w:tcBorders>
            <w:shd w:val="clear" w:color="auto" w:fill="auto"/>
          </w:tcPr>
          <w:p w14:paraId="09774BA7"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922" w:type="pct"/>
            <w:vMerge/>
            <w:tcBorders>
              <w:top w:val="nil"/>
              <w:left w:val="single" w:sz="4" w:space="0" w:color="000000"/>
              <w:bottom w:val="single" w:sz="4" w:space="0" w:color="000000"/>
              <w:right w:val="single" w:sz="6" w:space="0" w:color="000000"/>
            </w:tcBorders>
            <w:shd w:val="clear" w:color="auto" w:fill="auto"/>
          </w:tcPr>
          <w:p w14:paraId="409DF326" w14:textId="77777777" w:rsidR="00CA6DFB" w:rsidRPr="00CA6DFB" w:rsidRDefault="00CA6DFB" w:rsidP="00CA6DFB">
            <w:pPr>
              <w:spacing w:after="0" w:line="240" w:lineRule="auto"/>
              <w:jc w:val="both"/>
              <w:rPr>
                <w:rFonts w:ascii="Times New Roman" w:hAnsi="Times New Roman" w:cs="Times New Roman"/>
                <w:sz w:val="28"/>
                <w:szCs w:val="28"/>
              </w:rPr>
            </w:pPr>
          </w:p>
        </w:tc>
        <w:tc>
          <w:tcPr>
            <w:tcW w:w="536" w:type="pct"/>
            <w:tcBorders>
              <w:top w:val="single" w:sz="4" w:space="0" w:color="000000"/>
              <w:left w:val="single" w:sz="6" w:space="0" w:color="000000"/>
              <w:bottom w:val="single" w:sz="4" w:space="0" w:color="000000"/>
              <w:right w:val="single" w:sz="4" w:space="0" w:color="000000"/>
            </w:tcBorders>
            <w:shd w:val="clear" w:color="auto" w:fill="auto"/>
          </w:tcPr>
          <w:p w14:paraId="0685DC7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Растворимость в воде </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14:paraId="586764A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Агрегатное состояние </w:t>
            </w:r>
          </w:p>
        </w:tc>
        <w:tc>
          <w:tcPr>
            <w:tcW w:w="1406" w:type="pct"/>
            <w:tcBorders>
              <w:top w:val="single" w:sz="4" w:space="0" w:color="000000"/>
              <w:left w:val="single" w:sz="4" w:space="0" w:color="000000"/>
              <w:bottom w:val="single" w:sz="4" w:space="0" w:color="000000"/>
              <w:right w:val="single" w:sz="4" w:space="0" w:color="000000"/>
            </w:tcBorders>
            <w:shd w:val="clear" w:color="auto" w:fill="auto"/>
          </w:tcPr>
          <w:p w14:paraId="118DF11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Содержание основных компонентов, % массы </w:t>
            </w:r>
          </w:p>
        </w:tc>
      </w:tr>
      <w:tr w:rsidR="00CA6DFB" w:rsidRPr="00CA6DFB" w14:paraId="12FE4536" w14:textId="77777777" w:rsidTr="005A4D70">
        <w:trPr>
          <w:trHeight w:val="20"/>
        </w:trPr>
        <w:tc>
          <w:tcPr>
            <w:tcW w:w="199" w:type="pct"/>
            <w:tcBorders>
              <w:top w:val="single" w:sz="4" w:space="0" w:color="000000"/>
              <w:left w:val="single" w:sz="4" w:space="0" w:color="000000"/>
              <w:bottom w:val="single" w:sz="4" w:space="0" w:color="000000"/>
              <w:right w:val="single" w:sz="4" w:space="0" w:color="000000"/>
            </w:tcBorders>
            <w:shd w:val="clear" w:color="auto" w:fill="auto"/>
          </w:tcPr>
          <w:p w14:paraId="4EC3DFB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1 </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14:paraId="4B6B608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2 </w:t>
            </w:r>
          </w:p>
        </w:tc>
        <w:tc>
          <w:tcPr>
            <w:tcW w:w="922" w:type="pct"/>
            <w:tcBorders>
              <w:top w:val="single" w:sz="4" w:space="0" w:color="000000"/>
              <w:left w:val="single" w:sz="4" w:space="0" w:color="000000"/>
              <w:bottom w:val="single" w:sz="4" w:space="0" w:color="000000"/>
              <w:right w:val="single" w:sz="6" w:space="0" w:color="000000"/>
            </w:tcBorders>
            <w:shd w:val="clear" w:color="auto" w:fill="auto"/>
          </w:tcPr>
          <w:p w14:paraId="7161FE9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3 </w:t>
            </w:r>
          </w:p>
        </w:tc>
        <w:tc>
          <w:tcPr>
            <w:tcW w:w="536" w:type="pct"/>
            <w:tcBorders>
              <w:top w:val="single" w:sz="4" w:space="0" w:color="000000"/>
              <w:left w:val="single" w:sz="6" w:space="0" w:color="000000"/>
              <w:bottom w:val="single" w:sz="4" w:space="0" w:color="000000"/>
              <w:right w:val="single" w:sz="4" w:space="0" w:color="000000"/>
            </w:tcBorders>
            <w:shd w:val="clear" w:color="auto" w:fill="auto"/>
          </w:tcPr>
          <w:p w14:paraId="5770DCD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4 </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14:paraId="1FD60DC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5 </w:t>
            </w:r>
          </w:p>
        </w:tc>
        <w:tc>
          <w:tcPr>
            <w:tcW w:w="1406" w:type="pct"/>
            <w:tcBorders>
              <w:top w:val="single" w:sz="4" w:space="0" w:color="000000"/>
              <w:left w:val="single" w:sz="4" w:space="0" w:color="000000"/>
              <w:bottom w:val="single" w:sz="4" w:space="0" w:color="000000"/>
              <w:right w:val="single" w:sz="4" w:space="0" w:color="000000"/>
            </w:tcBorders>
            <w:shd w:val="clear" w:color="auto" w:fill="auto"/>
          </w:tcPr>
          <w:p w14:paraId="71DBA96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6</w:t>
            </w:r>
          </w:p>
        </w:tc>
      </w:tr>
      <w:tr w:rsidR="00CA6DFB" w:rsidRPr="00CA6DFB" w14:paraId="26130DDB" w14:textId="77777777" w:rsidTr="005A4D70">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14:paraId="3FB1E10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Стадия эксплуатации</w:t>
            </w:r>
          </w:p>
        </w:tc>
      </w:tr>
      <w:tr w:rsidR="00CA6DFB" w:rsidRPr="00CA6DFB" w14:paraId="02CBEAC5" w14:textId="77777777" w:rsidTr="005A4D70">
        <w:trPr>
          <w:trHeight w:val="20"/>
        </w:trPr>
        <w:tc>
          <w:tcPr>
            <w:tcW w:w="199" w:type="pct"/>
            <w:tcBorders>
              <w:top w:val="single" w:sz="4" w:space="0" w:color="000000"/>
              <w:left w:val="single" w:sz="4" w:space="0" w:color="000000"/>
              <w:bottom w:val="single" w:sz="4" w:space="0" w:color="000000"/>
              <w:right w:val="single" w:sz="4" w:space="0" w:color="000000"/>
            </w:tcBorders>
            <w:shd w:val="clear" w:color="auto" w:fill="auto"/>
          </w:tcPr>
          <w:p w14:paraId="4407608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14:paraId="6A0DF57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Твердые бытовые отходы</w:t>
            </w:r>
          </w:p>
        </w:tc>
        <w:tc>
          <w:tcPr>
            <w:tcW w:w="922" w:type="pct"/>
            <w:tcBorders>
              <w:top w:val="single" w:sz="4" w:space="0" w:color="000000"/>
              <w:left w:val="single" w:sz="4" w:space="0" w:color="000000"/>
              <w:bottom w:val="single" w:sz="4" w:space="0" w:color="000000"/>
              <w:right w:val="single" w:sz="6" w:space="0" w:color="000000"/>
            </w:tcBorders>
            <w:shd w:val="clear" w:color="auto" w:fill="auto"/>
          </w:tcPr>
          <w:p w14:paraId="348E2CA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Жизнедеятельность персонала</w:t>
            </w:r>
          </w:p>
        </w:tc>
        <w:tc>
          <w:tcPr>
            <w:tcW w:w="536" w:type="pct"/>
            <w:tcBorders>
              <w:top w:val="single" w:sz="4" w:space="0" w:color="000000"/>
              <w:left w:val="single" w:sz="6" w:space="0" w:color="000000"/>
              <w:bottom w:val="single" w:sz="4" w:space="0" w:color="000000"/>
              <w:right w:val="single" w:sz="4" w:space="0" w:color="000000"/>
            </w:tcBorders>
            <w:shd w:val="clear" w:color="auto" w:fill="auto"/>
          </w:tcPr>
          <w:p w14:paraId="4D53970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н/р</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14:paraId="1AD690C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Твердое</w:t>
            </w:r>
          </w:p>
        </w:tc>
        <w:tc>
          <w:tcPr>
            <w:tcW w:w="1406" w:type="pct"/>
            <w:tcBorders>
              <w:top w:val="single" w:sz="4" w:space="0" w:color="000000"/>
              <w:left w:val="single" w:sz="4" w:space="0" w:color="000000"/>
              <w:bottom w:val="single" w:sz="4" w:space="0" w:color="000000"/>
              <w:right w:val="single" w:sz="4" w:space="0" w:color="000000"/>
            </w:tcBorders>
            <w:shd w:val="clear" w:color="auto" w:fill="auto"/>
          </w:tcPr>
          <w:p w14:paraId="347D384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Бумага и древесина – 60; </w:t>
            </w:r>
          </w:p>
          <w:p w14:paraId="42E5AE2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Тряпье - 7; </w:t>
            </w:r>
          </w:p>
          <w:p w14:paraId="0057C3C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Пищевые отходы -10; </w:t>
            </w:r>
          </w:p>
          <w:p w14:paraId="41FE4B1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Стеклобой - 6; </w:t>
            </w:r>
          </w:p>
          <w:p w14:paraId="539361C2" w14:textId="77777777" w:rsidR="00CA6DFB" w:rsidRPr="00CA6DFB" w:rsidRDefault="00CA6DFB" w:rsidP="00CA6DFB">
            <w:pPr>
              <w:spacing w:after="0" w:line="240" w:lineRule="auto"/>
              <w:jc w:val="both"/>
              <w:rPr>
                <w:rFonts w:ascii="Times New Roman" w:hAnsi="Times New Roman" w:cs="Times New Roman"/>
                <w:sz w:val="28"/>
                <w:szCs w:val="28"/>
              </w:rPr>
            </w:pPr>
            <w:proofErr w:type="gramStart"/>
            <w:r w:rsidRPr="00CA6DFB">
              <w:rPr>
                <w:rFonts w:ascii="Times New Roman" w:hAnsi="Times New Roman" w:cs="Times New Roman"/>
                <w:sz w:val="28"/>
                <w:szCs w:val="28"/>
              </w:rPr>
              <w:t>Прочие  -</w:t>
            </w:r>
            <w:proofErr w:type="gramEnd"/>
            <w:r w:rsidRPr="00CA6DFB">
              <w:rPr>
                <w:rFonts w:ascii="Times New Roman" w:hAnsi="Times New Roman" w:cs="Times New Roman"/>
                <w:sz w:val="28"/>
                <w:szCs w:val="28"/>
              </w:rPr>
              <w:t xml:space="preserve"> 5; </w:t>
            </w:r>
          </w:p>
          <w:p w14:paraId="581A44B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Пластмассы - 12.</w:t>
            </w:r>
          </w:p>
        </w:tc>
      </w:tr>
      <w:tr w:rsidR="00CA6DFB" w:rsidRPr="00CA6DFB" w14:paraId="4B7D528B" w14:textId="77777777" w:rsidTr="005A4D70">
        <w:trPr>
          <w:trHeight w:val="20"/>
        </w:trPr>
        <w:tc>
          <w:tcPr>
            <w:tcW w:w="199" w:type="pct"/>
            <w:tcBorders>
              <w:top w:val="single" w:sz="4" w:space="0" w:color="000000"/>
              <w:left w:val="single" w:sz="4" w:space="0" w:color="000000"/>
              <w:bottom w:val="single" w:sz="4" w:space="0" w:color="000000"/>
              <w:right w:val="single" w:sz="4" w:space="0" w:color="000000"/>
            </w:tcBorders>
            <w:shd w:val="clear" w:color="auto" w:fill="auto"/>
          </w:tcPr>
          <w:p w14:paraId="63FA2E7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14:paraId="0FD4FC6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Металлолом</w:t>
            </w:r>
          </w:p>
        </w:tc>
        <w:tc>
          <w:tcPr>
            <w:tcW w:w="922" w:type="pct"/>
            <w:tcBorders>
              <w:top w:val="single" w:sz="4" w:space="0" w:color="000000"/>
              <w:left w:val="single" w:sz="4" w:space="0" w:color="000000"/>
              <w:bottom w:val="single" w:sz="4" w:space="0" w:color="000000"/>
              <w:right w:val="single" w:sz="6" w:space="0" w:color="000000"/>
            </w:tcBorders>
            <w:shd w:val="clear" w:color="auto" w:fill="auto"/>
          </w:tcPr>
          <w:p w14:paraId="78E3A0E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Прием металла</w:t>
            </w:r>
          </w:p>
        </w:tc>
        <w:tc>
          <w:tcPr>
            <w:tcW w:w="536" w:type="pct"/>
            <w:tcBorders>
              <w:top w:val="single" w:sz="4" w:space="0" w:color="000000"/>
              <w:left w:val="single" w:sz="6" w:space="0" w:color="000000"/>
              <w:bottom w:val="single" w:sz="4" w:space="0" w:color="000000"/>
              <w:right w:val="single" w:sz="4" w:space="0" w:color="000000"/>
            </w:tcBorders>
            <w:shd w:val="clear" w:color="auto" w:fill="auto"/>
          </w:tcPr>
          <w:p w14:paraId="4F9FD10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н/р</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14:paraId="4123963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Твердое </w:t>
            </w:r>
          </w:p>
        </w:tc>
        <w:tc>
          <w:tcPr>
            <w:tcW w:w="1406" w:type="pct"/>
            <w:tcBorders>
              <w:top w:val="single" w:sz="4" w:space="0" w:color="000000"/>
              <w:left w:val="single" w:sz="4" w:space="0" w:color="000000"/>
              <w:bottom w:val="single" w:sz="4" w:space="0" w:color="000000"/>
              <w:right w:val="single" w:sz="4" w:space="0" w:color="000000"/>
            </w:tcBorders>
            <w:shd w:val="clear" w:color="auto" w:fill="auto"/>
          </w:tcPr>
          <w:p w14:paraId="0D45D80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Железо и сталь – 100;</w:t>
            </w:r>
          </w:p>
        </w:tc>
      </w:tr>
      <w:tr w:rsidR="00CA6DFB" w:rsidRPr="00CA6DFB" w14:paraId="1339ED3A" w14:textId="77777777" w:rsidTr="005A4D70">
        <w:trPr>
          <w:trHeight w:val="20"/>
        </w:trPr>
        <w:tc>
          <w:tcPr>
            <w:tcW w:w="199" w:type="pct"/>
            <w:tcBorders>
              <w:top w:val="single" w:sz="4" w:space="0" w:color="000000"/>
              <w:left w:val="single" w:sz="4" w:space="0" w:color="000000"/>
              <w:bottom w:val="single" w:sz="4" w:space="0" w:color="000000"/>
              <w:right w:val="single" w:sz="4" w:space="0" w:color="000000"/>
            </w:tcBorders>
            <w:shd w:val="clear" w:color="auto" w:fill="auto"/>
          </w:tcPr>
          <w:p w14:paraId="21D47BB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14:paraId="6F9AA71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Отработанные лампы</w:t>
            </w:r>
          </w:p>
        </w:tc>
        <w:tc>
          <w:tcPr>
            <w:tcW w:w="922" w:type="pct"/>
            <w:tcBorders>
              <w:top w:val="single" w:sz="4" w:space="0" w:color="000000"/>
              <w:left w:val="single" w:sz="4" w:space="0" w:color="000000"/>
              <w:bottom w:val="single" w:sz="4" w:space="0" w:color="000000"/>
              <w:right w:val="single" w:sz="6" w:space="0" w:color="000000"/>
            </w:tcBorders>
            <w:shd w:val="clear" w:color="auto" w:fill="auto"/>
          </w:tcPr>
          <w:p w14:paraId="1B09237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Освещение помещений и территории</w:t>
            </w:r>
          </w:p>
        </w:tc>
        <w:tc>
          <w:tcPr>
            <w:tcW w:w="536" w:type="pct"/>
            <w:tcBorders>
              <w:top w:val="single" w:sz="4" w:space="0" w:color="000000"/>
              <w:left w:val="single" w:sz="6" w:space="0" w:color="000000"/>
              <w:bottom w:val="single" w:sz="4" w:space="0" w:color="000000"/>
              <w:right w:val="single" w:sz="4" w:space="0" w:color="000000"/>
            </w:tcBorders>
            <w:shd w:val="clear" w:color="auto" w:fill="auto"/>
          </w:tcPr>
          <w:p w14:paraId="48A2DE8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н/р </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14:paraId="2B40C24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Твердое</w:t>
            </w:r>
          </w:p>
        </w:tc>
        <w:tc>
          <w:tcPr>
            <w:tcW w:w="1406" w:type="pct"/>
            <w:tcBorders>
              <w:top w:val="single" w:sz="4" w:space="0" w:color="000000"/>
              <w:left w:val="single" w:sz="4" w:space="0" w:color="000000"/>
              <w:bottom w:val="single" w:sz="4" w:space="0" w:color="000000"/>
              <w:right w:val="single" w:sz="4" w:space="0" w:color="000000"/>
            </w:tcBorders>
            <w:shd w:val="clear" w:color="auto" w:fill="auto"/>
          </w:tcPr>
          <w:p w14:paraId="6E691B3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Стекло – 92,0; </w:t>
            </w:r>
          </w:p>
          <w:p w14:paraId="5145100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Другие металлы – 2,02; </w:t>
            </w:r>
          </w:p>
          <w:p w14:paraId="6183AAB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Прочие – 5,98. </w:t>
            </w:r>
          </w:p>
        </w:tc>
      </w:tr>
      <w:tr w:rsidR="00CA6DFB" w:rsidRPr="00CA6DFB" w14:paraId="178B147C" w14:textId="77777777" w:rsidTr="005A4D70">
        <w:trPr>
          <w:trHeight w:val="20"/>
        </w:trPr>
        <w:tc>
          <w:tcPr>
            <w:tcW w:w="199" w:type="pct"/>
            <w:tcBorders>
              <w:top w:val="single" w:sz="4" w:space="0" w:color="000000"/>
              <w:left w:val="single" w:sz="4" w:space="0" w:color="000000"/>
              <w:bottom w:val="single" w:sz="4" w:space="0" w:color="000000"/>
              <w:right w:val="single" w:sz="4" w:space="0" w:color="000000"/>
            </w:tcBorders>
            <w:shd w:val="clear" w:color="auto" w:fill="auto"/>
          </w:tcPr>
          <w:p w14:paraId="304E985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4</w:t>
            </w:r>
          </w:p>
        </w:tc>
        <w:tc>
          <w:tcPr>
            <w:tcW w:w="1311" w:type="pct"/>
            <w:tcBorders>
              <w:top w:val="single" w:sz="4" w:space="0" w:color="000000"/>
              <w:left w:val="single" w:sz="4" w:space="0" w:color="000000"/>
              <w:bottom w:val="single" w:sz="4" w:space="0" w:color="000000"/>
              <w:right w:val="single" w:sz="4" w:space="0" w:color="000000"/>
            </w:tcBorders>
            <w:shd w:val="clear" w:color="auto" w:fill="auto"/>
          </w:tcPr>
          <w:p w14:paraId="5238473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Смет с территории</w:t>
            </w:r>
          </w:p>
        </w:tc>
        <w:tc>
          <w:tcPr>
            <w:tcW w:w="922" w:type="pct"/>
            <w:tcBorders>
              <w:top w:val="single" w:sz="4" w:space="0" w:color="000000"/>
              <w:left w:val="single" w:sz="4" w:space="0" w:color="000000"/>
              <w:bottom w:val="single" w:sz="4" w:space="0" w:color="000000"/>
              <w:right w:val="single" w:sz="6" w:space="0" w:color="000000"/>
            </w:tcBorders>
            <w:shd w:val="clear" w:color="auto" w:fill="auto"/>
          </w:tcPr>
          <w:p w14:paraId="541190A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Уборка территории</w:t>
            </w:r>
          </w:p>
        </w:tc>
        <w:tc>
          <w:tcPr>
            <w:tcW w:w="536" w:type="pct"/>
            <w:tcBorders>
              <w:top w:val="single" w:sz="4" w:space="0" w:color="000000"/>
              <w:left w:val="single" w:sz="6" w:space="0" w:color="000000"/>
              <w:bottom w:val="single" w:sz="4" w:space="0" w:color="000000"/>
              <w:right w:val="single" w:sz="4" w:space="0" w:color="000000"/>
            </w:tcBorders>
            <w:shd w:val="clear" w:color="auto" w:fill="auto"/>
          </w:tcPr>
          <w:p w14:paraId="40E737E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н/р</w:t>
            </w:r>
          </w:p>
        </w:tc>
        <w:tc>
          <w:tcPr>
            <w:tcW w:w="627" w:type="pct"/>
            <w:tcBorders>
              <w:top w:val="single" w:sz="4" w:space="0" w:color="000000"/>
              <w:left w:val="single" w:sz="4" w:space="0" w:color="000000"/>
              <w:bottom w:val="single" w:sz="4" w:space="0" w:color="000000"/>
              <w:right w:val="single" w:sz="4" w:space="0" w:color="000000"/>
            </w:tcBorders>
            <w:shd w:val="clear" w:color="auto" w:fill="auto"/>
          </w:tcPr>
          <w:p w14:paraId="0159501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Твердое </w:t>
            </w:r>
          </w:p>
        </w:tc>
        <w:tc>
          <w:tcPr>
            <w:tcW w:w="1406" w:type="pct"/>
            <w:tcBorders>
              <w:top w:val="single" w:sz="4" w:space="0" w:color="000000"/>
              <w:left w:val="single" w:sz="4" w:space="0" w:color="000000"/>
              <w:bottom w:val="single" w:sz="4" w:space="0" w:color="000000"/>
              <w:right w:val="single" w:sz="4" w:space="0" w:color="000000"/>
            </w:tcBorders>
            <w:shd w:val="clear" w:color="auto" w:fill="auto"/>
          </w:tcPr>
          <w:p w14:paraId="5A62901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Бумага и древесина – 70; </w:t>
            </w:r>
          </w:p>
          <w:p w14:paraId="123FC23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Тряпье - 7; </w:t>
            </w:r>
          </w:p>
          <w:p w14:paraId="330A8BD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Стеклобой - 6; </w:t>
            </w:r>
          </w:p>
          <w:p w14:paraId="36A3014F" w14:textId="77777777" w:rsidR="00CA6DFB" w:rsidRPr="00CA6DFB" w:rsidRDefault="00CA6DFB" w:rsidP="00CA6DFB">
            <w:pPr>
              <w:spacing w:after="0" w:line="240" w:lineRule="auto"/>
              <w:jc w:val="both"/>
              <w:rPr>
                <w:rFonts w:ascii="Times New Roman" w:hAnsi="Times New Roman" w:cs="Times New Roman"/>
                <w:sz w:val="28"/>
                <w:szCs w:val="28"/>
              </w:rPr>
            </w:pPr>
            <w:proofErr w:type="gramStart"/>
            <w:r w:rsidRPr="00CA6DFB">
              <w:rPr>
                <w:rFonts w:ascii="Times New Roman" w:hAnsi="Times New Roman" w:cs="Times New Roman"/>
                <w:sz w:val="28"/>
                <w:szCs w:val="28"/>
              </w:rPr>
              <w:t>Прочие  -</w:t>
            </w:r>
            <w:proofErr w:type="gramEnd"/>
            <w:r w:rsidRPr="00CA6DFB">
              <w:rPr>
                <w:rFonts w:ascii="Times New Roman" w:hAnsi="Times New Roman" w:cs="Times New Roman"/>
                <w:sz w:val="28"/>
                <w:szCs w:val="28"/>
              </w:rPr>
              <w:t xml:space="preserve"> 5; </w:t>
            </w:r>
          </w:p>
          <w:p w14:paraId="2675FD8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Пластмассы - 12.</w:t>
            </w:r>
          </w:p>
        </w:tc>
      </w:tr>
    </w:tbl>
    <w:p w14:paraId="4D9D8B9F" w14:textId="77777777" w:rsidR="00CA6DFB" w:rsidRPr="00CA6DFB" w:rsidRDefault="00CA6DFB" w:rsidP="00CA6DFB">
      <w:pPr>
        <w:spacing w:after="0" w:line="240" w:lineRule="auto"/>
        <w:jc w:val="both"/>
        <w:rPr>
          <w:rFonts w:ascii="Times New Roman" w:hAnsi="Times New Roman" w:cs="Times New Roman"/>
          <w:sz w:val="28"/>
          <w:szCs w:val="28"/>
        </w:rPr>
        <w:sectPr w:rsidR="00CA6DFB" w:rsidRPr="00CA6DFB" w:rsidSect="00647D2A">
          <w:pgSz w:w="16838" w:h="11906" w:orient="landscape"/>
          <w:pgMar w:top="1701" w:right="1134" w:bottom="851" w:left="1134" w:header="709" w:footer="709" w:gutter="0"/>
          <w:pgBorders w:offsetFrom="page">
            <w:top w:val="single" w:sz="8" w:space="24" w:color="C5E0B3" w:shadow="1"/>
            <w:left w:val="single" w:sz="8" w:space="24" w:color="C5E0B3" w:shadow="1"/>
            <w:bottom w:val="single" w:sz="8" w:space="24" w:color="C5E0B3" w:shadow="1"/>
            <w:right w:val="single" w:sz="8" w:space="24" w:color="C5E0B3" w:shadow="1"/>
          </w:pgBorders>
          <w:cols w:space="708"/>
          <w:titlePg/>
          <w:docGrid w:linePitch="381"/>
        </w:sectPr>
      </w:pPr>
    </w:p>
    <w:p w14:paraId="300243E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Образующиеся при строительстве и эксплуатации отходы не обладают опасными свойствами. При соблюдении требований по управлению отходами загрязнение окружающей среды не прогнозируется.</w:t>
      </w:r>
    </w:p>
    <w:p w14:paraId="61F3D965" w14:textId="77777777" w:rsidR="00CA6DFB" w:rsidRPr="00CA6DFB" w:rsidRDefault="00CA6DFB" w:rsidP="00CA6DFB">
      <w:pPr>
        <w:spacing w:after="0" w:line="240" w:lineRule="auto"/>
        <w:jc w:val="both"/>
        <w:rPr>
          <w:rFonts w:ascii="Times New Roman" w:hAnsi="Times New Roman" w:cs="Times New Roman"/>
          <w:sz w:val="28"/>
          <w:szCs w:val="28"/>
        </w:rPr>
      </w:pPr>
      <w:bookmarkStart w:id="34" w:name="_Toc194907104"/>
      <w:r w:rsidRPr="00CA6DFB">
        <w:rPr>
          <w:rFonts w:ascii="Times New Roman" w:hAnsi="Times New Roman" w:cs="Times New Roman"/>
          <w:sz w:val="28"/>
          <w:szCs w:val="28"/>
        </w:rPr>
        <w:t>2.4.3. Рекомендации по управлению отходами</w:t>
      </w:r>
      <w:bookmarkEnd w:id="34"/>
    </w:p>
    <w:p w14:paraId="62E7E7C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соответствии с п. 1 ст. 319 Экологического кодекса РК [1] под управлением отходами понимаются операции, осуществляемые в отношении отходов с момента их образования до окончательного удаления.</w:t>
      </w:r>
    </w:p>
    <w:p w14:paraId="75B3D9A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 операциям по управлению отходами на проектируемом объекте относятся:</w:t>
      </w:r>
    </w:p>
    <w:p w14:paraId="0FB2522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накопление отходов на месте их образования;</w:t>
      </w:r>
    </w:p>
    <w:p w14:paraId="47079FA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сбор отходов;</w:t>
      </w:r>
    </w:p>
    <w:p w14:paraId="0A83B31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транспортировка отходов.</w:t>
      </w:r>
    </w:p>
    <w:p w14:paraId="797942E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Твердые бытовые отходы накапливаются в контейнере, расположенном на территории строительной площадки. Обустройство мест (площадок) для сбора твердых бытовых отходов выполнено в соответствии с п. 55, 56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МЗ РК от 23.04.2018 г. №187; ст. 290 Экологический Кодекс РК).  </w:t>
      </w:r>
    </w:p>
    <w:p w14:paraId="3C088CC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Для временного хранения коммунальных отходов, и смета с территории уличное коммунально-бытовое оборудование представлено различными видами мусоросборников – контейнеров и урн. </w:t>
      </w:r>
    </w:p>
    <w:p w14:paraId="2F0EA27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Для сбора твердых бытовых отходов (ТБО) предусмотрен передвижной крупногабаритный контейнер вместимостью 0,5 м3, расположенный на специально оборудованной площадке. Площадку устраивают с твердым покрытием и ограждают с трех сторон на высоту, исключающей возможность распространения (разноса) отходов ветром, но не менее 1,5 м.</w:t>
      </w:r>
    </w:p>
    <w:p w14:paraId="5F7B6AB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Вывоз ТБО осуществляется своевременно. Сроки хранения отходов в контейнерах при температуре 0 </w:t>
      </w:r>
      <w:proofErr w:type="spellStart"/>
      <w:r w:rsidRPr="00CA6DFB">
        <w:rPr>
          <w:rFonts w:ascii="Times New Roman" w:hAnsi="Times New Roman" w:cs="Times New Roman"/>
          <w:sz w:val="28"/>
          <w:szCs w:val="28"/>
        </w:rPr>
        <w:t>оС</w:t>
      </w:r>
      <w:proofErr w:type="spellEnd"/>
      <w:r w:rsidRPr="00CA6DFB">
        <w:rPr>
          <w:rFonts w:ascii="Times New Roman" w:hAnsi="Times New Roman" w:cs="Times New Roman"/>
          <w:sz w:val="28"/>
          <w:szCs w:val="28"/>
        </w:rPr>
        <w:t xml:space="preserve"> и ниже – не более трех суток, при плюсовой температуре - не более суток.</w:t>
      </w:r>
    </w:p>
    <w:p w14:paraId="1CBA1D9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Отработанные лампы временно накапливаются в металлическом ящике и в дальнейшем передаются специализированным организациям для утилизации.</w:t>
      </w:r>
    </w:p>
    <w:p w14:paraId="2B0DF04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 территории приемного пункта металлолом в виде лома черных металлов накапливается на специально отведенной площадке и вывозится один раз в неделю на дальнейшую утилизацию (передается предприятиям, занимающимся плавкой металлов в качестве вторичного сырья).</w:t>
      </w:r>
    </w:p>
    <w:p w14:paraId="50C816D5" w14:textId="77777777" w:rsidR="00CA6DFB" w:rsidRPr="00CA6DFB" w:rsidRDefault="00CA6DFB" w:rsidP="00CA6DFB">
      <w:pPr>
        <w:spacing w:after="0" w:line="240" w:lineRule="auto"/>
        <w:jc w:val="both"/>
        <w:rPr>
          <w:rFonts w:ascii="Times New Roman" w:hAnsi="Times New Roman" w:cs="Times New Roman"/>
          <w:sz w:val="28"/>
          <w:szCs w:val="28"/>
        </w:rPr>
      </w:pPr>
    </w:p>
    <w:p w14:paraId="2720BBF4" w14:textId="77777777" w:rsidR="00CA6DFB" w:rsidRPr="00CA6DFB" w:rsidRDefault="00CA6DFB" w:rsidP="00CA6DFB">
      <w:pPr>
        <w:spacing w:after="0" w:line="240" w:lineRule="auto"/>
        <w:jc w:val="both"/>
        <w:rPr>
          <w:rFonts w:ascii="Times New Roman" w:hAnsi="Times New Roman" w:cs="Times New Roman"/>
          <w:sz w:val="28"/>
          <w:szCs w:val="28"/>
        </w:rPr>
      </w:pPr>
      <w:bookmarkStart w:id="35" w:name="_Toc194907105"/>
      <w:r w:rsidRPr="00CA6DFB">
        <w:rPr>
          <w:rFonts w:ascii="Times New Roman" w:hAnsi="Times New Roman" w:cs="Times New Roman"/>
          <w:sz w:val="28"/>
          <w:szCs w:val="28"/>
        </w:rPr>
        <w:t>2.4.5. Виды и количество отходов производства и потребления</w:t>
      </w:r>
      <w:bookmarkEnd w:id="35"/>
    </w:p>
    <w:p w14:paraId="2DD7399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(образовываемых, накапливаемых и передаваемых</w:t>
      </w:r>
    </w:p>
    <w:p w14:paraId="34C80C7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специализированным организациям по управлению отходами),</w:t>
      </w:r>
    </w:p>
    <w:p w14:paraId="7992680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подлежащих включению в декларацию о воздействии на</w:t>
      </w:r>
    </w:p>
    <w:p w14:paraId="00AD9CA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окружающую среду</w:t>
      </w:r>
    </w:p>
    <w:p w14:paraId="1F5E7613" w14:textId="77777777" w:rsidR="00CA6DFB" w:rsidRPr="00CA6DFB" w:rsidRDefault="00CA6DFB" w:rsidP="00CA6DFB">
      <w:pPr>
        <w:spacing w:after="0" w:line="240" w:lineRule="auto"/>
        <w:jc w:val="both"/>
        <w:rPr>
          <w:rFonts w:ascii="Times New Roman" w:hAnsi="Times New Roman" w:cs="Times New Roman"/>
          <w:sz w:val="28"/>
          <w:szCs w:val="28"/>
        </w:rPr>
      </w:pPr>
    </w:p>
    <w:p w14:paraId="05E4897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w:t>
      </w:r>
      <w:r w:rsidRPr="00CA6DFB">
        <w:rPr>
          <w:rFonts w:ascii="Times New Roman" w:hAnsi="Times New Roman" w:cs="Times New Roman"/>
          <w:sz w:val="28"/>
          <w:szCs w:val="28"/>
        </w:rPr>
        <w:lastRenderedPageBreak/>
        <w:t>отходов и стимулирования их подготовки к повторному использованию, переработки и утилизации.</w:t>
      </w:r>
    </w:p>
    <w:p w14:paraId="2B7AD2B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Лимиты накопления отходов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w:t>
      </w:r>
    </w:p>
    <w:p w14:paraId="21F394C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соответствии со статьей 41 п.8 Экологического кодекса РК от 2 января 2021 года лимиты накопления отходов и лимиты захоронения отходов не устанавливаются для объектов III и IV категорий. Операторы объектов III категории обязаны предоставлять информацию об отходах в составе декларации о воздействии на окружающую среду, подаваемой в соответствии с ЭК РК.</w:t>
      </w:r>
    </w:p>
    <w:p w14:paraId="18A099D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Согласно Экологическому Кодексу РК статья 338 «Виды отходов и их</w:t>
      </w:r>
    </w:p>
    <w:p w14:paraId="643B682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классификация» отходы производства и потребления по степени опасности делятся на:</w:t>
      </w:r>
    </w:p>
    <w:p w14:paraId="5617461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опасные;</w:t>
      </w:r>
    </w:p>
    <w:p w14:paraId="55E9D9F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неопасные;</w:t>
      </w:r>
    </w:p>
    <w:p w14:paraId="075CD11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зеркальные</w:t>
      </w:r>
    </w:p>
    <w:p w14:paraId="0ECE6E2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Места накопления отходов предназначены для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14:paraId="20654968" w14:textId="77777777" w:rsidR="00CA6DFB" w:rsidRPr="00CA6DFB" w:rsidRDefault="00CA6DFB" w:rsidP="00CA6DFB">
      <w:pPr>
        <w:spacing w:after="0" w:line="240" w:lineRule="auto"/>
        <w:jc w:val="both"/>
        <w:rPr>
          <w:rFonts w:ascii="Times New Roman" w:hAnsi="Times New Roman" w:cs="Times New Roman"/>
          <w:sz w:val="28"/>
          <w:szCs w:val="28"/>
        </w:rPr>
      </w:pPr>
    </w:p>
    <w:p w14:paraId="68BDCFD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Декларируемое количество неопасных отходов представлено в таблице </w:t>
      </w:r>
      <w:bookmarkStart w:id="36" w:name="z101"/>
      <w:r w:rsidRPr="00CA6DFB">
        <w:rPr>
          <w:rFonts w:ascii="Times New Roman" w:hAnsi="Times New Roman" w:cs="Times New Roman"/>
          <w:sz w:val="28"/>
          <w:szCs w:val="28"/>
        </w:rPr>
        <w:t>2.4.3.</w:t>
      </w:r>
    </w:p>
    <w:bookmarkEnd w:id="36"/>
    <w:p w14:paraId="54DAE8E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Таблица 2.4.3 – Декларируемое количество неопасных отходов</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62"/>
        <w:gridCol w:w="3814"/>
        <w:gridCol w:w="2548"/>
      </w:tblGrid>
      <w:tr w:rsidR="00CA6DFB" w:rsidRPr="00CA6DFB" w14:paraId="1BCEBD04" w14:textId="77777777" w:rsidTr="005A4D70">
        <w:trPr>
          <w:trHeight w:val="30"/>
        </w:trPr>
        <w:tc>
          <w:tcPr>
            <w:tcW w:w="2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26E86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Наименование отходов</w:t>
            </w:r>
          </w:p>
        </w:tc>
        <w:tc>
          <w:tcPr>
            <w:tcW w:w="38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AE672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Количество образования, т/год</w:t>
            </w:r>
          </w:p>
        </w:tc>
        <w:tc>
          <w:tcPr>
            <w:tcW w:w="25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B7EB6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Количество накопления, т/год</w:t>
            </w:r>
          </w:p>
        </w:tc>
      </w:tr>
      <w:tr w:rsidR="00CA6DFB" w:rsidRPr="00CA6DFB" w14:paraId="7F0743CA" w14:textId="77777777" w:rsidTr="005A4D70">
        <w:trPr>
          <w:trHeight w:val="30"/>
        </w:trPr>
        <w:tc>
          <w:tcPr>
            <w:tcW w:w="2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35F9D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w:t>
            </w:r>
          </w:p>
        </w:tc>
        <w:tc>
          <w:tcPr>
            <w:tcW w:w="38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BDF66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w:t>
            </w:r>
          </w:p>
        </w:tc>
        <w:tc>
          <w:tcPr>
            <w:tcW w:w="25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A2DD0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w:t>
            </w:r>
          </w:p>
        </w:tc>
      </w:tr>
      <w:tr w:rsidR="00CA6DFB" w:rsidRPr="00CA6DFB" w14:paraId="10B755F9" w14:textId="77777777" w:rsidTr="005A4D70">
        <w:trPr>
          <w:trHeight w:val="30"/>
        </w:trPr>
        <w:tc>
          <w:tcPr>
            <w:tcW w:w="2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C0973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Твердые бытовые отходы (20 03 01, смешанные коммунальные отходы)</w:t>
            </w:r>
          </w:p>
        </w:tc>
        <w:tc>
          <w:tcPr>
            <w:tcW w:w="38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75018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1,04125</w:t>
            </w:r>
          </w:p>
        </w:tc>
        <w:tc>
          <w:tcPr>
            <w:tcW w:w="25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2C9546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1,04125</w:t>
            </w:r>
          </w:p>
        </w:tc>
      </w:tr>
      <w:tr w:rsidR="00CA6DFB" w:rsidRPr="00CA6DFB" w14:paraId="7AFD1C23" w14:textId="77777777" w:rsidTr="005A4D70">
        <w:trPr>
          <w:trHeight w:val="30"/>
        </w:trPr>
        <w:tc>
          <w:tcPr>
            <w:tcW w:w="2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69FC8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Железо и сталь (17 04 05)</w:t>
            </w:r>
          </w:p>
        </w:tc>
        <w:tc>
          <w:tcPr>
            <w:tcW w:w="38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09EDC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985</w:t>
            </w:r>
          </w:p>
        </w:tc>
        <w:tc>
          <w:tcPr>
            <w:tcW w:w="25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F30B1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985</w:t>
            </w:r>
          </w:p>
        </w:tc>
      </w:tr>
      <w:tr w:rsidR="00CA6DFB" w:rsidRPr="00CA6DFB" w14:paraId="3B9C50B8" w14:textId="77777777" w:rsidTr="005A4D70">
        <w:trPr>
          <w:trHeight w:val="30"/>
        </w:trPr>
        <w:tc>
          <w:tcPr>
            <w:tcW w:w="2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B2D600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Отработанные лампы (20 01 36 – списанное электрическое и электронное оборудование)</w:t>
            </w:r>
          </w:p>
        </w:tc>
        <w:tc>
          <w:tcPr>
            <w:tcW w:w="38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CABDF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0,00035</w:t>
            </w:r>
          </w:p>
        </w:tc>
        <w:tc>
          <w:tcPr>
            <w:tcW w:w="25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E5C3F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0,00035</w:t>
            </w:r>
          </w:p>
        </w:tc>
      </w:tr>
      <w:tr w:rsidR="00CA6DFB" w:rsidRPr="00CA6DFB" w14:paraId="70B594C0" w14:textId="77777777" w:rsidTr="005A4D70">
        <w:trPr>
          <w:trHeight w:val="30"/>
        </w:trPr>
        <w:tc>
          <w:tcPr>
            <w:tcW w:w="2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D1893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Смет с территории (20 03 03 отходы уборки улиц)</w:t>
            </w:r>
          </w:p>
        </w:tc>
        <w:tc>
          <w:tcPr>
            <w:tcW w:w="38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8921A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3,2075</w:t>
            </w:r>
          </w:p>
        </w:tc>
        <w:tc>
          <w:tcPr>
            <w:tcW w:w="25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DCB91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3,2075</w:t>
            </w:r>
          </w:p>
        </w:tc>
      </w:tr>
      <w:tr w:rsidR="00CA6DFB" w:rsidRPr="00CA6DFB" w14:paraId="4AFFEF38" w14:textId="77777777" w:rsidTr="005A4D70">
        <w:trPr>
          <w:trHeight w:val="30"/>
        </w:trPr>
        <w:tc>
          <w:tcPr>
            <w:tcW w:w="2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186B1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ВСЕГО:</w:t>
            </w:r>
          </w:p>
        </w:tc>
        <w:tc>
          <w:tcPr>
            <w:tcW w:w="38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D0DCA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989,2491</w:t>
            </w:r>
          </w:p>
        </w:tc>
        <w:tc>
          <w:tcPr>
            <w:tcW w:w="25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AE766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989,2491</w:t>
            </w:r>
          </w:p>
        </w:tc>
      </w:tr>
    </w:tbl>
    <w:p w14:paraId="57890B3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Отходы, образующиеся на объекте временно (не более 6 месяцев, а для ТБО: при плюсовой температуре не более 1 суток, при минусовой температуре не более 3 суток) хранятся на территории объекта в специально отведенном месте и в специальных контейнерах (чтобы исключить загрязнения почвенного покрова при хранении), по мере накопления по договору со специализированными организациями вывозятся на полигон отходов для дальнейшей переработки и/или утилизации.</w:t>
      </w:r>
    </w:p>
    <w:p w14:paraId="3F8083F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 целью снижения негативного влияния отходов на окружающую среду</w:t>
      </w:r>
    </w:p>
    <w:p w14:paraId="40546B8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необходимо вести четкую организацию сбора, хранения и отправку отходов в места утилизации. По окончании работ по строительству прилегающая территория будет очищена, отходы вывезены к местам утилизации специальным транспортом в укрытом состоянии. Влияние отходов будет минимальным при условии строгого соблюдения всех санитарно-эпидемиологических и экологических норм.</w:t>
      </w:r>
    </w:p>
    <w:p w14:paraId="01AE2C7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Нормы образования и размещения отходов производства и потребления на период эксплуатации для проектируемого объекта предлагается принять в соответствии с объемами их образования.</w:t>
      </w:r>
    </w:p>
    <w:p w14:paraId="11EC352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Лимиты на размещение отходов предприятию не требуются, в связи с отсутствием собственных полигонов захоронения отходов производства и потребления, все образующиеся отходы передаются сторонним специализированным организациям согласно договорам на дальнейшую переработку и/или утилизацию.</w:t>
      </w:r>
    </w:p>
    <w:p w14:paraId="2DBF2EC6" w14:textId="6D6EBB41"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br w:type="page"/>
      </w:r>
      <w:bookmarkStart w:id="37" w:name="_Toc194907106"/>
      <w:r w:rsidRPr="00CA6DFB">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40B5DD6B" wp14:editId="1B06C2E0">
                <wp:simplePos x="0" y="0"/>
                <wp:positionH relativeFrom="column">
                  <wp:posOffset>138430</wp:posOffset>
                </wp:positionH>
                <wp:positionV relativeFrom="paragraph">
                  <wp:posOffset>13286105</wp:posOffset>
                </wp:positionV>
                <wp:extent cx="8007350" cy="588010"/>
                <wp:effectExtent l="0" t="0" r="0" b="254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0" cy="588010"/>
                        </a:xfrm>
                        <a:prstGeom prst="rect">
                          <a:avLst/>
                        </a:prstGeom>
                        <a:solidFill>
                          <a:sysClr val="window" lastClr="FFFFFF"/>
                        </a:solidFill>
                        <a:ln w="6350">
                          <a:noFill/>
                        </a:ln>
                        <a:effectLst/>
                      </wps:spPr>
                      <wps:txbx>
                        <w:txbxContent>
                          <w:p w14:paraId="768FBFDE" w14:textId="77777777" w:rsidR="00CA6DFB" w:rsidRPr="00CA6DFB" w:rsidRDefault="00CA6DFB" w:rsidP="00CA6DFB">
                            <w:r w:rsidRPr="00CA6DFB">
                              <w:t>Рисунок 5.1. Карта-схема расположения источников выбросов участка Бескемпир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0B5DD6B" id="_x0000_t202" coordsize="21600,21600" o:spt="202" path="m,l,21600r21600,l21600,xe">
                <v:stroke joinstyle="miter"/>
                <v:path gradientshapeok="t" o:connecttype="rect"/>
              </v:shapetype>
              <v:shape id="Надпись 7" o:spid="_x0000_s1026" type="#_x0000_t202" style="position:absolute;left:0;text-align:left;margin-left:10.9pt;margin-top:1046.15pt;width:630.5pt;height:4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" fillcolor="window" stroked="f" strokeweight=".5pt">
                <v:textbox>
                  <w:txbxContent>
                    <w:p w14:paraId="768FBFDE" w14:textId="77777777" w:rsidR="00CA6DFB" w:rsidRPr="00CA6DFB" w:rsidRDefault="00CA6DFB" w:rsidP="00CA6DFB">
                      <w:r w:rsidRPr="00CA6DFB">
                        <w:t>Рисунок 5.1. Карта-схема расположения источников выбросов участка Бескемпир</w:t>
                      </w:r>
                    </w:p>
                  </w:txbxContent>
                </v:textbox>
              </v:shape>
            </w:pict>
          </mc:Fallback>
        </mc:AlternateContent>
      </w:r>
      <w:r w:rsidRPr="00CA6DFB">
        <w:rPr>
          <w:rFonts w:ascii="Times New Roman" w:hAnsi="Times New Roman" w:cs="Times New Roman"/>
          <w:sz w:val="28"/>
          <w:szCs w:val="28"/>
        </w:rPr>
        <w:t>2.5. Оценка физических воздействия на окружающую среду</w:t>
      </w:r>
      <w:bookmarkEnd w:id="37"/>
    </w:p>
    <w:p w14:paraId="1A722F1C" w14:textId="77777777" w:rsidR="00CA6DFB" w:rsidRPr="00CA6DFB" w:rsidRDefault="00CA6DFB" w:rsidP="00CA6DFB">
      <w:pPr>
        <w:spacing w:after="0" w:line="240" w:lineRule="auto"/>
        <w:jc w:val="both"/>
        <w:rPr>
          <w:rFonts w:ascii="Times New Roman" w:hAnsi="Times New Roman" w:cs="Times New Roman"/>
          <w:sz w:val="28"/>
          <w:szCs w:val="28"/>
        </w:rPr>
      </w:pPr>
      <w:bookmarkStart w:id="38" w:name="_Toc194907107"/>
      <w:r w:rsidRPr="00CA6DFB">
        <w:rPr>
          <w:rFonts w:ascii="Times New Roman" w:hAnsi="Times New Roman" w:cs="Times New Roman"/>
          <w:sz w:val="28"/>
          <w:szCs w:val="28"/>
        </w:rPr>
        <w:t>2.5.1. Оценка возможного теплового, электромагнитного, шумового, воздействия и других типов воздействия, а также их последствий</w:t>
      </w:r>
      <w:bookmarkEnd w:id="38"/>
    </w:p>
    <w:p w14:paraId="2985FC1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Основным типом физического воздействия на окружающую среду будет являться шумовое воздействие.</w:t>
      </w:r>
    </w:p>
    <w:p w14:paraId="1425040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Оценка воздействия физических факторов разработана согласно требованиям санитарным правилам «Гигиенические нормативы к физическим факторам, оказывающим воздействие на человека» утвержденным приказом Министра здравоохранения Республики Казахстан от 2 августа 2022 года № ҚР ДСМ-70. Технологические процессы, в которых, применяется динамическое оборудование не предусмотрены. Вследствие потерь энергии энергетическими системами и приборами строительной техники и оборудования возникает электромагнитное излучение. </w:t>
      </w:r>
    </w:p>
    <w:p w14:paraId="6B185C2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Тепловые поля - совокупные тепловыделения энергетических, промышленных установок и транспортных средств, увеличивающие температуру воздуха и влияющие на микроклимат </w:t>
      </w:r>
      <w:proofErr w:type="spellStart"/>
      <w:r w:rsidRPr="00CA6DFB">
        <w:rPr>
          <w:rFonts w:ascii="Times New Roman" w:hAnsi="Times New Roman" w:cs="Times New Roman"/>
          <w:sz w:val="28"/>
          <w:szCs w:val="28"/>
        </w:rPr>
        <w:t>технополюсов</w:t>
      </w:r>
      <w:proofErr w:type="spellEnd"/>
      <w:r w:rsidRPr="00CA6DFB">
        <w:rPr>
          <w:rFonts w:ascii="Times New Roman" w:hAnsi="Times New Roman" w:cs="Times New Roman"/>
          <w:sz w:val="28"/>
          <w:szCs w:val="28"/>
        </w:rPr>
        <w:t>. Однако влияние световых и тепловых полей на здоровье населения пока недостаточно изучено.</w:t>
      </w:r>
      <w:r w:rsidRPr="00CA6DFB">
        <w:rPr>
          <w:rFonts w:ascii="Times New Roman" w:hAnsi="Times New Roman" w:cs="Times New Roman"/>
          <w:sz w:val="28"/>
          <w:szCs w:val="28"/>
        </w:rPr>
        <w:tab/>
      </w:r>
    </w:p>
    <w:p w14:paraId="2095302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Действующие стандарты ограничивают электромагнитное излучение техники и оборудования по всем параметрам. Они учитываются при конструировании энергетических систем строительной техники и оборудования.</w:t>
      </w:r>
    </w:p>
    <w:p w14:paraId="1665CB59" w14:textId="77777777" w:rsidR="00CA6DFB" w:rsidRPr="00CA6DFB" w:rsidRDefault="00CA6DFB" w:rsidP="00CA6DFB">
      <w:pPr>
        <w:spacing w:after="0" w:line="240" w:lineRule="auto"/>
        <w:jc w:val="both"/>
        <w:rPr>
          <w:rFonts w:ascii="Times New Roman" w:hAnsi="Times New Roman" w:cs="Times New Roman"/>
          <w:sz w:val="28"/>
          <w:szCs w:val="28"/>
        </w:rPr>
      </w:pPr>
      <w:bookmarkStart w:id="39" w:name="_Toc194907108"/>
      <w:r w:rsidRPr="00CA6DFB">
        <w:rPr>
          <w:rFonts w:ascii="Times New Roman" w:hAnsi="Times New Roman" w:cs="Times New Roman"/>
          <w:sz w:val="28"/>
          <w:szCs w:val="28"/>
        </w:rPr>
        <w:t>2.5.2. Характеристика радиационной обстановки в районе работ</w:t>
      </w:r>
      <w:bookmarkEnd w:id="39"/>
    </w:p>
    <w:p w14:paraId="5A36D41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На территории отсутствует зона техногенного радиоактивного загрязнения вследствие крупных радиационных аварий, а </w:t>
      </w:r>
      <w:proofErr w:type="gramStart"/>
      <w:r w:rsidRPr="00CA6DFB">
        <w:rPr>
          <w:rFonts w:ascii="Times New Roman" w:hAnsi="Times New Roman" w:cs="Times New Roman"/>
          <w:sz w:val="28"/>
          <w:szCs w:val="28"/>
        </w:rPr>
        <w:t>так же</w:t>
      </w:r>
      <w:proofErr w:type="gramEnd"/>
      <w:r w:rsidRPr="00CA6DFB">
        <w:rPr>
          <w:rFonts w:ascii="Times New Roman" w:hAnsi="Times New Roman" w:cs="Times New Roman"/>
          <w:sz w:val="28"/>
          <w:szCs w:val="28"/>
        </w:rPr>
        <w:t xml:space="preserve"> нет объектов, являющихся потенциальными источниками радиационных загрязнений (АЭС, ТЭЦ, предприятий по добыче, переработке и использованию минерального сырья с повышенным содержанием природных радионуклидов и т.д.).</w:t>
      </w:r>
    </w:p>
    <w:p w14:paraId="04748B5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Радиационных аномалий на участке изысканий не обнаружено. Показатели радиационной безопасности территории соответствуют требованиям санитарных правил и гигиенических нормативов [16, 17].</w:t>
      </w:r>
    </w:p>
    <w:p w14:paraId="06127FE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Наблюдения за уровнем </w:t>
      </w:r>
      <w:proofErr w:type="gramStart"/>
      <w:r w:rsidRPr="00CA6DFB">
        <w:rPr>
          <w:rFonts w:ascii="Times New Roman" w:hAnsi="Times New Roman" w:cs="Times New Roman"/>
          <w:sz w:val="28"/>
          <w:szCs w:val="28"/>
        </w:rPr>
        <w:t>гамма излучения</w:t>
      </w:r>
      <w:proofErr w:type="gramEnd"/>
      <w:r w:rsidRPr="00CA6DFB">
        <w:rPr>
          <w:rFonts w:ascii="Times New Roman" w:hAnsi="Times New Roman" w:cs="Times New Roman"/>
          <w:sz w:val="28"/>
          <w:szCs w:val="28"/>
        </w:rPr>
        <w:t xml:space="preserve"> на местности осуществлялись ежедневно на 2-х метеорологических станциях (Шымкент, Туркестан) и на 1-ом автоматическом посту наблюдений за загрязнением атмосферного воздуха </w:t>
      </w:r>
      <w:proofErr w:type="spellStart"/>
      <w:r w:rsidRPr="00CA6DFB">
        <w:rPr>
          <w:rFonts w:ascii="Times New Roman" w:hAnsi="Times New Roman" w:cs="Times New Roman"/>
          <w:sz w:val="28"/>
          <w:szCs w:val="28"/>
        </w:rPr>
        <w:t>г.Туркестан</w:t>
      </w:r>
      <w:proofErr w:type="spellEnd"/>
      <w:r w:rsidRPr="00CA6DFB">
        <w:rPr>
          <w:rFonts w:ascii="Times New Roman" w:hAnsi="Times New Roman" w:cs="Times New Roman"/>
          <w:sz w:val="28"/>
          <w:szCs w:val="28"/>
        </w:rPr>
        <w:t xml:space="preserve"> (ПНЗ №1) </w:t>
      </w:r>
    </w:p>
    <w:p w14:paraId="0EC12E4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Средние значения радиационного гамма-фона приземного слоя атмосферы по</w:t>
      </w:r>
    </w:p>
    <w:p w14:paraId="2418916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населенным пунктам области находились в пределах 0,06-0,25мкЗв/ч. В среднем по области радиационный гамма-фон составил 0,15 </w:t>
      </w:r>
      <w:proofErr w:type="spellStart"/>
      <w:r w:rsidRPr="00CA6DFB">
        <w:rPr>
          <w:rFonts w:ascii="Times New Roman" w:hAnsi="Times New Roman" w:cs="Times New Roman"/>
          <w:sz w:val="28"/>
          <w:szCs w:val="28"/>
        </w:rPr>
        <w:t>мкЗв</w:t>
      </w:r>
      <w:proofErr w:type="spellEnd"/>
      <w:r w:rsidRPr="00CA6DFB">
        <w:rPr>
          <w:rFonts w:ascii="Times New Roman" w:hAnsi="Times New Roman" w:cs="Times New Roman"/>
          <w:sz w:val="28"/>
          <w:szCs w:val="28"/>
        </w:rPr>
        <w:t>/ч и находился в допустимых пределах.</w:t>
      </w:r>
    </w:p>
    <w:p w14:paraId="5D8F578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Наблюдения за радиоактивным загрязнением приземного слоя атмосферы на</w:t>
      </w:r>
    </w:p>
    <w:p w14:paraId="5F1D2BC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территории Туркестанской области осуществлялись на 2-х метеорологических станциях (Шымкент, Туркестан) путем отбора проб воздуха горизонтальными планшетами. На станции проводился пятисуточный отбор проб.</w:t>
      </w:r>
    </w:p>
    <w:p w14:paraId="7D2586C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Среднесуточная плотность радиоактивных выпадений в приземном слое</w:t>
      </w:r>
    </w:p>
    <w:p w14:paraId="23B0421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атмосферы на территории области составила 1,4-2,5 Бк/м2.</w:t>
      </w:r>
    </w:p>
    <w:p w14:paraId="3BE3E5B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Средняя величина плотности выпадений по области составила 1,9 Бк/м2, что не превышает предельно-допустимый уровень.</w:t>
      </w:r>
    </w:p>
    <w:p w14:paraId="30EF646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Данные приведены из Информационного бюллетеня о состоянии окружающей среды РК за 1 полугодие 2024 года.</w:t>
      </w:r>
    </w:p>
    <w:p w14:paraId="6AEBD0F5" w14:textId="77777777" w:rsidR="00CA6DFB" w:rsidRPr="00CA6DFB" w:rsidRDefault="00CA6DFB" w:rsidP="00CA6DFB">
      <w:pPr>
        <w:spacing w:after="0" w:line="240" w:lineRule="auto"/>
        <w:jc w:val="both"/>
        <w:rPr>
          <w:rFonts w:ascii="Times New Roman" w:hAnsi="Times New Roman" w:cs="Times New Roman"/>
          <w:sz w:val="28"/>
          <w:szCs w:val="28"/>
        </w:rPr>
        <w:sectPr w:rsidR="00CA6DFB" w:rsidRPr="00CA6DFB" w:rsidSect="00647D2A">
          <w:pgSz w:w="11906" w:h="16838"/>
          <w:pgMar w:top="1134" w:right="850" w:bottom="1134" w:left="1701" w:header="709" w:footer="709" w:gutter="0"/>
          <w:pgBorders w:offsetFrom="page">
            <w:top w:val="single" w:sz="8" w:space="24" w:color="C5E0B3" w:shadow="1"/>
            <w:left w:val="single" w:sz="8" w:space="24" w:color="C5E0B3" w:shadow="1"/>
            <w:bottom w:val="single" w:sz="8" w:space="24" w:color="C5E0B3" w:shadow="1"/>
            <w:right w:val="single" w:sz="8" w:space="24" w:color="C5E0B3" w:shadow="1"/>
          </w:pgBorders>
          <w:cols w:space="708"/>
          <w:titlePg/>
          <w:docGrid w:linePitch="381"/>
        </w:sectPr>
      </w:pPr>
      <w:r w:rsidRPr="00CA6DFB">
        <w:rPr>
          <w:rFonts w:ascii="Times New Roman" w:hAnsi="Times New Roman" w:cs="Times New Roman"/>
          <w:sz w:val="28"/>
          <w:szCs w:val="28"/>
        </w:rPr>
        <w:t>Источников радиации на территории объекта нет.</w:t>
      </w:r>
    </w:p>
    <w:p w14:paraId="73BC2569" w14:textId="77777777" w:rsidR="00CA6DFB" w:rsidRPr="00CA6DFB" w:rsidRDefault="00CA6DFB" w:rsidP="00CA6DFB">
      <w:pPr>
        <w:spacing w:after="0" w:line="240" w:lineRule="auto"/>
        <w:jc w:val="both"/>
        <w:rPr>
          <w:rFonts w:ascii="Times New Roman" w:hAnsi="Times New Roman" w:cs="Times New Roman"/>
          <w:sz w:val="28"/>
          <w:szCs w:val="28"/>
        </w:rPr>
      </w:pPr>
      <w:bookmarkStart w:id="40" w:name="_Toc194907109"/>
      <w:r w:rsidRPr="00CA6DFB">
        <w:rPr>
          <w:rFonts w:ascii="Times New Roman" w:hAnsi="Times New Roman" w:cs="Times New Roman"/>
          <w:sz w:val="28"/>
          <w:szCs w:val="28"/>
        </w:rPr>
        <w:lastRenderedPageBreak/>
        <w:t>2.6. Оценка воздействий на земельные ресурсы и почвы</w:t>
      </w:r>
      <w:bookmarkEnd w:id="40"/>
      <w:r w:rsidRPr="00CA6DFB">
        <w:rPr>
          <w:rFonts w:ascii="Times New Roman" w:hAnsi="Times New Roman" w:cs="Times New Roman"/>
          <w:sz w:val="28"/>
          <w:szCs w:val="28"/>
        </w:rPr>
        <w:t xml:space="preserve"> </w:t>
      </w:r>
    </w:p>
    <w:p w14:paraId="13F42841" w14:textId="77777777" w:rsidR="00CA6DFB" w:rsidRPr="00CA6DFB" w:rsidRDefault="00CA6DFB" w:rsidP="00CA6DFB">
      <w:pPr>
        <w:spacing w:after="0" w:line="240" w:lineRule="auto"/>
        <w:jc w:val="both"/>
        <w:rPr>
          <w:rFonts w:ascii="Times New Roman" w:hAnsi="Times New Roman" w:cs="Times New Roman"/>
          <w:sz w:val="28"/>
          <w:szCs w:val="28"/>
        </w:rPr>
      </w:pPr>
      <w:bookmarkStart w:id="41" w:name="_Toc194907110"/>
      <w:r w:rsidRPr="00CA6DFB">
        <w:rPr>
          <w:rFonts w:ascii="Times New Roman" w:hAnsi="Times New Roman" w:cs="Times New Roman"/>
          <w:sz w:val="28"/>
          <w:szCs w:val="28"/>
        </w:rPr>
        <w:t>2.6.1. Состояние и условия землепользования</w:t>
      </w:r>
      <w:bookmarkEnd w:id="41"/>
    </w:p>
    <w:p w14:paraId="18B909E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пределах рассматриваемого района экзогенные геологические процессы</w:t>
      </w:r>
    </w:p>
    <w:p w14:paraId="0DBC9C1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(оползни, карст, суффозия, </w:t>
      </w:r>
      <w:proofErr w:type="spellStart"/>
      <w:r w:rsidRPr="00CA6DFB">
        <w:rPr>
          <w:rFonts w:ascii="Times New Roman" w:hAnsi="Times New Roman" w:cs="Times New Roman"/>
          <w:sz w:val="28"/>
          <w:szCs w:val="28"/>
        </w:rPr>
        <w:t>техногенез</w:t>
      </w:r>
      <w:proofErr w:type="spellEnd"/>
      <w:r w:rsidRPr="00CA6DFB">
        <w:rPr>
          <w:rFonts w:ascii="Times New Roman" w:hAnsi="Times New Roman" w:cs="Times New Roman"/>
          <w:sz w:val="28"/>
          <w:szCs w:val="28"/>
        </w:rPr>
        <w:t xml:space="preserve">) не наблюдаются, </w:t>
      </w:r>
      <w:proofErr w:type="spellStart"/>
      <w:r w:rsidRPr="00CA6DFB">
        <w:rPr>
          <w:rFonts w:ascii="Times New Roman" w:hAnsi="Times New Roman" w:cs="Times New Roman"/>
          <w:sz w:val="28"/>
          <w:szCs w:val="28"/>
        </w:rPr>
        <w:t>геоэкологические</w:t>
      </w:r>
      <w:proofErr w:type="spellEnd"/>
      <w:r w:rsidRPr="00CA6DFB">
        <w:rPr>
          <w:rFonts w:ascii="Times New Roman" w:hAnsi="Times New Roman" w:cs="Times New Roman"/>
          <w:sz w:val="28"/>
          <w:szCs w:val="28"/>
        </w:rPr>
        <w:t xml:space="preserve"> процессы (повышение уровня грунтовых, выветривание, эоловые процессы, поверхностный смыв, овражная эрозия) отсутствуют, утвержденных запасов полезных ископаемых нет.</w:t>
      </w:r>
    </w:p>
    <w:p w14:paraId="17BBC27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Проектом рассматривается существующая территория в индустриальной зоне. Нарушение и изъятие плодородного почвенного покрова, отрицательное воздействие на почвенный покров, а также ухудшение химико-физических свойств почвы исключается.</w:t>
      </w:r>
    </w:p>
    <w:p w14:paraId="191F3E79" w14:textId="77777777" w:rsidR="00CA6DFB" w:rsidRPr="00CA6DFB" w:rsidRDefault="00CA6DFB" w:rsidP="00CA6DFB">
      <w:pPr>
        <w:spacing w:after="0" w:line="240" w:lineRule="auto"/>
        <w:jc w:val="both"/>
        <w:rPr>
          <w:rFonts w:ascii="Times New Roman" w:hAnsi="Times New Roman" w:cs="Times New Roman"/>
          <w:sz w:val="28"/>
          <w:szCs w:val="28"/>
        </w:rPr>
      </w:pPr>
      <w:bookmarkStart w:id="42" w:name="_Toc194907111"/>
      <w:r w:rsidRPr="00CA6DFB">
        <w:rPr>
          <w:rFonts w:ascii="Times New Roman" w:hAnsi="Times New Roman" w:cs="Times New Roman"/>
          <w:sz w:val="28"/>
          <w:szCs w:val="28"/>
        </w:rPr>
        <w:t>2.6.2. Характеристика ожидаемого воздействия на почвенный покров</w:t>
      </w:r>
      <w:bookmarkEnd w:id="42"/>
    </w:p>
    <w:p w14:paraId="5EAC5E2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Намечаемая деятельность не связана с трансформацией естественных ландшафтов, в т. ч. изменением рельефа местности. </w:t>
      </w:r>
    </w:p>
    <w:p w14:paraId="15A3FE5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 рассматриваемом участке плодородный слой почвы отсутствует.</w:t>
      </w:r>
    </w:p>
    <w:p w14:paraId="4F612E1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Загрязнение, нарушение земель, процессы эрозии, дефляции на участке не выявлены. </w:t>
      </w:r>
    </w:p>
    <w:p w14:paraId="5E32041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Минимизация негативного воздействия при строительстве и эксплуатации проектируемых объектов на земельные ресурсы, ландшафты и почвы достигается путем применения технологий, направленных на ресурсосбережение, сокращение эмиссий в окружающую среду.</w:t>
      </w:r>
    </w:p>
    <w:p w14:paraId="3FD2E69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Предотвращение загрязнения почв на прилегающих территориях путем своевременной ликвидации аварийных </w:t>
      </w:r>
      <w:proofErr w:type="spellStart"/>
      <w:r w:rsidRPr="00CA6DFB">
        <w:rPr>
          <w:rFonts w:ascii="Times New Roman" w:hAnsi="Times New Roman" w:cs="Times New Roman"/>
          <w:sz w:val="28"/>
          <w:szCs w:val="28"/>
        </w:rPr>
        <w:t>просыпей</w:t>
      </w:r>
      <w:proofErr w:type="spellEnd"/>
      <w:r w:rsidRPr="00CA6DFB">
        <w:rPr>
          <w:rFonts w:ascii="Times New Roman" w:hAnsi="Times New Roman" w:cs="Times New Roman"/>
          <w:sz w:val="28"/>
          <w:szCs w:val="28"/>
        </w:rPr>
        <w:t xml:space="preserve"> агрохимикатов, отходов, проливов нефтепродуктов и других загрязняющих веществ решается путем организованного отвода и очистки поверхностных сточных вод; сокращения выбросов загрязняющих веществ в атмосферный воздух, оборудования двигателей специальной техники поддонами для сбора утечки масел.</w:t>
      </w:r>
    </w:p>
    <w:p w14:paraId="18E5876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Комплекс вышеперечисленных мер позволит предотвратить их отрицательное воздействие на земельные ресурсы и почвы. Отрицательное воздействие на земельные ресурсы и почвы не прогнозируется.</w:t>
      </w:r>
    </w:p>
    <w:p w14:paraId="38882BA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br w:type="page"/>
      </w:r>
      <w:bookmarkStart w:id="43" w:name="_Toc194907112"/>
      <w:r w:rsidRPr="00CA6DFB">
        <w:rPr>
          <w:rFonts w:ascii="Times New Roman" w:hAnsi="Times New Roman" w:cs="Times New Roman"/>
          <w:sz w:val="28"/>
          <w:szCs w:val="28"/>
        </w:rPr>
        <w:lastRenderedPageBreak/>
        <w:t>2.7. Оценка воздействия на растительность и животный мир</w:t>
      </w:r>
      <w:bookmarkEnd w:id="43"/>
    </w:p>
    <w:p w14:paraId="5AFF3FBE" w14:textId="77777777" w:rsidR="00CA6DFB" w:rsidRPr="00CA6DFB" w:rsidRDefault="00CA6DFB" w:rsidP="00CA6DFB">
      <w:pPr>
        <w:spacing w:after="0" w:line="240" w:lineRule="auto"/>
        <w:jc w:val="both"/>
        <w:rPr>
          <w:rFonts w:ascii="Times New Roman" w:hAnsi="Times New Roman" w:cs="Times New Roman"/>
          <w:sz w:val="28"/>
          <w:szCs w:val="28"/>
        </w:rPr>
      </w:pPr>
      <w:bookmarkStart w:id="44" w:name="_Toc194907113"/>
      <w:r w:rsidRPr="00CA6DFB">
        <w:rPr>
          <w:rFonts w:ascii="Times New Roman" w:hAnsi="Times New Roman" w:cs="Times New Roman"/>
          <w:sz w:val="28"/>
          <w:szCs w:val="28"/>
        </w:rPr>
        <w:t>2.7.1. Современное состояние растительности и животного мира в зоне воздействия объекта</w:t>
      </w:r>
      <w:bookmarkEnd w:id="44"/>
    </w:p>
    <w:p w14:paraId="0D3D3DF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Естественная растительность со значительным участием сорных видов встречается, как правило, на участках, оставленных без внимания промышленностью и градостроительством. </w:t>
      </w:r>
    </w:p>
    <w:p w14:paraId="017EA2F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Естественный растительный покров присутствует на незастроенных участках и представлен кустарниковой, травянистой степной растительностью. Кустарник, растущий в основном в ложбинах, представлен жимолостью, </w:t>
      </w:r>
      <w:proofErr w:type="spellStart"/>
      <w:r w:rsidRPr="00CA6DFB">
        <w:rPr>
          <w:rFonts w:ascii="Times New Roman" w:hAnsi="Times New Roman" w:cs="Times New Roman"/>
          <w:sz w:val="28"/>
          <w:szCs w:val="28"/>
        </w:rPr>
        <w:t>карагайником</w:t>
      </w:r>
      <w:proofErr w:type="spellEnd"/>
      <w:r w:rsidRPr="00CA6DFB">
        <w:rPr>
          <w:rFonts w:ascii="Times New Roman" w:hAnsi="Times New Roman" w:cs="Times New Roman"/>
          <w:sz w:val="28"/>
          <w:szCs w:val="28"/>
        </w:rPr>
        <w:t xml:space="preserve">. Деревья представлены кленом, тополем, березой и </w:t>
      </w:r>
      <w:proofErr w:type="spellStart"/>
      <w:r w:rsidRPr="00CA6DFB">
        <w:rPr>
          <w:rFonts w:ascii="Times New Roman" w:hAnsi="Times New Roman" w:cs="Times New Roman"/>
          <w:sz w:val="28"/>
          <w:szCs w:val="28"/>
        </w:rPr>
        <w:t>карагачом</w:t>
      </w:r>
      <w:proofErr w:type="spellEnd"/>
      <w:r w:rsidRPr="00CA6DFB">
        <w:rPr>
          <w:rFonts w:ascii="Times New Roman" w:hAnsi="Times New Roman" w:cs="Times New Roman"/>
          <w:sz w:val="28"/>
          <w:szCs w:val="28"/>
        </w:rPr>
        <w:t xml:space="preserve">. </w:t>
      </w:r>
    </w:p>
    <w:p w14:paraId="723FAC9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Травяной покров местности представлен степным разнотравьем. Среди разновидностей трав встречается типчак, ковыль красноватый, </w:t>
      </w:r>
      <w:proofErr w:type="spellStart"/>
      <w:r w:rsidRPr="00CA6DFB">
        <w:rPr>
          <w:rFonts w:ascii="Times New Roman" w:hAnsi="Times New Roman" w:cs="Times New Roman"/>
          <w:sz w:val="28"/>
          <w:szCs w:val="28"/>
        </w:rPr>
        <w:t>вейник</w:t>
      </w:r>
      <w:proofErr w:type="spellEnd"/>
      <w:r w:rsidRPr="00CA6DFB">
        <w:rPr>
          <w:rFonts w:ascii="Times New Roman" w:hAnsi="Times New Roman" w:cs="Times New Roman"/>
          <w:sz w:val="28"/>
          <w:szCs w:val="28"/>
        </w:rPr>
        <w:t xml:space="preserve">, полынь. </w:t>
      </w:r>
    </w:p>
    <w:p w14:paraId="0FCCC6D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Редких и исчезающих растений в зоне влияния предприятия нет. </w:t>
      </w:r>
    </w:p>
    <w:p w14:paraId="3DF41A8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Естественные пищевые и лекарственные растения отсутствуют. </w:t>
      </w:r>
      <w:proofErr w:type="gramStart"/>
      <w:r w:rsidRPr="00CA6DFB">
        <w:rPr>
          <w:rFonts w:ascii="Times New Roman" w:hAnsi="Times New Roman" w:cs="Times New Roman"/>
          <w:sz w:val="28"/>
          <w:szCs w:val="28"/>
        </w:rPr>
        <w:t>Согласно кадастров</w:t>
      </w:r>
      <w:proofErr w:type="gramEnd"/>
      <w:r w:rsidRPr="00CA6DFB">
        <w:rPr>
          <w:rFonts w:ascii="Times New Roman" w:hAnsi="Times New Roman" w:cs="Times New Roman"/>
          <w:sz w:val="28"/>
          <w:szCs w:val="28"/>
        </w:rPr>
        <w:t xml:space="preserve"> учетной документации сельскохозяйственные угодья в рассматриваемом районе отсутствуют.</w:t>
      </w:r>
    </w:p>
    <w:p w14:paraId="58AA049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Животный мир рассматриваемого района представлен преимущественно мелкими грызунами, пресмыкающимися и пернатыми. </w:t>
      </w:r>
    </w:p>
    <w:p w14:paraId="0D7E9EA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Класс млекопитающих представлен мелкими млекопитающими из отряда грызунов: полевая мышь, полевка - экономка. Непосредственно на площадке животные отсутствуют в связи с близостью действующего объекта.</w:t>
      </w:r>
    </w:p>
    <w:p w14:paraId="4D99FE7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Из птиц обычный домовой воробей, сорока, ворон, скворец. Среди животных, обитающих в районе, занесенных в Красную книгу нет.</w:t>
      </w:r>
    </w:p>
    <w:p w14:paraId="27C39D68" w14:textId="77777777" w:rsidR="00CA6DFB" w:rsidRPr="00CA6DFB" w:rsidRDefault="00CA6DFB" w:rsidP="00CA6DFB">
      <w:pPr>
        <w:spacing w:after="0" w:line="240" w:lineRule="auto"/>
        <w:jc w:val="both"/>
        <w:rPr>
          <w:rFonts w:ascii="Times New Roman" w:hAnsi="Times New Roman" w:cs="Times New Roman"/>
          <w:sz w:val="28"/>
          <w:szCs w:val="28"/>
        </w:rPr>
      </w:pPr>
      <w:bookmarkStart w:id="45" w:name="_Toc37255883"/>
      <w:bookmarkStart w:id="46" w:name="_Toc194907114"/>
      <w:r w:rsidRPr="00CA6DFB">
        <w:rPr>
          <w:rFonts w:ascii="Times New Roman" w:hAnsi="Times New Roman" w:cs="Times New Roman"/>
          <w:sz w:val="28"/>
          <w:szCs w:val="28"/>
        </w:rPr>
        <w:t>2.7.2. Источники воздействия на растительность и животный мир</w:t>
      </w:r>
      <w:bookmarkEnd w:id="45"/>
      <w:bookmarkEnd w:id="46"/>
    </w:p>
    <w:p w14:paraId="167A5C8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Учитывая скудность растительного и животного мира на территории исследуемого участка, антропогенную трансформацию естественных экологических систем в результате использования участка под пастбища, нанесение какого-либо значительного ущерба в результате строительства и эксплуатации проектируемого объекта не прогнозируется. </w:t>
      </w:r>
    </w:p>
    <w:p w14:paraId="6F3C4DE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Объекты растительного мира, произрастающие на участке, не представляют ценности как объекты, подлежащие охране или ресурсы, используемые в качестве сырья или корма для скота. Все они широко распространены на прилегающих территориях и их уничтожение на локальных участках в результате строительства не представляет опасности для популяции.</w:t>
      </w:r>
    </w:p>
    <w:p w14:paraId="778687B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Объекты животного мира с началом строительства в результате фактора беспокойства мигрируют на прилегающие участки, где условия их проживания сохраняются.</w:t>
      </w:r>
    </w:p>
    <w:p w14:paraId="7F1152D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Существует вероятность уничтожения единичных особей черепахи по причине их медленного передвижения, но данный вид очень широко распространен на соседних участках.</w:t>
      </w:r>
    </w:p>
    <w:p w14:paraId="56A305F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Возможно уничтожение части популяции насекомых, что обусловлено поведенческими и физиологическими особенностями представителей этих групп животных.</w:t>
      </w:r>
    </w:p>
    <w:p w14:paraId="4728160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br w:type="page"/>
      </w:r>
      <w:bookmarkStart w:id="47" w:name="_Toc194907115"/>
      <w:r w:rsidRPr="00CA6DFB">
        <w:rPr>
          <w:rFonts w:ascii="Times New Roman" w:hAnsi="Times New Roman" w:cs="Times New Roman"/>
          <w:sz w:val="28"/>
          <w:szCs w:val="28"/>
        </w:rPr>
        <w:lastRenderedPageBreak/>
        <w:t>2.8. Оценка воздействий на социально-экономическую среду</w:t>
      </w:r>
      <w:bookmarkEnd w:id="47"/>
    </w:p>
    <w:p w14:paraId="67E17004" w14:textId="77777777" w:rsidR="00CA6DFB" w:rsidRPr="00CA6DFB" w:rsidRDefault="00CA6DFB" w:rsidP="00CA6DFB">
      <w:pPr>
        <w:spacing w:after="0" w:line="240" w:lineRule="auto"/>
        <w:jc w:val="both"/>
        <w:rPr>
          <w:rFonts w:ascii="Times New Roman" w:hAnsi="Times New Roman" w:cs="Times New Roman"/>
          <w:sz w:val="28"/>
          <w:szCs w:val="28"/>
        </w:rPr>
      </w:pPr>
      <w:bookmarkStart w:id="48" w:name="_Toc194907116"/>
      <w:r w:rsidRPr="00CA6DFB">
        <w:rPr>
          <w:rFonts w:ascii="Times New Roman" w:hAnsi="Times New Roman" w:cs="Times New Roman"/>
          <w:sz w:val="28"/>
          <w:szCs w:val="28"/>
        </w:rPr>
        <w:t>2.8.1. Современные социально-экономические условия жизни местного населения, характеристика его трудовой деятельности</w:t>
      </w:r>
      <w:bookmarkEnd w:id="48"/>
    </w:p>
    <w:p w14:paraId="4E933E1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Город Шымкент бывший административный центр Южно-Казахстанской (ныне Туркестанской) области, один из трёх городов страны, имеющих статус города республиканского значения; с 19 июня 2018 года является отдельной </w:t>
      </w:r>
      <w:proofErr w:type="spellStart"/>
      <w:r w:rsidRPr="00CA6DFB">
        <w:rPr>
          <w:rFonts w:ascii="Times New Roman" w:hAnsi="Times New Roman" w:cs="Times New Roman"/>
          <w:sz w:val="28"/>
          <w:szCs w:val="28"/>
        </w:rPr>
        <w:t>административнотерриториальной</w:t>
      </w:r>
      <w:proofErr w:type="spellEnd"/>
      <w:r w:rsidRPr="00CA6DFB">
        <w:rPr>
          <w:rFonts w:ascii="Times New Roman" w:hAnsi="Times New Roman" w:cs="Times New Roman"/>
          <w:sz w:val="28"/>
          <w:szCs w:val="28"/>
        </w:rPr>
        <w:t xml:space="preserve"> единицей (17-й регион республики), не входящей в состав окружающей её области.</w:t>
      </w:r>
    </w:p>
    <w:p w14:paraId="01C2D7A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Шымкент – третий по численности населения и первый по занимаемой площади город в Казахстане, один из его крупнейших промышленных, торговых и культурных центров; образует вторую по численности населения агломерацию страны.</w:t>
      </w:r>
    </w:p>
    <w:p w14:paraId="2AD6B69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Город расположен на юге Казахстана, общей площадью 1,17 тыс. км2.</w:t>
      </w:r>
    </w:p>
    <w:p w14:paraId="0A28ACA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Географические координаты города: 69°36’ В.Д. и 42°18’ С.Ш.</w:t>
      </w:r>
    </w:p>
    <w:p w14:paraId="5574910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настоящее время Шымкент состоит из пяти административных районов:</w:t>
      </w:r>
    </w:p>
    <w:p w14:paraId="73ECBE3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Абайский, Енбекшинский, Аль-Фарабийский, Каратауский и Туранский:</w:t>
      </w:r>
    </w:p>
    <w:p w14:paraId="5C4B1E4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Численность населения города на 1 августа 2024г. составила 1241,8 тыс. человек. Естественный прирост населения в январе-июле 2024г. составил 14269 человек (в соответствующем периоде предыдущего года – 14519 человек).</w:t>
      </w:r>
    </w:p>
    <w:p w14:paraId="48D6386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За январь-июль 2024г. число родившихся составило 17181 человек (на 1,3%</w:t>
      </w:r>
    </w:p>
    <w:p w14:paraId="5D3FA03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больше, чем в январе-июле 2023г.), число умерших составило 2912 человек (на 1% больше, чем в январе-июле 2023г.).</w:t>
      </w:r>
    </w:p>
    <w:p w14:paraId="6CF31A8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Сальдо миграции положительное и составило - 5474 человека (в январе-июле</w:t>
      </w:r>
    </w:p>
    <w:p w14:paraId="454E7D9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2023г. – 1558 человек), в том числе во внешней миграции – положительное сальдо – 359 человек (303), во внутренней – 5115 человек (1255).</w:t>
      </w:r>
    </w:p>
    <w:p w14:paraId="6F3613E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Труд и доходы</w:t>
      </w:r>
    </w:p>
    <w:p w14:paraId="08A6684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Численность безработных в II квартале 2024г. составила 22,4 тыс. человек.</w:t>
      </w:r>
    </w:p>
    <w:p w14:paraId="72FB19D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Уровень безработицы составил 4,8% к численности рабочей силы.</w:t>
      </w:r>
    </w:p>
    <w:p w14:paraId="261C750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Численность лиц, зарегистрированных в органах занятости в качестве безработных, на 1 сентября 2024г. составила 15020 человек, или 3,2% к численности рабочей силы.</w:t>
      </w:r>
    </w:p>
    <w:p w14:paraId="2CC3431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Среднемесячная номинальная заработная плата, начисленная работникам (без малых предприятий, занимающихся предпринимательской деятельностью), во II квартале 2024г. составила 314210 тенге, прирост к ІI кварталу 2023г. составил 8%.</w:t>
      </w:r>
    </w:p>
    <w:p w14:paraId="59F0F11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Индекс реальной заработной платы во II квартале 2024г. составил 99,9%.</w:t>
      </w:r>
    </w:p>
    <w:p w14:paraId="0B5DDA3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Среднедушевые номинальные денежные доходы населения по оценке в I квартале 2024г. составили 121994 тенге, что на 18% выше, чем в I квартале 2023г., темп роста реальных денежных доходов за указанный период – 8,3%.</w:t>
      </w:r>
    </w:p>
    <w:p w14:paraId="2A8A630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Отраслевая статистика</w:t>
      </w:r>
    </w:p>
    <w:p w14:paraId="1A05C99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Объем промышленного производства в январе-августе 2024г. составил 711186,2 млн. тенге в действующих ценах, что на 3,1% больше, чем в январе-августе 2023г.</w:t>
      </w:r>
    </w:p>
    <w:p w14:paraId="6B13EC6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В горнодобывающей промышленности объемы производства уменьшились на 19%, в водоснабжении, сборе, обработке и удалении отходов, деятельности по ликвидации загрязнений отмечено снижение производства на 8,6%.</w:t>
      </w:r>
    </w:p>
    <w:p w14:paraId="766185A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обрабатывающей промышленности объемы производства увеличились на 3%, в снабжении электроэнергией, газом, паром, горячей водой и кондиционированным воздухом отмечен рост на 7,4%.</w:t>
      </w:r>
    </w:p>
    <w:p w14:paraId="1652691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Объем валового выпуска продукции (услуг) сельского хозяйства в январе-августе 2024г. составил 32548,3 млн. тенге, или 103,3% к январю-августу 2023г.</w:t>
      </w:r>
    </w:p>
    <w:p w14:paraId="7295403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Объем всех видов грузооборота в январе-августе 2024г. </w:t>
      </w:r>
      <w:proofErr w:type="spellStart"/>
      <w:r w:rsidRPr="00CA6DFB">
        <w:rPr>
          <w:rFonts w:ascii="Times New Roman" w:hAnsi="Times New Roman" w:cs="Times New Roman"/>
          <w:sz w:val="28"/>
          <w:szCs w:val="28"/>
        </w:rPr>
        <w:t>cоставил</w:t>
      </w:r>
      <w:proofErr w:type="spellEnd"/>
      <w:r w:rsidRPr="00CA6DFB">
        <w:rPr>
          <w:rFonts w:ascii="Times New Roman" w:hAnsi="Times New Roman" w:cs="Times New Roman"/>
          <w:sz w:val="28"/>
          <w:szCs w:val="28"/>
        </w:rPr>
        <w:t xml:space="preserve"> 9200,6 млн. </w:t>
      </w:r>
      <w:proofErr w:type="spellStart"/>
      <w:r w:rsidRPr="00CA6DFB">
        <w:rPr>
          <w:rFonts w:ascii="Times New Roman" w:hAnsi="Times New Roman" w:cs="Times New Roman"/>
          <w:sz w:val="28"/>
          <w:szCs w:val="28"/>
        </w:rPr>
        <w:t>ткм</w:t>
      </w:r>
      <w:proofErr w:type="spellEnd"/>
      <w:r w:rsidRPr="00CA6DFB">
        <w:rPr>
          <w:rFonts w:ascii="Times New Roman" w:hAnsi="Times New Roman" w:cs="Times New Roman"/>
          <w:sz w:val="28"/>
          <w:szCs w:val="28"/>
        </w:rPr>
        <w:t xml:space="preserve"> (с учетом оценки объема грузооборота индивидуальных предпринимателей, занимающихся коммерческими перевозками), или 128,7% к январю-августу 2023г.</w:t>
      </w:r>
    </w:p>
    <w:p w14:paraId="62CE2B3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Объем пассажирооборота – 3308,8 млн. </w:t>
      </w:r>
      <w:proofErr w:type="spellStart"/>
      <w:r w:rsidRPr="00CA6DFB">
        <w:rPr>
          <w:rFonts w:ascii="Times New Roman" w:hAnsi="Times New Roman" w:cs="Times New Roman"/>
          <w:sz w:val="28"/>
          <w:szCs w:val="28"/>
        </w:rPr>
        <w:t>пкм</w:t>
      </w:r>
      <w:proofErr w:type="spellEnd"/>
      <w:r w:rsidRPr="00CA6DFB">
        <w:rPr>
          <w:rFonts w:ascii="Times New Roman" w:hAnsi="Times New Roman" w:cs="Times New Roman"/>
          <w:sz w:val="28"/>
          <w:szCs w:val="28"/>
        </w:rPr>
        <w:t>, или 97,6% к январю-августу 2023г.</w:t>
      </w:r>
    </w:p>
    <w:p w14:paraId="1A5BD82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Объем строительных работ (услуг) составил 130772,5 млн. тенге, или 126,5% к январю-августу 2023г.</w:t>
      </w:r>
    </w:p>
    <w:p w14:paraId="507F685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январе-августе 2024г. общая площадь введенного в эксплуатацию жилья</w:t>
      </w:r>
    </w:p>
    <w:p w14:paraId="42D1CEB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увеличилась на 27,3% и составила 649,1 тыс. кв. м, из них в многоквартирных домах – на 40,1% (361,4 тыс. кв. м). При этом, общая площадь введенных в эксплуатацию индивидуальных жилых домов составила 111,5% (276 тыс. кв. м.).</w:t>
      </w:r>
    </w:p>
    <w:p w14:paraId="05F3C31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Объем инвестиций в основной капитал в январе-августе 2024г. составил 401865,4 млн. тенге, или 112,1% к январю-августу2023г.</w:t>
      </w:r>
    </w:p>
    <w:p w14:paraId="738FC17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Количество зарегистрированных юридических лиц по состоянию на 1 сентября 2024г. составило 29107 единиц и увеличилось по сравнению с соответствующей датой предыдущего года на 3,4%, в том числе 28691 единицы с численностью работников менее 100 человек. Количество действующих юридических лиц составило 23030 единиц, среди которых 22622 единицы – малые предприятия.</w:t>
      </w:r>
    </w:p>
    <w:p w14:paraId="6CFEAF7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Количество зарегистрированных предприятий малого и среднего предпринимательства (юридические лица) в городе составило 26737 единиц и увеличилось по сравнению с соответствующей датой предыдущего года на 3,7%.</w:t>
      </w:r>
    </w:p>
    <w:p w14:paraId="019EB7D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Экономика</w:t>
      </w:r>
    </w:p>
    <w:p w14:paraId="410032F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Объем валового регионального продукта за январь-март 2024г. составил в текущих ценах 872589,6 млн. тенге. По сравнению с январем-мартом 2023г. реальный ВРП увеличился на 8,7%. В структуре ВРП доля производства товаров составила 26,3%, услуг – 67%.</w:t>
      </w:r>
    </w:p>
    <w:p w14:paraId="3FB0D30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Индекс потребительских цен в августе 2024г. по сравнению с декабрем 2023г. составил 104,1%.</w:t>
      </w:r>
    </w:p>
    <w:p w14:paraId="7D9B8A0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Цены на продовольственные товары выросли на 0,1%, непродовольственные</w:t>
      </w:r>
    </w:p>
    <w:p w14:paraId="530C19DF"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товары – на 5,3%, платные услуги для населения – на 8,4%.</w:t>
      </w:r>
    </w:p>
    <w:p w14:paraId="1249515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Цены предприятий-производителей промышленной продукции в августе 2024г. По сравнению с декабрем 2023г. повысились на 3,2%.</w:t>
      </w:r>
    </w:p>
    <w:p w14:paraId="21C1209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Объем розничной торговли в январе-августе 2024г. составил 619740,8 млн. тенге, или на 16,8% больше соответствующего периода 2023г.</w:t>
      </w:r>
    </w:p>
    <w:p w14:paraId="090CE38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Объем оптовой торговли в январе-августе 2024г. составил 1055099,5 млн. тенге, или 118,4% к соответствующему периоду 2023г.</w:t>
      </w:r>
    </w:p>
    <w:p w14:paraId="4E8095B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По предварительным данным в январе-июле 2024г. взаимная торговля со странами ЕАЭС составила 351,9 млн. долларов CША и по сравнению с январем-июлем 2023г. уменьшилась на 9,8%, в том числе экспорт – 60,3 млн. долларов США (на 22,9% меньше), импорт – 291,6 млн. долларов США (на 6,5% меньше).</w:t>
      </w:r>
    </w:p>
    <w:p w14:paraId="35FD779C" w14:textId="77777777" w:rsidR="00CA6DFB" w:rsidRPr="00CA6DFB" w:rsidRDefault="00CA6DFB" w:rsidP="00CA6DFB">
      <w:pPr>
        <w:spacing w:after="0" w:line="240" w:lineRule="auto"/>
        <w:jc w:val="both"/>
        <w:rPr>
          <w:rFonts w:ascii="Times New Roman" w:hAnsi="Times New Roman" w:cs="Times New Roman"/>
          <w:sz w:val="28"/>
          <w:szCs w:val="28"/>
        </w:rPr>
      </w:pPr>
      <w:bookmarkStart w:id="49" w:name="_Toc194907117"/>
      <w:r w:rsidRPr="00CA6DFB">
        <w:rPr>
          <w:rFonts w:ascii="Times New Roman" w:hAnsi="Times New Roman" w:cs="Times New Roman"/>
          <w:sz w:val="28"/>
          <w:szCs w:val="28"/>
        </w:rPr>
        <w:t>2.8.2. Обеспеченность объекта трудовыми ресурсами</w:t>
      </w:r>
      <w:bookmarkEnd w:id="49"/>
    </w:p>
    <w:p w14:paraId="57E2707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Населенные пункты в районе проектируемого предприятия имеют достаточные трудовые ресурсы для обеспечения потребностей проектируемого объекта. На всех рабочих специальностях будет задействовано местное население.</w:t>
      </w:r>
    </w:p>
    <w:p w14:paraId="25025CEE" w14:textId="77777777" w:rsidR="00CA6DFB" w:rsidRPr="00CA6DFB" w:rsidRDefault="00CA6DFB" w:rsidP="00CA6DFB">
      <w:pPr>
        <w:spacing w:after="0" w:line="240" w:lineRule="auto"/>
        <w:jc w:val="both"/>
        <w:rPr>
          <w:rFonts w:ascii="Times New Roman" w:hAnsi="Times New Roman" w:cs="Times New Roman"/>
          <w:sz w:val="28"/>
          <w:szCs w:val="28"/>
        </w:rPr>
      </w:pPr>
      <w:bookmarkStart w:id="50" w:name="_Toc194907118"/>
      <w:r w:rsidRPr="00CA6DFB">
        <w:rPr>
          <w:rFonts w:ascii="Times New Roman" w:hAnsi="Times New Roman" w:cs="Times New Roman"/>
          <w:sz w:val="28"/>
          <w:szCs w:val="28"/>
        </w:rPr>
        <w:t>2.8.3. Влияние намечаемой деятельности на регионально-территориальное природопользование</w:t>
      </w:r>
      <w:bookmarkEnd w:id="50"/>
    </w:p>
    <w:p w14:paraId="66B3D10E" w14:textId="77777777" w:rsidR="00CA6DFB" w:rsidRPr="00CA6DFB" w:rsidRDefault="00CA6DFB" w:rsidP="00CA6DFB">
      <w:pPr>
        <w:spacing w:after="0" w:line="240" w:lineRule="auto"/>
        <w:jc w:val="both"/>
        <w:rPr>
          <w:rFonts w:ascii="Times New Roman" w:hAnsi="Times New Roman" w:cs="Times New Roman"/>
          <w:sz w:val="28"/>
          <w:szCs w:val="28"/>
        </w:rPr>
      </w:pPr>
      <w:bookmarkStart w:id="51" w:name="_Hlk41904162"/>
      <w:r w:rsidRPr="00CA6DFB">
        <w:rPr>
          <w:rFonts w:ascii="Times New Roman" w:hAnsi="Times New Roman" w:cs="Times New Roman"/>
          <w:sz w:val="28"/>
          <w:szCs w:val="28"/>
        </w:rPr>
        <w:t>В целом воздействие производственной и хозяйственной деятельности на окружающую среду проектируемого предприятия оценивается как вполне допустимое при несомненно крупном социально-экономическом эффекте – обеспечении занятости населения, получения ценного ликвидного продукта – цветных металлов, с вытекающими из этого другими положительными последствиями.</w:t>
      </w:r>
    </w:p>
    <w:p w14:paraId="1B67E193" w14:textId="77777777" w:rsidR="00CA6DFB" w:rsidRPr="00CA6DFB" w:rsidRDefault="00CA6DFB" w:rsidP="00CA6DFB">
      <w:pPr>
        <w:spacing w:after="0" w:line="240" w:lineRule="auto"/>
        <w:jc w:val="both"/>
        <w:rPr>
          <w:rFonts w:ascii="Times New Roman" w:hAnsi="Times New Roman" w:cs="Times New Roman"/>
          <w:sz w:val="28"/>
          <w:szCs w:val="28"/>
        </w:rPr>
      </w:pPr>
      <w:bookmarkStart w:id="52" w:name="_Toc194907119"/>
      <w:bookmarkEnd w:id="51"/>
      <w:r w:rsidRPr="00CA6DFB">
        <w:rPr>
          <w:rFonts w:ascii="Times New Roman" w:hAnsi="Times New Roman" w:cs="Times New Roman"/>
          <w:sz w:val="28"/>
          <w:szCs w:val="28"/>
        </w:rPr>
        <w:t>2.8.4. Прогноз изменений социально-экономических условий жизни местного населения</w:t>
      </w:r>
      <w:bookmarkEnd w:id="52"/>
    </w:p>
    <w:p w14:paraId="7B4595E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 процессе оценки воздействия намечаемой деятельности на социально-экономическую среду рассмотрены компоненты двух блоков:</w:t>
      </w:r>
    </w:p>
    <w:p w14:paraId="3795708D"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социальной среды, включающей – трудовая занятость, доходы и уровень жизни населения, здоровье населения, рекреационные ресурсы;</w:t>
      </w:r>
    </w:p>
    <w:p w14:paraId="7B0BA7C3"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экономической среды, включающей – экономическое развитие территории, землепользование.</w:t>
      </w:r>
    </w:p>
    <w:p w14:paraId="092FDC2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Интегральное воздействие на каждый компонент определялось в соответствии с критериями, учитывающими специфику социально-экономических условий региона путем суммирования балов отдельно отрицательных и отдельно положительных пространственных, временных воздействия и интенсивности воздействий. В результате интегральный уровень воздействия оценивается для компонентов:</w:t>
      </w:r>
    </w:p>
    <w:p w14:paraId="0C1E796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трудовая занятость (3+5+2=10) – среднее положительное воздействие;</w:t>
      </w:r>
    </w:p>
    <w:p w14:paraId="082409B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доходы и уровень жизни населения (3+5+2=10) – среднее положительное воздействие;</w:t>
      </w:r>
    </w:p>
    <w:p w14:paraId="6996364E"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здоровье населения (0) – воздействие отсутствует;</w:t>
      </w:r>
    </w:p>
    <w:p w14:paraId="42AE335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рекреационные ресурсы (-1-5-1=-7) – среднее отрицательное воздействие;</w:t>
      </w:r>
    </w:p>
    <w:p w14:paraId="2FF464C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экономическое развитие территории (3+5+3=11) – высокое положительное воздействие;</w:t>
      </w:r>
    </w:p>
    <w:p w14:paraId="4DC9F2E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землепользование (-1-5-1=-7) – среднее отрицательное воздействие.</w:t>
      </w:r>
    </w:p>
    <w:p w14:paraId="5778DAB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Таким образом, воздействие намечаемой деятельности на:</w:t>
      </w:r>
    </w:p>
    <w:p w14:paraId="526A906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lastRenderedPageBreak/>
        <w:t>- экономическое развитие территории оценивается как высокое положительное;</w:t>
      </w:r>
    </w:p>
    <w:p w14:paraId="5D3323B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трудовую занятость, доходы и уровень жизни населения оценивается как среднее положительное воздействие;</w:t>
      </w:r>
    </w:p>
    <w:p w14:paraId="0DEE5BA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рекреационные ресурсы и землепользование оценивается как среднее отрицательное.</w:t>
      </w:r>
    </w:p>
    <w:p w14:paraId="0C3F01A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Воздействие на здоровье населения оценивается как нулевое.</w:t>
      </w:r>
    </w:p>
    <w:p w14:paraId="682EC099"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 целом эксплуатация производства в безаварийном режиме принесет огромную пользу для местной, региональной и национальной экономики. </w:t>
      </w:r>
    </w:p>
    <w:p w14:paraId="649FAD7C" w14:textId="77777777" w:rsidR="00CA6DFB" w:rsidRPr="00CA6DFB" w:rsidRDefault="00CA6DFB" w:rsidP="00CA6DFB">
      <w:pPr>
        <w:spacing w:after="0" w:line="240" w:lineRule="auto"/>
        <w:jc w:val="both"/>
        <w:rPr>
          <w:rFonts w:ascii="Times New Roman" w:hAnsi="Times New Roman" w:cs="Times New Roman"/>
          <w:sz w:val="28"/>
          <w:szCs w:val="28"/>
        </w:rPr>
      </w:pPr>
      <w:bookmarkStart w:id="53" w:name="_Toc194907120"/>
      <w:r w:rsidRPr="00CA6DFB">
        <w:rPr>
          <w:rFonts w:ascii="Times New Roman" w:hAnsi="Times New Roman" w:cs="Times New Roman"/>
          <w:sz w:val="28"/>
          <w:szCs w:val="28"/>
        </w:rPr>
        <w:t>2.8.5. Санитарно-эпидемиологическое состояние территории и прогноз его изменений в результате намечаемой деятельности;</w:t>
      </w:r>
      <w:bookmarkEnd w:id="53"/>
    </w:p>
    <w:p w14:paraId="5CCF4A35"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При реализации проектных решений объекта (при нормальных условиях эксплуатации объекта и возможных аварийных ситуациях); ухудшение социально-экономических условий жизни местного населения не прогнозируется. Санитарно-эпидемиологическое состояние территории в результате намечаемой деятельности не ухудшится ввиду значительной удаленности жилой застройки от предприятия.</w:t>
      </w:r>
    </w:p>
    <w:p w14:paraId="175EBD2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Намечаемая деятельность:</w:t>
      </w:r>
    </w:p>
    <w:p w14:paraId="288A67B7"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не приведет к сверхнормативному загрязнению атмосферного воздуха в населенных пунктах;</w:t>
      </w:r>
    </w:p>
    <w:p w14:paraId="60B9B15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не приведет к загрязнению и истощению водных ресурсов, используемых населением для питьевых, культурно-бытовых и рекреационных целей;</w:t>
      </w:r>
    </w:p>
    <w:p w14:paraId="4ED46876"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не связана с изъятием земель, используемых населением для сельскохозяйственных и рекреационных целей;</w:t>
      </w:r>
    </w:p>
    <w:p w14:paraId="45B8504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не приведет к утрате традиционных мест отдыха населения.</w:t>
      </w:r>
    </w:p>
    <w:p w14:paraId="4AEBC234"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br w:type="page"/>
      </w:r>
      <w:bookmarkStart w:id="54" w:name="_Toc449539455"/>
      <w:bookmarkStart w:id="55" w:name="_Toc194907121"/>
      <w:r w:rsidRPr="00CA6DFB">
        <w:rPr>
          <w:rFonts w:ascii="Times New Roman" w:hAnsi="Times New Roman" w:cs="Times New Roman"/>
          <w:sz w:val="28"/>
          <w:szCs w:val="28"/>
        </w:rPr>
        <w:lastRenderedPageBreak/>
        <w:t>3. Оценка экологического риска реализации намечаемой деятельности</w:t>
      </w:r>
      <w:bookmarkEnd w:id="54"/>
      <w:bookmarkEnd w:id="55"/>
      <w:r w:rsidRPr="00CA6DFB">
        <w:rPr>
          <w:rFonts w:ascii="Times New Roman" w:hAnsi="Times New Roman" w:cs="Times New Roman"/>
          <w:sz w:val="28"/>
          <w:szCs w:val="28"/>
        </w:rPr>
        <w:t xml:space="preserve"> </w:t>
      </w:r>
    </w:p>
    <w:p w14:paraId="518610A4" w14:textId="77777777" w:rsidR="00CA6DFB" w:rsidRPr="00CA6DFB" w:rsidRDefault="00CA6DFB" w:rsidP="00CA6DFB">
      <w:pPr>
        <w:spacing w:after="0" w:line="240" w:lineRule="auto"/>
        <w:jc w:val="both"/>
        <w:rPr>
          <w:rFonts w:ascii="Times New Roman" w:hAnsi="Times New Roman" w:cs="Times New Roman"/>
          <w:sz w:val="28"/>
          <w:szCs w:val="28"/>
        </w:rPr>
      </w:pPr>
      <w:bookmarkStart w:id="56" w:name="_Toc194907122"/>
      <w:r w:rsidRPr="00CA6DFB">
        <w:rPr>
          <w:rFonts w:ascii="Times New Roman" w:hAnsi="Times New Roman" w:cs="Times New Roman"/>
          <w:sz w:val="28"/>
          <w:szCs w:val="28"/>
        </w:rPr>
        <w:t>3.1. Ценность природных комплексов и их устойчивость к воздействию намечаемой деятельности</w:t>
      </w:r>
      <w:bookmarkEnd w:id="56"/>
    </w:p>
    <w:p w14:paraId="1F3955E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Площадка проектируемого предприятия размещена за пределами особо охраняемых природных территорий, водоохранных зон водных объектов и вне земель государственного лесного фонда. </w:t>
      </w:r>
    </w:p>
    <w:p w14:paraId="75A1F94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Природоохранная ценность экосистем, прилегающих к участкам строительства, определяется следующими критериями: наличие мест обитания редких видов флоры и фауны, растительных сообществ, ценного генофонда, </w:t>
      </w:r>
      <w:proofErr w:type="spellStart"/>
      <w:r w:rsidRPr="00CA6DFB">
        <w:rPr>
          <w:rFonts w:ascii="Times New Roman" w:hAnsi="Times New Roman" w:cs="Times New Roman"/>
          <w:sz w:val="28"/>
          <w:szCs w:val="28"/>
        </w:rPr>
        <w:t>средоформирующих</w:t>
      </w:r>
      <w:proofErr w:type="spellEnd"/>
      <w:r w:rsidRPr="00CA6DFB">
        <w:rPr>
          <w:rFonts w:ascii="Times New Roman" w:hAnsi="Times New Roman" w:cs="Times New Roman"/>
          <w:sz w:val="28"/>
          <w:szCs w:val="28"/>
        </w:rPr>
        <w:t xml:space="preserve"> функций, </w:t>
      </w:r>
      <w:proofErr w:type="spellStart"/>
      <w:r w:rsidRPr="00CA6DFB">
        <w:rPr>
          <w:rFonts w:ascii="Times New Roman" w:hAnsi="Times New Roman" w:cs="Times New Roman"/>
          <w:sz w:val="28"/>
          <w:szCs w:val="28"/>
        </w:rPr>
        <w:t>стокоформирующего</w:t>
      </w:r>
      <w:proofErr w:type="spellEnd"/>
      <w:r w:rsidRPr="00CA6DFB">
        <w:rPr>
          <w:rFonts w:ascii="Times New Roman" w:hAnsi="Times New Roman" w:cs="Times New Roman"/>
          <w:sz w:val="28"/>
          <w:szCs w:val="28"/>
        </w:rPr>
        <w:t xml:space="preserve"> потенциала, </w:t>
      </w:r>
      <w:proofErr w:type="spellStart"/>
      <w:r w:rsidRPr="00CA6DFB">
        <w:rPr>
          <w:rFonts w:ascii="Times New Roman" w:hAnsi="Times New Roman" w:cs="Times New Roman"/>
          <w:sz w:val="28"/>
          <w:szCs w:val="28"/>
        </w:rPr>
        <w:t>полифункциональности</w:t>
      </w:r>
      <w:proofErr w:type="spellEnd"/>
      <w:r w:rsidRPr="00CA6DFB">
        <w:rPr>
          <w:rFonts w:ascii="Times New Roman" w:hAnsi="Times New Roman" w:cs="Times New Roman"/>
          <w:sz w:val="28"/>
          <w:szCs w:val="28"/>
        </w:rPr>
        <w:t xml:space="preserve"> экосистем, степени их антропогенной трансформации, потенциала естественного восстановления и т.п. </w:t>
      </w:r>
    </w:p>
    <w:p w14:paraId="61E40721"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На прилегающей к проектируемому предприятию территории в основном преобладают </w:t>
      </w:r>
      <w:proofErr w:type="spellStart"/>
      <w:r w:rsidRPr="00CA6DFB">
        <w:rPr>
          <w:rFonts w:ascii="Times New Roman" w:hAnsi="Times New Roman" w:cs="Times New Roman"/>
          <w:sz w:val="28"/>
          <w:szCs w:val="28"/>
        </w:rPr>
        <w:t>низкозначимые</w:t>
      </w:r>
      <w:proofErr w:type="spellEnd"/>
      <w:r w:rsidRPr="00CA6DFB">
        <w:rPr>
          <w:rFonts w:ascii="Times New Roman" w:hAnsi="Times New Roman" w:cs="Times New Roman"/>
          <w:sz w:val="28"/>
          <w:szCs w:val="28"/>
        </w:rPr>
        <w:t xml:space="preserve"> с различной степенью устойчивости, преобразованные и трансформированные (сельскохозяйственные земли, деградированные степи), относящиеся к городской застройке. Они утратили потенциал биоразнообразия и возможность естественного восстановления, но сохраняют резерв </w:t>
      </w:r>
      <w:proofErr w:type="spellStart"/>
      <w:r w:rsidRPr="00CA6DFB">
        <w:rPr>
          <w:rFonts w:ascii="Times New Roman" w:hAnsi="Times New Roman" w:cs="Times New Roman"/>
          <w:sz w:val="28"/>
          <w:szCs w:val="28"/>
        </w:rPr>
        <w:t>средоформирующего</w:t>
      </w:r>
      <w:proofErr w:type="spellEnd"/>
      <w:r w:rsidRPr="00CA6DFB">
        <w:rPr>
          <w:rFonts w:ascii="Times New Roman" w:hAnsi="Times New Roman" w:cs="Times New Roman"/>
          <w:sz w:val="28"/>
          <w:szCs w:val="28"/>
        </w:rPr>
        <w:t xml:space="preserve"> каркаса после улучшения и санации с использованием компенсационных мер.</w:t>
      </w:r>
    </w:p>
    <w:p w14:paraId="03F2790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Намечаемой деятельностью не будут затронуты </w:t>
      </w:r>
      <w:proofErr w:type="spellStart"/>
      <w:r w:rsidRPr="00CA6DFB">
        <w:rPr>
          <w:rFonts w:ascii="Times New Roman" w:hAnsi="Times New Roman" w:cs="Times New Roman"/>
          <w:sz w:val="28"/>
          <w:szCs w:val="28"/>
        </w:rPr>
        <w:t>высокозначимые</w:t>
      </w:r>
      <w:proofErr w:type="spellEnd"/>
      <w:r w:rsidRPr="00CA6DFB">
        <w:rPr>
          <w:rFonts w:ascii="Times New Roman" w:hAnsi="Times New Roman" w:cs="Times New Roman"/>
          <w:sz w:val="28"/>
          <w:szCs w:val="28"/>
        </w:rPr>
        <w:t xml:space="preserve">, высокочувствительные и </w:t>
      </w:r>
      <w:proofErr w:type="spellStart"/>
      <w:r w:rsidRPr="00CA6DFB">
        <w:rPr>
          <w:rFonts w:ascii="Times New Roman" w:hAnsi="Times New Roman" w:cs="Times New Roman"/>
          <w:sz w:val="28"/>
          <w:szCs w:val="28"/>
        </w:rPr>
        <w:t>среднезначимые</w:t>
      </w:r>
      <w:proofErr w:type="spellEnd"/>
      <w:r w:rsidRPr="00CA6DFB">
        <w:rPr>
          <w:rFonts w:ascii="Times New Roman" w:hAnsi="Times New Roman" w:cs="Times New Roman"/>
          <w:sz w:val="28"/>
          <w:szCs w:val="28"/>
        </w:rPr>
        <w:t xml:space="preserve"> экосистемы.</w:t>
      </w:r>
    </w:p>
    <w:p w14:paraId="081899B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Оценка устойчивости прилегающих к предприятию ландшафтов к антропогенному воздействию на основе комплексных критериев, включает геологические, геоморфологические, почвенные и геоботанические особенности. Выделено 3 класса устойчивости ландшафтов: неустойчивые, среднеустойчивые и устойчивые. К неустойчивым относятся все горные лесные ландшафты, а также степные ландшафты денудационных, эрозионно-денудационных приподнятых равнин и аккумулятивных озерно-аллювиальных равнин. Неустойчивость последних, связана не столько с антропогенными факторами, а больше, с периодической трансгрессией и регрессией рек. Поэтому во временном аспекте эти ландшафты не устойчивы, а антропогенные нагрузки могут стимулировать различные негативные процессы.</w:t>
      </w:r>
    </w:p>
    <w:p w14:paraId="32CDDB78"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Намечаемой деятельностью не будут затронуты неустойчивые и среднеустойчивые экосистемы так как все они находятся в основном в пределах территорий особо охраняемых природных территорий. Проектируемое производство не может повлечь изменения естественного облика охраняемых ландшафтов, нарушение устойчивости экологических систем за пределами участков строительства и не угрожает сохранению и воспроизводству особо ценных природных ресурсов.</w:t>
      </w:r>
    </w:p>
    <w:p w14:paraId="1E696A34" w14:textId="77777777" w:rsidR="00CA6DFB" w:rsidRPr="00CA6DFB" w:rsidRDefault="00CA6DFB" w:rsidP="00CA6DFB">
      <w:pPr>
        <w:spacing w:after="0" w:line="240" w:lineRule="auto"/>
        <w:jc w:val="both"/>
        <w:rPr>
          <w:rFonts w:ascii="Times New Roman" w:hAnsi="Times New Roman" w:cs="Times New Roman"/>
          <w:sz w:val="28"/>
          <w:szCs w:val="28"/>
        </w:rPr>
      </w:pPr>
      <w:bookmarkStart w:id="57" w:name="_Toc194907123"/>
      <w:r w:rsidRPr="00CA6DFB">
        <w:rPr>
          <w:rFonts w:ascii="Times New Roman" w:hAnsi="Times New Roman" w:cs="Times New Roman"/>
          <w:sz w:val="28"/>
          <w:szCs w:val="28"/>
        </w:rPr>
        <w:t>3.2. Комплексная оценка последствий воздействия на окружающую среду при нормальном (без аварий) режиме эксплуатации объекта</w:t>
      </w:r>
      <w:bookmarkEnd w:id="57"/>
    </w:p>
    <w:p w14:paraId="4D1C1E0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Комплексной (интегральной) оценкой воздействия намечаемой деятельностью по сути является значимость воздействия, определяемая в соответствии с «Методическими указаниями по проведению оценки </w:t>
      </w:r>
      <w:r w:rsidRPr="00CA6DFB">
        <w:rPr>
          <w:rFonts w:ascii="Times New Roman" w:hAnsi="Times New Roman" w:cs="Times New Roman"/>
          <w:sz w:val="28"/>
          <w:szCs w:val="28"/>
        </w:rPr>
        <w:lastRenderedPageBreak/>
        <w:t xml:space="preserve">воздействия хозяйственной деятельности на окружающую среду», утвержденными приказом Министра охраны окружающей среды Республики Казахстан от 29 октября 2010 г № 270-п [31]. </w:t>
      </w:r>
    </w:p>
    <w:p w14:paraId="4AB9349B"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В настоящем РООС выполнена оценка воздействия на каждый компонент окружающей среды, затрагиваемый при проведении работ. </w:t>
      </w:r>
    </w:p>
    <w:p w14:paraId="3E240962"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 xml:space="preserve">Оценка воздействия проведена по трем показателям: пространственный, временной масштабы воздействия и величина воздействия (интенсивность). Для оценки значимости воздействия определен комплексный балл, т. е. интегральная оценка воздействия на следующие компоненты: атмосферный воздух, поверхностные и подземные воды, почвенный покров, растительный и животный мир, геологическую среду. </w:t>
      </w:r>
    </w:p>
    <w:p w14:paraId="0788BDBC"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На основе покомпонентной оценки воздействия на окружающую среду путем комплексирования ранее полученных уровней воздействия, в соответствии с изложенными методиками, выполнена интегральная оценка деятельности.</w:t>
      </w:r>
    </w:p>
    <w:p w14:paraId="23E39390"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Комплексная оценка воздействия всех операций, производимых при производстве, позволяет сделать вывод о том, какая природная среда оказывается под наибольшим влиянием со стороны факторов воздействия.</w:t>
      </w:r>
    </w:p>
    <w:p w14:paraId="6CA0D2FA" w14:textId="77777777" w:rsidR="00CA6DFB" w:rsidRPr="00CA6DFB" w:rsidRDefault="00CA6DFB" w:rsidP="00CA6DFB">
      <w:pPr>
        <w:spacing w:after="0" w:line="240" w:lineRule="auto"/>
        <w:jc w:val="both"/>
        <w:rPr>
          <w:rFonts w:ascii="Times New Roman" w:hAnsi="Times New Roman" w:cs="Times New Roman"/>
          <w:sz w:val="28"/>
          <w:szCs w:val="28"/>
        </w:rPr>
      </w:pPr>
      <w:r w:rsidRPr="00CA6DFB">
        <w:rPr>
          <w:rFonts w:ascii="Times New Roman" w:hAnsi="Times New Roman" w:cs="Times New Roman"/>
          <w:sz w:val="28"/>
          <w:szCs w:val="28"/>
        </w:rPr>
        <w:t>Расчёт комплексной оценки и значимости воздействия на природную среду приведён в таблице 3.1.</w:t>
      </w:r>
    </w:p>
    <w:p w14:paraId="3DFED7DA" w14:textId="77777777" w:rsidR="00CA6DFB" w:rsidRPr="00CA6DFB" w:rsidRDefault="00CA6DFB" w:rsidP="00CA6DFB">
      <w:pPr>
        <w:spacing w:after="0" w:line="240" w:lineRule="auto"/>
        <w:jc w:val="both"/>
        <w:rPr>
          <w:rFonts w:ascii="Times New Roman" w:hAnsi="Times New Roman" w:cs="Times New Roman"/>
          <w:b/>
          <w:bCs/>
          <w:sz w:val="28"/>
          <w:szCs w:val="28"/>
        </w:rPr>
      </w:pPr>
    </w:p>
    <w:sectPr w:rsidR="00CA6DFB" w:rsidRPr="00CA6D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5C75" w14:textId="77777777" w:rsidR="00ED074B" w:rsidRDefault="00ED074B">
      <w:pPr>
        <w:spacing w:after="0" w:line="240" w:lineRule="auto"/>
      </w:pPr>
      <w:r>
        <w:separator/>
      </w:r>
    </w:p>
  </w:endnote>
  <w:endnote w:type="continuationSeparator" w:id="0">
    <w:p w14:paraId="4BF1299E" w14:textId="77777777" w:rsidR="00ED074B" w:rsidRDefault="00ED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 w:name="QIVRC+TimesNewRomanPSMT">
    <w:altName w:val="Sylfaen"/>
    <w:charset w:val="01"/>
    <w:family w:val="auto"/>
    <w:pitch w:val="variable"/>
    <w:sig w:usb0="E0002EFF" w:usb1="C000785B" w:usb2="00000009" w:usb3="00000000" w:csb0="400001FF" w:csb1="FFFF0000"/>
  </w:font>
  <w:font w:name="JVHVH+TimesNewRomanPSMT">
    <w:altName w:val="Sylfaen"/>
    <w:charset w:val="01"/>
    <w:family w:val="auto"/>
    <w:pitch w:val="variable"/>
    <w:sig w:usb0="E0002EFF" w:usb1="C000785B" w:usb2="00000009" w:usb3="00000000" w:csb0="400001FF" w:csb1="FFFF0000"/>
  </w:font>
  <w:font w:name="___WRD_EMBED_SUB_930">
    <w:altName w:val="Sylfaen"/>
    <w:charset w:val="01"/>
    <w:family w:val="auto"/>
    <w:pitch w:val="variable"/>
    <w:sig w:usb0="E0002EFF" w:usb1="C000785B"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EC25" w14:textId="77777777" w:rsidR="002E7B10" w:rsidRPr="00CA6DFB" w:rsidRDefault="00CA6DFB" w:rsidP="00CA6DFB">
    <w:r w:rsidRPr="00CA6DFB">
      <w:fldChar w:fldCharType="begin"/>
    </w:r>
    <w:r w:rsidRPr="00CA6DFB">
      <w:instrText xml:space="preserve">PAGE  </w:instrText>
    </w:r>
    <w:r w:rsidRPr="00CA6DFB">
      <w:fldChar w:fldCharType="end"/>
    </w:r>
  </w:p>
  <w:p w14:paraId="05A9361D" w14:textId="77777777" w:rsidR="002E7B10" w:rsidRPr="00CA6DFB" w:rsidRDefault="00ED074B" w:rsidP="00CA6DFB"/>
  <w:p w14:paraId="478DB4E0" w14:textId="77777777" w:rsidR="002E7B10" w:rsidRPr="00CA6DFB" w:rsidRDefault="00ED074B" w:rsidP="00CA6DFB"/>
  <w:p w14:paraId="2260D403" w14:textId="77777777" w:rsidR="002E7B10" w:rsidRPr="00CA6DFB" w:rsidRDefault="00ED074B" w:rsidP="00CA6D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3532" w14:textId="77777777" w:rsidR="00ED074B" w:rsidRDefault="00ED074B">
      <w:pPr>
        <w:spacing w:after="0" w:line="240" w:lineRule="auto"/>
      </w:pPr>
      <w:r>
        <w:separator/>
      </w:r>
    </w:p>
  </w:footnote>
  <w:footnote w:type="continuationSeparator" w:id="0">
    <w:p w14:paraId="22932568" w14:textId="77777777" w:rsidR="00ED074B" w:rsidRDefault="00ED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AE96" w14:textId="77777777" w:rsidR="002E7B10" w:rsidRPr="00CA6DFB" w:rsidRDefault="00CA6DFB" w:rsidP="00CA6DFB">
    <w:r w:rsidRPr="00CA6DFB">
      <w:fldChar w:fldCharType="begin"/>
    </w:r>
    <w:r w:rsidRPr="00CA6DFB">
      <w:instrText xml:space="preserve">PAGE  </w:instrText>
    </w:r>
    <w:r w:rsidRPr="00CA6DFB">
      <w:fldChar w:fldCharType="separate"/>
    </w:r>
    <w:r w:rsidRPr="00CA6DFB">
      <w:t>1</w:t>
    </w:r>
    <w:r w:rsidRPr="00CA6DFB">
      <w:fldChar w:fldCharType="end"/>
    </w:r>
  </w:p>
  <w:p w14:paraId="2A98B4BE" w14:textId="77777777" w:rsidR="002E7B10" w:rsidRPr="00CA6DFB" w:rsidRDefault="00ED074B" w:rsidP="00CA6DFB"/>
  <w:p w14:paraId="3F5AA76D" w14:textId="77777777" w:rsidR="002E7B10" w:rsidRPr="00CA6DFB" w:rsidRDefault="00ED074B" w:rsidP="00CA6DFB"/>
  <w:p w14:paraId="13D5E89A" w14:textId="77777777" w:rsidR="002E7B10" w:rsidRPr="00CA6DFB" w:rsidRDefault="00ED074B" w:rsidP="00CA6D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5310" w14:textId="77777777" w:rsidR="002E7B10" w:rsidRPr="00CA6DFB" w:rsidRDefault="00ED074B" w:rsidP="00CA6D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5B33"/>
    <w:multiLevelType w:val="hybridMultilevel"/>
    <w:tmpl w:val="10108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8C6056"/>
    <w:multiLevelType w:val="hybridMultilevel"/>
    <w:tmpl w:val="3148FB1C"/>
    <w:lvl w:ilvl="0" w:tplc="0B7267E4">
      <w:start w:val="4"/>
      <w:numFmt w:val="decimal"/>
      <w:lvlText w:val="%1."/>
      <w:lvlJc w:val="left"/>
      <w:pPr>
        <w:ind w:left="373" w:hanging="263"/>
        <w:jc w:val="left"/>
      </w:pPr>
      <w:rPr>
        <w:rFonts w:ascii="Cambria" w:eastAsia="Cambria" w:hAnsi="Cambria" w:cs="Cambria" w:hint="default"/>
        <w:spacing w:val="-1"/>
        <w:w w:val="113"/>
        <w:sz w:val="24"/>
        <w:szCs w:val="24"/>
        <w:lang w:val="kk-KZ" w:eastAsia="en-US" w:bidi="ar-SA"/>
      </w:rPr>
    </w:lvl>
    <w:lvl w:ilvl="1" w:tplc="2DDE06F0">
      <w:numFmt w:val="bullet"/>
      <w:lvlText w:val="•"/>
      <w:lvlJc w:val="left"/>
      <w:pPr>
        <w:ind w:left="1384" w:hanging="263"/>
      </w:pPr>
      <w:rPr>
        <w:rFonts w:hint="default"/>
        <w:lang w:val="kk-KZ" w:eastAsia="en-US" w:bidi="ar-SA"/>
      </w:rPr>
    </w:lvl>
    <w:lvl w:ilvl="2" w:tplc="A8B22FD4">
      <w:numFmt w:val="bullet"/>
      <w:lvlText w:val="•"/>
      <w:lvlJc w:val="left"/>
      <w:pPr>
        <w:ind w:left="2389" w:hanging="263"/>
      </w:pPr>
      <w:rPr>
        <w:rFonts w:hint="default"/>
        <w:lang w:val="kk-KZ" w:eastAsia="en-US" w:bidi="ar-SA"/>
      </w:rPr>
    </w:lvl>
    <w:lvl w:ilvl="3" w:tplc="230860BC">
      <w:numFmt w:val="bullet"/>
      <w:lvlText w:val="•"/>
      <w:lvlJc w:val="left"/>
      <w:pPr>
        <w:ind w:left="3393" w:hanging="263"/>
      </w:pPr>
      <w:rPr>
        <w:rFonts w:hint="default"/>
        <w:lang w:val="kk-KZ" w:eastAsia="en-US" w:bidi="ar-SA"/>
      </w:rPr>
    </w:lvl>
    <w:lvl w:ilvl="4" w:tplc="7F2E6DB4">
      <w:numFmt w:val="bullet"/>
      <w:lvlText w:val="•"/>
      <w:lvlJc w:val="left"/>
      <w:pPr>
        <w:ind w:left="4398" w:hanging="263"/>
      </w:pPr>
      <w:rPr>
        <w:rFonts w:hint="default"/>
        <w:lang w:val="kk-KZ" w:eastAsia="en-US" w:bidi="ar-SA"/>
      </w:rPr>
    </w:lvl>
    <w:lvl w:ilvl="5" w:tplc="22043C8E">
      <w:numFmt w:val="bullet"/>
      <w:lvlText w:val="•"/>
      <w:lvlJc w:val="left"/>
      <w:pPr>
        <w:ind w:left="5402" w:hanging="263"/>
      </w:pPr>
      <w:rPr>
        <w:rFonts w:hint="default"/>
        <w:lang w:val="kk-KZ" w:eastAsia="en-US" w:bidi="ar-SA"/>
      </w:rPr>
    </w:lvl>
    <w:lvl w:ilvl="6" w:tplc="7A06A084">
      <w:numFmt w:val="bullet"/>
      <w:lvlText w:val="•"/>
      <w:lvlJc w:val="left"/>
      <w:pPr>
        <w:ind w:left="6407" w:hanging="263"/>
      </w:pPr>
      <w:rPr>
        <w:rFonts w:hint="default"/>
        <w:lang w:val="kk-KZ" w:eastAsia="en-US" w:bidi="ar-SA"/>
      </w:rPr>
    </w:lvl>
    <w:lvl w:ilvl="7" w:tplc="74568BBE">
      <w:numFmt w:val="bullet"/>
      <w:lvlText w:val="•"/>
      <w:lvlJc w:val="left"/>
      <w:pPr>
        <w:ind w:left="7411" w:hanging="263"/>
      </w:pPr>
      <w:rPr>
        <w:rFonts w:hint="default"/>
        <w:lang w:val="kk-KZ" w:eastAsia="en-US" w:bidi="ar-SA"/>
      </w:rPr>
    </w:lvl>
    <w:lvl w:ilvl="8" w:tplc="81200F44">
      <w:numFmt w:val="bullet"/>
      <w:lvlText w:val="•"/>
      <w:lvlJc w:val="left"/>
      <w:pPr>
        <w:ind w:left="8416" w:hanging="263"/>
      </w:pPr>
      <w:rPr>
        <w:rFonts w:hint="default"/>
        <w:lang w:val="kk-KZ" w:eastAsia="en-US" w:bidi="ar-SA"/>
      </w:rPr>
    </w:lvl>
  </w:abstractNum>
  <w:abstractNum w:abstractNumId="2" w15:restartNumberingAfterBreak="0">
    <w:nsid w:val="3DAC2576"/>
    <w:multiLevelType w:val="hybridMultilevel"/>
    <w:tmpl w:val="AAF62072"/>
    <w:lvl w:ilvl="0" w:tplc="F0BE5266">
      <w:start w:val="1"/>
      <w:numFmt w:val="decimal"/>
      <w:lvlText w:val="%1."/>
      <w:lvlJc w:val="left"/>
      <w:pPr>
        <w:ind w:left="926" w:hanging="360"/>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3" w15:restartNumberingAfterBreak="0">
    <w:nsid w:val="5A8E3142"/>
    <w:multiLevelType w:val="hybridMultilevel"/>
    <w:tmpl w:val="B896CCBC"/>
    <w:lvl w:ilvl="0" w:tplc="F43054F4">
      <w:start w:val="14"/>
      <w:numFmt w:val="lowerLetter"/>
      <w:lvlText w:val="%1-"/>
      <w:lvlJc w:val="left"/>
      <w:pPr>
        <w:ind w:left="881" w:hanging="312"/>
      </w:pPr>
      <w:rPr>
        <w:rFonts w:ascii="Cambria" w:eastAsia="Cambria" w:hAnsi="Cambria" w:cs="Cambria" w:hint="default"/>
        <w:b w:val="0"/>
        <w:bCs w:val="0"/>
        <w:i w:val="0"/>
        <w:iCs w:val="0"/>
        <w:spacing w:val="-1"/>
        <w:w w:val="100"/>
        <w:sz w:val="28"/>
        <w:szCs w:val="28"/>
        <w:lang w:val="ru-RU" w:eastAsia="en-US" w:bidi="ar-SA"/>
      </w:rPr>
    </w:lvl>
    <w:lvl w:ilvl="1" w:tplc="67E4FE1A">
      <w:start w:val="1"/>
      <w:numFmt w:val="decimal"/>
      <w:lvlText w:val="%2)"/>
      <w:lvlJc w:val="left"/>
      <w:pPr>
        <w:ind w:left="1602" w:hanging="326"/>
      </w:pPr>
      <w:rPr>
        <w:rFonts w:ascii="Cambria" w:eastAsia="Cambria" w:hAnsi="Cambria" w:cs="Cambria" w:hint="default"/>
        <w:b w:val="0"/>
        <w:bCs w:val="0"/>
        <w:i w:val="0"/>
        <w:iCs w:val="0"/>
        <w:spacing w:val="0"/>
        <w:w w:val="100"/>
        <w:sz w:val="28"/>
        <w:szCs w:val="28"/>
        <w:lang w:val="ru-RU" w:eastAsia="en-US" w:bidi="ar-SA"/>
      </w:rPr>
    </w:lvl>
    <w:lvl w:ilvl="2" w:tplc="EB4A35DE">
      <w:numFmt w:val="bullet"/>
      <w:lvlText w:val="•"/>
      <w:lvlJc w:val="left"/>
      <w:pPr>
        <w:ind w:left="2593" w:hanging="326"/>
      </w:pPr>
      <w:rPr>
        <w:rFonts w:hint="default"/>
        <w:lang w:val="ru-RU" w:eastAsia="en-US" w:bidi="ar-SA"/>
      </w:rPr>
    </w:lvl>
    <w:lvl w:ilvl="3" w:tplc="CE007486">
      <w:numFmt w:val="bullet"/>
      <w:lvlText w:val="•"/>
      <w:lvlJc w:val="left"/>
      <w:pPr>
        <w:ind w:left="3586" w:hanging="326"/>
      </w:pPr>
      <w:rPr>
        <w:rFonts w:hint="default"/>
        <w:lang w:val="ru-RU" w:eastAsia="en-US" w:bidi="ar-SA"/>
      </w:rPr>
    </w:lvl>
    <w:lvl w:ilvl="4" w:tplc="C24C8362">
      <w:numFmt w:val="bullet"/>
      <w:lvlText w:val="•"/>
      <w:lvlJc w:val="left"/>
      <w:pPr>
        <w:ind w:left="4580" w:hanging="326"/>
      </w:pPr>
      <w:rPr>
        <w:rFonts w:hint="default"/>
        <w:lang w:val="ru-RU" w:eastAsia="en-US" w:bidi="ar-SA"/>
      </w:rPr>
    </w:lvl>
    <w:lvl w:ilvl="5" w:tplc="B33A452E">
      <w:numFmt w:val="bullet"/>
      <w:lvlText w:val="•"/>
      <w:lvlJc w:val="left"/>
      <w:pPr>
        <w:ind w:left="5573" w:hanging="326"/>
      </w:pPr>
      <w:rPr>
        <w:rFonts w:hint="default"/>
        <w:lang w:val="ru-RU" w:eastAsia="en-US" w:bidi="ar-SA"/>
      </w:rPr>
    </w:lvl>
    <w:lvl w:ilvl="6" w:tplc="86A8607C">
      <w:numFmt w:val="bullet"/>
      <w:lvlText w:val="•"/>
      <w:lvlJc w:val="left"/>
      <w:pPr>
        <w:ind w:left="6567" w:hanging="326"/>
      </w:pPr>
      <w:rPr>
        <w:rFonts w:hint="default"/>
        <w:lang w:val="ru-RU" w:eastAsia="en-US" w:bidi="ar-SA"/>
      </w:rPr>
    </w:lvl>
    <w:lvl w:ilvl="7" w:tplc="F458892C">
      <w:numFmt w:val="bullet"/>
      <w:lvlText w:val="•"/>
      <w:lvlJc w:val="left"/>
      <w:pPr>
        <w:ind w:left="7560" w:hanging="326"/>
      </w:pPr>
      <w:rPr>
        <w:rFonts w:hint="default"/>
        <w:lang w:val="ru-RU" w:eastAsia="en-US" w:bidi="ar-SA"/>
      </w:rPr>
    </w:lvl>
    <w:lvl w:ilvl="8" w:tplc="C5365CB6">
      <w:numFmt w:val="bullet"/>
      <w:lvlText w:val="•"/>
      <w:lvlJc w:val="left"/>
      <w:pPr>
        <w:ind w:left="8554" w:hanging="326"/>
      </w:pPr>
      <w:rPr>
        <w:rFonts w:hint="default"/>
        <w:lang w:val="ru-RU" w:eastAsia="en-US" w:bidi="ar-SA"/>
      </w:rPr>
    </w:lvl>
  </w:abstractNum>
  <w:abstractNum w:abstractNumId="4" w15:restartNumberingAfterBreak="0">
    <w:nsid w:val="68167476"/>
    <w:multiLevelType w:val="hybridMultilevel"/>
    <w:tmpl w:val="2D2A3052"/>
    <w:lvl w:ilvl="0" w:tplc="0419000B">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5" w15:restartNumberingAfterBreak="0">
    <w:nsid w:val="7D130DE9"/>
    <w:multiLevelType w:val="hybridMultilevel"/>
    <w:tmpl w:val="9D32F6AC"/>
    <w:lvl w:ilvl="0" w:tplc="AAB69070">
      <w:start w:val="1"/>
      <w:numFmt w:val="decimal"/>
      <w:lvlText w:val="%1."/>
      <w:lvlJc w:val="left"/>
      <w:pPr>
        <w:ind w:left="373" w:hanging="263"/>
        <w:jc w:val="left"/>
      </w:pPr>
      <w:rPr>
        <w:rFonts w:ascii="Cambria" w:eastAsia="Cambria" w:hAnsi="Cambria" w:cs="Cambria" w:hint="default"/>
        <w:spacing w:val="-1"/>
        <w:w w:val="113"/>
        <w:sz w:val="24"/>
        <w:szCs w:val="24"/>
        <w:lang w:val="kk-KZ" w:eastAsia="en-US" w:bidi="ar-SA"/>
      </w:rPr>
    </w:lvl>
    <w:lvl w:ilvl="1" w:tplc="98185A5E">
      <w:numFmt w:val="bullet"/>
      <w:lvlText w:val="•"/>
      <w:lvlJc w:val="left"/>
      <w:pPr>
        <w:ind w:left="1384" w:hanging="263"/>
      </w:pPr>
      <w:rPr>
        <w:rFonts w:hint="default"/>
        <w:lang w:val="kk-KZ" w:eastAsia="en-US" w:bidi="ar-SA"/>
      </w:rPr>
    </w:lvl>
    <w:lvl w:ilvl="2" w:tplc="3F062E38">
      <w:numFmt w:val="bullet"/>
      <w:lvlText w:val="•"/>
      <w:lvlJc w:val="left"/>
      <w:pPr>
        <w:ind w:left="2389" w:hanging="263"/>
      </w:pPr>
      <w:rPr>
        <w:rFonts w:hint="default"/>
        <w:lang w:val="kk-KZ" w:eastAsia="en-US" w:bidi="ar-SA"/>
      </w:rPr>
    </w:lvl>
    <w:lvl w:ilvl="3" w:tplc="6028396C">
      <w:numFmt w:val="bullet"/>
      <w:lvlText w:val="•"/>
      <w:lvlJc w:val="left"/>
      <w:pPr>
        <w:ind w:left="3393" w:hanging="263"/>
      </w:pPr>
      <w:rPr>
        <w:rFonts w:hint="default"/>
        <w:lang w:val="kk-KZ" w:eastAsia="en-US" w:bidi="ar-SA"/>
      </w:rPr>
    </w:lvl>
    <w:lvl w:ilvl="4" w:tplc="3B9AFE48">
      <w:numFmt w:val="bullet"/>
      <w:lvlText w:val="•"/>
      <w:lvlJc w:val="left"/>
      <w:pPr>
        <w:ind w:left="4398" w:hanging="263"/>
      </w:pPr>
      <w:rPr>
        <w:rFonts w:hint="default"/>
        <w:lang w:val="kk-KZ" w:eastAsia="en-US" w:bidi="ar-SA"/>
      </w:rPr>
    </w:lvl>
    <w:lvl w:ilvl="5" w:tplc="9DE28664">
      <w:numFmt w:val="bullet"/>
      <w:lvlText w:val="•"/>
      <w:lvlJc w:val="left"/>
      <w:pPr>
        <w:ind w:left="5402" w:hanging="263"/>
      </w:pPr>
      <w:rPr>
        <w:rFonts w:hint="default"/>
        <w:lang w:val="kk-KZ" w:eastAsia="en-US" w:bidi="ar-SA"/>
      </w:rPr>
    </w:lvl>
    <w:lvl w:ilvl="6" w:tplc="0F20AF22">
      <w:numFmt w:val="bullet"/>
      <w:lvlText w:val="•"/>
      <w:lvlJc w:val="left"/>
      <w:pPr>
        <w:ind w:left="6407" w:hanging="263"/>
      </w:pPr>
      <w:rPr>
        <w:rFonts w:hint="default"/>
        <w:lang w:val="kk-KZ" w:eastAsia="en-US" w:bidi="ar-SA"/>
      </w:rPr>
    </w:lvl>
    <w:lvl w:ilvl="7" w:tplc="6006470C">
      <w:numFmt w:val="bullet"/>
      <w:lvlText w:val="•"/>
      <w:lvlJc w:val="left"/>
      <w:pPr>
        <w:ind w:left="7411" w:hanging="263"/>
      </w:pPr>
      <w:rPr>
        <w:rFonts w:hint="default"/>
        <w:lang w:val="kk-KZ" w:eastAsia="en-US" w:bidi="ar-SA"/>
      </w:rPr>
    </w:lvl>
    <w:lvl w:ilvl="8" w:tplc="F06C0C56">
      <w:numFmt w:val="bullet"/>
      <w:lvlText w:val="•"/>
      <w:lvlJc w:val="left"/>
      <w:pPr>
        <w:ind w:left="8416" w:hanging="263"/>
      </w:pPr>
      <w:rPr>
        <w:rFonts w:hint="default"/>
        <w:lang w:val="kk-KZ" w:eastAsia="en-US" w:bidi="ar-SA"/>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71"/>
    <w:rsid w:val="00552E96"/>
    <w:rsid w:val="007E559D"/>
    <w:rsid w:val="00821271"/>
    <w:rsid w:val="00CA6DFB"/>
    <w:rsid w:val="00ED074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AEF3"/>
  <w15:chartTrackingRefBased/>
  <w15:docId w15:val="{F2036969-2F24-4CC3-9E2D-A414D2A9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 Знак,Знак17,TituloCapitulos,Overskrift 1 Tegn,Знак Знак Знак Знак Знак Знак Знак,Заголовок 1 Знак Знак, Знак Знак Знак Знак Знак Знак Знак, Знак Знак Знак Знак Знак Знак Знак Знак"/>
    <w:basedOn w:val="a"/>
    <w:next w:val="a"/>
    <w:link w:val="10"/>
    <w:qFormat/>
    <w:rsid w:val="00552E96"/>
    <w:pPr>
      <w:keepNext/>
      <w:widowControl w:val="0"/>
      <w:tabs>
        <w:tab w:val="num" w:pos="0"/>
      </w:tabs>
      <w:suppressAutoHyphens/>
      <w:spacing w:after="0" w:line="240" w:lineRule="auto"/>
      <w:ind w:left="709"/>
      <w:jc w:val="center"/>
      <w:outlineLvl w:val="0"/>
    </w:pPr>
    <w:rPr>
      <w:rFonts w:ascii="Times New Roman" w:eastAsia="Lucida Sans Unicode" w:hAnsi="Times New Roman" w:cs="Times New Roman"/>
      <w:b/>
      <w:bCs/>
      <w:sz w:val="24"/>
      <w:szCs w:val="20"/>
      <w:lang w:val="x-none" w:eastAsia="x-none"/>
    </w:rPr>
  </w:style>
  <w:style w:type="paragraph" w:styleId="2">
    <w:name w:val="heading 2"/>
    <w:basedOn w:val="a"/>
    <w:next w:val="a"/>
    <w:link w:val="20"/>
    <w:uiPriority w:val="9"/>
    <w:semiHidden/>
    <w:unhideWhenUsed/>
    <w:qFormat/>
    <w:rsid w:val="00552E96"/>
    <w:pPr>
      <w:keepNext/>
      <w:keepLines/>
      <w:spacing w:before="40" w:after="0"/>
      <w:outlineLvl w:val="1"/>
    </w:pPr>
    <w:rPr>
      <w:rFonts w:asciiTheme="majorHAnsi" w:eastAsiaTheme="majorEastAsia" w:hAnsiTheme="majorHAnsi" w:cstheme="majorBidi"/>
      <w:color w:val="2F5496" w:themeColor="accent1" w:themeShade="BF"/>
      <w:sz w:val="26"/>
      <w:szCs w:val="26"/>
      <w:lang w:eastAsia="ru-KZ"/>
    </w:rPr>
  </w:style>
  <w:style w:type="paragraph" w:styleId="3">
    <w:name w:val="heading 3"/>
    <w:basedOn w:val="a"/>
    <w:next w:val="a"/>
    <w:link w:val="30"/>
    <w:uiPriority w:val="9"/>
    <w:unhideWhenUsed/>
    <w:qFormat/>
    <w:rsid w:val="00552E96"/>
    <w:pPr>
      <w:keepNext/>
      <w:keepLines/>
      <w:spacing w:before="40" w:after="0"/>
      <w:outlineLvl w:val="2"/>
    </w:pPr>
    <w:rPr>
      <w:rFonts w:asciiTheme="majorHAnsi" w:eastAsiaTheme="majorEastAsia" w:hAnsiTheme="majorHAnsi" w:cstheme="majorBidi"/>
      <w:color w:val="1F3763" w:themeColor="accent1" w:themeShade="7F"/>
      <w:sz w:val="24"/>
      <w:szCs w:val="24"/>
      <w:lang w:eastAsia="ru-KZ"/>
    </w:rPr>
  </w:style>
  <w:style w:type="paragraph" w:styleId="4">
    <w:name w:val="heading 4"/>
    <w:basedOn w:val="a"/>
    <w:next w:val="a"/>
    <w:link w:val="40"/>
    <w:uiPriority w:val="9"/>
    <w:semiHidden/>
    <w:unhideWhenUsed/>
    <w:qFormat/>
    <w:rsid w:val="00552E96"/>
    <w:pPr>
      <w:keepNext/>
      <w:keepLines/>
      <w:spacing w:before="40" w:after="0"/>
      <w:outlineLvl w:val="3"/>
    </w:pPr>
    <w:rPr>
      <w:rFonts w:asciiTheme="majorHAnsi" w:eastAsiaTheme="majorEastAsia" w:hAnsiTheme="majorHAnsi" w:cstheme="majorBidi"/>
      <w:i/>
      <w:iCs/>
      <w:color w:val="2F5496" w:themeColor="accent1" w:themeShade="BF"/>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Знак17 Знак,TituloCapitulos Знак,Overskrift 1 Tegn Знак,Знак Знак Знак Знак Знак Знак Знак Знак,Заголовок 1 Знак Знак Знак, Знак Знак Знак Знак Знак Знак Знак Знак1, Знак Знак Знак Знак Знак Знак Знак Знак Знак"/>
    <w:basedOn w:val="a0"/>
    <w:link w:val="1"/>
    <w:rsid w:val="00552E96"/>
    <w:rPr>
      <w:rFonts w:ascii="Times New Roman" w:eastAsia="Lucida Sans Unicode" w:hAnsi="Times New Roman" w:cs="Times New Roman"/>
      <w:b/>
      <w:bCs/>
      <w:sz w:val="24"/>
      <w:szCs w:val="20"/>
      <w:lang w:val="x-none" w:eastAsia="x-none"/>
    </w:rPr>
  </w:style>
  <w:style w:type="character" w:customStyle="1" w:styleId="20">
    <w:name w:val="Заголовок 2 Знак"/>
    <w:basedOn w:val="a0"/>
    <w:link w:val="2"/>
    <w:uiPriority w:val="9"/>
    <w:semiHidden/>
    <w:rsid w:val="00552E96"/>
    <w:rPr>
      <w:rFonts w:asciiTheme="majorHAnsi" w:eastAsiaTheme="majorEastAsia" w:hAnsiTheme="majorHAnsi" w:cstheme="majorBidi"/>
      <w:color w:val="2F5496" w:themeColor="accent1" w:themeShade="BF"/>
      <w:sz w:val="26"/>
      <w:szCs w:val="26"/>
      <w:lang w:eastAsia="ru-KZ"/>
    </w:rPr>
  </w:style>
  <w:style w:type="character" w:customStyle="1" w:styleId="30">
    <w:name w:val="Заголовок 3 Знак"/>
    <w:basedOn w:val="a0"/>
    <w:link w:val="3"/>
    <w:uiPriority w:val="9"/>
    <w:rsid w:val="00552E96"/>
    <w:rPr>
      <w:rFonts w:asciiTheme="majorHAnsi" w:eastAsiaTheme="majorEastAsia" w:hAnsiTheme="majorHAnsi" w:cstheme="majorBidi"/>
      <w:color w:val="1F3763" w:themeColor="accent1" w:themeShade="7F"/>
      <w:sz w:val="24"/>
      <w:szCs w:val="24"/>
      <w:lang w:eastAsia="ru-KZ"/>
    </w:rPr>
  </w:style>
  <w:style w:type="character" w:customStyle="1" w:styleId="40">
    <w:name w:val="Заголовок 4 Знак"/>
    <w:basedOn w:val="a0"/>
    <w:link w:val="4"/>
    <w:uiPriority w:val="9"/>
    <w:semiHidden/>
    <w:rsid w:val="00552E96"/>
    <w:rPr>
      <w:rFonts w:asciiTheme="majorHAnsi" w:eastAsiaTheme="majorEastAsia" w:hAnsiTheme="majorHAnsi" w:cstheme="majorBidi"/>
      <w:i/>
      <w:iCs/>
      <w:color w:val="2F5496" w:themeColor="accent1" w:themeShade="BF"/>
      <w:lang w:eastAsia="ru-KZ"/>
    </w:rPr>
  </w:style>
  <w:style w:type="paragraph" w:styleId="a3">
    <w:name w:val="Body Text Indent"/>
    <w:basedOn w:val="a"/>
    <w:link w:val="a4"/>
    <w:uiPriority w:val="99"/>
    <w:rsid w:val="00552E96"/>
    <w:pPr>
      <w:widowControl w:val="0"/>
      <w:suppressAutoHyphens/>
      <w:spacing w:after="0" w:line="240" w:lineRule="auto"/>
      <w:ind w:firstLine="709"/>
      <w:jc w:val="both"/>
    </w:pPr>
    <w:rPr>
      <w:rFonts w:ascii="Times New Roman" w:eastAsia="Lucida Sans Unicode" w:hAnsi="Times New Roman" w:cs="Times New Roman"/>
      <w:sz w:val="24"/>
      <w:szCs w:val="20"/>
      <w:lang w:val="x-none" w:eastAsia="x-none"/>
    </w:rPr>
  </w:style>
  <w:style w:type="character" w:customStyle="1" w:styleId="a4">
    <w:name w:val="Основной текст с отступом Знак"/>
    <w:basedOn w:val="a0"/>
    <w:link w:val="a3"/>
    <w:uiPriority w:val="99"/>
    <w:rsid w:val="00552E96"/>
    <w:rPr>
      <w:rFonts w:ascii="Times New Roman" w:eastAsia="Lucida Sans Unicode" w:hAnsi="Times New Roman" w:cs="Times New Roman"/>
      <w:sz w:val="24"/>
      <w:szCs w:val="20"/>
      <w:lang w:val="x-none" w:eastAsia="x-none"/>
    </w:rPr>
  </w:style>
  <w:style w:type="paragraph" w:customStyle="1" w:styleId="TableParagraph">
    <w:name w:val="Table Paragraph"/>
    <w:basedOn w:val="a"/>
    <w:uiPriority w:val="1"/>
    <w:qFormat/>
    <w:rsid w:val="00552E96"/>
    <w:pPr>
      <w:widowControl w:val="0"/>
      <w:spacing w:after="0" w:line="240" w:lineRule="auto"/>
    </w:pPr>
    <w:rPr>
      <w:rFonts w:ascii="Cambria" w:eastAsia="Cambria" w:hAnsi="Cambria" w:cs="Cambria"/>
      <w:lang w:val="en-US"/>
    </w:rPr>
  </w:style>
  <w:style w:type="paragraph" w:styleId="a5">
    <w:name w:val="Body Text"/>
    <w:aliases w:val="gl,Body Text Char"/>
    <w:basedOn w:val="a"/>
    <w:link w:val="a6"/>
    <w:uiPriority w:val="1"/>
    <w:qFormat/>
    <w:rsid w:val="00552E96"/>
    <w:pPr>
      <w:widowControl w:val="0"/>
      <w:suppressAutoHyphens/>
      <w:spacing w:after="120" w:line="240" w:lineRule="auto"/>
      <w:jc w:val="both"/>
    </w:pPr>
    <w:rPr>
      <w:rFonts w:ascii="Times New Roman" w:eastAsia="Lucida Sans Unicode" w:hAnsi="Times New Roman" w:cs="Times New Roman"/>
      <w:sz w:val="24"/>
      <w:szCs w:val="20"/>
      <w:lang w:val="x-none" w:eastAsia="x-none"/>
    </w:rPr>
  </w:style>
  <w:style w:type="character" w:customStyle="1" w:styleId="a6">
    <w:name w:val="Основной текст Знак"/>
    <w:aliases w:val="gl Знак,Body Text Char Знак"/>
    <w:basedOn w:val="a0"/>
    <w:link w:val="a5"/>
    <w:uiPriority w:val="1"/>
    <w:rsid w:val="00552E96"/>
    <w:rPr>
      <w:rFonts w:ascii="Times New Roman" w:eastAsia="Lucida Sans Unicode" w:hAnsi="Times New Roman" w:cs="Times New Roman"/>
      <w:sz w:val="24"/>
      <w:szCs w:val="20"/>
      <w:lang w:val="x-none" w:eastAsia="x-none"/>
    </w:rPr>
  </w:style>
  <w:style w:type="paragraph" w:customStyle="1" w:styleId="futurismarkdown-listitem">
    <w:name w:val="futurismarkdown-listitem"/>
    <w:basedOn w:val="a"/>
    <w:rsid w:val="00552E96"/>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7">
    <w:name w:val="List Paragraph"/>
    <w:basedOn w:val="a"/>
    <w:link w:val="a8"/>
    <w:uiPriority w:val="1"/>
    <w:qFormat/>
    <w:rsid w:val="00552E96"/>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character" w:customStyle="1" w:styleId="a8">
    <w:name w:val="Абзац списка Знак"/>
    <w:link w:val="a7"/>
    <w:uiPriority w:val="1"/>
    <w:rsid w:val="00552E96"/>
    <w:rPr>
      <w:rFonts w:ascii="Times New Roman" w:eastAsia="Times New Roman" w:hAnsi="Times New Roman" w:cs="Times New Roman"/>
      <w:sz w:val="24"/>
      <w:szCs w:val="24"/>
      <w:lang w:val="x-none" w:eastAsia="ar-SA"/>
    </w:rPr>
  </w:style>
  <w:style w:type="character" w:styleId="a9">
    <w:name w:val="Hyperlink"/>
    <w:basedOn w:val="a0"/>
    <w:uiPriority w:val="99"/>
    <w:semiHidden/>
    <w:unhideWhenUsed/>
    <w:rsid w:val="00552E96"/>
    <w:rPr>
      <w:color w:val="0000FF"/>
      <w:u w:val="single"/>
    </w:rPr>
  </w:style>
  <w:style w:type="table" w:customStyle="1" w:styleId="TableNormal">
    <w:name w:val="Table Normal"/>
    <w:uiPriority w:val="2"/>
    <w:semiHidden/>
    <w:unhideWhenUsed/>
    <w:qFormat/>
    <w:rsid w:val="00552E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Title"/>
    <w:basedOn w:val="a"/>
    <w:link w:val="ab"/>
    <w:uiPriority w:val="1"/>
    <w:qFormat/>
    <w:rsid w:val="00552E96"/>
    <w:pPr>
      <w:widowControl w:val="0"/>
      <w:autoSpaceDE w:val="0"/>
      <w:autoSpaceDN w:val="0"/>
      <w:spacing w:before="69" w:after="0" w:line="240" w:lineRule="auto"/>
      <w:ind w:left="457"/>
    </w:pPr>
    <w:rPr>
      <w:rFonts w:ascii="Cambria" w:eastAsia="Cambria" w:hAnsi="Cambria" w:cs="Cambria"/>
      <w:b/>
      <w:bCs/>
      <w:sz w:val="36"/>
      <w:szCs w:val="36"/>
      <w:lang w:val="kk-KZ"/>
    </w:rPr>
  </w:style>
  <w:style w:type="character" w:customStyle="1" w:styleId="ab">
    <w:name w:val="Заголовок Знак"/>
    <w:basedOn w:val="a0"/>
    <w:link w:val="aa"/>
    <w:uiPriority w:val="1"/>
    <w:rsid w:val="00552E96"/>
    <w:rPr>
      <w:rFonts w:ascii="Cambria" w:eastAsia="Cambria" w:hAnsi="Cambria" w:cs="Cambria"/>
      <w:b/>
      <w:bCs/>
      <w:sz w:val="36"/>
      <w:szCs w:val="36"/>
      <w:lang w:val="kk-KZ"/>
    </w:rPr>
  </w:style>
  <w:style w:type="paragraph" w:styleId="ac">
    <w:name w:val="No Spacing"/>
    <w:aliases w:val="таблица 12,мой таб,табл 14,Без интервала21,Обя,мелкий,норма,мой рабочий,Без интерваль,Айгерим,МОЙ СТИЛЬ,свой,Без интервала11,14 TNR,Без интеБез интервала"/>
    <w:link w:val="ad"/>
    <w:uiPriority w:val="1"/>
    <w:qFormat/>
    <w:rsid w:val="00552E96"/>
    <w:pPr>
      <w:spacing w:after="0" w:line="240" w:lineRule="auto"/>
      <w:ind w:firstLine="709"/>
    </w:pPr>
    <w:rPr>
      <w:rFonts w:ascii="Calibri" w:eastAsia="Calibri" w:hAnsi="Calibri" w:cs="Times New Roman"/>
      <w:sz w:val="28"/>
      <w:szCs w:val="28"/>
      <w:lang w:val="ru-RU" w:eastAsia="ru-RU"/>
    </w:rPr>
  </w:style>
  <w:style w:type="character" w:customStyle="1" w:styleId="ad">
    <w:name w:val="Без интервала Знак"/>
    <w:aliases w:val="таблица 12 Знак,мой таб Знак,табл 14 Знак,Без интервала21 Знак,Обя Знак,мелкий Знак,норма Знак,мой рабочий Знак,Без интерваль Знак,Айгерим Знак,МОЙ СТИЛЬ Знак,свой Знак,Без интервала11 Знак,14 TNR Знак,Без интеБез интервала Знак"/>
    <w:link w:val="ac"/>
    <w:uiPriority w:val="1"/>
    <w:rsid w:val="00552E96"/>
    <w:rPr>
      <w:rFonts w:ascii="Calibri" w:eastAsia="Calibri" w:hAnsi="Calibri" w:cs="Times New Roman"/>
      <w:sz w:val="28"/>
      <w:szCs w:val="28"/>
      <w:lang w:val="ru-RU" w:eastAsia="ru-RU"/>
    </w:rPr>
  </w:style>
  <w:style w:type="paragraph" w:customStyle="1" w:styleId="Default">
    <w:name w:val="Default"/>
    <w:qFormat/>
    <w:rsid w:val="00552E9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38</Pages>
  <Words>9816</Words>
  <Characters>55955</Characters>
  <Application>Microsoft Office Word</Application>
  <DocSecurity>0</DocSecurity>
  <Lines>466</Lines>
  <Paragraphs>131</Paragraphs>
  <ScaleCrop>false</ScaleCrop>
  <Company/>
  <LinksUpToDate>false</LinksUpToDate>
  <CharactersWithSpaces>65640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 Акылбекова</dc:creator>
  <cp:keywords/>
  <dc:description/>
  <cp:lastModifiedBy>Гульназ Акылбекова</cp:lastModifiedBy>
  <cp:revision>3</cp:revision>
  <dcterms:created xsi:type="dcterms:W3CDTF">2025-04-08T20:45:00Z</dcterms:created>
  <dcterms:modified xsi:type="dcterms:W3CDTF">2026-03-17T17:17:00Z</dcterms:modified>
</cp:coreProperties>
</file>