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883" w:rsidRDefault="004C12B1">
      <w:pPr>
        <w:spacing w:before="105"/>
        <w:ind w:left="403" w:right="410"/>
        <w:jc w:val="center"/>
        <w:rPr>
          <w:b/>
          <w:sz w:val="40"/>
        </w:rPr>
      </w:pPr>
      <w:r>
        <w:rPr>
          <w:b/>
          <w:sz w:val="40"/>
        </w:rPr>
        <w:t>РАЗДЕЛ</w:t>
      </w:r>
    </w:p>
    <w:p w:rsidR="00BE3883" w:rsidRDefault="004C12B1">
      <w:pPr>
        <w:spacing w:before="270"/>
        <w:ind w:left="404" w:right="410"/>
        <w:jc w:val="center"/>
        <w:rPr>
          <w:b/>
          <w:sz w:val="40"/>
        </w:rPr>
      </w:pPr>
      <w:r>
        <w:rPr>
          <w:b/>
          <w:sz w:val="40"/>
        </w:rPr>
        <w:t>«ОХРАНА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ОКРУЖАЮЩЕЙ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СРЕДЫ»</w:t>
      </w:r>
    </w:p>
    <w:p w:rsidR="00BE3883" w:rsidRDefault="00BE3883">
      <w:pPr>
        <w:pStyle w:val="a3"/>
        <w:rPr>
          <w:b/>
          <w:sz w:val="44"/>
        </w:rPr>
      </w:pPr>
    </w:p>
    <w:p w:rsidR="00BE3883" w:rsidRDefault="00BE3883">
      <w:pPr>
        <w:pStyle w:val="a3"/>
        <w:rPr>
          <w:b/>
          <w:sz w:val="44"/>
        </w:rPr>
      </w:pPr>
    </w:p>
    <w:p w:rsidR="00BE3883" w:rsidRDefault="00BE3883">
      <w:pPr>
        <w:pStyle w:val="a3"/>
        <w:spacing w:before="5"/>
        <w:rPr>
          <w:b/>
          <w:sz w:val="34"/>
        </w:rPr>
      </w:pPr>
    </w:p>
    <w:p w:rsidR="00BE3883" w:rsidRDefault="004C12B1">
      <w:pPr>
        <w:spacing w:before="1"/>
        <w:ind w:left="3390"/>
        <w:rPr>
          <w:b/>
          <w:sz w:val="32"/>
        </w:rPr>
      </w:pPr>
      <w:r>
        <w:rPr>
          <w:b/>
          <w:sz w:val="32"/>
        </w:rPr>
        <w:t>К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ПЛАНУ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ЛИКВИДАЦИИ</w:t>
      </w:r>
    </w:p>
    <w:p w:rsidR="00BE3883" w:rsidRDefault="004C12B1">
      <w:pPr>
        <w:spacing w:before="254" w:line="276" w:lineRule="auto"/>
        <w:ind w:left="798" w:right="805" w:firstLine="1"/>
        <w:jc w:val="center"/>
        <w:rPr>
          <w:b/>
          <w:sz w:val="32"/>
        </w:rPr>
      </w:pPr>
      <w:r>
        <w:rPr>
          <w:b/>
          <w:sz w:val="32"/>
        </w:rPr>
        <w:t>ПОСЛЕДСТВИЙ НЕДРОПОЛЬЗОВАНИЯ НА</w:t>
      </w:r>
      <w:r>
        <w:rPr>
          <w:b/>
          <w:spacing w:val="1"/>
          <w:sz w:val="32"/>
        </w:rPr>
        <w:t xml:space="preserve"> </w:t>
      </w:r>
      <w:r w:rsidR="002476EC">
        <w:rPr>
          <w:b/>
          <w:sz w:val="32"/>
        </w:rPr>
        <w:t>МЕСТОРОЖДЕНИИ «КОКДОМБАКСКИЙ</w:t>
      </w:r>
      <w:r>
        <w:rPr>
          <w:b/>
          <w:sz w:val="32"/>
        </w:rPr>
        <w:t>» ПО ДОБЫЧЕ</w:t>
      </w:r>
      <w:r>
        <w:rPr>
          <w:b/>
          <w:spacing w:val="1"/>
          <w:sz w:val="32"/>
        </w:rPr>
        <w:t xml:space="preserve"> </w:t>
      </w:r>
      <w:r w:rsidR="002476EC">
        <w:rPr>
          <w:b/>
          <w:sz w:val="32"/>
        </w:rPr>
        <w:t>ГЛИНЫ</w:t>
      </w:r>
      <w:r>
        <w:rPr>
          <w:b/>
          <w:sz w:val="32"/>
        </w:rPr>
        <w:t>,  В</w:t>
      </w:r>
      <w:r>
        <w:rPr>
          <w:b/>
          <w:spacing w:val="-77"/>
          <w:sz w:val="32"/>
        </w:rPr>
        <w:t xml:space="preserve"> </w:t>
      </w:r>
      <w:r w:rsidR="002476EC">
        <w:rPr>
          <w:b/>
          <w:sz w:val="32"/>
        </w:rPr>
        <w:t xml:space="preserve"> БАЯНАУЛЬ</w:t>
      </w:r>
      <w:r>
        <w:rPr>
          <w:b/>
          <w:sz w:val="32"/>
        </w:rPr>
        <w:t>СКОМ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РАЙОНЕ</w:t>
      </w:r>
      <w:r>
        <w:rPr>
          <w:b/>
          <w:spacing w:val="-2"/>
          <w:sz w:val="32"/>
        </w:rPr>
        <w:t xml:space="preserve"> </w:t>
      </w:r>
      <w:r w:rsidR="002476EC">
        <w:rPr>
          <w:b/>
          <w:sz w:val="32"/>
        </w:rPr>
        <w:t>ПАВЛОДАР</w:t>
      </w:r>
      <w:r>
        <w:rPr>
          <w:b/>
          <w:sz w:val="32"/>
        </w:rPr>
        <w:t>СКОЙ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ОБЛАСТИ</w:t>
      </w:r>
    </w:p>
    <w:p w:rsidR="0030564F" w:rsidRDefault="0030564F">
      <w:pPr>
        <w:spacing w:before="254" w:line="276" w:lineRule="auto"/>
        <w:ind w:left="798" w:right="805" w:firstLine="1"/>
        <w:jc w:val="center"/>
        <w:rPr>
          <w:b/>
          <w:sz w:val="32"/>
        </w:rPr>
      </w:pPr>
    </w:p>
    <w:p w:rsidR="00BE3883" w:rsidRDefault="00CE6EE8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487629824" behindDoc="1" locked="0" layoutInCell="1" allowOverlap="1" wp14:anchorId="109E533D" wp14:editId="24EC065B">
            <wp:simplePos x="0" y="0"/>
            <wp:positionH relativeFrom="column">
              <wp:posOffset>3321050</wp:posOffset>
            </wp:positionH>
            <wp:positionV relativeFrom="paragraph">
              <wp:posOffset>59690</wp:posOffset>
            </wp:positionV>
            <wp:extent cx="1416050" cy="2049145"/>
            <wp:effectExtent l="0" t="0" r="0" b="0"/>
            <wp:wrapNone/>
            <wp:docPr id="3" name="Рисунок 13" descr="C:\Users\Serik\Downloads\ОРПАОР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ik\Downloads\ОРПАОРЛ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883" w:rsidRDefault="00BE3883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615" w:type="dxa"/>
        <w:tblLayout w:type="fixed"/>
        <w:tblLook w:val="01E0" w:firstRow="1" w:lastRow="1" w:firstColumn="1" w:lastColumn="1" w:noHBand="0" w:noVBand="0"/>
      </w:tblPr>
      <w:tblGrid>
        <w:gridCol w:w="4904"/>
        <w:gridCol w:w="4425"/>
      </w:tblGrid>
      <w:tr w:rsidR="00BE3883">
        <w:trPr>
          <w:trHeight w:val="631"/>
        </w:trPr>
        <w:tc>
          <w:tcPr>
            <w:tcW w:w="4904" w:type="dxa"/>
          </w:tcPr>
          <w:p w:rsidR="00BE3883" w:rsidRPr="0042170C" w:rsidRDefault="004C12B1">
            <w:pPr>
              <w:pStyle w:val="TableParagraph"/>
              <w:spacing w:line="310" w:lineRule="exact"/>
              <w:ind w:left="200"/>
              <w:rPr>
                <w:rFonts w:ascii="Times New Roman" w:hAnsi="Times New Roman"/>
                <w:b/>
                <w:i/>
                <w:sz w:val="28"/>
              </w:rPr>
            </w:pPr>
            <w:r w:rsidRPr="0042170C">
              <w:rPr>
                <w:rFonts w:ascii="Times New Roman" w:hAnsi="Times New Roman"/>
                <w:b/>
                <w:i/>
                <w:sz w:val="28"/>
              </w:rPr>
              <w:t>Директор</w:t>
            </w:r>
          </w:p>
          <w:p w:rsidR="00BE3883" w:rsidRPr="0042170C" w:rsidRDefault="004C12B1" w:rsidP="002476EC">
            <w:pPr>
              <w:spacing w:before="83"/>
              <w:ind w:right="396"/>
              <w:rPr>
                <w:b/>
                <w:i/>
                <w:sz w:val="28"/>
                <w:szCs w:val="28"/>
              </w:rPr>
            </w:pPr>
            <w:r w:rsidRPr="0042170C">
              <w:rPr>
                <w:b/>
                <w:i/>
                <w:sz w:val="28"/>
                <w:szCs w:val="28"/>
              </w:rPr>
              <w:t>ТОО</w:t>
            </w:r>
            <w:r w:rsidRPr="0042170C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42170C">
              <w:rPr>
                <w:b/>
                <w:i/>
                <w:sz w:val="28"/>
                <w:szCs w:val="28"/>
              </w:rPr>
              <w:t>«</w:t>
            </w:r>
            <w:r w:rsidR="002476EC" w:rsidRPr="0042170C">
              <w:rPr>
                <w:b/>
                <w:i/>
                <w:sz w:val="28"/>
                <w:szCs w:val="28"/>
                <w:lang w:eastAsia="ru-RU"/>
              </w:rPr>
              <w:t>Баянаульский кирпичный завод №1</w:t>
            </w:r>
            <w:r w:rsidRPr="0042170C">
              <w:rPr>
                <w:b/>
                <w:i/>
                <w:sz w:val="28"/>
              </w:rPr>
              <w:t>»</w:t>
            </w:r>
          </w:p>
        </w:tc>
        <w:tc>
          <w:tcPr>
            <w:tcW w:w="4425" w:type="dxa"/>
          </w:tcPr>
          <w:p w:rsidR="00BE3883" w:rsidRPr="0042170C" w:rsidRDefault="00BE3883">
            <w:pPr>
              <w:pStyle w:val="TableParagraph"/>
              <w:spacing w:before="10"/>
              <w:rPr>
                <w:rFonts w:ascii="Times New Roman"/>
                <w:b/>
                <w:i/>
                <w:sz w:val="26"/>
              </w:rPr>
            </w:pPr>
          </w:p>
          <w:p w:rsidR="00BE3883" w:rsidRPr="0042170C" w:rsidRDefault="002476EC">
            <w:pPr>
              <w:pStyle w:val="TableParagraph"/>
              <w:spacing w:line="302" w:lineRule="exact"/>
              <w:ind w:left="2338"/>
              <w:rPr>
                <w:rFonts w:ascii="Times New Roman" w:hAnsi="Times New Roman"/>
                <w:b/>
                <w:i/>
                <w:sz w:val="28"/>
              </w:rPr>
            </w:pPr>
            <w:r w:rsidRPr="0042170C">
              <w:rPr>
                <w:rFonts w:ascii="Times New Roman" w:hAnsi="Times New Roman"/>
                <w:b/>
                <w:i/>
                <w:sz w:val="28"/>
              </w:rPr>
              <w:t>Акишев</w:t>
            </w:r>
            <w:r w:rsidR="004C12B1" w:rsidRPr="0042170C">
              <w:rPr>
                <w:rFonts w:ascii="Times New Roman" w:hAnsi="Times New Roman"/>
                <w:b/>
                <w:i/>
                <w:spacing w:val="-4"/>
                <w:sz w:val="28"/>
              </w:rPr>
              <w:t xml:space="preserve"> </w:t>
            </w:r>
            <w:r w:rsidRPr="0042170C">
              <w:rPr>
                <w:rFonts w:ascii="Times New Roman" w:hAnsi="Times New Roman"/>
                <w:b/>
                <w:i/>
                <w:sz w:val="28"/>
              </w:rPr>
              <w:t>С.С</w:t>
            </w:r>
            <w:r w:rsidR="004C12B1" w:rsidRPr="0042170C">
              <w:rPr>
                <w:rFonts w:ascii="Times New Roman" w:hAnsi="Times New Roman"/>
                <w:b/>
                <w:i/>
                <w:sz w:val="28"/>
              </w:rPr>
              <w:t>.</w:t>
            </w:r>
          </w:p>
        </w:tc>
      </w:tr>
    </w:tbl>
    <w:p w:rsidR="00BE3883" w:rsidRDefault="00BE3883">
      <w:pPr>
        <w:pStyle w:val="a3"/>
        <w:rPr>
          <w:b/>
          <w:sz w:val="34"/>
        </w:rPr>
      </w:pPr>
    </w:p>
    <w:p w:rsidR="00BE3883" w:rsidRDefault="00BE3883">
      <w:pPr>
        <w:pStyle w:val="a3"/>
        <w:rPr>
          <w:b/>
          <w:sz w:val="34"/>
        </w:rPr>
      </w:pPr>
    </w:p>
    <w:p w:rsidR="00BE3883" w:rsidRDefault="00BE3883">
      <w:pPr>
        <w:pStyle w:val="a3"/>
        <w:rPr>
          <w:b/>
          <w:sz w:val="34"/>
        </w:rPr>
      </w:pPr>
      <w:bookmarkStart w:id="0" w:name="_GoBack"/>
      <w:bookmarkEnd w:id="0"/>
    </w:p>
    <w:p w:rsidR="00BE3883" w:rsidRDefault="00BE3883">
      <w:pPr>
        <w:pStyle w:val="a3"/>
        <w:spacing w:before="1"/>
        <w:rPr>
          <w:b/>
          <w:sz w:val="42"/>
        </w:rPr>
      </w:pPr>
    </w:p>
    <w:p w:rsidR="0030564F" w:rsidRDefault="0030564F">
      <w:pPr>
        <w:pStyle w:val="a3"/>
        <w:spacing w:before="1"/>
        <w:rPr>
          <w:b/>
          <w:sz w:val="42"/>
        </w:rPr>
      </w:pPr>
    </w:p>
    <w:p w:rsidR="0030564F" w:rsidRDefault="0030564F">
      <w:pPr>
        <w:pStyle w:val="a3"/>
        <w:spacing w:before="1"/>
        <w:rPr>
          <w:b/>
          <w:sz w:val="42"/>
        </w:rPr>
      </w:pPr>
    </w:p>
    <w:p w:rsidR="0030564F" w:rsidRDefault="0042170C" w:rsidP="0042170C">
      <w:pPr>
        <w:pStyle w:val="a3"/>
        <w:spacing w:before="1"/>
        <w:jc w:val="center"/>
        <w:rPr>
          <w:b/>
          <w:sz w:val="42"/>
        </w:rPr>
      </w:pPr>
      <w:r>
        <w:rPr>
          <w:b/>
          <w:i/>
          <w:noProof/>
          <w:szCs w:val="28"/>
          <w:lang w:eastAsia="ru-RU"/>
        </w:rPr>
        <w:drawing>
          <wp:inline distT="0" distB="0" distL="0" distR="0">
            <wp:extent cx="5931535" cy="1685925"/>
            <wp:effectExtent l="19050" t="0" r="0" b="0"/>
            <wp:docPr id="30" name="Рисунок 1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4F" w:rsidRDefault="0030564F">
      <w:pPr>
        <w:pStyle w:val="a3"/>
        <w:spacing w:before="1"/>
        <w:rPr>
          <w:b/>
          <w:sz w:val="42"/>
        </w:rPr>
      </w:pPr>
    </w:p>
    <w:p w:rsidR="0030564F" w:rsidRDefault="0030564F">
      <w:pPr>
        <w:pStyle w:val="a3"/>
        <w:spacing w:before="1"/>
        <w:rPr>
          <w:b/>
          <w:sz w:val="42"/>
        </w:rPr>
      </w:pPr>
    </w:p>
    <w:p w:rsidR="00BE3883" w:rsidRDefault="004C12B1">
      <w:pPr>
        <w:ind w:left="409" w:right="410"/>
        <w:jc w:val="center"/>
        <w:rPr>
          <w:b/>
          <w:i/>
          <w:sz w:val="28"/>
        </w:rPr>
      </w:pPr>
      <w:r>
        <w:rPr>
          <w:b/>
          <w:i/>
          <w:sz w:val="28"/>
        </w:rPr>
        <w:t>Кокшетау,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202</w:t>
      </w:r>
      <w:r w:rsidR="00EF3019">
        <w:rPr>
          <w:b/>
          <w:i/>
          <w:sz w:val="28"/>
        </w:rPr>
        <w:t>6</w:t>
      </w:r>
    </w:p>
    <w:p w:rsidR="00BE3883" w:rsidRDefault="00BE3883">
      <w:pPr>
        <w:jc w:val="center"/>
        <w:rPr>
          <w:sz w:val="28"/>
        </w:rPr>
        <w:sectPr w:rsidR="00BE3883">
          <w:type w:val="continuous"/>
          <w:pgSz w:w="11910" w:h="16840"/>
          <w:pgMar w:top="1580" w:right="140" w:bottom="280" w:left="100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BE3883" w:rsidRDefault="004C12B1">
      <w:pPr>
        <w:pStyle w:val="110"/>
        <w:spacing w:before="83"/>
        <w:ind w:left="116" w:right="410"/>
        <w:jc w:val="center"/>
      </w:pPr>
      <w:bookmarkStart w:id="1" w:name="Список_исполнителей_проекта"/>
      <w:bookmarkStart w:id="2" w:name="_bookmark0"/>
      <w:bookmarkEnd w:id="1"/>
      <w:bookmarkEnd w:id="2"/>
      <w:r>
        <w:lastRenderedPageBreak/>
        <w:t>Список</w:t>
      </w:r>
      <w:r>
        <w:rPr>
          <w:spacing w:val="-9"/>
        </w:rPr>
        <w:t xml:space="preserve"> </w:t>
      </w:r>
      <w:r>
        <w:t>исполнителей</w:t>
      </w:r>
      <w:r>
        <w:rPr>
          <w:spacing w:val="-8"/>
        </w:rPr>
        <w:t xml:space="preserve"> </w:t>
      </w:r>
      <w:r>
        <w:t>проекта</w:t>
      </w:r>
    </w:p>
    <w:p w:rsidR="00BE3883" w:rsidRDefault="00BE3883">
      <w:pPr>
        <w:pStyle w:val="a3"/>
        <w:rPr>
          <w:b/>
          <w:sz w:val="20"/>
        </w:rPr>
      </w:pPr>
    </w:p>
    <w:p w:rsidR="00BE3883" w:rsidRDefault="00BE3883">
      <w:pPr>
        <w:pStyle w:val="a3"/>
        <w:rPr>
          <w:b/>
          <w:sz w:val="20"/>
        </w:rPr>
      </w:pPr>
    </w:p>
    <w:p w:rsidR="00BE3883" w:rsidRDefault="0030564F" w:rsidP="0030564F">
      <w:pPr>
        <w:pStyle w:val="a3"/>
        <w:jc w:val="center"/>
        <w:rPr>
          <w:b/>
          <w:sz w:val="20"/>
        </w:rPr>
      </w:pPr>
      <w:r>
        <w:rPr>
          <w:b/>
          <w:noProof/>
          <w:lang w:eastAsia="ru-RU"/>
        </w:rPr>
        <w:drawing>
          <wp:inline distT="0" distB="0" distL="0" distR="0">
            <wp:extent cx="4476750" cy="1113155"/>
            <wp:effectExtent l="19050" t="0" r="0" b="0"/>
            <wp:docPr id="1" name="Рисунок 13" descr="подпись разработ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пись разработчи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83" w:rsidRDefault="00BE3883">
      <w:pPr>
        <w:pStyle w:val="a3"/>
        <w:rPr>
          <w:b/>
          <w:sz w:val="20"/>
        </w:rPr>
      </w:pPr>
    </w:p>
    <w:p w:rsidR="00BE3883" w:rsidRDefault="00BE3883">
      <w:pPr>
        <w:pStyle w:val="a3"/>
        <w:rPr>
          <w:b/>
          <w:sz w:val="16"/>
        </w:rPr>
      </w:pPr>
    </w:p>
    <w:p w:rsidR="00BE3883" w:rsidRDefault="00BE3883">
      <w:pPr>
        <w:rPr>
          <w:sz w:val="16"/>
        </w:rPr>
        <w:sectPr w:rsidR="00BE3883">
          <w:headerReference w:type="default" r:id="rId12"/>
          <w:footerReference w:type="default" r:id="rId13"/>
          <w:pgSz w:w="11910" w:h="16840"/>
          <w:pgMar w:top="1320" w:right="140" w:bottom="700" w:left="1000" w:header="347" w:footer="506" w:gutter="0"/>
          <w:pgNumType w:start="2"/>
          <w:cols w:space="720"/>
        </w:sectPr>
      </w:pPr>
    </w:p>
    <w:p w:rsidR="00BE3883" w:rsidRDefault="0042170C">
      <w:pPr>
        <w:sectPr w:rsidR="00BE3883">
          <w:type w:val="continuous"/>
          <w:pgSz w:w="11910" w:h="16840"/>
          <w:pgMar w:top="1580" w:right="140" w:bottom="280" w:left="1000" w:header="720" w:footer="720" w:gutter="0"/>
          <w:cols w:num="2" w:space="720" w:equalWidth="0">
            <w:col w:w="4049" w:space="2942"/>
            <w:col w:w="3779"/>
          </w:cols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2777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8176260</wp:posOffset>
            </wp:positionV>
            <wp:extent cx="1550035" cy="1465580"/>
            <wp:effectExtent l="19050" t="0" r="0" b="0"/>
            <wp:wrapNone/>
            <wp:docPr id="72" name="Рисунок 1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48506" t="9628" r="25377" b="3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883" w:rsidRDefault="004C12B1">
      <w:pPr>
        <w:pStyle w:val="110"/>
        <w:spacing w:before="83"/>
        <w:ind w:left="118" w:right="410"/>
        <w:jc w:val="center"/>
      </w:pPr>
      <w:bookmarkStart w:id="3" w:name="Аннотация"/>
      <w:bookmarkStart w:id="4" w:name="_bookmark1"/>
      <w:bookmarkEnd w:id="3"/>
      <w:bookmarkEnd w:id="4"/>
      <w:r>
        <w:lastRenderedPageBreak/>
        <w:t>Аннотация</w:t>
      </w:r>
    </w:p>
    <w:p w:rsidR="00BE3883" w:rsidRDefault="00BE3883">
      <w:pPr>
        <w:pStyle w:val="a3"/>
        <w:spacing w:before="10"/>
        <w:rPr>
          <w:b/>
          <w:sz w:val="28"/>
        </w:rPr>
      </w:pPr>
    </w:p>
    <w:p w:rsidR="00BE3883" w:rsidRDefault="004C12B1">
      <w:pPr>
        <w:pStyle w:val="a3"/>
        <w:spacing w:before="1"/>
        <w:ind w:left="133" w:right="425" w:firstLine="708"/>
        <w:jc w:val="both"/>
      </w:pPr>
      <w:r>
        <w:t>Раздел «Охрана окружающую среду» (далее - РООС) является составной частью проектных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разработки</w:t>
      </w:r>
      <w:r>
        <w:rPr>
          <w:spacing w:val="26"/>
        </w:rPr>
        <w:t xml:space="preserve"> </w:t>
      </w:r>
      <w:r>
        <w:t>плана</w:t>
      </w:r>
      <w:r>
        <w:rPr>
          <w:spacing w:val="26"/>
        </w:rPr>
        <w:t xml:space="preserve"> </w:t>
      </w:r>
      <w:r>
        <w:t>ликвидации</w:t>
      </w:r>
      <w:r>
        <w:rPr>
          <w:spacing w:val="25"/>
        </w:rPr>
        <w:t xml:space="preserve"> </w:t>
      </w:r>
      <w:r>
        <w:t>последствий</w:t>
      </w:r>
      <w:r>
        <w:rPr>
          <w:spacing w:val="26"/>
        </w:rPr>
        <w:t xml:space="preserve"> </w:t>
      </w:r>
      <w:r>
        <w:t>недропользования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месторождении</w:t>
      </w:r>
    </w:p>
    <w:p w:rsidR="00BE3883" w:rsidRDefault="00343CDA">
      <w:pPr>
        <w:pStyle w:val="a3"/>
        <w:ind w:left="133" w:right="424"/>
        <w:jc w:val="both"/>
      </w:pPr>
      <w:r>
        <w:t>«Кокдомбакский</w:t>
      </w:r>
      <w:r w:rsidR="004C12B1">
        <w:t xml:space="preserve">» по добыче </w:t>
      </w:r>
      <w:r>
        <w:t>глины</w:t>
      </w:r>
      <w:r w:rsidR="004C12B1">
        <w:t>, в</w:t>
      </w:r>
      <w:r w:rsidR="004C12B1">
        <w:rPr>
          <w:spacing w:val="-1"/>
        </w:rPr>
        <w:t xml:space="preserve"> </w:t>
      </w:r>
      <w:r>
        <w:t>Баянауль</w:t>
      </w:r>
      <w:r w:rsidR="004C12B1">
        <w:t>ском</w:t>
      </w:r>
      <w:r w:rsidR="004C12B1">
        <w:rPr>
          <w:spacing w:val="-1"/>
        </w:rPr>
        <w:t xml:space="preserve"> </w:t>
      </w:r>
      <w:r>
        <w:t>районе Павлодар</w:t>
      </w:r>
      <w:r w:rsidR="004C12B1">
        <w:t>ской</w:t>
      </w:r>
      <w:r w:rsidR="004C12B1">
        <w:rPr>
          <w:spacing w:val="-2"/>
        </w:rPr>
        <w:t xml:space="preserve"> </w:t>
      </w:r>
      <w:r w:rsidR="004C12B1">
        <w:t>области.</w:t>
      </w:r>
    </w:p>
    <w:p w:rsidR="00BE3883" w:rsidRDefault="004C12B1">
      <w:pPr>
        <w:pStyle w:val="a3"/>
        <w:ind w:left="133" w:right="426" w:firstLine="708"/>
        <w:jc w:val="both"/>
      </w:pPr>
      <w:r>
        <w:t>Раздел</w:t>
      </w:r>
      <w:r>
        <w:rPr>
          <w:spacing w:val="-11"/>
        </w:rPr>
        <w:t xml:space="preserve"> </w:t>
      </w:r>
      <w:r>
        <w:t>«Охрана</w:t>
      </w:r>
      <w:r>
        <w:rPr>
          <w:spacing w:val="-11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среды»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ТОО</w:t>
      </w:r>
      <w:r>
        <w:rPr>
          <w:spacing w:val="-11"/>
        </w:rPr>
        <w:t xml:space="preserve"> </w:t>
      </w:r>
      <w:r w:rsidR="00343CDA" w:rsidRPr="00E7440E">
        <w:t>«</w:t>
      </w:r>
      <w:r w:rsidR="00343CDA">
        <w:t>Баянаульский кирпичный завод №1</w:t>
      </w:r>
      <w:r>
        <w:t>»</w:t>
      </w:r>
      <w:r>
        <w:rPr>
          <w:spacing w:val="-10"/>
        </w:rPr>
        <w:t xml:space="preserve"> </w:t>
      </w:r>
      <w:r>
        <w:t>разработан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упрощенному</w:t>
      </w:r>
      <w:r>
        <w:rPr>
          <w:spacing w:val="-10"/>
        </w:rPr>
        <w:t xml:space="preserve"> </w:t>
      </w:r>
      <w:r w:rsidR="00343CDA">
        <w:t>по</w:t>
      </w:r>
      <w:r>
        <w:t>рядку на основании действующего в Республике Казахстан природоохранного законодательства,</w:t>
      </w:r>
      <w:r>
        <w:rPr>
          <w:spacing w:val="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правил.</w:t>
      </w:r>
      <w:r>
        <w:rPr>
          <w:spacing w:val="-2"/>
        </w:rPr>
        <w:t xml:space="preserve"> </w:t>
      </w:r>
      <w:r>
        <w:t>Учтена</w:t>
      </w:r>
      <w:r>
        <w:rPr>
          <w:spacing w:val="-2"/>
        </w:rPr>
        <w:t xml:space="preserve"> </w:t>
      </w:r>
      <w:r>
        <w:t>специфика</w:t>
      </w:r>
      <w:r>
        <w:rPr>
          <w:spacing w:val="-3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использована</w:t>
      </w:r>
      <w:r>
        <w:rPr>
          <w:spacing w:val="-2"/>
        </w:rPr>
        <w:t xml:space="preserve"> </w:t>
      </w:r>
      <w:r>
        <w:t>техническая</w:t>
      </w:r>
      <w:r>
        <w:rPr>
          <w:spacing w:val="-1"/>
        </w:rPr>
        <w:t xml:space="preserve"> </w:t>
      </w:r>
      <w:r>
        <w:t>документация.</w:t>
      </w:r>
    </w:p>
    <w:p w:rsidR="00BE3883" w:rsidRDefault="004C12B1">
      <w:pPr>
        <w:pStyle w:val="a3"/>
        <w:ind w:left="133" w:right="424" w:firstLine="708"/>
        <w:jc w:val="both"/>
      </w:pPr>
      <w:proofErr w:type="gramStart"/>
      <w:r>
        <w:t>В соответствии с требованиями Экологического Кодекса (далее – ЭкоКодекс) Республики</w:t>
      </w:r>
      <w:r>
        <w:rPr>
          <w:spacing w:val="1"/>
        </w:rPr>
        <w:t xml:space="preserve"> </w:t>
      </w:r>
      <w:r>
        <w:t>Казахстан п.3 ст.49 Экологическая оценка по упрощенному порядку проводится для намечаемой и</w:t>
      </w:r>
      <w:r>
        <w:rPr>
          <w:spacing w:val="1"/>
        </w:rPr>
        <w:t xml:space="preserve"> </w:t>
      </w:r>
      <w:r>
        <w:t>осуществляемой деятельности, не подлежащей обязательной оценке воздействия на 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настоящим</w:t>
      </w:r>
      <w:r>
        <w:rPr>
          <w:spacing w:val="-8"/>
        </w:rPr>
        <w:t xml:space="preserve"> </w:t>
      </w:r>
      <w:r>
        <w:t>Кодексом,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раздела</w:t>
      </w:r>
      <w:r>
        <w:rPr>
          <w:spacing w:val="-8"/>
        </w:rPr>
        <w:t xml:space="preserve"> </w:t>
      </w:r>
      <w:r>
        <w:t>«Охрана</w:t>
      </w:r>
      <w:r>
        <w:rPr>
          <w:spacing w:val="-6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среды»</w:t>
      </w:r>
      <w:r>
        <w:rPr>
          <w:spacing w:val="-58"/>
        </w:rPr>
        <w:t xml:space="preserve"> </w:t>
      </w:r>
      <w:r>
        <w:t>в составе проектной документации по намечаемой деятельности и при подготовке декларации о</w:t>
      </w:r>
      <w:r>
        <w:rPr>
          <w:spacing w:val="1"/>
        </w:rPr>
        <w:t xml:space="preserve"> </w:t>
      </w:r>
      <w:r>
        <w:t>воздействии</w:t>
      </w:r>
      <w:r>
        <w:rPr>
          <w:spacing w:val="-2"/>
        </w:rPr>
        <w:t xml:space="preserve"> </w:t>
      </w:r>
      <w:r>
        <w:t>на окружающую</w:t>
      </w:r>
      <w:r>
        <w:rPr>
          <w:spacing w:val="-1"/>
        </w:rPr>
        <w:t xml:space="preserve"> </w:t>
      </w:r>
      <w:r>
        <w:t>среду.</w:t>
      </w:r>
      <w:proofErr w:type="gramEnd"/>
    </w:p>
    <w:p w:rsidR="00BE3883" w:rsidRDefault="004C12B1">
      <w:pPr>
        <w:pStyle w:val="a3"/>
        <w:ind w:left="134" w:right="424" w:firstLine="708"/>
        <w:jc w:val="both"/>
      </w:pPr>
      <w:r>
        <w:t>Требования и порядок проведения экологической оценки по упрощенному порядку опред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ляются</w:t>
      </w:r>
      <w:r>
        <w:rPr>
          <w:spacing w:val="-1"/>
        </w:rPr>
        <w:t xml:space="preserve"> </w:t>
      </w:r>
      <w:r>
        <w:t>инструкцией</w:t>
      </w:r>
      <w:r>
        <w:rPr>
          <w:spacing w:val="-2"/>
        </w:rPr>
        <w:t xml:space="preserve"> </w:t>
      </w:r>
      <w:r>
        <w:t>по 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оценки.</w:t>
      </w:r>
    </w:p>
    <w:p w:rsidR="00BE3883" w:rsidRDefault="004C12B1">
      <w:pPr>
        <w:pStyle w:val="a3"/>
        <w:ind w:left="134" w:right="423" w:firstLine="708"/>
        <w:jc w:val="both"/>
      </w:pPr>
      <w:r>
        <w:t>Оценка возможных существенных воздействий намечаемой деятельности на окружающую</w:t>
      </w:r>
      <w:r>
        <w:rPr>
          <w:spacing w:val="1"/>
        </w:rPr>
        <w:t xml:space="preserve"> </w:t>
      </w:r>
      <w:r>
        <w:t>среду в рамках экологической оценки по упрощенному порядку включает определение колич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ственных параметров намечаемой или осуществляемой деятельности, связанных с воздействиями</w:t>
      </w:r>
      <w:r>
        <w:rPr>
          <w:spacing w:val="1"/>
        </w:rPr>
        <w:t xml:space="preserve"> </w:t>
      </w:r>
      <w:r>
        <w:t>на окружающую среду, в том числе выполнение расчетов нормативов эмиссий и проверка соответ-</w:t>
      </w:r>
      <w:r>
        <w:rPr>
          <w:spacing w:val="-57"/>
        </w:rPr>
        <w:t xml:space="preserve"> </w:t>
      </w:r>
      <w:r>
        <w:t>ствия</w:t>
      </w:r>
      <w:r>
        <w:rPr>
          <w:spacing w:val="-2"/>
        </w:rPr>
        <w:t xml:space="preserve"> </w:t>
      </w:r>
      <w:r>
        <w:t>намечаемой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осуществляемой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экологическим</w:t>
      </w:r>
      <w:r>
        <w:rPr>
          <w:spacing w:val="-2"/>
        </w:rPr>
        <w:t xml:space="preserve"> </w:t>
      </w:r>
      <w:r>
        <w:t>требованиям.</w:t>
      </w:r>
    </w:p>
    <w:p w:rsidR="00BE3883" w:rsidRDefault="004C12B1">
      <w:pPr>
        <w:pStyle w:val="a3"/>
        <w:ind w:left="134" w:right="425" w:firstLine="708"/>
        <w:jc w:val="right"/>
      </w:pPr>
      <w:r>
        <w:t>Раздел</w:t>
      </w:r>
      <w:r>
        <w:rPr>
          <w:spacing w:val="-9"/>
        </w:rPr>
        <w:t xml:space="preserve"> </w:t>
      </w:r>
      <w:r>
        <w:t>«Охраны</w:t>
      </w:r>
      <w:r>
        <w:rPr>
          <w:spacing w:val="-9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среды»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ликвидации</w:t>
      </w:r>
      <w:r>
        <w:rPr>
          <w:spacing w:val="-9"/>
        </w:rPr>
        <w:t xml:space="preserve"> </w:t>
      </w:r>
      <w:r>
        <w:t>разработан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10"/>
        </w:rPr>
        <w:t xml:space="preserve"> </w:t>
      </w:r>
      <w:r>
        <w:t>требов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ний</w:t>
      </w:r>
      <w:r>
        <w:rPr>
          <w:spacing w:val="-9"/>
        </w:rPr>
        <w:t xml:space="preserve"> </w:t>
      </w:r>
      <w:r>
        <w:t>п.1,</w:t>
      </w:r>
      <w:r>
        <w:rPr>
          <w:spacing w:val="-9"/>
        </w:rPr>
        <w:t xml:space="preserve"> </w:t>
      </w:r>
      <w:r>
        <w:t>статьи</w:t>
      </w:r>
      <w:r>
        <w:rPr>
          <w:spacing w:val="-9"/>
        </w:rPr>
        <w:t xml:space="preserve"> </w:t>
      </w:r>
      <w:r>
        <w:t>217</w:t>
      </w:r>
      <w:r>
        <w:rPr>
          <w:spacing w:val="-9"/>
        </w:rPr>
        <w:t xml:space="preserve"> </w:t>
      </w:r>
      <w:r>
        <w:t>Кодекса</w:t>
      </w:r>
      <w:r>
        <w:rPr>
          <w:spacing w:val="-8"/>
        </w:rPr>
        <w:t xml:space="preserve"> </w:t>
      </w:r>
      <w:r>
        <w:t>«О</w:t>
      </w:r>
      <w:r>
        <w:rPr>
          <w:spacing w:val="-9"/>
        </w:rPr>
        <w:t xml:space="preserve"> </w:t>
      </w:r>
      <w:r>
        <w:t>недрах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недропользовании»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27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2017</w:t>
      </w:r>
      <w:r>
        <w:rPr>
          <w:spacing w:val="-8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125-VI</w:t>
      </w:r>
      <w:r>
        <w:rPr>
          <w:spacing w:val="-8"/>
        </w:rPr>
        <w:t xml:space="preserve"> </w:t>
      </w:r>
      <w:r>
        <w:t>ЗРК.</w:t>
      </w:r>
      <w:r>
        <w:rPr>
          <w:spacing w:val="-57"/>
        </w:rPr>
        <w:t xml:space="preserve"> </w:t>
      </w:r>
      <w:r>
        <w:t>Согласно</w:t>
      </w:r>
      <w:r>
        <w:rPr>
          <w:spacing w:val="6"/>
        </w:rPr>
        <w:t xml:space="preserve"> </w:t>
      </w:r>
      <w:r>
        <w:t>требованию</w:t>
      </w:r>
      <w:r>
        <w:rPr>
          <w:spacing w:val="6"/>
        </w:rPr>
        <w:t xml:space="preserve"> </w:t>
      </w:r>
      <w:r>
        <w:t>«Инструкции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составлению</w:t>
      </w:r>
      <w:r>
        <w:rPr>
          <w:spacing w:val="5"/>
        </w:rPr>
        <w:t xml:space="preserve"> </w:t>
      </w:r>
      <w:r>
        <w:t>плана</w:t>
      </w:r>
      <w:r>
        <w:rPr>
          <w:spacing w:val="7"/>
        </w:rPr>
        <w:t xml:space="preserve"> </w:t>
      </w:r>
      <w:r>
        <w:t>ликвидации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Методики</w:t>
      </w:r>
      <w:r>
        <w:rPr>
          <w:spacing w:val="6"/>
        </w:rPr>
        <w:t xml:space="preserve"> </w:t>
      </w:r>
      <w:proofErr w:type="gramStart"/>
      <w:r>
        <w:t>расчета</w:t>
      </w:r>
      <w:r>
        <w:rPr>
          <w:spacing w:val="1"/>
        </w:rPr>
        <w:t xml:space="preserve"> </w:t>
      </w:r>
      <w:r>
        <w:t>приблизительной</w:t>
      </w:r>
      <w:r>
        <w:rPr>
          <w:spacing w:val="-10"/>
        </w:rPr>
        <w:t xml:space="preserve"> </w:t>
      </w:r>
      <w:r>
        <w:t>стоимости</w:t>
      </w:r>
      <w:r>
        <w:rPr>
          <w:spacing w:val="-9"/>
        </w:rPr>
        <w:t xml:space="preserve"> </w:t>
      </w:r>
      <w:r>
        <w:t>ликвидации</w:t>
      </w:r>
      <w:r>
        <w:rPr>
          <w:spacing w:val="-9"/>
        </w:rPr>
        <w:t xml:space="preserve"> </w:t>
      </w:r>
      <w:r>
        <w:t>последствий</w:t>
      </w:r>
      <w:r>
        <w:rPr>
          <w:spacing w:val="-9"/>
        </w:rPr>
        <w:t xml:space="preserve"> </w:t>
      </w:r>
      <w:r>
        <w:t>операций</w:t>
      </w:r>
      <w:proofErr w:type="gramEnd"/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добыче</w:t>
      </w:r>
      <w:r>
        <w:rPr>
          <w:spacing w:val="-9"/>
        </w:rPr>
        <w:t xml:space="preserve"> </w:t>
      </w:r>
      <w:r>
        <w:t>твердых</w:t>
      </w:r>
      <w:r>
        <w:rPr>
          <w:spacing w:val="-9"/>
        </w:rPr>
        <w:t xml:space="preserve"> </w:t>
      </w:r>
      <w:r>
        <w:t>полезных</w:t>
      </w:r>
      <w:r>
        <w:rPr>
          <w:spacing w:val="-9"/>
        </w:rPr>
        <w:t xml:space="preserve"> </w:t>
      </w:r>
      <w:r>
        <w:t>иско-</w:t>
      </w:r>
      <w:r>
        <w:rPr>
          <w:spacing w:val="-57"/>
        </w:rPr>
        <w:t xml:space="preserve"> </w:t>
      </w:r>
      <w:r>
        <w:t>паемых»,</w:t>
      </w:r>
      <w:r>
        <w:rPr>
          <w:spacing w:val="15"/>
        </w:rPr>
        <w:t xml:space="preserve"> </w:t>
      </w:r>
      <w:r>
        <w:t>утвержденных</w:t>
      </w:r>
      <w:r>
        <w:rPr>
          <w:spacing w:val="16"/>
        </w:rPr>
        <w:t xml:space="preserve"> </w:t>
      </w:r>
      <w:r>
        <w:t>приказом</w:t>
      </w:r>
      <w:r>
        <w:rPr>
          <w:spacing w:val="17"/>
        </w:rPr>
        <w:t xml:space="preserve"> </w:t>
      </w:r>
      <w:r>
        <w:t>№386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24.05.2018</w:t>
      </w:r>
      <w:r>
        <w:rPr>
          <w:spacing w:val="16"/>
        </w:rPr>
        <w:t xml:space="preserve"> </w:t>
      </w:r>
      <w:r>
        <w:t>г.,</w:t>
      </w:r>
      <w:r>
        <w:rPr>
          <w:spacing w:val="16"/>
        </w:rPr>
        <w:t xml:space="preserve"> </w:t>
      </w:r>
      <w:r>
        <w:t>планом</w:t>
      </w:r>
      <w:r>
        <w:rPr>
          <w:spacing w:val="16"/>
        </w:rPr>
        <w:t xml:space="preserve"> </w:t>
      </w:r>
      <w:r>
        <w:t>ликвидации</w:t>
      </w:r>
      <w:r>
        <w:rPr>
          <w:spacing w:val="16"/>
        </w:rPr>
        <w:t xml:space="preserve"> </w:t>
      </w:r>
      <w:r>
        <w:t>должно</w:t>
      </w:r>
      <w:r>
        <w:rPr>
          <w:spacing w:val="17"/>
        </w:rPr>
        <w:t xml:space="preserve"> </w:t>
      </w:r>
      <w:r>
        <w:t>рассматр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ваться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альтернативных</w:t>
      </w:r>
      <w:r>
        <w:rPr>
          <w:spacing w:val="-8"/>
        </w:rPr>
        <w:t xml:space="preserve"> </w:t>
      </w:r>
      <w:r>
        <w:t>вариантов,</w:t>
      </w:r>
      <w:r>
        <w:rPr>
          <w:spacing w:val="-8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ликвидации</w:t>
      </w:r>
      <w:r>
        <w:rPr>
          <w:spacing w:val="-8"/>
        </w:rPr>
        <w:t xml:space="preserve"> </w:t>
      </w:r>
      <w:r>
        <w:t>и</w:t>
      </w:r>
    </w:p>
    <w:p w:rsidR="00BE3883" w:rsidRDefault="004C12B1">
      <w:pPr>
        <w:pStyle w:val="a3"/>
        <w:ind w:left="134"/>
      </w:pPr>
      <w:r>
        <w:t>рекультивации.</w:t>
      </w:r>
    </w:p>
    <w:p w:rsidR="00BE3883" w:rsidRDefault="004C12B1">
      <w:pPr>
        <w:pStyle w:val="a3"/>
        <w:ind w:left="134" w:right="424" w:firstLine="708"/>
        <w:jc w:val="both"/>
      </w:pPr>
      <w:r>
        <w:rPr>
          <w:spacing w:val="-1"/>
        </w:rPr>
        <w:t>Настоящим</w:t>
      </w:r>
      <w:r>
        <w:rPr>
          <w:spacing w:val="-13"/>
        </w:rPr>
        <w:t xml:space="preserve"> </w:t>
      </w:r>
      <w:r>
        <w:rPr>
          <w:spacing w:val="-1"/>
        </w:rPr>
        <w:t>Планом</w:t>
      </w:r>
      <w:r>
        <w:rPr>
          <w:spacing w:val="-13"/>
        </w:rPr>
        <w:t xml:space="preserve"> </w:t>
      </w:r>
      <w:r>
        <w:rPr>
          <w:spacing w:val="-1"/>
        </w:rPr>
        <w:t>ликвидации</w:t>
      </w:r>
      <w:r>
        <w:rPr>
          <w:spacing w:val="-13"/>
        </w:rPr>
        <w:t xml:space="preserve"> </w:t>
      </w:r>
      <w:r>
        <w:rPr>
          <w:spacing w:val="-1"/>
        </w:rPr>
        <w:t>рассматриваются</w:t>
      </w:r>
      <w:r>
        <w:rPr>
          <w:spacing w:val="-14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варианта</w:t>
      </w:r>
      <w:r>
        <w:rPr>
          <w:spacing w:val="-12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ликвидационных</w:t>
      </w:r>
      <w:r>
        <w:rPr>
          <w:spacing w:val="-57"/>
        </w:rPr>
        <w:t xml:space="preserve"> </w:t>
      </w:r>
      <w:r>
        <w:t xml:space="preserve">и рекультивационных работ. Исходя из существующего состояния поверхности </w:t>
      </w:r>
      <w:proofErr w:type="gramStart"/>
      <w:r>
        <w:t>нарушенных</w:t>
      </w:r>
      <w:proofErr w:type="gramEnd"/>
      <w:r>
        <w:t xml:space="preserve"> зе-</w:t>
      </w:r>
      <w:r>
        <w:rPr>
          <w:spacing w:val="1"/>
        </w:rPr>
        <w:t xml:space="preserve"> </w:t>
      </w:r>
      <w:r>
        <w:t>мель, природных, хозяйственно-социальных и экономических условий с учетом места располож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 объекта, данным Планом ликвидации принято сельскохозяйственное направление рекультива-</w:t>
      </w:r>
      <w:r>
        <w:rPr>
          <w:spacing w:val="-57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по объектам</w:t>
      </w:r>
      <w:r>
        <w:rPr>
          <w:spacing w:val="-1"/>
        </w:rPr>
        <w:t xml:space="preserve"> </w:t>
      </w:r>
      <w:r>
        <w:t>участка недр.</w:t>
      </w:r>
    </w:p>
    <w:p w:rsidR="00BE3883" w:rsidRDefault="004C12B1">
      <w:pPr>
        <w:pStyle w:val="110"/>
        <w:spacing w:before="3"/>
        <w:ind w:left="842" w:right="3224"/>
      </w:pPr>
      <w:r>
        <w:t>По Варианту I предусматриваются следующие мероприятия:</w:t>
      </w:r>
      <w:r>
        <w:rPr>
          <w:spacing w:val="-57"/>
        </w:rPr>
        <w:t xml:space="preserve"> </w:t>
      </w:r>
      <w:r>
        <w:t>Карьер</w:t>
      </w:r>
    </w:p>
    <w:p w:rsidR="00BE3883" w:rsidRDefault="004C12B1">
      <w:pPr>
        <w:pStyle w:val="a4"/>
        <w:numPr>
          <w:ilvl w:val="0"/>
          <w:numId w:val="43"/>
        </w:numPr>
        <w:tabs>
          <w:tab w:val="left" w:pos="1202"/>
        </w:tabs>
        <w:spacing w:line="274" w:lineRule="exact"/>
        <w:rPr>
          <w:sz w:val="24"/>
        </w:rPr>
      </w:pPr>
      <w:r>
        <w:rPr>
          <w:sz w:val="24"/>
        </w:rPr>
        <w:t>Выполаживание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бортов</w:t>
      </w:r>
      <w:r>
        <w:rPr>
          <w:spacing w:val="-5"/>
          <w:sz w:val="24"/>
        </w:rPr>
        <w:t xml:space="preserve"> </w:t>
      </w:r>
      <w:r>
        <w:rPr>
          <w:sz w:val="24"/>
        </w:rPr>
        <w:t>карьера,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заоткоски</w:t>
      </w:r>
      <w:r>
        <w:rPr>
          <w:spacing w:val="-6"/>
          <w:sz w:val="24"/>
        </w:rPr>
        <w:t xml:space="preserve"> </w:t>
      </w:r>
      <w:r>
        <w:rPr>
          <w:sz w:val="24"/>
        </w:rPr>
        <w:t>уступа</w:t>
      </w:r>
      <w:r>
        <w:rPr>
          <w:spacing w:val="-6"/>
          <w:sz w:val="24"/>
        </w:rPr>
        <w:t xml:space="preserve"> </w:t>
      </w:r>
      <w:r>
        <w:rPr>
          <w:sz w:val="24"/>
        </w:rPr>
        <w:t>рыхлых</w:t>
      </w:r>
      <w:r>
        <w:rPr>
          <w:spacing w:val="-4"/>
          <w:sz w:val="24"/>
        </w:rPr>
        <w:t xml:space="preserve"> </w:t>
      </w:r>
      <w:r>
        <w:rPr>
          <w:sz w:val="24"/>
        </w:rPr>
        <w:t>пород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5"/>
          <w:sz w:val="24"/>
        </w:rPr>
        <w:t xml:space="preserve"> </w:t>
      </w:r>
      <w:r>
        <w:rPr>
          <w:sz w:val="24"/>
        </w:rPr>
        <w:t>толщи.</w:t>
      </w:r>
    </w:p>
    <w:p w:rsidR="00BE3883" w:rsidRDefault="004C12B1">
      <w:pPr>
        <w:pStyle w:val="a4"/>
        <w:numPr>
          <w:ilvl w:val="0"/>
          <w:numId w:val="43"/>
        </w:numPr>
        <w:tabs>
          <w:tab w:val="left" w:pos="1202"/>
        </w:tabs>
        <w:ind w:right="427"/>
        <w:rPr>
          <w:sz w:val="24"/>
        </w:rPr>
      </w:pPr>
      <w:r>
        <w:rPr>
          <w:sz w:val="24"/>
        </w:rPr>
        <w:t>Нанесение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подстилающего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дно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карьера</w:t>
      </w:r>
      <w:r>
        <w:rPr>
          <w:spacing w:val="2"/>
          <w:sz w:val="24"/>
        </w:rPr>
        <w:t xml:space="preserve"> </w:t>
      </w:r>
      <w:r>
        <w:rPr>
          <w:sz w:val="24"/>
        </w:rPr>
        <w:t>и сглаживания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неровностей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(выполаж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уступа скальных пород в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карьере).</w:t>
      </w:r>
    </w:p>
    <w:p w:rsidR="00BE3883" w:rsidRDefault="004C12B1">
      <w:pPr>
        <w:pStyle w:val="a4"/>
        <w:numPr>
          <w:ilvl w:val="0"/>
          <w:numId w:val="43"/>
        </w:numPr>
        <w:tabs>
          <w:tab w:val="left" w:pos="1202"/>
        </w:tabs>
        <w:ind w:right="426"/>
        <w:rPr>
          <w:sz w:val="24"/>
        </w:rPr>
      </w:pPr>
      <w:r>
        <w:rPr>
          <w:sz w:val="24"/>
        </w:rPr>
        <w:t>Нанесение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почвенно-растительного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слоя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подготовленную</w:t>
      </w:r>
      <w:r>
        <w:rPr>
          <w:spacing w:val="29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последу</w:t>
      </w:r>
      <w:proofErr w:type="gramStart"/>
      <w:r>
        <w:rPr>
          <w:sz w:val="24"/>
        </w:rPr>
        <w:t>ю-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щим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посевом многолетних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трав</w:t>
      </w:r>
      <w:r>
        <w:rPr>
          <w:spacing w:val="-2"/>
          <w:sz w:val="24"/>
        </w:rPr>
        <w:t xml:space="preserve"> </w:t>
      </w:r>
      <w:r>
        <w:rPr>
          <w:sz w:val="24"/>
        </w:rPr>
        <w:t>на биологическом этапе.</w:t>
      </w:r>
    </w:p>
    <w:p w:rsidR="00BE3883" w:rsidRDefault="004C12B1">
      <w:pPr>
        <w:pStyle w:val="110"/>
        <w:spacing w:before="1" w:line="275" w:lineRule="exact"/>
        <w:ind w:left="1202"/>
      </w:pPr>
      <w:r>
        <w:t>Склад</w:t>
      </w:r>
      <w:r>
        <w:rPr>
          <w:spacing w:val="-6"/>
        </w:rPr>
        <w:t xml:space="preserve"> </w:t>
      </w:r>
      <w:r>
        <w:t>почвенно-растительного</w:t>
      </w:r>
      <w:r>
        <w:rPr>
          <w:spacing w:val="-5"/>
        </w:rPr>
        <w:t xml:space="preserve"> </w:t>
      </w:r>
      <w:r>
        <w:t>слоя</w:t>
      </w:r>
    </w:p>
    <w:p w:rsidR="00BE3883" w:rsidRDefault="004C12B1">
      <w:pPr>
        <w:pStyle w:val="a4"/>
        <w:numPr>
          <w:ilvl w:val="1"/>
          <w:numId w:val="43"/>
        </w:numPr>
        <w:tabs>
          <w:tab w:val="left" w:pos="1562"/>
        </w:tabs>
        <w:spacing w:line="275" w:lineRule="exact"/>
        <w:rPr>
          <w:sz w:val="24"/>
        </w:rPr>
      </w:pPr>
      <w:r>
        <w:rPr>
          <w:sz w:val="24"/>
        </w:rPr>
        <w:t>Вывоз</w:t>
      </w:r>
      <w:r>
        <w:rPr>
          <w:spacing w:val="-5"/>
          <w:sz w:val="24"/>
        </w:rPr>
        <w:t xml:space="preserve"> </w:t>
      </w:r>
      <w:r>
        <w:rPr>
          <w:sz w:val="24"/>
        </w:rPr>
        <w:t>почвенно-растительного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слоя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рекультивируемые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объекты.</w:t>
      </w:r>
    </w:p>
    <w:p w:rsidR="00BE3883" w:rsidRDefault="004C12B1">
      <w:pPr>
        <w:pStyle w:val="a4"/>
        <w:numPr>
          <w:ilvl w:val="1"/>
          <w:numId w:val="43"/>
        </w:numPr>
        <w:tabs>
          <w:tab w:val="left" w:pos="1562"/>
        </w:tabs>
        <w:ind w:right="425"/>
        <w:rPr>
          <w:sz w:val="24"/>
        </w:rPr>
      </w:pPr>
      <w:r>
        <w:rPr>
          <w:sz w:val="24"/>
        </w:rPr>
        <w:t>Планировка</w:t>
      </w:r>
      <w:r>
        <w:rPr>
          <w:spacing w:val="2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21"/>
          <w:sz w:val="24"/>
        </w:rPr>
        <w:t xml:space="preserve"> </w:t>
      </w:r>
      <w:r>
        <w:rPr>
          <w:sz w:val="24"/>
        </w:rPr>
        <w:t>посевом</w:t>
      </w:r>
      <w:r>
        <w:rPr>
          <w:spacing w:val="21"/>
          <w:sz w:val="24"/>
        </w:rPr>
        <w:t xml:space="preserve"> </w:t>
      </w:r>
      <w:r>
        <w:rPr>
          <w:sz w:val="24"/>
        </w:rPr>
        <w:t>многолетних</w:t>
      </w:r>
      <w:r>
        <w:rPr>
          <w:spacing w:val="20"/>
          <w:sz w:val="24"/>
        </w:rPr>
        <w:t xml:space="preserve"> </w:t>
      </w:r>
      <w:r>
        <w:rPr>
          <w:sz w:val="24"/>
        </w:rPr>
        <w:t>трав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биологич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ском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</w:p>
    <w:p w:rsidR="00BE3883" w:rsidRDefault="004C12B1">
      <w:pPr>
        <w:pStyle w:val="a3"/>
        <w:ind w:left="134" w:firstLine="567"/>
      </w:pPr>
      <w:r>
        <w:t>Использование</w:t>
      </w:r>
      <w:r>
        <w:rPr>
          <w:spacing w:val="31"/>
        </w:rPr>
        <w:t xml:space="preserve"> </w:t>
      </w:r>
      <w:r>
        <w:t>земель</w:t>
      </w:r>
      <w:r>
        <w:rPr>
          <w:spacing w:val="29"/>
        </w:rPr>
        <w:t xml:space="preserve"> </w:t>
      </w:r>
      <w:r>
        <w:t>после</w:t>
      </w:r>
      <w:r>
        <w:rPr>
          <w:spacing w:val="31"/>
        </w:rPr>
        <w:t xml:space="preserve"> </w:t>
      </w:r>
      <w:r>
        <w:t>завершения</w:t>
      </w:r>
      <w:r>
        <w:rPr>
          <w:spacing w:val="31"/>
        </w:rPr>
        <w:t xml:space="preserve"> </w:t>
      </w:r>
      <w:r>
        <w:t>ликвидации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сельскохозяйственных</w:t>
      </w:r>
      <w:r>
        <w:rPr>
          <w:spacing w:val="30"/>
        </w:rPr>
        <w:t xml:space="preserve"> </w:t>
      </w:r>
      <w:r>
        <w:t>целях</w:t>
      </w:r>
      <w:r>
        <w:rPr>
          <w:spacing w:val="28"/>
        </w:rPr>
        <w:t xml:space="preserve"> </w:t>
      </w:r>
      <w:r>
        <w:t>(пас</w:t>
      </w:r>
      <w:proofErr w:type="gramStart"/>
      <w:r>
        <w:t>т-</w:t>
      </w:r>
      <w:proofErr w:type="gramEnd"/>
      <w:r>
        <w:rPr>
          <w:spacing w:val="-57"/>
        </w:rPr>
        <w:t xml:space="preserve"> </w:t>
      </w:r>
      <w:r>
        <w:t>бища).</w:t>
      </w:r>
    </w:p>
    <w:p w:rsidR="00BE3883" w:rsidRDefault="004C12B1">
      <w:pPr>
        <w:pStyle w:val="110"/>
        <w:spacing w:before="3"/>
        <w:ind w:right="2436"/>
      </w:pPr>
      <w:r>
        <w:t>По</w:t>
      </w:r>
      <w:r>
        <w:rPr>
          <w:spacing w:val="16"/>
        </w:rPr>
        <w:t xml:space="preserve"> </w:t>
      </w:r>
      <w:r>
        <w:t>Варианту</w:t>
      </w:r>
      <w:r>
        <w:rPr>
          <w:spacing w:val="16"/>
        </w:rPr>
        <w:t xml:space="preserve"> </w:t>
      </w:r>
      <w:r>
        <w:t>II</w:t>
      </w:r>
      <w:r>
        <w:rPr>
          <w:spacing w:val="17"/>
        </w:rPr>
        <w:t xml:space="preserve"> </w:t>
      </w:r>
      <w:r>
        <w:t>предусматриваются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мероприятия:</w:t>
      </w:r>
      <w:r>
        <w:rPr>
          <w:spacing w:val="-57"/>
        </w:rPr>
        <w:t xml:space="preserve"> </w:t>
      </w:r>
      <w:r>
        <w:t>Карьер</w:t>
      </w:r>
    </w:p>
    <w:p w:rsidR="00BE3883" w:rsidRDefault="00BE3883">
      <w:pPr>
        <w:pStyle w:val="a3"/>
        <w:spacing w:before="9"/>
        <w:rPr>
          <w:b/>
          <w:sz w:val="23"/>
        </w:rPr>
      </w:pPr>
    </w:p>
    <w:p w:rsidR="00BE3883" w:rsidRDefault="004C12B1">
      <w:pPr>
        <w:pStyle w:val="a4"/>
        <w:numPr>
          <w:ilvl w:val="0"/>
          <w:numId w:val="42"/>
        </w:numPr>
        <w:tabs>
          <w:tab w:val="left" w:pos="1062"/>
        </w:tabs>
        <w:ind w:right="425"/>
        <w:rPr>
          <w:sz w:val="24"/>
        </w:rPr>
      </w:pPr>
      <w:r>
        <w:rPr>
          <w:sz w:val="24"/>
        </w:rPr>
        <w:t>Выполаживание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западного</w:t>
      </w:r>
      <w:r>
        <w:rPr>
          <w:spacing w:val="27"/>
          <w:sz w:val="24"/>
        </w:rPr>
        <w:t xml:space="preserve"> </w:t>
      </w:r>
      <w:r>
        <w:rPr>
          <w:sz w:val="24"/>
        </w:rPr>
        <w:t>борта</w:t>
      </w:r>
      <w:r>
        <w:rPr>
          <w:spacing w:val="28"/>
          <w:sz w:val="24"/>
        </w:rPr>
        <w:t xml:space="preserve"> </w:t>
      </w:r>
      <w:r>
        <w:rPr>
          <w:sz w:val="24"/>
        </w:rPr>
        <w:t>карьера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27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29"/>
          <w:sz w:val="24"/>
        </w:rPr>
        <w:t xml:space="preserve"> </w:t>
      </w:r>
      <w:r>
        <w:rPr>
          <w:sz w:val="24"/>
        </w:rPr>
        <w:t>рыхлых</w:t>
      </w:r>
      <w:r>
        <w:rPr>
          <w:spacing w:val="28"/>
          <w:sz w:val="24"/>
        </w:rPr>
        <w:t xml:space="preserve"> </w:t>
      </w:r>
      <w:r>
        <w:rPr>
          <w:sz w:val="24"/>
        </w:rPr>
        <w:t>пород</w:t>
      </w:r>
      <w:r>
        <w:rPr>
          <w:spacing w:val="29"/>
          <w:sz w:val="24"/>
        </w:rPr>
        <w:t xml:space="preserve"> </w:t>
      </w:r>
      <w:r>
        <w:rPr>
          <w:sz w:val="24"/>
        </w:rPr>
        <w:t>п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лезной</w:t>
      </w:r>
      <w:r>
        <w:rPr>
          <w:spacing w:val="3"/>
          <w:sz w:val="24"/>
        </w:rPr>
        <w:t xml:space="preserve"> </w:t>
      </w:r>
      <w:r>
        <w:rPr>
          <w:sz w:val="24"/>
        </w:rPr>
        <w:t>толщи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углом</w:t>
      </w:r>
      <w:r>
        <w:rPr>
          <w:spacing w:val="6"/>
          <w:sz w:val="24"/>
        </w:rPr>
        <w:t xml:space="preserve"> </w:t>
      </w:r>
      <w:r>
        <w:rPr>
          <w:sz w:val="24"/>
        </w:rPr>
        <w:t>откоса</w:t>
      </w:r>
      <w:r>
        <w:rPr>
          <w:spacing w:val="4"/>
          <w:sz w:val="24"/>
        </w:rPr>
        <w:t xml:space="preserve"> </w:t>
      </w:r>
      <w:r>
        <w:rPr>
          <w:sz w:val="24"/>
        </w:rPr>
        <w:t>после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выполаживания</w:t>
      </w:r>
      <w:r>
        <w:rPr>
          <w:spacing w:val="4"/>
          <w:sz w:val="24"/>
        </w:rPr>
        <w:t xml:space="preserve"> </w:t>
      </w:r>
      <w:r>
        <w:rPr>
          <w:sz w:val="24"/>
        </w:rPr>
        <w:t>20°.</w:t>
      </w:r>
    </w:p>
    <w:p w:rsidR="00BE3883" w:rsidRDefault="00BE3883">
      <w:pPr>
        <w:rPr>
          <w:sz w:val="24"/>
        </w:rPr>
        <w:sectPr w:rsidR="00BE3883">
          <w:pgSz w:w="11910" w:h="16840"/>
          <w:pgMar w:top="1320" w:right="140" w:bottom="940" w:left="1000" w:header="347" w:footer="506" w:gutter="0"/>
          <w:cols w:space="720"/>
        </w:sectPr>
      </w:pPr>
    </w:p>
    <w:p w:rsidR="00BE3883" w:rsidRDefault="004C12B1">
      <w:pPr>
        <w:pStyle w:val="a4"/>
        <w:numPr>
          <w:ilvl w:val="0"/>
          <w:numId w:val="42"/>
        </w:numPr>
        <w:tabs>
          <w:tab w:val="left" w:pos="1062"/>
        </w:tabs>
        <w:spacing w:before="80"/>
        <w:ind w:right="426"/>
        <w:jc w:val="both"/>
        <w:rPr>
          <w:sz w:val="24"/>
        </w:rPr>
      </w:pPr>
      <w:r>
        <w:rPr>
          <w:sz w:val="24"/>
        </w:rPr>
        <w:lastRenderedPageBreak/>
        <w:t>Формирование оградительного вала высотой 1,5 м вдоль восточного, северного и южного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борта</w:t>
      </w:r>
      <w:r>
        <w:rPr>
          <w:spacing w:val="7"/>
          <w:sz w:val="24"/>
        </w:rPr>
        <w:t xml:space="preserve"> </w:t>
      </w:r>
      <w:r>
        <w:rPr>
          <w:sz w:val="24"/>
        </w:rPr>
        <w:t>карьера.</w:t>
      </w:r>
    </w:p>
    <w:p w:rsidR="00BE3883" w:rsidRDefault="004C12B1">
      <w:pPr>
        <w:pStyle w:val="a4"/>
        <w:numPr>
          <w:ilvl w:val="0"/>
          <w:numId w:val="42"/>
        </w:numPr>
        <w:tabs>
          <w:tab w:val="left" w:pos="1062"/>
        </w:tabs>
        <w:ind w:hanging="361"/>
        <w:jc w:val="both"/>
        <w:rPr>
          <w:sz w:val="24"/>
        </w:rPr>
      </w:pPr>
      <w:r>
        <w:rPr>
          <w:sz w:val="24"/>
        </w:rPr>
        <w:t>Укрытие</w:t>
      </w:r>
      <w:r>
        <w:rPr>
          <w:spacing w:val="9"/>
          <w:sz w:val="24"/>
        </w:rPr>
        <w:t xml:space="preserve"> </w:t>
      </w:r>
      <w:r>
        <w:rPr>
          <w:sz w:val="24"/>
        </w:rPr>
        <w:t>дна</w:t>
      </w:r>
      <w:r>
        <w:rPr>
          <w:spacing w:val="12"/>
          <w:sz w:val="24"/>
        </w:rPr>
        <w:t xml:space="preserve"> </w:t>
      </w:r>
      <w:r>
        <w:rPr>
          <w:sz w:val="24"/>
        </w:rPr>
        <w:t>карьера</w:t>
      </w:r>
      <w:r w:rsidR="00746357">
        <w:rPr>
          <w:spacing w:val="9"/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рыхлыми</w:t>
      </w:r>
      <w:r>
        <w:rPr>
          <w:spacing w:val="10"/>
          <w:sz w:val="24"/>
        </w:rPr>
        <w:t xml:space="preserve"> </w:t>
      </w:r>
      <w:r>
        <w:rPr>
          <w:sz w:val="24"/>
        </w:rPr>
        <w:t>породами</w:t>
      </w:r>
      <w:r>
        <w:rPr>
          <w:spacing w:val="9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0,5</w:t>
      </w:r>
      <w:r>
        <w:rPr>
          <w:spacing w:val="9"/>
          <w:sz w:val="24"/>
        </w:rPr>
        <w:t xml:space="preserve"> </w:t>
      </w:r>
      <w:r>
        <w:rPr>
          <w:sz w:val="24"/>
        </w:rPr>
        <w:t>м.</w:t>
      </w:r>
    </w:p>
    <w:p w:rsidR="00BE3883" w:rsidRDefault="004C12B1">
      <w:pPr>
        <w:pStyle w:val="a4"/>
        <w:numPr>
          <w:ilvl w:val="0"/>
          <w:numId w:val="42"/>
        </w:numPr>
        <w:tabs>
          <w:tab w:val="left" w:pos="1062"/>
        </w:tabs>
        <w:ind w:right="424"/>
        <w:jc w:val="both"/>
        <w:rPr>
          <w:sz w:val="24"/>
        </w:rPr>
      </w:pPr>
      <w:r>
        <w:rPr>
          <w:sz w:val="24"/>
        </w:rPr>
        <w:t>Нарезка посадочных ям для посадки древесно-кустарниковых культур лесополосами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 почвенно-растительного слоя между лесополосами с последующей посадкой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древесно-кустарниковых культур и посевом многолетних трав между лесополосами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4"/>
          <w:sz w:val="24"/>
        </w:rPr>
        <w:t xml:space="preserve"> </w:t>
      </w:r>
      <w:r>
        <w:rPr>
          <w:sz w:val="24"/>
        </w:rPr>
        <w:t>этапе.</w:t>
      </w:r>
    </w:p>
    <w:p w:rsidR="00BE3883" w:rsidRDefault="004C12B1">
      <w:pPr>
        <w:pStyle w:val="a3"/>
        <w:ind w:left="1061"/>
        <w:jc w:val="both"/>
      </w:pPr>
      <w:r>
        <w:t>Использование</w:t>
      </w:r>
      <w:r>
        <w:rPr>
          <w:spacing w:val="14"/>
        </w:rPr>
        <w:t xml:space="preserve"> </w:t>
      </w:r>
      <w:r>
        <w:t>земель</w:t>
      </w:r>
      <w:r>
        <w:rPr>
          <w:spacing w:val="14"/>
        </w:rPr>
        <w:t xml:space="preserve"> </w:t>
      </w:r>
      <w:r>
        <w:t>после</w:t>
      </w:r>
      <w:r>
        <w:rPr>
          <w:spacing w:val="14"/>
        </w:rPr>
        <w:t xml:space="preserve"> </w:t>
      </w:r>
      <w:r>
        <w:t>завершения</w:t>
      </w:r>
      <w:r>
        <w:rPr>
          <w:spacing w:val="15"/>
        </w:rPr>
        <w:t xml:space="preserve"> </w:t>
      </w:r>
      <w:r>
        <w:t>ликвидации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лесохозяйственных</w:t>
      </w:r>
      <w:r>
        <w:rPr>
          <w:spacing w:val="15"/>
        </w:rPr>
        <w:t xml:space="preserve"> </w:t>
      </w:r>
      <w:r>
        <w:t>целях.</w:t>
      </w:r>
    </w:p>
    <w:p w:rsidR="00BE3883" w:rsidRDefault="004C12B1">
      <w:pPr>
        <w:pStyle w:val="110"/>
        <w:spacing w:before="2" w:line="275" w:lineRule="exact"/>
        <w:jc w:val="both"/>
      </w:pPr>
      <w:r>
        <w:t>Склад</w:t>
      </w:r>
      <w:r>
        <w:rPr>
          <w:spacing w:val="18"/>
        </w:rPr>
        <w:t xml:space="preserve"> </w:t>
      </w:r>
      <w:r>
        <w:t>почвенно-растительного</w:t>
      </w:r>
      <w:r>
        <w:rPr>
          <w:spacing w:val="17"/>
        </w:rPr>
        <w:t xml:space="preserve"> </w:t>
      </w:r>
      <w:r>
        <w:t>слоя</w:t>
      </w:r>
    </w:p>
    <w:p w:rsidR="00BE3883" w:rsidRDefault="004C12B1">
      <w:pPr>
        <w:pStyle w:val="a4"/>
        <w:numPr>
          <w:ilvl w:val="0"/>
          <w:numId w:val="41"/>
        </w:numPr>
        <w:tabs>
          <w:tab w:val="left" w:pos="1062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Вывоз</w:t>
      </w:r>
      <w:r>
        <w:rPr>
          <w:spacing w:val="12"/>
          <w:sz w:val="24"/>
        </w:rPr>
        <w:t xml:space="preserve"> </w:t>
      </w:r>
      <w:r>
        <w:rPr>
          <w:sz w:val="24"/>
        </w:rPr>
        <w:t>ПРС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рекультивируемые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объекты.</w:t>
      </w:r>
    </w:p>
    <w:p w:rsidR="00BE3883" w:rsidRDefault="004C12B1">
      <w:pPr>
        <w:pStyle w:val="a4"/>
        <w:numPr>
          <w:ilvl w:val="0"/>
          <w:numId w:val="41"/>
        </w:numPr>
        <w:tabs>
          <w:tab w:val="left" w:pos="1062"/>
        </w:tabs>
        <w:ind w:right="427"/>
        <w:jc w:val="both"/>
        <w:rPr>
          <w:sz w:val="24"/>
        </w:rPr>
      </w:pPr>
      <w:r>
        <w:rPr>
          <w:sz w:val="24"/>
        </w:rPr>
        <w:t>Планировка поверхности с последующим посевом многолетних трав на биологическом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этапе.</w:t>
      </w:r>
    </w:p>
    <w:p w:rsidR="00BE3883" w:rsidRDefault="004C12B1">
      <w:pPr>
        <w:pStyle w:val="a3"/>
        <w:ind w:left="1061" w:right="427"/>
        <w:jc w:val="both"/>
      </w:pPr>
      <w:r>
        <w:t>Использование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(пастбища).</w:t>
      </w:r>
    </w:p>
    <w:p w:rsidR="00BE3883" w:rsidRDefault="004C12B1">
      <w:pPr>
        <w:pStyle w:val="a3"/>
        <w:ind w:left="133" w:right="426" w:firstLine="567"/>
        <w:jc w:val="both"/>
      </w:pPr>
      <w:r>
        <w:t>Проведение рассматриваемых мероприятий обеспечит снижение выноса твердых частиц с</w:t>
      </w:r>
      <w:r>
        <w:rPr>
          <w:spacing w:val="1"/>
        </w:rPr>
        <w:t xml:space="preserve"> </w:t>
      </w:r>
      <w:r>
        <w:t>участков нарушенных земель на почвы, в атмосферу и благоприятно отразится на экологической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района расположения</w:t>
      </w:r>
      <w:r>
        <w:rPr>
          <w:spacing w:val="-1"/>
        </w:rPr>
        <w:t xml:space="preserve"> </w:t>
      </w:r>
      <w:r>
        <w:t>объекта.</w:t>
      </w:r>
    </w:p>
    <w:p w:rsidR="00BE3883" w:rsidRDefault="004C12B1">
      <w:pPr>
        <w:pStyle w:val="a3"/>
        <w:ind w:left="133" w:right="425" w:firstLine="567"/>
        <w:jc w:val="both"/>
      </w:pPr>
      <w:r>
        <w:t>Согласно Инструкции, План ликвидации на начальном этапе проведения освоения участка</w:t>
      </w:r>
      <w:r>
        <w:rPr>
          <w:spacing w:val="1"/>
        </w:rPr>
        <w:t xml:space="preserve"> </w:t>
      </w:r>
      <w:r>
        <w:t>недр может отражать лишь некоторые задачи и цель, а позднее – должен быть более детальным и</w:t>
      </w:r>
      <w:r>
        <w:rPr>
          <w:spacing w:val="1"/>
        </w:rPr>
        <w:t xml:space="preserve"> </w:t>
      </w:r>
      <w:r>
        <w:t>содержать</w:t>
      </w:r>
      <w:r>
        <w:rPr>
          <w:spacing w:val="-2"/>
        </w:rPr>
        <w:t xml:space="preserve"> </w:t>
      </w:r>
      <w:r>
        <w:t>все компоненты</w:t>
      </w:r>
      <w:r>
        <w:rPr>
          <w:spacing w:val="-1"/>
        </w:rPr>
        <w:t xml:space="preserve"> </w:t>
      </w:r>
      <w:r>
        <w:t>планирования.</w:t>
      </w:r>
    </w:p>
    <w:p w:rsidR="00BE3883" w:rsidRDefault="004C12B1">
      <w:pPr>
        <w:pStyle w:val="a3"/>
        <w:ind w:left="133" w:right="425" w:firstLine="567"/>
        <w:jc w:val="both"/>
      </w:pPr>
      <w:r>
        <w:t>Так как данный План ликвидации является первоначальным, некоторые аспекты ликвидации</w:t>
      </w:r>
      <w:r>
        <w:rPr>
          <w:spacing w:val="1"/>
        </w:rPr>
        <w:t xml:space="preserve"> </w:t>
      </w:r>
      <w:r>
        <w:t>приведены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обобщенном</w:t>
      </w:r>
      <w:r>
        <w:rPr>
          <w:spacing w:val="-10"/>
        </w:rPr>
        <w:t xml:space="preserve"> </w:t>
      </w:r>
      <w:r>
        <w:t>порядке.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дальнейшем</w:t>
      </w:r>
      <w:r>
        <w:rPr>
          <w:spacing w:val="-9"/>
        </w:rPr>
        <w:t xml:space="preserve"> </w:t>
      </w:r>
      <w:r>
        <w:t>пересмотре</w:t>
      </w:r>
      <w:r>
        <w:rPr>
          <w:spacing w:val="-10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ликвидации</w:t>
      </w:r>
      <w:r>
        <w:rPr>
          <w:spacing w:val="-11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аспекты</w:t>
      </w:r>
      <w:r>
        <w:rPr>
          <w:spacing w:val="-10"/>
        </w:rPr>
        <w:t xml:space="preserve"> </w:t>
      </w:r>
      <w:r>
        <w:t>б</w:t>
      </w:r>
      <w:proofErr w:type="gramStart"/>
      <w:r>
        <w:t>у-</w:t>
      </w:r>
      <w:proofErr w:type="gramEnd"/>
      <w:r>
        <w:rPr>
          <w:spacing w:val="-58"/>
        </w:rPr>
        <w:t xml:space="preserve"> </w:t>
      </w:r>
      <w:r>
        <w:t>дут</w:t>
      </w:r>
      <w:r>
        <w:rPr>
          <w:spacing w:val="-2"/>
        </w:rPr>
        <w:t xml:space="preserve"> </w:t>
      </w:r>
      <w:r>
        <w:t>рассматриваться более подробно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детально.</w:t>
      </w:r>
    </w:p>
    <w:p w:rsidR="00BE3883" w:rsidRDefault="00746357">
      <w:pPr>
        <w:pStyle w:val="a3"/>
        <w:ind w:left="134" w:right="425" w:firstLine="567"/>
        <w:jc w:val="both"/>
      </w:pPr>
      <w:r>
        <w:t xml:space="preserve">Объект ТОО </w:t>
      </w:r>
      <w:r w:rsidRPr="00E7440E">
        <w:t>«</w:t>
      </w:r>
      <w:r>
        <w:t>Баянаульский кирпичный завод №1»</w:t>
      </w:r>
      <w:r w:rsidR="004C12B1">
        <w:t>, включающий в себя карьер и промплощадку, расположен в одном</w:t>
      </w:r>
      <w:r w:rsidR="004C12B1">
        <w:rPr>
          <w:spacing w:val="-58"/>
        </w:rPr>
        <w:t xml:space="preserve"> </w:t>
      </w:r>
      <w:r w:rsidR="004C12B1">
        <w:t>расчетном прямоугольнике и представлен - 7 неорганизованн</w:t>
      </w:r>
      <w:r w:rsidR="00305ED8">
        <w:t>ыми источниками выбросов в атмо</w:t>
      </w:r>
      <w:r w:rsidR="004C12B1">
        <w:t>сферу.</w:t>
      </w:r>
    </w:p>
    <w:p w:rsidR="00BE3883" w:rsidRDefault="004C12B1">
      <w:pPr>
        <w:pStyle w:val="a3"/>
        <w:ind w:left="134" w:right="425" w:firstLine="708"/>
        <w:jc w:val="both"/>
      </w:pPr>
      <w:r>
        <w:t xml:space="preserve">В выбросах в атмосферу от объекта ТОО </w:t>
      </w:r>
      <w:r w:rsidR="00746357" w:rsidRPr="00E7440E">
        <w:t>«</w:t>
      </w:r>
      <w:r w:rsidR="00746357">
        <w:t>Баянаульский кирпичный завод №1</w:t>
      </w:r>
      <w:r>
        <w:t>» н</w:t>
      </w:r>
      <w:r w:rsidR="00746357">
        <w:t>а период проведения ликвидацион</w:t>
      </w:r>
      <w:r>
        <w:rPr>
          <w:spacing w:val="-1"/>
        </w:rPr>
        <w:t>ных</w:t>
      </w:r>
      <w:r>
        <w:rPr>
          <w:spacing w:val="-14"/>
        </w:rPr>
        <w:t xml:space="preserve"> </w:t>
      </w:r>
      <w:r>
        <w:rPr>
          <w:spacing w:val="-1"/>
        </w:rPr>
        <w:t>работ</w:t>
      </w:r>
      <w:r>
        <w:rPr>
          <w:spacing w:val="-14"/>
        </w:rPr>
        <w:t xml:space="preserve"> </w:t>
      </w:r>
      <w:r>
        <w:rPr>
          <w:spacing w:val="-1"/>
        </w:rPr>
        <w:t>содержится</w:t>
      </w:r>
      <w:r>
        <w:rPr>
          <w:spacing w:val="-13"/>
        </w:rPr>
        <w:t xml:space="preserve"> </w:t>
      </w:r>
      <w:r>
        <w:rPr>
          <w:spacing w:val="-1"/>
        </w:rPr>
        <w:t>7</w:t>
      </w:r>
      <w:r>
        <w:rPr>
          <w:spacing w:val="-14"/>
        </w:rPr>
        <w:t xml:space="preserve"> </w:t>
      </w:r>
      <w:r>
        <w:rPr>
          <w:spacing w:val="-1"/>
        </w:rPr>
        <w:t>загрязняющих</w:t>
      </w:r>
      <w:r>
        <w:rPr>
          <w:spacing w:val="-13"/>
        </w:rPr>
        <w:t xml:space="preserve"> </w:t>
      </w:r>
      <w:r>
        <w:t>веществ:</w:t>
      </w:r>
      <w:r>
        <w:rPr>
          <w:spacing w:val="-13"/>
        </w:rPr>
        <w:t xml:space="preserve"> </w:t>
      </w:r>
      <w:proofErr w:type="gramStart"/>
      <w:r>
        <w:t>Азота</w:t>
      </w:r>
      <w:r>
        <w:rPr>
          <w:spacing w:val="-13"/>
        </w:rPr>
        <w:t xml:space="preserve"> </w:t>
      </w:r>
      <w:r>
        <w:t>(IV)</w:t>
      </w:r>
      <w:r>
        <w:rPr>
          <w:spacing w:val="-13"/>
        </w:rPr>
        <w:t xml:space="preserve"> </w:t>
      </w:r>
      <w:r>
        <w:t>диоксид,</w:t>
      </w:r>
      <w:r>
        <w:rPr>
          <w:spacing w:val="-14"/>
        </w:rPr>
        <w:t xml:space="preserve"> </w:t>
      </w:r>
      <w:r>
        <w:t>Азот</w:t>
      </w:r>
      <w:r>
        <w:rPr>
          <w:spacing w:val="-13"/>
        </w:rPr>
        <w:t xml:space="preserve"> </w:t>
      </w:r>
      <w:r>
        <w:t>(II)</w:t>
      </w:r>
      <w:r>
        <w:rPr>
          <w:spacing w:val="-13"/>
        </w:rPr>
        <w:t xml:space="preserve"> </w:t>
      </w:r>
      <w:r>
        <w:t>оксид,</w:t>
      </w:r>
      <w:r>
        <w:rPr>
          <w:spacing w:val="-14"/>
        </w:rPr>
        <w:t xml:space="preserve"> </w:t>
      </w:r>
      <w:r>
        <w:t>Углерод</w:t>
      </w:r>
      <w:r>
        <w:rPr>
          <w:spacing w:val="-13"/>
        </w:rPr>
        <w:t xml:space="preserve"> </w:t>
      </w:r>
      <w:r>
        <w:t>(Сажа,</w:t>
      </w:r>
      <w:r>
        <w:rPr>
          <w:spacing w:val="-57"/>
        </w:rPr>
        <w:t xml:space="preserve"> </w:t>
      </w:r>
      <w:r>
        <w:t>Углерод</w:t>
      </w:r>
      <w:r>
        <w:rPr>
          <w:spacing w:val="-7"/>
        </w:rPr>
        <w:t xml:space="preserve"> </w:t>
      </w:r>
      <w:r>
        <w:t>черный),</w:t>
      </w:r>
      <w:r>
        <w:rPr>
          <w:spacing w:val="-7"/>
        </w:rPr>
        <w:t xml:space="preserve"> </w:t>
      </w:r>
      <w:r>
        <w:t>Сера</w:t>
      </w:r>
      <w:r>
        <w:rPr>
          <w:spacing w:val="-6"/>
        </w:rPr>
        <w:t xml:space="preserve"> </w:t>
      </w:r>
      <w:r>
        <w:t>диоксид</w:t>
      </w:r>
      <w:r>
        <w:rPr>
          <w:spacing w:val="-7"/>
        </w:rPr>
        <w:t xml:space="preserve"> </w:t>
      </w:r>
      <w:r>
        <w:t>(Ангидрид</w:t>
      </w:r>
      <w:r>
        <w:rPr>
          <w:spacing w:val="-6"/>
        </w:rPr>
        <w:t xml:space="preserve"> </w:t>
      </w:r>
      <w:r>
        <w:t>сернистый),</w:t>
      </w:r>
      <w:r>
        <w:rPr>
          <w:spacing w:val="-6"/>
        </w:rPr>
        <w:t xml:space="preserve"> </w:t>
      </w:r>
      <w:r>
        <w:t>Углерод</w:t>
      </w:r>
      <w:r>
        <w:rPr>
          <w:spacing w:val="-7"/>
        </w:rPr>
        <w:t xml:space="preserve"> </w:t>
      </w:r>
      <w:r>
        <w:t>оксид,</w:t>
      </w:r>
      <w:r>
        <w:rPr>
          <w:spacing w:val="-6"/>
        </w:rPr>
        <w:t xml:space="preserve"> </w:t>
      </w:r>
      <w:r>
        <w:t>керосин,</w:t>
      </w:r>
      <w:r>
        <w:rPr>
          <w:spacing w:val="-7"/>
        </w:rPr>
        <w:t xml:space="preserve"> </w:t>
      </w:r>
      <w:r>
        <w:t>Пыль</w:t>
      </w:r>
      <w:r>
        <w:rPr>
          <w:spacing w:val="-6"/>
        </w:rPr>
        <w:t xml:space="preserve"> </w:t>
      </w:r>
      <w:r>
        <w:t>неорганиче-ская:</w:t>
      </w:r>
      <w:r>
        <w:rPr>
          <w:spacing w:val="-1"/>
        </w:rPr>
        <w:t xml:space="preserve"> </w:t>
      </w:r>
      <w:r>
        <w:t>70-20% двуокиси</w:t>
      </w:r>
      <w:r>
        <w:rPr>
          <w:spacing w:val="-2"/>
        </w:rPr>
        <w:t xml:space="preserve"> </w:t>
      </w:r>
      <w:r>
        <w:t>кремния.</w:t>
      </w:r>
      <w:proofErr w:type="gramEnd"/>
    </w:p>
    <w:p w:rsidR="00BE3883" w:rsidRDefault="004C12B1">
      <w:pPr>
        <w:pStyle w:val="a3"/>
        <w:spacing w:before="1"/>
        <w:ind w:left="133" w:right="426" w:firstLine="708"/>
        <w:jc w:val="both"/>
      </w:pPr>
      <w:proofErr w:type="gramStart"/>
      <w:r>
        <w:t>Из</w:t>
      </w:r>
      <w:r>
        <w:rPr>
          <w:spacing w:val="-11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веществ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передвижных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Азота</w:t>
      </w:r>
      <w:r>
        <w:rPr>
          <w:spacing w:val="-11"/>
        </w:rPr>
        <w:t xml:space="preserve"> </w:t>
      </w:r>
      <w:r>
        <w:t>(IV)</w:t>
      </w:r>
      <w:r>
        <w:rPr>
          <w:spacing w:val="-10"/>
        </w:rPr>
        <w:t xml:space="preserve"> </w:t>
      </w:r>
      <w:r>
        <w:t>диоксид,</w:t>
      </w:r>
      <w:r>
        <w:rPr>
          <w:spacing w:val="-12"/>
        </w:rPr>
        <w:t xml:space="preserve"> </w:t>
      </w:r>
      <w:r>
        <w:t>Азот</w:t>
      </w:r>
      <w:r>
        <w:rPr>
          <w:spacing w:val="-11"/>
        </w:rPr>
        <w:t xml:space="preserve"> </w:t>
      </w:r>
      <w:r>
        <w:t>(II)</w:t>
      </w:r>
      <w:r>
        <w:rPr>
          <w:spacing w:val="-10"/>
        </w:rPr>
        <w:t xml:space="preserve"> </w:t>
      </w:r>
      <w:r>
        <w:t>оксид,</w:t>
      </w:r>
      <w:r>
        <w:rPr>
          <w:spacing w:val="-11"/>
        </w:rPr>
        <w:t xml:space="preserve"> </w:t>
      </w:r>
      <w:r>
        <w:t>Углерод</w:t>
      </w:r>
      <w:r>
        <w:rPr>
          <w:spacing w:val="-57"/>
        </w:rPr>
        <w:t xml:space="preserve"> </w:t>
      </w:r>
      <w:r>
        <w:t>(Сажа,</w:t>
      </w:r>
      <w:r>
        <w:rPr>
          <w:spacing w:val="-1"/>
        </w:rPr>
        <w:t xml:space="preserve"> </w:t>
      </w:r>
      <w:r>
        <w:t>Углерод</w:t>
      </w:r>
      <w:r>
        <w:rPr>
          <w:spacing w:val="-1"/>
        </w:rPr>
        <w:t xml:space="preserve"> </w:t>
      </w:r>
      <w:r>
        <w:t>черный),</w:t>
      </w:r>
      <w:r>
        <w:rPr>
          <w:spacing w:val="-1"/>
        </w:rPr>
        <w:t xml:space="preserve"> </w:t>
      </w:r>
      <w:r>
        <w:t>Сера</w:t>
      </w:r>
      <w:r>
        <w:rPr>
          <w:spacing w:val="-1"/>
        </w:rPr>
        <w:t xml:space="preserve"> </w:t>
      </w:r>
      <w:r>
        <w:t>диоксид</w:t>
      </w:r>
      <w:r>
        <w:rPr>
          <w:spacing w:val="-1"/>
        </w:rPr>
        <w:t xml:space="preserve"> </w:t>
      </w:r>
      <w:r>
        <w:t>(Ангидрид</w:t>
      </w:r>
      <w:r>
        <w:rPr>
          <w:spacing w:val="-1"/>
        </w:rPr>
        <w:t xml:space="preserve"> </w:t>
      </w:r>
      <w:r>
        <w:t>сернистый),</w:t>
      </w:r>
      <w:r>
        <w:rPr>
          <w:spacing w:val="-1"/>
        </w:rPr>
        <w:t xml:space="preserve"> </w:t>
      </w:r>
      <w:r>
        <w:t>Углерод</w:t>
      </w:r>
      <w:r>
        <w:rPr>
          <w:spacing w:val="-1"/>
        </w:rPr>
        <w:t xml:space="preserve"> </w:t>
      </w:r>
      <w:r>
        <w:t>оксид,</w:t>
      </w:r>
      <w:r>
        <w:rPr>
          <w:spacing w:val="-3"/>
        </w:rPr>
        <w:t xml:space="preserve"> </w:t>
      </w:r>
      <w:r>
        <w:t>Керосин</w:t>
      </w:r>
      <w:proofErr w:type="gramEnd"/>
    </w:p>
    <w:p w:rsidR="00BE3883" w:rsidRDefault="004C12B1">
      <w:pPr>
        <w:pStyle w:val="a3"/>
        <w:ind w:left="133" w:right="425" w:firstLine="708"/>
        <w:jc w:val="both"/>
      </w:pPr>
      <w:r>
        <w:t xml:space="preserve">Валовый выброс </w:t>
      </w:r>
      <w:proofErr w:type="gramStart"/>
      <w:r>
        <w:t>загрязняющих веществ, отходящих от источников загрязнения атмосферы</w:t>
      </w:r>
      <w:r>
        <w:rPr>
          <w:spacing w:val="1"/>
        </w:rPr>
        <w:t xml:space="preserve"> </w:t>
      </w:r>
      <w:r>
        <w:t>составит</w:t>
      </w:r>
      <w:proofErr w:type="gramEnd"/>
      <w:r>
        <w:t>: 0.145750458 т/год (из них выбросы от передвижных источников 0,025650458 т/год). В</w:t>
      </w:r>
      <w:r>
        <w:rPr>
          <w:spacing w:val="1"/>
        </w:rPr>
        <w:t xml:space="preserve"> </w:t>
      </w:r>
      <w:r>
        <w:t>проекте также приведены данные по водопотреблению и водоотведению проектируемого объекта,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количественному</w:t>
      </w:r>
      <w:r>
        <w:rPr>
          <w:spacing w:val="-7"/>
        </w:rPr>
        <w:t xml:space="preserve"> </w:t>
      </w:r>
      <w:r>
        <w:t>составу</w:t>
      </w:r>
      <w:r>
        <w:rPr>
          <w:spacing w:val="-7"/>
        </w:rPr>
        <w:t xml:space="preserve"> </w:t>
      </w:r>
      <w:r>
        <w:t>отходов,</w:t>
      </w:r>
      <w:r>
        <w:rPr>
          <w:spacing w:val="-8"/>
        </w:rPr>
        <w:t xml:space="preserve"> </w:t>
      </w:r>
      <w:r>
        <w:t>образующихся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прое</w:t>
      </w:r>
      <w:proofErr w:type="gramStart"/>
      <w:r>
        <w:t>к-</w:t>
      </w:r>
      <w:proofErr w:type="gramEnd"/>
      <w:r>
        <w:rPr>
          <w:spacing w:val="-58"/>
        </w:rPr>
        <w:t xml:space="preserve"> </w:t>
      </w:r>
      <w:r>
        <w:t>тируемого</w:t>
      </w:r>
      <w:r>
        <w:rPr>
          <w:spacing w:val="-3"/>
        </w:rPr>
        <w:t xml:space="preserve"> </w:t>
      </w:r>
      <w:r>
        <w:t>объекта.</w:t>
      </w:r>
    </w:p>
    <w:p w:rsidR="00BE3883" w:rsidRDefault="004C12B1">
      <w:pPr>
        <w:pStyle w:val="a3"/>
        <w:ind w:left="133" w:right="426" w:firstLine="708"/>
        <w:jc w:val="both"/>
      </w:pPr>
      <w:r>
        <w:t>Перечень и объем образующихся отходов на период эксплуатации: бытовые отходы (ТБО);</w:t>
      </w:r>
      <w:r>
        <w:rPr>
          <w:spacing w:val="1"/>
        </w:rPr>
        <w:t xml:space="preserve"> </w:t>
      </w:r>
      <w:r>
        <w:t>смет</w:t>
      </w:r>
      <w:r>
        <w:rPr>
          <w:spacing w:val="-2"/>
        </w:rPr>
        <w:t xml:space="preserve"> </w:t>
      </w:r>
      <w:r>
        <w:t>с территории. Общий</w:t>
      </w:r>
      <w:r>
        <w:rPr>
          <w:spacing w:val="-1"/>
        </w:rPr>
        <w:t xml:space="preserve"> </w:t>
      </w:r>
      <w:r>
        <w:t>объем образующихся отходов</w:t>
      </w:r>
      <w:r>
        <w:rPr>
          <w:spacing w:val="-1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0,01875 тонн.</w:t>
      </w:r>
    </w:p>
    <w:p w:rsidR="00BE3883" w:rsidRDefault="004C12B1">
      <w:pPr>
        <w:pStyle w:val="a3"/>
        <w:ind w:left="133" w:right="425" w:firstLine="708"/>
        <w:jc w:val="both"/>
      </w:pPr>
      <w:r>
        <w:t>Водоснабжение и канализирование на период эксплуатации - вода питьевая – привозная б</w:t>
      </w:r>
      <w:proofErr w:type="gramStart"/>
      <w:r>
        <w:t>у-</w:t>
      </w:r>
      <w:proofErr w:type="gramEnd"/>
      <w:r>
        <w:rPr>
          <w:spacing w:val="-57"/>
        </w:rPr>
        <w:t xml:space="preserve"> </w:t>
      </w:r>
      <w:r>
        <w:t>тилированная. На период эксплуатации карьера сброс сточных вод не планируется. На промпл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щадке карьера, будет установлен БИО туалет который представляет собой стандартное двухсекци-</w:t>
      </w:r>
      <w:r>
        <w:rPr>
          <w:spacing w:val="-57"/>
        </w:rPr>
        <w:t xml:space="preserve"> </w:t>
      </w:r>
      <w:r>
        <w:t>онное</w:t>
      </w:r>
      <w:r>
        <w:rPr>
          <w:spacing w:val="-1"/>
        </w:rPr>
        <w:t xml:space="preserve"> </w:t>
      </w:r>
      <w:r>
        <w:t>сооружение.</w:t>
      </w:r>
    </w:p>
    <w:p w:rsidR="00BE3883" w:rsidRDefault="004C12B1">
      <w:pPr>
        <w:pStyle w:val="a3"/>
        <w:ind w:left="841"/>
        <w:jc w:val="both"/>
      </w:pPr>
      <w:r>
        <w:t>Баланс</w:t>
      </w:r>
      <w:r>
        <w:rPr>
          <w:spacing w:val="-2"/>
        </w:rPr>
        <w:t xml:space="preserve"> </w:t>
      </w:r>
      <w:r>
        <w:t>водопотребления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водоотведения:</w:t>
      </w:r>
      <w:r>
        <w:rPr>
          <w:spacing w:val="-2"/>
        </w:rPr>
        <w:t xml:space="preserve"> </w:t>
      </w:r>
      <w:r>
        <w:t>хоз</w:t>
      </w:r>
      <w:proofErr w:type="gramStart"/>
      <w:r>
        <w:t>.-</w:t>
      </w:r>
      <w:proofErr w:type="gramEnd"/>
      <w:r>
        <w:t>бытовые</w:t>
      </w:r>
      <w:r>
        <w:rPr>
          <w:spacing w:val="-2"/>
        </w:rPr>
        <w:t xml:space="preserve"> </w:t>
      </w:r>
      <w:r>
        <w:t>нужды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1,8</w:t>
      </w:r>
      <w:r>
        <w:rPr>
          <w:spacing w:val="-2"/>
        </w:rPr>
        <w:t xml:space="preserve"> </w:t>
      </w:r>
      <w:r>
        <w:t>м3/год;</w:t>
      </w:r>
    </w:p>
    <w:p w:rsidR="00BE3883" w:rsidRDefault="004C12B1">
      <w:pPr>
        <w:pStyle w:val="a3"/>
        <w:ind w:left="133" w:right="424" w:firstLine="708"/>
        <w:jc w:val="both"/>
      </w:pPr>
      <w:r>
        <w:t>Размер</w:t>
      </w:r>
      <w:r>
        <w:rPr>
          <w:spacing w:val="-9"/>
        </w:rPr>
        <w:t xml:space="preserve"> </w:t>
      </w:r>
      <w:r>
        <w:t>санитарно-защитной</w:t>
      </w:r>
      <w:r>
        <w:rPr>
          <w:spacing w:val="-9"/>
        </w:rPr>
        <w:t xml:space="preserve"> </w:t>
      </w:r>
      <w:r>
        <w:t>зоны</w:t>
      </w:r>
      <w:r>
        <w:rPr>
          <w:spacing w:val="-10"/>
        </w:rPr>
        <w:t xml:space="preserve"> </w:t>
      </w:r>
      <w:r>
        <w:t>(СЗЗ),</w:t>
      </w:r>
      <w:r>
        <w:rPr>
          <w:spacing w:val="-9"/>
        </w:rPr>
        <w:t xml:space="preserve"> </w:t>
      </w:r>
      <w:r>
        <w:t>согласно</w:t>
      </w:r>
      <w:r>
        <w:rPr>
          <w:spacing w:val="-9"/>
        </w:rPr>
        <w:t xml:space="preserve"> </w:t>
      </w:r>
      <w:r>
        <w:t>Санитарным</w:t>
      </w:r>
      <w:r>
        <w:rPr>
          <w:spacing w:val="-9"/>
        </w:rPr>
        <w:t xml:space="preserve"> </w:t>
      </w:r>
      <w:r>
        <w:t>правилам</w:t>
      </w:r>
      <w:r>
        <w:rPr>
          <w:spacing w:val="-9"/>
        </w:rPr>
        <w:t xml:space="preserve"> </w:t>
      </w:r>
      <w:r>
        <w:t>«Санитарно-эпид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миологические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санитарно-защитным</w:t>
      </w:r>
      <w:r>
        <w:rPr>
          <w:spacing w:val="-5"/>
        </w:rPr>
        <w:t xml:space="preserve"> </w:t>
      </w:r>
      <w:r>
        <w:t>зонам</w:t>
      </w:r>
      <w:r>
        <w:rPr>
          <w:spacing w:val="-7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являющихся</w:t>
      </w:r>
      <w:r>
        <w:rPr>
          <w:spacing w:val="-5"/>
        </w:rPr>
        <w:t xml:space="preserve"> </w:t>
      </w:r>
      <w:r>
        <w:t>объектами</w:t>
      </w:r>
      <w:r>
        <w:rPr>
          <w:spacing w:val="-6"/>
        </w:rPr>
        <w:t xml:space="preserve"> </w:t>
      </w:r>
      <w:r>
        <w:t>воздей-</w:t>
      </w:r>
      <w:r>
        <w:rPr>
          <w:spacing w:val="-58"/>
        </w:rPr>
        <w:t xml:space="preserve"> </w:t>
      </w:r>
      <w:r>
        <w:t>ствия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человека»,</w:t>
      </w:r>
      <w:r>
        <w:rPr>
          <w:spacing w:val="-7"/>
        </w:rPr>
        <w:t xml:space="preserve"> </w:t>
      </w:r>
      <w:r>
        <w:t>утвержденные</w:t>
      </w:r>
      <w:r>
        <w:rPr>
          <w:spacing w:val="-6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и.о.</w:t>
      </w:r>
      <w:r>
        <w:rPr>
          <w:spacing w:val="-6"/>
        </w:rPr>
        <w:t xml:space="preserve"> </w:t>
      </w:r>
      <w:r>
        <w:t>Министра</w:t>
      </w:r>
      <w:r>
        <w:rPr>
          <w:spacing w:val="-6"/>
        </w:rPr>
        <w:t xml:space="preserve"> </w:t>
      </w:r>
      <w:r>
        <w:t>здравоохра-</w:t>
      </w:r>
      <w:r>
        <w:rPr>
          <w:spacing w:val="-57"/>
        </w:rPr>
        <w:t xml:space="preserve"> </w:t>
      </w:r>
      <w:r>
        <w:t>нения Республики Казахстан от 11 января 2022 года № ҚР ДСМ-2. не классифицируется и принят</w:t>
      </w:r>
      <w:r>
        <w:rPr>
          <w:spacing w:val="1"/>
        </w:rPr>
        <w:t xml:space="preserve"> </w:t>
      </w:r>
      <w:r>
        <w:t>нулю.</w:t>
      </w:r>
    </w:p>
    <w:p w:rsidR="00BE3883" w:rsidRDefault="004C12B1">
      <w:pPr>
        <w:pStyle w:val="a3"/>
        <w:ind w:left="133" w:firstLine="708"/>
      </w:pPr>
      <w:r>
        <w:t>Согласно</w:t>
      </w:r>
      <w:r>
        <w:rPr>
          <w:spacing w:val="47"/>
        </w:rPr>
        <w:t xml:space="preserve"> </w:t>
      </w:r>
      <w:r>
        <w:t>ст.12</w:t>
      </w:r>
      <w:r>
        <w:rPr>
          <w:spacing w:val="47"/>
        </w:rPr>
        <w:t xml:space="preserve"> </w:t>
      </w:r>
      <w:proofErr w:type="gramStart"/>
      <w:r>
        <w:t>ЭК</w:t>
      </w:r>
      <w:proofErr w:type="gramEnd"/>
      <w:r>
        <w:rPr>
          <w:spacing w:val="46"/>
        </w:rPr>
        <w:t xml:space="preserve"> </w:t>
      </w:r>
      <w:r>
        <w:t>РК</w:t>
      </w:r>
      <w:r>
        <w:rPr>
          <w:spacing w:val="46"/>
        </w:rPr>
        <w:t xml:space="preserve"> </w:t>
      </w:r>
      <w:r>
        <w:t>Объекты,</w:t>
      </w:r>
      <w:r>
        <w:rPr>
          <w:spacing w:val="48"/>
        </w:rPr>
        <w:t xml:space="preserve"> </w:t>
      </w:r>
      <w:r>
        <w:t>оказывающие</w:t>
      </w:r>
      <w:r>
        <w:rPr>
          <w:spacing w:val="47"/>
        </w:rPr>
        <w:t xml:space="preserve"> </w:t>
      </w:r>
      <w:r>
        <w:t>негативное</w:t>
      </w:r>
      <w:r>
        <w:rPr>
          <w:spacing w:val="47"/>
        </w:rPr>
        <w:t xml:space="preserve"> </w:t>
      </w:r>
      <w:r>
        <w:t>воздействие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окружающую</w:t>
      </w:r>
      <w:r>
        <w:rPr>
          <w:spacing w:val="-57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подразделяются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категории.</w:t>
      </w:r>
    </w:p>
    <w:p w:rsidR="00BE3883" w:rsidRDefault="00BE3883">
      <w:pPr>
        <w:sectPr w:rsidR="00BE3883">
          <w:pgSz w:w="11910" w:h="16840"/>
          <w:pgMar w:top="1320" w:right="140" w:bottom="1100" w:left="1000" w:header="347" w:footer="506" w:gutter="0"/>
          <w:cols w:space="720"/>
        </w:sectPr>
      </w:pPr>
    </w:p>
    <w:p w:rsidR="00BE3883" w:rsidRDefault="004C12B1">
      <w:pPr>
        <w:pStyle w:val="a3"/>
        <w:spacing w:before="80"/>
        <w:ind w:left="133" w:right="424" w:firstLine="708"/>
        <w:jc w:val="both"/>
      </w:pPr>
      <w:r>
        <w:lastRenderedPageBreak/>
        <w:t>В соответствии с Инструкцией по определению категории объекта, оказывающего негати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ное воздействие на окружающую среду. Приказ Министра экологии, геологии и природных ресу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r>
        <w:t>сов Республики Казахстан от 13 июля 2021 года № 246 – отнесение объектов, оказывающих нега-</w:t>
      </w:r>
      <w:r>
        <w:rPr>
          <w:spacing w:val="1"/>
        </w:rPr>
        <w:t xml:space="preserve"> </w:t>
      </w:r>
      <w:r>
        <w:t>тивное воздействие на окружающую среду, к объектам I, II, III или IV категорий по видам деятель-</w:t>
      </w:r>
      <w:r>
        <w:rPr>
          <w:spacing w:val="-57"/>
        </w:rPr>
        <w:t xml:space="preserve"> </w:t>
      </w:r>
      <w:r>
        <w:rPr>
          <w:spacing w:val="-1"/>
        </w:rPr>
        <w:t>ности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иных</w:t>
      </w:r>
      <w:r>
        <w:rPr>
          <w:spacing w:val="-14"/>
        </w:rPr>
        <w:t xml:space="preserve"> </w:t>
      </w:r>
      <w:r>
        <w:rPr>
          <w:spacing w:val="-1"/>
        </w:rPr>
        <w:t>критериев,</w:t>
      </w:r>
      <w:r>
        <w:rPr>
          <w:spacing w:val="-15"/>
        </w:rPr>
        <w:t xml:space="preserve"> </w:t>
      </w:r>
      <w:r>
        <w:rPr>
          <w:spacing w:val="-1"/>
        </w:rPr>
        <w:t>осуществляется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обязательной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воздействия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окру-</w:t>
      </w:r>
      <w:r>
        <w:rPr>
          <w:spacing w:val="-58"/>
        </w:rPr>
        <w:t xml:space="preserve"> </w:t>
      </w:r>
      <w:r>
        <w:t>жающую среду, скрининга воздействий намечаемой деятельности, а также без учета вышеперечис-</w:t>
      </w:r>
      <w:r>
        <w:rPr>
          <w:spacing w:val="-57"/>
        </w:rPr>
        <w:t xml:space="preserve"> </w:t>
      </w:r>
      <w:r>
        <w:t>ленных</w:t>
      </w:r>
      <w:r>
        <w:rPr>
          <w:spacing w:val="-1"/>
        </w:rPr>
        <w:t xml:space="preserve"> </w:t>
      </w:r>
      <w:r>
        <w:t>двух процедур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оператором.</w:t>
      </w:r>
    </w:p>
    <w:p w:rsidR="00565283" w:rsidRDefault="00565283" w:rsidP="00565283">
      <w:pPr>
        <w:pStyle w:val="a3"/>
        <w:spacing w:before="1"/>
        <w:ind w:left="113" w:right="245" w:firstLine="708"/>
        <w:jc w:val="both"/>
      </w:pPr>
      <w:r>
        <w:t>Объект отнесен к IV категории согласно пп.3 п.4 ст.12 Экологического кодекса № 400-VI от</w:t>
      </w:r>
      <w:r>
        <w:rPr>
          <w:spacing w:val="-57"/>
        </w:rPr>
        <w:t xml:space="preserve"> </w:t>
      </w:r>
      <w:r>
        <w:t>02.01.2021</w:t>
      </w:r>
      <w:r>
        <w:rPr>
          <w:spacing w:val="-1"/>
        </w:rPr>
        <w:t xml:space="preserve"> </w:t>
      </w:r>
      <w:r>
        <w:t>г.</w:t>
      </w:r>
      <w:bookmarkStart w:id="5" w:name="z117"/>
    </w:p>
    <w:p w:rsidR="00565283" w:rsidRPr="00565283" w:rsidRDefault="008472EB" w:rsidP="008472EB">
      <w:pPr>
        <w:pStyle w:val="a3"/>
        <w:spacing w:before="1"/>
        <w:ind w:left="113" w:right="245" w:firstLine="708"/>
        <w:jc w:val="both"/>
      </w:pPr>
      <w:r>
        <w:t>Согласно п.2 ст.12 Экологического кодекса № 400-VI от</w:t>
      </w:r>
      <w:r>
        <w:rPr>
          <w:spacing w:val="-57"/>
        </w:rPr>
        <w:t xml:space="preserve"> </w:t>
      </w:r>
      <w:r>
        <w:t>02.01.2021</w:t>
      </w:r>
      <w:r>
        <w:rPr>
          <w:spacing w:val="-1"/>
        </w:rPr>
        <w:t xml:space="preserve"> </w:t>
      </w:r>
      <w:r>
        <w:t>г. - в</w:t>
      </w:r>
      <w:r w:rsidR="00565283" w:rsidRPr="00565283">
        <w:rPr>
          <w:color w:val="000000"/>
        </w:rPr>
        <w:t>иды деятельности, не указанные в приложении 2 к настоящему Кодексу или не соответствующие изложенным в нем критериям, относятся к объектам IV категории.</w:t>
      </w:r>
    </w:p>
    <w:bookmarkEnd w:id="5"/>
    <w:p w:rsidR="00565283" w:rsidRDefault="00565283">
      <w:pPr>
        <w:jc w:val="both"/>
        <w:sectPr w:rsidR="00565283">
          <w:pgSz w:w="11910" w:h="16840"/>
          <w:pgMar w:top="1320" w:right="140" w:bottom="1100" w:left="1000" w:header="347" w:footer="506" w:gutter="0"/>
          <w:cols w:space="720"/>
        </w:sect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spacing w:before="2"/>
        <w:rPr>
          <w:sz w:val="17"/>
        </w:rPr>
      </w:pPr>
    </w:p>
    <w:p w:rsidR="00BE3883" w:rsidRDefault="004C12B1">
      <w:pPr>
        <w:pStyle w:val="110"/>
        <w:spacing w:before="90"/>
        <w:ind w:left="4570"/>
      </w:pPr>
      <w:bookmarkStart w:id="6" w:name="Содержание"/>
      <w:bookmarkStart w:id="7" w:name="_bookmark2"/>
      <w:bookmarkEnd w:id="6"/>
      <w:bookmarkEnd w:id="7"/>
      <w:r>
        <w:t>Содержание</w:t>
      </w:r>
    </w:p>
    <w:p w:rsidR="00BE3883" w:rsidRDefault="00BE3883">
      <w:pPr>
        <w:sectPr w:rsidR="00BE3883">
          <w:pgSz w:w="11910" w:h="16840"/>
          <w:pgMar w:top="1320" w:right="140" w:bottom="846" w:left="1000" w:header="347" w:footer="506" w:gutter="0"/>
          <w:cols w:space="720"/>
        </w:sectPr>
      </w:pPr>
    </w:p>
    <w:sdt>
      <w:sdtPr>
        <w:rPr>
          <w:b w:val="0"/>
          <w:bCs w:val="0"/>
        </w:rPr>
        <w:id w:val="4961300"/>
        <w:docPartObj>
          <w:docPartGallery w:val="Table of Contents"/>
          <w:docPartUnique/>
        </w:docPartObj>
      </w:sdtPr>
      <w:sdtContent>
        <w:p w:rsidR="00BE3883" w:rsidRDefault="00CE6EE8">
          <w:pPr>
            <w:pStyle w:val="11"/>
            <w:tabs>
              <w:tab w:val="left" w:leader="dot" w:pos="9936"/>
            </w:tabs>
            <w:spacing w:before="60" w:line="240" w:lineRule="auto"/>
            <w:ind w:left="133" w:firstLine="0"/>
          </w:pPr>
          <w:hyperlink w:anchor="_bookmark0" w:history="1">
            <w:r w:rsidR="004C12B1">
              <w:t>Список</w:t>
            </w:r>
            <w:r w:rsidR="004C12B1">
              <w:rPr>
                <w:spacing w:val="-5"/>
              </w:rPr>
              <w:t xml:space="preserve"> </w:t>
            </w:r>
            <w:r w:rsidR="004C12B1">
              <w:t>исполнителей</w:t>
            </w:r>
            <w:r w:rsidR="004C12B1">
              <w:rPr>
                <w:spacing w:val="-4"/>
              </w:rPr>
              <w:t xml:space="preserve"> </w:t>
            </w:r>
            <w:r w:rsidR="004C12B1">
              <w:t>проекта</w:t>
            </w:r>
            <w:r w:rsidR="004C12B1">
              <w:tab/>
              <w:t>2</w:t>
            </w:r>
          </w:hyperlink>
        </w:p>
        <w:p w:rsidR="00BE3883" w:rsidRDefault="00CE6EE8">
          <w:pPr>
            <w:pStyle w:val="11"/>
            <w:tabs>
              <w:tab w:val="left" w:leader="dot" w:pos="9936"/>
            </w:tabs>
            <w:spacing w:line="240" w:lineRule="auto"/>
            <w:ind w:left="134" w:firstLine="0"/>
          </w:pPr>
          <w:hyperlink w:anchor="_bookmark1" w:history="1">
            <w:r w:rsidR="004C12B1">
              <w:t>Аннотация</w:t>
            </w:r>
            <w:r w:rsidR="004C12B1">
              <w:tab/>
              <w:t>3</w:t>
            </w:r>
          </w:hyperlink>
        </w:p>
        <w:p w:rsidR="00BE3883" w:rsidRDefault="00CE6EE8">
          <w:pPr>
            <w:pStyle w:val="11"/>
            <w:tabs>
              <w:tab w:val="left" w:leader="dot" w:pos="9936"/>
            </w:tabs>
            <w:spacing w:line="240" w:lineRule="auto"/>
            <w:ind w:left="134" w:firstLine="0"/>
          </w:pPr>
          <w:hyperlink w:anchor="_bookmark2" w:history="1">
            <w:r w:rsidR="004C12B1">
              <w:t>Содержание</w:t>
            </w:r>
            <w:r w:rsidR="004C12B1">
              <w:tab/>
              <w:t>6</w:t>
            </w:r>
          </w:hyperlink>
        </w:p>
        <w:p w:rsidR="00BE3883" w:rsidRDefault="00CE6EE8">
          <w:pPr>
            <w:pStyle w:val="11"/>
            <w:tabs>
              <w:tab w:val="left" w:leader="dot" w:pos="9936"/>
            </w:tabs>
            <w:spacing w:line="240" w:lineRule="auto"/>
            <w:ind w:left="134" w:firstLine="0"/>
          </w:pPr>
          <w:hyperlink w:anchor="_bookmark3" w:history="1">
            <w:r w:rsidR="004C12B1">
              <w:t>Введение</w:t>
            </w:r>
            <w:r w:rsidR="004C12B1">
              <w:tab/>
              <w:t>8</w:t>
            </w:r>
          </w:hyperlink>
        </w:p>
        <w:p w:rsidR="00BE3883" w:rsidRDefault="00CE6EE8">
          <w:pPr>
            <w:pStyle w:val="11"/>
            <w:numPr>
              <w:ilvl w:val="0"/>
              <w:numId w:val="40"/>
            </w:numPr>
            <w:tabs>
              <w:tab w:val="left" w:pos="364"/>
              <w:tab w:val="left" w:leader="dot" w:pos="9936"/>
            </w:tabs>
          </w:pPr>
          <w:hyperlink w:anchor="_bookmark4" w:history="1">
            <w:r w:rsidR="004C12B1">
              <w:t>Оценка</w:t>
            </w:r>
            <w:r w:rsidR="004C12B1">
              <w:rPr>
                <w:spacing w:val="-4"/>
              </w:rPr>
              <w:t xml:space="preserve"> </w:t>
            </w:r>
            <w:r w:rsidR="004C12B1">
              <w:t>воздействий</w:t>
            </w:r>
            <w:r w:rsidR="004C12B1">
              <w:rPr>
                <w:spacing w:val="-4"/>
              </w:rPr>
              <w:t xml:space="preserve"> </w:t>
            </w:r>
            <w:r w:rsidR="004C12B1">
              <w:t>на</w:t>
            </w:r>
            <w:r w:rsidR="004C12B1">
              <w:rPr>
                <w:spacing w:val="-3"/>
              </w:rPr>
              <w:t xml:space="preserve"> </w:t>
            </w:r>
            <w:r w:rsidR="004C12B1">
              <w:t>состояние</w:t>
            </w:r>
            <w:r w:rsidR="004C12B1">
              <w:rPr>
                <w:spacing w:val="-2"/>
              </w:rPr>
              <w:t xml:space="preserve"> </w:t>
            </w:r>
            <w:r w:rsidR="004C12B1">
              <w:t>атмосферного</w:t>
            </w:r>
            <w:r w:rsidR="004C12B1">
              <w:rPr>
                <w:spacing w:val="-3"/>
              </w:rPr>
              <w:t xml:space="preserve"> </w:t>
            </w:r>
            <w:r w:rsidR="004C12B1">
              <w:t>воздуха</w:t>
            </w:r>
            <w:r w:rsidR="004C12B1">
              <w:tab/>
              <w:t>9</w:t>
            </w:r>
          </w:hyperlink>
        </w:p>
        <w:p w:rsidR="00BE3883" w:rsidRDefault="00CE6EE8">
          <w:pPr>
            <w:pStyle w:val="21"/>
            <w:numPr>
              <w:ilvl w:val="1"/>
              <w:numId w:val="40"/>
            </w:numPr>
            <w:tabs>
              <w:tab w:val="left" w:pos="494"/>
              <w:tab w:val="left" w:leader="dot" w:pos="9936"/>
            </w:tabs>
            <w:spacing w:line="275" w:lineRule="exact"/>
          </w:pPr>
          <w:hyperlink w:anchor="_bookmark5" w:history="1">
            <w:r w:rsidR="004C12B1">
              <w:t>Общие</w:t>
            </w:r>
            <w:r w:rsidR="004C12B1">
              <w:rPr>
                <w:spacing w:val="-3"/>
              </w:rPr>
              <w:t xml:space="preserve"> </w:t>
            </w:r>
            <w:r w:rsidR="004C12B1">
              <w:t>сведения</w:t>
            </w:r>
            <w:r w:rsidR="004C12B1">
              <w:rPr>
                <w:spacing w:val="-3"/>
              </w:rPr>
              <w:t xml:space="preserve"> </w:t>
            </w:r>
            <w:r w:rsidR="004C12B1">
              <w:t>о</w:t>
            </w:r>
            <w:r w:rsidR="004C12B1">
              <w:rPr>
                <w:spacing w:val="-3"/>
              </w:rPr>
              <w:t xml:space="preserve"> </w:t>
            </w:r>
            <w:r w:rsidR="004C12B1">
              <w:t>предприятии</w:t>
            </w:r>
            <w:r w:rsidR="004C12B1">
              <w:tab/>
              <w:t>9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936"/>
            </w:tabs>
            <w:spacing w:before="1" w:line="275" w:lineRule="exact"/>
          </w:pPr>
          <w:hyperlink w:anchor="_bookmark6" w:history="1">
            <w:r w:rsidR="004C12B1">
              <w:t>Краткое</w:t>
            </w:r>
            <w:r w:rsidR="004C12B1">
              <w:rPr>
                <w:spacing w:val="-2"/>
              </w:rPr>
              <w:t xml:space="preserve"> </w:t>
            </w:r>
            <w:r w:rsidR="004C12B1">
              <w:t>описание</w:t>
            </w:r>
            <w:r w:rsidR="004C12B1">
              <w:rPr>
                <w:spacing w:val="-2"/>
              </w:rPr>
              <w:t xml:space="preserve"> </w:t>
            </w:r>
            <w:r w:rsidR="004C12B1">
              <w:t>района</w:t>
            </w:r>
            <w:r w:rsidR="004C12B1">
              <w:rPr>
                <w:spacing w:val="-2"/>
              </w:rPr>
              <w:t xml:space="preserve"> </w:t>
            </w:r>
            <w:r w:rsidR="004C12B1">
              <w:t>месторасположения</w:t>
            </w:r>
            <w:r w:rsidR="004C12B1">
              <w:rPr>
                <w:spacing w:val="-1"/>
              </w:rPr>
              <w:t xml:space="preserve"> </w:t>
            </w:r>
            <w:r w:rsidR="004C12B1">
              <w:t>объекта</w:t>
            </w:r>
            <w:r w:rsidR="004C12B1">
              <w:tab/>
              <w:t>9</w:t>
            </w:r>
          </w:hyperlink>
        </w:p>
        <w:p w:rsidR="00BE3883" w:rsidRDefault="00CE6EE8">
          <w:pPr>
            <w:pStyle w:val="21"/>
            <w:numPr>
              <w:ilvl w:val="1"/>
              <w:numId w:val="40"/>
            </w:numPr>
            <w:tabs>
              <w:tab w:val="left" w:pos="494"/>
              <w:tab w:val="left" w:leader="dot" w:pos="9816"/>
            </w:tabs>
            <w:ind w:left="134" w:right="707" w:firstLine="0"/>
          </w:pPr>
          <w:hyperlink w:anchor="_bookmark7" w:history="1">
            <w:r w:rsidR="004C12B1">
              <w:t>Обзор современного</w:t>
            </w:r>
            <w:r w:rsidR="004C12B1">
              <w:rPr>
                <w:spacing w:val="1"/>
              </w:rPr>
              <w:t xml:space="preserve"> </w:t>
            </w:r>
            <w:r w:rsidR="004C12B1">
              <w:t>состояния окружающей природной среды</w:t>
            </w:r>
            <w:r w:rsidR="004C12B1">
              <w:rPr>
                <w:spacing w:val="1"/>
              </w:rPr>
              <w:t xml:space="preserve"> </w:t>
            </w:r>
            <w:r w:rsidR="004C12B1">
              <w:t>в районе планируемой</w:t>
            </w:r>
          </w:hyperlink>
          <w:r w:rsidR="004C12B1">
            <w:rPr>
              <w:spacing w:val="1"/>
            </w:rPr>
            <w:t xml:space="preserve"> </w:t>
          </w:r>
          <w:hyperlink w:anchor="_bookmark7" w:history="1">
            <w:r w:rsidR="004C12B1">
              <w:t>деятельности</w:t>
            </w:r>
            <w:r w:rsidR="004C12B1">
              <w:tab/>
            </w:r>
            <w:r w:rsidR="004C12B1">
              <w:rPr>
                <w:spacing w:val="-1"/>
              </w:rPr>
              <w:t>12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816"/>
            </w:tabs>
            <w:spacing w:before="1"/>
          </w:pPr>
          <w:hyperlink w:anchor="_bookmark8" w:history="1">
            <w:r w:rsidR="004C12B1">
              <w:t>Климатические</w:t>
            </w:r>
            <w:r w:rsidR="004C12B1">
              <w:rPr>
                <w:spacing w:val="-2"/>
              </w:rPr>
              <w:t xml:space="preserve"> </w:t>
            </w:r>
            <w:r w:rsidR="004C12B1">
              <w:t>условия</w:t>
            </w:r>
            <w:r w:rsidR="004C12B1">
              <w:tab/>
              <w:t>12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816"/>
            </w:tabs>
          </w:pPr>
          <w:hyperlink w:anchor="_bookmark9" w:history="1">
            <w:r w:rsidR="004C12B1">
              <w:t>Геоморфологические</w:t>
            </w:r>
            <w:r w:rsidR="004C12B1">
              <w:rPr>
                <w:spacing w:val="-2"/>
              </w:rPr>
              <w:t xml:space="preserve"> </w:t>
            </w:r>
            <w:r w:rsidR="004C12B1">
              <w:t>особенности</w:t>
            </w:r>
            <w:r w:rsidR="004C12B1">
              <w:rPr>
                <w:spacing w:val="56"/>
              </w:rPr>
              <w:t xml:space="preserve"> </w:t>
            </w:r>
            <w:r w:rsidR="004C12B1">
              <w:t>района</w:t>
            </w:r>
            <w:r w:rsidR="004C12B1">
              <w:tab/>
              <w:t>12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816"/>
            </w:tabs>
          </w:pPr>
          <w:hyperlink w:anchor="_bookmark10" w:history="1">
            <w:r w:rsidR="004C12B1">
              <w:t>Современное</w:t>
            </w:r>
            <w:r w:rsidR="004C12B1">
              <w:rPr>
                <w:spacing w:val="-2"/>
              </w:rPr>
              <w:t xml:space="preserve"> </w:t>
            </w:r>
            <w:r w:rsidR="004C12B1">
              <w:t>состояние</w:t>
            </w:r>
            <w:r w:rsidR="004C12B1">
              <w:rPr>
                <w:spacing w:val="-2"/>
              </w:rPr>
              <w:t xml:space="preserve"> </w:t>
            </w:r>
            <w:r w:rsidR="004C12B1">
              <w:t>атмосферного</w:t>
            </w:r>
            <w:r w:rsidR="004C12B1">
              <w:rPr>
                <w:spacing w:val="-1"/>
              </w:rPr>
              <w:t xml:space="preserve"> </w:t>
            </w:r>
            <w:r w:rsidR="004C12B1">
              <w:t>воздуха</w:t>
            </w:r>
            <w:r w:rsidR="004C12B1">
              <w:rPr>
                <w:spacing w:val="-2"/>
              </w:rPr>
              <w:t xml:space="preserve"> </w:t>
            </w:r>
            <w:r w:rsidR="004C12B1">
              <w:t>в</w:t>
            </w:r>
            <w:r w:rsidR="004C12B1">
              <w:rPr>
                <w:spacing w:val="-2"/>
              </w:rPr>
              <w:t xml:space="preserve"> </w:t>
            </w:r>
            <w:r w:rsidR="004C12B1">
              <w:t>районе</w:t>
            </w:r>
            <w:r w:rsidR="004C12B1">
              <w:rPr>
                <w:spacing w:val="-2"/>
              </w:rPr>
              <w:t xml:space="preserve"> </w:t>
            </w:r>
            <w:r w:rsidR="004C12B1">
              <w:t>размещения</w:t>
            </w:r>
            <w:r w:rsidR="004C12B1">
              <w:rPr>
                <w:spacing w:val="-1"/>
              </w:rPr>
              <w:t xml:space="preserve"> </w:t>
            </w:r>
            <w:r w:rsidR="004C12B1">
              <w:t>объекта</w:t>
            </w:r>
            <w:r w:rsidR="004C12B1">
              <w:tab/>
              <w:t>13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816"/>
            </w:tabs>
          </w:pPr>
          <w:hyperlink w:anchor="_bookmark11" w:history="1">
            <w:r w:rsidR="004C12B1">
              <w:t>Гидрологическая</w:t>
            </w:r>
            <w:r w:rsidR="004C12B1">
              <w:rPr>
                <w:spacing w:val="-2"/>
              </w:rPr>
              <w:t xml:space="preserve"> </w:t>
            </w:r>
            <w:r w:rsidR="004C12B1">
              <w:t>характеристика</w:t>
            </w:r>
            <w:r w:rsidR="004C12B1">
              <w:rPr>
                <w:spacing w:val="-2"/>
              </w:rPr>
              <w:t xml:space="preserve"> </w:t>
            </w:r>
            <w:r w:rsidR="004C12B1">
              <w:t>района</w:t>
            </w:r>
            <w:r w:rsidR="004C12B1">
              <w:rPr>
                <w:spacing w:val="-2"/>
              </w:rPr>
              <w:t xml:space="preserve"> </w:t>
            </w:r>
            <w:r w:rsidR="004C12B1">
              <w:t>размещения</w:t>
            </w:r>
            <w:r w:rsidR="004C12B1">
              <w:rPr>
                <w:spacing w:val="-2"/>
              </w:rPr>
              <w:t xml:space="preserve"> </w:t>
            </w:r>
            <w:r w:rsidR="004C12B1">
              <w:t>месторождения</w:t>
            </w:r>
            <w:r w:rsidR="004C12B1">
              <w:tab/>
              <w:t>13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734"/>
              <w:tab w:val="left" w:leader="dot" w:pos="9816"/>
            </w:tabs>
            <w:ind w:left="734" w:hanging="600"/>
          </w:pPr>
          <w:hyperlink w:anchor="_bookmark12" w:history="1">
            <w:r w:rsidR="004C12B1">
              <w:t>Характеристика</w:t>
            </w:r>
            <w:r w:rsidR="004C12B1">
              <w:rPr>
                <w:spacing w:val="-2"/>
              </w:rPr>
              <w:t xml:space="preserve"> </w:t>
            </w:r>
            <w:r w:rsidR="004C12B1">
              <w:t>почв</w:t>
            </w:r>
            <w:r w:rsidR="004C12B1">
              <w:rPr>
                <w:spacing w:val="-1"/>
              </w:rPr>
              <w:t xml:space="preserve"> </w:t>
            </w:r>
            <w:r w:rsidR="004C12B1">
              <w:t>в</w:t>
            </w:r>
            <w:r w:rsidR="004C12B1">
              <w:rPr>
                <w:spacing w:val="-2"/>
              </w:rPr>
              <w:t xml:space="preserve"> </w:t>
            </w:r>
            <w:r w:rsidR="004C12B1">
              <w:t>районе</w:t>
            </w:r>
            <w:r w:rsidR="004C12B1">
              <w:rPr>
                <w:spacing w:val="-1"/>
              </w:rPr>
              <w:t xml:space="preserve"> </w:t>
            </w:r>
            <w:r w:rsidR="004C12B1">
              <w:t>размещения</w:t>
            </w:r>
            <w:r w:rsidR="004C12B1">
              <w:rPr>
                <w:spacing w:val="-1"/>
              </w:rPr>
              <w:t xml:space="preserve"> </w:t>
            </w:r>
            <w:r w:rsidR="004C12B1">
              <w:t>месторождения</w:t>
            </w:r>
            <w:r w:rsidR="004C12B1">
              <w:tab/>
              <w:t>14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816"/>
            </w:tabs>
          </w:pPr>
          <w:hyperlink w:anchor="_bookmark13" w:history="1">
            <w:r w:rsidR="004C12B1">
              <w:t>Флора</w:t>
            </w:r>
            <w:r w:rsidR="004C12B1">
              <w:rPr>
                <w:spacing w:val="-2"/>
              </w:rPr>
              <w:t xml:space="preserve"> </w:t>
            </w:r>
            <w:r w:rsidR="004C12B1">
              <w:t>и</w:t>
            </w:r>
            <w:r w:rsidR="004C12B1">
              <w:rPr>
                <w:spacing w:val="-1"/>
              </w:rPr>
              <w:t xml:space="preserve"> </w:t>
            </w:r>
            <w:r w:rsidR="004C12B1">
              <w:t>растительный</w:t>
            </w:r>
            <w:r w:rsidR="004C12B1">
              <w:rPr>
                <w:spacing w:val="-2"/>
              </w:rPr>
              <w:t xml:space="preserve"> </w:t>
            </w:r>
            <w:r w:rsidR="004C12B1">
              <w:t>покров</w:t>
            </w:r>
            <w:r w:rsidR="004C12B1">
              <w:rPr>
                <w:spacing w:val="-1"/>
              </w:rPr>
              <w:t xml:space="preserve"> </w:t>
            </w:r>
            <w:r w:rsidR="004C12B1">
              <w:t>территории</w:t>
            </w:r>
            <w:r w:rsidR="004C12B1">
              <w:tab/>
              <w:t>14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816"/>
            </w:tabs>
          </w:pPr>
          <w:hyperlink w:anchor="_bookmark14" w:history="1">
            <w:r w:rsidR="004C12B1">
              <w:t>Животный</w:t>
            </w:r>
            <w:r w:rsidR="004C12B1">
              <w:rPr>
                <w:spacing w:val="58"/>
              </w:rPr>
              <w:t xml:space="preserve"> </w:t>
            </w:r>
            <w:r w:rsidR="004C12B1">
              <w:t>мир</w:t>
            </w:r>
            <w:r w:rsidR="004C12B1">
              <w:tab/>
              <w:t>14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816"/>
            </w:tabs>
            <w:ind w:left="133" w:right="707" w:firstLine="0"/>
          </w:pPr>
          <w:hyperlink w:anchor="_bookmark15" w:history="1">
            <w:r w:rsidR="004C12B1">
              <w:t>Исторические</w:t>
            </w:r>
            <w:r w:rsidR="004C12B1">
              <w:rPr>
                <w:spacing w:val="9"/>
              </w:rPr>
              <w:t xml:space="preserve"> </w:t>
            </w:r>
            <w:r w:rsidR="004C12B1">
              <w:t>памятники,</w:t>
            </w:r>
            <w:r w:rsidR="004C12B1">
              <w:rPr>
                <w:spacing w:val="10"/>
              </w:rPr>
              <w:t xml:space="preserve"> </w:t>
            </w:r>
            <w:r w:rsidR="004C12B1">
              <w:t>охраняемые</w:t>
            </w:r>
            <w:r w:rsidR="004C12B1">
              <w:rPr>
                <w:spacing w:val="10"/>
              </w:rPr>
              <w:t xml:space="preserve"> </w:t>
            </w:r>
            <w:r w:rsidR="004C12B1">
              <w:t>археологические</w:t>
            </w:r>
            <w:r w:rsidR="004C12B1">
              <w:rPr>
                <w:spacing w:val="10"/>
              </w:rPr>
              <w:t xml:space="preserve"> </w:t>
            </w:r>
            <w:r w:rsidR="004C12B1">
              <w:t>ценности,</w:t>
            </w:r>
            <w:r w:rsidR="004C12B1">
              <w:rPr>
                <w:spacing w:val="10"/>
              </w:rPr>
              <w:t xml:space="preserve"> </w:t>
            </w:r>
            <w:r w:rsidR="004C12B1">
              <w:t>природные</w:t>
            </w:r>
          </w:hyperlink>
          <w:r w:rsidR="004C12B1">
            <w:rPr>
              <w:spacing w:val="1"/>
            </w:rPr>
            <w:t xml:space="preserve"> </w:t>
          </w:r>
          <w:hyperlink w:anchor="_bookmark15" w:history="1">
            <w:r w:rsidR="004C12B1">
              <w:t>территории</w:t>
            </w:r>
            <w:r w:rsidR="004C12B1">
              <w:tab/>
            </w:r>
            <w:r w:rsidR="004C12B1">
              <w:rPr>
                <w:spacing w:val="-1"/>
              </w:rPr>
              <w:t>15</w:t>
            </w:r>
          </w:hyperlink>
        </w:p>
        <w:p w:rsidR="00BE3883" w:rsidRDefault="00CE6EE8">
          <w:pPr>
            <w:pStyle w:val="21"/>
            <w:numPr>
              <w:ilvl w:val="1"/>
              <w:numId w:val="40"/>
            </w:numPr>
            <w:tabs>
              <w:tab w:val="left" w:pos="494"/>
              <w:tab w:val="left" w:leader="dot" w:pos="9816"/>
            </w:tabs>
            <w:spacing w:line="275" w:lineRule="exact"/>
          </w:pPr>
          <w:hyperlink w:anchor="_bookmark16" w:history="1">
            <w:r w:rsidR="004C12B1">
              <w:t>Социально-экономические</w:t>
            </w:r>
            <w:r w:rsidR="004C12B1">
              <w:rPr>
                <w:spacing w:val="-5"/>
              </w:rPr>
              <w:t xml:space="preserve"> </w:t>
            </w:r>
            <w:r w:rsidR="004C12B1">
              <w:t>условия</w:t>
            </w:r>
            <w:r w:rsidR="004C12B1">
              <w:rPr>
                <w:spacing w:val="-5"/>
              </w:rPr>
              <w:t xml:space="preserve"> </w:t>
            </w:r>
            <w:r w:rsidR="004C12B1">
              <w:t>территории</w:t>
            </w:r>
            <w:r w:rsidR="004C12B1">
              <w:rPr>
                <w:spacing w:val="-3"/>
              </w:rPr>
              <w:t xml:space="preserve"> </w:t>
            </w:r>
            <w:r w:rsidR="004C12B1">
              <w:t>расположения</w:t>
            </w:r>
            <w:r w:rsidR="004C12B1">
              <w:rPr>
                <w:spacing w:val="-5"/>
              </w:rPr>
              <w:t xml:space="preserve"> </w:t>
            </w:r>
            <w:r w:rsidR="004C12B1">
              <w:t>месторождения</w:t>
            </w:r>
            <w:r w:rsidR="004C12B1">
              <w:tab/>
              <w:t>15</w:t>
            </w:r>
          </w:hyperlink>
        </w:p>
        <w:p w:rsidR="00BE3883" w:rsidRDefault="00CE6EE8">
          <w:pPr>
            <w:pStyle w:val="21"/>
            <w:numPr>
              <w:ilvl w:val="1"/>
              <w:numId w:val="40"/>
            </w:numPr>
            <w:tabs>
              <w:tab w:val="left" w:pos="494"/>
              <w:tab w:val="left" w:leader="dot" w:pos="9816"/>
            </w:tabs>
          </w:pPr>
          <w:hyperlink w:anchor="_bookmark17" w:history="1">
            <w:r w:rsidR="004C12B1">
              <w:t>Проектные</w:t>
            </w:r>
            <w:r w:rsidR="004C12B1">
              <w:rPr>
                <w:spacing w:val="-4"/>
              </w:rPr>
              <w:t xml:space="preserve"> </w:t>
            </w:r>
            <w:r w:rsidR="004C12B1">
              <w:t>решения</w:t>
            </w:r>
            <w:r w:rsidR="004C12B1">
              <w:rPr>
                <w:spacing w:val="-4"/>
              </w:rPr>
              <w:t xml:space="preserve"> </w:t>
            </w:r>
            <w:r w:rsidR="004C12B1">
              <w:t>технологических</w:t>
            </w:r>
            <w:r w:rsidR="004C12B1">
              <w:rPr>
                <w:spacing w:val="-4"/>
              </w:rPr>
              <w:t xml:space="preserve"> </w:t>
            </w:r>
            <w:r w:rsidR="004C12B1">
              <w:t>производственных</w:t>
            </w:r>
            <w:r w:rsidR="004C12B1">
              <w:rPr>
                <w:spacing w:val="-4"/>
              </w:rPr>
              <w:t xml:space="preserve"> </w:t>
            </w:r>
            <w:r w:rsidR="004C12B1">
              <w:t>процессов</w:t>
            </w:r>
            <w:r w:rsidR="004C12B1">
              <w:tab/>
              <w:t>15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816"/>
            </w:tabs>
            <w:spacing w:before="1"/>
          </w:pPr>
          <w:hyperlink w:anchor="_bookmark18" w:history="1">
            <w:r w:rsidR="004C12B1">
              <w:t>Режим</w:t>
            </w:r>
            <w:r w:rsidR="004C12B1">
              <w:rPr>
                <w:spacing w:val="-2"/>
              </w:rPr>
              <w:t xml:space="preserve"> </w:t>
            </w:r>
            <w:r w:rsidR="004C12B1">
              <w:t>работы</w:t>
            </w:r>
            <w:r w:rsidR="004C12B1">
              <w:rPr>
                <w:spacing w:val="-2"/>
              </w:rPr>
              <w:t xml:space="preserve"> </w:t>
            </w:r>
            <w:r w:rsidR="004C12B1">
              <w:t>предприятия</w:t>
            </w:r>
            <w:r w:rsidR="004C12B1">
              <w:tab/>
              <w:t>15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816"/>
            </w:tabs>
            <w:spacing w:line="275" w:lineRule="exact"/>
          </w:pPr>
          <w:hyperlink w:anchor="_bookmark19" w:history="1">
            <w:r w:rsidR="004C12B1">
              <w:t>Краткая</w:t>
            </w:r>
            <w:r w:rsidR="004C12B1">
              <w:rPr>
                <w:spacing w:val="-2"/>
              </w:rPr>
              <w:t xml:space="preserve"> </w:t>
            </w:r>
            <w:r w:rsidR="004C12B1">
              <w:t>характеристика</w:t>
            </w:r>
            <w:r w:rsidR="004C12B1">
              <w:rPr>
                <w:spacing w:val="-2"/>
              </w:rPr>
              <w:t xml:space="preserve"> </w:t>
            </w:r>
            <w:r w:rsidR="004C12B1">
              <w:t>проектных</w:t>
            </w:r>
            <w:r w:rsidR="004C12B1">
              <w:rPr>
                <w:spacing w:val="-1"/>
              </w:rPr>
              <w:t xml:space="preserve"> </w:t>
            </w:r>
            <w:r w:rsidR="004C12B1">
              <w:t>решений</w:t>
            </w:r>
            <w:r w:rsidR="004C12B1">
              <w:rPr>
                <w:spacing w:val="-2"/>
              </w:rPr>
              <w:t xml:space="preserve"> </w:t>
            </w:r>
            <w:r w:rsidR="004C12B1">
              <w:t>и</w:t>
            </w:r>
            <w:r w:rsidR="004C12B1">
              <w:rPr>
                <w:spacing w:val="-1"/>
              </w:rPr>
              <w:t xml:space="preserve"> </w:t>
            </w:r>
            <w:r w:rsidR="004C12B1">
              <w:t>производственных</w:t>
            </w:r>
            <w:r w:rsidR="004C12B1">
              <w:rPr>
                <w:spacing w:val="-2"/>
              </w:rPr>
              <w:t xml:space="preserve"> </w:t>
            </w:r>
            <w:r w:rsidR="004C12B1">
              <w:t>процессов</w:t>
            </w:r>
            <w:r w:rsidR="004C12B1">
              <w:tab/>
              <w:t>16</w:t>
            </w:r>
          </w:hyperlink>
        </w:p>
        <w:p w:rsidR="00BE3883" w:rsidRDefault="00CE6EE8">
          <w:pPr>
            <w:pStyle w:val="21"/>
            <w:numPr>
              <w:ilvl w:val="1"/>
              <w:numId w:val="40"/>
            </w:numPr>
            <w:tabs>
              <w:tab w:val="left" w:pos="494"/>
              <w:tab w:val="left" w:leader="dot" w:pos="9816"/>
            </w:tabs>
            <w:spacing w:line="275" w:lineRule="exact"/>
          </w:pPr>
          <w:hyperlink w:anchor="_bookmark20" w:history="1">
            <w:r w:rsidR="004C12B1">
              <w:t>Краткая</w:t>
            </w:r>
            <w:r w:rsidR="004C12B1">
              <w:rPr>
                <w:spacing w:val="-4"/>
              </w:rPr>
              <w:t xml:space="preserve"> </w:t>
            </w:r>
            <w:r w:rsidR="004C12B1">
              <w:t>характеристика</w:t>
            </w:r>
            <w:r w:rsidR="004C12B1">
              <w:rPr>
                <w:spacing w:val="-4"/>
              </w:rPr>
              <w:t xml:space="preserve"> </w:t>
            </w:r>
            <w:r w:rsidR="004C12B1">
              <w:t>источников</w:t>
            </w:r>
            <w:r w:rsidR="004C12B1">
              <w:rPr>
                <w:spacing w:val="-4"/>
              </w:rPr>
              <w:t xml:space="preserve"> </w:t>
            </w:r>
            <w:r w:rsidR="004C12B1">
              <w:t>выбросов</w:t>
            </w:r>
            <w:r w:rsidR="004C12B1">
              <w:rPr>
                <w:spacing w:val="-5"/>
              </w:rPr>
              <w:t xml:space="preserve"> </w:t>
            </w:r>
            <w:r w:rsidR="004C12B1">
              <w:t>предприятия</w:t>
            </w:r>
            <w:r w:rsidR="004C12B1">
              <w:tab/>
              <w:t>19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816"/>
            </w:tabs>
            <w:spacing w:before="2"/>
          </w:pPr>
          <w:hyperlink w:anchor="_bookmark21" w:history="1">
            <w:r w:rsidR="004C12B1">
              <w:t>Перечень</w:t>
            </w:r>
            <w:r w:rsidR="004C12B1">
              <w:rPr>
                <w:spacing w:val="-4"/>
              </w:rPr>
              <w:t xml:space="preserve"> </w:t>
            </w:r>
            <w:r w:rsidR="004C12B1">
              <w:t>загрязняющих</w:t>
            </w:r>
            <w:r w:rsidR="004C12B1">
              <w:rPr>
                <w:spacing w:val="-2"/>
              </w:rPr>
              <w:t xml:space="preserve"> </w:t>
            </w:r>
            <w:r w:rsidR="004C12B1">
              <w:t>веществ,</w:t>
            </w:r>
            <w:r w:rsidR="004C12B1">
              <w:rPr>
                <w:spacing w:val="-3"/>
              </w:rPr>
              <w:t xml:space="preserve"> </w:t>
            </w:r>
            <w:r w:rsidR="004C12B1">
              <w:t>выбрасываемых</w:t>
            </w:r>
            <w:r w:rsidR="004C12B1">
              <w:rPr>
                <w:spacing w:val="-2"/>
              </w:rPr>
              <w:t xml:space="preserve"> </w:t>
            </w:r>
            <w:r w:rsidR="004C12B1">
              <w:t>в</w:t>
            </w:r>
            <w:r w:rsidR="004C12B1">
              <w:rPr>
                <w:spacing w:val="-3"/>
              </w:rPr>
              <w:t xml:space="preserve"> </w:t>
            </w:r>
            <w:r w:rsidR="004C12B1">
              <w:t>атмосферу</w:t>
            </w:r>
            <w:r w:rsidR="004C12B1">
              <w:tab/>
              <w:t>20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816"/>
            </w:tabs>
            <w:spacing w:line="275" w:lineRule="exact"/>
          </w:pPr>
          <w:hyperlink w:anchor="_bookmark22" w:history="1">
            <w:r w:rsidR="004C12B1">
              <w:t>Характеристика</w:t>
            </w:r>
            <w:r w:rsidR="004C12B1">
              <w:rPr>
                <w:spacing w:val="-2"/>
              </w:rPr>
              <w:t xml:space="preserve"> </w:t>
            </w:r>
            <w:r w:rsidR="004C12B1">
              <w:t>аварийных</w:t>
            </w:r>
            <w:r w:rsidR="004C12B1">
              <w:rPr>
                <w:spacing w:val="-2"/>
              </w:rPr>
              <w:t xml:space="preserve"> </w:t>
            </w:r>
            <w:r w:rsidR="004C12B1">
              <w:t>и</w:t>
            </w:r>
            <w:r w:rsidR="004C12B1">
              <w:rPr>
                <w:spacing w:val="-1"/>
              </w:rPr>
              <w:t xml:space="preserve"> </w:t>
            </w:r>
            <w:r w:rsidR="004C12B1">
              <w:t>залповых</w:t>
            </w:r>
            <w:r w:rsidR="004C12B1">
              <w:rPr>
                <w:spacing w:val="-2"/>
              </w:rPr>
              <w:t xml:space="preserve"> </w:t>
            </w:r>
            <w:r w:rsidR="004C12B1">
              <w:t>выбросов</w:t>
            </w:r>
            <w:r w:rsidR="004C12B1">
              <w:tab/>
              <w:t>22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816"/>
            </w:tabs>
            <w:spacing w:line="275" w:lineRule="exact"/>
          </w:pPr>
          <w:hyperlink w:anchor="_bookmark23" w:history="1">
            <w:r w:rsidR="004C12B1">
              <w:t>Параметры</w:t>
            </w:r>
            <w:r w:rsidR="004C12B1">
              <w:rPr>
                <w:spacing w:val="-3"/>
              </w:rPr>
              <w:t xml:space="preserve"> </w:t>
            </w:r>
            <w:r w:rsidR="004C12B1">
              <w:t>выбросов</w:t>
            </w:r>
            <w:r w:rsidR="004C12B1">
              <w:rPr>
                <w:spacing w:val="-2"/>
              </w:rPr>
              <w:t xml:space="preserve"> </w:t>
            </w:r>
            <w:r w:rsidR="004C12B1">
              <w:t>загрязняющих</w:t>
            </w:r>
            <w:r w:rsidR="004C12B1">
              <w:rPr>
                <w:spacing w:val="-1"/>
              </w:rPr>
              <w:t xml:space="preserve"> </w:t>
            </w:r>
            <w:r w:rsidR="004C12B1">
              <w:t>веществ</w:t>
            </w:r>
            <w:r w:rsidR="004C12B1">
              <w:rPr>
                <w:spacing w:val="-2"/>
              </w:rPr>
              <w:t xml:space="preserve"> </w:t>
            </w:r>
            <w:r w:rsidR="004C12B1">
              <w:t>в</w:t>
            </w:r>
            <w:r w:rsidR="004C12B1">
              <w:rPr>
                <w:spacing w:val="-2"/>
              </w:rPr>
              <w:t xml:space="preserve"> </w:t>
            </w:r>
            <w:r w:rsidR="004C12B1">
              <w:t>атмосферу</w:t>
            </w:r>
            <w:r w:rsidR="004C12B1">
              <w:tab/>
              <w:t>22</w:t>
            </w:r>
          </w:hyperlink>
        </w:p>
        <w:p w:rsidR="00BE3883" w:rsidRDefault="00CE6EE8">
          <w:pPr>
            <w:pStyle w:val="31"/>
            <w:tabs>
              <w:tab w:val="left" w:leader="dot" w:pos="9816"/>
            </w:tabs>
            <w:ind w:left="134" w:firstLine="0"/>
          </w:pPr>
          <w:hyperlink w:anchor="_bookmark24" w:history="1">
            <w:r w:rsidR="004C12B1">
              <w:t>1.6.4.</w:t>
            </w:r>
            <w:r w:rsidR="004C12B1">
              <w:rPr>
                <w:spacing w:val="-3"/>
              </w:rPr>
              <w:t xml:space="preserve"> </w:t>
            </w:r>
            <w:r w:rsidR="004C12B1">
              <w:t>Характеристика</w:t>
            </w:r>
            <w:r w:rsidR="004C12B1">
              <w:rPr>
                <w:spacing w:val="-2"/>
              </w:rPr>
              <w:t xml:space="preserve"> </w:t>
            </w:r>
            <w:r w:rsidR="004C12B1">
              <w:t>пылеулавливающего</w:t>
            </w:r>
            <w:r w:rsidR="004C12B1">
              <w:rPr>
                <w:spacing w:val="-3"/>
              </w:rPr>
              <w:t xml:space="preserve"> </w:t>
            </w:r>
            <w:r w:rsidR="004C12B1">
              <w:t>оборудования</w:t>
            </w:r>
            <w:r w:rsidR="004C12B1">
              <w:tab/>
              <w:t>37</w:t>
            </w:r>
          </w:hyperlink>
        </w:p>
        <w:p w:rsidR="00BE3883" w:rsidRDefault="00CE6EE8">
          <w:pPr>
            <w:pStyle w:val="31"/>
            <w:tabs>
              <w:tab w:val="left" w:leader="dot" w:pos="9816"/>
            </w:tabs>
            <w:spacing w:line="275" w:lineRule="exact"/>
            <w:ind w:left="134" w:firstLine="0"/>
          </w:pPr>
          <w:hyperlink w:anchor="_bookmark25" w:history="1">
            <w:r w:rsidR="004C12B1">
              <w:t>1.6.5</w:t>
            </w:r>
            <w:r w:rsidR="004C12B1">
              <w:rPr>
                <w:spacing w:val="-2"/>
              </w:rPr>
              <w:t xml:space="preserve"> </w:t>
            </w:r>
            <w:r w:rsidR="004C12B1">
              <w:t>Учет</w:t>
            </w:r>
            <w:r w:rsidR="004C12B1">
              <w:rPr>
                <w:spacing w:val="-3"/>
              </w:rPr>
              <w:t xml:space="preserve"> </w:t>
            </w:r>
            <w:r w:rsidR="004C12B1">
              <w:t>местных</w:t>
            </w:r>
            <w:r w:rsidR="004C12B1">
              <w:rPr>
                <w:spacing w:val="-2"/>
              </w:rPr>
              <w:t xml:space="preserve"> </w:t>
            </w:r>
            <w:r w:rsidR="004C12B1">
              <w:t>особенностей</w:t>
            </w:r>
            <w:r w:rsidR="004C12B1">
              <w:rPr>
                <w:spacing w:val="-2"/>
              </w:rPr>
              <w:t xml:space="preserve"> </w:t>
            </w:r>
            <w:r w:rsidR="004C12B1">
              <w:t>при</w:t>
            </w:r>
            <w:r w:rsidR="004C12B1">
              <w:rPr>
                <w:spacing w:val="-2"/>
              </w:rPr>
              <w:t xml:space="preserve"> </w:t>
            </w:r>
            <w:r w:rsidR="004C12B1">
              <w:t>расчете</w:t>
            </w:r>
            <w:r w:rsidR="004C12B1">
              <w:rPr>
                <w:spacing w:val="-2"/>
              </w:rPr>
              <w:t xml:space="preserve"> </w:t>
            </w:r>
            <w:r w:rsidR="004C12B1">
              <w:t>загрязнения</w:t>
            </w:r>
            <w:r w:rsidR="004C12B1">
              <w:rPr>
                <w:spacing w:val="-2"/>
              </w:rPr>
              <w:t xml:space="preserve"> </w:t>
            </w:r>
            <w:r w:rsidR="004C12B1">
              <w:t>атмосферы</w:t>
            </w:r>
            <w:r w:rsidR="004C12B1">
              <w:tab/>
              <w:t>37</w:t>
            </w:r>
          </w:hyperlink>
        </w:p>
        <w:p w:rsidR="00BE3883" w:rsidRDefault="00CE6EE8">
          <w:pPr>
            <w:pStyle w:val="21"/>
            <w:numPr>
              <w:ilvl w:val="1"/>
              <w:numId w:val="40"/>
            </w:numPr>
            <w:tabs>
              <w:tab w:val="left" w:pos="494"/>
              <w:tab w:val="left" w:leader="dot" w:pos="9816"/>
            </w:tabs>
            <w:spacing w:line="275" w:lineRule="exact"/>
          </w:pPr>
          <w:hyperlink w:anchor="_bookmark26" w:history="1">
            <w:r w:rsidR="004C12B1">
              <w:t>Предложения</w:t>
            </w:r>
            <w:r w:rsidR="004C12B1">
              <w:rPr>
                <w:spacing w:val="-5"/>
              </w:rPr>
              <w:t xml:space="preserve"> </w:t>
            </w:r>
            <w:r w:rsidR="004C12B1">
              <w:t>по</w:t>
            </w:r>
            <w:r w:rsidR="004C12B1">
              <w:rPr>
                <w:spacing w:val="-5"/>
              </w:rPr>
              <w:t xml:space="preserve"> </w:t>
            </w:r>
            <w:r w:rsidR="004C12B1">
              <w:t>установлению</w:t>
            </w:r>
            <w:r w:rsidR="004C12B1">
              <w:rPr>
                <w:spacing w:val="-4"/>
              </w:rPr>
              <w:t xml:space="preserve"> </w:t>
            </w:r>
            <w:r w:rsidR="004C12B1">
              <w:t>нормативов</w:t>
            </w:r>
            <w:r w:rsidR="004C12B1">
              <w:rPr>
                <w:spacing w:val="-5"/>
              </w:rPr>
              <w:t xml:space="preserve"> </w:t>
            </w:r>
            <w:r w:rsidR="004C12B1">
              <w:t>предельно-допустимых</w:t>
            </w:r>
            <w:r w:rsidR="004C12B1">
              <w:rPr>
                <w:spacing w:val="-3"/>
              </w:rPr>
              <w:t xml:space="preserve"> </w:t>
            </w:r>
            <w:r w:rsidR="004C12B1">
              <w:t>выбросов</w:t>
            </w:r>
            <w:r w:rsidR="004C12B1">
              <w:tab/>
              <w:t>40</w:t>
            </w:r>
          </w:hyperlink>
        </w:p>
        <w:p w:rsidR="00BE3883" w:rsidRDefault="00CE6EE8">
          <w:pPr>
            <w:pStyle w:val="21"/>
            <w:numPr>
              <w:ilvl w:val="1"/>
              <w:numId w:val="40"/>
            </w:numPr>
            <w:tabs>
              <w:tab w:val="left" w:pos="494"/>
              <w:tab w:val="left" w:leader="dot" w:pos="9816"/>
            </w:tabs>
          </w:pPr>
          <w:hyperlink w:anchor="_bookmark27" w:history="1">
            <w:r w:rsidR="004C12B1">
              <w:t>Характеристика</w:t>
            </w:r>
            <w:r w:rsidR="004C12B1">
              <w:rPr>
                <w:spacing w:val="-3"/>
              </w:rPr>
              <w:t xml:space="preserve"> </w:t>
            </w:r>
            <w:r w:rsidR="004C12B1">
              <w:t>санитарно-защитной</w:t>
            </w:r>
            <w:r w:rsidR="004C12B1">
              <w:rPr>
                <w:spacing w:val="-4"/>
              </w:rPr>
              <w:t xml:space="preserve"> </w:t>
            </w:r>
            <w:r w:rsidR="004C12B1">
              <w:t>зоны</w:t>
            </w:r>
            <w:r w:rsidR="004C12B1">
              <w:tab/>
              <w:t>42</w:t>
            </w:r>
          </w:hyperlink>
        </w:p>
        <w:p w:rsidR="00BE3883" w:rsidRDefault="00CE6EE8">
          <w:pPr>
            <w:pStyle w:val="31"/>
            <w:numPr>
              <w:ilvl w:val="2"/>
              <w:numId w:val="40"/>
            </w:numPr>
            <w:tabs>
              <w:tab w:val="left" w:pos="674"/>
              <w:tab w:val="left" w:leader="dot" w:pos="9816"/>
            </w:tabs>
            <w:spacing w:before="1" w:line="275" w:lineRule="exact"/>
          </w:pPr>
          <w:hyperlink w:anchor="_bookmark28" w:history="1">
            <w:r w:rsidR="004C12B1">
              <w:t>Размер</w:t>
            </w:r>
            <w:r w:rsidR="004C12B1">
              <w:rPr>
                <w:spacing w:val="-3"/>
              </w:rPr>
              <w:t xml:space="preserve"> </w:t>
            </w:r>
            <w:r w:rsidR="004C12B1">
              <w:t>санитарно-защитной</w:t>
            </w:r>
            <w:r w:rsidR="004C12B1">
              <w:rPr>
                <w:spacing w:val="-3"/>
              </w:rPr>
              <w:t xml:space="preserve"> </w:t>
            </w:r>
            <w:r w:rsidR="004C12B1">
              <w:t>зоны</w:t>
            </w:r>
            <w:r w:rsidR="004C12B1">
              <w:tab/>
              <w:t>42</w:t>
            </w:r>
          </w:hyperlink>
        </w:p>
        <w:p w:rsidR="00BE3883" w:rsidRDefault="00CE6EE8">
          <w:pPr>
            <w:pStyle w:val="21"/>
            <w:numPr>
              <w:ilvl w:val="1"/>
              <w:numId w:val="40"/>
            </w:numPr>
            <w:tabs>
              <w:tab w:val="left" w:pos="494"/>
              <w:tab w:val="left" w:leader="dot" w:pos="9815"/>
            </w:tabs>
            <w:spacing w:line="275" w:lineRule="exact"/>
          </w:pPr>
          <w:hyperlink w:anchor="_bookmark29" w:history="1">
            <w:r w:rsidR="004C12B1">
              <w:t>Определение</w:t>
            </w:r>
            <w:r w:rsidR="004C12B1">
              <w:rPr>
                <w:spacing w:val="-5"/>
              </w:rPr>
              <w:t xml:space="preserve"> </w:t>
            </w:r>
            <w:r w:rsidR="004C12B1">
              <w:t>категории</w:t>
            </w:r>
            <w:r w:rsidR="004C12B1">
              <w:rPr>
                <w:spacing w:val="-5"/>
              </w:rPr>
              <w:t xml:space="preserve"> </w:t>
            </w:r>
            <w:r w:rsidR="004C12B1">
              <w:t>опасности</w:t>
            </w:r>
            <w:r w:rsidR="004C12B1">
              <w:rPr>
                <w:spacing w:val="-5"/>
              </w:rPr>
              <w:t xml:space="preserve"> </w:t>
            </w:r>
            <w:r w:rsidR="004C12B1">
              <w:t>предприятия</w:t>
            </w:r>
            <w:r w:rsidR="004C12B1">
              <w:tab/>
              <w:t>42</w:t>
            </w:r>
          </w:hyperlink>
        </w:p>
        <w:p w:rsidR="00BE3883" w:rsidRDefault="00CE6EE8">
          <w:pPr>
            <w:pStyle w:val="21"/>
            <w:numPr>
              <w:ilvl w:val="1"/>
              <w:numId w:val="40"/>
            </w:numPr>
            <w:tabs>
              <w:tab w:val="left" w:pos="614"/>
              <w:tab w:val="left" w:leader="dot" w:pos="9816"/>
            </w:tabs>
            <w:ind w:left="614" w:hanging="480"/>
          </w:pPr>
          <w:hyperlink w:anchor="_bookmark30" w:history="1">
            <w:r w:rsidR="004C12B1">
              <w:t>Контроль</w:t>
            </w:r>
            <w:r w:rsidR="004C12B1">
              <w:rPr>
                <w:spacing w:val="-4"/>
              </w:rPr>
              <w:t xml:space="preserve"> </w:t>
            </w:r>
            <w:r w:rsidR="004C12B1">
              <w:t>над</w:t>
            </w:r>
            <w:r w:rsidR="004C12B1">
              <w:rPr>
                <w:spacing w:val="-3"/>
              </w:rPr>
              <w:t xml:space="preserve"> </w:t>
            </w:r>
            <w:r w:rsidR="004C12B1">
              <w:t>соблюдением</w:t>
            </w:r>
            <w:r w:rsidR="004C12B1">
              <w:rPr>
                <w:spacing w:val="-3"/>
              </w:rPr>
              <w:t xml:space="preserve"> </w:t>
            </w:r>
            <w:r w:rsidR="004C12B1">
              <w:t>нормативов</w:t>
            </w:r>
            <w:r w:rsidR="004C12B1">
              <w:rPr>
                <w:spacing w:val="-3"/>
              </w:rPr>
              <w:t xml:space="preserve"> </w:t>
            </w:r>
            <w:r w:rsidR="004C12B1">
              <w:t>ПДВ</w:t>
            </w:r>
            <w:r w:rsidR="004C12B1">
              <w:rPr>
                <w:spacing w:val="-4"/>
              </w:rPr>
              <w:t xml:space="preserve"> </w:t>
            </w:r>
            <w:r w:rsidR="004C12B1">
              <w:t>на</w:t>
            </w:r>
            <w:r w:rsidR="004C12B1">
              <w:rPr>
                <w:spacing w:val="-2"/>
              </w:rPr>
              <w:t xml:space="preserve"> </w:t>
            </w:r>
            <w:r w:rsidR="004C12B1">
              <w:t>предприятии</w:t>
            </w:r>
            <w:r w:rsidR="004C12B1">
              <w:tab/>
              <w:t>42</w:t>
            </w:r>
          </w:hyperlink>
        </w:p>
        <w:p w:rsidR="00BE3883" w:rsidRDefault="00CE6EE8">
          <w:pPr>
            <w:pStyle w:val="21"/>
            <w:numPr>
              <w:ilvl w:val="1"/>
              <w:numId w:val="40"/>
            </w:numPr>
            <w:tabs>
              <w:tab w:val="left" w:pos="614"/>
              <w:tab w:val="left" w:leader="dot" w:pos="9816"/>
            </w:tabs>
            <w:ind w:left="134" w:right="707" w:firstLine="0"/>
          </w:pPr>
          <w:hyperlink w:anchor="_bookmark31" w:history="1">
            <w:r w:rsidR="004C12B1">
              <w:t>Мероприятия по регулированию выбросов при неблагоприятных метеорологических</w:t>
            </w:r>
          </w:hyperlink>
          <w:r w:rsidR="004C12B1">
            <w:rPr>
              <w:spacing w:val="1"/>
            </w:rPr>
            <w:t xml:space="preserve"> </w:t>
          </w:r>
          <w:hyperlink w:anchor="_bookmark31" w:history="1">
            <w:r w:rsidR="004C12B1">
              <w:t>условиях</w:t>
            </w:r>
            <w:r w:rsidR="004C12B1">
              <w:rPr>
                <w:spacing w:val="-3"/>
              </w:rPr>
              <w:t xml:space="preserve"> </w:t>
            </w:r>
            <w:r w:rsidR="004C12B1">
              <w:t>(НМУ)</w:t>
            </w:r>
            <w:r w:rsidR="004C12B1">
              <w:tab/>
            </w:r>
            <w:r w:rsidR="004C12B1">
              <w:rPr>
                <w:spacing w:val="-1"/>
              </w:rPr>
              <w:t>43</w:t>
            </w:r>
          </w:hyperlink>
        </w:p>
        <w:p w:rsidR="00BE3883" w:rsidRDefault="00CE6EE8">
          <w:pPr>
            <w:pStyle w:val="21"/>
            <w:numPr>
              <w:ilvl w:val="1"/>
              <w:numId w:val="40"/>
            </w:numPr>
            <w:tabs>
              <w:tab w:val="left" w:pos="614"/>
              <w:tab w:val="left" w:leader="dot" w:pos="9816"/>
            </w:tabs>
            <w:ind w:left="614" w:hanging="480"/>
          </w:pPr>
          <w:hyperlink w:anchor="_bookmark32" w:history="1">
            <w:r w:rsidR="004C12B1">
              <w:t>Комплекс</w:t>
            </w:r>
            <w:r w:rsidR="004C12B1">
              <w:rPr>
                <w:spacing w:val="-3"/>
              </w:rPr>
              <w:t xml:space="preserve"> </w:t>
            </w:r>
            <w:r w:rsidR="004C12B1">
              <w:t>мероприятий</w:t>
            </w:r>
            <w:r w:rsidR="004C12B1">
              <w:rPr>
                <w:spacing w:val="-3"/>
              </w:rPr>
              <w:t xml:space="preserve"> </w:t>
            </w:r>
            <w:r w:rsidR="004C12B1">
              <w:t>по</w:t>
            </w:r>
            <w:r w:rsidR="004C12B1">
              <w:rPr>
                <w:spacing w:val="-4"/>
              </w:rPr>
              <w:t xml:space="preserve"> </w:t>
            </w:r>
            <w:r w:rsidR="004C12B1">
              <w:t>уменьшению</w:t>
            </w:r>
            <w:r w:rsidR="004C12B1">
              <w:rPr>
                <w:spacing w:val="-3"/>
              </w:rPr>
              <w:t xml:space="preserve"> </w:t>
            </w:r>
            <w:r w:rsidR="004C12B1">
              <w:t>выбросов</w:t>
            </w:r>
            <w:r w:rsidR="004C12B1">
              <w:rPr>
                <w:spacing w:val="-3"/>
              </w:rPr>
              <w:t xml:space="preserve"> </w:t>
            </w:r>
            <w:r w:rsidR="004C12B1">
              <w:t>в</w:t>
            </w:r>
            <w:r w:rsidR="004C12B1">
              <w:rPr>
                <w:spacing w:val="-2"/>
              </w:rPr>
              <w:t xml:space="preserve"> </w:t>
            </w:r>
            <w:r w:rsidR="004C12B1">
              <w:t>атмосферу</w:t>
            </w:r>
            <w:r w:rsidR="004C12B1">
              <w:tab/>
              <w:t>43</w:t>
            </w:r>
          </w:hyperlink>
        </w:p>
        <w:p w:rsidR="00BE3883" w:rsidRDefault="00CE6EE8">
          <w:pPr>
            <w:pStyle w:val="11"/>
            <w:numPr>
              <w:ilvl w:val="0"/>
              <w:numId w:val="40"/>
            </w:numPr>
            <w:tabs>
              <w:tab w:val="left" w:pos="374"/>
              <w:tab w:val="left" w:leader="dot" w:pos="9816"/>
            </w:tabs>
            <w:spacing w:before="3"/>
            <w:ind w:left="374" w:hanging="240"/>
          </w:pPr>
          <w:hyperlink w:anchor="_bookmark33" w:history="1">
            <w:r w:rsidR="004C12B1">
              <w:t>Оценка</w:t>
            </w:r>
            <w:r w:rsidR="004C12B1">
              <w:rPr>
                <w:spacing w:val="-2"/>
              </w:rPr>
              <w:t xml:space="preserve"> </w:t>
            </w:r>
            <w:r w:rsidR="004C12B1">
              <w:t>воздействий</w:t>
            </w:r>
            <w:r w:rsidR="004C12B1">
              <w:rPr>
                <w:spacing w:val="-3"/>
              </w:rPr>
              <w:t xml:space="preserve"> </w:t>
            </w:r>
            <w:r w:rsidR="004C12B1">
              <w:t>на</w:t>
            </w:r>
            <w:r w:rsidR="004C12B1">
              <w:rPr>
                <w:spacing w:val="-2"/>
              </w:rPr>
              <w:t xml:space="preserve"> </w:t>
            </w:r>
            <w:r w:rsidR="004C12B1">
              <w:t>состояние</w:t>
            </w:r>
            <w:r w:rsidR="004C12B1">
              <w:rPr>
                <w:spacing w:val="-2"/>
              </w:rPr>
              <w:t xml:space="preserve"> </w:t>
            </w:r>
            <w:r w:rsidR="004C12B1">
              <w:t>вод</w:t>
            </w:r>
            <w:r w:rsidR="004C12B1">
              <w:tab/>
              <w:t>44</w:t>
            </w:r>
          </w:hyperlink>
        </w:p>
        <w:p w:rsidR="00BE3883" w:rsidRDefault="00CE6EE8">
          <w:pPr>
            <w:pStyle w:val="21"/>
            <w:numPr>
              <w:ilvl w:val="1"/>
              <w:numId w:val="39"/>
            </w:numPr>
            <w:tabs>
              <w:tab w:val="left" w:pos="494"/>
              <w:tab w:val="left" w:leader="dot" w:pos="9816"/>
            </w:tabs>
            <w:spacing w:line="275" w:lineRule="exact"/>
          </w:pPr>
          <w:hyperlink w:anchor="_bookmark34" w:history="1">
            <w:r w:rsidR="004C12B1">
              <w:t>Поверхностные</w:t>
            </w:r>
            <w:r w:rsidR="004C12B1">
              <w:rPr>
                <w:spacing w:val="-2"/>
              </w:rPr>
              <w:t xml:space="preserve"> </w:t>
            </w:r>
            <w:r w:rsidR="004C12B1">
              <w:t>воды</w:t>
            </w:r>
            <w:r w:rsidR="004C12B1">
              <w:tab/>
              <w:t>44</w:t>
            </w:r>
          </w:hyperlink>
        </w:p>
        <w:p w:rsidR="00BE3883" w:rsidRDefault="00CE6EE8">
          <w:pPr>
            <w:pStyle w:val="21"/>
            <w:numPr>
              <w:ilvl w:val="1"/>
              <w:numId w:val="39"/>
            </w:numPr>
            <w:tabs>
              <w:tab w:val="left" w:pos="494"/>
              <w:tab w:val="left" w:leader="dot" w:pos="9816"/>
            </w:tabs>
          </w:pPr>
          <w:hyperlink w:anchor="_bookmark35" w:history="1">
            <w:r w:rsidR="004C12B1">
              <w:t>Водопотребление</w:t>
            </w:r>
            <w:r w:rsidR="004C12B1">
              <w:rPr>
                <w:spacing w:val="53"/>
              </w:rPr>
              <w:t xml:space="preserve"> </w:t>
            </w:r>
            <w:r w:rsidR="004C12B1">
              <w:t>и</w:t>
            </w:r>
            <w:r w:rsidR="004C12B1">
              <w:rPr>
                <w:spacing w:val="-4"/>
              </w:rPr>
              <w:t xml:space="preserve"> </w:t>
            </w:r>
            <w:r w:rsidR="004C12B1">
              <w:t>водоотведение</w:t>
            </w:r>
            <w:r w:rsidR="004C12B1">
              <w:rPr>
                <w:spacing w:val="-3"/>
              </w:rPr>
              <w:t xml:space="preserve"> </w:t>
            </w:r>
            <w:r w:rsidR="004C12B1">
              <w:t>предприятия</w:t>
            </w:r>
            <w:r w:rsidR="004C12B1">
              <w:tab/>
              <w:t>44</w:t>
            </w:r>
          </w:hyperlink>
        </w:p>
        <w:p w:rsidR="00BE3883" w:rsidRDefault="00CE6EE8">
          <w:pPr>
            <w:pStyle w:val="21"/>
            <w:numPr>
              <w:ilvl w:val="1"/>
              <w:numId w:val="39"/>
            </w:numPr>
            <w:tabs>
              <w:tab w:val="left" w:pos="494"/>
            </w:tabs>
          </w:pPr>
          <w:hyperlink w:anchor="_bookmark36" w:history="1">
            <w:r w:rsidR="004C12B1">
              <w:t>Мероприятия</w:t>
            </w:r>
            <w:r w:rsidR="004C12B1">
              <w:rPr>
                <w:spacing w:val="-4"/>
              </w:rPr>
              <w:t xml:space="preserve"> </w:t>
            </w:r>
            <w:r w:rsidR="004C12B1">
              <w:t>по</w:t>
            </w:r>
            <w:r w:rsidR="004C12B1">
              <w:rPr>
                <w:spacing w:val="-4"/>
              </w:rPr>
              <w:t xml:space="preserve"> </w:t>
            </w:r>
            <w:r w:rsidR="004C12B1">
              <w:t>предотвращению</w:t>
            </w:r>
            <w:r w:rsidR="004C12B1">
              <w:rPr>
                <w:spacing w:val="53"/>
              </w:rPr>
              <w:t xml:space="preserve"> </w:t>
            </w:r>
            <w:r w:rsidR="004C12B1">
              <w:t>загрязнения</w:t>
            </w:r>
            <w:r w:rsidR="004C12B1">
              <w:rPr>
                <w:spacing w:val="-3"/>
              </w:rPr>
              <w:t xml:space="preserve"> </w:t>
            </w:r>
            <w:r w:rsidR="004C12B1">
              <w:t>и</w:t>
            </w:r>
            <w:r w:rsidR="004C12B1">
              <w:rPr>
                <w:spacing w:val="-4"/>
              </w:rPr>
              <w:t xml:space="preserve"> </w:t>
            </w:r>
            <w:r w:rsidR="004C12B1">
              <w:t>истощения</w:t>
            </w:r>
            <w:r w:rsidR="004C12B1">
              <w:rPr>
                <w:spacing w:val="-4"/>
              </w:rPr>
              <w:t xml:space="preserve"> </w:t>
            </w:r>
            <w:proofErr w:type="gramStart"/>
            <w:r w:rsidR="004C12B1">
              <w:t>поверхностных</w:t>
            </w:r>
            <w:proofErr w:type="gramEnd"/>
            <w:r w:rsidR="004C12B1">
              <w:rPr>
                <w:spacing w:val="-2"/>
              </w:rPr>
              <w:t xml:space="preserve"> </w:t>
            </w:r>
            <w:r w:rsidR="004C12B1">
              <w:t>и</w:t>
            </w:r>
          </w:hyperlink>
        </w:p>
        <w:p w:rsidR="00BE3883" w:rsidRDefault="00CE6EE8">
          <w:pPr>
            <w:pStyle w:val="21"/>
            <w:tabs>
              <w:tab w:val="left" w:leader="dot" w:pos="9816"/>
            </w:tabs>
            <w:ind w:left="134" w:firstLine="0"/>
          </w:pPr>
          <w:hyperlink w:anchor="_bookmark36" w:history="1">
            <w:r w:rsidR="004C12B1">
              <w:t>подземных</w:t>
            </w:r>
            <w:r w:rsidR="004C12B1">
              <w:rPr>
                <w:spacing w:val="-4"/>
              </w:rPr>
              <w:t xml:space="preserve"> </w:t>
            </w:r>
            <w:r w:rsidR="004C12B1">
              <w:t>вод</w:t>
            </w:r>
            <w:r w:rsidR="004C12B1">
              <w:tab/>
              <w:t>47</w:t>
            </w:r>
          </w:hyperlink>
        </w:p>
        <w:p w:rsidR="00BE3883" w:rsidRDefault="00CE6EE8">
          <w:pPr>
            <w:pStyle w:val="11"/>
            <w:numPr>
              <w:ilvl w:val="0"/>
              <w:numId w:val="40"/>
            </w:numPr>
            <w:tabs>
              <w:tab w:val="left" w:pos="374"/>
              <w:tab w:val="left" w:leader="dot" w:pos="9816"/>
            </w:tabs>
            <w:spacing w:before="2"/>
            <w:ind w:left="374" w:hanging="240"/>
          </w:pPr>
          <w:hyperlink w:anchor="_bookmark37" w:history="1">
            <w:r w:rsidR="004C12B1">
              <w:t>Оценка</w:t>
            </w:r>
            <w:r w:rsidR="004C12B1">
              <w:rPr>
                <w:spacing w:val="-4"/>
              </w:rPr>
              <w:t xml:space="preserve"> </w:t>
            </w:r>
            <w:r w:rsidR="004C12B1">
              <w:t>воздействий</w:t>
            </w:r>
            <w:r w:rsidR="004C12B1">
              <w:rPr>
                <w:spacing w:val="-3"/>
              </w:rPr>
              <w:t xml:space="preserve"> </w:t>
            </w:r>
            <w:r w:rsidR="004C12B1">
              <w:t>на</w:t>
            </w:r>
            <w:r w:rsidR="004C12B1">
              <w:rPr>
                <w:spacing w:val="-4"/>
              </w:rPr>
              <w:t xml:space="preserve"> </w:t>
            </w:r>
            <w:r w:rsidR="004C12B1">
              <w:t>недра</w:t>
            </w:r>
            <w:r w:rsidR="004C12B1">
              <w:tab/>
              <w:t>47</w:t>
            </w:r>
          </w:hyperlink>
        </w:p>
        <w:p w:rsidR="00BE3883" w:rsidRDefault="00CE6EE8">
          <w:pPr>
            <w:pStyle w:val="21"/>
            <w:numPr>
              <w:ilvl w:val="1"/>
              <w:numId w:val="38"/>
            </w:numPr>
            <w:tabs>
              <w:tab w:val="left" w:pos="494"/>
              <w:tab w:val="left" w:leader="dot" w:pos="9816"/>
            </w:tabs>
            <w:spacing w:line="275" w:lineRule="exact"/>
          </w:pPr>
          <w:hyperlink w:anchor="_bookmark38" w:history="1">
            <w:r w:rsidR="004C12B1">
              <w:t>Характеристика</w:t>
            </w:r>
            <w:r w:rsidR="004C12B1">
              <w:rPr>
                <w:spacing w:val="-4"/>
              </w:rPr>
              <w:t xml:space="preserve"> </w:t>
            </w:r>
            <w:r w:rsidR="004C12B1">
              <w:t>рассматриваемого</w:t>
            </w:r>
            <w:r w:rsidR="004C12B1">
              <w:rPr>
                <w:spacing w:val="-4"/>
              </w:rPr>
              <w:t xml:space="preserve"> </w:t>
            </w:r>
            <w:r w:rsidR="004C12B1">
              <w:t>месторождения</w:t>
            </w:r>
            <w:r w:rsidR="004C12B1">
              <w:tab/>
              <w:t>47</w:t>
            </w:r>
          </w:hyperlink>
        </w:p>
        <w:p w:rsidR="00BE3883" w:rsidRDefault="00CE6EE8">
          <w:pPr>
            <w:pStyle w:val="21"/>
            <w:numPr>
              <w:ilvl w:val="1"/>
              <w:numId w:val="38"/>
            </w:numPr>
            <w:tabs>
              <w:tab w:val="left" w:pos="494"/>
              <w:tab w:val="left" w:leader="dot" w:pos="9816"/>
            </w:tabs>
          </w:pPr>
          <w:hyperlink w:anchor="_bookmark39" w:history="1">
            <w:r w:rsidR="004C12B1">
              <w:t>Мероприятия</w:t>
            </w:r>
            <w:r w:rsidR="004C12B1">
              <w:rPr>
                <w:spacing w:val="-2"/>
              </w:rPr>
              <w:t xml:space="preserve"> </w:t>
            </w:r>
            <w:r w:rsidR="004C12B1">
              <w:t>по</w:t>
            </w:r>
            <w:r w:rsidR="004C12B1">
              <w:rPr>
                <w:spacing w:val="-2"/>
              </w:rPr>
              <w:t xml:space="preserve"> </w:t>
            </w:r>
            <w:r w:rsidR="004C12B1">
              <w:t>охране</w:t>
            </w:r>
            <w:r w:rsidR="004C12B1">
              <w:rPr>
                <w:spacing w:val="-1"/>
              </w:rPr>
              <w:t xml:space="preserve"> </w:t>
            </w:r>
            <w:r w:rsidR="004C12B1">
              <w:t>недр</w:t>
            </w:r>
            <w:r w:rsidR="004C12B1">
              <w:tab/>
              <w:t>48</w:t>
            </w:r>
          </w:hyperlink>
        </w:p>
        <w:p w:rsidR="00BE3883" w:rsidRDefault="00CE6EE8">
          <w:pPr>
            <w:pStyle w:val="11"/>
            <w:numPr>
              <w:ilvl w:val="0"/>
              <w:numId w:val="40"/>
            </w:numPr>
            <w:tabs>
              <w:tab w:val="left" w:pos="374"/>
              <w:tab w:val="left" w:leader="dot" w:pos="9816"/>
            </w:tabs>
            <w:spacing w:before="2"/>
            <w:ind w:left="374" w:hanging="240"/>
          </w:pPr>
          <w:hyperlink w:anchor="_bookmark40" w:history="1">
            <w:r w:rsidR="004C12B1">
              <w:t>Оценка</w:t>
            </w:r>
            <w:r w:rsidR="004C12B1">
              <w:rPr>
                <w:spacing w:val="-3"/>
              </w:rPr>
              <w:t xml:space="preserve"> </w:t>
            </w:r>
            <w:r w:rsidR="004C12B1">
              <w:t>воздействия</w:t>
            </w:r>
            <w:r w:rsidR="004C12B1">
              <w:rPr>
                <w:spacing w:val="-3"/>
              </w:rPr>
              <w:t xml:space="preserve"> </w:t>
            </w:r>
            <w:r w:rsidR="004C12B1">
              <w:t>на</w:t>
            </w:r>
            <w:r w:rsidR="004C12B1">
              <w:rPr>
                <w:spacing w:val="-3"/>
              </w:rPr>
              <w:t xml:space="preserve"> </w:t>
            </w:r>
            <w:r w:rsidR="004C12B1">
              <w:t>окружающую</w:t>
            </w:r>
            <w:r w:rsidR="004C12B1">
              <w:rPr>
                <w:spacing w:val="-2"/>
              </w:rPr>
              <w:t xml:space="preserve"> </w:t>
            </w:r>
            <w:r w:rsidR="004C12B1">
              <w:t>среду</w:t>
            </w:r>
            <w:r w:rsidR="004C12B1">
              <w:rPr>
                <w:spacing w:val="-3"/>
              </w:rPr>
              <w:t xml:space="preserve"> </w:t>
            </w:r>
            <w:r w:rsidR="004C12B1">
              <w:t>отходов</w:t>
            </w:r>
            <w:r w:rsidR="004C12B1">
              <w:rPr>
                <w:spacing w:val="-1"/>
              </w:rPr>
              <w:t xml:space="preserve"> </w:t>
            </w:r>
            <w:r w:rsidR="004C12B1">
              <w:t>производства</w:t>
            </w:r>
            <w:r w:rsidR="004C12B1">
              <w:rPr>
                <w:spacing w:val="-3"/>
              </w:rPr>
              <w:t xml:space="preserve"> </w:t>
            </w:r>
            <w:r w:rsidR="004C12B1">
              <w:t>и</w:t>
            </w:r>
            <w:r w:rsidR="004C12B1">
              <w:rPr>
                <w:spacing w:val="-4"/>
              </w:rPr>
              <w:t xml:space="preserve"> </w:t>
            </w:r>
            <w:r w:rsidR="004C12B1">
              <w:t>потребления</w:t>
            </w:r>
            <w:r w:rsidR="004C12B1">
              <w:tab/>
              <w:t>48</w:t>
            </w:r>
          </w:hyperlink>
        </w:p>
        <w:p w:rsidR="00BE3883" w:rsidRDefault="00CE6EE8">
          <w:pPr>
            <w:pStyle w:val="21"/>
            <w:numPr>
              <w:ilvl w:val="1"/>
              <w:numId w:val="37"/>
            </w:numPr>
            <w:tabs>
              <w:tab w:val="left" w:pos="494"/>
              <w:tab w:val="left" w:leader="dot" w:pos="9816"/>
            </w:tabs>
            <w:spacing w:line="275" w:lineRule="exact"/>
          </w:pPr>
          <w:hyperlink w:anchor="_bookmark41" w:history="1">
            <w:r w:rsidR="004C12B1">
              <w:t>Общие</w:t>
            </w:r>
            <w:r w:rsidR="004C12B1">
              <w:rPr>
                <w:spacing w:val="-2"/>
              </w:rPr>
              <w:t xml:space="preserve"> </w:t>
            </w:r>
            <w:r w:rsidR="004C12B1">
              <w:t>сведения</w:t>
            </w:r>
            <w:r w:rsidR="004C12B1">
              <w:tab/>
              <w:t>48</w:t>
            </w:r>
          </w:hyperlink>
        </w:p>
        <w:p w:rsidR="00BE3883" w:rsidRDefault="00CE6EE8">
          <w:pPr>
            <w:pStyle w:val="21"/>
            <w:numPr>
              <w:ilvl w:val="1"/>
              <w:numId w:val="37"/>
            </w:numPr>
            <w:tabs>
              <w:tab w:val="left" w:pos="494"/>
              <w:tab w:val="left" w:leader="dot" w:pos="9816"/>
            </w:tabs>
            <w:ind w:left="134" w:right="707" w:firstLine="0"/>
          </w:pPr>
          <w:hyperlink w:anchor="_bookmark42" w:history="1">
            <w:r w:rsidR="004C12B1">
              <w:t>Мероприятия по предотвращению загрязнения окружающей среды отходами производства и</w:t>
            </w:r>
          </w:hyperlink>
          <w:r w:rsidR="004C12B1">
            <w:rPr>
              <w:spacing w:val="-57"/>
            </w:rPr>
            <w:t xml:space="preserve"> </w:t>
          </w:r>
          <w:hyperlink w:anchor="_bookmark42" w:history="1">
            <w:r w:rsidR="004C12B1">
              <w:t>потребления</w:t>
            </w:r>
            <w:r w:rsidR="004C12B1">
              <w:tab/>
            </w:r>
            <w:r w:rsidR="004C12B1">
              <w:rPr>
                <w:spacing w:val="-1"/>
              </w:rPr>
              <w:t>49</w:t>
            </w:r>
          </w:hyperlink>
        </w:p>
        <w:p w:rsidR="00BE3883" w:rsidRDefault="00CE6EE8">
          <w:pPr>
            <w:pStyle w:val="11"/>
            <w:numPr>
              <w:ilvl w:val="0"/>
              <w:numId w:val="40"/>
            </w:numPr>
            <w:tabs>
              <w:tab w:val="left" w:pos="374"/>
              <w:tab w:val="left" w:leader="dot" w:pos="9816"/>
            </w:tabs>
            <w:spacing w:before="3"/>
            <w:ind w:left="374" w:hanging="240"/>
          </w:pPr>
          <w:hyperlink w:anchor="_bookmark43" w:history="1">
            <w:r w:rsidR="004C12B1">
              <w:t>Оценка</w:t>
            </w:r>
            <w:r w:rsidR="004C12B1">
              <w:rPr>
                <w:spacing w:val="-3"/>
              </w:rPr>
              <w:t xml:space="preserve"> </w:t>
            </w:r>
            <w:r w:rsidR="004C12B1">
              <w:t>физических</w:t>
            </w:r>
            <w:r w:rsidR="004C12B1">
              <w:rPr>
                <w:spacing w:val="-2"/>
              </w:rPr>
              <w:t xml:space="preserve"> </w:t>
            </w:r>
            <w:r w:rsidR="004C12B1">
              <w:t>воздействий</w:t>
            </w:r>
            <w:r w:rsidR="004C12B1">
              <w:rPr>
                <w:spacing w:val="-3"/>
              </w:rPr>
              <w:t xml:space="preserve"> </w:t>
            </w:r>
            <w:r w:rsidR="004C12B1">
              <w:t>на</w:t>
            </w:r>
            <w:r w:rsidR="004C12B1">
              <w:rPr>
                <w:spacing w:val="-2"/>
              </w:rPr>
              <w:t xml:space="preserve"> </w:t>
            </w:r>
            <w:r w:rsidR="004C12B1">
              <w:t>окружающую</w:t>
            </w:r>
            <w:r w:rsidR="004C12B1">
              <w:rPr>
                <w:spacing w:val="-3"/>
              </w:rPr>
              <w:t xml:space="preserve"> </w:t>
            </w:r>
            <w:r w:rsidR="004C12B1">
              <w:t>среду</w:t>
            </w:r>
            <w:r w:rsidR="004C12B1">
              <w:tab/>
              <w:t>50</w:t>
            </w:r>
          </w:hyperlink>
        </w:p>
        <w:p w:rsidR="00BE3883" w:rsidRDefault="00CE6EE8">
          <w:pPr>
            <w:pStyle w:val="21"/>
            <w:numPr>
              <w:ilvl w:val="1"/>
              <w:numId w:val="36"/>
            </w:numPr>
            <w:tabs>
              <w:tab w:val="left" w:pos="494"/>
              <w:tab w:val="left" w:leader="dot" w:pos="9816"/>
            </w:tabs>
            <w:spacing w:after="20" w:line="275" w:lineRule="exact"/>
          </w:pPr>
          <w:hyperlink w:anchor="_bookmark44" w:history="1">
            <w:r w:rsidR="004C12B1">
              <w:t>Акустическое</w:t>
            </w:r>
            <w:r w:rsidR="004C12B1">
              <w:rPr>
                <w:spacing w:val="-4"/>
              </w:rPr>
              <w:t xml:space="preserve"> </w:t>
            </w:r>
            <w:r w:rsidR="004C12B1">
              <w:t>воздействие</w:t>
            </w:r>
            <w:r w:rsidR="004C12B1">
              <w:tab/>
              <w:t>50</w:t>
            </w:r>
          </w:hyperlink>
        </w:p>
        <w:p w:rsidR="00BE3883" w:rsidRDefault="00CE6EE8">
          <w:pPr>
            <w:pStyle w:val="21"/>
            <w:numPr>
              <w:ilvl w:val="1"/>
              <w:numId w:val="36"/>
            </w:numPr>
            <w:tabs>
              <w:tab w:val="left" w:pos="494"/>
              <w:tab w:val="left" w:leader="dot" w:pos="9816"/>
            </w:tabs>
            <w:spacing w:before="80"/>
          </w:pPr>
          <w:hyperlink w:anchor="_bookmark45" w:history="1">
            <w:r w:rsidR="004C12B1">
              <w:t>Вибрация</w:t>
            </w:r>
            <w:r w:rsidR="004C12B1">
              <w:tab/>
              <w:t>50</w:t>
            </w:r>
          </w:hyperlink>
        </w:p>
        <w:p w:rsidR="00BE3883" w:rsidRDefault="00CE6EE8">
          <w:pPr>
            <w:pStyle w:val="21"/>
            <w:numPr>
              <w:ilvl w:val="1"/>
              <w:numId w:val="36"/>
            </w:numPr>
            <w:tabs>
              <w:tab w:val="left" w:pos="494"/>
              <w:tab w:val="left" w:leader="dot" w:pos="9816"/>
            </w:tabs>
          </w:pPr>
          <w:hyperlink w:anchor="_bookmark46" w:history="1">
            <w:r w:rsidR="004C12B1">
              <w:t>Электромагнитные</w:t>
            </w:r>
            <w:r w:rsidR="004C12B1">
              <w:rPr>
                <w:spacing w:val="-5"/>
              </w:rPr>
              <w:t xml:space="preserve"> </w:t>
            </w:r>
            <w:r w:rsidR="004C12B1">
              <w:t>излучения</w:t>
            </w:r>
            <w:r w:rsidR="004C12B1">
              <w:tab/>
              <w:t>51</w:t>
            </w:r>
          </w:hyperlink>
        </w:p>
        <w:p w:rsidR="00BE3883" w:rsidRDefault="00CE6EE8">
          <w:pPr>
            <w:pStyle w:val="21"/>
            <w:numPr>
              <w:ilvl w:val="1"/>
              <w:numId w:val="36"/>
            </w:numPr>
            <w:tabs>
              <w:tab w:val="left" w:pos="494"/>
              <w:tab w:val="left" w:leader="dot" w:pos="9815"/>
            </w:tabs>
          </w:pPr>
          <w:hyperlink w:anchor="_bookmark47" w:history="1">
            <w:r w:rsidR="004C12B1">
              <w:t>Источники</w:t>
            </w:r>
            <w:r w:rsidR="004C12B1">
              <w:rPr>
                <w:spacing w:val="-6"/>
              </w:rPr>
              <w:t xml:space="preserve"> </w:t>
            </w:r>
            <w:r w:rsidR="004C12B1">
              <w:t>физических</w:t>
            </w:r>
            <w:r w:rsidR="004C12B1">
              <w:rPr>
                <w:spacing w:val="-6"/>
              </w:rPr>
              <w:t xml:space="preserve"> </w:t>
            </w:r>
            <w:r w:rsidR="004C12B1">
              <w:t>воздействий</w:t>
            </w:r>
            <w:r w:rsidR="004C12B1">
              <w:rPr>
                <w:spacing w:val="-6"/>
              </w:rPr>
              <w:t xml:space="preserve"> </w:t>
            </w:r>
            <w:r w:rsidR="004C12B1">
              <w:t>предприятия</w:t>
            </w:r>
            <w:r w:rsidR="004C12B1">
              <w:tab/>
              <w:t>51</w:t>
            </w:r>
          </w:hyperlink>
        </w:p>
        <w:p w:rsidR="00BE3883" w:rsidRDefault="00CE6EE8">
          <w:pPr>
            <w:pStyle w:val="21"/>
            <w:numPr>
              <w:ilvl w:val="1"/>
              <w:numId w:val="36"/>
            </w:numPr>
            <w:tabs>
              <w:tab w:val="left" w:pos="494"/>
              <w:tab w:val="left" w:leader="dot" w:pos="9815"/>
            </w:tabs>
          </w:pPr>
          <w:hyperlink w:anchor="_bookmark48" w:history="1">
            <w:r w:rsidR="004C12B1">
              <w:t>Мероприятия</w:t>
            </w:r>
            <w:r w:rsidR="004C12B1">
              <w:rPr>
                <w:spacing w:val="-4"/>
              </w:rPr>
              <w:t xml:space="preserve"> </w:t>
            </w:r>
            <w:r w:rsidR="004C12B1">
              <w:t>по</w:t>
            </w:r>
            <w:r w:rsidR="004C12B1">
              <w:rPr>
                <w:spacing w:val="-4"/>
              </w:rPr>
              <w:t xml:space="preserve"> </w:t>
            </w:r>
            <w:r w:rsidR="004C12B1">
              <w:t>снижению</w:t>
            </w:r>
            <w:r w:rsidR="004C12B1">
              <w:rPr>
                <w:spacing w:val="-3"/>
              </w:rPr>
              <w:t xml:space="preserve"> </w:t>
            </w:r>
            <w:r w:rsidR="004C12B1">
              <w:t>физических</w:t>
            </w:r>
            <w:r w:rsidR="004C12B1">
              <w:rPr>
                <w:spacing w:val="-4"/>
              </w:rPr>
              <w:t xml:space="preserve"> </w:t>
            </w:r>
            <w:r w:rsidR="004C12B1">
              <w:t>воздействий</w:t>
            </w:r>
            <w:r w:rsidR="004C12B1">
              <w:rPr>
                <w:spacing w:val="-3"/>
              </w:rPr>
              <w:t xml:space="preserve"> </w:t>
            </w:r>
            <w:r w:rsidR="004C12B1">
              <w:t>на</w:t>
            </w:r>
            <w:r w:rsidR="004C12B1">
              <w:rPr>
                <w:spacing w:val="-3"/>
              </w:rPr>
              <w:t xml:space="preserve"> </w:t>
            </w:r>
            <w:r w:rsidR="004C12B1">
              <w:t>окружающую</w:t>
            </w:r>
            <w:r w:rsidR="004C12B1">
              <w:rPr>
                <w:spacing w:val="-3"/>
              </w:rPr>
              <w:t xml:space="preserve"> </w:t>
            </w:r>
            <w:r w:rsidR="004C12B1">
              <w:t>среду</w:t>
            </w:r>
            <w:r w:rsidR="004C12B1">
              <w:tab/>
              <w:t>51</w:t>
            </w:r>
          </w:hyperlink>
        </w:p>
        <w:p w:rsidR="00BE3883" w:rsidRDefault="00CE6EE8">
          <w:pPr>
            <w:pStyle w:val="11"/>
            <w:numPr>
              <w:ilvl w:val="0"/>
              <w:numId w:val="40"/>
            </w:numPr>
            <w:tabs>
              <w:tab w:val="left" w:pos="374"/>
              <w:tab w:val="left" w:leader="dot" w:pos="9816"/>
            </w:tabs>
            <w:spacing w:before="2"/>
            <w:ind w:left="374" w:hanging="240"/>
          </w:pPr>
          <w:hyperlink w:anchor="_bookmark49" w:history="1">
            <w:r w:rsidR="004C12B1">
              <w:t>Оценка</w:t>
            </w:r>
            <w:r w:rsidR="004C12B1">
              <w:rPr>
                <w:spacing w:val="-3"/>
              </w:rPr>
              <w:t xml:space="preserve"> </w:t>
            </w:r>
            <w:r w:rsidR="004C12B1">
              <w:t>воздействий</w:t>
            </w:r>
            <w:r w:rsidR="004C12B1">
              <w:rPr>
                <w:spacing w:val="-3"/>
              </w:rPr>
              <w:t xml:space="preserve"> </w:t>
            </w:r>
            <w:r w:rsidR="004C12B1">
              <w:t>на</w:t>
            </w:r>
            <w:r w:rsidR="004C12B1">
              <w:rPr>
                <w:spacing w:val="-3"/>
              </w:rPr>
              <w:t xml:space="preserve"> </w:t>
            </w:r>
            <w:r w:rsidR="004C12B1">
              <w:t>земельные</w:t>
            </w:r>
            <w:r w:rsidR="004C12B1">
              <w:rPr>
                <w:spacing w:val="-2"/>
              </w:rPr>
              <w:t xml:space="preserve"> </w:t>
            </w:r>
            <w:r w:rsidR="004C12B1">
              <w:t>ресурсы</w:t>
            </w:r>
            <w:r w:rsidR="004C12B1">
              <w:rPr>
                <w:spacing w:val="-3"/>
              </w:rPr>
              <w:t xml:space="preserve"> </w:t>
            </w:r>
            <w:r w:rsidR="004C12B1">
              <w:t>и</w:t>
            </w:r>
            <w:r w:rsidR="004C12B1">
              <w:rPr>
                <w:spacing w:val="-3"/>
              </w:rPr>
              <w:t xml:space="preserve"> </w:t>
            </w:r>
            <w:r w:rsidR="004C12B1">
              <w:t>почвы</w:t>
            </w:r>
            <w:r w:rsidR="004C12B1">
              <w:tab/>
              <w:t>52</w:t>
            </w:r>
          </w:hyperlink>
        </w:p>
        <w:p w:rsidR="00BE3883" w:rsidRDefault="00CE6EE8">
          <w:pPr>
            <w:pStyle w:val="21"/>
            <w:numPr>
              <w:ilvl w:val="1"/>
              <w:numId w:val="35"/>
            </w:numPr>
            <w:tabs>
              <w:tab w:val="left" w:pos="494"/>
              <w:tab w:val="left" w:leader="dot" w:pos="9816"/>
            </w:tabs>
            <w:spacing w:line="275" w:lineRule="exact"/>
          </w:pPr>
          <w:hyperlink w:anchor="_bookmark50" w:history="1">
            <w:r w:rsidR="004C12B1">
              <w:t>Почвенный</w:t>
            </w:r>
            <w:r w:rsidR="004C12B1">
              <w:rPr>
                <w:spacing w:val="-4"/>
              </w:rPr>
              <w:t xml:space="preserve"> </w:t>
            </w:r>
            <w:r w:rsidR="004C12B1">
              <w:t>покров</w:t>
            </w:r>
            <w:r w:rsidR="004C12B1">
              <w:tab/>
              <w:t>52</w:t>
            </w:r>
          </w:hyperlink>
        </w:p>
        <w:p w:rsidR="00BE3883" w:rsidRDefault="00CE6EE8">
          <w:pPr>
            <w:pStyle w:val="21"/>
            <w:numPr>
              <w:ilvl w:val="1"/>
              <w:numId w:val="35"/>
            </w:numPr>
            <w:tabs>
              <w:tab w:val="left" w:pos="494"/>
              <w:tab w:val="left" w:leader="dot" w:pos="9816"/>
            </w:tabs>
          </w:pPr>
          <w:hyperlink w:anchor="_bookmark51" w:history="1">
            <w:r w:rsidR="004C12B1">
              <w:t>Мероприятия</w:t>
            </w:r>
            <w:r w:rsidR="004C12B1">
              <w:rPr>
                <w:spacing w:val="-4"/>
              </w:rPr>
              <w:t xml:space="preserve"> </w:t>
            </w:r>
            <w:r w:rsidR="004C12B1">
              <w:t>по</w:t>
            </w:r>
            <w:r w:rsidR="004C12B1">
              <w:rPr>
                <w:spacing w:val="-4"/>
              </w:rPr>
              <w:t xml:space="preserve"> </w:t>
            </w:r>
            <w:r w:rsidR="004C12B1">
              <w:t>предотвращению</w:t>
            </w:r>
            <w:r w:rsidR="004C12B1">
              <w:rPr>
                <w:spacing w:val="-3"/>
              </w:rPr>
              <w:t xml:space="preserve"> </w:t>
            </w:r>
            <w:r w:rsidR="004C12B1">
              <w:t>загрязнения</w:t>
            </w:r>
            <w:r w:rsidR="004C12B1">
              <w:rPr>
                <w:spacing w:val="-4"/>
              </w:rPr>
              <w:t xml:space="preserve"> </w:t>
            </w:r>
            <w:r w:rsidR="004C12B1">
              <w:t>и</w:t>
            </w:r>
            <w:r w:rsidR="004C12B1">
              <w:rPr>
                <w:spacing w:val="-4"/>
              </w:rPr>
              <w:t xml:space="preserve"> </w:t>
            </w:r>
            <w:r w:rsidR="004C12B1">
              <w:t>истощения</w:t>
            </w:r>
            <w:r w:rsidR="004C12B1">
              <w:rPr>
                <w:spacing w:val="-3"/>
              </w:rPr>
              <w:t xml:space="preserve"> </w:t>
            </w:r>
            <w:r w:rsidR="004C12B1">
              <w:t>почв</w:t>
            </w:r>
            <w:r w:rsidR="004C12B1">
              <w:tab/>
              <w:t>52</w:t>
            </w:r>
          </w:hyperlink>
        </w:p>
        <w:p w:rsidR="00BE3883" w:rsidRDefault="00CE6EE8">
          <w:pPr>
            <w:pStyle w:val="11"/>
            <w:numPr>
              <w:ilvl w:val="0"/>
              <w:numId w:val="40"/>
            </w:numPr>
            <w:tabs>
              <w:tab w:val="left" w:pos="374"/>
              <w:tab w:val="left" w:leader="dot" w:pos="9816"/>
            </w:tabs>
            <w:spacing w:before="2" w:line="240" w:lineRule="auto"/>
            <w:ind w:left="374" w:hanging="240"/>
          </w:pPr>
          <w:hyperlink w:anchor="_bookmark52" w:history="1">
            <w:r w:rsidR="004C12B1">
              <w:t>Оценка</w:t>
            </w:r>
            <w:r w:rsidR="004C12B1">
              <w:rPr>
                <w:spacing w:val="-4"/>
              </w:rPr>
              <w:t xml:space="preserve"> </w:t>
            </w:r>
            <w:r w:rsidR="004C12B1">
              <w:t>воздействия</w:t>
            </w:r>
            <w:r w:rsidR="004C12B1">
              <w:rPr>
                <w:spacing w:val="-4"/>
              </w:rPr>
              <w:t xml:space="preserve"> </w:t>
            </w:r>
            <w:r w:rsidR="004C12B1">
              <w:t>на</w:t>
            </w:r>
            <w:r w:rsidR="004C12B1">
              <w:rPr>
                <w:spacing w:val="-4"/>
              </w:rPr>
              <w:t xml:space="preserve"> </w:t>
            </w:r>
            <w:r w:rsidR="004C12B1">
              <w:t>растительность</w:t>
            </w:r>
            <w:r w:rsidR="004C12B1">
              <w:rPr>
                <w:spacing w:val="-3"/>
              </w:rPr>
              <w:t xml:space="preserve"> </w:t>
            </w:r>
            <w:r w:rsidR="004C12B1">
              <w:t>и</w:t>
            </w:r>
            <w:r w:rsidR="004C12B1">
              <w:rPr>
                <w:spacing w:val="-4"/>
              </w:rPr>
              <w:t xml:space="preserve"> </w:t>
            </w:r>
            <w:r w:rsidR="004C12B1">
              <w:t>животный</w:t>
            </w:r>
            <w:r w:rsidR="004C12B1">
              <w:rPr>
                <w:spacing w:val="-4"/>
              </w:rPr>
              <w:t xml:space="preserve"> </w:t>
            </w:r>
            <w:r w:rsidR="004C12B1">
              <w:t>мир</w:t>
            </w:r>
            <w:r w:rsidR="004C12B1">
              <w:tab/>
              <w:t>53</w:t>
            </w:r>
          </w:hyperlink>
        </w:p>
        <w:p w:rsidR="00BE3883" w:rsidRDefault="00CE6EE8">
          <w:pPr>
            <w:pStyle w:val="11"/>
            <w:numPr>
              <w:ilvl w:val="0"/>
              <w:numId w:val="40"/>
            </w:numPr>
            <w:tabs>
              <w:tab w:val="left" w:pos="374"/>
              <w:tab w:val="left" w:leader="dot" w:pos="9816"/>
            </w:tabs>
            <w:ind w:left="374" w:hanging="240"/>
          </w:pPr>
          <w:hyperlink w:anchor="_bookmark53" w:history="1">
            <w:r w:rsidR="004C12B1">
              <w:t>Социально-экономическая</w:t>
            </w:r>
            <w:r w:rsidR="004C12B1">
              <w:rPr>
                <w:spacing w:val="-6"/>
              </w:rPr>
              <w:t xml:space="preserve"> </w:t>
            </w:r>
            <w:r w:rsidR="004C12B1">
              <w:t>среда</w:t>
            </w:r>
            <w:r w:rsidR="004C12B1">
              <w:tab/>
              <w:t>53</w:t>
            </w:r>
          </w:hyperlink>
        </w:p>
        <w:p w:rsidR="00BE3883" w:rsidRDefault="00CE6EE8">
          <w:pPr>
            <w:pStyle w:val="21"/>
            <w:tabs>
              <w:tab w:val="left" w:leader="dot" w:pos="9816"/>
            </w:tabs>
            <w:spacing w:line="275" w:lineRule="exact"/>
            <w:ind w:left="134" w:firstLine="0"/>
          </w:pPr>
          <w:hyperlink w:anchor="_bookmark54" w:history="1">
            <w:r w:rsidR="004C12B1">
              <w:t>8.1</w:t>
            </w:r>
            <w:r w:rsidR="004C12B1">
              <w:rPr>
                <w:spacing w:val="-4"/>
              </w:rPr>
              <w:t xml:space="preserve"> </w:t>
            </w:r>
            <w:r w:rsidR="004C12B1">
              <w:t>Радиационная</w:t>
            </w:r>
            <w:r w:rsidR="004C12B1">
              <w:rPr>
                <w:spacing w:val="-3"/>
              </w:rPr>
              <w:t xml:space="preserve"> </w:t>
            </w:r>
            <w:r w:rsidR="004C12B1">
              <w:t>обстановка</w:t>
            </w:r>
            <w:r w:rsidR="004C12B1">
              <w:tab/>
              <w:t>54</w:t>
            </w:r>
          </w:hyperlink>
        </w:p>
        <w:p w:rsidR="00BE3883" w:rsidRDefault="00CE6EE8">
          <w:pPr>
            <w:pStyle w:val="11"/>
            <w:numPr>
              <w:ilvl w:val="0"/>
              <w:numId w:val="40"/>
            </w:numPr>
            <w:tabs>
              <w:tab w:val="left" w:pos="374"/>
              <w:tab w:val="left" w:leader="dot" w:pos="9816"/>
            </w:tabs>
            <w:spacing w:before="3"/>
            <w:ind w:left="374" w:hanging="240"/>
          </w:pPr>
          <w:hyperlink w:anchor="_bookmark55" w:history="1">
            <w:r w:rsidR="004C12B1">
              <w:t>Оценка</w:t>
            </w:r>
            <w:r w:rsidR="004C12B1">
              <w:rPr>
                <w:spacing w:val="-5"/>
              </w:rPr>
              <w:t xml:space="preserve"> </w:t>
            </w:r>
            <w:r w:rsidR="004C12B1">
              <w:t>экологического</w:t>
            </w:r>
            <w:r w:rsidR="004C12B1">
              <w:rPr>
                <w:spacing w:val="-3"/>
              </w:rPr>
              <w:t xml:space="preserve"> </w:t>
            </w:r>
            <w:r w:rsidR="004C12B1">
              <w:t>риска</w:t>
            </w:r>
            <w:r w:rsidR="004C12B1">
              <w:tab/>
              <w:t>55</w:t>
            </w:r>
          </w:hyperlink>
        </w:p>
        <w:p w:rsidR="00BE3883" w:rsidRDefault="00CE6EE8">
          <w:pPr>
            <w:pStyle w:val="21"/>
            <w:numPr>
              <w:ilvl w:val="1"/>
              <w:numId w:val="34"/>
            </w:numPr>
            <w:tabs>
              <w:tab w:val="left" w:pos="554"/>
              <w:tab w:val="left" w:leader="dot" w:pos="9816"/>
            </w:tabs>
            <w:spacing w:line="275" w:lineRule="exact"/>
          </w:pPr>
          <w:hyperlink w:anchor="_bookmark56" w:history="1">
            <w:r w:rsidR="004C12B1">
              <w:t>Причины</w:t>
            </w:r>
            <w:r w:rsidR="004C12B1">
              <w:rPr>
                <w:spacing w:val="-4"/>
              </w:rPr>
              <w:t xml:space="preserve"> </w:t>
            </w:r>
            <w:r w:rsidR="004C12B1">
              <w:t>возникновения</w:t>
            </w:r>
            <w:r w:rsidR="004C12B1">
              <w:rPr>
                <w:spacing w:val="-4"/>
              </w:rPr>
              <w:t xml:space="preserve"> </w:t>
            </w:r>
            <w:r w:rsidR="004C12B1">
              <w:t>аварийных</w:t>
            </w:r>
            <w:r w:rsidR="004C12B1">
              <w:rPr>
                <w:spacing w:val="-3"/>
              </w:rPr>
              <w:t xml:space="preserve"> </w:t>
            </w:r>
            <w:r w:rsidR="004C12B1">
              <w:t>ситуаций</w:t>
            </w:r>
            <w:r w:rsidR="004C12B1">
              <w:tab/>
              <w:t>55</w:t>
            </w:r>
          </w:hyperlink>
        </w:p>
        <w:p w:rsidR="00BE3883" w:rsidRDefault="00CE6EE8">
          <w:pPr>
            <w:pStyle w:val="21"/>
            <w:numPr>
              <w:ilvl w:val="1"/>
              <w:numId w:val="34"/>
            </w:numPr>
            <w:tabs>
              <w:tab w:val="left" w:pos="554"/>
              <w:tab w:val="left" w:leader="dot" w:pos="9816"/>
            </w:tabs>
          </w:pPr>
          <w:hyperlink w:anchor="_bookmark57" w:history="1">
            <w:r w:rsidR="004C12B1">
              <w:t>Мероприятия</w:t>
            </w:r>
            <w:r w:rsidR="004C12B1">
              <w:rPr>
                <w:spacing w:val="-3"/>
              </w:rPr>
              <w:t xml:space="preserve"> </w:t>
            </w:r>
            <w:r w:rsidR="004C12B1">
              <w:t>по</w:t>
            </w:r>
            <w:r w:rsidR="004C12B1">
              <w:rPr>
                <w:spacing w:val="-3"/>
              </w:rPr>
              <w:t xml:space="preserve"> </w:t>
            </w:r>
            <w:r w:rsidR="004C12B1">
              <w:t>снижению</w:t>
            </w:r>
            <w:r w:rsidR="004C12B1">
              <w:rPr>
                <w:spacing w:val="-3"/>
              </w:rPr>
              <w:t xml:space="preserve"> </w:t>
            </w:r>
            <w:r w:rsidR="004C12B1">
              <w:t>экологического</w:t>
            </w:r>
            <w:r w:rsidR="004C12B1">
              <w:rPr>
                <w:spacing w:val="-2"/>
              </w:rPr>
              <w:t xml:space="preserve"> </w:t>
            </w:r>
            <w:r w:rsidR="004C12B1">
              <w:t>риска</w:t>
            </w:r>
            <w:r w:rsidR="004C12B1">
              <w:tab/>
              <w:t>55</w:t>
            </w:r>
          </w:hyperlink>
        </w:p>
        <w:p w:rsidR="00BE3883" w:rsidRDefault="00CE6EE8">
          <w:pPr>
            <w:pStyle w:val="21"/>
            <w:numPr>
              <w:ilvl w:val="1"/>
              <w:numId w:val="34"/>
            </w:numPr>
            <w:tabs>
              <w:tab w:val="left" w:pos="554"/>
              <w:tab w:val="left" w:leader="dot" w:pos="9816"/>
            </w:tabs>
            <w:ind w:left="134" w:right="707" w:firstLine="0"/>
          </w:pPr>
          <w:hyperlink w:anchor="_bookmark58" w:history="1">
            <w:r w:rsidR="004C12B1">
              <w:t>Ответственность за нарушение законодательства в области чрезвычайных ситуаций</w:t>
            </w:r>
          </w:hyperlink>
          <w:r w:rsidR="004C12B1">
            <w:rPr>
              <w:spacing w:val="1"/>
            </w:rPr>
            <w:t xml:space="preserve"> </w:t>
          </w:r>
          <w:hyperlink w:anchor="_bookmark58" w:history="1">
            <w:r w:rsidR="004C12B1">
              <w:t>природного</w:t>
            </w:r>
            <w:r w:rsidR="004C12B1">
              <w:rPr>
                <w:spacing w:val="-4"/>
              </w:rPr>
              <w:t xml:space="preserve"> </w:t>
            </w:r>
            <w:r w:rsidR="004C12B1">
              <w:t>и</w:t>
            </w:r>
            <w:r w:rsidR="004C12B1">
              <w:rPr>
                <w:spacing w:val="-4"/>
              </w:rPr>
              <w:t xml:space="preserve"> </w:t>
            </w:r>
            <w:r w:rsidR="004C12B1">
              <w:t>техногенного</w:t>
            </w:r>
            <w:r w:rsidR="004C12B1">
              <w:rPr>
                <w:spacing w:val="-4"/>
              </w:rPr>
              <w:t xml:space="preserve"> </w:t>
            </w:r>
            <w:r w:rsidR="004C12B1">
              <w:t>характера</w:t>
            </w:r>
            <w:r w:rsidR="004C12B1">
              <w:tab/>
            </w:r>
            <w:r w:rsidR="004C12B1">
              <w:rPr>
                <w:spacing w:val="-1"/>
              </w:rPr>
              <w:t>56</w:t>
            </w:r>
          </w:hyperlink>
        </w:p>
        <w:p w:rsidR="00BE3883" w:rsidRDefault="00CE6EE8">
          <w:pPr>
            <w:pStyle w:val="21"/>
            <w:numPr>
              <w:ilvl w:val="1"/>
              <w:numId w:val="34"/>
            </w:numPr>
            <w:tabs>
              <w:tab w:val="left" w:pos="494"/>
              <w:tab w:val="left" w:leader="dot" w:pos="9816"/>
            </w:tabs>
            <w:ind w:left="134" w:right="707" w:firstLine="0"/>
          </w:pPr>
          <w:hyperlink w:anchor="_bookmark59" w:history="1">
            <w:r w:rsidR="004C12B1">
              <w:t>Возмещение ущерба, причиненного вследствие чрезвычайных ситуаций природного и</w:t>
            </w:r>
          </w:hyperlink>
          <w:r w:rsidR="004C12B1">
            <w:rPr>
              <w:spacing w:val="1"/>
            </w:rPr>
            <w:t xml:space="preserve"> </w:t>
          </w:r>
          <w:hyperlink w:anchor="_bookmark59" w:history="1">
            <w:r w:rsidR="004C12B1">
              <w:t>техногенного</w:t>
            </w:r>
            <w:r w:rsidR="004C12B1">
              <w:rPr>
                <w:spacing w:val="-4"/>
              </w:rPr>
              <w:t xml:space="preserve"> </w:t>
            </w:r>
            <w:r w:rsidR="004C12B1">
              <w:t>характера</w:t>
            </w:r>
            <w:r w:rsidR="004C12B1">
              <w:tab/>
            </w:r>
            <w:r w:rsidR="004C12B1">
              <w:rPr>
                <w:spacing w:val="-1"/>
              </w:rPr>
              <w:t>56</w:t>
            </w:r>
          </w:hyperlink>
        </w:p>
        <w:p w:rsidR="00BE3883" w:rsidRDefault="00CE6EE8">
          <w:pPr>
            <w:pStyle w:val="21"/>
            <w:numPr>
              <w:ilvl w:val="1"/>
              <w:numId w:val="34"/>
            </w:numPr>
            <w:tabs>
              <w:tab w:val="left" w:pos="494"/>
              <w:tab w:val="left" w:leader="dot" w:pos="9816"/>
            </w:tabs>
            <w:ind w:left="134" w:right="707" w:firstLine="0"/>
          </w:pPr>
          <w:hyperlink w:anchor="_bookmark60" w:history="1">
            <w:r w:rsidR="004C12B1">
              <w:t>Экстренная медицинская помощь при ликвидации чрезвычайных ситуаций природного и</w:t>
            </w:r>
          </w:hyperlink>
          <w:r w:rsidR="004C12B1">
            <w:rPr>
              <w:spacing w:val="1"/>
            </w:rPr>
            <w:t xml:space="preserve"> </w:t>
          </w:r>
          <w:hyperlink w:anchor="_bookmark60" w:history="1">
            <w:r w:rsidR="004C12B1">
              <w:t>техногенного</w:t>
            </w:r>
            <w:r w:rsidR="004C12B1">
              <w:rPr>
                <w:spacing w:val="-4"/>
              </w:rPr>
              <w:t xml:space="preserve"> </w:t>
            </w:r>
            <w:r w:rsidR="004C12B1">
              <w:t>характера</w:t>
            </w:r>
            <w:r w:rsidR="004C12B1">
              <w:tab/>
            </w:r>
            <w:r w:rsidR="004C12B1">
              <w:rPr>
                <w:spacing w:val="-1"/>
              </w:rPr>
              <w:t>57</w:t>
            </w:r>
          </w:hyperlink>
        </w:p>
        <w:p w:rsidR="00BE3883" w:rsidRDefault="00CE6EE8">
          <w:pPr>
            <w:pStyle w:val="11"/>
            <w:numPr>
              <w:ilvl w:val="0"/>
              <w:numId w:val="40"/>
            </w:numPr>
            <w:tabs>
              <w:tab w:val="left" w:pos="494"/>
              <w:tab w:val="left" w:leader="dot" w:pos="9816"/>
            </w:tabs>
            <w:spacing w:before="2" w:line="240" w:lineRule="auto"/>
            <w:ind w:left="494" w:hanging="360"/>
          </w:pPr>
          <w:hyperlink w:anchor="_bookmark61" w:history="1">
            <w:r w:rsidR="004C12B1">
              <w:t>Оценка</w:t>
            </w:r>
            <w:r w:rsidR="004C12B1">
              <w:rPr>
                <w:spacing w:val="-3"/>
              </w:rPr>
              <w:t xml:space="preserve"> </w:t>
            </w:r>
            <w:r w:rsidR="004C12B1">
              <w:t>неизбежного</w:t>
            </w:r>
            <w:r w:rsidR="004C12B1">
              <w:rPr>
                <w:spacing w:val="-2"/>
              </w:rPr>
              <w:t xml:space="preserve"> </w:t>
            </w:r>
            <w:r w:rsidR="004C12B1">
              <w:t>ущерба,</w:t>
            </w:r>
            <w:r w:rsidR="004C12B1">
              <w:rPr>
                <w:spacing w:val="-2"/>
              </w:rPr>
              <w:t xml:space="preserve"> </w:t>
            </w:r>
            <w:r w:rsidR="004C12B1">
              <w:t>наносимого</w:t>
            </w:r>
            <w:r w:rsidR="004C12B1">
              <w:rPr>
                <w:spacing w:val="-2"/>
              </w:rPr>
              <w:t xml:space="preserve"> </w:t>
            </w:r>
            <w:r w:rsidR="004C12B1">
              <w:t>окружающей</w:t>
            </w:r>
            <w:r w:rsidR="004C12B1">
              <w:rPr>
                <w:spacing w:val="-3"/>
              </w:rPr>
              <w:t xml:space="preserve"> </w:t>
            </w:r>
            <w:r w:rsidR="004C12B1">
              <w:t>среде</w:t>
            </w:r>
            <w:r w:rsidR="004C12B1">
              <w:tab/>
              <w:t>57</w:t>
            </w:r>
          </w:hyperlink>
        </w:p>
        <w:p w:rsidR="00BE3883" w:rsidRDefault="00CE6EE8">
          <w:pPr>
            <w:pStyle w:val="11"/>
            <w:numPr>
              <w:ilvl w:val="0"/>
              <w:numId w:val="40"/>
            </w:numPr>
            <w:tabs>
              <w:tab w:val="left" w:pos="494"/>
              <w:tab w:val="left" w:leader="dot" w:pos="9816"/>
            </w:tabs>
            <w:spacing w:before="1"/>
            <w:ind w:left="494" w:hanging="360"/>
          </w:pPr>
          <w:hyperlink w:anchor="_bookmark62" w:history="1">
            <w:r w:rsidR="004C12B1">
              <w:t>Выводы</w:t>
            </w:r>
            <w:r w:rsidR="004C12B1">
              <w:rPr>
                <w:spacing w:val="-4"/>
              </w:rPr>
              <w:t xml:space="preserve"> </w:t>
            </w:r>
            <w:r w:rsidR="004C12B1">
              <w:t>оценки</w:t>
            </w:r>
            <w:r w:rsidR="004C12B1">
              <w:rPr>
                <w:spacing w:val="-4"/>
              </w:rPr>
              <w:t xml:space="preserve"> </w:t>
            </w:r>
            <w:r w:rsidR="004C12B1">
              <w:t>воздействия</w:t>
            </w:r>
            <w:r w:rsidR="004C12B1">
              <w:rPr>
                <w:spacing w:val="-3"/>
              </w:rPr>
              <w:t xml:space="preserve"> </w:t>
            </w:r>
            <w:r w:rsidR="004C12B1">
              <w:t>предприятия</w:t>
            </w:r>
            <w:r w:rsidR="004C12B1">
              <w:rPr>
                <w:spacing w:val="-4"/>
              </w:rPr>
              <w:t xml:space="preserve"> </w:t>
            </w:r>
            <w:r w:rsidR="004C12B1">
              <w:t>на</w:t>
            </w:r>
            <w:r w:rsidR="004C12B1">
              <w:rPr>
                <w:spacing w:val="-4"/>
              </w:rPr>
              <w:t xml:space="preserve"> </w:t>
            </w:r>
            <w:r w:rsidR="004C12B1">
              <w:t>компоненты</w:t>
            </w:r>
            <w:r w:rsidR="004C12B1">
              <w:rPr>
                <w:spacing w:val="-4"/>
              </w:rPr>
              <w:t xml:space="preserve"> </w:t>
            </w:r>
            <w:r w:rsidR="004C12B1">
              <w:t>окружающей</w:t>
            </w:r>
            <w:r w:rsidR="004C12B1">
              <w:rPr>
                <w:spacing w:val="-4"/>
              </w:rPr>
              <w:t xml:space="preserve"> </w:t>
            </w:r>
            <w:r w:rsidR="004C12B1">
              <w:t>среды</w:t>
            </w:r>
            <w:r w:rsidR="004C12B1">
              <w:tab/>
              <w:t>59</w:t>
            </w:r>
          </w:hyperlink>
        </w:p>
        <w:p w:rsidR="00BE3883" w:rsidRDefault="00CE6EE8">
          <w:pPr>
            <w:pStyle w:val="21"/>
            <w:tabs>
              <w:tab w:val="left" w:leader="dot" w:pos="9816"/>
            </w:tabs>
            <w:spacing w:line="275" w:lineRule="exact"/>
            <w:ind w:left="134" w:firstLine="0"/>
          </w:pPr>
          <w:hyperlink w:anchor="_bookmark63" w:history="1">
            <w:r w:rsidR="004C12B1">
              <w:t>Список</w:t>
            </w:r>
            <w:r w:rsidR="004C12B1">
              <w:rPr>
                <w:spacing w:val="-4"/>
              </w:rPr>
              <w:t xml:space="preserve"> </w:t>
            </w:r>
            <w:r w:rsidR="004C12B1">
              <w:t>используемой</w:t>
            </w:r>
            <w:r w:rsidR="004C12B1">
              <w:rPr>
                <w:spacing w:val="-4"/>
              </w:rPr>
              <w:t xml:space="preserve"> </w:t>
            </w:r>
            <w:r w:rsidR="004C12B1">
              <w:t>литературы</w:t>
            </w:r>
            <w:r w:rsidR="004C12B1">
              <w:tab/>
              <w:t>62</w:t>
            </w:r>
          </w:hyperlink>
        </w:p>
      </w:sdtContent>
    </w:sdt>
    <w:p w:rsidR="00BE3883" w:rsidRDefault="00BE3883">
      <w:pPr>
        <w:spacing w:line="275" w:lineRule="exact"/>
        <w:sectPr w:rsidR="00BE3883">
          <w:type w:val="continuous"/>
          <w:pgSz w:w="11910" w:h="16840"/>
          <w:pgMar w:top="1323" w:right="140" w:bottom="846" w:left="1000" w:header="720" w:footer="720" w:gutter="0"/>
          <w:cols w:space="720"/>
        </w:sect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spacing w:before="3" w:after="1"/>
        <w:rPr>
          <w:sz w:val="21"/>
        </w:rPr>
      </w:pPr>
    </w:p>
    <w:tbl>
      <w:tblPr>
        <w:tblStyle w:val="TableNormal"/>
        <w:tblW w:w="0" w:type="auto"/>
        <w:tblInd w:w="841" w:type="dxa"/>
        <w:tblLayout w:type="fixed"/>
        <w:tblLook w:val="01E0" w:firstRow="1" w:lastRow="1" w:firstColumn="1" w:lastColumn="1" w:noHBand="0" w:noVBand="0"/>
      </w:tblPr>
      <w:tblGrid>
        <w:gridCol w:w="650"/>
        <w:gridCol w:w="8080"/>
      </w:tblGrid>
      <w:tr w:rsidR="00BE3883">
        <w:trPr>
          <w:trHeight w:val="407"/>
        </w:trPr>
        <w:tc>
          <w:tcPr>
            <w:tcW w:w="650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80" w:type="dxa"/>
          </w:tcPr>
          <w:p w:rsidR="00BE3883" w:rsidRDefault="004C12B1">
            <w:pPr>
              <w:pStyle w:val="TableParagraph"/>
              <w:spacing w:line="266" w:lineRule="exact"/>
              <w:ind w:left="3354" w:right="328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BE3883">
        <w:trPr>
          <w:trHeight w:val="412"/>
        </w:trPr>
        <w:tc>
          <w:tcPr>
            <w:tcW w:w="650" w:type="dxa"/>
          </w:tcPr>
          <w:p w:rsidR="00BE3883" w:rsidRDefault="004C12B1">
            <w:pPr>
              <w:pStyle w:val="TableParagraph"/>
              <w:spacing w:before="131" w:line="261" w:lineRule="exact"/>
              <w:ind w:left="2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080" w:type="dxa"/>
          </w:tcPr>
          <w:p w:rsidR="00BE3883" w:rsidRDefault="004C12B1">
            <w:pPr>
              <w:pStyle w:val="TableParagraph"/>
              <w:spacing w:before="131" w:line="261" w:lineRule="exact"/>
              <w:ind w:left="2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Расчет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валовых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выбросов</w:t>
            </w:r>
          </w:p>
        </w:tc>
      </w:tr>
      <w:tr w:rsidR="00BE3883">
        <w:trPr>
          <w:trHeight w:val="275"/>
        </w:trPr>
        <w:tc>
          <w:tcPr>
            <w:tcW w:w="650" w:type="dxa"/>
          </w:tcPr>
          <w:p w:rsidR="00BE3883" w:rsidRDefault="004C12B1">
            <w:pPr>
              <w:pStyle w:val="TableParagraph"/>
              <w:spacing w:line="255" w:lineRule="exact"/>
              <w:ind w:left="2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8080" w:type="dxa"/>
          </w:tcPr>
          <w:p w:rsidR="00BE3883" w:rsidRDefault="004C12B1">
            <w:pPr>
              <w:pStyle w:val="TableParagraph"/>
              <w:spacing w:line="255" w:lineRule="exact"/>
              <w:ind w:left="2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Исходные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данные</w:t>
            </w:r>
          </w:p>
        </w:tc>
      </w:tr>
      <w:tr w:rsidR="00BE3883">
        <w:trPr>
          <w:trHeight w:val="275"/>
        </w:trPr>
        <w:tc>
          <w:tcPr>
            <w:tcW w:w="650" w:type="dxa"/>
          </w:tcPr>
          <w:p w:rsidR="00BE3883" w:rsidRDefault="004C12B1">
            <w:pPr>
              <w:pStyle w:val="TableParagraph"/>
              <w:spacing w:line="255" w:lineRule="exact"/>
              <w:ind w:left="2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8080" w:type="dxa"/>
          </w:tcPr>
          <w:p w:rsidR="00BE3883" w:rsidRDefault="004C12B1">
            <w:pPr>
              <w:pStyle w:val="TableParagraph"/>
              <w:spacing w:line="255" w:lineRule="exact"/>
              <w:ind w:left="2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перспективе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развития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предприятия</w:t>
            </w:r>
          </w:p>
        </w:tc>
      </w:tr>
      <w:tr w:rsidR="00BE3883">
        <w:trPr>
          <w:trHeight w:val="546"/>
        </w:trPr>
        <w:tc>
          <w:tcPr>
            <w:tcW w:w="650" w:type="dxa"/>
          </w:tcPr>
          <w:p w:rsidR="00BE3883" w:rsidRDefault="00542A58">
            <w:pPr>
              <w:pStyle w:val="TableParagraph"/>
              <w:spacing w:line="271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 w:rsidR="004C12B1">
              <w:rPr>
                <w:rFonts w:ascii="Times New Roman"/>
                <w:sz w:val="24"/>
              </w:rPr>
              <w:t>.</w:t>
            </w:r>
          </w:p>
        </w:tc>
        <w:tc>
          <w:tcPr>
            <w:tcW w:w="8080" w:type="dxa"/>
          </w:tcPr>
          <w:p w:rsidR="00BE3883" w:rsidRDefault="004C12B1">
            <w:pPr>
              <w:pStyle w:val="TableParagraph"/>
              <w:spacing w:line="271" w:lineRule="exact"/>
              <w:ind w:left="2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Государственная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лицензия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выполнение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оказание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услуг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обла</w:t>
            </w:r>
            <w:proofErr w:type="gramEnd"/>
            <w:r>
              <w:rPr>
                <w:rFonts w:ascii="Times New Roman" w:hAnsi="Times New Roman"/>
                <w:sz w:val="24"/>
              </w:rPr>
              <w:t>-</w:t>
            </w:r>
          </w:p>
          <w:p w:rsidR="00BE3883" w:rsidRDefault="004C12B1" w:rsidP="00542A58">
            <w:pPr>
              <w:pStyle w:val="TableParagraph"/>
              <w:spacing w:line="256" w:lineRule="exact"/>
              <w:ind w:left="2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охраны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окружающей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среды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</w:p>
        </w:tc>
      </w:tr>
    </w:tbl>
    <w:p w:rsidR="00BE3883" w:rsidRDefault="00BE3883">
      <w:pPr>
        <w:spacing w:line="256" w:lineRule="exact"/>
        <w:rPr>
          <w:sz w:val="24"/>
        </w:rPr>
        <w:sectPr w:rsidR="00BE3883">
          <w:type w:val="continuous"/>
          <w:pgSz w:w="11910" w:h="16840"/>
          <w:pgMar w:top="1320" w:right="140" w:bottom="1100" w:left="1000" w:header="720" w:footer="720" w:gutter="0"/>
          <w:cols w:space="720"/>
        </w:sectPr>
      </w:pPr>
    </w:p>
    <w:p w:rsidR="00BE3883" w:rsidRDefault="004C12B1">
      <w:pPr>
        <w:pStyle w:val="110"/>
        <w:spacing w:before="123"/>
        <w:ind w:left="117" w:right="410"/>
        <w:jc w:val="center"/>
      </w:pPr>
      <w:bookmarkStart w:id="8" w:name="Введение"/>
      <w:bookmarkStart w:id="9" w:name="_bookmark3"/>
      <w:bookmarkEnd w:id="8"/>
      <w:bookmarkEnd w:id="9"/>
      <w:r>
        <w:lastRenderedPageBreak/>
        <w:t>Введение</w:t>
      </w:r>
    </w:p>
    <w:p w:rsidR="00BE3883" w:rsidRDefault="00BE3883">
      <w:pPr>
        <w:pStyle w:val="a3"/>
        <w:spacing w:before="3"/>
        <w:rPr>
          <w:b/>
          <w:sz w:val="28"/>
        </w:rPr>
      </w:pPr>
    </w:p>
    <w:p w:rsidR="00BE3883" w:rsidRDefault="004C12B1">
      <w:pPr>
        <w:pStyle w:val="a3"/>
        <w:ind w:left="841"/>
        <w:jc w:val="both"/>
      </w:pPr>
      <w:r>
        <w:t>Проект</w:t>
      </w:r>
      <w:r>
        <w:rPr>
          <w:spacing w:val="5"/>
        </w:rPr>
        <w:t xml:space="preserve"> </w:t>
      </w:r>
      <w:r>
        <w:t>РООС</w:t>
      </w:r>
      <w:r>
        <w:rPr>
          <w:spacing w:val="63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плану</w:t>
      </w:r>
      <w:r>
        <w:rPr>
          <w:spacing w:val="66"/>
        </w:rPr>
        <w:t xml:space="preserve"> </w:t>
      </w:r>
      <w:r>
        <w:t>ликвидации</w:t>
      </w:r>
      <w:r>
        <w:rPr>
          <w:spacing w:val="65"/>
        </w:rPr>
        <w:t xml:space="preserve"> </w:t>
      </w:r>
      <w:r>
        <w:t>последствий</w:t>
      </w:r>
      <w:r>
        <w:rPr>
          <w:spacing w:val="64"/>
        </w:rPr>
        <w:t xml:space="preserve"> </w:t>
      </w:r>
      <w:r>
        <w:t>недропользования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месторождении</w:t>
      </w:r>
    </w:p>
    <w:p w:rsidR="00BE3883" w:rsidRDefault="00C14887">
      <w:pPr>
        <w:pStyle w:val="a3"/>
        <w:ind w:left="133" w:right="565"/>
        <w:jc w:val="both"/>
      </w:pPr>
      <w:r>
        <w:t xml:space="preserve">«Кокдомбакский» по добыче глины, </w:t>
      </w:r>
      <w:r w:rsidR="004C12B1">
        <w:t>в</w:t>
      </w:r>
      <w:r w:rsidR="004C12B1">
        <w:rPr>
          <w:spacing w:val="-13"/>
        </w:rPr>
        <w:t xml:space="preserve"> </w:t>
      </w:r>
      <w:r>
        <w:t>Баянауль</w:t>
      </w:r>
      <w:r w:rsidR="004C12B1">
        <w:t>ском</w:t>
      </w:r>
      <w:r w:rsidR="004C12B1">
        <w:rPr>
          <w:spacing w:val="-13"/>
        </w:rPr>
        <w:t xml:space="preserve"> </w:t>
      </w:r>
      <w:r w:rsidR="004C12B1">
        <w:t>районе</w:t>
      </w:r>
      <w:r w:rsidR="004C12B1">
        <w:rPr>
          <w:spacing w:val="-12"/>
        </w:rPr>
        <w:t xml:space="preserve"> </w:t>
      </w:r>
      <w:r>
        <w:t>Павлодар</w:t>
      </w:r>
      <w:r w:rsidR="004C12B1">
        <w:t>ской</w:t>
      </w:r>
      <w:r w:rsidR="004C12B1">
        <w:rPr>
          <w:spacing w:val="-12"/>
        </w:rPr>
        <w:t xml:space="preserve"> </w:t>
      </w:r>
      <w:r w:rsidR="004C12B1">
        <w:t>области</w:t>
      </w:r>
      <w:r w:rsidR="004C12B1">
        <w:rPr>
          <w:spacing w:val="-13"/>
        </w:rPr>
        <w:t xml:space="preserve"> </w:t>
      </w:r>
      <w:r w:rsidR="004C12B1">
        <w:t>-</w:t>
      </w:r>
      <w:r w:rsidR="004C12B1">
        <w:rPr>
          <w:spacing w:val="-12"/>
        </w:rPr>
        <w:t xml:space="preserve"> </w:t>
      </w:r>
      <w:r w:rsidR="004C12B1">
        <w:t>разработан</w:t>
      </w:r>
      <w:r w:rsidR="004C12B1">
        <w:rPr>
          <w:spacing w:val="-13"/>
        </w:rPr>
        <w:t xml:space="preserve"> </w:t>
      </w:r>
      <w:r w:rsidR="004C12B1">
        <w:t>на</w:t>
      </w:r>
      <w:r w:rsidR="004C12B1">
        <w:rPr>
          <w:spacing w:val="-13"/>
        </w:rPr>
        <w:t xml:space="preserve"> </w:t>
      </w:r>
      <w:r w:rsidR="004C12B1">
        <w:t>основании</w:t>
      </w:r>
      <w:r w:rsidR="004C12B1">
        <w:rPr>
          <w:spacing w:val="-12"/>
        </w:rPr>
        <w:t xml:space="preserve"> </w:t>
      </w:r>
      <w:r w:rsidR="004C12B1">
        <w:t>Законов</w:t>
      </w:r>
      <w:r w:rsidR="004C12B1">
        <w:rPr>
          <w:spacing w:val="-13"/>
        </w:rPr>
        <w:t xml:space="preserve"> </w:t>
      </w:r>
      <w:r>
        <w:t>Респуб</w:t>
      </w:r>
      <w:r w:rsidR="004C12B1">
        <w:t>лики</w:t>
      </w:r>
      <w:r w:rsidR="004C12B1">
        <w:rPr>
          <w:spacing w:val="-2"/>
        </w:rPr>
        <w:t xml:space="preserve"> </w:t>
      </w:r>
      <w:r w:rsidR="004C12B1">
        <w:t>Казахстан.</w:t>
      </w:r>
    </w:p>
    <w:p w:rsidR="00BE3883" w:rsidRDefault="004C12B1">
      <w:pPr>
        <w:pStyle w:val="a3"/>
        <w:ind w:left="133" w:right="565" w:firstLine="708"/>
        <w:jc w:val="both"/>
      </w:pPr>
      <w:r>
        <w:t>В проекте содержится оценка уровня загрязнения атмосферного воздуха вредными выбр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сами от источников на период эксплуатации, определены предложения по охране природной</w:t>
      </w:r>
      <w:r>
        <w:rPr>
          <w:spacing w:val="1"/>
        </w:rPr>
        <w:t xml:space="preserve"> </w:t>
      </w:r>
      <w:r>
        <w:t>среды, приведены основные характеристики проведения работ, рассмотрены вопросы водоснаб-</w:t>
      </w:r>
      <w:r>
        <w:rPr>
          <w:spacing w:val="1"/>
        </w:rPr>
        <w:t xml:space="preserve"> </w:t>
      </w:r>
      <w:r>
        <w:t>жения и водоотведения, воздействие отходов предприятия на окружающую среду. Кроме того, в</w:t>
      </w:r>
      <w:r>
        <w:rPr>
          <w:spacing w:val="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проведен</w:t>
      </w:r>
      <w:r>
        <w:rPr>
          <w:spacing w:val="-2"/>
        </w:rPr>
        <w:t xml:space="preserve"> </w:t>
      </w:r>
      <w:r>
        <w:t>предварительный</w:t>
      </w:r>
      <w:r>
        <w:rPr>
          <w:spacing w:val="-2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платежей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BE3883" w:rsidRDefault="004C12B1">
      <w:pPr>
        <w:pStyle w:val="a3"/>
        <w:ind w:left="133" w:right="566" w:firstLine="708"/>
        <w:jc w:val="both"/>
      </w:pPr>
      <w:r>
        <w:t>РООС к плану ликвидации последствий недропользования на месторождении «Мокша»</w:t>
      </w:r>
      <w:r>
        <w:rPr>
          <w:spacing w:val="1"/>
        </w:rPr>
        <w:t xml:space="preserve"> </w:t>
      </w:r>
      <w:proofErr w:type="gramStart"/>
      <w:r>
        <w:t>выполнен</w:t>
      </w:r>
      <w:proofErr w:type="gramEnd"/>
      <w:r>
        <w:rPr>
          <w:spacing w:val="-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 требованиями:</w:t>
      </w:r>
    </w:p>
    <w:p w:rsidR="00BE3883" w:rsidRDefault="004C12B1">
      <w:pPr>
        <w:pStyle w:val="a4"/>
        <w:numPr>
          <w:ilvl w:val="0"/>
          <w:numId w:val="33"/>
        </w:numPr>
        <w:tabs>
          <w:tab w:val="left" w:pos="996"/>
        </w:tabs>
        <w:ind w:left="133" w:right="564" w:firstLine="708"/>
        <w:jc w:val="both"/>
        <w:rPr>
          <w:sz w:val="24"/>
        </w:rPr>
      </w:pPr>
      <w:r>
        <w:rPr>
          <w:sz w:val="24"/>
        </w:rPr>
        <w:t>Экологический Кодекс Республики Казахстан, регулирует отношения в области 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 и сохранения окружающей среды, использования и воспроизводства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при осуществлении хозяйственной и иной деятельности, связанной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ресурсов и воздействием на окружающую среду, в пределах территории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Казахстан.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 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2021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 400-VI ЗРК.</w:t>
      </w:r>
    </w:p>
    <w:p w:rsidR="00BE3883" w:rsidRDefault="004C12B1">
      <w:pPr>
        <w:pStyle w:val="a4"/>
        <w:numPr>
          <w:ilvl w:val="0"/>
          <w:numId w:val="33"/>
        </w:numPr>
        <w:tabs>
          <w:tab w:val="left" w:pos="986"/>
        </w:tabs>
        <w:ind w:left="133" w:right="565" w:firstLine="708"/>
        <w:jc w:val="both"/>
        <w:rPr>
          <w:sz w:val="24"/>
        </w:rPr>
      </w:pPr>
      <w:r>
        <w:rPr>
          <w:sz w:val="24"/>
        </w:rPr>
        <w:t>Об утверждении Методики определения нормативов эмиссий в окружающую среду Пр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каз Министра экологии, геологии и природных ресурсов Республики Казахстан от 10 марта 2021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 63;</w:t>
      </w:r>
    </w:p>
    <w:p w:rsidR="00BE3883" w:rsidRDefault="004C12B1">
      <w:pPr>
        <w:pStyle w:val="a4"/>
        <w:numPr>
          <w:ilvl w:val="0"/>
          <w:numId w:val="33"/>
        </w:numPr>
        <w:tabs>
          <w:tab w:val="left" w:pos="1003"/>
        </w:tabs>
        <w:ind w:left="133" w:right="565" w:firstLine="708"/>
        <w:jc w:val="both"/>
        <w:rPr>
          <w:sz w:val="24"/>
        </w:rPr>
      </w:pPr>
      <w:r>
        <w:rPr>
          <w:sz w:val="24"/>
        </w:rPr>
        <w:t>Об утверждении Санитарных правил «Санитарно-эпидемиологические требования к с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нитарно-защитным</w:t>
      </w:r>
      <w:r>
        <w:rPr>
          <w:spacing w:val="-5"/>
          <w:sz w:val="24"/>
        </w:rPr>
        <w:t xml:space="preserve"> </w:t>
      </w:r>
      <w:r>
        <w:rPr>
          <w:sz w:val="24"/>
        </w:rPr>
        <w:t>зонам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среду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здо-</w:t>
      </w:r>
      <w:r>
        <w:rPr>
          <w:spacing w:val="-58"/>
          <w:sz w:val="24"/>
        </w:rPr>
        <w:t xml:space="preserve"> </w:t>
      </w:r>
      <w:r>
        <w:rPr>
          <w:sz w:val="24"/>
        </w:rPr>
        <w:t>ровье человека», утвержденные Приказом и.о. Министра здравоохранения Республики Казахстан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11 января 2022 года № ҚР</w:t>
      </w:r>
      <w:r>
        <w:rPr>
          <w:spacing w:val="-1"/>
          <w:sz w:val="24"/>
        </w:rPr>
        <w:t xml:space="preserve"> </w:t>
      </w:r>
      <w:r>
        <w:rPr>
          <w:sz w:val="24"/>
        </w:rPr>
        <w:t>ДСМ-2.</w:t>
      </w:r>
    </w:p>
    <w:p w:rsidR="00BE3883" w:rsidRDefault="004C12B1">
      <w:pPr>
        <w:pStyle w:val="a3"/>
        <w:ind w:left="133" w:right="565" w:firstLine="708"/>
        <w:jc w:val="both"/>
      </w:pPr>
      <w:r>
        <w:rPr>
          <w:spacing w:val="-1"/>
        </w:rPr>
        <w:t>Основная</w:t>
      </w:r>
      <w:r>
        <w:rPr>
          <w:spacing w:val="-15"/>
        </w:rPr>
        <w:t xml:space="preserve"> </w:t>
      </w:r>
      <w:r>
        <w:rPr>
          <w:spacing w:val="-1"/>
        </w:rPr>
        <w:t>цель</w:t>
      </w:r>
      <w:r>
        <w:rPr>
          <w:spacing w:val="-15"/>
        </w:rPr>
        <w:t xml:space="preserve"> </w:t>
      </w:r>
      <w:r>
        <w:rPr>
          <w:spacing w:val="-1"/>
        </w:rPr>
        <w:t>оценки</w:t>
      </w:r>
      <w:r>
        <w:rPr>
          <w:spacing w:val="-15"/>
        </w:rPr>
        <w:t xml:space="preserve"> </w:t>
      </w:r>
      <w:r>
        <w:rPr>
          <w:spacing w:val="-1"/>
        </w:rPr>
        <w:t>воздействия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окружающую</w:t>
      </w:r>
      <w:r>
        <w:rPr>
          <w:spacing w:val="-15"/>
        </w:rPr>
        <w:t xml:space="preserve"> </w:t>
      </w:r>
      <w:r>
        <w:t>среду</w:t>
      </w:r>
      <w:r>
        <w:rPr>
          <w:spacing w:val="-1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определение</w:t>
      </w:r>
      <w:r>
        <w:rPr>
          <w:spacing w:val="-15"/>
        </w:rPr>
        <w:t xml:space="preserve"> </w:t>
      </w:r>
      <w:r>
        <w:t>потенциально</w:t>
      </w:r>
      <w:r>
        <w:rPr>
          <w:spacing w:val="-15"/>
        </w:rPr>
        <w:t xml:space="preserve"> </w:t>
      </w:r>
      <w:r>
        <w:t>во</w:t>
      </w:r>
      <w:proofErr w:type="gramStart"/>
      <w:r>
        <w:t>з-</w:t>
      </w:r>
      <w:proofErr w:type="gramEnd"/>
      <w:r>
        <w:rPr>
          <w:spacing w:val="-57"/>
        </w:rPr>
        <w:t xml:space="preserve"> </w:t>
      </w:r>
      <w:r>
        <w:t>можных направлений изменений в компонентах окружающей среды и вызываемых ими послед-</w:t>
      </w:r>
      <w:r>
        <w:rPr>
          <w:spacing w:val="1"/>
        </w:rPr>
        <w:t xml:space="preserve"> </w:t>
      </w:r>
      <w:r>
        <w:t>ствий.</w:t>
      </w:r>
    </w:p>
    <w:p w:rsidR="00BE3883" w:rsidRDefault="00BE3883">
      <w:pPr>
        <w:jc w:val="both"/>
        <w:sectPr w:rsidR="00BE3883">
          <w:pgSz w:w="11910" w:h="16840"/>
          <w:pgMar w:top="1320" w:right="140" w:bottom="1100" w:left="1000" w:header="347" w:footer="506" w:gutter="0"/>
          <w:cols w:space="720"/>
        </w:sectPr>
      </w:pPr>
    </w:p>
    <w:p w:rsidR="00BE3883" w:rsidRDefault="00BE3883">
      <w:pPr>
        <w:pStyle w:val="a3"/>
      </w:pPr>
    </w:p>
    <w:p w:rsidR="00BE3883" w:rsidRDefault="004C12B1">
      <w:pPr>
        <w:pStyle w:val="a3"/>
        <w:spacing w:before="1"/>
        <w:ind w:left="133"/>
      </w:pPr>
      <w:r>
        <w:t>лены:</w:t>
      </w:r>
    </w:p>
    <w:p w:rsidR="00BE3883" w:rsidRDefault="004C12B1">
      <w:pPr>
        <w:pStyle w:val="a3"/>
        <w:spacing w:before="1"/>
        <w:ind w:left="85"/>
      </w:pPr>
      <w:r>
        <w:br w:type="column"/>
      </w:r>
      <w:r>
        <w:lastRenderedPageBreak/>
        <w:t>В</w:t>
      </w:r>
      <w:r>
        <w:rPr>
          <w:spacing w:val="7"/>
        </w:rPr>
        <w:t xml:space="preserve"> </w:t>
      </w:r>
      <w:r>
        <w:t>составе</w:t>
      </w:r>
      <w:r>
        <w:rPr>
          <w:spacing w:val="9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воздействия</w:t>
      </w:r>
      <w:r>
        <w:rPr>
          <w:spacing w:val="8"/>
        </w:rPr>
        <w:t xml:space="preserve"> </w:t>
      </w:r>
      <w:r>
        <w:t>намечаемой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окружающую</w:t>
      </w:r>
      <w:r>
        <w:rPr>
          <w:spacing w:val="8"/>
        </w:rPr>
        <w:t xml:space="preserve"> </w:t>
      </w:r>
      <w:r>
        <w:t>среду</w:t>
      </w:r>
      <w:r>
        <w:rPr>
          <w:spacing w:val="11"/>
        </w:rPr>
        <w:t xml:space="preserve"> </w:t>
      </w:r>
      <w:r>
        <w:t>представ-</w:t>
      </w:r>
    </w:p>
    <w:p w:rsidR="00BE3883" w:rsidRDefault="00BE3883">
      <w:pPr>
        <w:pStyle w:val="a3"/>
        <w:spacing w:before="11"/>
        <w:rPr>
          <w:sz w:val="23"/>
        </w:rPr>
      </w:pPr>
    </w:p>
    <w:p w:rsidR="00BE3883" w:rsidRDefault="004C12B1">
      <w:pPr>
        <w:pStyle w:val="a4"/>
        <w:numPr>
          <w:ilvl w:val="0"/>
          <w:numId w:val="32"/>
        </w:numPr>
        <w:tabs>
          <w:tab w:val="left" w:pos="226"/>
        </w:tabs>
        <w:rPr>
          <w:sz w:val="24"/>
        </w:rPr>
      </w:pP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местоположении;</w:t>
      </w:r>
    </w:p>
    <w:p w:rsidR="00BE3883" w:rsidRDefault="004C12B1">
      <w:pPr>
        <w:pStyle w:val="a4"/>
        <w:numPr>
          <w:ilvl w:val="0"/>
          <w:numId w:val="32"/>
        </w:numPr>
        <w:tabs>
          <w:tab w:val="left" w:pos="268"/>
        </w:tabs>
        <w:ind w:left="267" w:hanging="183"/>
        <w:rPr>
          <w:sz w:val="24"/>
        </w:rPr>
      </w:pPr>
      <w:r>
        <w:rPr>
          <w:sz w:val="24"/>
        </w:rPr>
        <w:t>характеристика</w:t>
      </w:r>
      <w:r>
        <w:rPr>
          <w:spacing w:val="3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7"/>
          <w:sz w:val="24"/>
        </w:rPr>
        <w:t xml:space="preserve"> </w:t>
      </w:r>
      <w:r>
        <w:rPr>
          <w:sz w:val="24"/>
        </w:rPr>
        <w:t>среды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3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</w:t>
      </w:r>
    </w:p>
    <w:p w:rsidR="00BE3883" w:rsidRDefault="00BE3883">
      <w:pPr>
        <w:rPr>
          <w:sz w:val="24"/>
        </w:rPr>
        <w:sectPr w:rsidR="00BE3883">
          <w:type w:val="continuous"/>
          <w:pgSz w:w="11910" w:h="16840"/>
          <w:pgMar w:top="1580" w:right="140" w:bottom="280" w:left="1000" w:header="720" w:footer="720" w:gutter="0"/>
          <w:cols w:num="2" w:space="720" w:equalWidth="0">
            <w:col w:w="717" w:space="40"/>
            <w:col w:w="10013"/>
          </w:cols>
        </w:sectPr>
      </w:pPr>
    </w:p>
    <w:p w:rsidR="00BE3883" w:rsidRDefault="004C12B1">
      <w:pPr>
        <w:pStyle w:val="a3"/>
        <w:ind w:left="133"/>
      </w:pPr>
      <w:r>
        <w:lastRenderedPageBreak/>
        <w:t>объекта;</w:t>
      </w:r>
    </w:p>
    <w:p w:rsidR="00BE3883" w:rsidRDefault="004C12B1">
      <w:pPr>
        <w:pStyle w:val="a4"/>
        <w:numPr>
          <w:ilvl w:val="1"/>
          <w:numId w:val="32"/>
        </w:numPr>
        <w:tabs>
          <w:tab w:val="left" w:pos="983"/>
        </w:tabs>
        <w:ind w:left="982" w:hanging="142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карьера;</w:t>
      </w:r>
    </w:p>
    <w:p w:rsidR="00BE3883" w:rsidRDefault="004C12B1">
      <w:pPr>
        <w:pStyle w:val="a4"/>
        <w:numPr>
          <w:ilvl w:val="1"/>
          <w:numId w:val="32"/>
        </w:numPr>
        <w:tabs>
          <w:tab w:val="left" w:pos="1050"/>
        </w:tabs>
        <w:ind w:left="133" w:right="564" w:firstLine="708"/>
        <w:jc w:val="both"/>
        <w:rPr>
          <w:sz w:val="24"/>
        </w:rPr>
      </w:pPr>
      <w:r>
        <w:rPr>
          <w:sz w:val="24"/>
        </w:rPr>
        <w:t>характеристика воздействия на окружающую среду при эксплуатации рассматриваемого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объекта.</w:t>
      </w:r>
    </w:p>
    <w:p w:rsidR="00BE3883" w:rsidRDefault="004C12B1">
      <w:pPr>
        <w:pStyle w:val="a3"/>
        <w:ind w:left="133" w:right="564" w:firstLine="708"/>
        <w:jc w:val="both"/>
      </w:pPr>
      <w:r>
        <w:t>При разработке раздела использованы основные директивные и нормативные документы,</w:t>
      </w:r>
      <w:r>
        <w:rPr>
          <w:spacing w:val="1"/>
        </w:rPr>
        <w:t xml:space="preserve"> </w:t>
      </w:r>
      <w:r>
        <w:t>инструкции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методические</w:t>
      </w:r>
      <w:r>
        <w:rPr>
          <w:spacing w:val="-14"/>
        </w:rPr>
        <w:t xml:space="preserve"> </w:t>
      </w:r>
      <w:r>
        <w:t>рекомендации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нормированию</w:t>
      </w:r>
      <w:r>
        <w:rPr>
          <w:spacing w:val="-14"/>
        </w:rPr>
        <w:t xml:space="preserve"> </w:t>
      </w:r>
      <w:r>
        <w:t>качества</w:t>
      </w:r>
      <w:r>
        <w:rPr>
          <w:spacing w:val="-14"/>
        </w:rPr>
        <w:t xml:space="preserve"> </w:t>
      </w:r>
      <w:r>
        <w:t>атмосферного</w:t>
      </w:r>
      <w:r>
        <w:rPr>
          <w:spacing w:val="-12"/>
        </w:rPr>
        <w:t xml:space="preserve"> </w:t>
      </w:r>
      <w:r>
        <w:t>воздуха,</w:t>
      </w:r>
      <w:r>
        <w:rPr>
          <w:spacing w:val="-15"/>
        </w:rPr>
        <w:t xml:space="preserve"> </w:t>
      </w:r>
      <w:r>
        <w:t>ук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занные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 использованной</w:t>
      </w:r>
      <w:r>
        <w:rPr>
          <w:spacing w:val="-1"/>
        </w:rPr>
        <w:t xml:space="preserve"> </w:t>
      </w:r>
      <w:r>
        <w:t>литературы.</w:t>
      </w:r>
    </w:p>
    <w:p w:rsidR="0030564F" w:rsidRPr="00C942ED" w:rsidRDefault="0030564F" w:rsidP="0030564F">
      <w:pPr>
        <w:tabs>
          <w:tab w:val="left" w:pos="9923"/>
        </w:tabs>
        <w:ind w:left="130" w:right="561" w:firstLine="709"/>
        <w:jc w:val="both"/>
        <w:rPr>
          <w:sz w:val="24"/>
          <w:szCs w:val="24"/>
        </w:rPr>
      </w:pPr>
      <w:r w:rsidRPr="00E16F62">
        <w:rPr>
          <w:b/>
          <w:i/>
          <w:sz w:val="24"/>
          <w:szCs w:val="24"/>
        </w:rPr>
        <w:t xml:space="preserve">Разработчиком проекта является </w:t>
      </w:r>
      <w:r w:rsidRPr="00E16F62">
        <w:rPr>
          <w:b/>
          <w:i/>
          <w:noProof/>
          <w:sz w:val="24"/>
          <w:szCs w:val="24"/>
        </w:rPr>
        <w:t>ИП «Погорелов В.Ф.»</w:t>
      </w:r>
      <w:r w:rsidRPr="0030564F">
        <w:rPr>
          <w:sz w:val="24"/>
          <w:szCs w:val="24"/>
        </w:rPr>
        <w:t>,</w:t>
      </w:r>
      <w:r w:rsidRPr="00C942ED">
        <w:rPr>
          <w:sz w:val="24"/>
          <w:szCs w:val="24"/>
        </w:rPr>
        <w:t xml:space="preserve"> </w:t>
      </w:r>
      <w:r w:rsidRPr="00B17743">
        <w:rPr>
          <w:sz w:val="24"/>
          <w:szCs w:val="24"/>
        </w:rPr>
        <w:t>который осуществляет свою деятельность в соответствии с Государственной лицензией выданным РГУ «Комитет экологического регулирования и контроля Министерства экологии, геологии и природных ресурсов РК»  №02475Р от 07.10.2019 г. на выполнение работ и оказание услуг в области охраны окружающей среды.</w:t>
      </w:r>
      <w:r w:rsidRPr="00C942ED">
        <w:rPr>
          <w:sz w:val="24"/>
          <w:szCs w:val="24"/>
        </w:rPr>
        <w:t xml:space="preserve">  </w:t>
      </w:r>
    </w:p>
    <w:p w:rsidR="0030564F" w:rsidRDefault="0030564F" w:rsidP="0030564F">
      <w:pPr>
        <w:ind w:right="5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30564F">
        <w:rPr>
          <w:b/>
          <w:sz w:val="24"/>
          <w:szCs w:val="24"/>
        </w:rPr>
        <w:t>Адрес исполнителя</w:t>
      </w:r>
      <w:r w:rsidRPr="00C942ED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Акмолинская область, </w:t>
      </w:r>
      <w:r w:rsidRPr="006715BB">
        <w:rPr>
          <w:sz w:val="24"/>
          <w:szCs w:val="24"/>
        </w:rPr>
        <w:t>г. Кокшетау, микр. Боровской, д. 55 А. кв.35</w:t>
      </w:r>
      <w:r>
        <w:rPr>
          <w:sz w:val="24"/>
          <w:szCs w:val="24"/>
        </w:rPr>
        <w:t>.</w:t>
      </w:r>
    </w:p>
    <w:p w:rsidR="00BE3883" w:rsidRDefault="00C14887">
      <w:pPr>
        <w:pStyle w:val="a3"/>
        <w:ind w:left="133" w:right="423" w:firstLine="567"/>
        <w:jc w:val="both"/>
      </w:pPr>
      <w:r w:rsidRPr="0030564F">
        <w:rPr>
          <w:b/>
        </w:rPr>
        <w:t>Заказчик</w:t>
      </w:r>
      <w:r>
        <w:t xml:space="preserve">: ТОО </w:t>
      </w:r>
      <w:r w:rsidRPr="00E7440E">
        <w:t>«</w:t>
      </w:r>
      <w:r>
        <w:t>Баянаульский кирпичный завод №1»</w:t>
      </w:r>
      <w:r>
        <w:rPr>
          <w:spacing w:val="-10"/>
        </w:rPr>
        <w:t xml:space="preserve"> </w:t>
      </w:r>
      <w:r>
        <w:t>Республика Казахстан, Павлодарская область, Баянауль</w:t>
      </w:r>
      <w:r w:rsidR="004C12B1">
        <w:t>ский</w:t>
      </w:r>
      <w:r w:rsidR="004C12B1">
        <w:rPr>
          <w:spacing w:val="1"/>
        </w:rPr>
        <w:t xml:space="preserve"> </w:t>
      </w:r>
      <w:r w:rsidR="004C12B1">
        <w:t>район,</w:t>
      </w:r>
      <w:r w:rsidR="004C12B1">
        <w:rPr>
          <w:spacing w:val="1"/>
        </w:rPr>
        <w:t xml:space="preserve"> </w:t>
      </w:r>
      <w:r>
        <w:t>Сатпаев</w:t>
      </w:r>
      <w:r w:rsidR="004C12B1">
        <w:t>ский</w:t>
      </w:r>
      <w:r w:rsidR="004C12B1">
        <w:rPr>
          <w:spacing w:val="1"/>
        </w:rPr>
        <w:t xml:space="preserve"> </w:t>
      </w:r>
      <w:r w:rsidR="004C12B1">
        <w:t>сельский</w:t>
      </w:r>
      <w:r w:rsidR="004C12B1">
        <w:rPr>
          <w:spacing w:val="1"/>
        </w:rPr>
        <w:t xml:space="preserve"> </w:t>
      </w:r>
      <w:r w:rsidR="004C12B1">
        <w:t>округ,</w:t>
      </w:r>
      <w:r w:rsidR="004C12B1">
        <w:rPr>
          <w:spacing w:val="1"/>
        </w:rPr>
        <w:t xml:space="preserve"> </w:t>
      </w:r>
      <w:r w:rsidR="004C12B1">
        <w:t>БИН</w:t>
      </w:r>
      <w:r w:rsidR="004C12B1">
        <w:rPr>
          <w:spacing w:val="1"/>
        </w:rPr>
        <w:t xml:space="preserve"> </w:t>
      </w:r>
      <w:r>
        <w:t>210440039459</w:t>
      </w:r>
      <w:r w:rsidR="004C12B1">
        <w:t>,</w:t>
      </w:r>
      <w:r w:rsidR="004C12B1">
        <w:rPr>
          <w:spacing w:val="-1"/>
        </w:rPr>
        <w:t xml:space="preserve"> </w:t>
      </w:r>
      <w:r w:rsidR="004C12B1">
        <w:t>Директор</w:t>
      </w:r>
      <w:r w:rsidR="004C12B1">
        <w:rPr>
          <w:spacing w:val="-1"/>
        </w:rPr>
        <w:t xml:space="preserve"> </w:t>
      </w:r>
      <w:r>
        <w:t>Акишев</w:t>
      </w:r>
      <w:r w:rsidR="004C12B1">
        <w:rPr>
          <w:spacing w:val="-1"/>
        </w:rPr>
        <w:t xml:space="preserve"> </w:t>
      </w:r>
      <w:r>
        <w:t>Серик</w:t>
      </w:r>
      <w:r w:rsidR="004C12B1">
        <w:rPr>
          <w:spacing w:val="-1"/>
        </w:rPr>
        <w:t xml:space="preserve"> </w:t>
      </w:r>
      <w:r>
        <w:t>Сапарович, 8-778-674-91-87</w:t>
      </w:r>
      <w:r w:rsidR="004C12B1">
        <w:t>.</w:t>
      </w:r>
    </w:p>
    <w:p w:rsidR="00BE3883" w:rsidRDefault="00BE3883">
      <w:pPr>
        <w:jc w:val="both"/>
        <w:sectPr w:rsidR="00BE3883">
          <w:type w:val="continuous"/>
          <w:pgSz w:w="11910" w:h="16840"/>
          <w:pgMar w:top="1580" w:right="140" w:bottom="280" w:left="1000" w:header="720" w:footer="720" w:gutter="0"/>
          <w:cols w:space="720"/>
        </w:sectPr>
      </w:pPr>
    </w:p>
    <w:p w:rsidR="00BE3883" w:rsidRDefault="004C12B1">
      <w:pPr>
        <w:pStyle w:val="110"/>
        <w:numPr>
          <w:ilvl w:val="1"/>
          <w:numId w:val="31"/>
        </w:numPr>
        <w:tabs>
          <w:tab w:val="left" w:pos="2909"/>
        </w:tabs>
        <w:spacing w:before="83"/>
        <w:ind w:hanging="361"/>
      </w:pPr>
      <w:bookmarkStart w:id="10" w:name="1._Оценка_воздействий_на_состояние_атмос"/>
      <w:bookmarkStart w:id="11" w:name="_bookmark4"/>
      <w:bookmarkEnd w:id="10"/>
      <w:bookmarkEnd w:id="11"/>
      <w:r>
        <w:lastRenderedPageBreak/>
        <w:t>Оценка</w:t>
      </w:r>
      <w:r>
        <w:rPr>
          <w:spacing w:val="-4"/>
        </w:rPr>
        <w:t xml:space="preserve"> </w:t>
      </w:r>
      <w:r>
        <w:t>воздействий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воздуха</w:t>
      </w:r>
    </w:p>
    <w:p w:rsidR="00BE3883" w:rsidRDefault="00BE3883">
      <w:pPr>
        <w:pStyle w:val="a3"/>
        <w:spacing w:before="9"/>
        <w:rPr>
          <w:b/>
          <w:sz w:val="20"/>
        </w:rPr>
      </w:pPr>
    </w:p>
    <w:p w:rsidR="00BE3883" w:rsidRDefault="004C12B1">
      <w:pPr>
        <w:pStyle w:val="110"/>
        <w:numPr>
          <w:ilvl w:val="1"/>
          <w:numId w:val="30"/>
        </w:numPr>
        <w:tabs>
          <w:tab w:val="left" w:pos="3684"/>
        </w:tabs>
        <w:ind w:hanging="361"/>
        <w:jc w:val="left"/>
      </w:pPr>
      <w:bookmarkStart w:id="12" w:name="1.2_Общие_сведения_о_предприятии"/>
      <w:bookmarkStart w:id="13" w:name="_bookmark5"/>
      <w:bookmarkEnd w:id="12"/>
      <w:bookmarkEnd w:id="13"/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предприятии</w:t>
      </w:r>
    </w:p>
    <w:p w:rsidR="00BE3883" w:rsidRDefault="004C12B1">
      <w:pPr>
        <w:pStyle w:val="110"/>
        <w:spacing w:before="60"/>
        <w:ind w:left="1984"/>
      </w:pPr>
      <w:bookmarkStart w:id="14" w:name="1.2.1_Краткое_описание_района_местораспо"/>
      <w:bookmarkStart w:id="15" w:name="_bookmark6"/>
      <w:bookmarkEnd w:id="14"/>
      <w:bookmarkEnd w:id="15"/>
      <w:r>
        <w:t>1.2.1</w:t>
      </w:r>
      <w:r>
        <w:rPr>
          <w:spacing w:val="-4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месторасположения</w:t>
      </w:r>
      <w:r>
        <w:rPr>
          <w:spacing w:val="-4"/>
        </w:rPr>
        <w:t xml:space="preserve"> </w:t>
      </w:r>
      <w:r>
        <w:t>объекта</w:t>
      </w:r>
    </w:p>
    <w:p w:rsidR="00BE3883" w:rsidRDefault="00BE3883">
      <w:pPr>
        <w:pStyle w:val="a3"/>
        <w:spacing w:before="9"/>
        <w:rPr>
          <w:b/>
          <w:sz w:val="23"/>
        </w:rPr>
      </w:pPr>
    </w:p>
    <w:p w:rsidR="00BE3883" w:rsidRDefault="004C12B1">
      <w:pPr>
        <w:pStyle w:val="a3"/>
        <w:ind w:left="133" w:right="428" w:firstLine="708"/>
        <w:jc w:val="both"/>
      </w:pPr>
      <w:r>
        <w:t xml:space="preserve">Основной деятельностью ТОО </w:t>
      </w:r>
      <w:r w:rsidR="005B122C" w:rsidRPr="00E7440E">
        <w:t>«</w:t>
      </w:r>
      <w:r w:rsidR="005B122C">
        <w:t>Баянаульский кирпичный завод №1»</w:t>
      </w:r>
      <w:r w:rsidR="005B122C">
        <w:rPr>
          <w:spacing w:val="-10"/>
        </w:rPr>
        <w:t xml:space="preserve"> </w:t>
      </w:r>
      <w:r w:rsidR="005B122C">
        <w:t xml:space="preserve">является добыча </w:t>
      </w:r>
      <w:r>
        <w:t>пол</w:t>
      </w:r>
      <w:r w:rsidR="005B122C">
        <w:t>езного иско</w:t>
      </w:r>
      <w:r>
        <w:t>паемого.</w:t>
      </w:r>
    </w:p>
    <w:p w:rsidR="00BE3883" w:rsidRDefault="004C12B1">
      <w:pPr>
        <w:pStyle w:val="a3"/>
        <w:ind w:left="133" w:right="425" w:firstLine="708"/>
        <w:jc w:val="both"/>
      </w:pPr>
      <w:r>
        <w:t>Геологоразведочных работ на мес</w:t>
      </w:r>
      <w:r w:rsidR="00A91F44">
        <w:t>торождении были проведены в 1988</w:t>
      </w:r>
      <w:r>
        <w:t xml:space="preserve"> г. по результатам был</w:t>
      </w:r>
      <w:r>
        <w:rPr>
          <w:spacing w:val="-58"/>
        </w:rPr>
        <w:t xml:space="preserve"> </w:t>
      </w:r>
      <w:r>
        <w:t>состав</w:t>
      </w:r>
      <w:r w:rsidR="00A91F44">
        <w:t xml:space="preserve">лен «Отчет о разведке </w:t>
      </w:r>
      <w:r>
        <w:t>глинист</w:t>
      </w:r>
      <w:r w:rsidR="00A91F44">
        <w:t>ых грунтов на месторожде</w:t>
      </w:r>
      <w:r>
        <w:t>нии</w:t>
      </w:r>
      <w:r>
        <w:rPr>
          <w:spacing w:val="-2"/>
        </w:rPr>
        <w:t xml:space="preserve"> </w:t>
      </w:r>
      <w:r w:rsidR="00A91F44">
        <w:t>«Кокдомбакский». Подсчет</w:t>
      </w:r>
      <w:r>
        <w:t xml:space="preserve"> запасов</w:t>
      </w:r>
      <w:r>
        <w:rPr>
          <w:spacing w:val="-2"/>
        </w:rPr>
        <w:t xml:space="preserve"> </w:t>
      </w:r>
      <w:r>
        <w:t>по состоянию</w:t>
      </w:r>
      <w:r>
        <w:rPr>
          <w:spacing w:val="-1"/>
        </w:rPr>
        <w:t xml:space="preserve"> </w:t>
      </w:r>
      <w:r w:rsidR="00A91F44">
        <w:t>на 01.01.2020</w:t>
      </w:r>
      <w:r>
        <w:t>г.»</w:t>
      </w:r>
    </w:p>
    <w:p w:rsidR="00BE3883" w:rsidRDefault="00337E51">
      <w:pPr>
        <w:pStyle w:val="a3"/>
        <w:ind w:left="133" w:right="425" w:firstLine="708"/>
        <w:jc w:val="both"/>
      </w:pPr>
      <w:r>
        <w:t>У</w:t>
      </w:r>
      <w:r w:rsidR="004C12B1">
        <w:t>тверждены</w:t>
      </w:r>
      <w:r w:rsidR="004C12B1">
        <w:rPr>
          <w:spacing w:val="-4"/>
        </w:rPr>
        <w:t xml:space="preserve"> </w:t>
      </w:r>
      <w:r w:rsidR="004C12B1">
        <w:t>по</w:t>
      </w:r>
      <w:r w:rsidR="004C12B1">
        <w:rPr>
          <w:spacing w:val="-4"/>
        </w:rPr>
        <w:t xml:space="preserve"> </w:t>
      </w:r>
      <w:r w:rsidR="004C12B1">
        <w:t>состоянию</w:t>
      </w:r>
      <w:r w:rsidR="004C12B1">
        <w:rPr>
          <w:spacing w:val="-4"/>
        </w:rPr>
        <w:t xml:space="preserve"> </w:t>
      </w:r>
      <w:r w:rsidR="004C12B1">
        <w:t>на</w:t>
      </w:r>
      <w:r w:rsidR="004C12B1">
        <w:rPr>
          <w:spacing w:val="-4"/>
        </w:rPr>
        <w:t xml:space="preserve"> </w:t>
      </w:r>
      <w:r>
        <w:t>01.01.2020</w:t>
      </w:r>
      <w:r w:rsidR="004C12B1">
        <w:rPr>
          <w:spacing w:val="-58"/>
        </w:rPr>
        <w:t xml:space="preserve"> </w:t>
      </w:r>
      <w:r w:rsidR="004C12B1">
        <w:t>г.</w:t>
      </w:r>
      <w:r w:rsidR="004C12B1">
        <w:rPr>
          <w:spacing w:val="-2"/>
        </w:rPr>
        <w:t xml:space="preserve"> </w:t>
      </w:r>
      <w:r w:rsidR="004C12B1">
        <w:t>для</w:t>
      </w:r>
      <w:r w:rsidR="004C12B1">
        <w:rPr>
          <w:spacing w:val="-2"/>
        </w:rPr>
        <w:t xml:space="preserve"> </w:t>
      </w:r>
      <w:r w:rsidR="004C12B1">
        <w:t>условий</w:t>
      </w:r>
      <w:r w:rsidR="004C12B1">
        <w:rPr>
          <w:spacing w:val="-1"/>
        </w:rPr>
        <w:t xml:space="preserve"> </w:t>
      </w:r>
      <w:r w:rsidR="004C12B1">
        <w:t>открытой</w:t>
      </w:r>
      <w:r w:rsidR="004C12B1">
        <w:rPr>
          <w:spacing w:val="-1"/>
        </w:rPr>
        <w:t xml:space="preserve"> </w:t>
      </w:r>
      <w:r w:rsidR="004C12B1">
        <w:t>разработки</w:t>
      </w:r>
      <w:r w:rsidR="004C12B1">
        <w:rPr>
          <w:spacing w:val="-1"/>
        </w:rPr>
        <w:t xml:space="preserve"> </w:t>
      </w:r>
      <w:r w:rsidR="004C12B1">
        <w:t>балансовые запасы:</w:t>
      </w:r>
    </w:p>
    <w:p w:rsidR="00BE3883" w:rsidRDefault="00896673">
      <w:pPr>
        <w:pStyle w:val="a4"/>
        <w:numPr>
          <w:ilvl w:val="0"/>
          <w:numId w:val="29"/>
        </w:numPr>
        <w:tabs>
          <w:tab w:val="left" w:pos="1007"/>
        </w:tabs>
        <w:ind w:right="424" w:firstLine="708"/>
        <w:jc w:val="both"/>
        <w:rPr>
          <w:sz w:val="24"/>
        </w:rPr>
      </w:pPr>
      <w:r>
        <w:rPr>
          <w:sz w:val="24"/>
        </w:rPr>
        <w:t>кирпичных глин</w:t>
      </w:r>
      <w:r w:rsidR="004C12B1">
        <w:rPr>
          <w:sz w:val="24"/>
        </w:rPr>
        <w:t xml:space="preserve"> в</w:t>
      </w:r>
      <w:r w:rsidR="004C12B1">
        <w:rPr>
          <w:spacing w:val="-1"/>
          <w:sz w:val="24"/>
        </w:rPr>
        <w:t xml:space="preserve"> </w:t>
      </w:r>
      <w:r w:rsidR="004C12B1">
        <w:rPr>
          <w:sz w:val="24"/>
        </w:rPr>
        <w:t>количестве</w:t>
      </w:r>
      <w:r w:rsidR="004C12B1">
        <w:rPr>
          <w:spacing w:val="-1"/>
          <w:sz w:val="24"/>
        </w:rPr>
        <w:t xml:space="preserve"> </w:t>
      </w:r>
      <w:r>
        <w:rPr>
          <w:sz w:val="24"/>
        </w:rPr>
        <w:t>329</w:t>
      </w:r>
      <w:r w:rsidR="004C12B1">
        <w:rPr>
          <w:spacing w:val="-1"/>
          <w:sz w:val="24"/>
        </w:rPr>
        <w:t xml:space="preserve"> </w:t>
      </w:r>
      <w:r w:rsidR="004C12B1">
        <w:rPr>
          <w:sz w:val="24"/>
        </w:rPr>
        <w:t>тыс. м3;</w:t>
      </w:r>
    </w:p>
    <w:p w:rsidR="00BE3883" w:rsidRDefault="004C12B1" w:rsidP="00896673">
      <w:pPr>
        <w:pStyle w:val="a3"/>
        <w:ind w:left="134" w:right="424"/>
      </w:pPr>
      <w:r>
        <w:t>По</w:t>
      </w:r>
      <w:r>
        <w:rPr>
          <w:spacing w:val="-4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 w:rsidR="00896673">
        <w:t>01.01.2020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добычные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месторождении</w:t>
      </w:r>
      <w:r>
        <w:rPr>
          <w:spacing w:val="-4"/>
        </w:rPr>
        <w:t xml:space="preserve"> </w:t>
      </w:r>
      <w:r w:rsidR="00896673">
        <w:t>Кокдомбакский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проводились.</w:t>
      </w:r>
      <w:r>
        <w:rPr>
          <w:spacing w:val="-57"/>
        </w:rPr>
        <w:t xml:space="preserve"> </w:t>
      </w:r>
    </w:p>
    <w:p w:rsidR="00BE3883" w:rsidRDefault="00CE7093" w:rsidP="00896673">
      <w:pPr>
        <w:pStyle w:val="a3"/>
        <w:ind w:left="842"/>
        <w:jc w:val="both"/>
      </w:pPr>
      <w:r>
        <w:t xml:space="preserve">Площадь участка составляет </w:t>
      </w:r>
      <w:r w:rsidR="00896673">
        <w:t>6</w:t>
      </w:r>
      <w:r w:rsidR="004C12B1">
        <w:rPr>
          <w:spacing w:val="1"/>
        </w:rPr>
        <w:t xml:space="preserve"> </w:t>
      </w:r>
      <w:r w:rsidR="00896673">
        <w:t>га.</w:t>
      </w:r>
    </w:p>
    <w:p w:rsidR="00BE3883" w:rsidRDefault="00896673">
      <w:pPr>
        <w:pStyle w:val="a3"/>
        <w:ind w:left="133" w:right="425" w:firstLine="708"/>
        <w:jc w:val="both"/>
      </w:pPr>
      <w:r>
        <w:t>Месторождение «Кокдомбакский» расположено в Баянаульском районе Павлодар</w:t>
      </w:r>
      <w:r w:rsidR="004C12B1">
        <w:t>ской   области в</w:t>
      </w:r>
      <w:r w:rsidR="004C12B1">
        <w:rPr>
          <w:spacing w:val="1"/>
        </w:rPr>
        <w:t xml:space="preserve"> </w:t>
      </w:r>
      <w:r>
        <w:t>15 км к юго-востоку пос. Узынбулак и в 25</w:t>
      </w:r>
      <w:r w:rsidR="004C12B1">
        <w:t xml:space="preserve"> км</w:t>
      </w:r>
      <w:r>
        <w:t xml:space="preserve"> северо-запад от пос. Тендик, в 110</w:t>
      </w:r>
      <w:r w:rsidR="004C12B1">
        <w:t xml:space="preserve"> км </w:t>
      </w:r>
      <w:proofErr w:type="gramStart"/>
      <w:r w:rsidR="004C12B1">
        <w:t>к</w:t>
      </w:r>
      <w:proofErr w:type="gramEnd"/>
      <w:r w:rsidR="004C12B1">
        <w:rPr>
          <w:spacing w:val="1"/>
        </w:rPr>
        <w:t xml:space="preserve"> </w:t>
      </w:r>
      <w:r>
        <w:t>северо-запад</w:t>
      </w:r>
      <w:r w:rsidR="004C12B1">
        <w:rPr>
          <w:spacing w:val="-2"/>
        </w:rPr>
        <w:t xml:space="preserve"> </w:t>
      </w:r>
      <w:r>
        <w:t>от п</w:t>
      </w:r>
      <w:r w:rsidR="004C12B1">
        <w:t>.</w:t>
      </w:r>
      <w:r w:rsidR="004C12B1">
        <w:rPr>
          <w:spacing w:val="-1"/>
        </w:rPr>
        <w:t xml:space="preserve"> </w:t>
      </w:r>
      <w:r>
        <w:t>Баянаул</w:t>
      </w:r>
      <w:r w:rsidR="004C12B1">
        <w:t>.</w:t>
      </w:r>
    </w:p>
    <w:p w:rsidR="00BE3883" w:rsidRDefault="004C12B1">
      <w:pPr>
        <w:pStyle w:val="a3"/>
        <w:ind w:left="133" w:right="424" w:firstLine="768"/>
        <w:jc w:val="both"/>
      </w:pPr>
      <w:r>
        <w:t>В геоморфологическом отношении площадь работ расположена в восточной части Тенги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ской</w:t>
      </w:r>
      <w:r>
        <w:rPr>
          <w:spacing w:val="-6"/>
        </w:rPr>
        <w:t xml:space="preserve"> </w:t>
      </w:r>
      <w:r>
        <w:t>впадины,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озер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6"/>
        </w:rPr>
        <w:t xml:space="preserve"> </w:t>
      </w:r>
      <w:r>
        <w:t>опущенных</w:t>
      </w:r>
      <w:r>
        <w:rPr>
          <w:spacing w:val="-7"/>
        </w:rPr>
        <w:t xml:space="preserve"> </w:t>
      </w:r>
      <w:r>
        <w:t>цокольных</w:t>
      </w:r>
      <w:r>
        <w:rPr>
          <w:spacing w:val="-6"/>
        </w:rPr>
        <w:t xml:space="preserve"> </w:t>
      </w:r>
      <w:r>
        <w:t>равнин.</w:t>
      </w:r>
      <w:r>
        <w:rPr>
          <w:spacing w:val="-6"/>
        </w:rPr>
        <w:t xml:space="preserve"> </w:t>
      </w:r>
      <w:r>
        <w:t>Поверхность</w:t>
      </w:r>
      <w:r>
        <w:rPr>
          <w:spacing w:val="-58"/>
        </w:rPr>
        <w:t xml:space="preserve"> </w:t>
      </w:r>
      <w:r>
        <w:t>района представляет собой холмистый, реже холмисто-грядовый рельеф с равнинными участками,</w:t>
      </w:r>
      <w:r>
        <w:rPr>
          <w:spacing w:val="-57"/>
        </w:rPr>
        <w:t xml:space="preserve"> </w:t>
      </w:r>
      <w:r>
        <w:t>пересекаемый</w:t>
      </w:r>
      <w:r>
        <w:rPr>
          <w:spacing w:val="-5"/>
        </w:rPr>
        <w:t xml:space="preserve"> </w:t>
      </w:r>
      <w:r>
        <w:t>долиной</w:t>
      </w:r>
      <w:r>
        <w:rPr>
          <w:spacing w:val="-5"/>
        </w:rPr>
        <w:t xml:space="preserve"> </w:t>
      </w:r>
      <w:r>
        <w:t>реки</w:t>
      </w:r>
      <w:r>
        <w:rPr>
          <w:spacing w:val="-5"/>
        </w:rPr>
        <w:t xml:space="preserve"> </w:t>
      </w:r>
      <w:r>
        <w:t>Ишим.</w:t>
      </w:r>
      <w:r>
        <w:rPr>
          <w:spacing w:val="-4"/>
        </w:rPr>
        <w:t xml:space="preserve"> </w:t>
      </w:r>
      <w:r>
        <w:t>Средние</w:t>
      </w:r>
      <w:r>
        <w:rPr>
          <w:spacing w:val="-5"/>
        </w:rPr>
        <w:t xml:space="preserve"> </w:t>
      </w:r>
      <w:r>
        <w:t>абсолютные</w:t>
      </w:r>
      <w:r>
        <w:rPr>
          <w:spacing w:val="-3"/>
        </w:rPr>
        <w:t xml:space="preserve"> </w:t>
      </w:r>
      <w:r>
        <w:t>отметки</w:t>
      </w:r>
      <w:r>
        <w:rPr>
          <w:spacing w:val="-5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370</w:t>
      </w:r>
      <w:r>
        <w:rPr>
          <w:spacing w:val="-5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(долина</w:t>
      </w:r>
      <w:r>
        <w:rPr>
          <w:spacing w:val="-5"/>
        </w:rPr>
        <w:t xml:space="preserve"> </w:t>
      </w:r>
      <w:r>
        <w:t>р.</w:t>
      </w:r>
      <w:r>
        <w:rPr>
          <w:spacing w:val="-4"/>
        </w:rPr>
        <w:t xml:space="preserve"> </w:t>
      </w:r>
      <w:r w:rsidR="00896673">
        <w:t>Ащису</w:t>
      </w:r>
      <w:r>
        <w:t>)</w:t>
      </w:r>
      <w:r>
        <w:rPr>
          <w:spacing w:val="-4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410</w:t>
      </w:r>
      <w:r>
        <w:rPr>
          <w:spacing w:val="-6"/>
        </w:rPr>
        <w:t xml:space="preserve"> </w:t>
      </w:r>
      <w:r>
        <w:t>м</w:t>
      </w:r>
      <w:r>
        <w:rPr>
          <w:spacing w:val="-6"/>
        </w:rPr>
        <w:t xml:space="preserve"> </w:t>
      </w:r>
      <w:r>
        <w:t>(холмистая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рельефа).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запад-северо-запад</w:t>
      </w:r>
      <w:r>
        <w:rPr>
          <w:spacing w:val="-6"/>
        </w:rPr>
        <w:t xml:space="preserve"> </w:t>
      </w:r>
      <w:r>
        <w:t>наблюдается</w:t>
      </w:r>
      <w:r>
        <w:rPr>
          <w:spacing w:val="-7"/>
        </w:rPr>
        <w:t xml:space="preserve"> </w:t>
      </w:r>
      <w:r>
        <w:t>понижение</w:t>
      </w:r>
      <w:r>
        <w:rPr>
          <w:spacing w:val="-6"/>
        </w:rPr>
        <w:t xml:space="preserve"> </w:t>
      </w:r>
      <w:r>
        <w:t>местности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proofErr w:type="gramStart"/>
      <w:r w:rsidR="00896673">
        <w:t>рав</w:t>
      </w:r>
      <w:r>
        <w:rPr>
          <w:spacing w:val="-58"/>
        </w:rPr>
        <w:t xml:space="preserve"> </w:t>
      </w:r>
      <w:r>
        <w:t>нинной</w:t>
      </w:r>
      <w:proofErr w:type="gramEnd"/>
      <w:r>
        <w:t xml:space="preserve"> с редкими группами холмов. В восточной части района (правобережье) </w:t>
      </w:r>
      <w:proofErr w:type="gramStart"/>
      <w:r>
        <w:t>отмечается</w:t>
      </w:r>
      <w:proofErr w:type="gramEnd"/>
      <w:r>
        <w:t xml:space="preserve"> холми-</w:t>
      </w:r>
      <w:r>
        <w:rPr>
          <w:spacing w:val="1"/>
        </w:rPr>
        <w:t xml:space="preserve"> </w:t>
      </w:r>
      <w:r>
        <w:t>сто-грядовый рельеф с абсолютными отметками 390-440 м, именно такой грядой трассируется вы-</w:t>
      </w:r>
      <w:r>
        <w:rPr>
          <w:spacing w:val="1"/>
        </w:rPr>
        <w:t xml:space="preserve"> </w:t>
      </w:r>
      <w:r>
        <w:t>ход на поверхность пестроцветных песчаников, конгломератов, алевролитов - объект добычи на</w:t>
      </w:r>
      <w:r>
        <w:rPr>
          <w:spacing w:val="1"/>
        </w:rPr>
        <w:t xml:space="preserve"> </w:t>
      </w:r>
      <w:r>
        <w:t>строительный</w:t>
      </w:r>
      <w:r>
        <w:rPr>
          <w:spacing w:val="-2"/>
        </w:rPr>
        <w:t xml:space="preserve"> </w:t>
      </w:r>
      <w:r>
        <w:t>камень.</w:t>
      </w:r>
    </w:p>
    <w:p w:rsidR="00BE3883" w:rsidRDefault="004C12B1">
      <w:pPr>
        <w:pStyle w:val="a3"/>
        <w:ind w:left="134" w:right="426" w:firstLine="708"/>
        <w:jc w:val="both"/>
      </w:pPr>
      <w:r>
        <w:t>Сопки куполообразные с пологими склонами и сглаженными вершинами. Пониженные эл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менты</w:t>
      </w:r>
      <w:r>
        <w:rPr>
          <w:spacing w:val="-2"/>
        </w:rPr>
        <w:t xml:space="preserve"> </w:t>
      </w:r>
      <w:r>
        <w:t>рельефа часто заболочены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являются котловинами</w:t>
      </w:r>
      <w:r>
        <w:rPr>
          <w:spacing w:val="-2"/>
        </w:rPr>
        <w:t xml:space="preserve"> </w:t>
      </w:r>
      <w:r>
        <w:t>небольших озер.</w:t>
      </w:r>
    </w:p>
    <w:p w:rsidR="00BE3883" w:rsidRDefault="004C12B1">
      <w:pPr>
        <w:pStyle w:val="a3"/>
        <w:ind w:left="134" w:right="425" w:firstLine="708"/>
        <w:jc w:val="both"/>
      </w:pPr>
      <w:r>
        <w:t>Гидрографическая сеть района пре</w:t>
      </w:r>
      <w:r w:rsidR="00896673">
        <w:t>дставлена рекой Ащису</w:t>
      </w:r>
      <w:r>
        <w:t>, многочисленными ее притоками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руслами</w:t>
      </w:r>
      <w:r>
        <w:rPr>
          <w:spacing w:val="-5"/>
        </w:rPr>
        <w:t xml:space="preserve"> </w:t>
      </w:r>
      <w:r>
        <w:t>временных</w:t>
      </w:r>
      <w:r>
        <w:rPr>
          <w:spacing w:val="-5"/>
        </w:rPr>
        <w:t xml:space="preserve"> </w:t>
      </w:r>
      <w:r>
        <w:t>водотоков.</w:t>
      </w:r>
      <w:r>
        <w:rPr>
          <w:spacing w:val="-4"/>
        </w:rPr>
        <w:t xml:space="preserve"> </w:t>
      </w:r>
      <w:r>
        <w:t>Среднегодовой</w:t>
      </w:r>
      <w:r>
        <w:rPr>
          <w:spacing w:val="-5"/>
        </w:rPr>
        <w:t xml:space="preserve"> </w:t>
      </w:r>
      <w:r>
        <w:t>расход</w:t>
      </w:r>
      <w:r>
        <w:rPr>
          <w:spacing w:val="-5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р.</w:t>
      </w:r>
      <w:r>
        <w:rPr>
          <w:spacing w:val="-5"/>
        </w:rPr>
        <w:t xml:space="preserve"> </w:t>
      </w:r>
      <w:r w:rsidR="00896673">
        <w:t>Ащису</w:t>
      </w:r>
      <w:r>
        <w:rPr>
          <w:spacing w:val="-3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6,4</w:t>
      </w:r>
      <w:r>
        <w:rPr>
          <w:spacing w:val="-5"/>
        </w:rPr>
        <w:t xml:space="preserve"> </w:t>
      </w:r>
      <w:r>
        <w:t>м3/</w:t>
      </w:r>
      <w:proofErr w:type="gramStart"/>
      <w:r>
        <w:t>с</w:t>
      </w:r>
      <w:proofErr w:type="gramEnd"/>
      <w:r>
        <w:t>.</w:t>
      </w:r>
      <w:r>
        <w:rPr>
          <w:spacing w:val="-5"/>
        </w:rPr>
        <w:t xml:space="preserve"> </w:t>
      </w:r>
      <w:r w:rsidR="00896673">
        <w:t>Отме</w:t>
      </w:r>
      <w:r>
        <w:t xml:space="preserve">чается </w:t>
      </w:r>
      <w:proofErr w:type="gramStart"/>
      <w:r>
        <w:t>существенная</w:t>
      </w:r>
      <w:proofErr w:type="gramEnd"/>
      <w:r>
        <w:t xml:space="preserve"> неравномерность распределения поверхностного стока в реке в течение года,</w:t>
      </w:r>
      <w:r>
        <w:rPr>
          <w:spacing w:val="1"/>
        </w:rPr>
        <w:t xml:space="preserve"> </w:t>
      </w:r>
      <w:r>
        <w:t>80-90 % которого приходится на долю весеннего периода. Широкое распространение на площади</w:t>
      </w:r>
      <w:r>
        <w:rPr>
          <w:spacing w:val="1"/>
        </w:rPr>
        <w:t xml:space="preserve"> </w:t>
      </w:r>
      <w:r>
        <w:t>получили</w:t>
      </w:r>
      <w:r>
        <w:rPr>
          <w:spacing w:val="-2"/>
        </w:rPr>
        <w:t xml:space="preserve"> </w:t>
      </w:r>
      <w:r>
        <w:t>озера-старицы,</w:t>
      </w:r>
      <w:r>
        <w:rPr>
          <w:spacing w:val="-1"/>
        </w:rPr>
        <w:t xml:space="preserve"> </w:t>
      </w:r>
      <w:r>
        <w:t>озера водораздельных</w:t>
      </w:r>
      <w:r>
        <w:rPr>
          <w:spacing w:val="-1"/>
        </w:rPr>
        <w:t xml:space="preserve"> </w:t>
      </w:r>
      <w:r>
        <w:t>пространств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карстового</w:t>
      </w:r>
      <w:r>
        <w:rPr>
          <w:spacing w:val="-1"/>
        </w:rPr>
        <w:t xml:space="preserve"> </w:t>
      </w:r>
      <w:r>
        <w:t>типа.</w:t>
      </w:r>
    </w:p>
    <w:p w:rsidR="00BE3883" w:rsidRDefault="004C12B1">
      <w:pPr>
        <w:pStyle w:val="a3"/>
        <w:spacing w:line="275" w:lineRule="exact"/>
        <w:ind w:left="843"/>
        <w:jc w:val="both"/>
      </w:pPr>
      <w:r>
        <w:t>Климат</w:t>
      </w:r>
      <w:r>
        <w:rPr>
          <w:spacing w:val="-5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резко</w:t>
      </w:r>
      <w:r>
        <w:rPr>
          <w:spacing w:val="-5"/>
        </w:rPr>
        <w:t xml:space="preserve"> </w:t>
      </w:r>
      <w:r>
        <w:t>континентальный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жарким</w:t>
      </w:r>
      <w:r>
        <w:rPr>
          <w:spacing w:val="-4"/>
        </w:rPr>
        <w:t xml:space="preserve"> </w:t>
      </w:r>
      <w:r>
        <w:t>сухим</w:t>
      </w:r>
      <w:r>
        <w:rPr>
          <w:spacing w:val="-5"/>
        </w:rPr>
        <w:t xml:space="preserve"> </w:t>
      </w:r>
      <w:r>
        <w:t>летом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суровой</w:t>
      </w:r>
      <w:r>
        <w:rPr>
          <w:spacing w:val="-4"/>
        </w:rPr>
        <w:t xml:space="preserve"> </w:t>
      </w:r>
      <w:r>
        <w:t>малоснежной</w:t>
      </w:r>
      <w:r>
        <w:rPr>
          <w:spacing w:val="-5"/>
        </w:rPr>
        <w:t xml:space="preserve"> </w:t>
      </w:r>
      <w:r>
        <w:t>зи-</w:t>
      </w:r>
    </w:p>
    <w:p w:rsidR="00BE3883" w:rsidRDefault="004C12B1">
      <w:pPr>
        <w:pStyle w:val="a3"/>
        <w:ind w:left="134"/>
      </w:pPr>
      <w:r>
        <w:t>мой.</w:t>
      </w:r>
    </w:p>
    <w:p w:rsidR="00BE3883" w:rsidRDefault="004C12B1">
      <w:pPr>
        <w:pStyle w:val="a3"/>
        <w:ind w:left="843"/>
      </w:pPr>
      <w:r>
        <w:t>По</w:t>
      </w:r>
      <w:r>
        <w:rPr>
          <w:spacing w:val="28"/>
        </w:rPr>
        <w:t xml:space="preserve"> </w:t>
      </w:r>
      <w:r>
        <w:t>данным</w:t>
      </w:r>
      <w:r>
        <w:rPr>
          <w:spacing w:val="29"/>
        </w:rPr>
        <w:t xml:space="preserve"> </w:t>
      </w:r>
      <w:r>
        <w:t>многолетних</w:t>
      </w:r>
      <w:r>
        <w:rPr>
          <w:spacing w:val="28"/>
        </w:rPr>
        <w:t xml:space="preserve"> </w:t>
      </w:r>
      <w:r>
        <w:t>наблюдений</w:t>
      </w:r>
      <w:r>
        <w:rPr>
          <w:spacing w:val="29"/>
        </w:rPr>
        <w:t xml:space="preserve"> </w:t>
      </w:r>
      <w:r>
        <w:t>метеостанции</w:t>
      </w:r>
      <w:r>
        <w:rPr>
          <w:spacing w:val="28"/>
        </w:rPr>
        <w:t xml:space="preserve"> </w:t>
      </w:r>
      <w:r>
        <w:t>г.</w:t>
      </w:r>
      <w:r>
        <w:rPr>
          <w:spacing w:val="30"/>
        </w:rPr>
        <w:t xml:space="preserve"> </w:t>
      </w:r>
      <w:r w:rsidR="00896673">
        <w:t>Павлодар</w:t>
      </w:r>
      <w:r>
        <w:rPr>
          <w:spacing w:val="28"/>
        </w:rPr>
        <w:t xml:space="preserve"> </w:t>
      </w:r>
      <w:r>
        <w:t>среднегодовая</w:t>
      </w:r>
      <w:r>
        <w:rPr>
          <w:spacing w:val="29"/>
        </w:rPr>
        <w:t xml:space="preserve"> </w:t>
      </w:r>
      <w:r>
        <w:t>температура</w:t>
      </w:r>
    </w:p>
    <w:p w:rsidR="00BE3883" w:rsidRDefault="004C12B1">
      <w:pPr>
        <w:pStyle w:val="a3"/>
        <w:ind w:left="134"/>
        <w:jc w:val="both"/>
      </w:pPr>
      <w:r>
        <w:t>воздуха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многолетний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+1,9</w:t>
      </w:r>
      <w:proofErr w:type="gramStart"/>
      <w:r>
        <w:t>°С</w:t>
      </w:r>
      <w:proofErr w:type="gramEnd"/>
      <w:r>
        <w:t>,</w:t>
      </w:r>
      <w:r>
        <w:rPr>
          <w:spacing w:val="-2"/>
        </w:rPr>
        <w:t xml:space="preserve"> </w:t>
      </w:r>
      <w:r>
        <w:t>годовая</w:t>
      </w:r>
      <w:r>
        <w:rPr>
          <w:spacing w:val="-3"/>
        </w:rPr>
        <w:t xml:space="preserve"> </w:t>
      </w:r>
      <w:r>
        <w:t>амплитуда</w:t>
      </w:r>
      <w:r>
        <w:rPr>
          <w:spacing w:val="-3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достигает</w:t>
      </w:r>
      <w:r>
        <w:rPr>
          <w:spacing w:val="-4"/>
        </w:rPr>
        <w:t xml:space="preserve"> </w:t>
      </w:r>
      <w:r>
        <w:t>90°С.</w:t>
      </w:r>
    </w:p>
    <w:p w:rsidR="00BE3883" w:rsidRDefault="004C12B1">
      <w:pPr>
        <w:pStyle w:val="a3"/>
        <w:ind w:left="134" w:right="654" w:firstLine="709"/>
        <w:jc w:val="both"/>
      </w:pPr>
      <w:r>
        <w:t xml:space="preserve">Район относится к зоне недостаточного увлажнения. </w:t>
      </w:r>
      <w:proofErr w:type="gramStart"/>
      <w:r>
        <w:t>Атмосферные осадки составляют в</w:t>
      </w:r>
      <w:r>
        <w:rPr>
          <w:spacing w:val="1"/>
        </w:rPr>
        <w:t xml:space="preserve"> </w:t>
      </w:r>
      <w:r>
        <w:rPr>
          <w:spacing w:val="-1"/>
        </w:rPr>
        <w:t>среднем</w:t>
      </w:r>
      <w:r>
        <w:rPr>
          <w:spacing w:val="-13"/>
        </w:rPr>
        <w:t xml:space="preserve"> </w:t>
      </w:r>
      <w:r>
        <w:rPr>
          <w:spacing w:val="-1"/>
        </w:rPr>
        <w:t>342</w:t>
      </w:r>
      <w:r>
        <w:rPr>
          <w:spacing w:val="-14"/>
        </w:rPr>
        <w:t xml:space="preserve"> </w:t>
      </w:r>
      <w:r>
        <w:rPr>
          <w:spacing w:val="-1"/>
        </w:rPr>
        <w:t>мм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год</w:t>
      </w:r>
      <w:r>
        <w:rPr>
          <w:spacing w:val="-13"/>
        </w:rPr>
        <w:t xml:space="preserve"> </w:t>
      </w:r>
      <w:r>
        <w:rPr>
          <w:spacing w:val="-1"/>
        </w:rPr>
        <w:t>(за</w:t>
      </w:r>
      <w:r>
        <w:rPr>
          <w:spacing w:val="-13"/>
        </w:rPr>
        <w:t xml:space="preserve"> </w:t>
      </w:r>
      <w:r>
        <w:rPr>
          <w:spacing w:val="-1"/>
        </w:rPr>
        <w:t>последние</w:t>
      </w:r>
      <w:r>
        <w:rPr>
          <w:spacing w:val="-13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лет).</w:t>
      </w:r>
      <w:proofErr w:type="gramEnd"/>
      <w:r>
        <w:rPr>
          <w:spacing w:val="-14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крайне</w:t>
      </w:r>
      <w:r>
        <w:rPr>
          <w:spacing w:val="-13"/>
        </w:rPr>
        <w:t xml:space="preserve"> </w:t>
      </w:r>
      <w:r>
        <w:t>неравномерно</w:t>
      </w:r>
      <w:r>
        <w:rPr>
          <w:spacing w:val="-14"/>
        </w:rPr>
        <w:t xml:space="preserve"> </w:t>
      </w:r>
      <w:r>
        <w:t>распределяются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сезонам</w:t>
      </w:r>
      <w:r>
        <w:rPr>
          <w:spacing w:val="-57"/>
        </w:rPr>
        <w:t xml:space="preserve"> </w:t>
      </w:r>
      <w:r>
        <w:t>года:</w:t>
      </w:r>
      <w:r>
        <w:rPr>
          <w:spacing w:val="-1"/>
        </w:rPr>
        <w:t xml:space="preserve"> </w:t>
      </w:r>
      <w:r>
        <w:t>50% падает</w:t>
      </w:r>
      <w:r>
        <w:rPr>
          <w:spacing w:val="-1"/>
        </w:rPr>
        <w:t xml:space="preserve"> </w:t>
      </w:r>
      <w:r>
        <w:t>на три летних</w:t>
      </w:r>
      <w:r>
        <w:rPr>
          <w:spacing w:val="-1"/>
        </w:rPr>
        <w:t xml:space="preserve"> </w:t>
      </w:r>
      <w:r>
        <w:t>месяца.</w:t>
      </w:r>
    </w:p>
    <w:p w:rsidR="00BE3883" w:rsidRDefault="004C12B1">
      <w:pPr>
        <w:pStyle w:val="a3"/>
        <w:ind w:left="134" w:right="426" w:firstLine="709"/>
        <w:jc w:val="both"/>
      </w:pPr>
      <w:r>
        <w:t>Дефицит влажности за последний период колеблется по месяцам в пределах 0,3-11,2 мм и в</w:t>
      </w:r>
      <w:r>
        <w:rPr>
          <w:spacing w:val="1"/>
        </w:rPr>
        <w:t xml:space="preserve"> </w:t>
      </w:r>
      <w:r>
        <w:t>среднем за год составляет 4,3 мм при годовой величине абсолютной влажности 5,9 мм и относ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тельной - 68%. Годовой режим влажности обусловливает высокое испарение, достигающее с по-</w:t>
      </w:r>
      <w:r>
        <w:rPr>
          <w:spacing w:val="1"/>
        </w:rPr>
        <w:t xml:space="preserve"> </w:t>
      </w:r>
      <w:r>
        <w:t>верхности</w:t>
      </w:r>
      <w:r>
        <w:rPr>
          <w:spacing w:val="-2"/>
        </w:rPr>
        <w:t xml:space="preserve"> </w:t>
      </w:r>
      <w:r>
        <w:t>суши 180-190 мм.</w:t>
      </w:r>
      <w:r>
        <w:rPr>
          <w:spacing w:val="-1"/>
        </w:rPr>
        <w:t xml:space="preserve"> </w:t>
      </w:r>
      <w:r>
        <w:t>Испаряемость</w:t>
      </w:r>
      <w:r>
        <w:rPr>
          <w:spacing w:val="-1"/>
        </w:rPr>
        <w:t xml:space="preserve"> </w:t>
      </w:r>
      <w:r>
        <w:t>выражается величиной</w:t>
      </w:r>
      <w:r>
        <w:rPr>
          <w:spacing w:val="-2"/>
        </w:rPr>
        <w:t xml:space="preserve"> </w:t>
      </w:r>
      <w:r>
        <w:t>1000 мм.</w:t>
      </w:r>
    </w:p>
    <w:p w:rsidR="00BE3883" w:rsidRDefault="00BE3883">
      <w:pPr>
        <w:jc w:val="both"/>
        <w:sectPr w:rsidR="00BE3883">
          <w:pgSz w:w="11910" w:h="16840"/>
          <w:pgMar w:top="1320" w:right="140" w:bottom="700" w:left="1000" w:header="347" w:footer="506" w:gutter="0"/>
          <w:cols w:space="720"/>
        </w:sectPr>
      </w:pPr>
    </w:p>
    <w:p w:rsidR="00BE3883" w:rsidRDefault="004C12B1">
      <w:pPr>
        <w:pStyle w:val="a3"/>
        <w:spacing w:before="80"/>
        <w:ind w:left="133" w:right="654" w:firstLine="709"/>
        <w:jc w:val="both"/>
      </w:pPr>
      <w:r>
        <w:lastRenderedPageBreak/>
        <w:t>Сухость</w:t>
      </w:r>
      <w:r>
        <w:rPr>
          <w:spacing w:val="-6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создает</w:t>
      </w:r>
      <w:r>
        <w:rPr>
          <w:spacing w:val="-7"/>
        </w:rPr>
        <w:t xml:space="preserve"> </w:t>
      </w:r>
      <w:r>
        <w:t>неблагоприятные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подземных</w:t>
      </w:r>
      <w:r>
        <w:rPr>
          <w:spacing w:val="-6"/>
        </w:rPr>
        <w:t xml:space="preserve"> </w:t>
      </w:r>
      <w:r>
        <w:t>вод.</w:t>
      </w:r>
      <w:r>
        <w:rPr>
          <w:spacing w:val="-6"/>
        </w:rPr>
        <w:t xml:space="preserve"> </w:t>
      </w:r>
      <w:r>
        <w:t>Засушл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вые</w:t>
      </w:r>
      <w:r>
        <w:rPr>
          <w:spacing w:val="-1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длятся иногда подряд 3-4 года.</w:t>
      </w:r>
    </w:p>
    <w:p w:rsidR="00BE3883" w:rsidRDefault="004C12B1">
      <w:pPr>
        <w:pStyle w:val="a3"/>
        <w:ind w:left="133" w:right="653" w:firstLine="709"/>
        <w:jc w:val="both"/>
      </w:pPr>
      <w:r>
        <w:t>В районе дуют постоянные сильные ветры (среднегодовая скорость 3,8 м/сек) преимущ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ственно западных направлений, которые летом несут массы горячего иссушающего воздуха, а</w:t>
      </w:r>
      <w:r>
        <w:rPr>
          <w:spacing w:val="1"/>
        </w:rPr>
        <w:t xml:space="preserve"> </w:t>
      </w:r>
      <w:r>
        <w:t>зимой являются причинами затяжных холодных буранов, из-за чего снег сдувается с открытых</w:t>
      </w:r>
      <w:r>
        <w:rPr>
          <w:spacing w:val="1"/>
        </w:rPr>
        <w:t xml:space="preserve"> </w:t>
      </w:r>
      <w:r>
        <w:t>повышенных участков и накапливается в понижениях. Средняя высота снежного покрова за</w:t>
      </w:r>
      <w:r>
        <w:rPr>
          <w:spacing w:val="1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года (ноябрь-апрель) составляет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см.</w:t>
      </w:r>
    </w:p>
    <w:p w:rsidR="00BE3883" w:rsidRDefault="00116307">
      <w:pPr>
        <w:pStyle w:val="a3"/>
        <w:ind w:left="134" w:right="426" w:firstLine="708"/>
        <w:jc w:val="both"/>
      </w:pPr>
      <w:r>
        <w:t>В 25 км к юго-восток</w:t>
      </w:r>
      <w:r w:rsidR="004C12B1">
        <w:t xml:space="preserve"> от участка работ прохо</w:t>
      </w:r>
      <w:r>
        <w:t xml:space="preserve">дит </w:t>
      </w:r>
      <w:proofErr w:type="gramStart"/>
      <w:r>
        <w:t>автомобильная</w:t>
      </w:r>
      <w:proofErr w:type="gramEnd"/>
      <w:r>
        <w:t xml:space="preserve"> дороги республи</w:t>
      </w:r>
      <w:r w:rsidR="004C12B1">
        <w:rPr>
          <w:spacing w:val="-1"/>
        </w:rPr>
        <w:t>канского</w:t>
      </w:r>
      <w:r w:rsidR="004C12B1">
        <w:rPr>
          <w:spacing w:val="-15"/>
        </w:rPr>
        <w:t xml:space="preserve"> </w:t>
      </w:r>
      <w:r w:rsidR="004C12B1">
        <w:rPr>
          <w:spacing w:val="-1"/>
        </w:rPr>
        <w:t>значения</w:t>
      </w:r>
      <w:r w:rsidR="004C12B1">
        <w:rPr>
          <w:spacing w:val="-15"/>
        </w:rPr>
        <w:t xml:space="preserve"> </w:t>
      </w:r>
      <w:r>
        <w:rPr>
          <w:spacing w:val="-1"/>
        </w:rPr>
        <w:t>Павлодар-Караганда</w:t>
      </w:r>
      <w:r w:rsidR="004C12B1">
        <w:rPr>
          <w:spacing w:val="-1"/>
        </w:rPr>
        <w:t>.</w:t>
      </w:r>
      <w:r w:rsidR="004C12B1">
        <w:rPr>
          <w:spacing w:val="-15"/>
        </w:rPr>
        <w:t xml:space="preserve"> </w:t>
      </w:r>
      <w:r w:rsidR="004C12B1">
        <w:t>Грунтовая</w:t>
      </w:r>
      <w:r w:rsidR="004C12B1">
        <w:rPr>
          <w:spacing w:val="-15"/>
        </w:rPr>
        <w:t xml:space="preserve"> </w:t>
      </w:r>
      <w:r w:rsidR="004C12B1">
        <w:t>дорога</w:t>
      </w:r>
      <w:r w:rsidR="004C12B1">
        <w:rPr>
          <w:spacing w:val="-15"/>
        </w:rPr>
        <w:t xml:space="preserve"> </w:t>
      </w:r>
      <w:r w:rsidR="004C12B1">
        <w:t>соединяющая</w:t>
      </w:r>
      <w:r w:rsidR="004C12B1">
        <w:rPr>
          <w:spacing w:val="-15"/>
        </w:rPr>
        <w:t xml:space="preserve"> </w:t>
      </w:r>
      <w:r w:rsidR="004C12B1">
        <w:t>с.</w:t>
      </w:r>
      <w:r w:rsidR="004C12B1">
        <w:rPr>
          <w:spacing w:val="-15"/>
        </w:rPr>
        <w:t xml:space="preserve"> </w:t>
      </w:r>
      <w:r>
        <w:t>Узынбулак</w:t>
      </w:r>
      <w:r w:rsidR="004C12B1">
        <w:rPr>
          <w:spacing w:val="-15"/>
        </w:rPr>
        <w:t xml:space="preserve"> </w:t>
      </w:r>
      <w:r w:rsidR="004C12B1">
        <w:t>с</w:t>
      </w:r>
      <w:r w:rsidR="004C12B1">
        <w:rPr>
          <w:spacing w:val="-15"/>
        </w:rPr>
        <w:t xml:space="preserve"> </w:t>
      </w:r>
      <w:proofErr w:type="gramStart"/>
      <w:r w:rsidR="004C12B1">
        <w:t>с</w:t>
      </w:r>
      <w:proofErr w:type="gramEnd"/>
      <w:r w:rsidR="004C12B1">
        <w:t>.</w:t>
      </w:r>
      <w:r w:rsidR="004C12B1">
        <w:rPr>
          <w:spacing w:val="-15"/>
        </w:rPr>
        <w:t xml:space="preserve"> </w:t>
      </w:r>
      <w:r>
        <w:t>Тендик</w:t>
      </w:r>
      <w:r w:rsidR="004C12B1">
        <w:rPr>
          <w:spacing w:val="-15"/>
        </w:rPr>
        <w:t xml:space="preserve"> </w:t>
      </w:r>
      <w:r>
        <w:t>проходит в 1.5 км к северу от месторождения Кокдомбак</w:t>
      </w:r>
      <w:r w:rsidR="004C12B1">
        <w:t>. Участок связан с автомобильной дорогой полевой</w:t>
      </w:r>
      <w:r w:rsidR="004C12B1">
        <w:rPr>
          <w:spacing w:val="-57"/>
        </w:rPr>
        <w:t xml:space="preserve"> </w:t>
      </w:r>
      <w:r w:rsidR="004C12B1">
        <w:t>дорогой.</w:t>
      </w:r>
    </w:p>
    <w:p w:rsidR="00BE3883" w:rsidRDefault="004C12B1">
      <w:pPr>
        <w:pStyle w:val="a3"/>
        <w:ind w:left="842" w:right="426"/>
        <w:jc w:val="both"/>
      </w:pPr>
      <w:r>
        <w:t>В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 w:rsidR="00770011">
        <w:t>Узынбулак</w:t>
      </w:r>
      <w:r>
        <w:rPr>
          <w:spacing w:val="-4"/>
        </w:rPr>
        <w:t xml:space="preserve"> </w:t>
      </w:r>
      <w:r>
        <w:t>расположены</w:t>
      </w:r>
      <w:r>
        <w:rPr>
          <w:spacing w:val="-4"/>
        </w:rPr>
        <w:t xml:space="preserve"> </w:t>
      </w:r>
      <w:r>
        <w:t>ближайшие</w:t>
      </w:r>
      <w:r>
        <w:rPr>
          <w:spacing w:val="-4"/>
        </w:rPr>
        <w:t xml:space="preserve"> </w:t>
      </w:r>
      <w:r>
        <w:t>трансформаторные</w:t>
      </w:r>
      <w:r>
        <w:rPr>
          <w:spacing w:val="-3"/>
        </w:rPr>
        <w:t xml:space="preserve"> </w:t>
      </w:r>
      <w:r>
        <w:t>блоки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электропередач.</w:t>
      </w:r>
      <w:r>
        <w:rPr>
          <w:spacing w:val="-58"/>
        </w:rPr>
        <w:t xml:space="preserve"> </w:t>
      </w:r>
      <w:r>
        <w:t>Обзорная</w:t>
      </w:r>
      <w:r>
        <w:rPr>
          <w:spacing w:val="6"/>
        </w:rPr>
        <w:t xml:space="preserve"> </w:t>
      </w:r>
      <w:r>
        <w:t>карта</w:t>
      </w:r>
      <w:r>
        <w:rPr>
          <w:spacing w:val="7"/>
        </w:rPr>
        <w:t xml:space="preserve"> </w:t>
      </w:r>
      <w:r>
        <w:t>района</w:t>
      </w:r>
      <w:r>
        <w:rPr>
          <w:spacing w:val="6"/>
        </w:rPr>
        <w:t xml:space="preserve"> </w:t>
      </w:r>
      <w:r>
        <w:t>расположения</w:t>
      </w:r>
      <w:r>
        <w:rPr>
          <w:spacing w:val="7"/>
        </w:rPr>
        <w:t xml:space="preserve"> </w:t>
      </w:r>
      <w:r>
        <w:t>предприятия</w:t>
      </w:r>
      <w:r>
        <w:rPr>
          <w:spacing w:val="7"/>
        </w:rPr>
        <w:t xml:space="preserve"> </w:t>
      </w:r>
      <w:r>
        <w:t>представлена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рис.1,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прило-</w:t>
      </w:r>
    </w:p>
    <w:p w:rsidR="00BE3883" w:rsidRDefault="004C12B1">
      <w:pPr>
        <w:pStyle w:val="a3"/>
        <w:ind w:left="134"/>
        <w:jc w:val="both"/>
      </w:pPr>
      <w:r>
        <w:t>жении</w:t>
      </w:r>
      <w:r>
        <w:rPr>
          <w:spacing w:val="-3"/>
        </w:rPr>
        <w:t xml:space="preserve"> </w:t>
      </w:r>
      <w:r>
        <w:t>2.</w:t>
      </w:r>
    </w:p>
    <w:p w:rsidR="00BE3883" w:rsidRDefault="004C12B1">
      <w:pPr>
        <w:pStyle w:val="a3"/>
        <w:ind w:left="842"/>
        <w:jc w:val="both"/>
      </w:pPr>
      <w:r>
        <w:t>Ближайшее</w:t>
      </w:r>
      <w:r>
        <w:rPr>
          <w:spacing w:val="3"/>
        </w:rPr>
        <w:t xml:space="preserve"> </w:t>
      </w:r>
      <w:r>
        <w:t>расстояние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проектируемого</w:t>
      </w:r>
      <w:r>
        <w:rPr>
          <w:spacing w:val="4"/>
        </w:rPr>
        <w:t xml:space="preserve"> </w:t>
      </w:r>
      <w:r>
        <w:t>объекта</w:t>
      </w:r>
      <w:r>
        <w:rPr>
          <w:spacing w:val="4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селитебной</w:t>
      </w:r>
      <w:r>
        <w:rPr>
          <w:spacing w:val="3"/>
        </w:rPr>
        <w:t xml:space="preserve"> </w:t>
      </w:r>
      <w:r>
        <w:t>зоны</w:t>
      </w:r>
      <w:r>
        <w:rPr>
          <w:spacing w:val="3"/>
        </w:rPr>
        <w:t xml:space="preserve"> </w:t>
      </w:r>
      <w:r>
        <w:t>представлено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proofErr w:type="gramStart"/>
      <w:r>
        <w:t>таб</w:t>
      </w:r>
      <w:proofErr w:type="gramEnd"/>
      <w:r>
        <w:t>-</w:t>
      </w:r>
    </w:p>
    <w:p w:rsidR="00BE3883" w:rsidRDefault="004C12B1">
      <w:pPr>
        <w:pStyle w:val="a3"/>
        <w:ind w:left="134"/>
      </w:pPr>
      <w:proofErr w:type="gramStart"/>
      <w:r>
        <w:t>лице</w:t>
      </w:r>
      <w:proofErr w:type="gramEnd"/>
      <w:r>
        <w:t>.</w:t>
      </w:r>
    </w:p>
    <w:p w:rsidR="00BE3883" w:rsidRDefault="00BE3883">
      <w:pPr>
        <w:pStyle w:val="a3"/>
        <w:spacing w:before="3"/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5"/>
        <w:gridCol w:w="993"/>
        <w:gridCol w:w="991"/>
        <w:gridCol w:w="1134"/>
        <w:gridCol w:w="992"/>
        <w:gridCol w:w="992"/>
        <w:gridCol w:w="992"/>
        <w:gridCol w:w="908"/>
      </w:tblGrid>
      <w:tr w:rsidR="00BE3883">
        <w:trPr>
          <w:trHeight w:val="275"/>
        </w:trPr>
        <w:tc>
          <w:tcPr>
            <w:tcW w:w="2375" w:type="dxa"/>
          </w:tcPr>
          <w:p w:rsidR="00BE3883" w:rsidRDefault="004C12B1">
            <w:pPr>
              <w:pStyle w:val="TableParagraph"/>
              <w:spacing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Румбы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направлений</w:t>
            </w:r>
          </w:p>
        </w:tc>
        <w:tc>
          <w:tcPr>
            <w:tcW w:w="1135" w:type="dxa"/>
          </w:tcPr>
          <w:p w:rsidR="00BE3883" w:rsidRDefault="004C12B1">
            <w:pPr>
              <w:pStyle w:val="TableParagraph"/>
              <w:spacing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993" w:type="dxa"/>
          </w:tcPr>
          <w:p w:rsidR="00BE3883" w:rsidRDefault="004C12B1">
            <w:pPr>
              <w:pStyle w:val="TableParagraph"/>
              <w:spacing w:line="256" w:lineRule="exact"/>
              <w:ind w:left="107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СВ</w:t>
            </w:r>
            <w:proofErr w:type="gramEnd"/>
          </w:p>
        </w:tc>
        <w:tc>
          <w:tcPr>
            <w:tcW w:w="991" w:type="dxa"/>
          </w:tcPr>
          <w:p w:rsidR="00BE3883" w:rsidRDefault="004C12B1">
            <w:pPr>
              <w:pStyle w:val="TableParagraph"/>
              <w:spacing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134" w:type="dxa"/>
          </w:tcPr>
          <w:p w:rsidR="00BE3883" w:rsidRDefault="004C12B1">
            <w:pPr>
              <w:pStyle w:val="TableParagraph"/>
              <w:spacing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ЮВ</w:t>
            </w:r>
          </w:p>
        </w:tc>
        <w:tc>
          <w:tcPr>
            <w:tcW w:w="992" w:type="dxa"/>
          </w:tcPr>
          <w:p w:rsidR="00BE3883" w:rsidRDefault="004C12B1">
            <w:pPr>
              <w:pStyle w:val="TableParagraph"/>
              <w:spacing w:line="256" w:lineRule="exact"/>
              <w:ind w:left="108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Ю</w:t>
            </w:r>
            <w:proofErr w:type="gramEnd"/>
          </w:p>
        </w:tc>
        <w:tc>
          <w:tcPr>
            <w:tcW w:w="992" w:type="dxa"/>
          </w:tcPr>
          <w:p w:rsidR="00BE3883" w:rsidRDefault="004C12B1">
            <w:pPr>
              <w:pStyle w:val="TableParagraph"/>
              <w:spacing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ЮЗ</w:t>
            </w:r>
          </w:p>
        </w:tc>
        <w:tc>
          <w:tcPr>
            <w:tcW w:w="992" w:type="dxa"/>
          </w:tcPr>
          <w:p w:rsidR="00BE3883" w:rsidRDefault="004C12B1">
            <w:pPr>
              <w:pStyle w:val="TableParagraph"/>
              <w:spacing w:line="256" w:lineRule="exact"/>
              <w:ind w:left="109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З</w:t>
            </w:r>
            <w:proofErr w:type="gramEnd"/>
          </w:p>
        </w:tc>
        <w:tc>
          <w:tcPr>
            <w:tcW w:w="908" w:type="dxa"/>
          </w:tcPr>
          <w:p w:rsidR="00BE3883" w:rsidRDefault="004C12B1">
            <w:pPr>
              <w:pStyle w:val="TableParagraph"/>
              <w:spacing w:line="256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СЗ</w:t>
            </w:r>
          </w:p>
        </w:tc>
      </w:tr>
      <w:tr w:rsidR="00BE3883">
        <w:trPr>
          <w:trHeight w:val="276"/>
        </w:trPr>
        <w:tc>
          <w:tcPr>
            <w:tcW w:w="2375" w:type="dxa"/>
          </w:tcPr>
          <w:p w:rsidR="00BE3883" w:rsidRDefault="004C12B1">
            <w:pPr>
              <w:pStyle w:val="TableParagraph"/>
              <w:spacing w:line="257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Промплощадка</w:t>
            </w:r>
          </w:p>
        </w:tc>
        <w:tc>
          <w:tcPr>
            <w:tcW w:w="1135" w:type="dxa"/>
          </w:tcPr>
          <w:p w:rsidR="00BE3883" w:rsidRDefault="004C12B1">
            <w:pPr>
              <w:pStyle w:val="TableParagraph"/>
              <w:spacing w:line="257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км</w:t>
            </w:r>
          </w:p>
        </w:tc>
        <w:tc>
          <w:tcPr>
            <w:tcW w:w="993" w:type="dxa"/>
          </w:tcPr>
          <w:p w:rsidR="00BE3883" w:rsidRDefault="004C12B1">
            <w:pPr>
              <w:pStyle w:val="TableParagraph"/>
              <w:spacing w:line="257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км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991" w:type="dxa"/>
          </w:tcPr>
          <w:p w:rsidR="00BE3883" w:rsidRDefault="004C12B1">
            <w:pPr>
              <w:pStyle w:val="TableParagraph"/>
              <w:spacing w:line="257" w:lineRule="exact"/>
              <w:ind w:left="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км</w:t>
            </w:r>
          </w:p>
        </w:tc>
        <w:tc>
          <w:tcPr>
            <w:tcW w:w="1134" w:type="dxa"/>
          </w:tcPr>
          <w:p w:rsidR="00BE3883" w:rsidRDefault="004C12B1">
            <w:pPr>
              <w:pStyle w:val="TableParagraph"/>
              <w:spacing w:line="257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92" w:type="dxa"/>
          </w:tcPr>
          <w:p w:rsidR="00BE3883" w:rsidRDefault="004C12B1">
            <w:pPr>
              <w:pStyle w:val="TableParagraph"/>
              <w:spacing w:line="257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BE3883" w:rsidRDefault="004C12B1">
            <w:pPr>
              <w:pStyle w:val="TableParagraph"/>
              <w:spacing w:line="257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92" w:type="dxa"/>
          </w:tcPr>
          <w:p w:rsidR="00BE3883" w:rsidRDefault="004C12B1">
            <w:pPr>
              <w:pStyle w:val="TableParagraph"/>
              <w:spacing w:line="257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908" w:type="dxa"/>
          </w:tcPr>
          <w:p w:rsidR="00BE3883" w:rsidRDefault="004C12B1">
            <w:pPr>
              <w:pStyle w:val="TableParagraph"/>
              <w:spacing w:line="257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км</w:t>
            </w:r>
          </w:p>
        </w:tc>
      </w:tr>
    </w:tbl>
    <w:p w:rsidR="00BE3883" w:rsidRDefault="00BE3883">
      <w:pPr>
        <w:pStyle w:val="a3"/>
        <w:spacing w:before="8"/>
        <w:rPr>
          <w:sz w:val="23"/>
        </w:rPr>
      </w:pPr>
    </w:p>
    <w:p w:rsidR="00BE3883" w:rsidRDefault="004C12B1">
      <w:pPr>
        <w:pStyle w:val="a3"/>
        <w:ind w:left="134" w:firstLine="708"/>
      </w:pPr>
      <w:r>
        <w:rPr>
          <w:spacing w:val="-1"/>
        </w:rPr>
        <w:t>Посты</w:t>
      </w:r>
      <w:r>
        <w:rPr>
          <w:spacing w:val="-14"/>
        </w:rPr>
        <w:t xml:space="preserve"> </w:t>
      </w:r>
      <w:r>
        <w:rPr>
          <w:spacing w:val="-1"/>
        </w:rPr>
        <w:t>наблюдения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загрязнением</w:t>
      </w:r>
      <w:r>
        <w:rPr>
          <w:spacing w:val="-13"/>
        </w:rPr>
        <w:t xml:space="preserve"> </w:t>
      </w:r>
      <w:r>
        <w:rPr>
          <w:spacing w:val="-1"/>
        </w:rPr>
        <w:t>атмосферного</w:t>
      </w:r>
      <w:r>
        <w:rPr>
          <w:spacing w:val="-14"/>
        </w:rPr>
        <w:t xml:space="preserve"> </w:t>
      </w:r>
      <w:r>
        <w:t>воздуха,</w:t>
      </w:r>
      <w:r>
        <w:rPr>
          <w:spacing w:val="-14"/>
        </w:rPr>
        <w:t xml:space="preserve"> </w:t>
      </w:r>
      <w:r>
        <w:t>стационарные</w:t>
      </w:r>
      <w:r>
        <w:rPr>
          <w:spacing w:val="-13"/>
        </w:rPr>
        <w:t xml:space="preserve"> </w:t>
      </w:r>
      <w:r>
        <w:t>посты</w:t>
      </w:r>
      <w:r>
        <w:rPr>
          <w:spacing w:val="-14"/>
        </w:rPr>
        <w:t xml:space="preserve"> </w:t>
      </w:r>
      <w:r>
        <w:t>наблюдений</w:t>
      </w:r>
      <w:r>
        <w:rPr>
          <w:spacing w:val="-57"/>
        </w:rPr>
        <w:t xml:space="preserve"> </w:t>
      </w:r>
      <w:r>
        <w:t>Агентства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гидрометеорологии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мониторингу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предприятии</w:t>
      </w:r>
      <w:r>
        <w:rPr>
          <w:spacing w:val="-4"/>
        </w:rPr>
        <w:t xml:space="preserve"> </w:t>
      </w:r>
      <w:r>
        <w:t>отсутствуют.</w:t>
      </w:r>
    </w:p>
    <w:p w:rsidR="00BE3883" w:rsidRDefault="00BE3883">
      <w:pPr>
        <w:sectPr w:rsidR="00BE3883">
          <w:pgSz w:w="11910" w:h="16840"/>
          <w:pgMar w:top="1320" w:right="140" w:bottom="1100" w:left="1000" w:header="347" w:footer="506" w:gutter="0"/>
          <w:cols w:space="720"/>
        </w:sectPr>
      </w:pPr>
    </w:p>
    <w:p w:rsidR="00BE3883" w:rsidRDefault="004C12B1">
      <w:pPr>
        <w:pStyle w:val="110"/>
        <w:spacing w:before="82"/>
        <w:ind w:left="3953" w:right="4246"/>
        <w:jc w:val="center"/>
      </w:pPr>
      <w:r>
        <w:lastRenderedPageBreak/>
        <w:t>Обзорная карта района</w:t>
      </w:r>
      <w:r>
        <w:rPr>
          <w:spacing w:val="-57"/>
        </w:rPr>
        <w:t xml:space="preserve"> </w:t>
      </w:r>
    </w:p>
    <w:p w:rsidR="00BE3883" w:rsidRDefault="00BE3883">
      <w:pPr>
        <w:pStyle w:val="a3"/>
        <w:rPr>
          <w:b/>
          <w:sz w:val="20"/>
        </w:rPr>
      </w:pPr>
    </w:p>
    <w:p w:rsidR="00BE3883" w:rsidRDefault="00BE3883">
      <w:pPr>
        <w:pStyle w:val="a3"/>
        <w:rPr>
          <w:b/>
          <w:sz w:val="20"/>
        </w:rPr>
      </w:pPr>
    </w:p>
    <w:p w:rsidR="00BE3883" w:rsidRDefault="0012667D">
      <w:pPr>
        <w:pStyle w:val="a3"/>
        <w:spacing w:before="1"/>
        <w:rPr>
          <w:b/>
          <w:sz w:val="17"/>
        </w:rPr>
      </w:pPr>
      <w:r>
        <w:rPr>
          <w:b/>
          <w:noProof/>
          <w:sz w:val="17"/>
          <w:lang w:eastAsia="ru-RU"/>
        </w:rPr>
        <w:drawing>
          <wp:inline distT="0" distB="0" distL="0" distR="0">
            <wp:extent cx="6143211" cy="5301144"/>
            <wp:effectExtent l="19050" t="0" r="0" b="0"/>
            <wp:docPr id="2" name="Рисунок 9" descr="C:\Users\Serik\Downloads\ршгргр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ik\Downloads\ршгргрг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473" cy="5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83" w:rsidRDefault="00BE3883">
      <w:pPr>
        <w:pStyle w:val="a3"/>
        <w:rPr>
          <w:b/>
          <w:sz w:val="20"/>
        </w:rPr>
      </w:pPr>
    </w:p>
    <w:p w:rsidR="00BE3883" w:rsidRDefault="00BE3883">
      <w:pPr>
        <w:pStyle w:val="a3"/>
        <w:spacing w:before="11"/>
        <w:rPr>
          <w:b/>
          <w:sz w:val="22"/>
        </w:rPr>
      </w:pPr>
    </w:p>
    <w:p w:rsidR="00BE3883" w:rsidRDefault="004C12B1">
      <w:pPr>
        <w:ind w:left="1026"/>
        <w:rPr>
          <w:rFonts w:ascii="Tahoma" w:hAnsi="Tahoma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1096326</wp:posOffset>
            </wp:positionH>
            <wp:positionV relativeFrom="paragraph">
              <wp:posOffset>61599</wp:posOffset>
            </wp:positionV>
            <wp:extent cx="123825" cy="123825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</w:rPr>
        <w:t>-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месторождение</w:t>
      </w:r>
      <w:r>
        <w:rPr>
          <w:rFonts w:ascii="Tahoma" w:hAnsi="Tahoma"/>
          <w:spacing w:val="-3"/>
        </w:rPr>
        <w:t xml:space="preserve"> </w:t>
      </w:r>
      <w:r w:rsidR="0012667D">
        <w:rPr>
          <w:rFonts w:ascii="Tahoma" w:hAnsi="Tahoma"/>
        </w:rPr>
        <w:t>«Кокдомбакский</w:t>
      </w:r>
      <w:r>
        <w:rPr>
          <w:rFonts w:ascii="Tahoma" w:hAnsi="Tahoma"/>
        </w:rPr>
        <w:t>»</w:t>
      </w:r>
    </w:p>
    <w:p w:rsidR="00BE3883" w:rsidRDefault="00BE3883">
      <w:pPr>
        <w:pStyle w:val="a3"/>
        <w:rPr>
          <w:rFonts w:ascii="Tahoma"/>
          <w:sz w:val="26"/>
        </w:rPr>
      </w:pPr>
    </w:p>
    <w:p w:rsidR="00BE3883" w:rsidRDefault="00BE3883">
      <w:pPr>
        <w:pStyle w:val="a3"/>
        <w:spacing w:before="9"/>
        <w:rPr>
          <w:rFonts w:ascii="Tahoma"/>
          <w:sz w:val="35"/>
        </w:rPr>
      </w:pPr>
    </w:p>
    <w:p w:rsidR="00BE3883" w:rsidRDefault="004C12B1">
      <w:pPr>
        <w:ind w:left="116" w:right="410"/>
        <w:jc w:val="center"/>
        <w:rPr>
          <w:rFonts w:ascii="Tahoma" w:hAnsi="Tahoma"/>
        </w:rPr>
      </w:pPr>
      <w:r>
        <w:rPr>
          <w:rFonts w:ascii="Tahoma" w:hAnsi="Tahoma"/>
        </w:rPr>
        <w:t>Рис.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1.1</w:t>
      </w:r>
    </w:p>
    <w:p w:rsidR="00BE3883" w:rsidRDefault="00BE3883">
      <w:pPr>
        <w:jc w:val="center"/>
        <w:rPr>
          <w:rFonts w:ascii="Tahoma" w:hAnsi="Tahoma"/>
        </w:rPr>
        <w:sectPr w:rsidR="00BE3883">
          <w:pgSz w:w="11910" w:h="16840"/>
          <w:pgMar w:top="1320" w:right="140" w:bottom="1100" w:left="1000" w:header="347" w:footer="506" w:gutter="0"/>
          <w:cols w:space="720"/>
        </w:sectPr>
      </w:pPr>
    </w:p>
    <w:p w:rsidR="00BE3883" w:rsidRDefault="00BE3883">
      <w:pPr>
        <w:pStyle w:val="a3"/>
        <w:spacing w:before="3"/>
        <w:rPr>
          <w:rFonts w:ascii="Tahoma"/>
          <w:sz w:val="19"/>
        </w:rPr>
      </w:pPr>
    </w:p>
    <w:p w:rsidR="00BE3883" w:rsidRDefault="004C12B1">
      <w:pPr>
        <w:pStyle w:val="110"/>
        <w:numPr>
          <w:ilvl w:val="1"/>
          <w:numId w:val="30"/>
        </w:numPr>
        <w:tabs>
          <w:tab w:val="left" w:pos="684"/>
        </w:tabs>
        <w:spacing w:before="90"/>
        <w:ind w:left="4504" w:right="615" w:hanging="4181"/>
        <w:jc w:val="left"/>
      </w:pPr>
      <w:bookmarkStart w:id="16" w:name="1.3_Обзор_современного__состояния_окружа"/>
      <w:bookmarkStart w:id="17" w:name="_bookmark7"/>
      <w:bookmarkEnd w:id="16"/>
      <w:bookmarkEnd w:id="17"/>
      <w:r>
        <w:t>Обзор современного</w:t>
      </w:r>
      <w:r>
        <w:rPr>
          <w:spacing w:val="1"/>
        </w:rPr>
        <w:t xml:space="preserve"> </w:t>
      </w:r>
      <w:r>
        <w:t>состояния окружающей природной среды</w:t>
      </w:r>
      <w:r>
        <w:rPr>
          <w:spacing w:val="1"/>
        </w:rPr>
        <w:t xml:space="preserve"> </w:t>
      </w:r>
      <w:r>
        <w:t>в районе планируемой</w:t>
      </w:r>
      <w:r>
        <w:rPr>
          <w:spacing w:val="-57"/>
        </w:rPr>
        <w:t xml:space="preserve"> </w:t>
      </w:r>
      <w:r>
        <w:t>деятельности</w:t>
      </w:r>
    </w:p>
    <w:p w:rsidR="00BE3883" w:rsidRDefault="00BE3883">
      <w:pPr>
        <w:pStyle w:val="a3"/>
        <w:spacing w:before="9"/>
        <w:rPr>
          <w:b/>
          <w:sz w:val="20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4178"/>
        </w:tabs>
        <w:spacing w:before="1"/>
        <w:jc w:val="both"/>
      </w:pPr>
      <w:bookmarkStart w:id="18" w:name="1.3.1_Климатические_условия"/>
      <w:bookmarkStart w:id="19" w:name="_bookmark8"/>
      <w:bookmarkEnd w:id="18"/>
      <w:bookmarkEnd w:id="19"/>
      <w:r>
        <w:t>Климатические</w:t>
      </w:r>
      <w:r>
        <w:rPr>
          <w:spacing w:val="-9"/>
        </w:rPr>
        <w:t xml:space="preserve"> </w:t>
      </w:r>
      <w:r>
        <w:t>условия</w:t>
      </w:r>
    </w:p>
    <w:p w:rsidR="00BE3883" w:rsidRDefault="004C12B1">
      <w:pPr>
        <w:pStyle w:val="a3"/>
        <w:spacing w:before="57"/>
        <w:ind w:left="133" w:right="425" w:firstLine="708"/>
        <w:jc w:val="both"/>
      </w:pPr>
      <w:r>
        <w:t>Климат района резко континентальный и характеризуется значительной изменчивостью м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 xml:space="preserve">теорологических параметров в сутки и течение года. Территория относится к зоне </w:t>
      </w:r>
      <w:proofErr w:type="gramStart"/>
      <w:r>
        <w:t>недостаточ-ного</w:t>
      </w:r>
      <w:proofErr w:type="gramEnd"/>
      <w:r>
        <w:rPr>
          <w:spacing w:val="-57"/>
        </w:rPr>
        <w:t xml:space="preserve"> </w:t>
      </w:r>
      <w:r>
        <w:t>увлажнения.</w:t>
      </w:r>
    </w:p>
    <w:p w:rsidR="00BE3883" w:rsidRDefault="004C12B1">
      <w:pPr>
        <w:pStyle w:val="a3"/>
        <w:ind w:left="133" w:right="426" w:firstLine="708"/>
        <w:jc w:val="both"/>
      </w:pPr>
      <w:r>
        <w:rPr>
          <w:b/>
        </w:rPr>
        <w:t xml:space="preserve">Температура воздуха. </w:t>
      </w:r>
      <w:r>
        <w:t>Исследуемый район характеризуется устойчивыми сильными мор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зами в зимний период, интенсивным повышением температуры в короткий весенний период и вы-</w:t>
      </w:r>
      <w:r>
        <w:rPr>
          <w:spacing w:val="1"/>
        </w:rPr>
        <w:t xml:space="preserve"> </w:t>
      </w:r>
      <w:r>
        <w:t>сокими</w:t>
      </w:r>
      <w:r>
        <w:rPr>
          <w:spacing w:val="15"/>
        </w:rPr>
        <w:t xml:space="preserve"> </w:t>
      </w:r>
      <w:r>
        <w:t>температурами</w:t>
      </w:r>
      <w:r>
        <w:rPr>
          <w:spacing w:val="14"/>
        </w:rPr>
        <w:t xml:space="preserve"> </w:t>
      </w:r>
      <w:r>
        <w:t>летом.</w:t>
      </w:r>
      <w:r>
        <w:rPr>
          <w:spacing w:val="16"/>
        </w:rPr>
        <w:t xml:space="preserve"> </w:t>
      </w:r>
      <w:r>
        <w:t>Среднемесячные</w:t>
      </w:r>
      <w:r>
        <w:rPr>
          <w:spacing w:val="16"/>
        </w:rPr>
        <w:t xml:space="preserve"> </w:t>
      </w:r>
      <w:r>
        <w:t>температуры</w:t>
      </w:r>
      <w:r>
        <w:rPr>
          <w:spacing w:val="15"/>
        </w:rPr>
        <w:t xml:space="preserve"> </w:t>
      </w:r>
      <w:r>
        <w:t>колеблются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–21,6</w:t>
      </w:r>
      <w:proofErr w:type="gramStart"/>
      <w:r>
        <w:t>˚</w:t>
      </w:r>
      <w:r>
        <w:rPr>
          <w:spacing w:val="16"/>
        </w:rPr>
        <w:t xml:space="preserve"> </w:t>
      </w:r>
      <w:r>
        <w:t>С</w:t>
      </w:r>
      <w:proofErr w:type="gramEnd"/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январе,</w:t>
      </w:r>
      <w:r>
        <w:rPr>
          <w:spacing w:val="16"/>
        </w:rPr>
        <w:t xml:space="preserve"> </w:t>
      </w:r>
      <w:r>
        <w:t>до</w:t>
      </w:r>
    </w:p>
    <w:p w:rsidR="00BE3883" w:rsidRDefault="004C12B1">
      <w:pPr>
        <w:pStyle w:val="a3"/>
        <w:ind w:left="133" w:right="424"/>
        <w:jc w:val="both"/>
      </w:pPr>
      <w:r>
        <w:rPr>
          <w:spacing w:val="-1"/>
        </w:rPr>
        <w:t>+27˚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июле,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максимальной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45˚С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+44˚С.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летнее</w:t>
      </w:r>
      <w:r>
        <w:rPr>
          <w:spacing w:val="-13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степными</w:t>
      </w:r>
      <w:r>
        <w:rPr>
          <w:spacing w:val="-14"/>
        </w:rPr>
        <w:t xml:space="preserve"> </w:t>
      </w:r>
      <w:r>
        <w:t>про-странствами</w:t>
      </w:r>
      <w:r>
        <w:rPr>
          <w:spacing w:val="-57"/>
        </w:rPr>
        <w:t xml:space="preserve"> </w:t>
      </w:r>
      <w:r>
        <w:t>под влиянием интенсивного прогревания воздуха устанавливается безоблачная су-хая, жаркая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года. В первой декаде сентября начинаются устойчивые заморозки, в это же время бывают самые</w:t>
      </w:r>
      <w:r>
        <w:rPr>
          <w:spacing w:val="1"/>
        </w:rPr>
        <w:t xml:space="preserve"> </w:t>
      </w:r>
      <w:r>
        <w:t>ранние снегопады. Продолжительность теплого периода составляет 79‐109 дней. Число дней со</w:t>
      </w:r>
      <w:r>
        <w:rPr>
          <w:spacing w:val="1"/>
        </w:rPr>
        <w:t xml:space="preserve"> </w:t>
      </w:r>
      <w:r>
        <w:rPr>
          <w:spacing w:val="-1"/>
        </w:rPr>
        <w:t>снежным</w:t>
      </w:r>
      <w:r>
        <w:rPr>
          <w:spacing w:val="-13"/>
        </w:rPr>
        <w:t xml:space="preserve"> </w:t>
      </w:r>
      <w:r>
        <w:rPr>
          <w:spacing w:val="-1"/>
        </w:rPr>
        <w:t>покровом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среднем</w:t>
      </w:r>
      <w:r>
        <w:rPr>
          <w:spacing w:val="-14"/>
        </w:rPr>
        <w:t xml:space="preserve"> </w:t>
      </w:r>
      <w:r>
        <w:rPr>
          <w:spacing w:val="-1"/>
        </w:rPr>
        <w:t>135</w:t>
      </w:r>
      <w:r>
        <w:rPr>
          <w:spacing w:val="-14"/>
        </w:rPr>
        <w:t xml:space="preserve"> </w:t>
      </w:r>
      <w:r>
        <w:rPr>
          <w:spacing w:val="-1"/>
        </w:rPr>
        <w:t>дней,</w:t>
      </w:r>
      <w:r>
        <w:rPr>
          <w:spacing w:val="-14"/>
        </w:rPr>
        <w:t xml:space="preserve"> </w:t>
      </w:r>
      <w:r>
        <w:rPr>
          <w:spacing w:val="-1"/>
        </w:rPr>
        <w:t>высота</w:t>
      </w:r>
      <w:r>
        <w:rPr>
          <w:spacing w:val="-12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t>достигает</w:t>
      </w:r>
      <w:r>
        <w:rPr>
          <w:spacing w:val="-14"/>
        </w:rPr>
        <w:t xml:space="preserve"> </w:t>
      </w:r>
      <w:r>
        <w:t>20‐30</w:t>
      </w:r>
      <w:r>
        <w:rPr>
          <w:spacing w:val="-13"/>
        </w:rPr>
        <w:t xml:space="preserve"> </w:t>
      </w:r>
      <w:r>
        <w:t>см.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района</w:t>
      </w:r>
      <w:r>
        <w:rPr>
          <w:spacing w:val="-13"/>
        </w:rPr>
        <w:t xml:space="preserve"> </w:t>
      </w:r>
      <w:r>
        <w:t>характерны</w:t>
      </w:r>
      <w:r>
        <w:rPr>
          <w:spacing w:val="-57"/>
        </w:rPr>
        <w:t xml:space="preserve"> </w:t>
      </w:r>
      <w:r>
        <w:t>резкие колебания температур воздуха и низкая его влажность, интенсивная ветровая деятельность</w:t>
      </w:r>
      <w:r>
        <w:rPr>
          <w:spacing w:val="1"/>
        </w:rPr>
        <w:t xml:space="preserve"> </w:t>
      </w:r>
      <w:r>
        <w:t xml:space="preserve">и быстрое нарастание температуры воздуха в весенний период. </w:t>
      </w:r>
      <w:proofErr w:type="gramStart"/>
      <w:r>
        <w:t>Продолжи-тельность</w:t>
      </w:r>
      <w:proofErr w:type="gramEnd"/>
      <w:r>
        <w:t xml:space="preserve"> безморозного</w:t>
      </w:r>
      <w:r>
        <w:rPr>
          <w:spacing w:val="-57"/>
        </w:rPr>
        <w:t xml:space="preserve"> </w:t>
      </w:r>
      <w:r>
        <w:t>периода значительно колеблется по годам 105‐117 дней. Снежный покров обычно устанавливается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 ноября и</w:t>
      </w:r>
      <w:r>
        <w:rPr>
          <w:spacing w:val="-1"/>
        </w:rPr>
        <w:t xml:space="preserve"> </w:t>
      </w:r>
      <w:r>
        <w:t>держится до первой</w:t>
      </w:r>
      <w:r>
        <w:rPr>
          <w:spacing w:val="-1"/>
        </w:rPr>
        <w:t xml:space="preserve"> </w:t>
      </w:r>
      <w:r>
        <w:t>декады</w:t>
      </w:r>
      <w:r>
        <w:rPr>
          <w:spacing w:val="-1"/>
        </w:rPr>
        <w:t xml:space="preserve"> </w:t>
      </w:r>
      <w:r>
        <w:t>апреля.</w:t>
      </w:r>
    </w:p>
    <w:p w:rsidR="00BE3883" w:rsidRDefault="004C12B1">
      <w:pPr>
        <w:pStyle w:val="a3"/>
        <w:spacing w:before="1"/>
        <w:ind w:left="133" w:right="426" w:firstLine="708"/>
        <w:jc w:val="both"/>
      </w:pPr>
      <w:r>
        <w:rPr>
          <w:b/>
        </w:rPr>
        <w:t xml:space="preserve">Атмосферные осадки. </w:t>
      </w:r>
      <w:r>
        <w:t>Среднегодовое количество осадков – 342 мм. Распределение оса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ков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неодинакова;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холодную</w:t>
      </w:r>
      <w:r>
        <w:rPr>
          <w:spacing w:val="-15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приходится</w:t>
      </w:r>
      <w:r>
        <w:rPr>
          <w:spacing w:val="-13"/>
        </w:rPr>
        <w:t xml:space="preserve"> </w:t>
      </w:r>
      <w:r>
        <w:t>22‐23</w:t>
      </w:r>
      <w:r>
        <w:rPr>
          <w:spacing w:val="-14"/>
        </w:rPr>
        <w:t xml:space="preserve"> </w:t>
      </w:r>
      <w:r>
        <w:t>%</w:t>
      </w:r>
      <w:r>
        <w:rPr>
          <w:spacing w:val="-13"/>
        </w:rPr>
        <w:t xml:space="preserve"> </w:t>
      </w:r>
      <w:r>
        <w:t>годовой</w:t>
      </w:r>
      <w:r>
        <w:rPr>
          <w:spacing w:val="-14"/>
        </w:rPr>
        <w:t xml:space="preserve"> </w:t>
      </w:r>
      <w:r>
        <w:t>суммы</w:t>
      </w:r>
      <w:r>
        <w:rPr>
          <w:spacing w:val="-14"/>
        </w:rPr>
        <w:t xml:space="preserve"> </w:t>
      </w:r>
      <w:r>
        <w:t>осад-</w:t>
      </w:r>
      <w:r>
        <w:rPr>
          <w:spacing w:val="-57"/>
        </w:rPr>
        <w:t xml:space="preserve"> </w:t>
      </w:r>
      <w:r>
        <w:t xml:space="preserve">ков. Максимум осадков отмечается в июле, минимум в марте. Основная масса осадков </w:t>
      </w:r>
      <w:proofErr w:type="gramStart"/>
      <w:r>
        <w:t>выпа-дает</w:t>
      </w:r>
      <w:proofErr w:type="gramEnd"/>
      <w:r>
        <w:t xml:space="preserve"> в</w:t>
      </w:r>
      <w:r>
        <w:rPr>
          <w:spacing w:val="-57"/>
        </w:rPr>
        <w:t xml:space="preserve"> </w:t>
      </w:r>
      <w:r>
        <w:t>виде незначительных дождей и снегопадов. Наибольшее количество дождей приходится на июль и</w:t>
      </w:r>
      <w:r>
        <w:rPr>
          <w:spacing w:val="-57"/>
        </w:rPr>
        <w:t xml:space="preserve"> </w:t>
      </w:r>
      <w:r>
        <w:rPr>
          <w:spacing w:val="-1"/>
        </w:rPr>
        <w:t>октябрь.</w:t>
      </w:r>
      <w:r>
        <w:rPr>
          <w:spacing w:val="-14"/>
        </w:rPr>
        <w:t xml:space="preserve"> </w:t>
      </w:r>
      <w:r>
        <w:rPr>
          <w:spacing w:val="-1"/>
        </w:rPr>
        <w:t>Климат</w:t>
      </w:r>
      <w:r>
        <w:rPr>
          <w:spacing w:val="-13"/>
        </w:rPr>
        <w:t xml:space="preserve"> </w:t>
      </w:r>
      <w:r>
        <w:rPr>
          <w:spacing w:val="-1"/>
        </w:rPr>
        <w:t>территории</w:t>
      </w:r>
      <w:r>
        <w:rPr>
          <w:spacing w:val="-13"/>
        </w:rPr>
        <w:t xml:space="preserve"> </w:t>
      </w:r>
      <w:r>
        <w:rPr>
          <w:spacing w:val="-1"/>
        </w:rPr>
        <w:t>характеризуется</w:t>
      </w:r>
      <w:r>
        <w:rPr>
          <w:spacing w:val="-13"/>
        </w:rPr>
        <w:t xml:space="preserve"> </w:t>
      </w:r>
      <w:r>
        <w:t>значительным</w:t>
      </w:r>
      <w:r>
        <w:rPr>
          <w:spacing w:val="-12"/>
        </w:rPr>
        <w:t xml:space="preserve"> </w:t>
      </w:r>
      <w:r>
        <w:t>превышением</w:t>
      </w:r>
      <w:r>
        <w:rPr>
          <w:spacing w:val="-12"/>
        </w:rPr>
        <w:t xml:space="preserve"> </w:t>
      </w:r>
      <w:r>
        <w:t>испарения</w:t>
      </w:r>
      <w:r>
        <w:rPr>
          <w:spacing w:val="-13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осадками.</w:t>
      </w:r>
      <w:r>
        <w:rPr>
          <w:spacing w:val="-58"/>
        </w:rPr>
        <w:t xml:space="preserve"> </w:t>
      </w:r>
      <w:r>
        <w:t>Средняя многолетняя величина разности между испарением и количеством осадков за теплый п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риод</w:t>
      </w:r>
      <w:r>
        <w:rPr>
          <w:spacing w:val="-1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территории от</w:t>
      </w:r>
      <w:r>
        <w:rPr>
          <w:spacing w:val="-2"/>
        </w:rPr>
        <w:t xml:space="preserve"> </w:t>
      </w:r>
      <w:r>
        <w:t>360</w:t>
      </w:r>
      <w:r>
        <w:rPr>
          <w:spacing w:val="-1"/>
        </w:rPr>
        <w:t xml:space="preserve"> </w:t>
      </w:r>
      <w:r>
        <w:t>до 960</w:t>
      </w:r>
      <w:r>
        <w:rPr>
          <w:spacing w:val="-1"/>
        </w:rPr>
        <w:t xml:space="preserve"> </w:t>
      </w:r>
      <w:r>
        <w:t>мм,</w:t>
      </w:r>
      <w:r>
        <w:rPr>
          <w:spacing w:val="-2"/>
        </w:rPr>
        <w:t xml:space="preserve"> </w:t>
      </w:r>
      <w:r>
        <w:t>увеличиваясь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части.</w:t>
      </w:r>
    </w:p>
    <w:p w:rsidR="00BE3883" w:rsidRDefault="004C12B1">
      <w:pPr>
        <w:pStyle w:val="a3"/>
        <w:ind w:left="133" w:right="427" w:firstLine="708"/>
        <w:jc w:val="both"/>
      </w:pPr>
      <w:r>
        <w:t>Средняя многолетняя величина слоя испарения с поверхности открытых водоемов измен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580 до 1080 мм,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уменьшается с юга на</w:t>
      </w:r>
      <w:r>
        <w:rPr>
          <w:spacing w:val="-1"/>
        </w:rPr>
        <w:t xml:space="preserve"> </w:t>
      </w:r>
      <w:r>
        <w:t>север.</w:t>
      </w:r>
    </w:p>
    <w:p w:rsidR="00BE3883" w:rsidRDefault="004C12B1">
      <w:pPr>
        <w:pStyle w:val="a3"/>
        <w:ind w:left="133" w:right="427" w:firstLine="708"/>
        <w:jc w:val="both"/>
      </w:pPr>
      <w:r>
        <w:rPr>
          <w:b/>
        </w:rPr>
        <w:t xml:space="preserve">Ветер. </w:t>
      </w:r>
      <w:r>
        <w:t>Преимущественно равнинный рельеф, незащищенность территории от проникно-в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 в ее пределы воздушных масс различного происхождения создают благоприятные условия для</w:t>
      </w:r>
      <w:r>
        <w:rPr>
          <w:spacing w:val="-57"/>
        </w:rPr>
        <w:t xml:space="preserve"> </w:t>
      </w:r>
      <w:r>
        <w:t>усиленной</w:t>
      </w:r>
      <w:r>
        <w:rPr>
          <w:spacing w:val="-3"/>
        </w:rPr>
        <w:t xml:space="preserve"> </w:t>
      </w:r>
      <w:r>
        <w:t>ветровой деятельности.</w:t>
      </w:r>
    </w:p>
    <w:p w:rsidR="00BE3883" w:rsidRDefault="004C12B1">
      <w:pPr>
        <w:pStyle w:val="a3"/>
        <w:ind w:left="133" w:right="424" w:firstLine="708"/>
        <w:jc w:val="both"/>
      </w:pPr>
      <w:r>
        <w:t>Безветренная погода наблюдается всего 50 -70 дней в году. Наибольшая скорость ветра 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мечается зимой, нередко она превышает 15 м/с, достигая ураганной силы. Число дней с таким ве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ром</w:t>
      </w:r>
      <w:r>
        <w:rPr>
          <w:spacing w:val="-3"/>
        </w:rPr>
        <w:t xml:space="preserve"> </w:t>
      </w:r>
      <w:r>
        <w:t>колеблется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5-</w:t>
      </w:r>
      <w:r>
        <w:rPr>
          <w:spacing w:val="-3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21-29.</w:t>
      </w:r>
      <w:r>
        <w:rPr>
          <w:spacing w:val="-6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ветра</w:t>
      </w:r>
      <w:r>
        <w:rPr>
          <w:spacing w:val="-2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ясно</w:t>
      </w:r>
      <w:r>
        <w:rPr>
          <w:spacing w:val="-4"/>
        </w:rPr>
        <w:t xml:space="preserve"> </w:t>
      </w:r>
      <w:r>
        <w:t>выраженный</w:t>
      </w:r>
      <w:r>
        <w:rPr>
          <w:spacing w:val="-4"/>
        </w:rPr>
        <w:t xml:space="preserve"> </w:t>
      </w:r>
      <w:r>
        <w:t>суточный</w:t>
      </w:r>
      <w:r>
        <w:rPr>
          <w:spacing w:val="-4"/>
        </w:rPr>
        <w:t xml:space="preserve"> </w:t>
      </w:r>
      <w:r>
        <w:t>ход,</w:t>
      </w:r>
      <w:r>
        <w:rPr>
          <w:spacing w:val="-3"/>
        </w:rPr>
        <w:t xml:space="preserve"> </w:t>
      </w:r>
      <w:proofErr w:type="gramStart"/>
      <w:r>
        <w:t>осо-бенно</w:t>
      </w:r>
      <w:proofErr w:type="gramEnd"/>
      <w:r>
        <w:rPr>
          <w:spacing w:val="-58"/>
        </w:rPr>
        <w:t xml:space="preserve"> </w:t>
      </w:r>
      <w:r>
        <w:t>заметный</w:t>
      </w:r>
      <w:r>
        <w:rPr>
          <w:spacing w:val="-2"/>
        </w:rPr>
        <w:t xml:space="preserve"> </w:t>
      </w:r>
      <w:r>
        <w:t>летом: ветер усиливается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середине 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убывает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ночи.</w:t>
      </w:r>
    </w:p>
    <w:p w:rsidR="00BE3883" w:rsidRDefault="00CC56FD">
      <w:pPr>
        <w:pStyle w:val="a3"/>
        <w:ind w:left="133" w:right="426" w:firstLine="708"/>
        <w:jc w:val="both"/>
      </w:pPr>
      <w:r>
        <w:t>Наиболее часты ветры юго-</w:t>
      </w:r>
      <w:r w:rsidR="004C12B1">
        <w:t>западного направления. Весной бывают сильные сухие ветры</w:t>
      </w:r>
      <w:r w:rsidR="004C12B1">
        <w:rPr>
          <w:spacing w:val="1"/>
        </w:rPr>
        <w:t xml:space="preserve"> </w:t>
      </w:r>
      <w:proofErr w:type="gramStart"/>
      <w:r w:rsidR="004C12B1">
        <w:rPr>
          <w:spacing w:val="-1"/>
        </w:rPr>
        <w:t>юго‐западного</w:t>
      </w:r>
      <w:proofErr w:type="gramEnd"/>
      <w:r w:rsidR="004C12B1">
        <w:rPr>
          <w:spacing w:val="-15"/>
        </w:rPr>
        <w:t xml:space="preserve"> </w:t>
      </w:r>
      <w:r w:rsidR="004C12B1">
        <w:rPr>
          <w:spacing w:val="-1"/>
        </w:rPr>
        <w:t>и</w:t>
      </w:r>
      <w:r w:rsidR="004C12B1">
        <w:rPr>
          <w:spacing w:val="-15"/>
        </w:rPr>
        <w:t xml:space="preserve"> </w:t>
      </w:r>
      <w:r w:rsidR="004C12B1">
        <w:rPr>
          <w:spacing w:val="-1"/>
        </w:rPr>
        <w:t>западного</w:t>
      </w:r>
      <w:r w:rsidR="004C12B1">
        <w:rPr>
          <w:spacing w:val="-14"/>
        </w:rPr>
        <w:t xml:space="preserve"> </w:t>
      </w:r>
      <w:r w:rsidR="004C12B1">
        <w:rPr>
          <w:spacing w:val="-1"/>
        </w:rPr>
        <w:t>направлений,</w:t>
      </w:r>
      <w:r w:rsidR="004C12B1">
        <w:rPr>
          <w:spacing w:val="-15"/>
        </w:rPr>
        <w:t xml:space="preserve"> </w:t>
      </w:r>
      <w:r w:rsidR="004C12B1">
        <w:t>они</w:t>
      </w:r>
      <w:r w:rsidR="004C12B1">
        <w:rPr>
          <w:spacing w:val="-14"/>
        </w:rPr>
        <w:t xml:space="preserve"> </w:t>
      </w:r>
      <w:r w:rsidR="004C12B1">
        <w:t>высушивают</w:t>
      </w:r>
      <w:r w:rsidR="004C12B1">
        <w:rPr>
          <w:spacing w:val="-15"/>
        </w:rPr>
        <w:t xml:space="preserve"> </w:t>
      </w:r>
      <w:r w:rsidR="004C12B1">
        <w:t>верхний</w:t>
      </w:r>
      <w:r w:rsidR="004C12B1">
        <w:rPr>
          <w:spacing w:val="-15"/>
        </w:rPr>
        <w:t xml:space="preserve"> </w:t>
      </w:r>
      <w:r w:rsidR="004C12B1">
        <w:t>слой</w:t>
      </w:r>
      <w:r w:rsidR="004C12B1">
        <w:rPr>
          <w:spacing w:val="-14"/>
        </w:rPr>
        <w:t xml:space="preserve"> </w:t>
      </w:r>
      <w:r w:rsidR="004C12B1">
        <w:t>почвы</w:t>
      </w:r>
      <w:r w:rsidR="004C12B1">
        <w:rPr>
          <w:spacing w:val="-14"/>
        </w:rPr>
        <w:t xml:space="preserve"> </w:t>
      </w:r>
      <w:r w:rsidR="004C12B1">
        <w:t>и</w:t>
      </w:r>
      <w:r w:rsidR="004C12B1">
        <w:rPr>
          <w:spacing w:val="-14"/>
        </w:rPr>
        <w:t xml:space="preserve"> </w:t>
      </w:r>
      <w:r w:rsidR="004C12B1">
        <w:t>образуют</w:t>
      </w:r>
      <w:r w:rsidR="004C12B1">
        <w:rPr>
          <w:spacing w:val="-15"/>
        </w:rPr>
        <w:t xml:space="preserve"> </w:t>
      </w:r>
      <w:r w:rsidR="004C12B1">
        <w:t>пыльные</w:t>
      </w:r>
      <w:r w:rsidR="004C12B1">
        <w:rPr>
          <w:spacing w:val="-57"/>
        </w:rPr>
        <w:t xml:space="preserve"> </w:t>
      </w:r>
      <w:r w:rsidR="004C12B1">
        <w:t>бури,</w:t>
      </w:r>
      <w:r w:rsidR="004C12B1">
        <w:rPr>
          <w:spacing w:val="-1"/>
        </w:rPr>
        <w:t xml:space="preserve"> </w:t>
      </w:r>
      <w:r w:rsidR="004C12B1">
        <w:t>которые бывают примерно один</w:t>
      </w:r>
      <w:r w:rsidR="004C12B1">
        <w:rPr>
          <w:spacing w:val="-1"/>
        </w:rPr>
        <w:t xml:space="preserve"> </w:t>
      </w:r>
      <w:r w:rsidR="004C12B1">
        <w:t>раз в</w:t>
      </w:r>
      <w:r w:rsidR="004C12B1">
        <w:rPr>
          <w:spacing w:val="-1"/>
        </w:rPr>
        <w:t xml:space="preserve"> </w:t>
      </w:r>
      <w:r w:rsidR="004C12B1">
        <w:t>месяц.</w:t>
      </w:r>
    </w:p>
    <w:p w:rsidR="00BE3883" w:rsidRDefault="004C12B1">
      <w:pPr>
        <w:pStyle w:val="a3"/>
        <w:ind w:left="133" w:right="427" w:firstLine="708"/>
        <w:jc w:val="both"/>
      </w:pPr>
      <w:r>
        <w:t>Для района харак</w:t>
      </w:r>
      <w:r w:rsidR="00CC56FD">
        <w:t>терны частые ветра южного и юго-</w:t>
      </w:r>
      <w:r>
        <w:t>западного направления. Наибольшая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ветра наблюдается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CC56FD">
        <w:t>январе-</w:t>
      </w:r>
      <w:r>
        <w:t>феврале,</w:t>
      </w:r>
      <w:r>
        <w:rPr>
          <w:spacing w:val="-3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CC56FD">
        <w:t>марте, октябре-</w:t>
      </w:r>
      <w:r>
        <w:t>ноябре.</w:t>
      </w:r>
    </w:p>
    <w:p w:rsidR="00BE3883" w:rsidRDefault="004C12B1">
      <w:pPr>
        <w:pStyle w:val="a3"/>
        <w:spacing w:line="275" w:lineRule="exact"/>
        <w:ind w:left="841"/>
        <w:jc w:val="both"/>
      </w:pPr>
      <w:bookmarkStart w:id="20" w:name="1.3.2_Геоморфологические_особенности__ра"/>
      <w:bookmarkStart w:id="21" w:name="_bookmark9"/>
      <w:bookmarkEnd w:id="20"/>
      <w:bookmarkEnd w:id="21"/>
      <w:r>
        <w:t>Среднегодовая</w:t>
      </w:r>
      <w:r>
        <w:rPr>
          <w:spacing w:val="-3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ветра</w:t>
      </w:r>
      <w:r>
        <w:rPr>
          <w:spacing w:val="-3"/>
        </w:rPr>
        <w:t xml:space="preserve"> </w:t>
      </w:r>
      <w:r>
        <w:t>3,8</w:t>
      </w:r>
      <w:r>
        <w:rPr>
          <w:spacing w:val="-2"/>
        </w:rPr>
        <w:t xml:space="preserve"> </w:t>
      </w:r>
      <w:r>
        <w:t>м/сек.</w:t>
      </w:r>
    </w:p>
    <w:p w:rsidR="00BE3883" w:rsidRDefault="00BE3883">
      <w:pPr>
        <w:pStyle w:val="a3"/>
        <w:spacing w:before="1"/>
        <w:rPr>
          <w:sz w:val="21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3208"/>
        </w:tabs>
        <w:ind w:left="3207" w:hanging="541"/>
        <w:jc w:val="left"/>
      </w:pPr>
      <w:r>
        <w:t>Геоморфологические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района</w:t>
      </w:r>
    </w:p>
    <w:p w:rsidR="00BE3883" w:rsidRDefault="00BE3883">
      <w:pPr>
        <w:pStyle w:val="a3"/>
        <w:spacing w:before="6"/>
        <w:rPr>
          <w:b/>
          <w:sz w:val="30"/>
        </w:rPr>
      </w:pPr>
    </w:p>
    <w:p w:rsidR="00BE3883" w:rsidRDefault="004C12B1">
      <w:pPr>
        <w:pStyle w:val="a3"/>
        <w:spacing w:before="1"/>
        <w:ind w:left="133" w:right="425" w:firstLine="708"/>
        <w:jc w:val="both"/>
      </w:pPr>
      <w:r>
        <w:t>Месторождение</w:t>
      </w:r>
      <w:r>
        <w:rPr>
          <w:spacing w:val="-13"/>
        </w:rPr>
        <w:t xml:space="preserve"> </w:t>
      </w:r>
      <w:r w:rsidR="00D06AC9">
        <w:t>«Кокдомбакский</w:t>
      </w:r>
      <w:r>
        <w:t>»</w:t>
      </w:r>
      <w:r>
        <w:rPr>
          <w:spacing w:val="-13"/>
        </w:rPr>
        <w:t xml:space="preserve"> </w:t>
      </w:r>
      <w:r>
        <w:t>располагается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восточном</w:t>
      </w:r>
      <w:r>
        <w:rPr>
          <w:spacing w:val="-13"/>
        </w:rPr>
        <w:t xml:space="preserve"> </w:t>
      </w:r>
      <w:r>
        <w:t>крыле</w:t>
      </w:r>
      <w:r>
        <w:rPr>
          <w:spacing w:val="-13"/>
        </w:rPr>
        <w:t xml:space="preserve"> </w:t>
      </w:r>
      <w:r>
        <w:t>Ельтокской</w:t>
      </w:r>
      <w:r>
        <w:rPr>
          <w:spacing w:val="-12"/>
        </w:rPr>
        <w:t xml:space="preserve"> </w:t>
      </w:r>
      <w:r>
        <w:t>синклинали.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 w:rsidR="00D06AC9">
        <w:t>гео</w:t>
      </w:r>
      <w:r>
        <w:t>логическом строении его принимают участие терригенные отлож</w:t>
      </w:r>
      <w:r w:rsidR="00D06AC9">
        <w:t>ения средне-верхнего девона, жи</w:t>
      </w:r>
      <w:r>
        <w:t>ветского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франского</w:t>
      </w:r>
      <w:r>
        <w:rPr>
          <w:spacing w:val="-10"/>
        </w:rPr>
        <w:t xml:space="preserve"> </w:t>
      </w:r>
      <w:r>
        <w:t>ярусов,</w:t>
      </w:r>
      <w:r>
        <w:rPr>
          <w:spacing w:val="-9"/>
        </w:rPr>
        <w:t xml:space="preserve"> </w:t>
      </w:r>
      <w:r>
        <w:t>перекрытые</w:t>
      </w:r>
      <w:r>
        <w:rPr>
          <w:spacing w:val="-9"/>
        </w:rPr>
        <w:t xml:space="preserve"> </w:t>
      </w:r>
      <w:r>
        <w:t>глинистой</w:t>
      </w:r>
      <w:r>
        <w:rPr>
          <w:spacing w:val="-9"/>
        </w:rPr>
        <w:t xml:space="preserve"> </w:t>
      </w:r>
      <w:r>
        <w:t>корой</w:t>
      </w:r>
      <w:r>
        <w:rPr>
          <w:spacing w:val="-9"/>
        </w:rPr>
        <w:t xml:space="preserve"> </w:t>
      </w:r>
      <w:r>
        <w:t>выветривания,</w:t>
      </w:r>
      <w:r>
        <w:rPr>
          <w:spacing w:val="-9"/>
        </w:rPr>
        <w:t xml:space="preserve"> </w:t>
      </w:r>
      <w:proofErr w:type="gramStart"/>
      <w:r w:rsidR="00D06AC9">
        <w:t>представлен</w:t>
      </w:r>
      <w:proofErr w:type="gramEnd"/>
      <w:r>
        <w:rPr>
          <w:spacing w:val="-58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суглинками,</w:t>
      </w:r>
      <w:r>
        <w:rPr>
          <w:spacing w:val="-2"/>
        </w:rPr>
        <w:t xml:space="preserve"> </w:t>
      </w:r>
      <w:r>
        <w:t>супесями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D06AC9">
        <w:t>глиной</w:t>
      </w:r>
      <w:r>
        <w:t>.</w:t>
      </w:r>
      <w:r>
        <w:rPr>
          <w:spacing w:val="-1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коры доходит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 w:rsidR="00D06AC9">
        <w:t>5,7</w:t>
      </w:r>
      <w:r>
        <w:t xml:space="preserve"> м.</w:t>
      </w:r>
    </w:p>
    <w:p w:rsidR="00BE3883" w:rsidRDefault="004C12B1">
      <w:pPr>
        <w:pStyle w:val="a3"/>
        <w:ind w:left="133" w:right="425" w:firstLine="708"/>
        <w:jc w:val="both"/>
      </w:pPr>
      <w:r>
        <w:t>В пределах месторождения продуктивная толща залегает</w:t>
      </w:r>
      <w:r w:rsidR="00D06AC9">
        <w:t xml:space="preserve"> моноклинально с падением на юго-восток</w:t>
      </w:r>
      <w:r>
        <w:t xml:space="preserve"> под углами до 40°. Пор</w:t>
      </w:r>
      <w:r w:rsidR="00D06AC9">
        <w:t>оды предста</w:t>
      </w:r>
      <w:r w:rsidR="00D40778">
        <w:t>влены</w:t>
      </w:r>
      <w:r w:rsidR="00D06AC9">
        <w:t>,</w:t>
      </w:r>
      <w:r w:rsidR="00D40778">
        <w:t xml:space="preserve"> глинами</w:t>
      </w:r>
      <w:r>
        <w:t>.</w:t>
      </w:r>
      <w:r>
        <w:rPr>
          <w:spacing w:val="26"/>
        </w:rPr>
        <w:t xml:space="preserve"> </w:t>
      </w:r>
    </w:p>
    <w:p w:rsidR="00BE3883" w:rsidRDefault="00BE3883">
      <w:pPr>
        <w:jc w:val="both"/>
        <w:sectPr w:rsidR="00BE3883">
          <w:headerReference w:type="default" r:id="rId16"/>
          <w:footerReference w:type="default" r:id="rId17"/>
          <w:pgSz w:w="11910" w:h="16840"/>
          <w:pgMar w:top="1320" w:right="140" w:bottom="900" w:left="1000" w:header="347" w:footer="720" w:gutter="0"/>
          <w:cols w:space="720"/>
        </w:sectPr>
      </w:pPr>
    </w:p>
    <w:p w:rsidR="00BE3883" w:rsidRDefault="004C12B1">
      <w:pPr>
        <w:pStyle w:val="a3"/>
        <w:ind w:left="133" w:right="425" w:firstLine="708"/>
        <w:jc w:val="both"/>
      </w:pPr>
      <w:r>
        <w:lastRenderedPageBreak/>
        <w:t>Мощность вскрышных пород, представленных почвенно-растительным</w:t>
      </w:r>
      <w:r>
        <w:rPr>
          <w:spacing w:val="1"/>
        </w:rPr>
        <w:t xml:space="preserve"> </w:t>
      </w:r>
      <w:r>
        <w:t>слоем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0,1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0,2</w:t>
      </w:r>
      <w:r>
        <w:rPr>
          <w:spacing w:val="-4"/>
        </w:rPr>
        <w:t xml:space="preserve"> </w:t>
      </w:r>
      <w:r>
        <w:t>м,</w:t>
      </w:r>
      <w:r>
        <w:rPr>
          <w:spacing w:val="-4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0,19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Продуктивная</w:t>
      </w:r>
      <w:r>
        <w:rPr>
          <w:spacing w:val="-1"/>
        </w:rPr>
        <w:t xml:space="preserve"> </w:t>
      </w:r>
      <w:r>
        <w:t>толща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глубину разведки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обводнена.</w:t>
      </w:r>
      <w:r>
        <w:rPr>
          <w:spacing w:val="-1"/>
        </w:rPr>
        <w:t xml:space="preserve"> </w:t>
      </w:r>
      <w:r>
        <w:t>Урез</w:t>
      </w:r>
      <w:r>
        <w:rPr>
          <w:spacing w:val="-58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реки</w:t>
      </w:r>
      <w:r>
        <w:rPr>
          <w:spacing w:val="-1"/>
        </w:rPr>
        <w:t xml:space="preserve"> </w:t>
      </w:r>
      <w:r w:rsidR="000C64D5">
        <w:t>Ащису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отметку +</w:t>
      </w:r>
      <w:r>
        <w:rPr>
          <w:spacing w:val="-1"/>
        </w:rPr>
        <w:t xml:space="preserve"> </w:t>
      </w:r>
      <w:r>
        <w:t>370</w:t>
      </w:r>
      <w:r>
        <w:rPr>
          <w:spacing w:val="-1"/>
        </w:rPr>
        <w:t xml:space="preserve"> </w:t>
      </w:r>
      <w:r>
        <w:t>м, а</w:t>
      </w:r>
      <w:r>
        <w:rPr>
          <w:spacing w:val="-1"/>
        </w:rPr>
        <w:t xml:space="preserve"> </w:t>
      </w:r>
      <w:r>
        <w:t>разведка проведена</w:t>
      </w:r>
      <w:r>
        <w:rPr>
          <w:spacing w:val="-1"/>
        </w:rPr>
        <w:t xml:space="preserve"> </w:t>
      </w:r>
      <w:r>
        <w:t>до горизонта</w:t>
      </w:r>
      <w:r>
        <w:rPr>
          <w:spacing w:val="-1"/>
        </w:rPr>
        <w:t xml:space="preserve"> </w:t>
      </w:r>
      <w:r>
        <w:t>+ 395</w:t>
      </w:r>
      <w:r>
        <w:rPr>
          <w:spacing w:val="-1"/>
        </w:rPr>
        <w:t xml:space="preserve"> </w:t>
      </w:r>
      <w:r>
        <w:t>м.</w:t>
      </w:r>
    </w:p>
    <w:p w:rsidR="00BE3883" w:rsidRDefault="004C12B1">
      <w:pPr>
        <w:pStyle w:val="a3"/>
        <w:ind w:left="133" w:right="424" w:firstLine="708"/>
        <w:jc w:val="both"/>
      </w:pPr>
      <w:r>
        <w:t>По масштабам и сложности геологического строения в соответствии с «Классификацией з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пасов</w:t>
      </w:r>
      <w:r>
        <w:rPr>
          <w:spacing w:val="1"/>
        </w:rPr>
        <w:t xml:space="preserve"> </w:t>
      </w:r>
      <w:r>
        <w:t>месторождений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ископаемых»</w:t>
      </w:r>
      <w:r>
        <w:rPr>
          <w:spacing w:val="1"/>
        </w:rPr>
        <w:t xml:space="preserve"> </w:t>
      </w:r>
      <w:r>
        <w:t>месторождение</w:t>
      </w:r>
      <w:r>
        <w:rPr>
          <w:spacing w:val="-57"/>
        </w:rPr>
        <w:t xml:space="preserve"> </w:t>
      </w:r>
      <w:r>
        <w:t>Мокша представленное неоднородной толщей осадочных пород с невыдержанным по качеству сы-</w:t>
      </w:r>
      <w:r>
        <w:rPr>
          <w:spacing w:val="-57"/>
        </w:rPr>
        <w:t xml:space="preserve"> </w:t>
      </w:r>
      <w:r>
        <w:t>рьем,</w:t>
      </w:r>
      <w:r>
        <w:rPr>
          <w:spacing w:val="-1"/>
        </w:rPr>
        <w:t xml:space="preserve"> </w:t>
      </w:r>
      <w:r>
        <w:t>небольшое по</w:t>
      </w:r>
      <w:r>
        <w:rPr>
          <w:spacing w:val="-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отнесено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2-ой группе.</w:t>
      </w:r>
    </w:p>
    <w:p w:rsidR="00BE3883" w:rsidRDefault="00BE3883">
      <w:pPr>
        <w:pStyle w:val="a3"/>
        <w:rPr>
          <w:sz w:val="26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1320"/>
        </w:tabs>
        <w:spacing w:before="219"/>
        <w:ind w:left="1319" w:hanging="541"/>
        <w:jc w:val="both"/>
      </w:pPr>
      <w:bookmarkStart w:id="22" w:name="1.3.3_Современное_состояние_атмосферного"/>
      <w:bookmarkStart w:id="23" w:name="_bookmark10"/>
      <w:bookmarkEnd w:id="22"/>
      <w:bookmarkEnd w:id="23"/>
      <w:r>
        <w:t>Современное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-3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объекта</w:t>
      </w:r>
    </w:p>
    <w:p w:rsidR="00BE3883" w:rsidRDefault="00BE3883">
      <w:pPr>
        <w:pStyle w:val="a3"/>
        <w:spacing w:before="6"/>
        <w:rPr>
          <w:b/>
          <w:sz w:val="30"/>
        </w:rPr>
      </w:pPr>
    </w:p>
    <w:p w:rsidR="00BE3883" w:rsidRDefault="004C12B1">
      <w:pPr>
        <w:pStyle w:val="a3"/>
        <w:ind w:left="133" w:right="424" w:firstLine="709"/>
        <w:jc w:val="both"/>
      </w:pPr>
      <w:r>
        <w:t>Казахским</w:t>
      </w:r>
      <w:r>
        <w:rPr>
          <w:spacing w:val="1"/>
        </w:rPr>
        <w:t xml:space="preserve"> </w:t>
      </w:r>
      <w:r>
        <w:t>научно-исследовательским</w:t>
      </w:r>
      <w:r>
        <w:rPr>
          <w:spacing w:val="1"/>
        </w:rPr>
        <w:t xml:space="preserve"> </w:t>
      </w:r>
      <w:r>
        <w:t>гидрометеорологическим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произведено</w:t>
      </w:r>
      <w:r>
        <w:rPr>
          <w:spacing w:val="-57"/>
        </w:rPr>
        <w:t xml:space="preserve"> </w:t>
      </w:r>
      <w:r>
        <w:t xml:space="preserve">районирование территории Республики Казахстан </w:t>
      </w:r>
      <w:proofErr w:type="gramStart"/>
      <w:r>
        <w:t>с точки зрения благоприятности отдельных ее</w:t>
      </w:r>
      <w:r>
        <w:rPr>
          <w:spacing w:val="1"/>
        </w:rPr>
        <w:t xml:space="preserve"> </w:t>
      </w:r>
      <w:r>
        <w:t>районов для самоочищения атмосферы от вредных выбросов в зависимости от метеоусловий</w:t>
      </w:r>
      <w:proofErr w:type="gramEnd"/>
      <w:r>
        <w:t>.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гласно схеме экологического районирования, рассматриваемая территория попадает в зону горно-</w:t>
      </w:r>
      <w:r>
        <w:rPr>
          <w:spacing w:val="1"/>
        </w:rPr>
        <w:t xml:space="preserve"> </w:t>
      </w:r>
      <w:r>
        <w:t>долинной циркуляции с удовлетворительными условиями проветривания. По степени загрязнения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зоне.</w:t>
      </w:r>
    </w:p>
    <w:p w:rsidR="00BE3883" w:rsidRDefault="004C12B1">
      <w:pPr>
        <w:pStyle w:val="a3"/>
        <w:ind w:left="134" w:right="475" w:firstLine="709"/>
        <w:jc w:val="both"/>
      </w:pPr>
      <w:r>
        <w:t>Основным источником выбросо</w:t>
      </w:r>
      <w:r w:rsidR="00B710A0">
        <w:t>в загрязняющих веществ в Павлодар</w:t>
      </w:r>
      <w:r>
        <w:t>ской области является</w:t>
      </w:r>
      <w:r>
        <w:rPr>
          <w:spacing w:val="1"/>
        </w:rPr>
        <w:t xml:space="preserve"> </w:t>
      </w:r>
      <w:r>
        <w:t>автотранспорт.</w:t>
      </w:r>
    </w:p>
    <w:p w:rsidR="00BE3883" w:rsidRDefault="004C12B1">
      <w:pPr>
        <w:pStyle w:val="a3"/>
        <w:ind w:left="134" w:right="477" w:firstLine="709"/>
        <w:jc w:val="both"/>
      </w:pPr>
      <w:r>
        <w:rPr>
          <w:spacing w:val="-1"/>
        </w:rPr>
        <w:t>Анализируя</w:t>
      </w:r>
      <w:r>
        <w:rPr>
          <w:spacing w:val="-14"/>
        </w:rPr>
        <w:t xml:space="preserve"> </w:t>
      </w:r>
      <w:r>
        <w:rPr>
          <w:spacing w:val="-1"/>
        </w:rPr>
        <w:t>объемы</w:t>
      </w:r>
      <w:r>
        <w:rPr>
          <w:spacing w:val="-14"/>
        </w:rPr>
        <w:t xml:space="preserve"> </w:t>
      </w:r>
      <w:r>
        <w:rPr>
          <w:spacing w:val="-1"/>
        </w:rPr>
        <w:t>выбросов</w:t>
      </w:r>
      <w:r>
        <w:rPr>
          <w:spacing w:val="-14"/>
        </w:rPr>
        <w:t xml:space="preserve"> </w:t>
      </w:r>
      <w:r>
        <w:t>загрязняющих</w:t>
      </w:r>
      <w:r>
        <w:rPr>
          <w:spacing w:val="-12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атмосферный</w:t>
      </w:r>
      <w:r>
        <w:rPr>
          <w:spacing w:val="-14"/>
        </w:rPr>
        <w:t xml:space="preserve"> </w:t>
      </w:r>
      <w:r>
        <w:t>воздух,</w:t>
      </w:r>
      <w:r>
        <w:rPr>
          <w:spacing w:val="-15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сделать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выводы:</w:t>
      </w:r>
    </w:p>
    <w:p w:rsidR="00BE3883" w:rsidRDefault="004C12B1">
      <w:pPr>
        <w:pStyle w:val="a4"/>
        <w:numPr>
          <w:ilvl w:val="0"/>
          <w:numId w:val="28"/>
        </w:numPr>
        <w:tabs>
          <w:tab w:val="left" w:pos="1084"/>
        </w:tabs>
        <w:ind w:hanging="241"/>
        <w:jc w:val="both"/>
        <w:rPr>
          <w:sz w:val="24"/>
        </w:rPr>
      </w:pPr>
      <w:r>
        <w:rPr>
          <w:sz w:val="24"/>
        </w:rPr>
        <w:t>Наблюдается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росту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4"/>
          <w:sz w:val="24"/>
        </w:rPr>
        <w:t xml:space="preserve"> </w:t>
      </w:r>
      <w:r>
        <w:rPr>
          <w:sz w:val="24"/>
        </w:rPr>
        <w:t>выбросов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:rsidR="00BE3883" w:rsidRDefault="004C12B1">
      <w:pPr>
        <w:pStyle w:val="a4"/>
        <w:numPr>
          <w:ilvl w:val="0"/>
          <w:numId w:val="28"/>
        </w:numPr>
        <w:tabs>
          <w:tab w:val="left" w:pos="1087"/>
        </w:tabs>
        <w:ind w:left="134" w:right="476" w:firstLine="709"/>
        <w:jc w:val="both"/>
        <w:rPr>
          <w:sz w:val="24"/>
        </w:rPr>
      </w:pPr>
      <w:r>
        <w:rPr>
          <w:sz w:val="24"/>
        </w:rPr>
        <w:t>Объемы выбросов загрязняющих веществ от передвижных источников не имеют опред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росту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снижению.</w:t>
      </w:r>
    </w:p>
    <w:p w:rsidR="00BE3883" w:rsidRDefault="004C12B1">
      <w:pPr>
        <w:pStyle w:val="a3"/>
        <w:ind w:left="134" w:right="378" w:firstLine="709"/>
        <w:jc w:val="both"/>
      </w:pPr>
      <w:r>
        <w:t>Увеличение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выбросов</w:t>
      </w:r>
      <w:r>
        <w:rPr>
          <w:spacing w:val="-4"/>
        </w:rPr>
        <w:t xml:space="preserve"> </w:t>
      </w:r>
      <w:r>
        <w:t>загрязняющих</w:t>
      </w:r>
      <w:r>
        <w:rPr>
          <w:spacing w:val="-5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атмосферу,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сравнении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прошлыми</w:t>
      </w:r>
      <w:r>
        <w:rPr>
          <w:spacing w:val="-3"/>
        </w:rPr>
        <w:t xml:space="preserve"> </w:t>
      </w:r>
      <w:r>
        <w:t>годами,</w:t>
      </w:r>
      <w:r>
        <w:rPr>
          <w:spacing w:val="-3"/>
        </w:rPr>
        <w:t xml:space="preserve"> </w:t>
      </w:r>
      <w:r>
        <w:t>объясняется</w:t>
      </w:r>
      <w:r>
        <w:rPr>
          <w:spacing w:val="-1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природопользователей.</w:t>
      </w:r>
    </w:p>
    <w:p w:rsidR="00BE3883" w:rsidRDefault="00BE3883">
      <w:pPr>
        <w:pStyle w:val="a3"/>
        <w:spacing w:before="1"/>
        <w:rPr>
          <w:sz w:val="21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1669"/>
        </w:tabs>
        <w:ind w:left="1668" w:hanging="541"/>
        <w:jc w:val="both"/>
      </w:pPr>
      <w:bookmarkStart w:id="24" w:name="1.3.4_Гидрологическая_характеристика_рай"/>
      <w:bookmarkStart w:id="25" w:name="_bookmark11"/>
      <w:bookmarkEnd w:id="24"/>
      <w:bookmarkEnd w:id="25"/>
      <w:r>
        <w:t>Гидрологическая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месторождения</w:t>
      </w:r>
    </w:p>
    <w:p w:rsidR="00BE3883" w:rsidRDefault="004C12B1">
      <w:pPr>
        <w:pStyle w:val="a3"/>
        <w:spacing w:before="58"/>
        <w:ind w:left="134" w:right="423" w:firstLine="709"/>
        <w:jc w:val="both"/>
      </w:pPr>
      <w:r>
        <w:t>Гидрогеологические условия площади работ обусловлены климатическими, геоморфолог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ческими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геолого-структурными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района.</w:t>
      </w:r>
    </w:p>
    <w:p w:rsidR="00BE3883" w:rsidRDefault="004C12B1">
      <w:pPr>
        <w:pStyle w:val="a3"/>
        <w:ind w:left="134" w:right="423" w:firstLine="709"/>
        <w:jc w:val="both"/>
      </w:pPr>
      <w:r>
        <w:t>Гидрографическая сеть района пред</w:t>
      </w:r>
      <w:r w:rsidR="00A6084A">
        <w:t>ставлена рекой Ащису, русло которой находится в 25</w:t>
      </w:r>
      <w:r>
        <w:rPr>
          <w:spacing w:val="1"/>
        </w:rPr>
        <w:t xml:space="preserve"> </w:t>
      </w:r>
      <w:r>
        <w:t>км к югу от месторождения. Расход воды в реке имеет постоянный характер, уменьшаясь в зимний</w:t>
      </w:r>
      <w:r>
        <w:rPr>
          <w:spacing w:val="-57"/>
        </w:rPr>
        <w:t xml:space="preserve"> </w:t>
      </w:r>
      <w:r>
        <w:t>период и в засушливое время. Среднегодовой расход воды в реке составляет 6,4 м3/с. Максимал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ный</w:t>
      </w:r>
      <w:r>
        <w:rPr>
          <w:spacing w:val="-5"/>
        </w:rPr>
        <w:t xml:space="preserve"> </w:t>
      </w:r>
      <w:r>
        <w:t>расход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1080</w:t>
      </w:r>
      <w:r>
        <w:rPr>
          <w:spacing w:val="-4"/>
        </w:rPr>
        <w:t xml:space="preserve"> </w:t>
      </w:r>
      <w:r>
        <w:t>м3/с)</w:t>
      </w:r>
      <w:r>
        <w:rPr>
          <w:spacing w:val="-4"/>
        </w:rPr>
        <w:t xml:space="preserve"> </w:t>
      </w:r>
      <w:r>
        <w:t>наблюдается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весеннего</w:t>
      </w:r>
      <w:r>
        <w:rPr>
          <w:spacing w:val="-4"/>
        </w:rPr>
        <w:t xml:space="preserve"> </w:t>
      </w:r>
      <w:r>
        <w:t>половодья.</w:t>
      </w:r>
      <w:r>
        <w:rPr>
          <w:spacing w:val="-4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минерализация</w:t>
      </w:r>
      <w:r>
        <w:rPr>
          <w:spacing w:val="-57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р. Ишим колеблется от</w:t>
      </w:r>
      <w:r>
        <w:rPr>
          <w:spacing w:val="-1"/>
        </w:rPr>
        <w:t xml:space="preserve"> </w:t>
      </w:r>
      <w:r>
        <w:t>0,2 до 2,5 мг-экв/дм3.</w:t>
      </w:r>
    </w:p>
    <w:p w:rsidR="00BE3883" w:rsidRDefault="004C12B1">
      <w:pPr>
        <w:pStyle w:val="a3"/>
        <w:ind w:left="133" w:right="425" w:firstLine="709"/>
        <w:jc w:val="both"/>
      </w:pPr>
      <w:r>
        <w:t>Отмечается</w:t>
      </w:r>
      <w:r>
        <w:rPr>
          <w:spacing w:val="-15"/>
        </w:rPr>
        <w:t xml:space="preserve"> </w:t>
      </w:r>
      <w:r>
        <w:t>существенная</w:t>
      </w:r>
      <w:r>
        <w:rPr>
          <w:spacing w:val="-14"/>
        </w:rPr>
        <w:t xml:space="preserve"> </w:t>
      </w:r>
      <w:r>
        <w:t>неравномерность</w:t>
      </w:r>
      <w:r>
        <w:rPr>
          <w:spacing w:val="-15"/>
        </w:rPr>
        <w:t xml:space="preserve"> </w:t>
      </w:r>
      <w:r>
        <w:t>распределения</w:t>
      </w:r>
      <w:r>
        <w:rPr>
          <w:spacing w:val="-14"/>
        </w:rPr>
        <w:t xml:space="preserve"> </w:t>
      </w:r>
      <w:r>
        <w:t>поверхностного</w:t>
      </w:r>
      <w:r>
        <w:rPr>
          <w:spacing w:val="-14"/>
        </w:rPr>
        <w:t xml:space="preserve"> </w:t>
      </w:r>
      <w:r>
        <w:t>стока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реке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</w:t>
      </w:r>
      <w:proofErr w:type="gramStart"/>
      <w:r>
        <w:t>е-</w:t>
      </w:r>
      <w:proofErr w:type="gramEnd"/>
      <w:r>
        <w:rPr>
          <w:spacing w:val="-58"/>
        </w:rPr>
        <w:t xml:space="preserve"> </w:t>
      </w:r>
      <w:r>
        <w:t>чение</w:t>
      </w:r>
      <w:r>
        <w:rPr>
          <w:spacing w:val="-10"/>
        </w:rPr>
        <w:t xml:space="preserve"> </w:t>
      </w:r>
      <w:r>
        <w:t>года,</w:t>
      </w:r>
      <w:r>
        <w:rPr>
          <w:spacing w:val="-12"/>
        </w:rPr>
        <w:t xml:space="preserve"> </w:t>
      </w:r>
      <w:r>
        <w:t>80-90</w:t>
      </w:r>
      <w:r>
        <w:rPr>
          <w:spacing w:val="-11"/>
        </w:rPr>
        <w:t xml:space="preserve"> </w:t>
      </w:r>
      <w:r>
        <w:t>%</w:t>
      </w:r>
      <w:r>
        <w:rPr>
          <w:spacing w:val="-10"/>
        </w:rPr>
        <w:t xml:space="preserve"> </w:t>
      </w:r>
      <w:r>
        <w:t>которого</w:t>
      </w:r>
      <w:r>
        <w:rPr>
          <w:spacing w:val="-11"/>
        </w:rPr>
        <w:t xml:space="preserve"> </w:t>
      </w:r>
      <w:r>
        <w:t>приходится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долю</w:t>
      </w:r>
      <w:r>
        <w:rPr>
          <w:spacing w:val="-10"/>
        </w:rPr>
        <w:t xml:space="preserve"> </w:t>
      </w:r>
      <w:r>
        <w:t>весеннего</w:t>
      </w:r>
      <w:r>
        <w:rPr>
          <w:spacing w:val="-11"/>
        </w:rPr>
        <w:t xml:space="preserve"> </w:t>
      </w:r>
      <w:r>
        <w:t>периода.</w:t>
      </w:r>
      <w:r>
        <w:rPr>
          <w:spacing w:val="-11"/>
        </w:rPr>
        <w:t xml:space="preserve"> </w:t>
      </w:r>
      <w:r>
        <w:t>Широкое</w:t>
      </w:r>
      <w:r>
        <w:rPr>
          <w:spacing w:val="-12"/>
        </w:rPr>
        <w:t xml:space="preserve"> </w:t>
      </w:r>
      <w:r>
        <w:t>распространение</w:t>
      </w:r>
      <w:r>
        <w:rPr>
          <w:spacing w:val="-1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получили</w:t>
      </w:r>
      <w:r>
        <w:rPr>
          <w:spacing w:val="-2"/>
        </w:rPr>
        <w:t xml:space="preserve"> </w:t>
      </w:r>
      <w:r>
        <w:t>озера-старицы,</w:t>
      </w:r>
      <w:r>
        <w:rPr>
          <w:spacing w:val="-1"/>
        </w:rPr>
        <w:t xml:space="preserve"> </w:t>
      </w:r>
      <w:r>
        <w:t>озера</w:t>
      </w:r>
      <w:r>
        <w:rPr>
          <w:spacing w:val="-1"/>
        </w:rPr>
        <w:t xml:space="preserve"> </w:t>
      </w:r>
      <w:r>
        <w:t>водораздельных</w:t>
      </w:r>
      <w:r>
        <w:rPr>
          <w:spacing w:val="-1"/>
        </w:rPr>
        <w:t xml:space="preserve"> </w:t>
      </w:r>
      <w:r>
        <w:t>пространств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карстового</w:t>
      </w:r>
      <w:r>
        <w:rPr>
          <w:spacing w:val="-1"/>
        </w:rPr>
        <w:t xml:space="preserve"> </w:t>
      </w:r>
      <w:r>
        <w:t>типа.</w:t>
      </w:r>
    </w:p>
    <w:p w:rsidR="00BE3883" w:rsidRDefault="004C12B1">
      <w:pPr>
        <w:pStyle w:val="a3"/>
        <w:ind w:left="133" w:right="426" w:firstLine="709"/>
        <w:jc w:val="both"/>
      </w:pPr>
      <w:r>
        <w:t>В процесс</w:t>
      </w:r>
      <w:r w:rsidR="008139E6">
        <w:t>е разведки участка глины Кокдомбакский,</w:t>
      </w:r>
      <w:r>
        <w:t xml:space="preserve"> уровень грунтовых вод не уст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новлен,</w:t>
      </w:r>
      <w:r>
        <w:rPr>
          <w:spacing w:val="-7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абсолютная</w:t>
      </w:r>
      <w:r>
        <w:rPr>
          <w:spacing w:val="-6"/>
        </w:rPr>
        <w:t xml:space="preserve"> </w:t>
      </w:r>
      <w:r>
        <w:t>отметка</w:t>
      </w:r>
      <w:r>
        <w:rPr>
          <w:spacing w:val="-6"/>
        </w:rPr>
        <w:t xml:space="preserve"> </w:t>
      </w:r>
      <w:r>
        <w:t>дна</w:t>
      </w:r>
      <w:r>
        <w:rPr>
          <w:spacing w:val="-7"/>
        </w:rPr>
        <w:t xml:space="preserve"> </w:t>
      </w:r>
      <w:r>
        <w:t>карьера</w:t>
      </w:r>
      <w:r>
        <w:rPr>
          <w:spacing w:val="-6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395,0</w:t>
      </w:r>
      <w:r>
        <w:rPr>
          <w:spacing w:val="-7"/>
        </w:rPr>
        <w:t xml:space="preserve"> </w:t>
      </w:r>
      <w:r>
        <w:t>м,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выше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р.</w:t>
      </w:r>
      <w:r>
        <w:rPr>
          <w:spacing w:val="-7"/>
        </w:rPr>
        <w:t xml:space="preserve"> </w:t>
      </w:r>
      <w:r w:rsidR="00530AF3">
        <w:t>Ащису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25,0</w:t>
      </w:r>
      <w:r>
        <w:rPr>
          <w:spacing w:val="-57"/>
        </w:rPr>
        <w:t xml:space="preserve"> </w:t>
      </w:r>
      <w:r>
        <w:t>м (370,0 м). Водоприток в проектный карьер возможен за счет атмосферных твердых и ливневых</w:t>
      </w:r>
      <w:r>
        <w:rPr>
          <w:spacing w:val="1"/>
        </w:rPr>
        <w:t xml:space="preserve"> </w:t>
      </w:r>
      <w:r>
        <w:t>осадков, выпадающих непосредственно на площадь карьера. При необходимости возможен откр</w:t>
      </w:r>
      <w:proofErr w:type="gramStart"/>
      <w:r>
        <w:t>ы-</w:t>
      </w:r>
      <w:proofErr w:type="gramEnd"/>
      <w:r>
        <w:rPr>
          <w:spacing w:val="-57"/>
        </w:rPr>
        <w:t xml:space="preserve"> </w:t>
      </w:r>
      <w:r>
        <w:t>тый</w:t>
      </w:r>
      <w:r>
        <w:rPr>
          <w:spacing w:val="-2"/>
        </w:rPr>
        <w:t xml:space="preserve"> </w:t>
      </w:r>
      <w:r>
        <w:t>водоотлив</w:t>
      </w:r>
      <w:r>
        <w:rPr>
          <w:spacing w:val="-1"/>
        </w:rPr>
        <w:t xml:space="preserve"> </w:t>
      </w:r>
      <w:r>
        <w:t>со сбросом воды</w:t>
      </w:r>
      <w:r>
        <w:rPr>
          <w:spacing w:val="-1"/>
        </w:rPr>
        <w:t xml:space="preserve"> </w:t>
      </w:r>
      <w:r>
        <w:t>на рельеф.</w:t>
      </w:r>
    </w:p>
    <w:p w:rsidR="00BE3883" w:rsidRDefault="004C12B1">
      <w:pPr>
        <w:pStyle w:val="a3"/>
        <w:ind w:left="133" w:right="425" w:firstLine="709"/>
        <w:jc w:val="both"/>
      </w:pPr>
      <w:r>
        <w:t>Питание водоносного горизонта происходит за счет инфильтрации атмосферных осадков,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в весеннее</w:t>
      </w:r>
      <w:r>
        <w:rPr>
          <w:spacing w:val="-1"/>
        </w:rPr>
        <w:t xml:space="preserve"> </w:t>
      </w:r>
      <w:r>
        <w:t>время и</w:t>
      </w:r>
      <w:r>
        <w:rPr>
          <w:spacing w:val="-2"/>
        </w:rPr>
        <w:t xml:space="preserve"> </w:t>
      </w:r>
      <w:r>
        <w:t>за счет</w:t>
      </w:r>
      <w:r>
        <w:rPr>
          <w:spacing w:val="-2"/>
        </w:rPr>
        <w:t xml:space="preserve"> </w:t>
      </w:r>
      <w:r>
        <w:t>боковой фильтрации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 w:rsidR="00530AF3">
        <w:t>Ащису</w:t>
      </w:r>
      <w:r>
        <w:t>.</w:t>
      </w:r>
    </w:p>
    <w:p w:rsidR="00BE3883" w:rsidRDefault="00BE3883">
      <w:pPr>
        <w:jc w:val="both"/>
        <w:sectPr w:rsidR="00BE3883">
          <w:pgSz w:w="11910" w:h="16840"/>
          <w:pgMar w:top="1320" w:right="140" w:bottom="900" w:left="1000" w:header="347" w:footer="720" w:gutter="0"/>
          <w:cols w:space="720"/>
        </w:sectPr>
      </w:pPr>
    </w:p>
    <w:p w:rsidR="00BE3883" w:rsidRDefault="004C12B1">
      <w:pPr>
        <w:pStyle w:val="a3"/>
        <w:spacing w:before="80"/>
        <w:ind w:left="133" w:right="424" w:firstLine="769"/>
        <w:jc w:val="both"/>
      </w:pPr>
      <w:r>
        <w:lastRenderedPageBreak/>
        <w:t>Гидрогеологические условия разведанного участка изучались путем замеров уровня воды в</w:t>
      </w:r>
      <w:r>
        <w:rPr>
          <w:spacing w:val="-57"/>
        </w:rPr>
        <w:t xml:space="preserve"> </w:t>
      </w:r>
      <w:r>
        <w:t>скважинах. Глубина залегания грунтовых вод ниже дна карьера. Коэффициент фильтрации пород -</w:t>
      </w:r>
      <w:r>
        <w:rPr>
          <w:spacing w:val="-57"/>
        </w:rPr>
        <w:t xml:space="preserve"> </w:t>
      </w:r>
      <w:r>
        <w:t>1,22 м/сут.</w:t>
      </w:r>
    </w:p>
    <w:p w:rsidR="00BE3883" w:rsidRDefault="00BE3883">
      <w:pPr>
        <w:pStyle w:val="a3"/>
        <w:spacing w:before="2"/>
        <w:rPr>
          <w:sz w:val="13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2275"/>
        </w:tabs>
        <w:spacing w:before="90"/>
        <w:ind w:left="2274" w:hanging="601"/>
        <w:jc w:val="left"/>
      </w:pPr>
      <w:bookmarkStart w:id="26" w:name="1.3.5__Характеристика_почв_в_районе_разм"/>
      <w:bookmarkStart w:id="27" w:name="_bookmark12"/>
      <w:bookmarkEnd w:id="26"/>
      <w:bookmarkEnd w:id="27"/>
      <w:r>
        <w:t>Характеристика</w:t>
      </w:r>
      <w:r>
        <w:rPr>
          <w:spacing w:val="-5"/>
        </w:rPr>
        <w:t xml:space="preserve"> </w:t>
      </w:r>
      <w:r>
        <w:t>почв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районе</w:t>
      </w:r>
      <w:r>
        <w:rPr>
          <w:spacing w:val="-5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месторождения</w:t>
      </w:r>
    </w:p>
    <w:p w:rsidR="00BE3883" w:rsidRDefault="00BE3883">
      <w:pPr>
        <w:pStyle w:val="a3"/>
        <w:rPr>
          <w:b/>
          <w:sz w:val="29"/>
        </w:rPr>
      </w:pPr>
    </w:p>
    <w:p w:rsidR="00BE3883" w:rsidRDefault="004C12B1">
      <w:pPr>
        <w:pStyle w:val="a3"/>
        <w:spacing w:before="1"/>
        <w:ind w:left="133" w:right="424" w:firstLine="708"/>
        <w:jc w:val="both"/>
      </w:pPr>
      <w:r>
        <w:t>Почвы района преимущественно темно-каштановые суглинистые и супесчаные. В пониж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ниях</w:t>
      </w:r>
      <w:r>
        <w:rPr>
          <w:spacing w:val="-4"/>
        </w:rPr>
        <w:t xml:space="preserve"> </w:t>
      </w:r>
      <w:r>
        <w:t>рельефа,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долинах</w:t>
      </w:r>
      <w:r>
        <w:rPr>
          <w:spacing w:val="-3"/>
        </w:rPr>
        <w:t xml:space="preserve"> </w:t>
      </w:r>
      <w:r>
        <w:t>рек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озер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солоноватые,</w:t>
      </w:r>
      <w:r>
        <w:rPr>
          <w:spacing w:val="-3"/>
        </w:rPr>
        <w:t xml:space="preserve"> </w:t>
      </w:r>
      <w:r>
        <w:t>луговые,</w:t>
      </w:r>
      <w:r>
        <w:rPr>
          <w:spacing w:val="-4"/>
        </w:rPr>
        <w:t xml:space="preserve"> </w:t>
      </w:r>
      <w:r>
        <w:t>лугово-болотные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солонча-</w:t>
      </w:r>
      <w:r>
        <w:rPr>
          <w:spacing w:val="-58"/>
        </w:rPr>
        <w:t xml:space="preserve"> </w:t>
      </w:r>
      <w:r>
        <w:t>ковые тяжелосуглинистые с каштановой окраской; на склонах сопок - щебенистые с суглинками и</w:t>
      </w:r>
      <w:r>
        <w:rPr>
          <w:spacing w:val="1"/>
        </w:rPr>
        <w:t xml:space="preserve"> </w:t>
      </w:r>
      <w:r>
        <w:t>дресвой.</w:t>
      </w:r>
    </w:p>
    <w:p w:rsidR="00BE3883" w:rsidRDefault="00BE3883">
      <w:pPr>
        <w:pStyle w:val="a3"/>
        <w:spacing w:before="3"/>
        <w:rPr>
          <w:sz w:val="13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3149"/>
        </w:tabs>
        <w:spacing w:before="90"/>
        <w:ind w:left="3148" w:hanging="541"/>
        <w:jc w:val="left"/>
      </w:pPr>
      <w:bookmarkStart w:id="28" w:name="1.3.6_Флора_и_растительный_покров_террит"/>
      <w:bookmarkStart w:id="29" w:name="_bookmark13"/>
      <w:bookmarkEnd w:id="28"/>
      <w:bookmarkEnd w:id="29"/>
      <w:r>
        <w:t>Флора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растительный</w:t>
      </w:r>
      <w:r>
        <w:rPr>
          <w:spacing w:val="-6"/>
        </w:rPr>
        <w:t xml:space="preserve"> </w:t>
      </w:r>
      <w:r>
        <w:t>покров</w:t>
      </w:r>
      <w:r>
        <w:rPr>
          <w:spacing w:val="-5"/>
        </w:rPr>
        <w:t xml:space="preserve"> </w:t>
      </w:r>
      <w:r>
        <w:t>территории</w:t>
      </w:r>
    </w:p>
    <w:p w:rsidR="00BE3883" w:rsidRDefault="00BE3883">
      <w:pPr>
        <w:pStyle w:val="a3"/>
        <w:rPr>
          <w:b/>
          <w:sz w:val="29"/>
        </w:rPr>
      </w:pPr>
    </w:p>
    <w:p w:rsidR="00BE3883" w:rsidRDefault="004C12B1">
      <w:pPr>
        <w:pStyle w:val="a3"/>
        <w:ind w:left="134" w:right="425" w:firstLine="709"/>
        <w:jc w:val="both"/>
      </w:pPr>
      <w:r>
        <w:t>Различная степень засоленности почв и почвообразующих пород, недостаточный дренаж</w:t>
      </w:r>
      <w:r>
        <w:rPr>
          <w:spacing w:val="1"/>
        </w:rPr>
        <w:t xml:space="preserve"> </w:t>
      </w:r>
      <w:r>
        <w:t>территории ведут к комплексности, сочетанию участков зональной растительности с галофитной</w:t>
      </w:r>
      <w:r>
        <w:rPr>
          <w:spacing w:val="1"/>
        </w:rPr>
        <w:t xml:space="preserve"> </w:t>
      </w:r>
      <w:r>
        <w:t>растительностью</w:t>
      </w:r>
      <w:r>
        <w:rPr>
          <w:spacing w:val="-2"/>
        </w:rPr>
        <w:t xml:space="preserve"> </w:t>
      </w:r>
      <w:r>
        <w:t>солонцов, что очень</w:t>
      </w:r>
      <w:r>
        <w:rPr>
          <w:spacing w:val="-2"/>
        </w:rPr>
        <w:t xml:space="preserve"> </w:t>
      </w:r>
      <w:r>
        <w:t>характерно для этого района.</w:t>
      </w:r>
    </w:p>
    <w:p w:rsidR="00BE3883" w:rsidRDefault="004C12B1">
      <w:pPr>
        <w:pStyle w:val="a3"/>
        <w:ind w:left="134" w:right="424" w:firstLine="709"/>
        <w:jc w:val="both"/>
      </w:pPr>
      <w:r>
        <w:t>Лесостепь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основном</w:t>
      </w:r>
      <w:r>
        <w:rPr>
          <w:spacing w:val="-8"/>
        </w:rPr>
        <w:t xml:space="preserve"> </w:t>
      </w:r>
      <w:r>
        <w:t>низменная,</w:t>
      </w:r>
      <w:r>
        <w:rPr>
          <w:spacing w:val="-9"/>
        </w:rPr>
        <w:t xml:space="preserve"> </w:t>
      </w:r>
      <w:r>
        <w:t>слабодренированная.</w:t>
      </w:r>
      <w:r>
        <w:rPr>
          <w:spacing w:val="-9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мелколиственные</w:t>
      </w:r>
      <w:r>
        <w:rPr>
          <w:spacing w:val="-9"/>
        </w:rPr>
        <w:t xml:space="preserve"> </w:t>
      </w:r>
      <w:r>
        <w:t>леса-колки</w:t>
      </w:r>
      <w:r>
        <w:rPr>
          <w:spacing w:val="-9"/>
        </w:rPr>
        <w:t xml:space="preserve"> </w:t>
      </w:r>
      <w:r>
        <w:t>(б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резовые, осиново-березовые) приурочены к микропонижениям с неглубоким залеганием грун-то-</w:t>
      </w:r>
      <w:r>
        <w:rPr>
          <w:spacing w:val="1"/>
        </w:rPr>
        <w:t xml:space="preserve"> </w:t>
      </w:r>
      <w:r>
        <w:t xml:space="preserve">вых вод. </w:t>
      </w:r>
      <w:proofErr w:type="gramStart"/>
      <w:r>
        <w:t>На межлесных пространствах подзоны средней лесостепи господствуют луговые сте-пи,</w:t>
      </w:r>
      <w:r>
        <w:rPr>
          <w:spacing w:val="1"/>
        </w:rPr>
        <w:t xml:space="preserve"> </w:t>
      </w:r>
      <w:r>
        <w:t>носящие</w:t>
      </w:r>
      <w:r>
        <w:rPr>
          <w:spacing w:val="-1"/>
        </w:rPr>
        <w:t xml:space="preserve"> </w:t>
      </w:r>
      <w:r>
        <w:t>часто комплексный</w:t>
      </w:r>
      <w:r>
        <w:rPr>
          <w:spacing w:val="-1"/>
        </w:rPr>
        <w:t xml:space="preserve"> </w:t>
      </w:r>
      <w:r>
        <w:t>характер.</w:t>
      </w:r>
      <w:proofErr w:type="gramEnd"/>
    </w:p>
    <w:p w:rsidR="00BE3883" w:rsidRDefault="004C12B1">
      <w:pPr>
        <w:pStyle w:val="a3"/>
        <w:ind w:left="134" w:right="425" w:firstLine="709"/>
        <w:jc w:val="both"/>
      </w:pPr>
      <w:r>
        <w:t>Большая часть района занята степями. Основу их травостоя составляют узколистные де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новинные</w:t>
      </w:r>
      <w:r>
        <w:rPr>
          <w:spacing w:val="-4"/>
        </w:rPr>
        <w:t xml:space="preserve"> </w:t>
      </w:r>
      <w:r>
        <w:t>злаки.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наряду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мезофитным</w:t>
      </w:r>
      <w:r>
        <w:rPr>
          <w:spacing w:val="-3"/>
        </w:rPr>
        <w:t xml:space="preserve"> </w:t>
      </w:r>
      <w:r>
        <w:t>разнотравьем</w:t>
      </w:r>
      <w:r>
        <w:rPr>
          <w:spacing w:val="-4"/>
        </w:rPr>
        <w:t xml:space="preserve"> </w:t>
      </w:r>
      <w:proofErr w:type="gramStart"/>
      <w:r>
        <w:t>господству-ет</w:t>
      </w:r>
      <w:proofErr w:type="gramEnd"/>
      <w:r>
        <w:rPr>
          <w:spacing w:val="-57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ковыль.</w:t>
      </w:r>
    </w:p>
    <w:p w:rsidR="00BE3883" w:rsidRDefault="004C12B1">
      <w:pPr>
        <w:pStyle w:val="a3"/>
        <w:ind w:left="134" w:right="424" w:firstLine="709"/>
        <w:jc w:val="both"/>
      </w:pPr>
      <w:r>
        <w:t>Обилие, а местами преобладание ковылка в разнотравно-дерновиннозлаковых степях об</w:t>
      </w:r>
      <w:proofErr w:type="gramStart"/>
      <w:r>
        <w:t>ъ-</w:t>
      </w:r>
      <w:proofErr w:type="gramEnd"/>
      <w:r>
        <w:rPr>
          <w:spacing w:val="1"/>
        </w:rPr>
        <w:t xml:space="preserve"> </w:t>
      </w:r>
      <w:r>
        <w:t>ясняется избытком кальциевых солей (карбонатов) в почве. Показателем кальцефитности не тол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ко</w:t>
      </w:r>
      <w:r>
        <w:rPr>
          <w:spacing w:val="-14"/>
        </w:rPr>
        <w:t xml:space="preserve"> </w:t>
      </w:r>
      <w:r>
        <w:rPr>
          <w:spacing w:val="-1"/>
        </w:rPr>
        <w:t>разнотравно-дерновиннозлаковых,</w:t>
      </w:r>
      <w:r>
        <w:rPr>
          <w:spacing w:val="-13"/>
        </w:rPr>
        <w:t xml:space="preserve"> </w:t>
      </w:r>
      <w:r>
        <w:rPr>
          <w:spacing w:val="-1"/>
        </w:rPr>
        <w:t>но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дерновиннозлаковых</w:t>
      </w:r>
      <w:r>
        <w:rPr>
          <w:spacing w:val="-13"/>
        </w:rPr>
        <w:t xml:space="preserve"> </w:t>
      </w:r>
      <w:r>
        <w:t>степей,</w:t>
      </w:r>
      <w:r>
        <w:rPr>
          <w:spacing w:val="-13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ковыль</w:t>
      </w:r>
      <w:r>
        <w:rPr>
          <w:spacing w:val="-13"/>
        </w:rPr>
        <w:t xml:space="preserve"> </w:t>
      </w:r>
      <w:r>
        <w:t>Кор-</w:t>
      </w:r>
      <w:r>
        <w:rPr>
          <w:spacing w:val="-58"/>
        </w:rPr>
        <w:t xml:space="preserve"> </w:t>
      </w:r>
      <w:r>
        <w:t>жинского.</w:t>
      </w:r>
    </w:p>
    <w:p w:rsidR="00BE3883" w:rsidRDefault="004C12B1">
      <w:pPr>
        <w:pStyle w:val="a3"/>
        <w:ind w:left="134" w:right="424" w:firstLine="709"/>
        <w:jc w:val="both"/>
      </w:pPr>
      <w:r>
        <w:t>Широко распространена в степной зоне комплексная растительность. Разнотравно-ковыл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ные</w:t>
      </w:r>
      <w:r>
        <w:rPr>
          <w:spacing w:val="-10"/>
        </w:rPr>
        <w:t xml:space="preserve"> </w:t>
      </w:r>
      <w:r>
        <w:t>степи</w:t>
      </w:r>
      <w:r>
        <w:rPr>
          <w:spacing w:val="-9"/>
        </w:rPr>
        <w:t xml:space="preserve"> </w:t>
      </w:r>
      <w:r>
        <w:t>образуют</w:t>
      </w:r>
      <w:r>
        <w:rPr>
          <w:spacing w:val="-10"/>
        </w:rPr>
        <w:t xml:space="preserve"> </w:t>
      </w:r>
      <w:r>
        <w:t>комплексы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грудницево-типчаковыми,</w:t>
      </w:r>
      <w:r>
        <w:rPr>
          <w:spacing w:val="-9"/>
        </w:rPr>
        <w:t xml:space="preserve"> </w:t>
      </w:r>
      <w:r>
        <w:t>ковыльно-типчаковыми</w:t>
      </w:r>
      <w:r>
        <w:rPr>
          <w:spacing w:val="-10"/>
        </w:rPr>
        <w:t xml:space="preserve"> </w:t>
      </w:r>
      <w:r>
        <w:t>га-лофитными</w:t>
      </w:r>
      <w:r>
        <w:rPr>
          <w:spacing w:val="-57"/>
        </w:rPr>
        <w:t xml:space="preserve"> </w:t>
      </w:r>
      <w:r>
        <w:t>группировками степного типа. Типчаково-ковыльные степи – с галофитными груп-пировками п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стынно-степного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пустынного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(типчаково-полынными,</w:t>
      </w:r>
      <w:r>
        <w:rPr>
          <w:spacing w:val="-4"/>
        </w:rPr>
        <w:t xml:space="preserve"> </w:t>
      </w:r>
      <w:r>
        <w:t>полынными,</w:t>
      </w:r>
      <w:r>
        <w:rPr>
          <w:spacing w:val="-3"/>
        </w:rPr>
        <w:t xml:space="preserve"> </w:t>
      </w:r>
      <w:r>
        <w:t>камфо-росмовыми).</w:t>
      </w:r>
    </w:p>
    <w:p w:rsidR="00BE3883" w:rsidRDefault="00BE3883">
      <w:pPr>
        <w:pStyle w:val="a3"/>
        <w:spacing w:before="1"/>
        <w:rPr>
          <w:sz w:val="21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4625"/>
        </w:tabs>
        <w:ind w:left="4624" w:hanging="541"/>
        <w:jc w:val="left"/>
      </w:pPr>
      <w:bookmarkStart w:id="30" w:name="1.3.7_Животный__мир"/>
      <w:bookmarkStart w:id="31" w:name="_bookmark14"/>
      <w:bookmarkEnd w:id="30"/>
      <w:bookmarkEnd w:id="31"/>
      <w:r>
        <w:t>Животный</w:t>
      </w:r>
      <w:r>
        <w:rPr>
          <w:spacing w:val="53"/>
        </w:rPr>
        <w:t xml:space="preserve"> </w:t>
      </w:r>
      <w:r>
        <w:t>мир</w:t>
      </w:r>
    </w:p>
    <w:p w:rsidR="00BE3883" w:rsidRDefault="00BE3883">
      <w:pPr>
        <w:pStyle w:val="a3"/>
        <w:spacing w:before="5"/>
        <w:rPr>
          <w:b/>
          <w:sz w:val="30"/>
        </w:rPr>
      </w:pPr>
    </w:p>
    <w:p w:rsidR="00BE3883" w:rsidRDefault="004C12B1">
      <w:pPr>
        <w:pStyle w:val="a3"/>
        <w:spacing w:before="1"/>
        <w:ind w:left="133" w:right="424" w:firstLine="709"/>
        <w:jc w:val="both"/>
      </w:pPr>
      <w:r>
        <w:t>Земноводные представлены двумя, а пресмыкающиеся шестью видами. Плотность насел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</w:t>
      </w:r>
      <w:r>
        <w:rPr>
          <w:spacing w:val="-8"/>
        </w:rPr>
        <w:t xml:space="preserve"> </w:t>
      </w:r>
      <w:r>
        <w:t>представителями</w:t>
      </w:r>
      <w:r>
        <w:rPr>
          <w:spacing w:val="-7"/>
        </w:rPr>
        <w:t xml:space="preserve"> </w:t>
      </w:r>
      <w:r>
        <w:t>обоих</w:t>
      </w:r>
      <w:r>
        <w:rPr>
          <w:spacing w:val="-7"/>
        </w:rPr>
        <w:t xml:space="preserve"> </w:t>
      </w:r>
      <w:r>
        <w:t>классов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низкая,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исключением</w:t>
      </w:r>
      <w:r>
        <w:rPr>
          <w:spacing w:val="-8"/>
        </w:rPr>
        <w:t xml:space="preserve"> </w:t>
      </w:r>
      <w:r>
        <w:t>остромордой</w:t>
      </w:r>
      <w:r>
        <w:rPr>
          <w:spacing w:val="-7"/>
        </w:rPr>
        <w:t xml:space="preserve"> </w:t>
      </w:r>
      <w:r>
        <w:t>лягушки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прыт-</w:t>
      </w:r>
      <w:r>
        <w:rPr>
          <w:spacing w:val="-57"/>
        </w:rPr>
        <w:t xml:space="preserve"> </w:t>
      </w:r>
      <w:r>
        <w:t>кой ящерицы. Наибольшее видовое разнообразие характерно для долин рек, далее следуют пр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брежные</w:t>
      </w:r>
      <w:r>
        <w:rPr>
          <w:spacing w:val="-14"/>
        </w:rPr>
        <w:t xml:space="preserve"> </w:t>
      </w:r>
      <w:r>
        <w:rPr>
          <w:spacing w:val="-1"/>
        </w:rPr>
        <w:t>участки</w:t>
      </w:r>
      <w:r>
        <w:rPr>
          <w:spacing w:val="-13"/>
        </w:rPr>
        <w:t xml:space="preserve"> </w:t>
      </w:r>
      <w:r>
        <w:rPr>
          <w:spacing w:val="-1"/>
        </w:rPr>
        <w:t>водоемов.</w:t>
      </w:r>
      <w:r>
        <w:rPr>
          <w:spacing w:val="-12"/>
        </w:rPr>
        <w:t xml:space="preserve"> </w:t>
      </w:r>
      <w:r>
        <w:t>Основными</w:t>
      </w:r>
      <w:r>
        <w:rPr>
          <w:spacing w:val="-13"/>
        </w:rPr>
        <w:t xml:space="preserve"> </w:t>
      </w:r>
      <w:r>
        <w:t>факторами</w:t>
      </w:r>
      <w:r>
        <w:rPr>
          <w:spacing w:val="-13"/>
        </w:rPr>
        <w:t xml:space="preserve"> </w:t>
      </w:r>
      <w:r>
        <w:t>относительной</w:t>
      </w:r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бедности</w:t>
      </w:r>
      <w:r>
        <w:rPr>
          <w:spacing w:val="-12"/>
        </w:rPr>
        <w:t xml:space="preserve"> </w:t>
      </w:r>
      <w:r>
        <w:t>фауны</w:t>
      </w:r>
      <w:r>
        <w:rPr>
          <w:spacing w:val="-14"/>
        </w:rPr>
        <w:t xml:space="preserve"> </w:t>
      </w:r>
      <w:r>
        <w:t>земно-водных</w:t>
      </w:r>
      <w:r>
        <w:rPr>
          <w:spacing w:val="-58"/>
        </w:rPr>
        <w:t xml:space="preserve"> </w:t>
      </w:r>
      <w:r>
        <w:t>и герпетофауны: естественная засоленность почв прибрежных ценозов, широкая сеть со-лончаков</w:t>
      </w:r>
      <w:r>
        <w:rPr>
          <w:spacing w:val="1"/>
        </w:rPr>
        <w:t xml:space="preserve"> </w:t>
      </w:r>
      <w:r>
        <w:t>со слабой растительностью, резко континентальный климат, скудность растительного покрова я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ляются</w:t>
      </w:r>
      <w:r>
        <w:rPr>
          <w:spacing w:val="-2"/>
        </w:rPr>
        <w:t xml:space="preserve"> </w:t>
      </w:r>
      <w:r>
        <w:t>суровостью</w:t>
      </w:r>
      <w:r>
        <w:rPr>
          <w:spacing w:val="-3"/>
        </w:rPr>
        <w:t xml:space="preserve"> </w:t>
      </w:r>
      <w:r>
        <w:t>климата,</w:t>
      </w:r>
      <w:r>
        <w:rPr>
          <w:spacing w:val="-2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остро</w:t>
      </w:r>
      <w:r>
        <w:rPr>
          <w:spacing w:val="-2"/>
        </w:rPr>
        <w:t xml:space="preserve"> </w:t>
      </w:r>
      <w:r>
        <w:t>ощущаемой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зимовки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ма-лоснежные</w:t>
      </w:r>
      <w:r>
        <w:rPr>
          <w:spacing w:val="-2"/>
        </w:rPr>
        <w:t xml:space="preserve"> </w:t>
      </w:r>
      <w:r>
        <w:t>зимы.</w:t>
      </w:r>
    </w:p>
    <w:p w:rsidR="00BE3883" w:rsidRDefault="004C12B1">
      <w:pPr>
        <w:pStyle w:val="a3"/>
        <w:ind w:left="133" w:right="425" w:firstLine="709"/>
        <w:jc w:val="both"/>
      </w:pPr>
      <w:r>
        <w:t>Млекопитающих, склонных к значительным массовым сезонным миграциям на изучаемой</w:t>
      </w:r>
      <w:r>
        <w:rPr>
          <w:spacing w:val="1"/>
        </w:rPr>
        <w:t xml:space="preserve"> </w:t>
      </w:r>
      <w:r>
        <w:t>территории нет.</w:t>
      </w:r>
    </w:p>
    <w:p w:rsidR="00BE3883" w:rsidRDefault="004C12B1">
      <w:pPr>
        <w:pStyle w:val="a3"/>
        <w:ind w:left="134" w:right="425" w:firstLine="709"/>
        <w:jc w:val="both"/>
      </w:pPr>
      <w:r>
        <w:t>Млекопитающих из отряда насекомоядных встречаются ушастый ёж, малая бурозубка, м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лая белозубка; отряда рукокрылых – прудовая ночница; из отряда грызунов – серый хомячок, до-</w:t>
      </w:r>
      <w:r>
        <w:rPr>
          <w:spacing w:val="1"/>
        </w:rPr>
        <w:t xml:space="preserve"> </w:t>
      </w:r>
      <w:r>
        <w:t>мовая мышь, серая крыса. Обилие этих зверей, особенно последних тесно связано с захламленн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стью</w:t>
      </w:r>
      <w:r>
        <w:rPr>
          <w:spacing w:val="-4"/>
        </w:rPr>
        <w:t xml:space="preserve"> </w:t>
      </w:r>
      <w:r>
        <w:t>территории,</w:t>
      </w:r>
      <w:r>
        <w:rPr>
          <w:spacing w:val="-3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значительной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распространению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животных.</w:t>
      </w:r>
    </w:p>
    <w:p w:rsidR="00BE3883" w:rsidRDefault="00BE3883">
      <w:pPr>
        <w:jc w:val="both"/>
        <w:sectPr w:rsidR="00BE3883">
          <w:headerReference w:type="default" r:id="rId18"/>
          <w:footerReference w:type="default" r:id="rId19"/>
          <w:pgSz w:w="11910" w:h="16840"/>
          <w:pgMar w:top="1320" w:right="140" w:bottom="720" w:left="1000" w:header="347" w:footer="520" w:gutter="0"/>
          <w:cols w:space="720"/>
        </w:sect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724"/>
        </w:tabs>
        <w:spacing w:before="82"/>
        <w:ind w:left="5031" w:right="477" w:hanging="4848"/>
        <w:jc w:val="both"/>
      </w:pPr>
      <w:bookmarkStart w:id="32" w:name="1.3.8_Исторические_памятники,_охраняемые"/>
      <w:bookmarkStart w:id="33" w:name="_bookmark15"/>
      <w:bookmarkEnd w:id="32"/>
      <w:bookmarkEnd w:id="33"/>
      <w:r>
        <w:lastRenderedPageBreak/>
        <w:t>Исторические памятники, охраняемые археологические ценности, природные террит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рии</w:t>
      </w:r>
    </w:p>
    <w:p w:rsidR="00BE3883" w:rsidRDefault="004C12B1">
      <w:pPr>
        <w:pStyle w:val="a3"/>
        <w:spacing w:before="58"/>
        <w:ind w:left="133" w:right="425" w:firstLine="567"/>
        <w:jc w:val="both"/>
      </w:pPr>
      <w:r>
        <w:t>Памятники, состоящие на учёте в органах охраны памятников, имеющие архитектурно–худ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жественную ценность и представляющие научный интерес в изучении народного зодчества Казах-</w:t>
      </w:r>
      <w:r>
        <w:rPr>
          <w:spacing w:val="1"/>
        </w:rPr>
        <w:t xml:space="preserve"> </w:t>
      </w:r>
      <w:r>
        <w:t>стана,</w:t>
      </w:r>
      <w:r>
        <w:rPr>
          <w:spacing w:val="-1"/>
        </w:rPr>
        <w:t xml:space="preserve"> </w:t>
      </w:r>
      <w:r>
        <w:t>на территории размещения</w:t>
      </w:r>
      <w:r>
        <w:rPr>
          <w:spacing w:val="-2"/>
        </w:rPr>
        <w:t xml:space="preserve"> </w:t>
      </w:r>
      <w:r>
        <w:t>месторождения</w:t>
      </w:r>
      <w:r>
        <w:rPr>
          <w:spacing w:val="-2"/>
        </w:rPr>
        <w:t xml:space="preserve"> </w:t>
      </w:r>
      <w:r>
        <w:t>отсутствуют.</w:t>
      </w:r>
    </w:p>
    <w:p w:rsidR="00BE3883" w:rsidRDefault="004C12B1">
      <w:pPr>
        <w:pStyle w:val="a3"/>
        <w:ind w:left="133" w:right="425" w:firstLine="567"/>
        <w:jc w:val="both"/>
      </w:pPr>
      <w:r>
        <w:t>Район расположения месторождения не затрагивает заповедники, особо охраняемые приро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территории.</w:t>
      </w:r>
    </w:p>
    <w:p w:rsidR="00BE3883" w:rsidRDefault="00BE3883">
      <w:pPr>
        <w:pStyle w:val="a3"/>
        <w:rPr>
          <w:sz w:val="21"/>
        </w:rPr>
      </w:pPr>
    </w:p>
    <w:p w:rsidR="00BE3883" w:rsidRDefault="004C12B1">
      <w:pPr>
        <w:pStyle w:val="110"/>
        <w:numPr>
          <w:ilvl w:val="1"/>
          <w:numId w:val="30"/>
        </w:numPr>
        <w:tabs>
          <w:tab w:val="left" w:pos="1128"/>
        </w:tabs>
        <w:spacing w:before="1"/>
        <w:ind w:left="1127" w:hanging="361"/>
        <w:jc w:val="both"/>
      </w:pPr>
      <w:bookmarkStart w:id="34" w:name="1.4_Социально-экономические_условия_терр"/>
      <w:bookmarkStart w:id="35" w:name="_bookmark16"/>
      <w:bookmarkEnd w:id="34"/>
      <w:bookmarkEnd w:id="35"/>
      <w:r>
        <w:t>Социально-экономические</w:t>
      </w:r>
      <w:r>
        <w:rPr>
          <w:spacing w:val="-10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расположения</w:t>
      </w:r>
      <w:r>
        <w:rPr>
          <w:spacing w:val="-10"/>
        </w:rPr>
        <w:t xml:space="preserve"> </w:t>
      </w:r>
      <w:r>
        <w:t>месторождения</w:t>
      </w:r>
    </w:p>
    <w:p w:rsidR="00BE3883" w:rsidRDefault="004C12B1">
      <w:pPr>
        <w:pStyle w:val="a3"/>
        <w:spacing w:before="57"/>
        <w:ind w:left="134" w:right="427" w:firstLine="708"/>
        <w:jc w:val="both"/>
      </w:pPr>
      <w:r>
        <w:t>По административному делению проектир</w:t>
      </w:r>
      <w:r w:rsidR="008E0DDA">
        <w:t>уемый объект находится в Баянауль</w:t>
      </w:r>
      <w:r>
        <w:t>ском районе</w:t>
      </w:r>
      <w:r>
        <w:rPr>
          <w:spacing w:val="1"/>
        </w:rPr>
        <w:t xml:space="preserve"> </w:t>
      </w:r>
      <w:r w:rsidR="008E0DDA">
        <w:t>Павлодар</w:t>
      </w:r>
      <w:r>
        <w:t>ской</w:t>
      </w:r>
      <w:r>
        <w:rPr>
          <w:spacing w:val="-1"/>
        </w:rPr>
        <w:t xml:space="preserve"> </w:t>
      </w:r>
      <w:r>
        <w:t>области.</w:t>
      </w:r>
    </w:p>
    <w:p w:rsidR="00BE3883" w:rsidRDefault="008E0DDA">
      <w:pPr>
        <w:pStyle w:val="a3"/>
        <w:ind w:left="134" w:right="424" w:firstLine="708"/>
        <w:jc w:val="both"/>
      </w:pPr>
      <w:r>
        <w:t>Расположен к юго-западу от г. Павлодар. На западе граничит с Осакаровским рай</w:t>
      </w:r>
      <w:r w:rsidR="004C12B1">
        <w:t xml:space="preserve">оном, на юге </w:t>
      </w:r>
      <w:r>
        <w:t>— с Карагандинской областью.</w:t>
      </w:r>
    </w:p>
    <w:p w:rsidR="007C7964" w:rsidRDefault="004C12B1">
      <w:pPr>
        <w:pStyle w:val="a3"/>
        <w:ind w:left="842" w:right="1255"/>
        <w:rPr>
          <w:spacing w:val="-57"/>
        </w:rPr>
      </w:pPr>
      <w:r>
        <w:t>Админис</w:t>
      </w:r>
      <w:r w:rsidR="008E0DDA">
        <w:t>тративный центр – поселок Баянаул</w:t>
      </w:r>
      <w:r w:rsidR="007C7964">
        <w:t>. Площадь района составляет 18500</w:t>
      </w:r>
      <w:r>
        <w:t xml:space="preserve"> км².</w:t>
      </w:r>
      <w:r>
        <w:rPr>
          <w:spacing w:val="-57"/>
        </w:rPr>
        <w:t xml:space="preserve"> </w:t>
      </w:r>
    </w:p>
    <w:p w:rsidR="00BE3883" w:rsidRDefault="004C12B1">
      <w:pPr>
        <w:pStyle w:val="a3"/>
        <w:ind w:left="842" w:right="1255"/>
      </w:pP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района –</w:t>
      </w:r>
      <w:r>
        <w:rPr>
          <w:spacing w:val="-1"/>
        </w:rPr>
        <w:t xml:space="preserve"> </w:t>
      </w:r>
      <w:r>
        <w:t xml:space="preserve">1 </w:t>
      </w:r>
      <w:proofErr w:type="gramStart"/>
      <w:r>
        <w:t>поселковый</w:t>
      </w:r>
      <w:proofErr w:type="gramEnd"/>
      <w:r>
        <w:t>,</w:t>
      </w:r>
      <w:r>
        <w:rPr>
          <w:spacing w:val="-2"/>
        </w:rPr>
        <w:t xml:space="preserve"> </w:t>
      </w:r>
      <w:r w:rsidR="00847FB0">
        <w:t>12</w:t>
      </w:r>
      <w:r>
        <w:t xml:space="preserve"> сельских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аульных округа.</w:t>
      </w:r>
    </w:p>
    <w:p w:rsidR="00847FB0" w:rsidRDefault="004C12B1">
      <w:pPr>
        <w:pStyle w:val="a3"/>
        <w:ind w:left="842" w:right="3917"/>
      </w:pPr>
      <w:r>
        <w:t xml:space="preserve">Основное направление – производство </w:t>
      </w:r>
      <w:r w:rsidR="00847FB0">
        <w:t>сельхозпродукции,</w:t>
      </w:r>
      <w:r w:rsidR="00847FB0">
        <w:rPr>
          <w:spacing w:val="-57"/>
        </w:rPr>
        <w:t xml:space="preserve"> </w:t>
      </w:r>
      <w:r w:rsidR="00847FB0">
        <w:t xml:space="preserve">животноводство, </w:t>
      </w:r>
    </w:p>
    <w:p w:rsidR="00BE3883" w:rsidRDefault="00847FB0">
      <w:pPr>
        <w:pStyle w:val="a3"/>
        <w:ind w:left="842" w:right="3917"/>
      </w:pPr>
      <w:r>
        <w:t>Население</w:t>
      </w:r>
      <w:r w:rsidR="004C12B1">
        <w:t xml:space="preserve"> (на</w:t>
      </w:r>
      <w:r w:rsidR="004C12B1">
        <w:rPr>
          <w:spacing w:val="-1"/>
        </w:rPr>
        <w:t xml:space="preserve"> </w:t>
      </w:r>
      <w:r w:rsidR="004C12B1">
        <w:t>1 января</w:t>
      </w:r>
      <w:r w:rsidR="004C12B1">
        <w:rPr>
          <w:spacing w:val="-1"/>
        </w:rPr>
        <w:t xml:space="preserve"> </w:t>
      </w:r>
      <w:r w:rsidR="004C12B1">
        <w:t>2019 года):</w:t>
      </w:r>
    </w:p>
    <w:p w:rsidR="00BE3883" w:rsidRDefault="004C12B1">
      <w:pPr>
        <w:pStyle w:val="a3"/>
        <w:ind w:left="842"/>
      </w:pPr>
      <w:r>
        <w:t>Всего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 w:rsidR="00847FB0">
        <w:t>27 899</w:t>
      </w:r>
      <w:r>
        <w:rPr>
          <w:spacing w:val="-1"/>
        </w:rPr>
        <w:t xml:space="preserve"> </w:t>
      </w:r>
      <w:r>
        <w:t xml:space="preserve">чел. </w:t>
      </w:r>
    </w:p>
    <w:p w:rsidR="00BE3883" w:rsidRDefault="004C12B1">
      <w:pPr>
        <w:pStyle w:val="a3"/>
        <w:ind w:left="494"/>
      </w:pPr>
      <w:r>
        <w:t>Горнорудная</w:t>
      </w:r>
      <w:r>
        <w:rPr>
          <w:spacing w:val="6"/>
        </w:rPr>
        <w:t xml:space="preserve"> </w:t>
      </w:r>
      <w:r>
        <w:t>промышленность</w:t>
      </w:r>
      <w:r>
        <w:rPr>
          <w:spacing w:val="6"/>
        </w:rPr>
        <w:t xml:space="preserve"> </w:t>
      </w:r>
      <w:r>
        <w:t>представлена</w:t>
      </w:r>
      <w:r>
        <w:rPr>
          <w:spacing w:val="5"/>
        </w:rPr>
        <w:t xml:space="preserve"> </w:t>
      </w:r>
      <w:r>
        <w:t>карьерами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добыче</w:t>
      </w:r>
      <w:r>
        <w:rPr>
          <w:spacing w:val="5"/>
        </w:rPr>
        <w:t xml:space="preserve"> </w:t>
      </w:r>
      <w:r>
        <w:t>строительных</w:t>
      </w:r>
      <w:r>
        <w:rPr>
          <w:spacing w:val="6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–</w:t>
      </w:r>
    </w:p>
    <w:p w:rsidR="00BE3883" w:rsidRDefault="004C12B1">
      <w:pPr>
        <w:pStyle w:val="a3"/>
        <w:ind w:left="134"/>
      </w:pPr>
      <w:r>
        <w:t>камня,</w:t>
      </w:r>
      <w:r>
        <w:rPr>
          <w:spacing w:val="-5"/>
        </w:rPr>
        <w:t xml:space="preserve"> </w:t>
      </w:r>
      <w:r>
        <w:t>щебня,</w:t>
      </w:r>
      <w:r>
        <w:rPr>
          <w:spacing w:val="-5"/>
        </w:rPr>
        <w:t xml:space="preserve"> </w:t>
      </w:r>
      <w:r>
        <w:t>дресвы,</w:t>
      </w:r>
      <w:r>
        <w:rPr>
          <w:spacing w:val="-4"/>
        </w:rPr>
        <w:t xml:space="preserve"> </w:t>
      </w:r>
      <w:r>
        <w:t>песчано-гравийной</w:t>
      </w:r>
      <w:r>
        <w:rPr>
          <w:spacing w:val="-5"/>
        </w:rPr>
        <w:t xml:space="preserve"> </w:t>
      </w:r>
      <w:r>
        <w:t>смеси.</w:t>
      </w:r>
    </w:p>
    <w:p w:rsidR="00BE3883" w:rsidRDefault="004C12B1">
      <w:pPr>
        <w:pStyle w:val="a3"/>
        <w:ind w:left="134" w:firstLine="360"/>
      </w:pPr>
      <w:r>
        <w:t>Основу</w:t>
      </w:r>
      <w:r>
        <w:rPr>
          <w:spacing w:val="4"/>
        </w:rPr>
        <w:t xml:space="preserve"> </w:t>
      </w:r>
      <w:r>
        <w:t>экономики</w:t>
      </w:r>
      <w:r>
        <w:rPr>
          <w:spacing w:val="3"/>
        </w:rPr>
        <w:t xml:space="preserve"> </w:t>
      </w:r>
      <w:r>
        <w:t>района</w:t>
      </w:r>
      <w:r>
        <w:rPr>
          <w:spacing w:val="3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сельское</w:t>
      </w:r>
      <w:r>
        <w:rPr>
          <w:spacing w:val="4"/>
        </w:rPr>
        <w:t xml:space="preserve"> </w:t>
      </w:r>
      <w:r>
        <w:t>хозяйство,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котором</w:t>
      </w:r>
      <w:r>
        <w:rPr>
          <w:spacing w:val="3"/>
        </w:rPr>
        <w:t xml:space="preserve"> </w:t>
      </w:r>
      <w:r>
        <w:t>доминирует</w:t>
      </w:r>
      <w:r>
        <w:rPr>
          <w:spacing w:val="3"/>
        </w:rPr>
        <w:t xml:space="preserve"> </w:t>
      </w:r>
      <w:r w:rsidR="00CF61CB">
        <w:t>животно</w:t>
      </w:r>
      <w:r>
        <w:t>водство</w:t>
      </w:r>
      <w:bookmarkStart w:id="36" w:name="1.5_Проектные_решения_технологических_пр"/>
      <w:bookmarkEnd w:id="36"/>
      <w:proofErr w:type="gramStart"/>
      <w:r>
        <w:rPr>
          <w:spacing w:val="-57"/>
        </w:rPr>
        <w:t xml:space="preserve"> </w:t>
      </w:r>
      <w:bookmarkStart w:id="37" w:name="_bookmark17"/>
      <w:bookmarkEnd w:id="37"/>
      <w:r>
        <w:t>.</w:t>
      </w:r>
      <w:proofErr w:type="gramEnd"/>
      <w:r>
        <w:rPr>
          <w:spacing w:val="-1"/>
        </w:rPr>
        <w:t xml:space="preserve"> </w:t>
      </w:r>
    </w:p>
    <w:p w:rsidR="00BE3883" w:rsidRDefault="00BE3883">
      <w:pPr>
        <w:pStyle w:val="a3"/>
        <w:spacing w:before="1"/>
        <w:rPr>
          <w:sz w:val="21"/>
        </w:rPr>
      </w:pPr>
    </w:p>
    <w:p w:rsidR="00BE3883" w:rsidRDefault="004C12B1">
      <w:pPr>
        <w:pStyle w:val="110"/>
        <w:numPr>
          <w:ilvl w:val="1"/>
          <w:numId w:val="30"/>
        </w:numPr>
        <w:tabs>
          <w:tab w:val="left" w:pos="1705"/>
        </w:tabs>
        <w:ind w:left="1704" w:hanging="361"/>
        <w:jc w:val="left"/>
      </w:pPr>
      <w:r>
        <w:t>Проектные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6"/>
        </w:rPr>
        <w:t xml:space="preserve"> </w:t>
      </w:r>
      <w:r>
        <w:t>процессов</w:t>
      </w:r>
    </w:p>
    <w:p w:rsidR="00BE3883" w:rsidRDefault="00BE3883">
      <w:pPr>
        <w:pStyle w:val="a3"/>
        <w:spacing w:before="10"/>
        <w:rPr>
          <w:b/>
          <w:sz w:val="20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3970"/>
        </w:tabs>
        <w:ind w:left="3969" w:hanging="541"/>
        <w:jc w:val="both"/>
      </w:pPr>
      <w:bookmarkStart w:id="38" w:name="1.5.1_Режим_работы_предприятия"/>
      <w:bookmarkStart w:id="39" w:name="_bookmark18"/>
      <w:bookmarkEnd w:id="38"/>
      <w:bookmarkEnd w:id="39"/>
      <w:r>
        <w:t>Режим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предприятия</w:t>
      </w:r>
    </w:p>
    <w:p w:rsidR="00BE3883" w:rsidRDefault="004C12B1">
      <w:pPr>
        <w:pStyle w:val="a3"/>
        <w:spacing w:before="57" w:line="275" w:lineRule="exact"/>
        <w:ind w:left="854"/>
        <w:jc w:val="both"/>
      </w:pPr>
      <w:r>
        <w:t>График</w:t>
      </w:r>
      <w:r>
        <w:rPr>
          <w:spacing w:val="3"/>
        </w:rPr>
        <w:t xml:space="preserve"> </w:t>
      </w:r>
      <w:r>
        <w:t>мероприятий</w:t>
      </w:r>
      <w:r>
        <w:rPr>
          <w:spacing w:val="64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ликвидации</w:t>
      </w:r>
      <w:r>
        <w:rPr>
          <w:spacing w:val="64"/>
        </w:rPr>
        <w:t xml:space="preserve"> </w:t>
      </w:r>
      <w:r>
        <w:t>последствий</w:t>
      </w:r>
      <w:r>
        <w:rPr>
          <w:spacing w:val="64"/>
        </w:rPr>
        <w:t xml:space="preserve"> </w:t>
      </w:r>
      <w:r>
        <w:t>недропользования</w:t>
      </w:r>
      <w:r>
        <w:rPr>
          <w:spacing w:val="64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месторождении</w:t>
      </w:r>
    </w:p>
    <w:p w:rsidR="00BE3883" w:rsidRDefault="007A23B9">
      <w:pPr>
        <w:pStyle w:val="a3"/>
        <w:ind w:left="134" w:right="426"/>
        <w:jc w:val="both"/>
      </w:pPr>
      <w:r>
        <w:t>«Кокдомбакский» по добыче глины</w:t>
      </w:r>
      <w:r w:rsidR="004C12B1">
        <w:t xml:space="preserve">, </w:t>
      </w:r>
      <w:r>
        <w:t>в Баянаульском районе Павлодар</w:t>
      </w:r>
      <w:r w:rsidR="004C12B1">
        <w:t>ской области разработан с учетом поэтапного завершения</w:t>
      </w:r>
      <w:r w:rsidR="004C12B1">
        <w:rPr>
          <w:spacing w:val="1"/>
        </w:rPr>
        <w:t xml:space="preserve"> </w:t>
      </w:r>
      <w:r w:rsidR="004C12B1">
        <w:t>производственных процессов и его инфраструктуры. Приведенный график, возможно, корректир</w:t>
      </w:r>
      <w:proofErr w:type="gramStart"/>
      <w:r w:rsidR="004C12B1">
        <w:t>о-</w:t>
      </w:r>
      <w:proofErr w:type="gramEnd"/>
      <w:r w:rsidR="004C12B1">
        <w:rPr>
          <w:spacing w:val="-57"/>
        </w:rPr>
        <w:t xml:space="preserve"> </w:t>
      </w:r>
      <w:r w:rsidR="004C12B1">
        <w:t>вать,</w:t>
      </w:r>
      <w:r w:rsidR="004C12B1">
        <w:rPr>
          <w:spacing w:val="-1"/>
        </w:rPr>
        <w:t xml:space="preserve"> </w:t>
      </w:r>
      <w:r w:rsidR="004C12B1">
        <w:t>увязывая его</w:t>
      </w:r>
      <w:r w:rsidR="004C12B1">
        <w:rPr>
          <w:spacing w:val="-1"/>
        </w:rPr>
        <w:t xml:space="preserve"> </w:t>
      </w:r>
      <w:r w:rsidR="004C12B1">
        <w:t>с фактическим</w:t>
      </w:r>
      <w:r w:rsidR="004C12B1">
        <w:rPr>
          <w:spacing w:val="-1"/>
        </w:rPr>
        <w:t xml:space="preserve"> </w:t>
      </w:r>
      <w:r w:rsidR="004C12B1">
        <w:t>графиком.</w:t>
      </w:r>
    </w:p>
    <w:p w:rsidR="00BE3883" w:rsidRDefault="004C12B1">
      <w:pPr>
        <w:pStyle w:val="a3"/>
        <w:spacing w:after="4"/>
        <w:ind w:left="134" w:right="426" w:firstLine="720"/>
        <w:jc w:val="both"/>
      </w:pPr>
      <w:r>
        <w:t>Режим</w:t>
      </w:r>
      <w:r>
        <w:rPr>
          <w:spacing w:val="-6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ликвидации</w:t>
      </w:r>
      <w:r>
        <w:rPr>
          <w:spacing w:val="-6"/>
        </w:rPr>
        <w:t xml:space="preserve"> </w:t>
      </w:r>
      <w:r>
        <w:t>последствий</w:t>
      </w:r>
      <w:r>
        <w:rPr>
          <w:spacing w:val="-6"/>
        </w:rPr>
        <w:t xml:space="preserve"> </w:t>
      </w:r>
      <w:r>
        <w:t>недропользования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месторождении</w:t>
      </w:r>
      <w:r>
        <w:rPr>
          <w:spacing w:val="-5"/>
        </w:rPr>
        <w:t xml:space="preserve"> </w:t>
      </w:r>
      <w:r w:rsidR="007A23B9">
        <w:t xml:space="preserve">«Кокдомбакский» </w:t>
      </w:r>
      <w:r>
        <w:t>по</w:t>
      </w:r>
      <w:r>
        <w:rPr>
          <w:spacing w:val="-58"/>
        </w:rPr>
        <w:t xml:space="preserve"> </w:t>
      </w:r>
      <w:r>
        <w:t>добыче</w:t>
      </w:r>
      <w:r>
        <w:rPr>
          <w:spacing w:val="-9"/>
        </w:rPr>
        <w:t xml:space="preserve"> </w:t>
      </w:r>
      <w:r w:rsidR="007A23B9">
        <w:t>глины</w:t>
      </w:r>
      <w:r>
        <w:t>,</w:t>
      </w:r>
      <w:r>
        <w:rPr>
          <w:spacing w:val="-9"/>
        </w:rPr>
        <w:t xml:space="preserve"> </w:t>
      </w:r>
      <w:r w:rsidR="007A23B9">
        <w:t xml:space="preserve">в Баянаульском районе Павлодарской области, </w:t>
      </w:r>
      <w:r>
        <w:t>принят</w:t>
      </w:r>
      <w:r>
        <w:rPr>
          <w:spacing w:val="-13"/>
        </w:rPr>
        <w:t xml:space="preserve"> </w:t>
      </w:r>
      <w:r>
        <w:t>сезонным.</w:t>
      </w:r>
      <w:r>
        <w:rPr>
          <w:spacing w:val="-14"/>
        </w:rPr>
        <w:t xml:space="preserve"> </w:t>
      </w:r>
      <w:r>
        <w:t>Продолжительность</w:t>
      </w:r>
      <w:r>
        <w:rPr>
          <w:spacing w:val="-13"/>
        </w:rPr>
        <w:t xml:space="preserve"> </w:t>
      </w:r>
      <w:r>
        <w:t>сезона</w:t>
      </w:r>
      <w:r>
        <w:rPr>
          <w:spacing w:val="-12"/>
        </w:rPr>
        <w:t xml:space="preserve"> </w:t>
      </w:r>
      <w:r>
        <w:t>работ</w:t>
      </w:r>
      <w:r>
        <w:rPr>
          <w:spacing w:val="-15"/>
        </w:rPr>
        <w:t xml:space="preserve"> </w:t>
      </w:r>
      <w:r>
        <w:t>принята</w:t>
      </w:r>
      <w:r>
        <w:rPr>
          <w:spacing w:val="-58"/>
        </w:rPr>
        <w:t xml:space="preserve"> </w:t>
      </w:r>
      <w:r>
        <w:t>равной 30 календарных дней. График мероприятий по ликвидации последствий недропользования</w:t>
      </w:r>
      <w:r>
        <w:rPr>
          <w:spacing w:val="1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1.5.1.</w:t>
      </w:r>
    </w:p>
    <w:p w:rsidR="00BE3883" w:rsidRDefault="00BE3883">
      <w:pPr>
        <w:pStyle w:val="a3"/>
        <w:ind w:left="134"/>
        <w:rPr>
          <w:sz w:val="20"/>
        </w:rPr>
      </w:pPr>
    </w:p>
    <w:p w:rsidR="00BE3883" w:rsidRDefault="00BE3883">
      <w:pPr>
        <w:rPr>
          <w:sz w:val="20"/>
        </w:rPr>
        <w:sectPr w:rsidR="00BE3883">
          <w:pgSz w:w="11910" w:h="16840"/>
          <w:pgMar w:top="1320" w:right="140" w:bottom="720" w:left="1000" w:header="347" w:footer="520" w:gutter="0"/>
          <w:cols w:space="720"/>
        </w:sectPr>
      </w:pPr>
    </w:p>
    <w:p w:rsidR="00BE3883" w:rsidRDefault="004C12B1">
      <w:pPr>
        <w:pStyle w:val="a3"/>
        <w:spacing w:before="80"/>
        <w:ind w:left="8923" w:right="410"/>
        <w:jc w:val="center"/>
      </w:pPr>
      <w:r>
        <w:lastRenderedPageBreak/>
        <w:t>Таблица</w:t>
      </w:r>
      <w:r>
        <w:rPr>
          <w:spacing w:val="-2"/>
        </w:rPr>
        <w:t xml:space="preserve"> </w:t>
      </w:r>
      <w:r>
        <w:t>1.5.1</w:t>
      </w:r>
    </w:p>
    <w:p w:rsidR="00BE3883" w:rsidRDefault="004C12B1">
      <w:pPr>
        <w:pStyle w:val="a3"/>
        <w:spacing w:after="3"/>
        <w:ind w:left="117" w:right="410"/>
        <w:jc w:val="center"/>
      </w:pPr>
      <w:r>
        <w:t>График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ликвидации</w:t>
      </w:r>
      <w:r>
        <w:rPr>
          <w:spacing w:val="-5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недропользования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5074"/>
        <w:gridCol w:w="1401"/>
        <w:gridCol w:w="2229"/>
      </w:tblGrid>
      <w:tr w:rsidR="00BE3883">
        <w:trPr>
          <w:trHeight w:val="827"/>
        </w:trPr>
        <w:tc>
          <w:tcPr>
            <w:tcW w:w="876" w:type="dxa"/>
            <w:shd w:val="clear" w:color="auto" w:fill="DADADA"/>
          </w:tcPr>
          <w:p w:rsidR="00BE3883" w:rsidRDefault="004C12B1">
            <w:pPr>
              <w:pStyle w:val="TableParagraph"/>
              <w:ind w:left="279" w:right="250" w:firstLine="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</w:rPr>
              <w:t>.п</w:t>
            </w:r>
            <w:proofErr w:type="gramEnd"/>
          </w:p>
        </w:tc>
        <w:tc>
          <w:tcPr>
            <w:tcW w:w="5074" w:type="dxa"/>
            <w:shd w:val="clear" w:color="auto" w:fill="DADADA"/>
          </w:tcPr>
          <w:p w:rsidR="00BE3883" w:rsidRDefault="004C12B1">
            <w:pPr>
              <w:pStyle w:val="TableParagraph"/>
              <w:spacing w:line="274" w:lineRule="exact"/>
              <w:ind w:left="10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мероприятия</w:t>
            </w:r>
          </w:p>
        </w:tc>
        <w:tc>
          <w:tcPr>
            <w:tcW w:w="1401" w:type="dxa"/>
            <w:shd w:val="clear" w:color="auto" w:fill="DADADA"/>
          </w:tcPr>
          <w:p w:rsidR="00BE3883" w:rsidRDefault="004C12B1">
            <w:pPr>
              <w:pStyle w:val="TableParagraph"/>
              <w:spacing w:line="274" w:lineRule="exact"/>
              <w:ind w:left="108" w:firstLine="7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про</w:t>
            </w:r>
            <w:proofErr w:type="gramEnd"/>
            <w:r>
              <w:rPr>
                <w:rFonts w:ascii="Times New Roman" w:hAnsi="Times New Roman"/>
                <w:sz w:val="24"/>
              </w:rPr>
              <w:t>-</w:t>
            </w:r>
          </w:p>
          <w:p w:rsidR="00BE3883" w:rsidRDefault="004C12B1">
            <w:pPr>
              <w:pStyle w:val="TableParagraph"/>
              <w:spacing w:line="274" w:lineRule="exact"/>
              <w:ind w:left="526" w:right="80" w:hanging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ведения р</w:t>
            </w:r>
            <w:proofErr w:type="gramStart"/>
            <w:r>
              <w:rPr>
                <w:rFonts w:ascii="Times New Roman" w:hAnsi="Times New Roman"/>
                <w:sz w:val="24"/>
              </w:rPr>
              <w:t>а-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бот</w:t>
            </w:r>
          </w:p>
        </w:tc>
        <w:tc>
          <w:tcPr>
            <w:tcW w:w="2229" w:type="dxa"/>
            <w:shd w:val="clear" w:color="auto" w:fill="DADADA"/>
          </w:tcPr>
          <w:p w:rsidR="00BE3883" w:rsidRDefault="004C12B1">
            <w:pPr>
              <w:pStyle w:val="TableParagraph"/>
              <w:spacing w:line="274" w:lineRule="exact"/>
              <w:ind w:left="454" w:right="44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Примечания</w:t>
            </w:r>
          </w:p>
        </w:tc>
      </w:tr>
      <w:tr w:rsidR="00BE3883">
        <w:trPr>
          <w:trHeight w:val="276"/>
        </w:trPr>
        <w:tc>
          <w:tcPr>
            <w:tcW w:w="876" w:type="dxa"/>
          </w:tcPr>
          <w:p w:rsidR="00BE3883" w:rsidRDefault="004C12B1">
            <w:pPr>
              <w:pStyle w:val="TableParagraph"/>
              <w:spacing w:line="25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074" w:type="dxa"/>
          </w:tcPr>
          <w:p w:rsidR="00BE3883" w:rsidRDefault="004C12B1">
            <w:pPr>
              <w:pStyle w:val="TableParagraph"/>
              <w:spacing w:line="257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Ликвидация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участка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недр</w:t>
            </w:r>
          </w:p>
        </w:tc>
        <w:tc>
          <w:tcPr>
            <w:tcW w:w="1401" w:type="dxa"/>
          </w:tcPr>
          <w:p w:rsidR="00BE3883" w:rsidRDefault="004C12B1">
            <w:pPr>
              <w:pStyle w:val="TableParagraph"/>
              <w:spacing w:line="257" w:lineRule="exact"/>
              <w:ind w:left="2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месяца</w:t>
            </w:r>
          </w:p>
        </w:tc>
        <w:tc>
          <w:tcPr>
            <w:tcW w:w="2229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5"/>
        </w:trPr>
        <w:tc>
          <w:tcPr>
            <w:tcW w:w="876" w:type="dxa"/>
          </w:tcPr>
          <w:p w:rsidR="00BE3883" w:rsidRDefault="004C12B1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5074" w:type="dxa"/>
          </w:tcPr>
          <w:p w:rsidR="00BE3883" w:rsidRDefault="004C12B1">
            <w:pPr>
              <w:pStyle w:val="TableParagraph"/>
              <w:spacing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рекультивации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поверхности</w:t>
            </w:r>
          </w:p>
        </w:tc>
        <w:tc>
          <w:tcPr>
            <w:tcW w:w="1401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9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5"/>
        </w:trPr>
        <w:tc>
          <w:tcPr>
            <w:tcW w:w="876" w:type="dxa"/>
          </w:tcPr>
          <w:p w:rsidR="00BE3883" w:rsidRDefault="004C12B1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1.1.1</w:t>
            </w:r>
          </w:p>
        </w:tc>
        <w:tc>
          <w:tcPr>
            <w:tcW w:w="5074" w:type="dxa"/>
          </w:tcPr>
          <w:p w:rsidR="00BE3883" w:rsidRDefault="004C12B1">
            <w:pPr>
              <w:pStyle w:val="TableParagraph"/>
              <w:spacing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Карьер</w:t>
            </w:r>
          </w:p>
        </w:tc>
        <w:tc>
          <w:tcPr>
            <w:tcW w:w="1401" w:type="dxa"/>
          </w:tcPr>
          <w:p w:rsidR="00BE3883" w:rsidRDefault="004C12B1">
            <w:pPr>
              <w:pStyle w:val="TableParagraph"/>
              <w:spacing w:line="256" w:lineRule="exact"/>
              <w:ind w:left="1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раб. См</w:t>
            </w:r>
          </w:p>
        </w:tc>
        <w:tc>
          <w:tcPr>
            <w:tcW w:w="2229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6"/>
        </w:trPr>
        <w:tc>
          <w:tcPr>
            <w:tcW w:w="876" w:type="dxa"/>
          </w:tcPr>
          <w:p w:rsidR="00BE3883" w:rsidRDefault="004C12B1">
            <w:pPr>
              <w:pStyle w:val="TableParagraph"/>
              <w:spacing w:line="25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1.1.3</w:t>
            </w:r>
          </w:p>
        </w:tc>
        <w:tc>
          <w:tcPr>
            <w:tcW w:w="5074" w:type="dxa"/>
          </w:tcPr>
          <w:p w:rsidR="00BE3883" w:rsidRDefault="004C12B1">
            <w:pPr>
              <w:pStyle w:val="TableParagraph"/>
              <w:spacing w:line="257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Склады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почвенно-растительного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слоя</w:t>
            </w:r>
          </w:p>
        </w:tc>
        <w:tc>
          <w:tcPr>
            <w:tcW w:w="1401" w:type="dxa"/>
          </w:tcPr>
          <w:p w:rsidR="00BE3883" w:rsidRDefault="004C12B1">
            <w:pPr>
              <w:pStyle w:val="TableParagraph"/>
              <w:spacing w:line="257" w:lineRule="exact"/>
              <w:ind w:left="2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раб. См</w:t>
            </w:r>
          </w:p>
        </w:tc>
        <w:tc>
          <w:tcPr>
            <w:tcW w:w="2229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551"/>
        </w:trPr>
        <w:tc>
          <w:tcPr>
            <w:tcW w:w="876" w:type="dxa"/>
          </w:tcPr>
          <w:p w:rsidR="00BE3883" w:rsidRDefault="004C12B1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</w:t>
            </w:r>
          </w:p>
        </w:tc>
        <w:tc>
          <w:tcPr>
            <w:tcW w:w="5074" w:type="dxa"/>
          </w:tcPr>
          <w:p w:rsidR="00BE3883" w:rsidRDefault="004C12B1">
            <w:pPr>
              <w:pStyle w:val="TableParagraph"/>
              <w:spacing w:line="27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Биологический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рекультивации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поверхн</w:t>
            </w:r>
            <w:proofErr w:type="gramStart"/>
            <w:r>
              <w:rPr>
                <w:rFonts w:ascii="Times New Roman" w:hAnsi="Times New Roman"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сти</w:t>
            </w:r>
          </w:p>
        </w:tc>
        <w:tc>
          <w:tcPr>
            <w:tcW w:w="1401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9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</w:tr>
      <w:tr w:rsidR="00BE3883">
        <w:trPr>
          <w:trHeight w:val="551"/>
        </w:trPr>
        <w:tc>
          <w:tcPr>
            <w:tcW w:w="876" w:type="dxa"/>
          </w:tcPr>
          <w:p w:rsidR="00BE3883" w:rsidRDefault="004C12B1">
            <w:pPr>
              <w:pStyle w:val="TableParagraph"/>
              <w:spacing w:line="272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1.2.1</w:t>
            </w:r>
          </w:p>
        </w:tc>
        <w:tc>
          <w:tcPr>
            <w:tcW w:w="5074" w:type="dxa"/>
          </w:tcPr>
          <w:p w:rsidR="00BE3883" w:rsidRDefault="004C12B1">
            <w:pPr>
              <w:pStyle w:val="TableParagraph"/>
              <w:spacing w:line="272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Карьер</w:t>
            </w:r>
          </w:p>
        </w:tc>
        <w:tc>
          <w:tcPr>
            <w:tcW w:w="1401" w:type="dxa"/>
          </w:tcPr>
          <w:p w:rsidR="00BE3883" w:rsidRDefault="004C12B1">
            <w:pPr>
              <w:pStyle w:val="TableParagraph"/>
              <w:spacing w:line="272" w:lineRule="exact"/>
              <w:ind w:left="2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раб</w:t>
            </w:r>
            <w:proofErr w:type="gramStart"/>
            <w:r>
              <w:rPr>
                <w:rFonts w:ascii="Times New Roman" w:hAnsi="Times New Roman"/>
                <w:sz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2229" w:type="dxa"/>
          </w:tcPr>
          <w:p w:rsidR="00BE3883" w:rsidRDefault="004C12B1">
            <w:pPr>
              <w:pStyle w:val="TableParagraph"/>
              <w:spacing w:line="272" w:lineRule="exact"/>
              <w:ind w:left="1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Работы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проводятся</w:t>
            </w:r>
          </w:p>
          <w:p w:rsidR="00BE3883" w:rsidRDefault="004C12B1">
            <w:pPr>
              <w:pStyle w:val="TableParagraph"/>
              <w:spacing w:line="259" w:lineRule="exact"/>
              <w:ind w:left="1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весенний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период</w:t>
            </w:r>
          </w:p>
        </w:tc>
      </w:tr>
      <w:tr w:rsidR="00BE3883">
        <w:trPr>
          <w:trHeight w:val="276"/>
        </w:trPr>
        <w:tc>
          <w:tcPr>
            <w:tcW w:w="876" w:type="dxa"/>
          </w:tcPr>
          <w:p w:rsidR="00BE3883" w:rsidRDefault="004C12B1">
            <w:pPr>
              <w:pStyle w:val="TableParagraph"/>
              <w:spacing w:line="25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1.2.3</w:t>
            </w:r>
          </w:p>
        </w:tc>
        <w:tc>
          <w:tcPr>
            <w:tcW w:w="5074" w:type="dxa"/>
          </w:tcPr>
          <w:p w:rsidR="00BE3883" w:rsidRDefault="004C12B1">
            <w:pPr>
              <w:pStyle w:val="TableParagraph"/>
              <w:spacing w:line="257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Склады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почвенно-растительного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слоя</w:t>
            </w:r>
          </w:p>
        </w:tc>
        <w:tc>
          <w:tcPr>
            <w:tcW w:w="1401" w:type="dxa"/>
          </w:tcPr>
          <w:p w:rsidR="00BE3883" w:rsidRDefault="004C12B1">
            <w:pPr>
              <w:pStyle w:val="TableParagraph"/>
              <w:spacing w:line="257" w:lineRule="exact"/>
              <w:ind w:left="2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раб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2229" w:type="dxa"/>
          </w:tcPr>
          <w:p w:rsidR="00BE3883" w:rsidRDefault="004C12B1">
            <w:pPr>
              <w:pStyle w:val="TableParagraph"/>
              <w:spacing w:line="257" w:lineRule="exact"/>
              <w:ind w:left="454" w:right="44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-//-</w:t>
            </w:r>
          </w:p>
        </w:tc>
      </w:tr>
      <w:tr w:rsidR="00BE3883">
        <w:trPr>
          <w:trHeight w:val="551"/>
        </w:trPr>
        <w:tc>
          <w:tcPr>
            <w:tcW w:w="876" w:type="dxa"/>
          </w:tcPr>
          <w:p w:rsidR="00BE3883" w:rsidRDefault="004C12B1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074" w:type="dxa"/>
          </w:tcPr>
          <w:p w:rsidR="00BE3883" w:rsidRDefault="004C12B1">
            <w:pPr>
              <w:pStyle w:val="TableParagraph"/>
              <w:tabs>
                <w:tab w:val="left" w:pos="2358"/>
                <w:tab w:val="left" w:pos="4037"/>
              </w:tabs>
              <w:spacing w:line="276" w:lineRule="exact"/>
              <w:ind w:left="107" w:right="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Ликвидационный</w:t>
            </w:r>
            <w:r>
              <w:rPr>
                <w:rFonts w:ascii="Times New Roman" w:hAnsi="Times New Roman"/>
                <w:sz w:val="24"/>
              </w:rPr>
              <w:tab/>
              <w:t>мониторинг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объектов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участка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недр</w:t>
            </w:r>
          </w:p>
        </w:tc>
        <w:tc>
          <w:tcPr>
            <w:tcW w:w="1401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9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</w:tr>
      <w:tr w:rsidR="00BE3883">
        <w:trPr>
          <w:trHeight w:val="1103"/>
        </w:trPr>
        <w:tc>
          <w:tcPr>
            <w:tcW w:w="876" w:type="dxa"/>
          </w:tcPr>
          <w:p w:rsidR="00BE3883" w:rsidRDefault="004C12B1">
            <w:pPr>
              <w:pStyle w:val="TableParagraph"/>
              <w:spacing w:line="272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</w:t>
            </w:r>
          </w:p>
        </w:tc>
        <w:tc>
          <w:tcPr>
            <w:tcW w:w="5074" w:type="dxa"/>
          </w:tcPr>
          <w:p w:rsidR="00BE3883" w:rsidRDefault="004C12B1">
            <w:pPr>
              <w:pStyle w:val="TableParagraph"/>
              <w:ind w:left="107" w:right="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маркшейдерской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съемка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инстр</w:t>
            </w:r>
            <w:proofErr w:type="gramStart"/>
            <w:r>
              <w:rPr>
                <w:rFonts w:ascii="Times New Roman" w:hAnsi="Times New Roman"/>
                <w:sz w:val="24"/>
              </w:rPr>
              <w:t>у-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ментальных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замеров</w:t>
            </w:r>
          </w:p>
        </w:tc>
        <w:tc>
          <w:tcPr>
            <w:tcW w:w="1401" w:type="dxa"/>
          </w:tcPr>
          <w:p w:rsidR="00BE3883" w:rsidRDefault="004C12B1">
            <w:pPr>
              <w:pStyle w:val="TableParagraph"/>
              <w:spacing w:line="272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</w:t>
            </w:r>
          </w:p>
        </w:tc>
        <w:tc>
          <w:tcPr>
            <w:tcW w:w="2229" w:type="dxa"/>
          </w:tcPr>
          <w:p w:rsidR="00BE3883" w:rsidRDefault="004C12B1">
            <w:pPr>
              <w:pStyle w:val="TableParagraph"/>
              <w:ind w:left="106" w:right="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Производится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</w:t>
            </w:r>
            <w:proofErr w:type="gramStart"/>
            <w:r>
              <w:rPr>
                <w:rFonts w:ascii="Times New Roman" w:hAnsi="Times New Roman"/>
                <w:sz w:val="24"/>
              </w:rPr>
              <w:t>е-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</w:t>
            </w:r>
          </w:p>
          <w:p w:rsidR="00BE3883" w:rsidRDefault="004C12B1">
            <w:pPr>
              <w:pStyle w:val="TableParagraph"/>
              <w:spacing w:line="270" w:lineRule="atLeast"/>
              <w:ind w:left="106" w:right="8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производства работ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ликвидации</w:t>
            </w:r>
          </w:p>
        </w:tc>
      </w:tr>
      <w:tr w:rsidR="00BE3883">
        <w:trPr>
          <w:trHeight w:val="1102"/>
        </w:trPr>
        <w:tc>
          <w:tcPr>
            <w:tcW w:w="876" w:type="dxa"/>
          </w:tcPr>
          <w:p w:rsidR="00BE3883" w:rsidRDefault="004C12B1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2.3</w:t>
            </w:r>
          </w:p>
        </w:tc>
        <w:tc>
          <w:tcPr>
            <w:tcW w:w="5074" w:type="dxa"/>
          </w:tcPr>
          <w:p w:rsidR="00BE3883" w:rsidRDefault="004C12B1">
            <w:pPr>
              <w:pStyle w:val="TableParagraph"/>
              <w:ind w:left="107" w:right="9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Мониторинг уровня запыленности предусмо</w:t>
            </w:r>
            <w:proofErr w:type="gramStart"/>
            <w:r>
              <w:rPr>
                <w:rFonts w:ascii="Times New Roman" w:hAnsi="Times New Roman"/>
                <w:sz w:val="24"/>
              </w:rPr>
              <w:t>т-</w:t>
            </w:r>
            <w:proofErr w:type="gram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рено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проводить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лабораторными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замерами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ликвидируемого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пол-</w:t>
            </w:r>
          </w:p>
          <w:p w:rsidR="00BE3883" w:rsidRDefault="004C12B1">
            <w:pPr>
              <w:pStyle w:val="TableParagraph"/>
              <w:spacing w:line="258" w:lineRule="exact"/>
              <w:ind w:left="1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ликвидации.</w:t>
            </w:r>
          </w:p>
        </w:tc>
        <w:tc>
          <w:tcPr>
            <w:tcW w:w="1401" w:type="dxa"/>
          </w:tcPr>
          <w:p w:rsidR="00BE3883" w:rsidRDefault="004C12B1"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</w:t>
            </w:r>
          </w:p>
        </w:tc>
        <w:tc>
          <w:tcPr>
            <w:tcW w:w="2229" w:type="dxa"/>
          </w:tcPr>
          <w:p w:rsidR="00BE3883" w:rsidRDefault="004C12B1">
            <w:pPr>
              <w:pStyle w:val="TableParagraph"/>
              <w:spacing w:line="273" w:lineRule="exact"/>
              <w:ind w:left="454" w:right="44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-//-</w:t>
            </w:r>
          </w:p>
        </w:tc>
      </w:tr>
      <w:tr w:rsidR="00BE3883">
        <w:trPr>
          <w:trHeight w:val="552"/>
        </w:trPr>
        <w:tc>
          <w:tcPr>
            <w:tcW w:w="876" w:type="dxa"/>
          </w:tcPr>
          <w:p w:rsidR="00BE3883" w:rsidRDefault="004C12B1"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</w:t>
            </w:r>
          </w:p>
        </w:tc>
        <w:tc>
          <w:tcPr>
            <w:tcW w:w="5074" w:type="dxa"/>
          </w:tcPr>
          <w:p w:rsidR="00BE3883" w:rsidRDefault="004C12B1">
            <w:pPr>
              <w:pStyle w:val="TableParagraph"/>
              <w:spacing w:line="27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Лабораторный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проб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почвенно-раст</w:t>
            </w:r>
            <w:proofErr w:type="gramStart"/>
            <w:r>
              <w:rPr>
                <w:rFonts w:ascii="Times New Roman" w:hAnsi="Times New Roman"/>
                <w:sz w:val="24"/>
              </w:rPr>
              <w:t>и-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тельного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слоя</w:t>
            </w:r>
          </w:p>
        </w:tc>
        <w:tc>
          <w:tcPr>
            <w:tcW w:w="1401" w:type="dxa"/>
          </w:tcPr>
          <w:p w:rsidR="00BE3883" w:rsidRDefault="004C12B1">
            <w:pPr>
              <w:pStyle w:val="TableParagraph"/>
              <w:spacing w:line="274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</w:t>
            </w:r>
          </w:p>
        </w:tc>
        <w:tc>
          <w:tcPr>
            <w:tcW w:w="2229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</w:tr>
      <w:tr w:rsidR="00BE3883">
        <w:trPr>
          <w:trHeight w:val="275"/>
        </w:trPr>
        <w:tc>
          <w:tcPr>
            <w:tcW w:w="876" w:type="dxa"/>
          </w:tcPr>
          <w:p w:rsidR="00BE3883" w:rsidRDefault="004C12B1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</w:t>
            </w:r>
          </w:p>
        </w:tc>
        <w:tc>
          <w:tcPr>
            <w:tcW w:w="5074" w:type="dxa"/>
          </w:tcPr>
          <w:p w:rsidR="00BE3883" w:rsidRDefault="004C12B1">
            <w:pPr>
              <w:pStyle w:val="TableParagraph"/>
              <w:spacing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Восстановления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растительного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покрова</w:t>
            </w:r>
          </w:p>
        </w:tc>
        <w:tc>
          <w:tcPr>
            <w:tcW w:w="1401" w:type="dxa"/>
          </w:tcPr>
          <w:p w:rsidR="00BE3883" w:rsidRDefault="004C12B1">
            <w:pPr>
              <w:pStyle w:val="TableParagraph"/>
              <w:spacing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</w:t>
            </w:r>
          </w:p>
        </w:tc>
        <w:tc>
          <w:tcPr>
            <w:tcW w:w="2229" w:type="dxa"/>
          </w:tcPr>
          <w:p w:rsidR="00BE3883" w:rsidRDefault="004C12B1">
            <w:pPr>
              <w:pStyle w:val="TableParagraph"/>
              <w:spacing w:line="256" w:lineRule="exact"/>
              <w:ind w:left="454" w:right="44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-//-</w:t>
            </w:r>
          </w:p>
        </w:tc>
      </w:tr>
    </w:tbl>
    <w:p w:rsidR="00BE3883" w:rsidRDefault="00BE3883">
      <w:pPr>
        <w:pStyle w:val="a3"/>
        <w:spacing w:before="11"/>
        <w:rPr>
          <w:sz w:val="12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1262"/>
        </w:tabs>
        <w:spacing w:before="90"/>
        <w:ind w:left="1262" w:hanging="541"/>
        <w:jc w:val="left"/>
      </w:pPr>
      <w:bookmarkStart w:id="40" w:name="1.5.2_Краткая_характеристика_проектных_р"/>
      <w:bookmarkStart w:id="41" w:name="_bookmark19"/>
      <w:bookmarkEnd w:id="40"/>
      <w:bookmarkEnd w:id="41"/>
      <w:r>
        <w:t>Краткая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проектных</w:t>
      </w:r>
      <w:r>
        <w:rPr>
          <w:spacing w:val="-6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процессов</w:t>
      </w:r>
    </w:p>
    <w:p w:rsidR="00BE3883" w:rsidRDefault="00BE3883">
      <w:pPr>
        <w:pStyle w:val="a3"/>
        <w:rPr>
          <w:b/>
          <w:sz w:val="29"/>
        </w:rPr>
      </w:pPr>
    </w:p>
    <w:p w:rsidR="00BE3883" w:rsidRDefault="004C12B1">
      <w:pPr>
        <w:pStyle w:val="a3"/>
        <w:ind w:left="133" w:right="425" w:firstLine="567"/>
        <w:jc w:val="both"/>
      </w:pPr>
      <w:r>
        <w:t>ТОО</w:t>
      </w:r>
      <w:r>
        <w:rPr>
          <w:spacing w:val="-15"/>
        </w:rPr>
        <w:t xml:space="preserve"> </w:t>
      </w:r>
      <w:r w:rsidR="007A23B9" w:rsidRPr="00E7440E">
        <w:t xml:space="preserve"> «Баянаульский кирпичный завод №1</w:t>
      </w:r>
      <w:r>
        <w:t>»</w:t>
      </w:r>
      <w:r>
        <w:rPr>
          <w:spacing w:val="-13"/>
        </w:rPr>
        <w:t xml:space="preserve"> </w:t>
      </w:r>
      <w:r>
        <w:t>планирует</w:t>
      </w:r>
      <w:r>
        <w:rPr>
          <w:spacing w:val="-14"/>
        </w:rPr>
        <w:t xml:space="preserve"> </w:t>
      </w:r>
      <w:r>
        <w:t>осуществлять</w:t>
      </w:r>
      <w:r>
        <w:rPr>
          <w:spacing w:val="-13"/>
        </w:rPr>
        <w:t xml:space="preserve"> </w:t>
      </w:r>
      <w:r>
        <w:t>добычу</w:t>
      </w:r>
      <w:r>
        <w:rPr>
          <w:spacing w:val="-11"/>
        </w:rPr>
        <w:t xml:space="preserve"> </w:t>
      </w:r>
      <w:r w:rsidR="00440FC2">
        <w:t>глины</w:t>
      </w:r>
      <w:r>
        <w:t>,</w:t>
      </w:r>
      <w:r>
        <w:rPr>
          <w:spacing w:val="-13"/>
        </w:rPr>
        <w:t xml:space="preserve"> </w:t>
      </w:r>
      <w:r>
        <w:t xml:space="preserve">месторождения </w:t>
      </w:r>
      <w:r w:rsidR="00440FC2">
        <w:t>«Кокдомбакский». Срок разработки месторожде</w:t>
      </w:r>
      <w:r>
        <w:t>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  <w:r>
        <w:rPr>
          <w:spacing w:val="-6"/>
        </w:rPr>
        <w:t xml:space="preserve"> </w:t>
      </w:r>
      <w:proofErr w:type="gramStart"/>
      <w:r>
        <w:t>Кодексам</w:t>
      </w:r>
      <w:proofErr w:type="gramEnd"/>
      <w:r>
        <w:rPr>
          <w:spacing w:val="-7"/>
        </w:rPr>
        <w:t xml:space="preserve"> </w:t>
      </w:r>
      <w:r>
        <w:t>РК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27</w:t>
      </w:r>
      <w:r>
        <w:rPr>
          <w:spacing w:val="-6"/>
        </w:rPr>
        <w:t xml:space="preserve"> </w:t>
      </w:r>
      <w:r>
        <w:t>декабря</w:t>
      </w:r>
      <w:r>
        <w:rPr>
          <w:spacing w:val="-5"/>
        </w:rPr>
        <w:t xml:space="preserve"> </w:t>
      </w:r>
      <w:r>
        <w:t>2017</w:t>
      </w:r>
      <w:r>
        <w:rPr>
          <w:spacing w:val="-6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125-VI</w:t>
      </w:r>
      <w:r>
        <w:rPr>
          <w:spacing w:val="-7"/>
        </w:rPr>
        <w:t xml:space="preserve"> </w:t>
      </w:r>
      <w:r>
        <w:t>ЗРК</w:t>
      </w:r>
      <w:r>
        <w:rPr>
          <w:spacing w:val="-6"/>
        </w:rPr>
        <w:t xml:space="preserve"> </w:t>
      </w:r>
      <w:r>
        <w:t>«О</w:t>
      </w:r>
      <w:r>
        <w:rPr>
          <w:spacing w:val="-7"/>
        </w:rPr>
        <w:t xml:space="preserve"> </w:t>
      </w:r>
      <w:r>
        <w:t>недрах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недропо</w:t>
      </w:r>
      <w:r w:rsidR="00440FC2">
        <w:t>льзо</w:t>
      </w:r>
      <w:r>
        <w:rPr>
          <w:spacing w:val="-58"/>
        </w:rPr>
        <w:t xml:space="preserve"> </w:t>
      </w:r>
      <w:r>
        <w:t>вании»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десять</w:t>
      </w:r>
      <w:r>
        <w:rPr>
          <w:spacing w:val="-1"/>
        </w:rPr>
        <w:t xml:space="preserve"> </w:t>
      </w:r>
      <w:r>
        <w:t>лет</w:t>
      </w:r>
      <w:r w:rsidR="00D50617">
        <w:rPr>
          <w:spacing w:val="-1"/>
        </w:rPr>
        <w:t>.</w:t>
      </w:r>
    </w:p>
    <w:p w:rsidR="00BE3883" w:rsidRDefault="004C12B1">
      <w:pPr>
        <w:pStyle w:val="a3"/>
        <w:ind w:left="133" w:right="426" w:firstLine="567"/>
        <w:jc w:val="both"/>
      </w:pPr>
      <w:r>
        <w:t>Добыча</w:t>
      </w:r>
      <w:r>
        <w:rPr>
          <w:spacing w:val="-9"/>
        </w:rPr>
        <w:t xml:space="preserve"> </w:t>
      </w:r>
      <w:r>
        <w:t>полезных</w:t>
      </w:r>
      <w:r>
        <w:rPr>
          <w:spacing w:val="-10"/>
        </w:rPr>
        <w:t xml:space="preserve"> </w:t>
      </w:r>
      <w:r>
        <w:t>ископаемых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ряд</w:t>
      </w:r>
      <w:r>
        <w:rPr>
          <w:spacing w:val="-9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хозяйственной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организаций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предприятий сопровождаются изъятием земель, преимущественно из сельскохозяйственного и 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сохозяйственного</w:t>
      </w:r>
      <w:r>
        <w:rPr>
          <w:spacing w:val="-10"/>
        </w:rPr>
        <w:t xml:space="preserve"> </w:t>
      </w:r>
      <w:r>
        <w:t>пользования,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нарушением,</w:t>
      </w:r>
      <w:r>
        <w:rPr>
          <w:spacing w:val="-9"/>
        </w:rPr>
        <w:t xml:space="preserve"> </w:t>
      </w:r>
      <w:r>
        <w:t>загрязнением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снижением</w:t>
      </w:r>
      <w:r>
        <w:rPr>
          <w:spacing w:val="-9"/>
        </w:rPr>
        <w:t xml:space="preserve"> </w:t>
      </w:r>
      <w:r>
        <w:t>продуктивности</w:t>
      </w:r>
      <w:r>
        <w:rPr>
          <w:spacing w:val="-9"/>
        </w:rPr>
        <w:t xml:space="preserve"> </w:t>
      </w:r>
      <w:r>
        <w:t>приле-</w:t>
      </w:r>
      <w:r>
        <w:rPr>
          <w:spacing w:val="-58"/>
        </w:rPr>
        <w:t xml:space="preserve"> </w:t>
      </w:r>
      <w:r>
        <w:t>гающих</w:t>
      </w:r>
      <w:r>
        <w:rPr>
          <w:spacing w:val="-1"/>
        </w:rPr>
        <w:t xml:space="preserve"> </w:t>
      </w:r>
      <w:r>
        <w:t>территорий.</w:t>
      </w:r>
    </w:p>
    <w:p w:rsidR="00BE3883" w:rsidRDefault="004C12B1">
      <w:pPr>
        <w:pStyle w:val="a3"/>
        <w:ind w:left="133" w:right="424" w:firstLine="567"/>
        <w:jc w:val="both"/>
      </w:pPr>
      <w:r>
        <w:t>Для уменьшения негативных последствий этих процессов должен осуществляться комплекс</w:t>
      </w:r>
      <w:r>
        <w:rPr>
          <w:spacing w:val="1"/>
        </w:rPr>
        <w:t xml:space="preserve"> </w:t>
      </w:r>
      <w:r>
        <w:t>мер по охране окружающей среды, оздоровлению местности и рациональному использованию з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мельных ресурсов, среди которых одной из наиболее важных является рекультивация нарушенных</w:t>
      </w:r>
      <w:r>
        <w:rPr>
          <w:spacing w:val="-57"/>
        </w:rPr>
        <w:t xml:space="preserve"> </w:t>
      </w:r>
      <w:r>
        <w:t>земель.</w:t>
      </w:r>
    </w:p>
    <w:p w:rsidR="00BE3883" w:rsidRDefault="004C12B1">
      <w:pPr>
        <w:pStyle w:val="a3"/>
        <w:ind w:left="133" w:right="425" w:firstLine="567"/>
        <w:jc w:val="both"/>
      </w:pPr>
      <w:r>
        <w:t>Целью ликвидации последствий недропользования является возврат объекта недропользов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ния, а также затронутых недропользованием территорий в состояние, насколько это возможно, са-</w:t>
      </w:r>
      <w:r>
        <w:rPr>
          <w:spacing w:val="1"/>
        </w:rPr>
        <w:t xml:space="preserve"> </w:t>
      </w:r>
      <w:r>
        <w:t>модостаточной</w:t>
      </w:r>
      <w:r>
        <w:rPr>
          <w:spacing w:val="-2"/>
        </w:rPr>
        <w:t xml:space="preserve"> </w:t>
      </w:r>
      <w:r>
        <w:t>экосистемы,</w:t>
      </w:r>
      <w:r>
        <w:rPr>
          <w:spacing w:val="-1"/>
        </w:rPr>
        <w:t xml:space="preserve"> </w:t>
      </w:r>
      <w:r>
        <w:t>совместимой</w:t>
      </w:r>
      <w:r>
        <w:rPr>
          <w:spacing w:val="-1"/>
        </w:rPr>
        <w:t xml:space="preserve"> </w:t>
      </w:r>
      <w:r>
        <w:t>с благоприятной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средой.</w:t>
      </w:r>
    </w:p>
    <w:p w:rsidR="00BE3883" w:rsidRDefault="004C12B1">
      <w:pPr>
        <w:pStyle w:val="a3"/>
        <w:ind w:left="133" w:right="423" w:firstLine="567"/>
        <w:jc w:val="both"/>
      </w:pPr>
      <w:r>
        <w:t>С целью достижения выбранных, задач ликвидации объектов участка недр рассмотрены два</w:t>
      </w:r>
      <w:r>
        <w:rPr>
          <w:spacing w:val="1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ликвидации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определено</w:t>
      </w:r>
      <w:r>
        <w:rPr>
          <w:spacing w:val="-4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земель:</w:t>
      </w:r>
    </w:p>
    <w:p w:rsidR="00BE3883" w:rsidRDefault="004C12B1">
      <w:pPr>
        <w:pStyle w:val="110"/>
        <w:spacing w:before="3" w:line="275" w:lineRule="exact"/>
        <w:jc w:val="both"/>
      </w:pPr>
      <w:r>
        <w:t>Вариант</w:t>
      </w:r>
      <w:r>
        <w:rPr>
          <w:spacing w:val="-3"/>
        </w:rPr>
        <w:t xml:space="preserve"> </w:t>
      </w:r>
      <w:r>
        <w:t>№1</w:t>
      </w:r>
    </w:p>
    <w:p w:rsidR="00BE3883" w:rsidRDefault="004C12B1">
      <w:pPr>
        <w:pStyle w:val="a3"/>
        <w:ind w:left="134" w:right="424" w:firstLine="567"/>
        <w:jc w:val="both"/>
      </w:pPr>
      <w:r>
        <w:rPr>
          <w:b/>
          <w:u w:val="thick"/>
        </w:rPr>
        <w:t>Карьер</w:t>
      </w:r>
      <w:r>
        <w:rPr>
          <w:b/>
        </w:rPr>
        <w:t xml:space="preserve"> </w:t>
      </w:r>
      <w:r>
        <w:t>– Выполаживание бортов карьера, с углом откоса после выполаживания 200. Нанес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ние</w:t>
      </w:r>
      <w:r>
        <w:rPr>
          <w:spacing w:val="-13"/>
        </w:rPr>
        <w:t xml:space="preserve"> </w:t>
      </w:r>
      <w:r>
        <w:t>подстилающего</w:t>
      </w:r>
      <w:r>
        <w:rPr>
          <w:spacing w:val="-12"/>
        </w:rPr>
        <w:t xml:space="preserve"> </w:t>
      </w:r>
      <w:r>
        <w:t>слоя</w:t>
      </w:r>
      <w:r>
        <w:rPr>
          <w:spacing w:val="3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дно</w:t>
      </w:r>
      <w:r>
        <w:rPr>
          <w:spacing w:val="-12"/>
        </w:rPr>
        <w:t xml:space="preserve"> </w:t>
      </w:r>
      <w:r>
        <w:t>карьера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сглаживания</w:t>
      </w:r>
      <w:r>
        <w:rPr>
          <w:spacing w:val="-12"/>
        </w:rPr>
        <w:t xml:space="preserve"> </w:t>
      </w:r>
      <w:r>
        <w:t>неровностей</w:t>
      </w:r>
      <w:r>
        <w:rPr>
          <w:spacing w:val="-12"/>
        </w:rPr>
        <w:t xml:space="preserve"> </w:t>
      </w:r>
      <w:r>
        <w:t>(выполаживание</w:t>
      </w:r>
      <w:r>
        <w:rPr>
          <w:spacing w:val="-13"/>
        </w:rPr>
        <w:t xml:space="preserve"> </w:t>
      </w:r>
      <w:r>
        <w:t>уступа</w:t>
      </w:r>
      <w:r>
        <w:rPr>
          <w:spacing w:val="-12"/>
        </w:rPr>
        <w:t xml:space="preserve"> </w:t>
      </w:r>
      <w:r>
        <w:t>скаль-</w:t>
      </w:r>
      <w:r>
        <w:rPr>
          <w:spacing w:val="-57"/>
        </w:rPr>
        <w:t xml:space="preserve"> </w:t>
      </w:r>
      <w:r>
        <w:t>ных</w:t>
      </w:r>
      <w:r>
        <w:rPr>
          <w:spacing w:val="4"/>
        </w:rPr>
        <w:t xml:space="preserve"> </w:t>
      </w:r>
      <w:r>
        <w:t>пород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карьере)..</w:t>
      </w:r>
      <w:r>
        <w:rPr>
          <w:spacing w:val="5"/>
        </w:rPr>
        <w:t xml:space="preserve"> </w:t>
      </w:r>
      <w:r>
        <w:t>Нанесение</w:t>
      </w:r>
      <w:r>
        <w:rPr>
          <w:spacing w:val="4"/>
        </w:rPr>
        <w:t xml:space="preserve"> </w:t>
      </w:r>
      <w:r>
        <w:t>почвенно-растительного</w:t>
      </w:r>
      <w:r>
        <w:rPr>
          <w:spacing w:val="5"/>
        </w:rPr>
        <w:t xml:space="preserve"> </w:t>
      </w:r>
      <w:r>
        <w:t>слоя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подготовленную</w:t>
      </w:r>
      <w:r>
        <w:rPr>
          <w:spacing w:val="4"/>
        </w:rPr>
        <w:t xml:space="preserve"> </w:t>
      </w:r>
      <w:r>
        <w:t>поверхность</w:t>
      </w:r>
      <w:r>
        <w:rPr>
          <w:spacing w:val="4"/>
        </w:rPr>
        <w:t xml:space="preserve"> </w:t>
      </w:r>
      <w:r>
        <w:t>с</w:t>
      </w:r>
    </w:p>
    <w:p w:rsidR="00BE3883" w:rsidRDefault="00BE3883">
      <w:pPr>
        <w:jc w:val="both"/>
        <w:sectPr w:rsidR="00BE3883">
          <w:pgSz w:w="11910" w:h="16840"/>
          <w:pgMar w:top="1320" w:right="140" w:bottom="720" w:left="1000" w:header="347" w:footer="520" w:gutter="0"/>
          <w:cols w:space="720"/>
        </w:sectPr>
      </w:pPr>
    </w:p>
    <w:p w:rsidR="00BE3883" w:rsidRDefault="004C12B1">
      <w:pPr>
        <w:pStyle w:val="a3"/>
        <w:spacing w:before="80"/>
        <w:ind w:left="134" w:right="427"/>
        <w:jc w:val="both"/>
      </w:pPr>
      <w:r>
        <w:lastRenderedPageBreak/>
        <w:t>последующим посевом многолетних трав на биологическом этапе. Использование земель после з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вершения</w:t>
      </w:r>
      <w:r>
        <w:rPr>
          <w:spacing w:val="-2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целях (пастбища).</w:t>
      </w:r>
    </w:p>
    <w:p w:rsidR="00BE3883" w:rsidRDefault="004C12B1">
      <w:pPr>
        <w:pStyle w:val="a3"/>
        <w:ind w:left="134" w:right="424" w:firstLine="567"/>
        <w:jc w:val="both"/>
      </w:pPr>
      <w:r>
        <w:rPr>
          <w:b/>
          <w:u w:val="thick"/>
        </w:rPr>
        <w:t>Склад почвенно-растительного слоя</w:t>
      </w:r>
      <w:r>
        <w:rPr>
          <w:b/>
        </w:rPr>
        <w:t xml:space="preserve"> </w:t>
      </w:r>
      <w:r>
        <w:t>- Вывоз ПРС на рекультивируемые объекты,</w:t>
      </w:r>
      <w:r>
        <w:rPr>
          <w:spacing w:val="1"/>
        </w:rPr>
        <w:t xml:space="preserve"> </w:t>
      </w:r>
      <w:r>
        <w:t>пла-н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ровка поверхности с последующим посевом многолетних трав на биологическом этапе. Ис-польз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ликвидации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сельскохозяйственных целях</w:t>
      </w:r>
      <w:r>
        <w:rPr>
          <w:spacing w:val="-1"/>
        </w:rPr>
        <w:t xml:space="preserve"> </w:t>
      </w:r>
      <w:r>
        <w:t>(пастбища).</w:t>
      </w:r>
    </w:p>
    <w:p w:rsidR="00BE3883" w:rsidRDefault="004C12B1">
      <w:pPr>
        <w:pStyle w:val="a3"/>
        <w:ind w:left="133" w:right="425" w:firstLine="567"/>
        <w:jc w:val="both"/>
      </w:pPr>
      <w:r>
        <w:t>Графическое отображение объектов участка недр после проведения работ по ликвидации 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риант</w:t>
      </w:r>
      <w:r>
        <w:rPr>
          <w:spacing w:val="-2"/>
        </w:rPr>
        <w:t xml:space="preserve"> </w:t>
      </w:r>
      <w:r>
        <w:t>№1 представлено</w:t>
      </w:r>
      <w:r>
        <w:rPr>
          <w:spacing w:val="-1"/>
        </w:rPr>
        <w:t xml:space="preserve"> </w:t>
      </w:r>
      <w:r>
        <w:t>на чертеже №ПЛ-2/2020-3.</w:t>
      </w:r>
    </w:p>
    <w:p w:rsidR="00BE3883" w:rsidRDefault="00BE3883">
      <w:pPr>
        <w:pStyle w:val="a3"/>
        <w:spacing w:before="2"/>
      </w:pPr>
    </w:p>
    <w:p w:rsidR="00BE3883" w:rsidRDefault="004C12B1">
      <w:pPr>
        <w:pStyle w:val="110"/>
        <w:spacing w:line="275" w:lineRule="exact"/>
        <w:jc w:val="both"/>
      </w:pPr>
      <w:r>
        <w:t>Вариант</w:t>
      </w:r>
      <w:r>
        <w:rPr>
          <w:spacing w:val="-3"/>
        </w:rPr>
        <w:t xml:space="preserve"> </w:t>
      </w:r>
      <w:r>
        <w:t>№2</w:t>
      </w:r>
    </w:p>
    <w:p w:rsidR="00BE3883" w:rsidRDefault="004C12B1">
      <w:pPr>
        <w:pStyle w:val="a3"/>
        <w:ind w:left="134" w:right="425" w:firstLine="567"/>
        <w:jc w:val="both"/>
      </w:pPr>
      <w:r>
        <w:rPr>
          <w:b/>
          <w:u w:val="thick"/>
        </w:rPr>
        <w:t>Карьер</w:t>
      </w:r>
      <w:r>
        <w:rPr>
          <w:b/>
        </w:rPr>
        <w:t xml:space="preserve"> </w:t>
      </w:r>
      <w:r>
        <w:t xml:space="preserve">– Выполаживание западного борта карьера в районе распространения рыхлых </w:t>
      </w:r>
      <w:proofErr w:type="gramStart"/>
      <w:r>
        <w:t>по-род</w:t>
      </w:r>
      <w:proofErr w:type="gramEnd"/>
      <w:r>
        <w:rPr>
          <w:spacing w:val="-57"/>
        </w:rPr>
        <w:t xml:space="preserve"> </w:t>
      </w:r>
      <w:r>
        <w:t>полезной</w:t>
      </w:r>
      <w:r>
        <w:rPr>
          <w:spacing w:val="-9"/>
        </w:rPr>
        <w:t xml:space="preserve"> </w:t>
      </w:r>
      <w:r>
        <w:t>толщи</w:t>
      </w:r>
      <w:r>
        <w:rPr>
          <w:spacing w:val="4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углом</w:t>
      </w:r>
      <w:r>
        <w:rPr>
          <w:spacing w:val="-9"/>
        </w:rPr>
        <w:t xml:space="preserve"> </w:t>
      </w:r>
      <w:r>
        <w:t>откоса</w:t>
      </w:r>
      <w:r>
        <w:rPr>
          <w:spacing w:val="-9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выполаживания</w:t>
      </w:r>
      <w:r>
        <w:rPr>
          <w:spacing w:val="-10"/>
        </w:rPr>
        <w:t xml:space="preserve"> </w:t>
      </w:r>
      <w:r>
        <w:t>200.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оградительного</w:t>
      </w:r>
      <w:r>
        <w:rPr>
          <w:spacing w:val="-10"/>
        </w:rPr>
        <w:t xml:space="preserve"> </w:t>
      </w:r>
      <w:r>
        <w:t>вала</w:t>
      </w:r>
      <w:r>
        <w:rPr>
          <w:spacing w:val="-9"/>
        </w:rPr>
        <w:t xml:space="preserve"> </w:t>
      </w:r>
      <w:r>
        <w:t>в</w:t>
      </w:r>
      <w:proofErr w:type="gramStart"/>
      <w:r>
        <w:t>ы-</w:t>
      </w:r>
      <w:proofErr w:type="gramEnd"/>
      <w:r>
        <w:rPr>
          <w:spacing w:val="-58"/>
        </w:rPr>
        <w:t xml:space="preserve"> </w:t>
      </w:r>
      <w:r>
        <w:t>сотой</w:t>
      </w:r>
      <w:r>
        <w:rPr>
          <w:spacing w:val="11"/>
        </w:rPr>
        <w:t xml:space="preserve"> </w:t>
      </w:r>
      <w:r>
        <w:t>1,5</w:t>
      </w:r>
      <w:r>
        <w:rPr>
          <w:spacing w:val="11"/>
        </w:rPr>
        <w:t xml:space="preserve"> </w:t>
      </w:r>
      <w:r>
        <w:t>м</w:t>
      </w:r>
      <w:r>
        <w:rPr>
          <w:spacing w:val="12"/>
        </w:rPr>
        <w:t xml:space="preserve"> </w:t>
      </w:r>
      <w:r>
        <w:t>вдоль</w:t>
      </w:r>
      <w:r>
        <w:rPr>
          <w:spacing w:val="10"/>
        </w:rPr>
        <w:t xml:space="preserve"> </w:t>
      </w:r>
      <w:r>
        <w:t>восточного,</w:t>
      </w:r>
      <w:r>
        <w:rPr>
          <w:spacing w:val="11"/>
        </w:rPr>
        <w:t xml:space="preserve"> </w:t>
      </w:r>
      <w:r>
        <w:t>северного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южного</w:t>
      </w:r>
      <w:r>
        <w:rPr>
          <w:spacing w:val="11"/>
        </w:rPr>
        <w:t xml:space="preserve"> </w:t>
      </w:r>
      <w:r>
        <w:t>борта</w:t>
      </w:r>
      <w:r>
        <w:rPr>
          <w:spacing w:val="24"/>
        </w:rPr>
        <w:t xml:space="preserve"> </w:t>
      </w:r>
      <w:r>
        <w:t>карьера.</w:t>
      </w:r>
      <w:r>
        <w:rPr>
          <w:spacing w:val="12"/>
        </w:rPr>
        <w:t xml:space="preserve"> </w:t>
      </w:r>
      <w:r>
        <w:t>Укрытие</w:t>
      </w:r>
      <w:r>
        <w:rPr>
          <w:spacing w:val="11"/>
        </w:rPr>
        <w:t xml:space="preserve"> </w:t>
      </w:r>
      <w:r>
        <w:t>дна</w:t>
      </w:r>
      <w:r>
        <w:rPr>
          <w:spacing w:val="11"/>
        </w:rPr>
        <w:t xml:space="preserve"> </w:t>
      </w:r>
      <w:r>
        <w:t>карьера</w:t>
      </w:r>
      <w:r>
        <w:rPr>
          <w:spacing w:val="11"/>
        </w:rPr>
        <w:t xml:space="preserve"> </w:t>
      </w:r>
      <w:r>
        <w:t>горизонт</w:t>
      </w:r>
    </w:p>
    <w:p w:rsidR="00BE3883" w:rsidRDefault="004C12B1">
      <w:pPr>
        <w:pStyle w:val="a3"/>
        <w:ind w:left="133" w:right="424"/>
        <w:jc w:val="both"/>
      </w:pPr>
      <w:r>
        <w:t>+425 м рыхлыми породами мощность 0,5 м. Нарезка посадочных ям для посадки дре-весно-куста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r>
        <w:t>никовых культур лесополосами и нанесение почвенно-растительного слоя между ле-сополосами с</w:t>
      </w:r>
      <w:r>
        <w:rPr>
          <w:spacing w:val="1"/>
        </w:rPr>
        <w:t xml:space="preserve"> </w:t>
      </w:r>
      <w:r>
        <w:t>последующей</w:t>
      </w:r>
      <w:r>
        <w:rPr>
          <w:spacing w:val="-8"/>
        </w:rPr>
        <w:t xml:space="preserve"> </w:t>
      </w:r>
      <w:r>
        <w:t>посадкой</w:t>
      </w:r>
      <w:r>
        <w:rPr>
          <w:spacing w:val="-7"/>
        </w:rPr>
        <w:t xml:space="preserve"> </w:t>
      </w:r>
      <w:r>
        <w:t>древесно-кустарниковых</w:t>
      </w:r>
      <w:r>
        <w:rPr>
          <w:spacing w:val="-7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посевом</w:t>
      </w:r>
      <w:r>
        <w:rPr>
          <w:spacing w:val="-7"/>
        </w:rPr>
        <w:t xml:space="preserve"> </w:t>
      </w:r>
      <w:r>
        <w:t>многолетних</w:t>
      </w:r>
      <w:r>
        <w:rPr>
          <w:spacing w:val="-7"/>
        </w:rPr>
        <w:t xml:space="preserve"> </w:t>
      </w:r>
      <w:r>
        <w:t>трав</w:t>
      </w:r>
      <w:r>
        <w:rPr>
          <w:spacing w:val="-8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лесо-</w:t>
      </w:r>
      <w:r>
        <w:rPr>
          <w:spacing w:val="-58"/>
        </w:rPr>
        <w:t xml:space="preserve"> </w:t>
      </w:r>
      <w:r>
        <w:t>полосами на биологическом этапе. Использование земель после завершения лик-видации в лесох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зяйственных</w:t>
      </w:r>
      <w:r>
        <w:rPr>
          <w:spacing w:val="-1"/>
        </w:rPr>
        <w:t xml:space="preserve"> </w:t>
      </w:r>
      <w:r>
        <w:t>целях.</w:t>
      </w:r>
    </w:p>
    <w:p w:rsidR="00BE3883" w:rsidRDefault="004C12B1">
      <w:pPr>
        <w:pStyle w:val="a3"/>
        <w:ind w:left="134" w:right="424" w:firstLine="567"/>
        <w:jc w:val="both"/>
      </w:pPr>
      <w:r>
        <w:rPr>
          <w:b/>
          <w:u w:val="thick"/>
        </w:rPr>
        <w:t>Склад почвенно-растительного слоя -</w:t>
      </w:r>
      <w:r>
        <w:rPr>
          <w:b/>
        </w:rPr>
        <w:t xml:space="preserve"> </w:t>
      </w:r>
      <w:r>
        <w:t>Вывоз ПРС на рекультивируемые объекты,</w:t>
      </w:r>
      <w:r>
        <w:rPr>
          <w:spacing w:val="1"/>
        </w:rPr>
        <w:t xml:space="preserve"> </w:t>
      </w:r>
      <w:r>
        <w:t>пла-н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 xml:space="preserve">ровка поверхности с последующим посевом многолетних </w:t>
      </w:r>
      <w:r w:rsidR="005304E0">
        <w:t>трав на биологическом этапе. Ис</w:t>
      </w:r>
      <w:r>
        <w:t>польз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ликвидации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сельскохозяйственных целях</w:t>
      </w:r>
      <w:r>
        <w:rPr>
          <w:spacing w:val="-1"/>
        </w:rPr>
        <w:t xml:space="preserve"> </w:t>
      </w:r>
      <w:r>
        <w:t>(пастбища).</w:t>
      </w:r>
    </w:p>
    <w:p w:rsidR="00BE3883" w:rsidRDefault="004C12B1">
      <w:pPr>
        <w:pStyle w:val="a3"/>
        <w:ind w:left="133" w:right="424" w:firstLine="567"/>
        <w:jc w:val="both"/>
      </w:pPr>
      <w:r>
        <w:t>Проектом рекомендуется принять для проведения работ по ликвидации на первоначальном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месторождения</w:t>
      </w:r>
      <w:r>
        <w:rPr>
          <w:spacing w:val="-2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реалистичный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достижимый.</w:t>
      </w:r>
    </w:p>
    <w:p w:rsidR="00BE3883" w:rsidRDefault="00BE3883">
      <w:pPr>
        <w:pStyle w:val="a3"/>
        <w:spacing w:before="1"/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3967"/>
        </w:tabs>
        <w:spacing w:before="1"/>
        <w:ind w:left="3966" w:hanging="601"/>
        <w:jc w:val="left"/>
      </w:pPr>
      <w:r>
        <w:t>Технический</w:t>
      </w:r>
      <w:r>
        <w:rPr>
          <w:spacing w:val="-6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рекультивации</w:t>
      </w:r>
    </w:p>
    <w:p w:rsidR="00BE3883" w:rsidRDefault="00BE3883">
      <w:pPr>
        <w:pStyle w:val="a3"/>
        <w:spacing w:before="9"/>
        <w:rPr>
          <w:b/>
          <w:sz w:val="23"/>
        </w:rPr>
      </w:pPr>
    </w:p>
    <w:p w:rsidR="00BE3883" w:rsidRDefault="004C12B1">
      <w:pPr>
        <w:pStyle w:val="a3"/>
        <w:ind w:left="133" w:firstLine="708"/>
      </w:pPr>
      <w:r>
        <w:t>Технический</w:t>
      </w:r>
      <w:r>
        <w:rPr>
          <w:spacing w:val="19"/>
        </w:rPr>
        <w:t xml:space="preserve"> </w:t>
      </w:r>
      <w:r>
        <w:t>этап</w:t>
      </w:r>
      <w:r>
        <w:rPr>
          <w:spacing w:val="20"/>
        </w:rPr>
        <w:t xml:space="preserve"> </w:t>
      </w:r>
      <w:r>
        <w:t>рекультивации</w:t>
      </w:r>
      <w:r>
        <w:rPr>
          <w:spacing w:val="21"/>
        </w:rPr>
        <w:t xml:space="preserve"> </w:t>
      </w:r>
      <w:r>
        <w:t>нарушенных</w:t>
      </w:r>
      <w:r>
        <w:rPr>
          <w:spacing w:val="19"/>
        </w:rPr>
        <w:t xml:space="preserve"> </w:t>
      </w:r>
      <w:r>
        <w:t>земель</w:t>
      </w:r>
      <w:r>
        <w:rPr>
          <w:spacing w:val="19"/>
        </w:rPr>
        <w:t xml:space="preserve"> </w:t>
      </w:r>
      <w:r>
        <w:t>сельскохозяйственного</w:t>
      </w:r>
      <w:r>
        <w:rPr>
          <w:spacing w:val="20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основные виды</w:t>
      </w:r>
      <w:r>
        <w:rPr>
          <w:spacing w:val="-1"/>
        </w:rPr>
        <w:t xml:space="preserve"> </w:t>
      </w:r>
      <w:r>
        <w:t>работ:</w:t>
      </w:r>
    </w:p>
    <w:p w:rsidR="00BE3883" w:rsidRDefault="00BE3883">
      <w:pPr>
        <w:pStyle w:val="a3"/>
        <w:spacing w:before="2"/>
      </w:pPr>
    </w:p>
    <w:p w:rsidR="00BE3883" w:rsidRDefault="004C12B1">
      <w:pPr>
        <w:pStyle w:val="110"/>
        <w:spacing w:line="275" w:lineRule="exact"/>
      </w:pPr>
      <w:r>
        <w:t>Карьер</w:t>
      </w:r>
    </w:p>
    <w:p w:rsidR="00BE3883" w:rsidRDefault="004C12B1">
      <w:pPr>
        <w:pStyle w:val="a4"/>
        <w:numPr>
          <w:ilvl w:val="0"/>
          <w:numId w:val="27"/>
        </w:numPr>
        <w:tabs>
          <w:tab w:val="left" w:pos="1062"/>
        </w:tabs>
        <w:spacing w:line="275" w:lineRule="exact"/>
        <w:ind w:hanging="361"/>
        <w:rPr>
          <w:sz w:val="24"/>
        </w:rPr>
      </w:pPr>
      <w:r>
        <w:rPr>
          <w:sz w:val="24"/>
        </w:rPr>
        <w:t>Выполаживание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бортов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карьера,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заоткоски</w:t>
      </w:r>
      <w:r>
        <w:rPr>
          <w:spacing w:val="-4"/>
          <w:sz w:val="24"/>
        </w:rPr>
        <w:t xml:space="preserve"> </w:t>
      </w:r>
      <w:r>
        <w:rPr>
          <w:sz w:val="24"/>
        </w:rPr>
        <w:t>уступа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рыхлых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толщи.</w:t>
      </w:r>
    </w:p>
    <w:p w:rsidR="00BE3883" w:rsidRDefault="004C12B1">
      <w:pPr>
        <w:pStyle w:val="a4"/>
        <w:numPr>
          <w:ilvl w:val="0"/>
          <w:numId w:val="27"/>
        </w:numPr>
        <w:tabs>
          <w:tab w:val="left" w:pos="1062"/>
        </w:tabs>
        <w:ind w:right="427"/>
        <w:rPr>
          <w:sz w:val="24"/>
        </w:rPr>
      </w:pPr>
      <w:r>
        <w:rPr>
          <w:sz w:val="24"/>
        </w:rPr>
        <w:t>Нанесение подстилающего слоя на дно карьера и сглаживания неровностей (выполажив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скальных пород в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карьере).</w:t>
      </w:r>
    </w:p>
    <w:p w:rsidR="00BE3883" w:rsidRDefault="004C12B1">
      <w:pPr>
        <w:pStyle w:val="a4"/>
        <w:numPr>
          <w:ilvl w:val="0"/>
          <w:numId w:val="27"/>
        </w:numPr>
        <w:tabs>
          <w:tab w:val="left" w:pos="1062"/>
        </w:tabs>
        <w:ind w:right="425"/>
        <w:rPr>
          <w:sz w:val="24"/>
        </w:rPr>
      </w:pPr>
      <w:r>
        <w:rPr>
          <w:sz w:val="24"/>
        </w:rPr>
        <w:t>Нанесение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почвенно-растительного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слоя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посевом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трав</w:t>
      </w:r>
      <w:r>
        <w:rPr>
          <w:spacing w:val="-1"/>
          <w:sz w:val="24"/>
        </w:rPr>
        <w:t xml:space="preserve"> </w:t>
      </w:r>
      <w:r>
        <w:rPr>
          <w:sz w:val="24"/>
        </w:rPr>
        <w:t>на биологическом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этапе.</w:t>
      </w:r>
    </w:p>
    <w:p w:rsidR="00BE3883" w:rsidRDefault="004C12B1">
      <w:pPr>
        <w:pStyle w:val="110"/>
        <w:spacing w:before="3" w:line="275" w:lineRule="exact"/>
      </w:pPr>
      <w:r>
        <w:t>Склад</w:t>
      </w:r>
      <w:r>
        <w:rPr>
          <w:spacing w:val="-6"/>
        </w:rPr>
        <w:t xml:space="preserve"> </w:t>
      </w:r>
      <w:r>
        <w:t>почвенно-растительного</w:t>
      </w:r>
      <w:r>
        <w:rPr>
          <w:spacing w:val="-5"/>
        </w:rPr>
        <w:t xml:space="preserve"> </w:t>
      </w:r>
      <w:r>
        <w:t>слоя</w:t>
      </w:r>
    </w:p>
    <w:p w:rsidR="00BE3883" w:rsidRDefault="004C12B1">
      <w:pPr>
        <w:pStyle w:val="a4"/>
        <w:numPr>
          <w:ilvl w:val="0"/>
          <w:numId w:val="26"/>
        </w:numPr>
        <w:tabs>
          <w:tab w:val="left" w:pos="1062"/>
        </w:tabs>
        <w:spacing w:line="275" w:lineRule="exact"/>
        <w:ind w:hanging="361"/>
        <w:rPr>
          <w:sz w:val="24"/>
        </w:rPr>
      </w:pPr>
      <w:r>
        <w:rPr>
          <w:sz w:val="24"/>
        </w:rPr>
        <w:t>Вывоз</w:t>
      </w:r>
      <w:r>
        <w:rPr>
          <w:spacing w:val="-4"/>
          <w:sz w:val="24"/>
        </w:rPr>
        <w:t xml:space="preserve"> </w:t>
      </w:r>
      <w:r>
        <w:rPr>
          <w:sz w:val="24"/>
        </w:rPr>
        <w:t>почвенно-растительного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рекультивируемые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BE3883" w:rsidRDefault="004C12B1">
      <w:pPr>
        <w:pStyle w:val="a4"/>
        <w:numPr>
          <w:ilvl w:val="0"/>
          <w:numId w:val="26"/>
        </w:numPr>
        <w:tabs>
          <w:tab w:val="left" w:pos="1062"/>
        </w:tabs>
        <w:ind w:right="425"/>
        <w:rPr>
          <w:sz w:val="24"/>
        </w:rPr>
      </w:pPr>
      <w:r>
        <w:rPr>
          <w:sz w:val="24"/>
        </w:rPr>
        <w:t>Планировка</w:t>
      </w:r>
      <w:r>
        <w:rPr>
          <w:spacing w:val="3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32"/>
          <w:sz w:val="24"/>
        </w:rPr>
        <w:t xml:space="preserve"> </w:t>
      </w:r>
      <w:r>
        <w:rPr>
          <w:sz w:val="24"/>
        </w:rPr>
        <w:t>посевом</w:t>
      </w:r>
      <w:r>
        <w:rPr>
          <w:spacing w:val="32"/>
          <w:sz w:val="24"/>
        </w:rPr>
        <w:t xml:space="preserve"> </w:t>
      </w:r>
      <w:r>
        <w:rPr>
          <w:sz w:val="24"/>
        </w:rPr>
        <w:t>многолетних</w:t>
      </w:r>
      <w:r>
        <w:rPr>
          <w:spacing w:val="31"/>
          <w:sz w:val="24"/>
        </w:rPr>
        <w:t xml:space="preserve"> </w:t>
      </w:r>
      <w:r>
        <w:rPr>
          <w:sz w:val="24"/>
        </w:rPr>
        <w:t>трав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этапе.</w:t>
      </w:r>
    </w:p>
    <w:p w:rsidR="00BE3883" w:rsidRDefault="004C12B1">
      <w:pPr>
        <w:pStyle w:val="a3"/>
        <w:ind w:left="133" w:firstLine="567"/>
      </w:pPr>
      <w:r>
        <w:t>Сводная</w:t>
      </w:r>
      <w:r>
        <w:rPr>
          <w:spacing w:val="24"/>
        </w:rPr>
        <w:t xml:space="preserve"> </w:t>
      </w:r>
      <w:r>
        <w:t>таблица</w:t>
      </w:r>
      <w:r>
        <w:rPr>
          <w:spacing w:val="26"/>
        </w:rPr>
        <w:t xml:space="preserve"> </w:t>
      </w:r>
      <w:r>
        <w:t>объема</w:t>
      </w:r>
      <w:r>
        <w:rPr>
          <w:spacing w:val="26"/>
        </w:rPr>
        <w:t xml:space="preserve"> </w:t>
      </w:r>
      <w:r>
        <w:t>земляных</w:t>
      </w:r>
      <w:r>
        <w:rPr>
          <w:spacing w:val="24"/>
        </w:rPr>
        <w:t xml:space="preserve"> </w:t>
      </w:r>
      <w:r>
        <w:t>работ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ликвидации</w:t>
      </w:r>
      <w:r>
        <w:rPr>
          <w:spacing w:val="25"/>
        </w:rPr>
        <w:t xml:space="preserve"> </w:t>
      </w:r>
      <w:r>
        <w:t>последствий</w:t>
      </w:r>
      <w:r>
        <w:rPr>
          <w:spacing w:val="24"/>
        </w:rPr>
        <w:t xml:space="preserve"> </w:t>
      </w:r>
      <w:r>
        <w:t>недропользования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месторождении</w:t>
      </w:r>
      <w:r>
        <w:rPr>
          <w:spacing w:val="-2"/>
        </w:rPr>
        <w:t xml:space="preserve"> </w:t>
      </w:r>
      <w:r w:rsidR="00440FC2">
        <w:t>«Кокдомбакский</w:t>
      </w:r>
      <w:r>
        <w:t>» (вариант</w:t>
      </w:r>
      <w:r>
        <w:rPr>
          <w:spacing w:val="-1"/>
        </w:rPr>
        <w:t xml:space="preserve"> </w:t>
      </w:r>
      <w:r>
        <w:t>№1)</w:t>
      </w:r>
    </w:p>
    <w:p w:rsidR="00BE3883" w:rsidRDefault="00BE3883">
      <w:pPr>
        <w:pStyle w:val="a3"/>
        <w:spacing w:before="2"/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560"/>
        <w:gridCol w:w="2245"/>
        <w:gridCol w:w="933"/>
        <w:gridCol w:w="1203"/>
      </w:tblGrid>
      <w:tr w:rsidR="00BE3883">
        <w:trPr>
          <w:trHeight w:val="582"/>
        </w:trPr>
        <w:tc>
          <w:tcPr>
            <w:tcW w:w="674" w:type="dxa"/>
            <w:shd w:val="clear" w:color="auto" w:fill="DADADA"/>
          </w:tcPr>
          <w:p w:rsidR="00BE3883" w:rsidRDefault="004C12B1">
            <w:pPr>
              <w:pStyle w:val="TableParagraph"/>
              <w:spacing w:before="35"/>
              <w:ind w:left="188" w:right="98" w:hanging="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№№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4560" w:type="dxa"/>
            <w:shd w:val="clear" w:color="auto" w:fill="DADADA"/>
          </w:tcPr>
          <w:p w:rsidR="00BE3883" w:rsidRDefault="004C12B1">
            <w:pPr>
              <w:pStyle w:val="TableParagraph"/>
              <w:spacing w:before="163"/>
              <w:ind w:left="1709" w:right="169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работ</w:t>
            </w:r>
          </w:p>
        </w:tc>
        <w:tc>
          <w:tcPr>
            <w:tcW w:w="2245" w:type="dxa"/>
            <w:shd w:val="clear" w:color="auto" w:fill="DADADA"/>
          </w:tcPr>
          <w:p w:rsidR="00BE3883" w:rsidRDefault="004C12B1">
            <w:pPr>
              <w:pStyle w:val="TableParagraph"/>
              <w:spacing w:before="35"/>
              <w:ind w:left="466" w:right="207" w:hanging="23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применяемого</w:t>
            </w:r>
            <w:r>
              <w:rPr>
                <w:rFonts w:ascii="Times New Roman" w:hAnsi="Times New Roman"/>
                <w:spacing w:val="-53"/>
              </w:rPr>
              <w:t xml:space="preserve"> </w:t>
            </w:r>
            <w:r>
              <w:rPr>
                <w:rFonts w:ascii="Times New Roman" w:hAnsi="Times New Roman"/>
              </w:rPr>
              <w:t>оборудования</w:t>
            </w:r>
          </w:p>
        </w:tc>
        <w:tc>
          <w:tcPr>
            <w:tcW w:w="933" w:type="dxa"/>
            <w:shd w:val="clear" w:color="auto" w:fill="DADADA"/>
          </w:tcPr>
          <w:p w:rsidR="00BE3883" w:rsidRDefault="004C12B1">
            <w:pPr>
              <w:pStyle w:val="TableParagraph"/>
              <w:spacing w:before="163"/>
              <w:ind w:left="123" w:right="11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</w:t>
            </w:r>
            <w:proofErr w:type="gramStart"/>
            <w:r>
              <w:rPr>
                <w:rFonts w:ascii="Times New Roman" w:hAnsi="Times New Roman"/>
              </w:rPr>
              <w:t>.и</w:t>
            </w:r>
            <w:proofErr w:type="gramEnd"/>
            <w:r>
              <w:rPr>
                <w:rFonts w:ascii="Times New Roman" w:hAnsi="Times New Roman"/>
              </w:rPr>
              <w:t>зм</w:t>
            </w:r>
          </w:p>
        </w:tc>
        <w:tc>
          <w:tcPr>
            <w:tcW w:w="1203" w:type="dxa"/>
            <w:shd w:val="clear" w:color="auto" w:fill="DADADA"/>
          </w:tcPr>
          <w:p w:rsidR="00BE3883" w:rsidRDefault="004C12B1">
            <w:pPr>
              <w:pStyle w:val="TableParagraph"/>
              <w:spacing w:before="35"/>
              <w:ind w:left="339" w:right="186" w:hanging="1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Объемы</w:t>
            </w:r>
            <w:r>
              <w:rPr>
                <w:rFonts w:ascii="Times New Roman" w:hAnsi="Times New Roman"/>
                <w:spacing w:val="-53"/>
              </w:rPr>
              <w:t xml:space="preserve"> </w:t>
            </w:r>
            <w:r>
              <w:rPr>
                <w:rFonts w:ascii="Times New Roman" w:hAnsi="Times New Roman"/>
              </w:rPr>
              <w:t>работ</w:t>
            </w:r>
          </w:p>
        </w:tc>
      </w:tr>
      <w:tr w:rsidR="00BE3883">
        <w:trPr>
          <w:trHeight w:val="268"/>
        </w:trPr>
        <w:tc>
          <w:tcPr>
            <w:tcW w:w="674" w:type="dxa"/>
            <w:shd w:val="clear" w:color="auto" w:fill="DADADA"/>
          </w:tcPr>
          <w:p w:rsidR="00BE3883" w:rsidRDefault="004C12B1">
            <w:pPr>
              <w:pStyle w:val="TableParagraph"/>
              <w:spacing w:before="5" w:line="243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  <w:tc>
          <w:tcPr>
            <w:tcW w:w="4560" w:type="dxa"/>
            <w:shd w:val="clear" w:color="auto" w:fill="DADADA"/>
          </w:tcPr>
          <w:p w:rsidR="00BE3883" w:rsidRDefault="004C12B1">
            <w:pPr>
              <w:pStyle w:val="TableParagraph"/>
              <w:spacing w:before="5" w:line="243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2</w:t>
            </w:r>
          </w:p>
        </w:tc>
        <w:tc>
          <w:tcPr>
            <w:tcW w:w="2245" w:type="dxa"/>
            <w:shd w:val="clear" w:color="auto" w:fill="DADADA"/>
          </w:tcPr>
          <w:p w:rsidR="00BE3883" w:rsidRDefault="004C12B1">
            <w:pPr>
              <w:pStyle w:val="TableParagraph"/>
              <w:spacing w:before="5" w:line="243" w:lineRule="exact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3</w:t>
            </w:r>
          </w:p>
        </w:tc>
        <w:tc>
          <w:tcPr>
            <w:tcW w:w="933" w:type="dxa"/>
            <w:shd w:val="clear" w:color="auto" w:fill="DADADA"/>
          </w:tcPr>
          <w:p w:rsidR="00BE3883" w:rsidRDefault="004C12B1">
            <w:pPr>
              <w:pStyle w:val="TableParagraph"/>
              <w:spacing w:before="5" w:line="243" w:lineRule="exact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4</w:t>
            </w:r>
          </w:p>
        </w:tc>
        <w:tc>
          <w:tcPr>
            <w:tcW w:w="1203" w:type="dxa"/>
            <w:shd w:val="clear" w:color="auto" w:fill="DADADA"/>
          </w:tcPr>
          <w:p w:rsidR="00BE3883" w:rsidRDefault="004C12B1">
            <w:pPr>
              <w:pStyle w:val="TableParagraph"/>
              <w:spacing w:before="5" w:line="243" w:lineRule="exact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5</w:t>
            </w:r>
          </w:p>
        </w:tc>
      </w:tr>
      <w:tr w:rsidR="00BE3883">
        <w:trPr>
          <w:trHeight w:val="315"/>
        </w:trPr>
        <w:tc>
          <w:tcPr>
            <w:tcW w:w="9615" w:type="dxa"/>
            <w:gridSpan w:val="5"/>
          </w:tcPr>
          <w:p w:rsidR="00BE3883" w:rsidRDefault="004C12B1">
            <w:pPr>
              <w:pStyle w:val="TableParagraph"/>
              <w:spacing w:before="29"/>
              <w:ind w:left="2960" w:right="295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Карьер</w:t>
            </w:r>
          </w:p>
        </w:tc>
      </w:tr>
      <w:tr w:rsidR="00BE3883">
        <w:trPr>
          <w:trHeight w:val="505"/>
        </w:trPr>
        <w:tc>
          <w:tcPr>
            <w:tcW w:w="674" w:type="dxa"/>
          </w:tcPr>
          <w:p w:rsidR="00BE3883" w:rsidRDefault="004C12B1">
            <w:pPr>
              <w:pStyle w:val="TableParagraph"/>
              <w:spacing w:before="124"/>
              <w:ind w:left="167" w:right="15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1.</w:t>
            </w:r>
          </w:p>
        </w:tc>
        <w:tc>
          <w:tcPr>
            <w:tcW w:w="4560" w:type="dxa"/>
          </w:tcPr>
          <w:p w:rsidR="00BE3883" w:rsidRDefault="004C12B1">
            <w:pPr>
              <w:pStyle w:val="TableParagraph"/>
              <w:spacing w:line="254" w:lineRule="exact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</w:rPr>
              <w:t>пород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</w:rPr>
              <w:t>экскаватором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</w:rPr>
              <w:t>для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</w:rPr>
              <w:t>выпол</w:t>
            </w:r>
            <w:proofErr w:type="gramStart"/>
            <w:r>
              <w:rPr>
                <w:rFonts w:ascii="Times New Roman" w:hAnsi="Times New Roman"/>
              </w:rPr>
              <w:t>а-</w:t>
            </w:r>
            <w:proofErr w:type="gramEnd"/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живания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бортов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карьера</w:t>
            </w:r>
          </w:p>
        </w:tc>
        <w:tc>
          <w:tcPr>
            <w:tcW w:w="2245" w:type="dxa"/>
          </w:tcPr>
          <w:p w:rsidR="00BE3883" w:rsidRDefault="004C12B1">
            <w:pPr>
              <w:pStyle w:val="TableParagraph"/>
              <w:spacing w:before="124"/>
              <w:ind w:left="440" w:right="43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Экскаватор</w:t>
            </w:r>
          </w:p>
        </w:tc>
        <w:tc>
          <w:tcPr>
            <w:tcW w:w="933" w:type="dxa"/>
          </w:tcPr>
          <w:p w:rsidR="00BE3883" w:rsidRDefault="004C12B1">
            <w:pPr>
              <w:pStyle w:val="TableParagraph"/>
              <w:spacing w:before="109"/>
              <w:ind w:left="123" w:right="112"/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position w:val="-8"/>
              </w:rPr>
              <w:t>м</w:t>
            </w:r>
            <w:r>
              <w:rPr>
                <w:rFonts w:ascii="Times New Roman" w:hAnsi="Times New Roman"/>
                <w:sz w:val="14"/>
              </w:rPr>
              <w:t>3</w:t>
            </w:r>
          </w:p>
        </w:tc>
        <w:tc>
          <w:tcPr>
            <w:tcW w:w="1203" w:type="dxa"/>
          </w:tcPr>
          <w:p w:rsidR="00BE3883" w:rsidRDefault="004C12B1">
            <w:pPr>
              <w:pStyle w:val="TableParagraph"/>
              <w:spacing w:before="111"/>
              <w:ind w:left="282" w:right="2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10131</w:t>
            </w:r>
          </w:p>
        </w:tc>
      </w:tr>
      <w:tr w:rsidR="00BE3883">
        <w:trPr>
          <w:trHeight w:val="526"/>
        </w:trPr>
        <w:tc>
          <w:tcPr>
            <w:tcW w:w="674" w:type="dxa"/>
          </w:tcPr>
          <w:p w:rsidR="00BE3883" w:rsidRDefault="004C12B1">
            <w:pPr>
              <w:pStyle w:val="TableParagraph"/>
              <w:spacing w:before="133"/>
              <w:ind w:left="166" w:right="15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2.</w:t>
            </w:r>
          </w:p>
        </w:tc>
        <w:tc>
          <w:tcPr>
            <w:tcW w:w="4560" w:type="dxa"/>
          </w:tcPr>
          <w:p w:rsidR="00BE3883" w:rsidRDefault="004C12B1">
            <w:pPr>
              <w:pStyle w:val="TableParagraph"/>
              <w:spacing w:line="248" w:lineRule="exact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Разравнивание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навалов</w:t>
            </w:r>
            <w:r>
              <w:rPr>
                <w:rFonts w:ascii="Times New Roman" w:hAnsi="Times New Roman"/>
                <w:spacing w:val="59"/>
              </w:rPr>
              <w:t xml:space="preserve"> </w:t>
            </w:r>
            <w:r>
              <w:rPr>
                <w:rFonts w:ascii="Times New Roman" w:hAnsi="Times New Roman"/>
              </w:rPr>
              <w:t>бульдозером</w:t>
            </w:r>
            <w:r>
              <w:rPr>
                <w:rFonts w:ascii="Times New Roman" w:hAnsi="Times New Roman"/>
                <w:spacing w:val="60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59"/>
              </w:rPr>
              <w:t xml:space="preserve"> </w:t>
            </w:r>
            <w:r>
              <w:rPr>
                <w:rFonts w:ascii="Times New Roman" w:hAnsi="Times New Roman"/>
              </w:rPr>
              <w:t>дне</w:t>
            </w:r>
          </w:p>
          <w:p w:rsidR="00BE3883" w:rsidRDefault="004C12B1">
            <w:pPr>
              <w:pStyle w:val="TableParagraph"/>
              <w:spacing w:line="259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карьера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сглаживание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неровностей</w:t>
            </w:r>
          </w:p>
        </w:tc>
        <w:tc>
          <w:tcPr>
            <w:tcW w:w="2245" w:type="dxa"/>
          </w:tcPr>
          <w:p w:rsidR="00BE3883" w:rsidRDefault="004C12B1">
            <w:pPr>
              <w:pStyle w:val="TableParagraph"/>
              <w:spacing w:before="133"/>
              <w:ind w:left="438" w:right="43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Бульдозер</w:t>
            </w:r>
          </w:p>
        </w:tc>
        <w:tc>
          <w:tcPr>
            <w:tcW w:w="933" w:type="dxa"/>
          </w:tcPr>
          <w:p w:rsidR="00BE3883" w:rsidRDefault="004C12B1">
            <w:pPr>
              <w:pStyle w:val="TableParagraph"/>
              <w:spacing w:before="118"/>
              <w:ind w:left="123" w:right="111"/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position w:val="-8"/>
              </w:rPr>
              <w:t>м</w:t>
            </w:r>
            <w:r>
              <w:rPr>
                <w:rFonts w:ascii="Times New Roman" w:hAnsi="Times New Roman"/>
                <w:sz w:val="14"/>
              </w:rPr>
              <w:t>3</w:t>
            </w:r>
          </w:p>
        </w:tc>
        <w:tc>
          <w:tcPr>
            <w:tcW w:w="1203" w:type="dxa"/>
          </w:tcPr>
          <w:p w:rsidR="00BE3883" w:rsidRDefault="004C12B1">
            <w:pPr>
              <w:pStyle w:val="TableParagraph"/>
              <w:spacing w:before="121"/>
              <w:ind w:left="282" w:right="2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10131</w:t>
            </w:r>
          </w:p>
        </w:tc>
      </w:tr>
      <w:tr w:rsidR="00BE3883">
        <w:trPr>
          <w:trHeight w:val="505"/>
        </w:trPr>
        <w:tc>
          <w:tcPr>
            <w:tcW w:w="674" w:type="dxa"/>
          </w:tcPr>
          <w:p w:rsidR="00BE3883" w:rsidRDefault="004C12B1">
            <w:pPr>
              <w:pStyle w:val="TableParagraph"/>
              <w:spacing w:before="124"/>
              <w:ind w:left="166" w:right="15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3.</w:t>
            </w:r>
          </w:p>
        </w:tc>
        <w:tc>
          <w:tcPr>
            <w:tcW w:w="4560" w:type="dxa"/>
          </w:tcPr>
          <w:p w:rsidR="00BE3883" w:rsidRDefault="004C12B1">
            <w:pPr>
              <w:pStyle w:val="TableParagraph"/>
              <w:spacing w:line="252" w:lineRule="exact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Выемка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</w:rPr>
              <w:t>погрузка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</w:rPr>
              <w:t>ПРС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</w:rPr>
              <w:t>экскаватором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</w:rPr>
              <w:t>со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склада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для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нанесения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поверхность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карьера</w:t>
            </w:r>
          </w:p>
        </w:tc>
        <w:tc>
          <w:tcPr>
            <w:tcW w:w="2245" w:type="dxa"/>
          </w:tcPr>
          <w:p w:rsidR="00BE3883" w:rsidRDefault="004C12B1">
            <w:pPr>
              <w:pStyle w:val="TableParagraph"/>
              <w:spacing w:before="124"/>
              <w:ind w:left="440" w:right="43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Экскаватор</w:t>
            </w:r>
          </w:p>
        </w:tc>
        <w:tc>
          <w:tcPr>
            <w:tcW w:w="933" w:type="dxa"/>
          </w:tcPr>
          <w:p w:rsidR="00BE3883" w:rsidRDefault="004C12B1">
            <w:pPr>
              <w:pStyle w:val="TableParagraph"/>
              <w:spacing w:before="109"/>
              <w:ind w:left="123" w:right="112"/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position w:val="-8"/>
              </w:rPr>
              <w:t>м</w:t>
            </w:r>
            <w:r>
              <w:rPr>
                <w:rFonts w:ascii="Times New Roman" w:hAnsi="Times New Roman"/>
                <w:sz w:val="14"/>
              </w:rPr>
              <w:t>3</w:t>
            </w:r>
          </w:p>
        </w:tc>
        <w:tc>
          <w:tcPr>
            <w:tcW w:w="1203" w:type="dxa"/>
          </w:tcPr>
          <w:p w:rsidR="00BE3883" w:rsidRDefault="004C12B1">
            <w:pPr>
              <w:pStyle w:val="TableParagraph"/>
              <w:spacing w:before="124"/>
              <w:ind w:left="282" w:right="26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4500</w:t>
            </w:r>
          </w:p>
        </w:tc>
      </w:tr>
      <w:tr w:rsidR="00BE3883">
        <w:trPr>
          <w:trHeight w:val="272"/>
        </w:trPr>
        <w:tc>
          <w:tcPr>
            <w:tcW w:w="674" w:type="dxa"/>
          </w:tcPr>
          <w:p w:rsidR="00BE3883" w:rsidRDefault="004C12B1">
            <w:pPr>
              <w:pStyle w:val="TableParagraph"/>
              <w:spacing w:before="1" w:line="250" w:lineRule="exact"/>
              <w:ind w:left="165" w:right="157"/>
              <w:jc w:val="center"/>
              <w:rPr>
                <w:rFonts w:ascii="Times New Roman"/>
              </w:rPr>
            </w:pPr>
            <w:r>
              <w:rPr>
                <w:rFonts w:ascii="Calibri"/>
              </w:rPr>
              <w:t>4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4560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5" w:type="dxa"/>
          </w:tcPr>
          <w:p w:rsidR="00BE3883" w:rsidRDefault="004C12B1">
            <w:pPr>
              <w:pStyle w:val="TableParagraph"/>
              <w:spacing w:before="7" w:line="245" w:lineRule="exact"/>
              <w:ind w:left="441" w:right="43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Автосамосвал</w:t>
            </w:r>
          </w:p>
        </w:tc>
        <w:tc>
          <w:tcPr>
            <w:tcW w:w="933" w:type="dxa"/>
          </w:tcPr>
          <w:p w:rsidR="00BE3883" w:rsidRDefault="004C12B1">
            <w:pPr>
              <w:pStyle w:val="TableParagraph"/>
              <w:spacing w:before="7" w:line="245" w:lineRule="exact"/>
              <w:ind w:left="123" w:right="11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тонн</w:t>
            </w:r>
          </w:p>
        </w:tc>
        <w:tc>
          <w:tcPr>
            <w:tcW w:w="1203" w:type="dxa"/>
          </w:tcPr>
          <w:p w:rsidR="00BE3883" w:rsidRDefault="004C12B1">
            <w:pPr>
              <w:pStyle w:val="TableParagraph"/>
              <w:spacing w:before="7" w:line="245" w:lineRule="exact"/>
              <w:ind w:left="282" w:right="26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6750</w:t>
            </w:r>
          </w:p>
        </w:tc>
      </w:tr>
    </w:tbl>
    <w:p w:rsidR="00BE3883" w:rsidRDefault="00BE3883">
      <w:pPr>
        <w:spacing w:line="245" w:lineRule="exact"/>
        <w:jc w:val="center"/>
        <w:sectPr w:rsidR="00BE3883">
          <w:pgSz w:w="11910" w:h="16840"/>
          <w:pgMar w:top="1320" w:right="140" w:bottom="720" w:left="1000" w:header="347" w:footer="520" w:gutter="0"/>
          <w:cols w:space="720"/>
        </w:sectPr>
      </w:pPr>
    </w:p>
    <w:p w:rsidR="00BE3883" w:rsidRDefault="00BE3883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560"/>
        <w:gridCol w:w="2245"/>
        <w:gridCol w:w="933"/>
        <w:gridCol w:w="1203"/>
      </w:tblGrid>
      <w:tr w:rsidR="00BE3883">
        <w:trPr>
          <w:trHeight w:val="759"/>
        </w:trPr>
        <w:tc>
          <w:tcPr>
            <w:tcW w:w="674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0" w:type="dxa"/>
          </w:tcPr>
          <w:p w:rsidR="00BE3883" w:rsidRDefault="004C12B1">
            <w:pPr>
              <w:pStyle w:val="TableParagraph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Транспортирование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</w:rPr>
              <w:t>ПРС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</w:rPr>
              <w:t>со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</w:rPr>
              <w:t>склада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</w:rPr>
              <w:t>автосам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свалами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разгрузкой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навалы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рекультиви-</w:t>
            </w:r>
          </w:p>
          <w:p w:rsidR="00BE3883" w:rsidRDefault="004C12B1">
            <w:pPr>
              <w:pStyle w:val="TableParagraph"/>
              <w:spacing w:line="235" w:lineRule="exact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руемом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объекте</w:t>
            </w:r>
            <w:proofErr w:type="gramEnd"/>
          </w:p>
        </w:tc>
        <w:tc>
          <w:tcPr>
            <w:tcW w:w="2245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3" w:type="dxa"/>
          </w:tcPr>
          <w:p w:rsidR="00BE3883" w:rsidRDefault="00BE3883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BE3883" w:rsidRDefault="004C12B1">
            <w:pPr>
              <w:pStyle w:val="TableParagraph"/>
              <w:ind w:left="123" w:right="111"/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position w:val="-8"/>
              </w:rPr>
              <w:t>м</w:t>
            </w:r>
            <w:r>
              <w:rPr>
                <w:rFonts w:ascii="Times New Roman" w:hAnsi="Times New Roman"/>
                <w:sz w:val="14"/>
              </w:rPr>
              <w:t>3</w:t>
            </w:r>
          </w:p>
        </w:tc>
        <w:tc>
          <w:tcPr>
            <w:tcW w:w="1203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BE3883" w:rsidRDefault="004C12B1">
            <w:pPr>
              <w:pStyle w:val="TableParagraph"/>
              <w:spacing w:before="1"/>
              <w:ind w:left="382"/>
              <w:rPr>
                <w:rFonts w:ascii="Times New Roman"/>
              </w:rPr>
            </w:pPr>
            <w:r>
              <w:rPr>
                <w:rFonts w:ascii="Times New Roman"/>
              </w:rPr>
              <w:t>4500</w:t>
            </w:r>
          </w:p>
        </w:tc>
      </w:tr>
      <w:tr w:rsidR="00BE3883">
        <w:trPr>
          <w:trHeight w:val="506"/>
        </w:trPr>
        <w:tc>
          <w:tcPr>
            <w:tcW w:w="674" w:type="dxa"/>
          </w:tcPr>
          <w:p w:rsidR="00BE3883" w:rsidRDefault="004C12B1">
            <w:pPr>
              <w:pStyle w:val="TableParagraph"/>
              <w:spacing w:before="124"/>
              <w:ind w:left="166" w:right="15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5.</w:t>
            </w:r>
          </w:p>
        </w:tc>
        <w:tc>
          <w:tcPr>
            <w:tcW w:w="4560" w:type="dxa"/>
          </w:tcPr>
          <w:p w:rsidR="00BE3883" w:rsidRDefault="004C12B1">
            <w:pPr>
              <w:pStyle w:val="TableParagraph"/>
              <w:tabs>
                <w:tab w:val="left" w:pos="3252"/>
              </w:tabs>
              <w:spacing w:line="254" w:lineRule="exact"/>
              <w:ind w:left="108" w:right="9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Разравнивание</w:t>
            </w:r>
            <w:r>
              <w:rPr>
                <w:rFonts w:ascii="Times New Roman" w:hAnsi="Times New Roman"/>
                <w:spacing w:val="58"/>
              </w:rPr>
              <w:t xml:space="preserve"> </w:t>
            </w:r>
            <w:r>
              <w:rPr>
                <w:rFonts w:ascii="Times New Roman" w:hAnsi="Times New Roman"/>
              </w:rPr>
              <w:t>навалов</w:t>
            </w:r>
            <w:r>
              <w:rPr>
                <w:rFonts w:ascii="Times New Roman" w:hAnsi="Times New Roman"/>
                <w:spacing w:val="60"/>
              </w:rPr>
              <w:t xml:space="preserve"> </w:t>
            </w:r>
            <w:r>
              <w:rPr>
                <w:rFonts w:ascii="Times New Roman" w:hAnsi="Times New Roman"/>
              </w:rPr>
              <w:t>ПРС</w:t>
            </w:r>
            <w:r>
              <w:rPr>
                <w:rFonts w:ascii="Times New Roman" w:hAnsi="Times New Roman"/>
              </w:rPr>
              <w:tab/>
              <w:t>бульдозером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(планировка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поверхности)</w:t>
            </w:r>
          </w:p>
        </w:tc>
        <w:tc>
          <w:tcPr>
            <w:tcW w:w="2245" w:type="dxa"/>
          </w:tcPr>
          <w:p w:rsidR="00BE3883" w:rsidRDefault="004C12B1">
            <w:pPr>
              <w:pStyle w:val="TableParagraph"/>
              <w:spacing w:before="124"/>
              <w:ind w:left="438" w:right="43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Бульдозер</w:t>
            </w:r>
          </w:p>
        </w:tc>
        <w:tc>
          <w:tcPr>
            <w:tcW w:w="933" w:type="dxa"/>
          </w:tcPr>
          <w:p w:rsidR="00BE3883" w:rsidRDefault="004C12B1">
            <w:pPr>
              <w:pStyle w:val="TableParagraph"/>
              <w:spacing w:before="109"/>
              <w:ind w:left="123" w:right="111"/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position w:val="-8"/>
              </w:rPr>
              <w:t>м</w:t>
            </w:r>
            <w:proofErr w:type="gramStart"/>
            <w:r>
              <w:rPr>
                <w:rFonts w:ascii="Times New Roman" w:hAnsi="Times New Roman"/>
                <w:sz w:val="14"/>
              </w:rPr>
              <w:t>2</w:t>
            </w:r>
            <w:proofErr w:type="gramEnd"/>
          </w:p>
        </w:tc>
        <w:tc>
          <w:tcPr>
            <w:tcW w:w="1203" w:type="dxa"/>
          </w:tcPr>
          <w:p w:rsidR="00BE3883" w:rsidRDefault="004C12B1">
            <w:pPr>
              <w:pStyle w:val="TableParagraph"/>
              <w:spacing w:before="124"/>
              <w:ind w:left="327"/>
              <w:rPr>
                <w:rFonts w:ascii="Times New Roman"/>
              </w:rPr>
            </w:pPr>
            <w:r>
              <w:rPr>
                <w:rFonts w:ascii="Times New Roman"/>
              </w:rPr>
              <w:t>29200</w:t>
            </w:r>
          </w:p>
        </w:tc>
      </w:tr>
      <w:tr w:rsidR="00BE3883">
        <w:trPr>
          <w:trHeight w:val="269"/>
        </w:trPr>
        <w:tc>
          <w:tcPr>
            <w:tcW w:w="9615" w:type="dxa"/>
            <w:gridSpan w:val="5"/>
          </w:tcPr>
          <w:p w:rsidR="00BE3883" w:rsidRDefault="004C12B1">
            <w:pPr>
              <w:pStyle w:val="TableParagraph"/>
              <w:spacing w:before="6" w:line="244" w:lineRule="exact"/>
              <w:ind w:left="2961" w:right="295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Склад</w:t>
            </w:r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почвенно-растительного</w:t>
            </w:r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слоя</w:t>
            </w:r>
          </w:p>
        </w:tc>
      </w:tr>
      <w:tr w:rsidR="00BE3883">
        <w:trPr>
          <w:trHeight w:val="271"/>
        </w:trPr>
        <w:tc>
          <w:tcPr>
            <w:tcW w:w="674" w:type="dxa"/>
          </w:tcPr>
          <w:p w:rsidR="00BE3883" w:rsidRDefault="004C12B1">
            <w:pPr>
              <w:pStyle w:val="TableParagraph"/>
              <w:spacing w:before="7" w:line="245" w:lineRule="exact"/>
              <w:ind w:left="167" w:right="15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1.</w:t>
            </w:r>
          </w:p>
        </w:tc>
        <w:tc>
          <w:tcPr>
            <w:tcW w:w="4560" w:type="dxa"/>
          </w:tcPr>
          <w:p w:rsidR="00BE3883" w:rsidRDefault="004C12B1">
            <w:pPr>
              <w:pStyle w:val="TableParagraph"/>
              <w:spacing w:before="7" w:line="245" w:lineRule="exact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Планировка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поверхности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склада</w:t>
            </w:r>
          </w:p>
        </w:tc>
        <w:tc>
          <w:tcPr>
            <w:tcW w:w="2245" w:type="dxa"/>
          </w:tcPr>
          <w:p w:rsidR="00BE3883" w:rsidRDefault="004C12B1">
            <w:pPr>
              <w:pStyle w:val="TableParagraph"/>
              <w:spacing w:before="7" w:line="245" w:lineRule="exact"/>
              <w:ind w:left="438" w:right="43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Бульдозер</w:t>
            </w:r>
          </w:p>
        </w:tc>
        <w:tc>
          <w:tcPr>
            <w:tcW w:w="933" w:type="dxa"/>
          </w:tcPr>
          <w:p w:rsidR="00BE3883" w:rsidRDefault="004C12B1">
            <w:pPr>
              <w:pStyle w:val="TableParagraph"/>
              <w:spacing w:before="39" w:line="141" w:lineRule="auto"/>
              <w:ind w:left="123" w:right="111"/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position w:val="-8"/>
              </w:rPr>
              <w:t>м</w:t>
            </w:r>
            <w:proofErr w:type="gramStart"/>
            <w:r>
              <w:rPr>
                <w:rFonts w:ascii="Times New Roman" w:hAnsi="Times New Roman"/>
                <w:sz w:val="14"/>
              </w:rPr>
              <w:t>2</w:t>
            </w:r>
            <w:proofErr w:type="gramEnd"/>
          </w:p>
        </w:tc>
        <w:tc>
          <w:tcPr>
            <w:tcW w:w="1203" w:type="dxa"/>
          </w:tcPr>
          <w:p w:rsidR="00BE3883" w:rsidRDefault="004C12B1">
            <w:pPr>
              <w:pStyle w:val="TableParagraph"/>
              <w:spacing w:before="7" w:line="245" w:lineRule="exact"/>
              <w:ind w:left="382"/>
              <w:rPr>
                <w:rFonts w:ascii="Times New Roman"/>
              </w:rPr>
            </w:pPr>
            <w:r>
              <w:rPr>
                <w:rFonts w:ascii="Times New Roman"/>
              </w:rPr>
              <w:t>2680</w:t>
            </w:r>
          </w:p>
        </w:tc>
      </w:tr>
    </w:tbl>
    <w:p w:rsidR="00BE3883" w:rsidRDefault="00BE3883">
      <w:pPr>
        <w:pStyle w:val="a3"/>
        <w:spacing w:before="1"/>
        <w:rPr>
          <w:sz w:val="16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3809"/>
        </w:tabs>
        <w:spacing w:before="90"/>
        <w:ind w:left="3808" w:hanging="541"/>
        <w:jc w:val="left"/>
      </w:pPr>
      <w:r>
        <w:t>Биологический</w:t>
      </w:r>
      <w:r>
        <w:rPr>
          <w:spacing w:val="-7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рекультивации</w:t>
      </w:r>
    </w:p>
    <w:p w:rsidR="00BE3883" w:rsidRDefault="00BE3883">
      <w:pPr>
        <w:pStyle w:val="a3"/>
        <w:spacing w:before="9"/>
        <w:rPr>
          <w:b/>
          <w:sz w:val="23"/>
        </w:rPr>
      </w:pPr>
    </w:p>
    <w:p w:rsidR="00BE3883" w:rsidRDefault="004C12B1">
      <w:pPr>
        <w:pStyle w:val="a3"/>
        <w:spacing w:before="1"/>
        <w:ind w:left="134" w:right="424" w:firstLine="567"/>
        <w:jc w:val="both"/>
      </w:pPr>
      <w:r>
        <w:t>Биологический этап начинается после окончания технического этапа и проводится с 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подготовленной,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технического</w:t>
      </w:r>
      <w:r>
        <w:rPr>
          <w:spacing w:val="-6"/>
        </w:rPr>
        <w:t xml:space="preserve"> </w:t>
      </w:r>
      <w:r>
        <w:t>этапа,</w:t>
      </w:r>
      <w:r>
        <w:rPr>
          <w:spacing w:val="-8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корнеобитаемого</w:t>
      </w:r>
      <w:r>
        <w:rPr>
          <w:spacing w:val="-57"/>
        </w:rPr>
        <w:t xml:space="preserve"> </w:t>
      </w:r>
      <w:r>
        <w:t>слоя, предотвращающего ветровую и водную эрозию почв, снос мелкозема с восстановленной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верхности. Выполнение биологического этапа рекультивации позволяет снизить выбросы пыли в</w:t>
      </w:r>
      <w:r>
        <w:rPr>
          <w:spacing w:val="1"/>
        </w:rPr>
        <w:t xml:space="preserve"> </w:t>
      </w:r>
      <w:r>
        <w:t>атмосферу и улучшить микроклимат района. Закрепление пылящих поверхностей является одной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природоохранных мероприятий.</w:t>
      </w:r>
    </w:p>
    <w:p w:rsidR="00BE3883" w:rsidRDefault="004C12B1">
      <w:pPr>
        <w:pStyle w:val="a3"/>
        <w:ind w:left="701"/>
        <w:jc w:val="both"/>
      </w:pPr>
      <w:r>
        <w:t>Комплекс</w:t>
      </w:r>
      <w:r>
        <w:rPr>
          <w:spacing w:val="-3"/>
        </w:rPr>
        <w:t xml:space="preserve"> </w:t>
      </w:r>
      <w:r>
        <w:t>мероприятий</w:t>
      </w:r>
      <w:r>
        <w:rPr>
          <w:spacing w:val="5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восстановлению</w:t>
      </w:r>
      <w:r>
        <w:rPr>
          <w:spacing w:val="-3"/>
        </w:rPr>
        <w:t xml:space="preserve"> </w:t>
      </w:r>
      <w:r>
        <w:t>плодородия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работ:</w:t>
      </w:r>
    </w:p>
    <w:p w:rsidR="00BE3883" w:rsidRDefault="004C12B1">
      <w:pPr>
        <w:pStyle w:val="a4"/>
        <w:numPr>
          <w:ilvl w:val="0"/>
          <w:numId w:val="25"/>
        </w:numPr>
        <w:tabs>
          <w:tab w:val="left" w:pos="942"/>
        </w:tabs>
        <w:ind w:hanging="241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почв.</w:t>
      </w:r>
    </w:p>
    <w:p w:rsidR="00BE3883" w:rsidRDefault="004C12B1">
      <w:pPr>
        <w:pStyle w:val="a4"/>
        <w:numPr>
          <w:ilvl w:val="0"/>
          <w:numId w:val="25"/>
        </w:numPr>
        <w:tabs>
          <w:tab w:val="left" w:pos="942"/>
        </w:tabs>
        <w:ind w:hanging="241"/>
        <w:rPr>
          <w:sz w:val="24"/>
        </w:rPr>
      </w:pPr>
      <w:r>
        <w:rPr>
          <w:sz w:val="24"/>
        </w:rPr>
        <w:t>Посев</w:t>
      </w:r>
      <w:r>
        <w:rPr>
          <w:spacing w:val="-2"/>
          <w:sz w:val="24"/>
        </w:rPr>
        <w:t xml:space="preserve"> </w:t>
      </w:r>
      <w:r>
        <w:rPr>
          <w:sz w:val="24"/>
        </w:rPr>
        <w:t>трав.</w:t>
      </w:r>
    </w:p>
    <w:p w:rsidR="00BE3883" w:rsidRDefault="004C12B1">
      <w:pPr>
        <w:pStyle w:val="a4"/>
        <w:numPr>
          <w:ilvl w:val="0"/>
          <w:numId w:val="25"/>
        </w:numPr>
        <w:tabs>
          <w:tab w:val="left" w:pos="942"/>
        </w:tabs>
        <w:ind w:hanging="241"/>
        <w:rPr>
          <w:sz w:val="24"/>
        </w:rPr>
      </w:pPr>
      <w:r>
        <w:rPr>
          <w:sz w:val="24"/>
        </w:rPr>
        <w:t>Полив.</w:t>
      </w:r>
    </w:p>
    <w:p w:rsidR="00BE3883" w:rsidRDefault="004C12B1">
      <w:pPr>
        <w:pStyle w:val="a3"/>
        <w:ind w:left="134" w:right="423" w:firstLine="627"/>
        <w:jc w:val="both"/>
      </w:pPr>
      <w:r>
        <w:t>Согласно почвенно-климатическим условиям района и принятого природоохранного и сел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скохозяйственного направления рекультивации основным мероприятием биологического этапа яв-</w:t>
      </w:r>
      <w:r>
        <w:rPr>
          <w:spacing w:val="-57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посев</w:t>
      </w:r>
      <w:r>
        <w:rPr>
          <w:spacing w:val="-1"/>
        </w:rPr>
        <w:t xml:space="preserve"> </w:t>
      </w:r>
      <w:r>
        <w:t>многолетних</w:t>
      </w:r>
      <w:r>
        <w:rPr>
          <w:spacing w:val="-2"/>
        </w:rPr>
        <w:t xml:space="preserve"> </w:t>
      </w:r>
      <w:r>
        <w:t>трав</w:t>
      </w:r>
      <w:r>
        <w:rPr>
          <w:spacing w:val="-1"/>
        </w:rPr>
        <w:t xml:space="preserve"> </w:t>
      </w:r>
      <w:r>
        <w:t>на рекультивированных</w:t>
      </w:r>
      <w:r>
        <w:rPr>
          <w:spacing w:val="-1"/>
        </w:rPr>
        <w:t xml:space="preserve"> </w:t>
      </w:r>
      <w:r>
        <w:t>площадях.</w:t>
      </w:r>
    </w:p>
    <w:p w:rsidR="00BE3883" w:rsidRDefault="004C12B1">
      <w:pPr>
        <w:pStyle w:val="a3"/>
        <w:ind w:left="701"/>
        <w:jc w:val="both"/>
      </w:pPr>
      <w:r>
        <w:t>Комплекс</w:t>
      </w:r>
      <w:r>
        <w:rPr>
          <w:spacing w:val="-3"/>
        </w:rPr>
        <w:t xml:space="preserve"> </w:t>
      </w:r>
      <w:r>
        <w:t>мероприятий</w:t>
      </w:r>
      <w:r>
        <w:rPr>
          <w:spacing w:val="5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восстановлению</w:t>
      </w:r>
      <w:r>
        <w:rPr>
          <w:spacing w:val="-3"/>
        </w:rPr>
        <w:t xml:space="preserve"> </w:t>
      </w:r>
      <w:r>
        <w:t>плодородия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работ:</w:t>
      </w:r>
    </w:p>
    <w:p w:rsidR="00BE3883" w:rsidRDefault="004C12B1">
      <w:pPr>
        <w:pStyle w:val="a3"/>
        <w:ind w:left="134" w:right="451" w:firstLine="567"/>
        <w:jc w:val="both"/>
      </w:pPr>
      <w:r>
        <w:rPr>
          <w:u w:val="single"/>
        </w:rPr>
        <w:t>Подготовка почвы</w:t>
      </w:r>
      <w:r>
        <w:t>. Своевременная и качественная обработка почвы способствует приданию</w:t>
      </w:r>
      <w:r>
        <w:rPr>
          <w:spacing w:val="1"/>
        </w:rPr>
        <w:t xml:space="preserve"> </w:t>
      </w:r>
      <w:r>
        <w:t>почве</w:t>
      </w:r>
      <w:r>
        <w:rPr>
          <w:spacing w:val="-8"/>
        </w:rPr>
        <w:t xml:space="preserve"> </w:t>
      </w:r>
      <w:r>
        <w:t>надлежащего</w:t>
      </w:r>
      <w:r>
        <w:rPr>
          <w:spacing w:val="-8"/>
        </w:rPr>
        <w:t xml:space="preserve"> </w:t>
      </w:r>
      <w:r>
        <w:t>агрофизического</w:t>
      </w:r>
      <w:r>
        <w:rPr>
          <w:spacing w:val="-9"/>
        </w:rPr>
        <w:t xml:space="preserve"> </w:t>
      </w:r>
      <w:r>
        <w:t>состояния,</w:t>
      </w:r>
      <w:r>
        <w:rPr>
          <w:spacing w:val="-7"/>
        </w:rPr>
        <w:t xml:space="preserve"> </w:t>
      </w:r>
      <w:r>
        <w:t>тщательному</w:t>
      </w:r>
      <w:r>
        <w:rPr>
          <w:spacing w:val="-6"/>
        </w:rPr>
        <w:t xml:space="preserve"> </w:t>
      </w:r>
      <w:r>
        <w:t>очищению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сорняков,</w:t>
      </w:r>
      <w:r>
        <w:rPr>
          <w:spacing w:val="-8"/>
        </w:rPr>
        <w:t xml:space="preserve"> </w:t>
      </w:r>
      <w:r>
        <w:t>накоплению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сбережению</w:t>
      </w:r>
      <w:r>
        <w:rPr>
          <w:spacing w:val="-2"/>
        </w:rPr>
        <w:t xml:space="preserve"> </w:t>
      </w:r>
      <w:r>
        <w:t>влаги.</w:t>
      </w:r>
    </w:p>
    <w:p w:rsidR="00BE3883" w:rsidRDefault="004C12B1">
      <w:pPr>
        <w:pStyle w:val="a3"/>
        <w:ind w:left="134" w:right="453" w:firstLine="567"/>
        <w:jc w:val="both"/>
      </w:pPr>
      <w:r>
        <w:t>К подготовке почв относят: Рыхление подготовленной поверхности, механическое разбрас</w:t>
      </w:r>
      <w:proofErr w:type="gramStart"/>
      <w:r>
        <w:t>ы-</w:t>
      </w:r>
      <w:proofErr w:type="gramEnd"/>
      <w:r>
        <w:rPr>
          <w:spacing w:val="-57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удобрений,</w:t>
      </w:r>
      <w:r>
        <w:rPr>
          <w:spacing w:val="-2"/>
        </w:rPr>
        <w:t xml:space="preserve"> </w:t>
      </w:r>
      <w:r>
        <w:t>боронование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следа,</w:t>
      </w:r>
      <w:r>
        <w:rPr>
          <w:spacing w:val="-1"/>
        </w:rPr>
        <w:t xml:space="preserve"> </w:t>
      </w:r>
      <w:r>
        <w:t>прикатывание кольчато-шпоровыми</w:t>
      </w:r>
      <w:r>
        <w:rPr>
          <w:spacing w:val="-2"/>
        </w:rPr>
        <w:t xml:space="preserve"> </w:t>
      </w:r>
      <w:r>
        <w:t>катками.</w:t>
      </w:r>
    </w:p>
    <w:p w:rsidR="00BE3883" w:rsidRDefault="004C12B1">
      <w:pPr>
        <w:pStyle w:val="a3"/>
        <w:ind w:left="133" w:right="425" w:firstLine="567"/>
        <w:jc w:val="both"/>
      </w:pP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целью</w:t>
      </w:r>
      <w:r>
        <w:rPr>
          <w:spacing w:val="-14"/>
        </w:rPr>
        <w:t xml:space="preserve"> </w:t>
      </w:r>
      <w:r>
        <w:rPr>
          <w:spacing w:val="-1"/>
        </w:rPr>
        <w:t>повышения</w:t>
      </w:r>
      <w:r>
        <w:rPr>
          <w:spacing w:val="-13"/>
        </w:rPr>
        <w:t xml:space="preserve"> </w:t>
      </w:r>
      <w:r>
        <w:t>биологической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нарушенных</w:t>
      </w:r>
      <w:r>
        <w:rPr>
          <w:spacing w:val="-13"/>
        </w:rPr>
        <w:t xml:space="preserve"> </w:t>
      </w:r>
      <w:r>
        <w:t>земель</w:t>
      </w:r>
      <w:r>
        <w:rPr>
          <w:spacing w:val="-14"/>
        </w:rPr>
        <w:t xml:space="preserve"> </w:t>
      </w:r>
      <w:r>
        <w:t>предусматривается</w:t>
      </w:r>
      <w:r>
        <w:rPr>
          <w:spacing w:val="35"/>
        </w:rPr>
        <w:t xml:space="preserve"> </w:t>
      </w:r>
      <w:r>
        <w:t>вн</w:t>
      </w:r>
      <w:proofErr w:type="gramStart"/>
      <w:r>
        <w:t>е-</w:t>
      </w:r>
      <w:proofErr w:type="gramEnd"/>
      <w:r>
        <w:rPr>
          <w:spacing w:val="-58"/>
        </w:rPr>
        <w:t xml:space="preserve"> </w:t>
      </w:r>
      <w:r>
        <w:t>сение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удобрений</w:t>
      </w:r>
      <w:r>
        <w:rPr>
          <w:spacing w:val="-1"/>
        </w:rPr>
        <w:t xml:space="preserve"> </w:t>
      </w:r>
      <w:r>
        <w:t>(перегной).</w:t>
      </w:r>
    </w:p>
    <w:p w:rsidR="00BE3883" w:rsidRDefault="004C12B1">
      <w:pPr>
        <w:pStyle w:val="a3"/>
        <w:ind w:left="134" w:right="452" w:firstLine="567"/>
        <w:jc w:val="both"/>
      </w:pPr>
      <w:r>
        <w:rPr>
          <w:u w:val="single"/>
        </w:rPr>
        <w:t>Посев трав</w:t>
      </w:r>
      <w:r>
        <w:t>. Проектом предусматривается посев бобово-злаковой травосмеси из люцерны и</w:t>
      </w:r>
      <w:r>
        <w:rPr>
          <w:spacing w:val="1"/>
        </w:rPr>
        <w:t xml:space="preserve"> </w:t>
      </w:r>
      <w:r>
        <w:t>житняка</w:t>
      </w:r>
      <w:r>
        <w:rPr>
          <w:spacing w:val="-1"/>
        </w:rPr>
        <w:t xml:space="preserve"> </w:t>
      </w:r>
      <w:r>
        <w:t>на поверхности</w:t>
      </w:r>
      <w:r>
        <w:rPr>
          <w:spacing w:val="-1"/>
        </w:rPr>
        <w:t xml:space="preserve"> </w:t>
      </w:r>
      <w:r>
        <w:t>рекультивируемого</w:t>
      </w:r>
      <w:r>
        <w:rPr>
          <w:spacing w:val="-2"/>
        </w:rPr>
        <w:t xml:space="preserve"> </w:t>
      </w:r>
      <w:r>
        <w:t>участка.</w:t>
      </w:r>
    </w:p>
    <w:p w:rsidR="00BE3883" w:rsidRDefault="004C12B1">
      <w:pPr>
        <w:pStyle w:val="a3"/>
        <w:ind w:left="134" w:right="450" w:firstLine="567"/>
        <w:jc w:val="both"/>
      </w:pPr>
      <w:r>
        <w:t>Люцерна представляет большую ценность как улучшатель естественных пастбищ. Благодаря</w:t>
      </w:r>
      <w:r>
        <w:rPr>
          <w:spacing w:val="-57"/>
        </w:rPr>
        <w:t xml:space="preserve"> </w:t>
      </w:r>
      <w:r>
        <w:t>мощно развитой мочковатой корневой системе, является прекрасным пластообразователем. Л</w:t>
      </w:r>
      <w:proofErr w:type="gramStart"/>
      <w:r>
        <w:t>ю-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церна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t>требовательна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плодородию</w:t>
      </w:r>
      <w:r>
        <w:rPr>
          <w:spacing w:val="-14"/>
        </w:rPr>
        <w:t xml:space="preserve"> </w:t>
      </w:r>
      <w:r>
        <w:t>почвы,</w:t>
      </w:r>
      <w:r>
        <w:rPr>
          <w:spacing w:val="-12"/>
        </w:rPr>
        <w:t xml:space="preserve"> </w:t>
      </w:r>
      <w:r>
        <w:t>довольно</w:t>
      </w:r>
      <w:r>
        <w:rPr>
          <w:spacing w:val="-14"/>
        </w:rPr>
        <w:t xml:space="preserve"> </w:t>
      </w:r>
      <w:r>
        <w:t>засухоустойчива.</w:t>
      </w:r>
      <w:r>
        <w:rPr>
          <w:spacing w:val="34"/>
        </w:rPr>
        <w:t xml:space="preserve"> </w:t>
      </w:r>
      <w:r>
        <w:t>Обладает</w:t>
      </w:r>
      <w:r>
        <w:rPr>
          <w:spacing w:val="-14"/>
        </w:rPr>
        <w:t xml:space="preserve"> </w:t>
      </w:r>
      <w:r>
        <w:t>хорошей</w:t>
      </w:r>
      <w:r>
        <w:rPr>
          <w:spacing w:val="-15"/>
        </w:rPr>
        <w:t xml:space="preserve"> </w:t>
      </w:r>
      <w:r>
        <w:t>усто</w:t>
      </w:r>
      <w:proofErr w:type="gramStart"/>
      <w:r>
        <w:t>й-</w:t>
      </w:r>
      <w:proofErr w:type="gramEnd"/>
      <w:r>
        <w:rPr>
          <w:spacing w:val="-57"/>
        </w:rPr>
        <w:t xml:space="preserve"> </w:t>
      </w:r>
      <w:r>
        <w:t>чивостью</w:t>
      </w:r>
      <w:r>
        <w:rPr>
          <w:spacing w:val="-2"/>
        </w:rPr>
        <w:t xml:space="preserve"> </w:t>
      </w:r>
      <w:r>
        <w:t>в травостое,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держаться в</w:t>
      </w:r>
      <w:r>
        <w:rPr>
          <w:spacing w:val="-1"/>
        </w:rPr>
        <w:t xml:space="preserve"> </w:t>
      </w:r>
      <w:r>
        <w:t>полевых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3-5 лет.</w:t>
      </w:r>
    </w:p>
    <w:p w:rsidR="00BE3883" w:rsidRDefault="004C12B1">
      <w:pPr>
        <w:pStyle w:val="a3"/>
        <w:ind w:left="134" w:right="451" w:firstLine="567"/>
        <w:jc w:val="both"/>
      </w:pPr>
      <w:r>
        <w:t>Житняка</w:t>
      </w:r>
      <w:r>
        <w:rPr>
          <w:spacing w:val="37"/>
        </w:rPr>
        <w:t xml:space="preserve"> </w:t>
      </w:r>
      <w:r>
        <w:t>многолетний</w:t>
      </w:r>
      <w:r>
        <w:rPr>
          <w:spacing w:val="-12"/>
        </w:rPr>
        <w:t xml:space="preserve"> </w:t>
      </w:r>
      <w:r>
        <w:t>рыхлокустовой</w:t>
      </w:r>
      <w:r>
        <w:rPr>
          <w:spacing w:val="-11"/>
        </w:rPr>
        <w:t xml:space="preserve"> </w:t>
      </w:r>
      <w:r>
        <w:t>полуверховой</w:t>
      </w:r>
      <w:r>
        <w:rPr>
          <w:spacing w:val="-12"/>
        </w:rPr>
        <w:t xml:space="preserve"> </w:t>
      </w:r>
      <w:r>
        <w:t>злак</w:t>
      </w:r>
      <w:r>
        <w:rPr>
          <w:spacing w:val="-12"/>
        </w:rPr>
        <w:t xml:space="preserve"> </w:t>
      </w:r>
      <w:r>
        <w:t>ярового</w:t>
      </w:r>
      <w:r>
        <w:rPr>
          <w:spacing w:val="-11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высотой</w:t>
      </w:r>
      <w:r>
        <w:rPr>
          <w:spacing w:val="-10"/>
        </w:rPr>
        <w:t xml:space="preserve"> </w:t>
      </w:r>
      <w:r>
        <w:t>50-</w:t>
      </w:r>
      <w:r>
        <w:rPr>
          <w:spacing w:val="-58"/>
        </w:rPr>
        <w:t xml:space="preserve"> </w:t>
      </w:r>
      <w:r>
        <w:t>90 см. Корни мочковатые, достигают глубины 1,5-2 м на каштановых почвах и 2-2,5 м на черноз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мах. Образует большое количество укороченных и хорошо облиственных удлиненных вегетати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ных побегов. Отличается засухоустойчивостью, зимостойкостью, хорошо переносит засоление</w:t>
      </w:r>
      <w:r>
        <w:rPr>
          <w:spacing w:val="1"/>
        </w:rPr>
        <w:t xml:space="preserve"> </w:t>
      </w:r>
      <w:r>
        <w:rPr>
          <w:spacing w:val="-1"/>
        </w:rPr>
        <w:t>почвы.</w:t>
      </w:r>
      <w:r>
        <w:rPr>
          <w:spacing w:val="-13"/>
        </w:rPr>
        <w:t xml:space="preserve"> </w:t>
      </w:r>
      <w:r>
        <w:t>Выносит</w:t>
      </w:r>
      <w:r>
        <w:rPr>
          <w:spacing w:val="-14"/>
        </w:rPr>
        <w:t xml:space="preserve"> </w:t>
      </w:r>
      <w:r>
        <w:t>затопление</w:t>
      </w:r>
      <w:r>
        <w:rPr>
          <w:spacing w:val="-13"/>
        </w:rPr>
        <w:t xml:space="preserve"> </w:t>
      </w:r>
      <w:r>
        <w:t>водой</w:t>
      </w:r>
      <w:r>
        <w:rPr>
          <w:spacing w:val="-14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20-30</w:t>
      </w:r>
      <w:r>
        <w:rPr>
          <w:spacing w:val="-13"/>
        </w:rPr>
        <w:t xml:space="preserve"> </w:t>
      </w:r>
      <w:r>
        <w:t>дней.</w:t>
      </w:r>
      <w:r>
        <w:rPr>
          <w:spacing w:val="-13"/>
        </w:rPr>
        <w:t xml:space="preserve"> </w:t>
      </w:r>
      <w:r>
        <w:t>Слабо</w:t>
      </w:r>
      <w:r>
        <w:rPr>
          <w:spacing w:val="-13"/>
        </w:rPr>
        <w:t xml:space="preserve"> </w:t>
      </w:r>
      <w:r>
        <w:t>реагирует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орошение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снегозадержание.</w:t>
      </w:r>
    </w:p>
    <w:p w:rsidR="00BE3883" w:rsidRDefault="004C12B1">
      <w:pPr>
        <w:pStyle w:val="a3"/>
        <w:ind w:left="701" w:right="427"/>
        <w:jc w:val="both"/>
      </w:pPr>
      <w:r>
        <w:t>Посев многолетних трав производится на 1-1,5 недели раньше, чем на естественных почвах.</w:t>
      </w:r>
      <w:r>
        <w:rPr>
          <w:spacing w:val="1"/>
        </w:rPr>
        <w:t xml:space="preserve"> </w:t>
      </w:r>
      <w:r>
        <w:t>Посев</w:t>
      </w:r>
      <w:r>
        <w:rPr>
          <w:spacing w:val="-12"/>
        </w:rPr>
        <w:t xml:space="preserve"> </w:t>
      </w:r>
      <w:r>
        <w:t>трав</w:t>
      </w:r>
      <w:r>
        <w:rPr>
          <w:spacing w:val="-11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проводить</w:t>
      </w:r>
      <w:r>
        <w:rPr>
          <w:spacing w:val="-11"/>
        </w:rPr>
        <w:t xml:space="preserve"> </w:t>
      </w:r>
      <w:r>
        <w:t>сразу</w:t>
      </w:r>
      <w:r>
        <w:rPr>
          <w:spacing w:val="-9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предпосевного</w:t>
      </w:r>
      <w:r>
        <w:rPr>
          <w:spacing w:val="-12"/>
        </w:rPr>
        <w:t xml:space="preserve"> </w:t>
      </w:r>
      <w:r>
        <w:t>боронования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прикатывания</w:t>
      </w:r>
      <w:r>
        <w:rPr>
          <w:spacing w:val="-11"/>
        </w:rPr>
        <w:t xml:space="preserve"> </w:t>
      </w:r>
      <w:r>
        <w:t>зерно-</w:t>
      </w:r>
    </w:p>
    <w:p w:rsidR="00BE3883" w:rsidRDefault="004C12B1">
      <w:pPr>
        <w:pStyle w:val="a3"/>
        <w:ind w:left="134"/>
        <w:jc w:val="both"/>
      </w:pPr>
      <w:r>
        <w:t>туковой</w:t>
      </w:r>
      <w:r>
        <w:rPr>
          <w:spacing w:val="-2"/>
        </w:rPr>
        <w:t xml:space="preserve"> </w:t>
      </w:r>
      <w:r>
        <w:t>сеялкой.</w:t>
      </w:r>
      <w:r>
        <w:rPr>
          <w:spacing w:val="-1"/>
        </w:rPr>
        <w:t xml:space="preserve"> </w:t>
      </w:r>
      <w:r>
        <w:t>Глубина</w:t>
      </w:r>
      <w:r>
        <w:rPr>
          <w:spacing w:val="-1"/>
        </w:rPr>
        <w:t xml:space="preserve"> </w:t>
      </w:r>
      <w:r>
        <w:t>заделки</w:t>
      </w:r>
      <w:r>
        <w:rPr>
          <w:spacing w:val="-3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-2-4</w:t>
      </w:r>
      <w:r>
        <w:rPr>
          <w:spacing w:val="-3"/>
        </w:rPr>
        <w:t xml:space="preserve"> </w:t>
      </w:r>
      <w:r>
        <w:t>см.</w:t>
      </w:r>
    </w:p>
    <w:p w:rsidR="00BE3883" w:rsidRDefault="004C12B1">
      <w:pPr>
        <w:pStyle w:val="a3"/>
        <w:ind w:left="134" w:right="452" w:firstLine="567"/>
        <w:jc w:val="both"/>
      </w:pPr>
      <w:r>
        <w:t>Проектом</w:t>
      </w:r>
      <w:r>
        <w:rPr>
          <w:spacing w:val="-7"/>
        </w:rPr>
        <w:t xml:space="preserve"> </w:t>
      </w:r>
      <w:r>
        <w:t>предусматривается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почвы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весенний</w:t>
      </w:r>
      <w:r>
        <w:rPr>
          <w:spacing w:val="-6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</w:t>
      </w:r>
      <w:proofErr w:type="gramStart"/>
      <w:r>
        <w:t>д-</w:t>
      </w:r>
      <w:proofErr w:type="gramEnd"/>
      <w:r>
        <w:rPr>
          <w:spacing w:val="-57"/>
        </w:rPr>
        <w:t xml:space="preserve"> </w:t>
      </w:r>
      <w:r>
        <w:t>новременным</w:t>
      </w:r>
      <w:r>
        <w:rPr>
          <w:spacing w:val="-3"/>
        </w:rPr>
        <w:t xml:space="preserve"> </w:t>
      </w:r>
      <w:r>
        <w:t>посевом.</w:t>
      </w:r>
      <w:r>
        <w:rPr>
          <w:spacing w:val="-2"/>
        </w:rPr>
        <w:t xml:space="preserve"> </w:t>
      </w:r>
      <w:r>
        <w:t>Посев</w:t>
      </w:r>
      <w:r>
        <w:rPr>
          <w:spacing w:val="-3"/>
        </w:rPr>
        <w:t xml:space="preserve"> </w:t>
      </w:r>
      <w:r>
        <w:t>трав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внесением</w:t>
      </w:r>
      <w:r>
        <w:rPr>
          <w:spacing w:val="-2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удобрений</w:t>
      </w:r>
      <w:r>
        <w:rPr>
          <w:spacing w:val="-3"/>
        </w:rPr>
        <w:t xml:space="preserve"> </w:t>
      </w:r>
      <w:r>
        <w:t>принят</w:t>
      </w:r>
      <w:r>
        <w:rPr>
          <w:spacing w:val="-3"/>
        </w:rPr>
        <w:t xml:space="preserve"> </w:t>
      </w:r>
      <w:r>
        <w:t>сеялкой</w:t>
      </w:r>
      <w:r>
        <w:rPr>
          <w:spacing w:val="-3"/>
        </w:rPr>
        <w:t xml:space="preserve"> </w:t>
      </w:r>
      <w:r>
        <w:t>СТС-2.</w:t>
      </w:r>
    </w:p>
    <w:p w:rsidR="00BE3883" w:rsidRDefault="004C12B1">
      <w:pPr>
        <w:pStyle w:val="a3"/>
        <w:ind w:left="134" w:right="340" w:firstLine="567"/>
        <w:jc w:val="both"/>
      </w:pPr>
      <w:r>
        <w:rPr>
          <w:u w:val="single"/>
        </w:rPr>
        <w:t>Полив травянистой растительности</w:t>
      </w:r>
      <w:r>
        <w:t>. Вода в жизни растений играет большую роль. Из всей п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глощенной</w:t>
      </w:r>
      <w:r>
        <w:rPr>
          <w:spacing w:val="18"/>
        </w:rPr>
        <w:t xml:space="preserve"> </w:t>
      </w:r>
      <w:r>
        <w:t>почвой</w:t>
      </w:r>
      <w:r>
        <w:rPr>
          <w:spacing w:val="19"/>
        </w:rPr>
        <w:t xml:space="preserve"> </w:t>
      </w:r>
      <w:r>
        <w:t>влаги</w:t>
      </w:r>
      <w:r>
        <w:rPr>
          <w:spacing w:val="20"/>
        </w:rPr>
        <w:t xml:space="preserve"> </w:t>
      </w:r>
      <w:r>
        <w:t>растением</w:t>
      </w:r>
      <w:r>
        <w:rPr>
          <w:spacing w:val="18"/>
        </w:rPr>
        <w:t xml:space="preserve"> </w:t>
      </w:r>
      <w:r>
        <w:t>усваивается</w:t>
      </w:r>
      <w:r>
        <w:rPr>
          <w:spacing w:val="20"/>
        </w:rPr>
        <w:t xml:space="preserve"> </w:t>
      </w:r>
      <w:r>
        <w:t>всего</w:t>
      </w:r>
      <w:r>
        <w:rPr>
          <w:spacing w:val="20"/>
        </w:rPr>
        <w:t xml:space="preserve"> </w:t>
      </w:r>
      <w:r>
        <w:t>лишь</w:t>
      </w:r>
      <w:r>
        <w:rPr>
          <w:spacing w:val="14"/>
        </w:rPr>
        <w:t xml:space="preserve"> </w:t>
      </w:r>
      <w:r>
        <w:t>0,01-0,3%,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остальная</w:t>
      </w:r>
      <w:r>
        <w:rPr>
          <w:spacing w:val="14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теряется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транспирацию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испарение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поверхности</w:t>
      </w:r>
      <w:r>
        <w:rPr>
          <w:spacing w:val="-5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>(физическое</w:t>
      </w:r>
      <w:r>
        <w:rPr>
          <w:spacing w:val="-5"/>
        </w:rPr>
        <w:t xml:space="preserve"> </w:t>
      </w:r>
      <w:r>
        <w:t>испарение).</w:t>
      </w:r>
    </w:p>
    <w:p w:rsidR="00BE3883" w:rsidRDefault="004C12B1">
      <w:pPr>
        <w:pStyle w:val="a3"/>
        <w:spacing w:line="275" w:lineRule="exact"/>
        <w:ind w:left="701"/>
        <w:jc w:val="both"/>
      </w:pPr>
      <w:r>
        <w:rPr>
          <w:spacing w:val="-1"/>
        </w:rPr>
        <w:t>Процесс</w:t>
      </w:r>
      <w:r>
        <w:rPr>
          <w:spacing w:val="-6"/>
        </w:rPr>
        <w:t xml:space="preserve"> </w:t>
      </w:r>
      <w:r>
        <w:t>транспирации</w:t>
      </w:r>
      <w:r>
        <w:rPr>
          <w:spacing w:val="-8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важным</w:t>
      </w:r>
      <w:r>
        <w:rPr>
          <w:spacing w:val="-6"/>
        </w:rPr>
        <w:t xml:space="preserve"> </w:t>
      </w:r>
      <w:r>
        <w:t>фактором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теплового</w:t>
      </w:r>
      <w:r>
        <w:rPr>
          <w:spacing w:val="-15"/>
        </w:rPr>
        <w:t xml:space="preserve"> </w:t>
      </w:r>
      <w:r>
        <w:t>режима.</w:t>
      </w:r>
    </w:p>
    <w:p w:rsidR="00BE3883" w:rsidRDefault="004C12B1">
      <w:pPr>
        <w:pStyle w:val="a3"/>
        <w:ind w:left="134" w:right="342" w:firstLine="567"/>
        <w:jc w:val="both"/>
      </w:pPr>
      <w:r>
        <w:t>Из</w:t>
      </w:r>
      <w:r>
        <w:rPr>
          <w:spacing w:val="-14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почвенной</w:t>
      </w:r>
      <w:r>
        <w:rPr>
          <w:spacing w:val="-13"/>
        </w:rPr>
        <w:t xml:space="preserve"> </w:t>
      </w:r>
      <w:r>
        <w:t>влаги,</w:t>
      </w:r>
      <w:r>
        <w:rPr>
          <w:spacing w:val="-14"/>
        </w:rPr>
        <w:t xml:space="preserve"> </w:t>
      </w:r>
      <w:r>
        <w:t>наиболее</w:t>
      </w:r>
      <w:r>
        <w:rPr>
          <w:spacing w:val="-13"/>
        </w:rPr>
        <w:t xml:space="preserve"> </w:t>
      </w:r>
      <w:r>
        <w:t>доступной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растений</w:t>
      </w:r>
      <w:r>
        <w:rPr>
          <w:spacing w:val="-13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капиллярная,</w:t>
      </w:r>
      <w:r>
        <w:rPr>
          <w:spacing w:val="-13"/>
        </w:rPr>
        <w:t xml:space="preserve"> </w:t>
      </w:r>
      <w:r>
        <w:t>расп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ложенная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корнеобитаемом</w:t>
      </w:r>
      <w:r>
        <w:rPr>
          <w:spacing w:val="-2"/>
        </w:rPr>
        <w:t xml:space="preserve"> </w:t>
      </w:r>
      <w:r>
        <w:t>(активном)</w:t>
      </w:r>
      <w:r>
        <w:rPr>
          <w:spacing w:val="-3"/>
        </w:rPr>
        <w:t xml:space="preserve"> </w:t>
      </w:r>
      <w:r>
        <w:t>слое</w:t>
      </w:r>
      <w:r>
        <w:rPr>
          <w:spacing w:val="-2"/>
        </w:rPr>
        <w:t xml:space="preserve"> </w:t>
      </w:r>
      <w:r>
        <w:t>почвы.</w:t>
      </w:r>
    </w:p>
    <w:p w:rsidR="00BE3883" w:rsidRDefault="00BE3883">
      <w:pPr>
        <w:jc w:val="both"/>
        <w:sectPr w:rsidR="00BE3883">
          <w:pgSz w:w="11910" w:h="16840"/>
          <w:pgMar w:top="1320" w:right="140" w:bottom="720" w:left="1000" w:header="347" w:footer="520" w:gutter="0"/>
          <w:cols w:space="720"/>
        </w:sectPr>
      </w:pPr>
    </w:p>
    <w:p w:rsidR="00BE3883" w:rsidRDefault="004C12B1">
      <w:pPr>
        <w:pStyle w:val="a3"/>
        <w:spacing w:before="80"/>
        <w:ind w:left="134" w:firstLine="567"/>
      </w:pPr>
      <w:r>
        <w:lastRenderedPageBreak/>
        <w:t>Для</w:t>
      </w:r>
      <w:r>
        <w:rPr>
          <w:spacing w:val="10"/>
        </w:rPr>
        <w:t xml:space="preserve"> </w:t>
      </w:r>
      <w:r>
        <w:t>успешного</w:t>
      </w:r>
      <w:r>
        <w:rPr>
          <w:spacing w:val="10"/>
        </w:rPr>
        <w:t xml:space="preserve"> </w:t>
      </w:r>
      <w:r>
        <w:t>произрастания</w:t>
      </w:r>
      <w:r>
        <w:rPr>
          <w:spacing w:val="10"/>
        </w:rPr>
        <w:t xml:space="preserve"> </w:t>
      </w:r>
      <w:r>
        <w:t>растительности</w:t>
      </w:r>
      <w:r>
        <w:rPr>
          <w:spacing w:val="10"/>
        </w:rPr>
        <w:t xml:space="preserve"> </w:t>
      </w:r>
      <w:r>
        <w:t>необходимо</w:t>
      </w:r>
      <w:r>
        <w:rPr>
          <w:spacing w:val="10"/>
        </w:rPr>
        <w:t xml:space="preserve"> </w:t>
      </w:r>
      <w:r>
        <w:t>прибегнуть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искусственному</w:t>
      </w:r>
      <w:r>
        <w:rPr>
          <w:spacing w:val="-57"/>
        </w:rPr>
        <w:t xml:space="preserve"> </w:t>
      </w:r>
      <w:r>
        <w:t>увлажнению</w:t>
      </w:r>
      <w:r>
        <w:rPr>
          <w:spacing w:val="-7"/>
        </w:rPr>
        <w:t xml:space="preserve"> </w:t>
      </w:r>
      <w:r>
        <w:t>почвы</w:t>
      </w:r>
      <w:r>
        <w:rPr>
          <w:spacing w:val="-6"/>
        </w:rPr>
        <w:t xml:space="preserve"> </w:t>
      </w:r>
      <w:r>
        <w:t>(поливу).</w:t>
      </w:r>
    </w:p>
    <w:p w:rsidR="00BE3883" w:rsidRDefault="004C12B1">
      <w:pPr>
        <w:pStyle w:val="a3"/>
        <w:ind w:left="134" w:firstLine="567"/>
      </w:pPr>
      <w:r>
        <w:t>Полив</w:t>
      </w:r>
      <w:r>
        <w:rPr>
          <w:spacing w:val="15"/>
        </w:rPr>
        <w:t xml:space="preserve"> </w:t>
      </w:r>
      <w:r>
        <w:t>обеспечивает</w:t>
      </w:r>
      <w:r>
        <w:rPr>
          <w:spacing w:val="15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благоприятные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роста</w:t>
      </w:r>
      <w:r>
        <w:rPr>
          <w:spacing w:val="15"/>
        </w:rPr>
        <w:t xml:space="preserve"> </w:t>
      </w:r>
      <w:r>
        <w:t>растений</w:t>
      </w:r>
      <w:r>
        <w:rPr>
          <w:spacing w:val="16"/>
        </w:rPr>
        <w:t xml:space="preserve"> </w:t>
      </w:r>
      <w:r>
        <w:t>водный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связанный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ним</w:t>
      </w:r>
      <w:r>
        <w:rPr>
          <w:spacing w:val="-57"/>
        </w:rPr>
        <w:t xml:space="preserve"> </w:t>
      </w:r>
      <w:r>
        <w:t>питательный,</w:t>
      </w:r>
      <w:r>
        <w:rPr>
          <w:spacing w:val="-6"/>
        </w:rPr>
        <w:t xml:space="preserve"> </w:t>
      </w:r>
      <w:r>
        <w:t>воздушный,</w:t>
      </w:r>
      <w:r>
        <w:rPr>
          <w:spacing w:val="-5"/>
        </w:rPr>
        <w:t xml:space="preserve"> </w:t>
      </w:r>
      <w:r>
        <w:t>тепловой,</w:t>
      </w:r>
      <w:r>
        <w:rPr>
          <w:spacing w:val="-5"/>
        </w:rPr>
        <w:t xml:space="preserve"> </w:t>
      </w:r>
      <w:r>
        <w:t>солевой,</w:t>
      </w:r>
      <w:r>
        <w:rPr>
          <w:spacing w:val="-4"/>
        </w:rPr>
        <w:t xml:space="preserve"> </w:t>
      </w:r>
      <w:r>
        <w:t>микробиологический</w:t>
      </w:r>
      <w:r>
        <w:rPr>
          <w:spacing w:val="-7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почвы.</w:t>
      </w:r>
    </w:p>
    <w:p w:rsidR="00BE3883" w:rsidRDefault="004C12B1">
      <w:pPr>
        <w:pStyle w:val="a3"/>
        <w:ind w:left="134" w:firstLine="567"/>
      </w:pPr>
      <w:r>
        <w:t>Полив</w:t>
      </w:r>
      <w:r>
        <w:rPr>
          <w:spacing w:val="3"/>
        </w:rPr>
        <w:t xml:space="preserve"> </w:t>
      </w:r>
      <w:r>
        <w:t>должен</w:t>
      </w:r>
      <w:r>
        <w:rPr>
          <w:spacing w:val="5"/>
        </w:rPr>
        <w:t xml:space="preserve"> </w:t>
      </w:r>
      <w:r>
        <w:t>производиться</w:t>
      </w:r>
      <w:r>
        <w:rPr>
          <w:spacing w:val="5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вегетационного</w:t>
      </w:r>
      <w:r>
        <w:rPr>
          <w:spacing w:val="4"/>
        </w:rPr>
        <w:t xml:space="preserve"> </w:t>
      </w:r>
      <w:r>
        <w:t>периода</w:t>
      </w:r>
      <w:r>
        <w:rPr>
          <w:spacing w:val="5"/>
        </w:rPr>
        <w:t xml:space="preserve"> </w:t>
      </w:r>
      <w:r>
        <w:t>травянистой</w:t>
      </w:r>
      <w:r>
        <w:rPr>
          <w:spacing w:val="7"/>
        </w:rPr>
        <w:t xml:space="preserve"> </w:t>
      </w:r>
      <w:r>
        <w:t>растител</w:t>
      </w:r>
      <w:proofErr w:type="gramStart"/>
      <w:r>
        <w:t>ь-</w:t>
      </w:r>
      <w:proofErr w:type="gramEnd"/>
      <w:r>
        <w:rPr>
          <w:spacing w:val="-57"/>
        </w:rPr>
        <w:t xml:space="preserve"> </w:t>
      </w:r>
      <w:r>
        <w:t>ности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нормальной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4"/>
        </w:rPr>
        <w:t xml:space="preserve"> </w:t>
      </w:r>
      <w:r>
        <w:t>роста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развития.</w:t>
      </w:r>
    </w:p>
    <w:p w:rsidR="00BE3883" w:rsidRDefault="004C12B1">
      <w:pPr>
        <w:pStyle w:val="a3"/>
        <w:ind w:left="134" w:firstLine="567"/>
      </w:pP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соответствие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СП</w:t>
      </w:r>
      <w:r>
        <w:rPr>
          <w:spacing w:val="-12"/>
        </w:rPr>
        <w:t xml:space="preserve"> </w:t>
      </w:r>
      <w:r>
        <w:rPr>
          <w:spacing w:val="-2"/>
        </w:rPr>
        <w:t>РК</w:t>
      </w:r>
      <w:r>
        <w:rPr>
          <w:spacing w:val="-12"/>
        </w:rPr>
        <w:t xml:space="preserve"> </w:t>
      </w:r>
      <w:r>
        <w:rPr>
          <w:spacing w:val="-2"/>
        </w:rPr>
        <w:t>4.01-101-2012</w:t>
      </w:r>
      <w:r>
        <w:rPr>
          <w:spacing w:val="38"/>
        </w:rPr>
        <w:t xml:space="preserve"> </w:t>
      </w:r>
      <w:r>
        <w:rPr>
          <w:spacing w:val="-1"/>
        </w:rPr>
        <w:t>(с</w:t>
      </w:r>
      <w:r>
        <w:rPr>
          <w:spacing w:val="-11"/>
        </w:rPr>
        <w:t xml:space="preserve"> </w:t>
      </w:r>
      <w:r>
        <w:rPr>
          <w:spacing w:val="-1"/>
        </w:rPr>
        <w:t>изменениями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25.12.2017</w:t>
      </w:r>
      <w:r>
        <w:rPr>
          <w:spacing w:val="-13"/>
        </w:rPr>
        <w:t xml:space="preserve"> </w:t>
      </w:r>
      <w:r>
        <w:rPr>
          <w:spacing w:val="-1"/>
        </w:rPr>
        <w:t>г.)</w:t>
      </w:r>
      <w:r>
        <w:rPr>
          <w:spacing w:val="-11"/>
        </w:rPr>
        <w:t xml:space="preserve"> </w:t>
      </w:r>
      <w:r>
        <w:rPr>
          <w:spacing w:val="-1"/>
        </w:rPr>
        <w:t>нормы</w:t>
      </w:r>
      <w:r>
        <w:rPr>
          <w:spacing w:val="-13"/>
        </w:rPr>
        <w:t xml:space="preserve"> </w:t>
      </w:r>
      <w:r>
        <w:rPr>
          <w:spacing w:val="-1"/>
        </w:rPr>
        <w:t>расхода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полив</w:t>
      </w:r>
      <w:r>
        <w:rPr>
          <w:spacing w:val="-57"/>
        </w:rPr>
        <w:t xml:space="preserve"> </w:t>
      </w:r>
      <w:r>
        <w:t>приняты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размере</w:t>
      </w:r>
      <w:r>
        <w:rPr>
          <w:spacing w:val="-10"/>
        </w:rPr>
        <w:t xml:space="preserve"> </w:t>
      </w:r>
      <w:r>
        <w:t>1,5</w:t>
      </w:r>
      <w:r>
        <w:rPr>
          <w:spacing w:val="-10"/>
        </w:rPr>
        <w:t xml:space="preserve"> </w:t>
      </w:r>
      <w:r>
        <w:t>л/м</w:t>
      </w:r>
      <w:proofErr w:type="gramStart"/>
      <w:r>
        <w:rPr>
          <w:vertAlign w:val="superscript"/>
        </w:rPr>
        <w:t>2</w:t>
      </w:r>
      <w:proofErr w:type="gramEnd"/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м</w:t>
      </w:r>
      <w:r>
        <w:rPr>
          <w:vertAlign w:val="superscript"/>
        </w:rPr>
        <w:t>3</w:t>
      </w:r>
      <w:r>
        <w:t>/га.</w:t>
      </w:r>
    </w:p>
    <w:p w:rsidR="00BE3883" w:rsidRDefault="004C12B1">
      <w:pPr>
        <w:pStyle w:val="a3"/>
        <w:ind w:left="134"/>
      </w:pP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гибели</w:t>
      </w:r>
      <w:r>
        <w:rPr>
          <w:spacing w:val="-3"/>
        </w:rPr>
        <w:t xml:space="preserve"> </w:t>
      </w:r>
      <w:r>
        <w:t>травостоя</w:t>
      </w:r>
      <w:r>
        <w:rPr>
          <w:spacing w:val="-2"/>
        </w:rPr>
        <w:t xml:space="preserve"> </w:t>
      </w:r>
      <w:r>
        <w:t>предусмотрен</w:t>
      </w:r>
      <w:r>
        <w:rPr>
          <w:spacing w:val="-2"/>
        </w:rPr>
        <w:t xml:space="preserve"> </w:t>
      </w:r>
      <w:r>
        <w:t>повторный</w:t>
      </w:r>
      <w:r>
        <w:rPr>
          <w:spacing w:val="-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травостоя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100%.</w:t>
      </w:r>
    </w:p>
    <w:p w:rsidR="00BE3883" w:rsidRDefault="00BE3883">
      <w:pPr>
        <w:pStyle w:val="a3"/>
        <w:spacing w:before="2"/>
        <w:rPr>
          <w:sz w:val="16"/>
        </w:rPr>
      </w:pPr>
    </w:p>
    <w:p w:rsidR="00BE3883" w:rsidRDefault="004C12B1">
      <w:pPr>
        <w:pStyle w:val="a3"/>
        <w:spacing w:before="90"/>
        <w:ind w:left="8923" w:right="410"/>
        <w:jc w:val="center"/>
      </w:pPr>
      <w:r>
        <w:t>Таблица</w:t>
      </w:r>
      <w:r>
        <w:rPr>
          <w:spacing w:val="-2"/>
        </w:rPr>
        <w:t xml:space="preserve"> </w:t>
      </w:r>
      <w:r>
        <w:t>1.5.3</w:t>
      </w:r>
    </w:p>
    <w:p w:rsidR="00BE3883" w:rsidRDefault="004C12B1">
      <w:pPr>
        <w:pStyle w:val="a3"/>
        <w:spacing w:after="3"/>
        <w:ind w:left="716" w:right="410"/>
        <w:jc w:val="center"/>
      </w:pPr>
      <w:r>
        <w:t>Расчет</w:t>
      </w:r>
      <w:r>
        <w:rPr>
          <w:spacing w:val="-3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семян</w:t>
      </w:r>
    </w:p>
    <w:tbl>
      <w:tblPr>
        <w:tblStyle w:val="TableNormal"/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99"/>
        <w:gridCol w:w="829"/>
        <w:gridCol w:w="1316"/>
        <w:gridCol w:w="2864"/>
      </w:tblGrid>
      <w:tr w:rsidR="00BE3883">
        <w:trPr>
          <w:trHeight w:val="315"/>
        </w:trPr>
        <w:tc>
          <w:tcPr>
            <w:tcW w:w="674" w:type="dxa"/>
            <w:vMerge w:val="restart"/>
            <w:shd w:val="clear" w:color="auto" w:fill="DADADA"/>
          </w:tcPr>
          <w:p w:rsidR="00BE3883" w:rsidRDefault="004C12B1">
            <w:pPr>
              <w:pStyle w:val="TableParagraph"/>
              <w:spacing w:before="159"/>
              <w:ind w:left="175" w:right="79" w:hanging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№№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3099" w:type="dxa"/>
            <w:vMerge w:val="restart"/>
            <w:shd w:val="clear" w:color="auto" w:fill="DADADA"/>
          </w:tcPr>
          <w:p w:rsidR="00BE3883" w:rsidRDefault="00BE3883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BE3883" w:rsidRDefault="004C12B1">
            <w:pPr>
              <w:pStyle w:val="TableParagraph"/>
              <w:ind w:left="8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</w:p>
        </w:tc>
        <w:tc>
          <w:tcPr>
            <w:tcW w:w="829" w:type="dxa"/>
            <w:vMerge w:val="restart"/>
            <w:shd w:val="clear" w:color="auto" w:fill="DADADA"/>
          </w:tcPr>
          <w:p w:rsidR="00BE3883" w:rsidRDefault="004C12B1">
            <w:pPr>
              <w:pStyle w:val="TableParagraph"/>
              <w:spacing w:before="159"/>
              <w:ind w:left="197" w:right="166" w:firstLine="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изм.</w:t>
            </w:r>
          </w:p>
        </w:tc>
        <w:tc>
          <w:tcPr>
            <w:tcW w:w="4180" w:type="dxa"/>
            <w:gridSpan w:val="2"/>
            <w:shd w:val="clear" w:color="auto" w:fill="DADADA"/>
          </w:tcPr>
          <w:p w:rsidR="00BE3883" w:rsidRDefault="004C12B1">
            <w:pPr>
              <w:pStyle w:val="TableParagraph"/>
              <w:spacing w:before="17"/>
              <w:ind w:left="10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травостоя</w:t>
            </w:r>
          </w:p>
        </w:tc>
      </w:tr>
      <w:tr w:rsidR="00BE3883">
        <w:trPr>
          <w:trHeight w:val="551"/>
        </w:trPr>
        <w:tc>
          <w:tcPr>
            <w:tcW w:w="674" w:type="dxa"/>
            <w:vMerge/>
            <w:tcBorders>
              <w:top w:val="nil"/>
            </w:tcBorders>
            <w:shd w:val="clear" w:color="auto" w:fill="DADADA"/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vMerge/>
            <w:tcBorders>
              <w:top w:val="nil"/>
            </w:tcBorders>
            <w:shd w:val="clear" w:color="auto" w:fill="DADADA"/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  <w:shd w:val="clear" w:color="auto" w:fill="DADADA"/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shd w:val="clear" w:color="auto" w:fill="DADADA"/>
          </w:tcPr>
          <w:p w:rsidR="00BE3883" w:rsidRDefault="004C12B1">
            <w:pPr>
              <w:pStyle w:val="TableParagraph"/>
              <w:spacing w:before="134"/>
              <w:ind w:left="277" w:right="26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Карьер</w:t>
            </w:r>
          </w:p>
        </w:tc>
        <w:tc>
          <w:tcPr>
            <w:tcW w:w="2864" w:type="dxa"/>
            <w:shd w:val="clear" w:color="auto" w:fill="DADADA"/>
          </w:tcPr>
          <w:p w:rsidR="00BE3883" w:rsidRDefault="004C12B1">
            <w:pPr>
              <w:pStyle w:val="TableParagraph"/>
              <w:spacing w:line="273" w:lineRule="exact"/>
              <w:ind w:left="4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Склады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почвенно-</w:t>
            </w:r>
          </w:p>
          <w:p w:rsidR="00BE3883" w:rsidRDefault="004C12B1">
            <w:pPr>
              <w:pStyle w:val="TableParagraph"/>
              <w:spacing w:line="259" w:lineRule="exact"/>
              <w:ind w:left="4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растительного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слоя</w:t>
            </w:r>
          </w:p>
        </w:tc>
      </w:tr>
      <w:tr w:rsidR="00BE3883">
        <w:trPr>
          <w:trHeight w:val="315"/>
        </w:trPr>
        <w:tc>
          <w:tcPr>
            <w:tcW w:w="674" w:type="dxa"/>
            <w:shd w:val="clear" w:color="auto" w:fill="DADADA"/>
          </w:tcPr>
          <w:p w:rsidR="00BE3883" w:rsidRDefault="004C12B1">
            <w:pPr>
              <w:pStyle w:val="TableParagraph"/>
              <w:spacing w:before="17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099" w:type="dxa"/>
            <w:shd w:val="clear" w:color="auto" w:fill="DADADA"/>
          </w:tcPr>
          <w:p w:rsidR="00BE3883" w:rsidRDefault="004C12B1">
            <w:pPr>
              <w:pStyle w:val="TableParagraph"/>
              <w:spacing w:before="17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829" w:type="dxa"/>
            <w:shd w:val="clear" w:color="auto" w:fill="DADADA"/>
          </w:tcPr>
          <w:p w:rsidR="00BE3883" w:rsidRDefault="004C12B1">
            <w:pPr>
              <w:pStyle w:val="TableParagraph"/>
              <w:spacing w:before="17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316" w:type="dxa"/>
            <w:shd w:val="clear" w:color="auto" w:fill="DADADA"/>
          </w:tcPr>
          <w:p w:rsidR="00BE3883" w:rsidRDefault="004C12B1">
            <w:pPr>
              <w:pStyle w:val="TableParagraph"/>
              <w:spacing w:before="17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864" w:type="dxa"/>
            <w:shd w:val="clear" w:color="auto" w:fill="DADADA"/>
          </w:tcPr>
          <w:p w:rsidR="00BE3883" w:rsidRDefault="004C12B1">
            <w:pPr>
              <w:pStyle w:val="TableParagraph"/>
              <w:spacing w:before="17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BE3883">
        <w:trPr>
          <w:trHeight w:val="551"/>
        </w:trPr>
        <w:tc>
          <w:tcPr>
            <w:tcW w:w="674" w:type="dxa"/>
          </w:tcPr>
          <w:p w:rsidR="00BE3883" w:rsidRDefault="004C12B1">
            <w:pPr>
              <w:pStyle w:val="TableParagraph"/>
              <w:spacing w:before="134"/>
              <w:ind w:left="167" w:right="1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3099" w:type="dxa"/>
          </w:tcPr>
          <w:p w:rsidR="00BE3883" w:rsidRDefault="004C12B1">
            <w:pPr>
              <w:pStyle w:val="TableParagraph"/>
              <w:spacing w:line="276" w:lineRule="exact"/>
              <w:ind w:left="108" w:right="24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Рыхление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подготовленной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поверхности</w:t>
            </w:r>
          </w:p>
        </w:tc>
        <w:tc>
          <w:tcPr>
            <w:tcW w:w="829" w:type="dxa"/>
          </w:tcPr>
          <w:p w:rsidR="00BE3883" w:rsidRDefault="004C12B1">
            <w:pPr>
              <w:pStyle w:val="TableParagraph"/>
              <w:spacing w:before="134"/>
              <w:ind w:left="151" w:right="14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</w:t>
            </w:r>
          </w:p>
        </w:tc>
        <w:tc>
          <w:tcPr>
            <w:tcW w:w="1316" w:type="dxa"/>
          </w:tcPr>
          <w:p w:rsidR="00BE3883" w:rsidRDefault="004C12B1">
            <w:pPr>
              <w:pStyle w:val="TableParagraph"/>
              <w:spacing w:before="134"/>
              <w:ind w:left="277" w:right="26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2,92</w:t>
            </w:r>
          </w:p>
        </w:tc>
        <w:tc>
          <w:tcPr>
            <w:tcW w:w="2864" w:type="dxa"/>
          </w:tcPr>
          <w:p w:rsidR="00BE3883" w:rsidRDefault="004C12B1">
            <w:pPr>
              <w:pStyle w:val="TableParagraph"/>
              <w:spacing w:before="134"/>
              <w:ind w:left="1143" w:right="11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0,268</w:t>
            </w:r>
          </w:p>
        </w:tc>
      </w:tr>
      <w:tr w:rsidR="00BE3883">
        <w:trPr>
          <w:trHeight w:val="315"/>
        </w:trPr>
        <w:tc>
          <w:tcPr>
            <w:tcW w:w="674" w:type="dxa"/>
          </w:tcPr>
          <w:p w:rsidR="00BE3883" w:rsidRDefault="004C12B1">
            <w:pPr>
              <w:pStyle w:val="TableParagraph"/>
              <w:spacing w:before="16"/>
              <w:ind w:left="167" w:right="1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3099" w:type="dxa"/>
          </w:tcPr>
          <w:p w:rsidR="00BE3883" w:rsidRDefault="004C12B1">
            <w:pPr>
              <w:pStyle w:val="TableParagraph"/>
              <w:spacing w:before="16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Боронование</w:t>
            </w:r>
          </w:p>
        </w:tc>
        <w:tc>
          <w:tcPr>
            <w:tcW w:w="829" w:type="dxa"/>
          </w:tcPr>
          <w:p w:rsidR="00BE3883" w:rsidRDefault="004C12B1">
            <w:pPr>
              <w:pStyle w:val="TableParagraph"/>
              <w:spacing w:before="16"/>
              <w:ind w:left="151" w:right="14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</w:t>
            </w:r>
          </w:p>
        </w:tc>
        <w:tc>
          <w:tcPr>
            <w:tcW w:w="1316" w:type="dxa"/>
          </w:tcPr>
          <w:p w:rsidR="00BE3883" w:rsidRDefault="004C12B1">
            <w:pPr>
              <w:pStyle w:val="TableParagraph"/>
              <w:spacing w:before="16"/>
              <w:ind w:left="277" w:right="26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2,92</w:t>
            </w:r>
          </w:p>
        </w:tc>
        <w:tc>
          <w:tcPr>
            <w:tcW w:w="2864" w:type="dxa"/>
          </w:tcPr>
          <w:p w:rsidR="00BE3883" w:rsidRDefault="004C12B1">
            <w:pPr>
              <w:pStyle w:val="TableParagraph"/>
              <w:spacing w:before="16"/>
              <w:ind w:left="1143" w:right="11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0,268</w:t>
            </w:r>
          </w:p>
        </w:tc>
      </w:tr>
      <w:tr w:rsidR="00BE3883">
        <w:trPr>
          <w:trHeight w:val="827"/>
        </w:trPr>
        <w:tc>
          <w:tcPr>
            <w:tcW w:w="674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BE3883" w:rsidRDefault="004C12B1">
            <w:pPr>
              <w:pStyle w:val="TableParagraph"/>
              <w:ind w:left="167" w:right="1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3099" w:type="dxa"/>
          </w:tcPr>
          <w:p w:rsidR="00BE3883" w:rsidRDefault="004C12B1">
            <w:pPr>
              <w:pStyle w:val="TableParagraph"/>
              <w:spacing w:line="273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семян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</w:p>
          <w:p w:rsidR="00BE3883" w:rsidRDefault="004C12B1">
            <w:pPr>
              <w:pStyle w:val="TableParagraph"/>
              <w:spacing w:line="270" w:lineRule="atLeast"/>
              <w:ind w:left="108" w:right="3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прикатыванием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кольчато-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шпоровыми</w:t>
            </w:r>
            <w:proofErr w:type="gram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катками</w:t>
            </w:r>
          </w:p>
        </w:tc>
        <w:tc>
          <w:tcPr>
            <w:tcW w:w="829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BE3883" w:rsidRDefault="004C12B1">
            <w:pPr>
              <w:pStyle w:val="TableParagraph"/>
              <w:ind w:left="151" w:right="14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</w:t>
            </w:r>
          </w:p>
        </w:tc>
        <w:tc>
          <w:tcPr>
            <w:tcW w:w="1316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BE3883" w:rsidRDefault="004C12B1">
            <w:pPr>
              <w:pStyle w:val="TableParagraph"/>
              <w:ind w:left="277" w:right="26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2,92</w:t>
            </w:r>
          </w:p>
        </w:tc>
        <w:tc>
          <w:tcPr>
            <w:tcW w:w="2864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BE3883" w:rsidRDefault="004C12B1">
            <w:pPr>
              <w:pStyle w:val="TableParagraph"/>
              <w:ind w:left="1143" w:right="11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0,268</w:t>
            </w:r>
          </w:p>
        </w:tc>
      </w:tr>
      <w:tr w:rsidR="00BE3883">
        <w:trPr>
          <w:trHeight w:val="315"/>
        </w:trPr>
        <w:tc>
          <w:tcPr>
            <w:tcW w:w="674" w:type="dxa"/>
          </w:tcPr>
          <w:p w:rsidR="00BE3883" w:rsidRDefault="004C12B1">
            <w:pPr>
              <w:pStyle w:val="TableParagraph"/>
              <w:spacing w:before="17"/>
              <w:ind w:left="167" w:right="1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</w:t>
            </w:r>
          </w:p>
        </w:tc>
        <w:tc>
          <w:tcPr>
            <w:tcW w:w="3099" w:type="dxa"/>
          </w:tcPr>
          <w:p w:rsidR="00BE3883" w:rsidRDefault="004C12B1">
            <w:pPr>
              <w:pStyle w:val="TableParagraph"/>
              <w:spacing w:before="17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высева:</w:t>
            </w:r>
          </w:p>
        </w:tc>
        <w:tc>
          <w:tcPr>
            <w:tcW w:w="829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6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64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</w:tr>
      <w:tr w:rsidR="00BE3883">
        <w:trPr>
          <w:trHeight w:val="315"/>
        </w:trPr>
        <w:tc>
          <w:tcPr>
            <w:tcW w:w="674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9" w:type="dxa"/>
          </w:tcPr>
          <w:p w:rsidR="00BE3883" w:rsidRDefault="004C12B1">
            <w:pPr>
              <w:pStyle w:val="TableParagraph"/>
              <w:spacing w:before="17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Люцерна</w:t>
            </w:r>
          </w:p>
        </w:tc>
        <w:tc>
          <w:tcPr>
            <w:tcW w:w="829" w:type="dxa"/>
          </w:tcPr>
          <w:p w:rsidR="00BE3883" w:rsidRDefault="004C12B1">
            <w:pPr>
              <w:pStyle w:val="TableParagraph"/>
              <w:spacing w:before="17"/>
              <w:ind w:left="151" w:right="141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кг</w:t>
            </w:r>
            <w:proofErr w:type="gramEnd"/>
            <w:r>
              <w:rPr>
                <w:rFonts w:ascii="Times New Roman" w:hAnsi="Times New Roman"/>
                <w:sz w:val="24"/>
              </w:rPr>
              <w:t>/га</w:t>
            </w:r>
          </w:p>
        </w:tc>
        <w:tc>
          <w:tcPr>
            <w:tcW w:w="1316" w:type="dxa"/>
          </w:tcPr>
          <w:p w:rsidR="00BE3883" w:rsidRDefault="004C12B1">
            <w:pPr>
              <w:pStyle w:val="TableParagraph"/>
              <w:spacing w:before="17"/>
              <w:ind w:left="277" w:right="26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2864" w:type="dxa"/>
          </w:tcPr>
          <w:p w:rsidR="00BE3883" w:rsidRDefault="004C12B1">
            <w:pPr>
              <w:pStyle w:val="TableParagraph"/>
              <w:spacing w:before="17"/>
              <w:ind w:left="1143" w:right="11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BE3883">
        <w:trPr>
          <w:trHeight w:val="315"/>
        </w:trPr>
        <w:tc>
          <w:tcPr>
            <w:tcW w:w="674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9" w:type="dxa"/>
          </w:tcPr>
          <w:p w:rsidR="00BE3883" w:rsidRDefault="004C12B1">
            <w:pPr>
              <w:pStyle w:val="TableParagraph"/>
              <w:spacing w:before="17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Житняк</w:t>
            </w:r>
          </w:p>
        </w:tc>
        <w:tc>
          <w:tcPr>
            <w:tcW w:w="829" w:type="dxa"/>
          </w:tcPr>
          <w:p w:rsidR="00BE3883" w:rsidRDefault="004C12B1">
            <w:pPr>
              <w:pStyle w:val="TableParagraph"/>
              <w:spacing w:before="17"/>
              <w:ind w:left="151" w:right="141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кг</w:t>
            </w:r>
            <w:proofErr w:type="gramEnd"/>
            <w:r>
              <w:rPr>
                <w:rFonts w:ascii="Times New Roman" w:hAnsi="Times New Roman"/>
                <w:sz w:val="24"/>
              </w:rPr>
              <w:t>/га</w:t>
            </w:r>
          </w:p>
        </w:tc>
        <w:tc>
          <w:tcPr>
            <w:tcW w:w="1316" w:type="dxa"/>
          </w:tcPr>
          <w:p w:rsidR="00BE3883" w:rsidRDefault="004C12B1">
            <w:pPr>
              <w:pStyle w:val="TableParagraph"/>
              <w:spacing w:before="17"/>
              <w:ind w:left="277" w:right="26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864" w:type="dxa"/>
          </w:tcPr>
          <w:p w:rsidR="00BE3883" w:rsidRDefault="004C12B1">
            <w:pPr>
              <w:pStyle w:val="TableParagraph"/>
              <w:spacing w:before="17"/>
              <w:ind w:left="1143" w:right="11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</w:tr>
      <w:tr w:rsidR="00BE3883">
        <w:trPr>
          <w:trHeight w:val="275"/>
        </w:trPr>
        <w:tc>
          <w:tcPr>
            <w:tcW w:w="674" w:type="dxa"/>
          </w:tcPr>
          <w:p w:rsidR="00BE3883" w:rsidRDefault="004C12B1">
            <w:pPr>
              <w:pStyle w:val="TableParagraph"/>
              <w:spacing w:line="256" w:lineRule="exact"/>
              <w:ind w:left="167" w:right="1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3.2</w:t>
            </w:r>
          </w:p>
        </w:tc>
        <w:tc>
          <w:tcPr>
            <w:tcW w:w="3099" w:type="dxa"/>
          </w:tcPr>
          <w:p w:rsidR="00BE3883" w:rsidRDefault="004C12B1">
            <w:pPr>
              <w:pStyle w:val="TableParagraph"/>
              <w:spacing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Потребность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семян</w:t>
            </w:r>
          </w:p>
        </w:tc>
        <w:tc>
          <w:tcPr>
            <w:tcW w:w="829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4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315"/>
        </w:trPr>
        <w:tc>
          <w:tcPr>
            <w:tcW w:w="674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9" w:type="dxa"/>
          </w:tcPr>
          <w:p w:rsidR="00BE3883" w:rsidRDefault="004C12B1">
            <w:pPr>
              <w:pStyle w:val="TableParagraph"/>
              <w:spacing w:before="17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Люцерна</w:t>
            </w:r>
          </w:p>
        </w:tc>
        <w:tc>
          <w:tcPr>
            <w:tcW w:w="829" w:type="dxa"/>
          </w:tcPr>
          <w:p w:rsidR="00BE3883" w:rsidRDefault="004C12B1">
            <w:pPr>
              <w:pStyle w:val="TableParagraph"/>
              <w:spacing w:before="17"/>
              <w:ind w:left="151" w:right="14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</w:t>
            </w:r>
          </w:p>
        </w:tc>
        <w:tc>
          <w:tcPr>
            <w:tcW w:w="1316" w:type="dxa"/>
          </w:tcPr>
          <w:p w:rsidR="00BE3883" w:rsidRDefault="004C12B1">
            <w:pPr>
              <w:pStyle w:val="TableParagraph"/>
              <w:spacing w:before="17"/>
              <w:ind w:left="277" w:right="26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40,8</w:t>
            </w:r>
          </w:p>
        </w:tc>
        <w:tc>
          <w:tcPr>
            <w:tcW w:w="2864" w:type="dxa"/>
          </w:tcPr>
          <w:p w:rsidR="00BE3883" w:rsidRDefault="004C12B1">
            <w:pPr>
              <w:pStyle w:val="TableParagraph"/>
              <w:spacing w:before="17"/>
              <w:ind w:left="1143" w:right="11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3,7</w:t>
            </w:r>
          </w:p>
        </w:tc>
      </w:tr>
      <w:tr w:rsidR="00BE3883">
        <w:trPr>
          <w:trHeight w:val="315"/>
        </w:trPr>
        <w:tc>
          <w:tcPr>
            <w:tcW w:w="674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9" w:type="dxa"/>
          </w:tcPr>
          <w:p w:rsidR="00BE3883" w:rsidRDefault="004C12B1">
            <w:pPr>
              <w:pStyle w:val="TableParagraph"/>
              <w:spacing w:before="17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Житняк</w:t>
            </w:r>
          </w:p>
        </w:tc>
        <w:tc>
          <w:tcPr>
            <w:tcW w:w="829" w:type="dxa"/>
          </w:tcPr>
          <w:p w:rsidR="00BE3883" w:rsidRDefault="004C12B1">
            <w:pPr>
              <w:pStyle w:val="TableParagraph"/>
              <w:spacing w:before="17"/>
              <w:ind w:left="151" w:right="14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</w:t>
            </w:r>
          </w:p>
        </w:tc>
        <w:tc>
          <w:tcPr>
            <w:tcW w:w="1316" w:type="dxa"/>
          </w:tcPr>
          <w:p w:rsidR="00BE3883" w:rsidRDefault="004C12B1">
            <w:pPr>
              <w:pStyle w:val="TableParagraph"/>
              <w:spacing w:before="17"/>
              <w:ind w:left="277" w:right="26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46,7</w:t>
            </w:r>
          </w:p>
        </w:tc>
        <w:tc>
          <w:tcPr>
            <w:tcW w:w="2864" w:type="dxa"/>
          </w:tcPr>
          <w:p w:rsidR="00BE3883" w:rsidRDefault="004C12B1">
            <w:pPr>
              <w:pStyle w:val="TableParagraph"/>
              <w:spacing w:before="17"/>
              <w:ind w:left="1143" w:right="11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4,2</w:t>
            </w:r>
          </w:p>
        </w:tc>
      </w:tr>
      <w:tr w:rsidR="00BE3883">
        <w:trPr>
          <w:trHeight w:val="551"/>
        </w:trPr>
        <w:tc>
          <w:tcPr>
            <w:tcW w:w="674" w:type="dxa"/>
          </w:tcPr>
          <w:p w:rsidR="00BE3883" w:rsidRDefault="004C12B1">
            <w:pPr>
              <w:pStyle w:val="TableParagraph"/>
              <w:spacing w:before="134"/>
              <w:ind w:left="167" w:right="1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3099" w:type="dxa"/>
          </w:tcPr>
          <w:p w:rsidR="00BE3883" w:rsidRDefault="004C12B1">
            <w:pPr>
              <w:pStyle w:val="TableParagraph"/>
              <w:spacing w:line="276" w:lineRule="exact"/>
              <w:ind w:left="108" w:right="9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Полив травянистой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растительности</w:t>
            </w:r>
          </w:p>
        </w:tc>
        <w:tc>
          <w:tcPr>
            <w:tcW w:w="829" w:type="dxa"/>
          </w:tcPr>
          <w:p w:rsidR="00BE3883" w:rsidRDefault="004C12B1">
            <w:pPr>
              <w:pStyle w:val="TableParagraph"/>
              <w:spacing w:before="119"/>
              <w:ind w:left="151" w:right="139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position w:val="-8"/>
                <w:sz w:val="24"/>
              </w:rPr>
              <w:t>м</w:t>
            </w: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w="1316" w:type="dxa"/>
          </w:tcPr>
          <w:p w:rsidR="00BE3883" w:rsidRDefault="004C12B1">
            <w:pPr>
              <w:pStyle w:val="TableParagraph"/>
              <w:spacing w:before="134"/>
              <w:ind w:left="277" w:right="26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43,8</w:t>
            </w:r>
          </w:p>
        </w:tc>
        <w:tc>
          <w:tcPr>
            <w:tcW w:w="2864" w:type="dxa"/>
          </w:tcPr>
          <w:p w:rsidR="00BE3883" w:rsidRDefault="004C12B1">
            <w:pPr>
              <w:pStyle w:val="TableParagraph"/>
              <w:spacing w:before="134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</w:tbl>
    <w:p w:rsidR="00BE3883" w:rsidRDefault="00BE3883">
      <w:pPr>
        <w:pStyle w:val="a3"/>
        <w:spacing w:before="11"/>
        <w:rPr>
          <w:sz w:val="12"/>
        </w:rPr>
      </w:pPr>
    </w:p>
    <w:p w:rsidR="00BE3883" w:rsidRDefault="004C12B1">
      <w:pPr>
        <w:pStyle w:val="110"/>
        <w:numPr>
          <w:ilvl w:val="1"/>
          <w:numId w:val="30"/>
        </w:numPr>
        <w:tabs>
          <w:tab w:val="left" w:pos="2792"/>
        </w:tabs>
        <w:spacing w:before="90"/>
        <w:ind w:left="2792"/>
        <w:jc w:val="left"/>
      </w:pPr>
      <w:bookmarkStart w:id="42" w:name="1.6_Краткая_характеристика_источников_вы"/>
      <w:bookmarkStart w:id="43" w:name="_bookmark20"/>
      <w:bookmarkEnd w:id="42"/>
      <w:bookmarkEnd w:id="43"/>
      <w:r>
        <w:t>Краткая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выбросов</w:t>
      </w:r>
      <w:r>
        <w:rPr>
          <w:spacing w:val="-6"/>
        </w:rPr>
        <w:t xml:space="preserve"> </w:t>
      </w:r>
      <w:r>
        <w:t>предприятия</w:t>
      </w:r>
    </w:p>
    <w:p w:rsidR="00BE3883" w:rsidRDefault="004C12B1">
      <w:pPr>
        <w:pStyle w:val="a3"/>
        <w:spacing w:before="57"/>
        <w:ind w:left="839"/>
      </w:pPr>
      <w:r>
        <w:rPr>
          <w:u w:val="single"/>
        </w:rPr>
        <w:t>Стационарные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источники</w:t>
      </w:r>
    </w:p>
    <w:p w:rsidR="00BE3883" w:rsidRDefault="004C12B1">
      <w:pPr>
        <w:pStyle w:val="a3"/>
        <w:spacing w:before="120"/>
        <w:ind w:left="134" w:right="414" w:firstLine="705"/>
      </w:pPr>
      <w:r>
        <w:t>Источниками выбросов вредных веществ в атмосферу при проведении работ по ликвидации</w:t>
      </w:r>
      <w:r>
        <w:rPr>
          <w:spacing w:val="-57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недропользования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месторождении</w:t>
      </w:r>
      <w:r>
        <w:rPr>
          <w:spacing w:val="-1"/>
        </w:rPr>
        <w:t xml:space="preserve"> </w:t>
      </w:r>
      <w:r w:rsidR="006B69E7">
        <w:t>«Кокдомбакский</w:t>
      </w:r>
      <w:r>
        <w:t>» являются:</w:t>
      </w:r>
    </w:p>
    <w:p w:rsidR="00BE3883" w:rsidRDefault="004C12B1">
      <w:pPr>
        <w:pStyle w:val="a4"/>
        <w:numPr>
          <w:ilvl w:val="0"/>
          <w:numId w:val="24"/>
        </w:numPr>
        <w:tabs>
          <w:tab w:val="left" w:pos="854"/>
        </w:tabs>
        <w:spacing w:before="1"/>
        <w:rPr>
          <w:sz w:val="24"/>
        </w:rPr>
      </w:pPr>
      <w:r>
        <w:rPr>
          <w:sz w:val="24"/>
        </w:rPr>
        <w:t>Пыление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выполаживании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откосов</w:t>
      </w:r>
      <w:r>
        <w:rPr>
          <w:spacing w:val="-3"/>
          <w:sz w:val="24"/>
        </w:rPr>
        <w:t xml:space="preserve"> </w:t>
      </w:r>
      <w:r>
        <w:rPr>
          <w:sz w:val="24"/>
        </w:rPr>
        <w:t>бортов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карьера;</w:t>
      </w:r>
    </w:p>
    <w:p w:rsidR="00BE3883" w:rsidRDefault="004C12B1">
      <w:pPr>
        <w:pStyle w:val="a4"/>
        <w:numPr>
          <w:ilvl w:val="0"/>
          <w:numId w:val="24"/>
        </w:numPr>
        <w:tabs>
          <w:tab w:val="left" w:pos="854"/>
        </w:tabs>
        <w:ind w:hanging="361"/>
        <w:rPr>
          <w:sz w:val="24"/>
        </w:rPr>
      </w:pPr>
      <w:r>
        <w:rPr>
          <w:sz w:val="24"/>
        </w:rPr>
        <w:t>Пыление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подстилающего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дно</w:t>
      </w:r>
      <w:r>
        <w:rPr>
          <w:spacing w:val="-4"/>
          <w:sz w:val="24"/>
        </w:rPr>
        <w:t xml:space="preserve"> </w:t>
      </w:r>
      <w:r>
        <w:rPr>
          <w:sz w:val="24"/>
        </w:rPr>
        <w:t>карьера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сглаживания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неровностей;</w:t>
      </w:r>
    </w:p>
    <w:p w:rsidR="00BE3883" w:rsidRDefault="004C12B1">
      <w:pPr>
        <w:pStyle w:val="a4"/>
        <w:numPr>
          <w:ilvl w:val="0"/>
          <w:numId w:val="24"/>
        </w:numPr>
        <w:tabs>
          <w:tab w:val="left" w:pos="854"/>
        </w:tabs>
        <w:ind w:hanging="361"/>
        <w:rPr>
          <w:sz w:val="24"/>
        </w:rPr>
      </w:pPr>
      <w:r>
        <w:rPr>
          <w:sz w:val="24"/>
        </w:rPr>
        <w:t>Пыление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нанесении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почвенно-растительного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слоя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поверхность;</w:t>
      </w:r>
    </w:p>
    <w:p w:rsidR="00BE3883" w:rsidRDefault="004C12B1">
      <w:pPr>
        <w:pStyle w:val="a4"/>
        <w:numPr>
          <w:ilvl w:val="0"/>
          <w:numId w:val="24"/>
        </w:numPr>
        <w:tabs>
          <w:tab w:val="left" w:pos="854"/>
        </w:tabs>
        <w:ind w:hanging="361"/>
        <w:rPr>
          <w:sz w:val="24"/>
        </w:rPr>
      </w:pPr>
      <w:r>
        <w:rPr>
          <w:sz w:val="24"/>
        </w:rPr>
        <w:t>Пыление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погрузо-разгрузочных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автотранспортных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работах</w:t>
      </w:r>
    </w:p>
    <w:p w:rsidR="00BE3883" w:rsidRDefault="004C12B1">
      <w:pPr>
        <w:pStyle w:val="a4"/>
        <w:numPr>
          <w:ilvl w:val="0"/>
          <w:numId w:val="24"/>
        </w:numPr>
        <w:tabs>
          <w:tab w:val="left" w:pos="854"/>
        </w:tabs>
        <w:ind w:hanging="361"/>
        <w:rPr>
          <w:sz w:val="24"/>
        </w:rPr>
      </w:pPr>
      <w:r>
        <w:rPr>
          <w:sz w:val="24"/>
        </w:rPr>
        <w:t>Пыление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механизированным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способом;</w:t>
      </w:r>
    </w:p>
    <w:p w:rsidR="00BE3883" w:rsidRDefault="004C12B1">
      <w:pPr>
        <w:pStyle w:val="a4"/>
        <w:numPr>
          <w:ilvl w:val="0"/>
          <w:numId w:val="24"/>
        </w:numPr>
        <w:tabs>
          <w:tab w:val="left" w:pos="854"/>
        </w:tabs>
        <w:ind w:left="853" w:right="423"/>
        <w:rPr>
          <w:sz w:val="24"/>
        </w:rPr>
      </w:pPr>
      <w:r>
        <w:rPr>
          <w:sz w:val="24"/>
        </w:rPr>
        <w:t>Пыление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рыхлении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бороновании</w:t>
      </w:r>
      <w:r>
        <w:rPr>
          <w:spacing w:val="-14"/>
          <w:sz w:val="24"/>
        </w:rPr>
        <w:t xml:space="preserve"> </w:t>
      </w:r>
      <w:r>
        <w:rPr>
          <w:sz w:val="24"/>
        </w:rPr>
        <w:t>подготовленной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спланированных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учас</w:t>
      </w:r>
      <w:proofErr w:type="gramStart"/>
      <w:r>
        <w:rPr>
          <w:sz w:val="24"/>
        </w:rPr>
        <w:t>т-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ков;</w:t>
      </w:r>
    </w:p>
    <w:p w:rsidR="00BE3883" w:rsidRDefault="004C12B1">
      <w:pPr>
        <w:pStyle w:val="a4"/>
        <w:numPr>
          <w:ilvl w:val="0"/>
          <w:numId w:val="24"/>
        </w:numPr>
        <w:tabs>
          <w:tab w:val="left" w:pos="854"/>
        </w:tabs>
        <w:ind w:hanging="361"/>
        <w:rPr>
          <w:sz w:val="24"/>
        </w:rPr>
      </w:pPr>
      <w:r>
        <w:rPr>
          <w:sz w:val="24"/>
        </w:rPr>
        <w:t>Выбросы</w:t>
      </w:r>
      <w:r>
        <w:rPr>
          <w:spacing w:val="-5"/>
          <w:sz w:val="24"/>
        </w:rPr>
        <w:t xml:space="preserve"> </w:t>
      </w:r>
      <w:r>
        <w:rPr>
          <w:sz w:val="24"/>
        </w:rPr>
        <w:t>токсичных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</w:t>
      </w:r>
      <w:proofErr w:type="gramStart"/>
      <w:r>
        <w:rPr>
          <w:sz w:val="24"/>
        </w:rPr>
        <w:t>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оборудования.</w:t>
      </w:r>
    </w:p>
    <w:p w:rsidR="00BE3883" w:rsidRDefault="00BE3883">
      <w:pPr>
        <w:pStyle w:val="a3"/>
      </w:pPr>
    </w:p>
    <w:p w:rsidR="00BE3883" w:rsidRDefault="004C12B1">
      <w:pPr>
        <w:pStyle w:val="a3"/>
        <w:ind w:left="133" w:right="425" w:firstLine="705"/>
        <w:jc w:val="both"/>
      </w:pPr>
      <w:r>
        <w:t xml:space="preserve">При работах по ликвидации последствий недропользования объекта </w:t>
      </w:r>
      <w:r w:rsidR="00B73D96" w:rsidRPr="00E7440E">
        <w:t xml:space="preserve">ТОО «Баянаульский кирпичный завод №1» </w:t>
      </w:r>
      <w:r>
        <w:t>в</w:t>
      </w:r>
      <w:r>
        <w:rPr>
          <w:spacing w:val="1"/>
        </w:rPr>
        <w:t xml:space="preserve"> </w:t>
      </w:r>
      <w:r>
        <w:t>атмосферу неорганизованно выделяются: азота (IV) диоксид, азота (II) оксид, углерод, се</w:t>
      </w:r>
      <w:r w:rsidR="007A1B99">
        <w:t>ра диок</w:t>
      </w:r>
      <w:r>
        <w:t>сид, углерод оксид, керосин, пыль неорганическая, содержащая 20-70% SiO, источниками которых</w:t>
      </w:r>
      <w:r>
        <w:rPr>
          <w:spacing w:val="-57"/>
        </w:rPr>
        <w:t xml:space="preserve"> </w:t>
      </w:r>
      <w:r>
        <w:t>являются: работа ДВС карьерной техники, перемещение грунта из буртов, погрузочно-разгрузо</w:t>
      </w:r>
      <w:proofErr w:type="gramStart"/>
      <w:r>
        <w:t>ч-</w:t>
      </w:r>
      <w:proofErr w:type="gramEnd"/>
      <w:r>
        <w:rPr>
          <w:spacing w:val="1"/>
        </w:rPr>
        <w:t xml:space="preserve"> </w:t>
      </w:r>
      <w:r>
        <w:t>ные работы, поверхность автодороги и вскрышной породы, груженной в автотранспорт, участок</w:t>
      </w:r>
      <w:r>
        <w:rPr>
          <w:spacing w:val="1"/>
        </w:rPr>
        <w:t xml:space="preserve"> </w:t>
      </w:r>
      <w:r>
        <w:t>карьера</w:t>
      </w:r>
      <w:r>
        <w:rPr>
          <w:spacing w:val="-1"/>
        </w:rPr>
        <w:t xml:space="preserve"> </w:t>
      </w:r>
      <w:r w:rsidR="00B73D96">
        <w:t>«Кокдомбакский</w:t>
      </w:r>
      <w:r>
        <w:t>», отвал ПРС</w:t>
      </w:r>
      <w:r>
        <w:rPr>
          <w:spacing w:val="-1"/>
        </w:rPr>
        <w:t xml:space="preserve"> </w:t>
      </w:r>
      <w:r>
        <w:t>(</w:t>
      </w:r>
      <w:proofErr w:type="gramStart"/>
      <w:r>
        <w:t>Ист. №№ 6001-6007).</w:t>
      </w:r>
      <w:proofErr w:type="gramEnd"/>
    </w:p>
    <w:p w:rsidR="00BE3883" w:rsidRDefault="00BE3883">
      <w:pPr>
        <w:jc w:val="both"/>
        <w:sectPr w:rsidR="00BE3883">
          <w:pgSz w:w="11910" w:h="16840"/>
          <w:pgMar w:top="1320" w:right="140" w:bottom="720" w:left="1000" w:header="347" w:footer="520" w:gutter="0"/>
          <w:cols w:space="720"/>
        </w:sectPr>
      </w:pPr>
    </w:p>
    <w:p w:rsidR="00BE3883" w:rsidRDefault="004C12B1">
      <w:pPr>
        <w:pStyle w:val="a3"/>
        <w:spacing w:before="80"/>
        <w:ind w:left="839"/>
        <w:jc w:val="both"/>
      </w:pPr>
      <w:r>
        <w:rPr>
          <w:u w:val="single"/>
        </w:rPr>
        <w:lastRenderedPageBreak/>
        <w:t>Передвижные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источники.</w:t>
      </w:r>
    </w:p>
    <w:p w:rsidR="00BE3883" w:rsidRDefault="004C12B1">
      <w:pPr>
        <w:pStyle w:val="a3"/>
        <w:ind w:left="134" w:right="425" w:firstLine="705"/>
        <w:jc w:val="both"/>
      </w:pPr>
      <w:r>
        <w:t>Наибольшее количество вредных веществ находится в выхлопных газах автотранспортной</w:t>
      </w:r>
      <w:r>
        <w:rPr>
          <w:spacing w:val="1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автомобилей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двигателей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холостом</w:t>
      </w:r>
      <w:r>
        <w:rPr>
          <w:spacing w:val="-5"/>
        </w:rPr>
        <w:t xml:space="preserve"> </w:t>
      </w:r>
      <w:r>
        <w:t>ходу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малой</w:t>
      </w:r>
      <w:r>
        <w:rPr>
          <w:spacing w:val="-7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автотранспорта.</w:t>
      </w:r>
    </w:p>
    <w:p w:rsidR="00BE3883" w:rsidRDefault="004C12B1">
      <w:pPr>
        <w:pStyle w:val="a3"/>
        <w:ind w:left="133" w:right="425" w:firstLine="705"/>
        <w:jc w:val="both"/>
      </w:pPr>
      <w:r>
        <w:t>Валовый выброс от передвижных источников не нормируется, выбросы оплачиваются по</w:t>
      </w:r>
      <w:r>
        <w:rPr>
          <w:spacing w:val="1"/>
        </w:rPr>
        <w:t xml:space="preserve"> </w:t>
      </w:r>
      <w:r>
        <w:t>фактическому объему сожженного топлива, согласно ставкам платы за загрязнение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утвержденным Налоговым Кодексом РК.</w:t>
      </w:r>
    </w:p>
    <w:p w:rsidR="00BE3883" w:rsidRDefault="004C12B1">
      <w:pPr>
        <w:pStyle w:val="a3"/>
        <w:ind w:left="133" w:right="426" w:firstLine="705"/>
        <w:jc w:val="both"/>
      </w:pP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ТОО</w:t>
      </w:r>
      <w:r w:rsidR="00B73D96" w:rsidRPr="00E7440E">
        <w:t xml:space="preserve"> «Баянаульский кирпичный завод №1» </w:t>
      </w: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ликвидации</w:t>
      </w:r>
      <w:r>
        <w:rPr>
          <w:spacing w:val="-5"/>
        </w:rPr>
        <w:t xml:space="preserve"> </w:t>
      </w:r>
      <w:r>
        <w:t>последствий</w:t>
      </w:r>
      <w:r>
        <w:rPr>
          <w:spacing w:val="-6"/>
        </w:rPr>
        <w:t xml:space="preserve"> </w:t>
      </w:r>
      <w:r w:rsidR="00B73D96">
        <w:t>недро</w:t>
      </w:r>
      <w:r>
        <w:t>пользования</w:t>
      </w:r>
      <w:r>
        <w:rPr>
          <w:spacing w:val="-2"/>
        </w:rPr>
        <w:t xml:space="preserve"> </w:t>
      </w:r>
      <w:r>
        <w:t>имеется</w:t>
      </w:r>
      <w:r>
        <w:rPr>
          <w:spacing w:val="5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неорганизованных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выброса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атмосферу.</w:t>
      </w:r>
    </w:p>
    <w:p w:rsidR="00BE3883" w:rsidRDefault="004C12B1">
      <w:pPr>
        <w:pStyle w:val="a3"/>
        <w:ind w:left="133" w:right="424" w:firstLine="705"/>
        <w:jc w:val="both"/>
      </w:pPr>
      <w:r>
        <w:t>В</w:t>
      </w:r>
      <w:r>
        <w:rPr>
          <w:spacing w:val="-9"/>
        </w:rPr>
        <w:t xml:space="preserve"> </w:t>
      </w:r>
      <w:r>
        <w:t>выбросах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объекта</w:t>
      </w:r>
      <w:r>
        <w:rPr>
          <w:spacing w:val="-7"/>
        </w:rPr>
        <w:t xml:space="preserve"> </w:t>
      </w:r>
      <w:r w:rsidR="003D0B97" w:rsidRPr="00E7440E">
        <w:t xml:space="preserve">ТОО «Баянаульский кирпичный завод №1» </w:t>
      </w:r>
      <w:r>
        <w:t>содержится</w:t>
      </w:r>
      <w:r>
        <w:rPr>
          <w:spacing w:val="-7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загрязняющих</w:t>
      </w:r>
      <w:r>
        <w:rPr>
          <w:spacing w:val="-7"/>
        </w:rPr>
        <w:t xml:space="preserve"> </w:t>
      </w:r>
      <w:r>
        <w:t>веществ:</w:t>
      </w:r>
      <w:r>
        <w:rPr>
          <w:spacing w:val="-58"/>
        </w:rPr>
        <w:t xml:space="preserve"> </w:t>
      </w:r>
      <w:r>
        <w:t>азота (IV) диоксид, азот (II) оксид, углерод (Сажа, Углерод черный), сера диоксид (Ангидрид се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нистый), углерод оксид, керосин, пыль неорганическая, содержащая 70-20% двуокиси кремния,</w:t>
      </w:r>
      <w:r>
        <w:rPr>
          <w:spacing w:val="1"/>
        </w:rPr>
        <w:t xml:space="preserve"> </w:t>
      </w:r>
      <w:r>
        <w:t>пыль абразивная), из которых: 0 - первого класса, 1 - второго класса опасности; 4 - третьего класса</w:t>
      </w:r>
      <w:r>
        <w:rPr>
          <w:spacing w:val="1"/>
        </w:rPr>
        <w:t xml:space="preserve"> </w:t>
      </w:r>
      <w:r>
        <w:t>опасности;</w:t>
      </w:r>
      <w:r>
        <w:rPr>
          <w:spacing w:val="-2"/>
        </w:rPr>
        <w:t xml:space="preserve"> </w:t>
      </w:r>
      <w:r>
        <w:t>1 - четвертого класса опасности.</w:t>
      </w:r>
    </w:p>
    <w:p w:rsidR="00BE3883" w:rsidRDefault="004C12B1">
      <w:pPr>
        <w:pStyle w:val="a3"/>
        <w:ind w:left="133" w:right="424" w:firstLine="708"/>
        <w:jc w:val="both"/>
      </w:pPr>
      <w:r>
        <w:t>Из них 6 веществ от передвижных источников – Азота (IV) диоксид, Азот (II) оксид, Угл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(Сажа,</w:t>
      </w:r>
      <w:r>
        <w:rPr>
          <w:spacing w:val="-3"/>
        </w:rPr>
        <w:t xml:space="preserve"> </w:t>
      </w:r>
      <w:r>
        <w:t>Углерод</w:t>
      </w:r>
      <w:r>
        <w:rPr>
          <w:spacing w:val="-1"/>
        </w:rPr>
        <w:t xml:space="preserve"> </w:t>
      </w:r>
      <w:r>
        <w:t>черный),</w:t>
      </w:r>
      <w:r>
        <w:rPr>
          <w:spacing w:val="-2"/>
        </w:rPr>
        <w:t xml:space="preserve"> </w:t>
      </w:r>
      <w:r>
        <w:t>Сера</w:t>
      </w:r>
      <w:r>
        <w:rPr>
          <w:spacing w:val="-1"/>
        </w:rPr>
        <w:t xml:space="preserve"> </w:t>
      </w:r>
      <w:r>
        <w:t>диоксид</w:t>
      </w:r>
      <w:r>
        <w:rPr>
          <w:spacing w:val="-1"/>
        </w:rPr>
        <w:t xml:space="preserve"> </w:t>
      </w:r>
      <w:r>
        <w:t>(Ангидрид</w:t>
      </w:r>
      <w:r>
        <w:rPr>
          <w:spacing w:val="-1"/>
        </w:rPr>
        <w:t xml:space="preserve"> </w:t>
      </w:r>
      <w:r>
        <w:t>сернистый),</w:t>
      </w:r>
      <w:r>
        <w:rPr>
          <w:spacing w:val="-2"/>
        </w:rPr>
        <w:t xml:space="preserve"> </w:t>
      </w:r>
      <w:r>
        <w:t>Углерод</w:t>
      </w:r>
      <w:r>
        <w:rPr>
          <w:spacing w:val="-1"/>
        </w:rPr>
        <w:t xml:space="preserve"> </w:t>
      </w:r>
      <w:r>
        <w:t>оксид,</w:t>
      </w:r>
      <w:r>
        <w:rPr>
          <w:spacing w:val="-1"/>
        </w:rPr>
        <w:t xml:space="preserve"> </w:t>
      </w:r>
      <w:r>
        <w:t>Керосин.</w:t>
      </w:r>
    </w:p>
    <w:p w:rsidR="00BE3883" w:rsidRDefault="00BE3883">
      <w:pPr>
        <w:pStyle w:val="a3"/>
        <w:rPr>
          <w:sz w:val="26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2011"/>
        </w:tabs>
        <w:spacing w:before="219"/>
        <w:ind w:left="2010" w:hanging="541"/>
        <w:jc w:val="left"/>
      </w:pPr>
      <w:bookmarkStart w:id="44" w:name="1.6.1_Перечень_загрязняющих_веществ,_выб"/>
      <w:bookmarkStart w:id="45" w:name="_bookmark21"/>
      <w:bookmarkEnd w:id="44"/>
      <w:bookmarkEnd w:id="45"/>
      <w:r>
        <w:t>Перечень</w:t>
      </w:r>
      <w:r>
        <w:rPr>
          <w:spacing w:val="-5"/>
        </w:rPr>
        <w:t xml:space="preserve"> </w:t>
      </w:r>
      <w:r>
        <w:t>загрязняющих</w:t>
      </w:r>
      <w:r>
        <w:rPr>
          <w:spacing w:val="-4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выбрасываемых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атмосферу</w:t>
      </w:r>
    </w:p>
    <w:p w:rsidR="00BE3883" w:rsidRDefault="00BE3883">
      <w:pPr>
        <w:pStyle w:val="a3"/>
        <w:spacing w:before="6"/>
        <w:rPr>
          <w:b/>
          <w:sz w:val="30"/>
        </w:rPr>
      </w:pPr>
    </w:p>
    <w:p w:rsidR="00BE3883" w:rsidRDefault="004C12B1">
      <w:pPr>
        <w:pStyle w:val="a3"/>
        <w:ind w:left="133" w:right="424" w:firstLine="708"/>
        <w:jc w:val="both"/>
      </w:pPr>
      <w:r>
        <w:t>Перечень загрязняющих веществ по карьеру представлен</w:t>
      </w:r>
      <w:r>
        <w:rPr>
          <w:spacing w:val="1"/>
        </w:rPr>
        <w:t xml:space="preserve"> </w:t>
      </w:r>
      <w:r>
        <w:t>в таблице 1.6.1. Количественная</w:t>
      </w:r>
      <w:r>
        <w:rPr>
          <w:spacing w:val="1"/>
        </w:rPr>
        <w:t xml:space="preserve"> </w:t>
      </w:r>
      <w:r>
        <w:t>характеристика выбрасываемых в атмосферу веществ в т/год приведена по рассчитанным годовым</w:t>
      </w:r>
      <w:r>
        <w:rPr>
          <w:spacing w:val="-57"/>
        </w:rPr>
        <w:t xml:space="preserve"> </w:t>
      </w:r>
      <w:r>
        <w:t>значениям с учетом режима работы предприятия, технологического процесса и оборудования, х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рактеристик</w:t>
      </w:r>
      <w:r>
        <w:rPr>
          <w:spacing w:val="-2"/>
        </w:rPr>
        <w:t xml:space="preserve"> </w:t>
      </w:r>
      <w:r>
        <w:t>сырья, топлива и</w:t>
      </w:r>
      <w:r>
        <w:rPr>
          <w:spacing w:val="-1"/>
        </w:rPr>
        <w:t xml:space="preserve"> </w:t>
      </w:r>
      <w:r>
        <w:t>т. д.</w:t>
      </w:r>
    </w:p>
    <w:p w:rsidR="00BE3883" w:rsidRDefault="00BE3883">
      <w:pPr>
        <w:jc w:val="both"/>
        <w:sectPr w:rsidR="00BE3883">
          <w:pgSz w:w="11910" w:h="16840"/>
          <w:pgMar w:top="1320" w:right="140" w:bottom="720" w:left="1000" w:header="347" w:footer="520" w:gutter="0"/>
          <w:cols w:space="720"/>
        </w:sectPr>
      </w:pPr>
    </w:p>
    <w:p w:rsidR="00BE3883" w:rsidRDefault="004C12B1">
      <w:pPr>
        <w:tabs>
          <w:tab w:val="left" w:pos="8185"/>
        </w:tabs>
        <w:spacing w:before="72" w:after="18" w:line="242" w:lineRule="auto"/>
        <w:ind w:left="2555" w:right="1289" w:hanging="2266"/>
        <w:rPr>
          <w:b/>
          <w:i/>
          <w:sz w:val="20"/>
        </w:rPr>
      </w:pPr>
      <w:r>
        <w:rPr>
          <w:b/>
          <w:i/>
          <w:sz w:val="20"/>
        </w:rPr>
        <w:lastRenderedPageBreak/>
        <w:t>Раздел «Охрана окружающей среды» к плану ликвидации последствий недропол</w:t>
      </w:r>
      <w:r w:rsidR="00D46AC7">
        <w:rPr>
          <w:b/>
          <w:i/>
          <w:sz w:val="20"/>
        </w:rPr>
        <w:t>ьзования на месторождении «Кокдомбакский» по добыче глины,</w:t>
      </w:r>
      <w:r>
        <w:rPr>
          <w:b/>
          <w:i/>
          <w:sz w:val="20"/>
        </w:rPr>
        <w:tab/>
        <w:t>в</w:t>
      </w:r>
      <w:r>
        <w:rPr>
          <w:b/>
          <w:i/>
          <w:spacing w:val="-1"/>
          <w:sz w:val="20"/>
        </w:rPr>
        <w:t xml:space="preserve"> </w:t>
      </w:r>
      <w:r w:rsidR="00FD463E">
        <w:rPr>
          <w:b/>
          <w:i/>
          <w:sz w:val="20"/>
        </w:rPr>
        <w:t>Баян</w:t>
      </w:r>
      <w:r w:rsidR="00D46AC7">
        <w:rPr>
          <w:b/>
          <w:i/>
          <w:sz w:val="20"/>
        </w:rPr>
        <w:t>ауль</w:t>
      </w:r>
      <w:r>
        <w:rPr>
          <w:b/>
          <w:i/>
          <w:sz w:val="20"/>
        </w:rPr>
        <w:t>ском</w:t>
      </w:r>
      <w:r>
        <w:rPr>
          <w:b/>
          <w:i/>
          <w:spacing w:val="50"/>
          <w:sz w:val="20"/>
        </w:rPr>
        <w:t xml:space="preserve"> </w:t>
      </w:r>
      <w:r>
        <w:rPr>
          <w:b/>
          <w:i/>
          <w:sz w:val="20"/>
        </w:rPr>
        <w:t>районе</w:t>
      </w:r>
      <w:r>
        <w:rPr>
          <w:b/>
          <w:i/>
          <w:spacing w:val="-2"/>
          <w:sz w:val="20"/>
        </w:rPr>
        <w:t xml:space="preserve"> </w:t>
      </w:r>
      <w:r w:rsidR="00D46AC7">
        <w:rPr>
          <w:b/>
          <w:i/>
          <w:sz w:val="20"/>
        </w:rPr>
        <w:t>Павлодар</w:t>
      </w:r>
      <w:r>
        <w:rPr>
          <w:b/>
          <w:i/>
          <w:sz w:val="20"/>
        </w:rPr>
        <w:t>ской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области</w:t>
      </w:r>
    </w:p>
    <w:p w:rsidR="00BE3883" w:rsidRDefault="00CE6EE8">
      <w:pPr>
        <w:pStyle w:val="a3"/>
        <w:spacing w:line="88" w:lineRule="exact"/>
        <w:ind w:left="102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group id="_x0000_s1081" style="width:738.6pt;height:4.45pt;mso-position-horizontal-relative:char;mso-position-vertical-relative:line" coordsize="14772,89">
            <v:shape id="_x0000_s1082" style="position:absolute;width:14772;height:89" coordsize="14772,89" o:spt="100" adj="0,,0" path="m14772,l,,,14r14772,l14772,xm14772,29l,29,,89r14772,l14772,29xe" fillcolor="#62242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E3883" w:rsidRDefault="00BE3883">
      <w:pPr>
        <w:pStyle w:val="a3"/>
        <w:rPr>
          <w:b/>
          <w:i/>
          <w:sz w:val="20"/>
        </w:rPr>
      </w:pPr>
    </w:p>
    <w:p w:rsidR="00BE3883" w:rsidRDefault="00BE3883">
      <w:pPr>
        <w:pStyle w:val="a3"/>
        <w:spacing w:before="9"/>
        <w:rPr>
          <w:b/>
          <w:i/>
          <w:sz w:val="18"/>
        </w:rPr>
      </w:pPr>
    </w:p>
    <w:p w:rsidR="00BE3883" w:rsidRDefault="004C12B1">
      <w:pPr>
        <w:tabs>
          <w:tab w:val="left" w:pos="1325"/>
          <w:tab w:val="left" w:pos="14044"/>
        </w:tabs>
        <w:spacing w:before="101" w:line="226" w:lineRule="exact"/>
        <w:ind w:left="5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1.6.1.</w:t>
      </w:r>
    </w:p>
    <w:p w:rsidR="00BE3883" w:rsidRDefault="004C12B1">
      <w:pPr>
        <w:ind w:left="4632" w:right="4622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Перечень загрязняющих веществ, выбрасываемых в атмосферу</w:t>
      </w:r>
      <w:r>
        <w:rPr>
          <w:rFonts w:ascii="Courier New" w:hAnsi="Courier New"/>
          <w:spacing w:val="-118"/>
          <w:sz w:val="20"/>
        </w:rPr>
        <w:t xml:space="preserve"> </w:t>
      </w:r>
      <w:r>
        <w:rPr>
          <w:rFonts w:ascii="Courier New" w:hAnsi="Courier New"/>
          <w:sz w:val="20"/>
        </w:rPr>
        <w:t>на</w:t>
      </w:r>
      <w:r>
        <w:rPr>
          <w:rFonts w:ascii="Courier New" w:hAnsi="Courier New"/>
          <w:spacing w:val="-2"/>
          <w:sz w:val="20"/>
        </w:rPr>
        <w:t xml:space="preserve"> </w:t>
      </w:r>
      <w:r>
        <w:rPr>
          <w:rFonts w:ascii="Courier New" w:hAnsi="Courier New"/>
          <w:sz w:val="20"/>
        </w:rPr>
        <w:t>период</w:t>
      </w:r>
      <w:r>
        <w:rPr>
          <w:rFonts w:ascii="Courier New" w:hAnsi="Courier New"/>
          <w:spacing w:val="-1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4C12B1">
      <w:pPr>
        <w:ind w:left="13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Месторождение</w:t>
      </w:r>
      <w:r>
        <w:rPr>
          <w:rFonts w:ascii="Courier New" w:hAnsi="Courier New"/>
          <w:spacing w:val="-7"/>
          <w:sz w:val="20"/>
        </w:rPr>
        <w:t xml:space="preserve"> </w:t>
      </w:r>
      <w:r w:rsidR="00C47848">
        <w:rPr>
          <w:rFonts w:ascii="Courier New" w:hAnsi="Courier New"/>
          <w:sz w:val="20"/>
        </w:rPr>
        <w:t>глины</w:t>
      </w:r>
      <w:r>
        <w:rPr>
          <w:rFonts w:ascii="Courier New" w:hAnsi="Courier New"/>
          <w:spacing w:val="-7"/>
          <w:sz w:val="20"/>
        </w:rPr>
        <w:t xml:space="preserve"> </w:t>
      </w:r>
      <w:r w:rsidR="00C47848">
        <w:rPr>
          <w:rFonts w:ascii="Courier New" w:hAnsi="Courier New"/>
          <w:sz w:val="20"/>
        </w:rPr>
        <w:t>"Кокдомбакский</w:t>
      </w:r>
      <w:r>
        <w:rPr>
          <w:rFonts w:ascii="Courier New" w:hAnsi="Courier New"/>
          <w:sz w:val="20"/>
        </w:rPr>
        <w:t>"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План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tbl>
      <w:tblPr>
        <w:tblStyle w:val="TableNormal"/>
        <w:tblW w:w="0" w:type="auto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080"/>
        <w:gridCol w:w="1320"/>
        <w:gridCol w:w="1320"/>
        <w:gridCol w:w="1320"/>
        <w:gridCol w:w="1200"/>
        <w:gridCol w:w="720"/>
        <w:gridCol w:w="1920"/>
        <w:gridCol w:w="1920"/>
        <w:gridCol w:w="1320"/>
      </w:tblGrid>
      <w:tr w:rsidR="00BE3883">
        <w:trPr>
          <w:trHeight w:val="230"/>
        </w:trPr>
        <w:tc>
          <w:tcPr>
            <w:tcW w:w="6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408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659"/>
              <w:rPr>
                <w:sz w:val="20"/>
              </w:rPr>
            </w:pPr>
            <w:r>
              <w:rPr>
                <w:sz w:val="20"/>
              </w:rPr>
              <w:t>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 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13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ЭНК,</w:t>
            </w:r>
          </w:p>
        </w:tc>
        <w:tc>
          <w:tcPr>
            <w:tcW w:w="13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459" w:right="445"/>
              <w:jc w:val="center"/>
              <w:rPr>
                <w:sz w:val="20"/>
              </w:rPr>
            </w:pPr>
            <w:r>
              <w:rPr>
                <w:sz w:val="20"/>
              </w:rPr>
              <w:t>ПДК</w:t>
            </w:r>
          </w:p>
        </w:tc>
        <w:tc>
          <w:tcPr>
            <w:tcW w:w="13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459" w:right="445"/>
              <w:jc w:val="center"/>
              <w:rPr>
                <w:sz w:val="20"/>
              </w:rPr>
            </w:pPr>
            <w:r>
              <w:rPr>
                <w:sz w:val="20"/>
              </w:rPr>
              <w:t>ПДК</w:t>
            </w:r>
          </w:p>
        </w:tc>
        <w:tc>
          <w:tcPr>
            <w:tcW w:w="1200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10" w:right="53"/>
              <w:jc w:val="center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9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29"/>
              <w:rPr>
                <w:sz w:val="20"/>
              </w:rPr>
            </w:pPr>
            <w:r>
              <w:rPr>
                <w:sz w:val="20"/>
              </w:rPr>
              <w:t>Выброс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  <w:tc>
          <w:tcPr>
            <w:tcW w:w="19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29"/>
              <w:rPr>
                <w:sz w:val="20"/>
              </w:rPr>
            </w:pPr>
            <w:r>
              <w:rPr>
                <w:sz w:val="20"/>
              </w:rPr>
              <w:t>Выброс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  <w:tc>
          <w:tcPr>
            <w:tcW w:w="13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179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</w:tr>
      <w:tr w:rsidR="00BE3883">
        <w:trPr>
          <w:trHeight w:val="226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179"/>
              <w:rPr>
                <w:sz w:val="20"/>
              </w:rPr>
            </w:pPr>
            <w:r>
              <w:rPr>
                <w:sz w:val="20"/>
              </w:rPr>
              <w:t>ЗВ</w:t>
            </w: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719"/>
              <w:rPr>
                <w:sz w:val="20"/>
              </w:rPr>
            </w:pPr>
            <w:r>
              <w:rPr>
                <w:sz w:val="20"/>
              </w:rPr>
              <w:t>загрязняющего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right="343"/>
              <w:jc w:val="right"/>
              <w:rPr>
                <w:sz w:val="20"/>
              </w:rPr>
            </w:pPr>
            <w:r>
              <w:rPr>
                <w:sz w:val="20"/>
              </w:rPr>
              <w:t>мг/м3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29"/>
              <w:rPr>
                <w:sz w:val="20"/>
              </w:rPr>
            </w:pPr>
            <w:r>
              <w:rPr>
                <w:sz w:val="20"/>
              </w:rPr>
              <w:t>максималь-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29"/>
              <w:rPr>
                <w:sz w:val="20"/>
              </w:rPr>
            </w:pPr>
            <w:r>
              <w:rPr>
                <w:sz w:val="20"/>
              </w:rPr>
              <w:t>среднесу-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279" w:right="265"/>
              <w:jc w:val="center"/>
              <w:rPr>
                <w:sz w:val="20"/>
              </w:rPr>
            </w:pPr>
            <w:r>
              <w:rPr>
                <w:sz w:val="20"/>
              </w:rPr>
              <w:t>ОБУВ,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10" w:right="53"/>
              <w:jc w:val="center"/>
              <w:rPr>
                <w:sz w:val="20"/>
              </w:rPr>
            </w:pPr>
            <w:r>
              <w:rPr>
                <w:sz w:val="20"/>
              </w:rPr>
              <w:t>опас-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47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47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359"/>
              <w:rPr>
                <w:sz w:val="20"/>
              </w:rPr>
            </w:pPr>
            <w:r>
              <w:rPr>
                <w:sz w:val="20"/>
              </w:rPr>
              <w:t>M/ЭНК</w:t>
            </w:r>
          </w:p>
        </w:tc>
      </w:tr>
      <w:tr w:rsidR="00BE3883">
        <w:trPr>
          <w:trHeight w:val="226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29"/>
              <w:rPr>
                <w:sz w:val="20"/>
              </w:rPr>
            </w:pPr>
            <w:r>
              <w:rPr>
                <w:sz w:val="20"/>
              </w:rPr>
              <w:t>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разо-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239"/>
              <w:rPr>
                <w:sz w:val="20"/>
              </w:rPr>
            </w:pPr>
            <w:r>
              <w:rPr>
                <w:sz w:val="20"/>
              </w:rPr>
              <w:t>точная,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279" w:right="265"/>
              <w:jc w:val="center"/>
              <w:rPr>
                <w:sz w:val="20"/>
              </w:rPr>
            </w:pPr>
            <w:r>
              <w:rPr>
                <w:sz w:val="20"/>
              </w:rPr>
              <w:t>мг/м3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10" w:right="53"/>
              <w:jc w:val="center"/>
              <w:rPr>
                <w:sz w:val="20"/>
              </w:rPr>
            </w:pPr>
            <w:r>
              <w:rPr>
                <w:sz w:val="20"/>
              </w:rPr>
              <w:t>ности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239"/>
              <w:rPr>
                <w:sz w:val="20"/>
              </w:rPr>
            </w:pPr>
            <w:r>
              <w:rPr>
                <w:sz w:val="20"/>
              </w:rPr>
              <w:t>очистки,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179"/>
              <w:rPr>
                <w:sz w:val="20"/>
              </w:rPr>
            </w:pPr>
            <w:r>
              <w:rPr>
                <w:sz w:val="20"/>
              </w:rPr>
              <w:t>очистки</w:t>
            </w:r>
            <w:proofErr w:type="gramStart"/>
            <w:r>
              <w:rPr>
                <w:sz w:val="20"/>
              </w:rPr>
              <w:t>,т</w:t>
            </w:r>
            <w:proofErr w:type="gramEnd"/>
            <w:r>
              <w:rPr>
                <w:sz w:val="20"/>
              </w:rPr>
              <w:t>/год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3883">
        <w:trPr>
          <w:trHeight w:val="222"/>
        </w:trPr>
        <w:tc>
          <w:tcPr>
            <w:tcW w:w="6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8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мг/м3</w:t>
            </w:r>
          </w:p>
        </w:tc>
        <w:tc>
          <w:tcPr>
            <w:tcW w:w="1320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359"/>
              <w:rPr>
                <w:sz w:val="20"/>
              </w:rPr>
            </w:pPr>
            <w:r>
              <w:rPr>
                <w:sz w:val="20"/>
              </w:rPr>
              <w:t>мг/м3</w:t>
            </w:r>
          </w:p>
        </w:tc>
        <w:tc>
          <w:tcPr>
            <w:tcW w:w="12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ЗВ</w:t>
            </w:r>
          </w:p>
        </w:tc>
        <w:tc>
          <w:tcPr>
            <w:tcW w:w="19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(M)</w:t>
            </w:r>
          </w:p>
        </w:tc>
        <w:tc>
          <w:tcPr>
            <w:tcW w:w="13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27"/>
        </w:trPr>
        <w:tc>
          <w:tcPr>
            <w:tcW w:w="600" w:type="dxa"/>
          </w:tcPr>
          <w:p w:rsidR="00BE3883" w:rsidRDefault="004C12B1">
            <w:pPr>
              <w:pStyle w:val="TableParagraph"/>
              <w:spacing w:before="1" w:line="20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080" w:type="dxa"/>
          </w:tcPr>
          <w:p w:rsidR="00BE3883" w:rsidRDefault="004C12B1">
            <w:pPr>
              <w:pStyle w:val="TableParagraph"/>
              <w:spacing w:before="1" w:line="20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0" w:type="dxa"/>
          </w:tcPr>
          <w:p w:rsidR="00BE3883" w:rsidRDefault="004C12B1">
            <w:pPr>
              <w:pStyle w:val="TableParagraph"/>
              <w:spacing w:before="1" w:line="20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20" w:type="dxa"/>
          </w:tcPr>
          <w:p w:rsidR="00BE3883" w:rsidRDefault="004C12B1">
            <w:pPr>
              <w:pStyle w:val="TableParagraph"/>
              <w:spacing w:before="1" w:line="20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20" w:type="dxa"/>
          </w:tcPr>
          <w:p w:rsidR="00BE3883" w:rsidRDefault="004C12B1">
            <w:pPr>
              <w:pStyle w:val="TableParagraph"/>
              <w:spacing w:before="1" w:line="20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00" w:type="dxa"/>
          </w:tcPr>
          <w:p w:rsidR="00BE3883" w:rsidRDefault="004C12B1">
            <w:pPr>
              <w:pStyle w:val="TableParagraph"/>
              <w:spacing w:before="1" w:line="20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20" w:type="dxa"/>
          </w:tcPr>
          <w:p w:rsidR="00BE3883" w:rsidRDefault="004C12B1">
            <w:pPr>
              <w:pStyle w:val="TableParagraph"/>
              <w:spacing w:before="1" w:line="20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20" w:type="dxa"/>
          </w:tcPr>
          <w:p w:rsidR="00BE3883" w:rsidRDefault="004C12B1">
            <w:pPr>
              <w:pStyle w:val="TableParagraph"/>
              <w:spacing w:before="1" w:line="20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920" w:type="dxa"/>
          </w:tcPr>
          <w:p w:rsidR="00BE3883" w:rsidRDefault="004C12B1">
            <w:pPr>
              <w:pStyle w:val="TableParagraph"/>
              <w:spacing w:before="1" w:line="206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320" w:type="dxa"/>
          </w:tcPr>
          <w:p w:rsidR="00BE3883" w:rsidRDefault="004C12B1">
            <w:pPr>
              <w:pStyle w:val="TableParagraph"/>
              <w:spacing w:before="1" w:line="206" w:lineRule="exact"/>
              <w:ind w:left="459" w:right="44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BE3883">
        <w:trPr>
          <w:trHeight w:val="222"/>
        </w:trPr>
        <w:tc>
          <w:tcPr>
            <w:tcW w:w="6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0301</w:t>
            </w:r>
          </w:p>
        </w:tc>
        <w:tc>
          <w:tcPr>
            <w:tcW w:w="408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Азота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(IV)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диоксид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(Азота</w:t>
            </w:r>
            <w:proofErr w:type="gramEnd"/>
          </w:p>
        </w:tc>
        <w:tc>
          <w:tcPr>
            <w:tcW w:w="132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3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1200" w:type="dxa"/>
            <w:vMerge w:val="restart"/>
          </w:tcPr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  <w:rPr>
                <w:sz w:val="24"/>
              </w:rPr>
            </w:pPr>
          </w:p>
          <w:p w:rsidR="00BE3883" w:rsidRDefault="004C12B1">
            <w:pPr>
              <w:pStyle w:val="TableParagraph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0.200375</w:t>
            </w:r>
          </w:p>
        </w:tc>
        <w:tc>
          <w:tcPr>
            <w:tcW w:w="19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0.00956554</w:t>
            </w:r>
          </w:p>
        </w:tc>
        <w:tc>
          <w:tcPr>
            <w:tcW w:w="13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0.2391385</w:t>
            </w: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диоксид)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0304</w:t>
            </w: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Азот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(II)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оксид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(Азота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оксид)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(6)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0.0325293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0.00155496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0.025916</w:t>
            </w: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0328</w:t>
            </w: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(Сажа,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Углерод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черный)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0.0371896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0.001786258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0.03572516</w:t>
            </w: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583)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0330</w:t>
            </w: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Сера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диоксид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(Ангидрид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сернистый,</w:t>
            </w:r>
            <w:proofErr w:type="gramEnd"/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0.023874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0.00110903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0.0221806</w:t>
            </w: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Сернистый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(IV)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оксид</w:t>
            </w:r>
            <w:proofErr w:type="gramStart"/>
            <w:r>
              <w:rPr>
                <w:sz w:val="20"/>
              </w:rPr>
              <w:t>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516)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0337</w:t>
            </w: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оксид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(Окись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углерода,</w:t>
            </w:r>
            <w:proofErr w:type="gramEnd"/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0.21129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0.0091198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0.00303993</w:t>
            </w:r>
          </w:p>
        </w:tc>
      </w:tr>
      <w:tr w:rsidR="00BE3883">
        <w:trPr>
          <w:trHeight w:val="210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0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Угарный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(584)</w:t>
            </w:r>
            <w:proofErr w:type="gramEnd"/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2732</w:t>
            </w: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Керосин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(654*)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0.05538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0.00251487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0.00209573</w:t>
            </w: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2908</w:t>
            </w: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Пыль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неорганическая,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содержащая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0.3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0.99355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0.1201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1.201</w:t>
            </w: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двуокись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кремния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70-20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шамот,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цемент,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пыль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цементного</w:t>
            </w:r>
            <w:proofErr w:type="gramEnd"/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глина,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глинистый</w:t>
            </w:r>
            <w:proofErr w:type="gramEnd"/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сланец,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шлак,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клинкер,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зола,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кремнезем,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зола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углей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казахстанских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4"/>
        </w:trPr>
        <w:tc>
          <w:tcPr>
            <w:tcW w:w="6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80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194" w:lineRule="exact"/>
              <w:ind w:left="29"/>
              <w:rPr>
                <w:sz w:val="20"/>
              </w:rPr>
            </w:pPr>
            <w:r>
              <w:rPr>
                <w:sz w:val="20"/>
              </w:rPr>
              <w:t>месторождений)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(494)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27"/>
        </w:trPr>
        <w:tc>
          <w:tcPr>
            <w:tcW w:w="600" w:type="dxa"/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0" w:type="dxa"/>
          </w:tcPr>
          <w:p w:rsidR="00BE3883" w:rsidRDefault="004C12B1">
            <w:pPr>
              <w:pStyle w:val="TableParagraph"/>
              <w:spacing w:before="1" w:line="206" w:lineRule="exact"/>
              <w:ind w:left="2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 О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</w:p>
        </w:tc>
        <w:tc>
          <w:tcPr>
            <w:tcW w:w="1320" w:type="dxa"/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</w:tcPr>
          <w:p w:rsidR="00BE3883" w:rsidRDefault="004C12B1">
            <w:pPr>
              <w:pStyle w:val="TableParagraph"/>
              <w:spacing w:before="1" w:line="206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1.5541879</w:t>
            </w:r>
          </w:p>
        </w:tc>
        <w:tc>
          <w:tcPr>
            <w:tcW w:w="1920" w:type="dxa"/>
          </w:tcPr>
          <w:p w:rsidR="00BE3883" w:rsidRDefault="004C12B1">
            <w:pPr>
              <w:pStyle w:val="TableParagraph"/>
              <w:spacing w:before="1" w:line="206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0.145750458</w:t>
            </w:r>
          </w:p>
        </w:tc>
        <w:tc>
          <w:tcPr>
            <w:tcW w:w="1320" w:type="dxa"/>
          </w:tcPr>
          <w:p w:rsidR="00BE3883" w:rsidRDefault="004C12B1">
            <w:pPr>
              <w:pStyle w:val="TableParagraph"/>
              <w:spacing w:before="1" w:line="206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1.52909592</w:t>
            </w:r>
          </w:p>
        </w:tc>
      </w:tr>
      <w:tr w:rsidR="00BE3883">
        <w:trPr>
          <w:trHeight w:val="230"/>
        </w:trPr>
        <w:tc>
          <w:tcPr>
            <w:tcW w:w="15720" w:type="dxa"/>
            <w:gridSpan w:val="10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Примечания: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колонке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"M"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</w:t>
            </w:r>
            <w:proofErr w:type="gramStart"/>
            <w:r>
              <w:rPr>
                <w:sz w:val="20"/>
              </w:rPr>
              <w:t>,т</w:t>
            </w:r>
            <w:proofErr w:type="gramEnd"/>
            <w:r>
              <w:rPr>
                <w:sz w:val="20"/>
              </w:rPr>
              <w:t>/год;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отсутствии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используется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ПДКс.с.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отсутствии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ПДКс.с.)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ПДКм.р.</w:t>
            </w:r>
          </w:p>
        </w:tc>
      </w:tr>
      <w:tr w:rsidR="00BE3883">
        <w:trPr>
          <w:trHeight w:val="226"/>
        </w:trPr>
        <w:tc>
          <w:tcPr>
            <w:tcW w:w="15720" w:type="dxa"/>
            <w:gridSpan w:val="10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29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отсутствии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ПДКм.р.)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ОБУВ</w:t>
            </w:r>
          </w:p>
        </w:tc>
      </w:tr>
      <w:tr w:rsidR="00BE3883">
        <w:trPr>
          <w:trHeight w:val="222"/>
        </w:trPr>
        <w:tc>
          <w:tcPr>
            <w:tcW w:w="15720" w:type="dxa"/>
            <w:gridSpan w:val="10"/>
            <w:tcBorders>
              <w:top w:val="nil"/>
            </w:tcBorders>
          </w:tcPr>
          <w:p w:rsidR="00BE3883" w:rsidRDefault="004C12B1">
            <w:pPr>
              <w:pStyle w:val="TableParagraph"/>
              <w:spacing w:line="203" w:lineRule="exact"/>
              <w:ind w:left="2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сортировки: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(колонка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</w:tr>
    </w:tbl>
    <w:p w:rsidR="00BE3883" w:rsidRDefault="00BE3883">
      <w:pPr>
        <w:spacing w:line="203" w:lineRule="exact"/>
        <w:rPr>
          <w:sz w:val="20"/>
        </w:rPr>
        <w:sectPr w:rsidR="00BE3883">
          <w:headerReference w:type="default" r:id="rId20"/>
          <w:footerReference w:type="default" r:id="rId21"/>
          <w:pgSz w:w="16840" w:h="11910" w:orient="landscape"/>
          <w:pgMar w:top="260" w:right="0" w:bottom="1280" w:left="860" w:header="0" w:footer="1097" w:gutter="0"/>
          <w:cols w:space="720"/>
        </w:sectPr>
      </w:pPr>
    </w:p>
    <w:p w:rsidR="00BE3883" w:rsidRDefault="004C12B1">
      <w:pPr>
        <w:spacing w:before="80"/>
        <w:ind w:left="361" w:right="372"/>
        <w:jc w:val="center"/>
        <w:rPr>
          <w:b/>
          <w:i/>
          <w:sz w:val="20"/>
        </w:rPr>
      </w:pPr>
      <w:r>
        <w:rPr>
          <w:b/>
          <w:i/>
          <w:sz w:val="20"/>
        </w:rPr>
        <w:lastRenderedPageBreak/>
        <w:t>Раздел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«Охрана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окружающей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среды»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плану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ликвидации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последствий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недропользования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месторождении</w:t>
      </w:r>
    </w:p>
    <w:p w:rsidR="00BE3883" w:rsidRDefault="00C449AE">
      <w:pPr>
        <w:spacing w:before="1" w:after="17" w:line="242" w:lineRule="auto"/>
        <w:ind w:left="515" w:right="528"/>
        <w:jc w:val="center"/>
        <w:rPr>
          <w:b/>
          <w:i/>
          <w:sz w:val="20"/>
        </w:rPr>
      </w:pPr>
      <w:r>
        <w:rPr>
          <w:b/>
          <w:i/>
          <w:sz w:val="20"/>
        </w:rPr>
        <w:t>«Кокдомбакский» по добыче глины</w:t>
      </w:r>
      <w:r w:rsidR="004C12B1">
        <w:rPr>
          <w:b/>
          <w:i/>
          <w:sz w:val="20"/>
        </w:rPr>
        <w:t xml:space="preserve">, </w:t>
      </w:r>
      <w:r>
        <w:rPr>
          <w:b/>
          <w:i/>
          <w:sz w:val="20"/>
        </w:rPr>
        <w:t>в</w:t>
      </w:r>
      <w:r w:rsidR="004C12B1">
        <w:rPr>
          <w:b/>
          <w:i/>
          <w:sz w:val="20"/>
        </w:rPr>
        <w:t xml:space="preserve"> </w:t>
      </w:r>
      <w:r w:rsidR="004C12B1"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Баянауль</w:t>
      </w:r>
      <w:r w:rsidR="004C12B1">
        <w:rPr>
          <w:b/>
          <w:i/>
          <w:sz w:val="20"/>
        </w:rPr>
        <w:t>ском</w:t>
      </w:r>
      <w:r w:rsidR="004C12B1">
        <w:rPr>
          <w:b/>
          <w:i/>
          <w:spacing w:val="50"/>
          <w:sz w:val="20"/>
        </w:rPr>
        <w:t xml:space="preserve"> </w:t>
      </w:r>
      <w:r w:rsidR="004C12B1">
        <w:rPr>
          <w:b/>
          <w:i/>
          <w:sz w:val="20"/>
        </w:rPr>
        <w:t>районе</w:t>
      </w:r>
      <w:r w:rsidR="004C12B1"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Павлодар</w:t>
      </w:r>
      <w:r w:rsidR="004C12B1">
        <w:rPr>
          <w:b/>
          <w:i/>
          <w:sz w:val="20"/>
        </w:rPr>
        <w:t>ской</w:t>
      </w:r>
      <w:r w:rsidR="004C12B1">
        <w:rPr>
          <w:b/>
          <w:i/>
          <w:spacing w:val="-1"/>
          <w:sz w:val="20"/>
        </w:rPr>
        <w:t xml:space="preserve"> </w:t>
      </w:r>
      <w:r w:rsidR="004C12B1">
        <w:rPr>
          <w:b/>
          <w:i/>
          <w:sz w:val="20"/>
        </w:rPr>
        <w:t>области</w:t>
      </w:r>
    </w:p>
    <w:p w:rsidR="00BE3883" w:rsidRDefault="00CE6EE8">
      <w:pPr>
        <w:pStyle w:val="a3"/>
        <w:spacing w:line="88" w:lineRule="exact"/>
        <w:ind w:left="104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group id="_x0000_s1079" style="width:513.25pt;height:4.45pt;mso-position-horizontal-relative:char;mso-position-vertical-relative:line" coordsize="10265,89">
            <v:shape id="_x0000_s1080" style="position:absolute;width:10265;height:89" coordsize="10265,89" o:spt="100" adj="0,,0" path="m10265,29l,29,,89r10265,l10265,29xm10265,l,,,14r10265,l10265,xe" fillcolor="#62242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E3883" w:rsidRDefault="00BE3883">
      <w:pPr>
        <w:pStyle w:val="a3"/>
        <w:spacing w:before="9"/>
        <w:rPr>
          <w:b/>
          <w:i/>
          <w:sz w:val="18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2758"/>
        </w:tabs>
        <w:spacing w:before="90"/>
        <w:ind w:left="2757" w:hanging="541"/>
        <w:jc w:val="left"/>
      </w:pPr>
      <w:bookmarkStart w:id="46" w:name="1.6.2_Характеристика_аварийных_и_залповы"/>
      <w:bookmarkStart w:id="47" w:name="_bookmark22"/>
      <w:bookmarkEnd w:id="46"/>
      <w:bookmarkEnd w:id="47"/>
      <w:r>
        <w:t>Характеристика</w:t>
      </w:r>
      <w:r>
        <w:rPr>
          <w:spacing w:val="-4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залповых</w:t>
      </w:r>
      <w:r>
        <w:rPr>
          <w:spacing w:val="-4"/>
        </w:rPr>
        <w:t xml:space="preserve"> </w:t>
      </w:r>
      <w:r>
        <w:t>выбросов</w:t>
      </w:r>
    </w:p>
    <w:p w:rsidR="00BE3883" w:rsidRDefault="00BE3883">
      <w:pPr>
        <w:pStyle w:val="a3"/>
        <w:spacing w:before="5"/>
        <w:rPr>
          <w:b/>
          <w:sz w:val="30"/>
        </w:rPr>
      </w:pPr>
    </w:p>
    <w:p w:rsidR="00BE3883" w:rsidRDefault="004C12B1">
      <w:pPr>
        <w:pStyle w:val="a3"/>
        <w:ind w:left="133" w:right="145" w:firstLine="708"/>
        <w:jc w:val="both"/>
      </w:pPr>
      <w:r>
        <w:t>Условия работы и технологические процессы, применяемые во время работ по ликвидации</w:t>
      </w:r>
      <w:r>
        <w:rPr>
          <w:spacing w:val="1"/>
        </w:rPr>
        <w:t xml:space="preserve"> </w:t>
      </w:r>
      <w:r>
        <w:t>последствий недропол</w:t>
      </w:r>
      <w:r w:rsidR="004A696C">
        <w:t>ьзования на месторождении «Кокдомбакский</w:t>
      </w:r>
      <w:r>
        <w:t>», не допускают возможности залповых</w:t>
      </w:r>
      <w:bookmarkStart w:id="48" w:name="1.6.3_Параметры_выбросов_загрязняющих_ве"/>
      <w:bookmarkEnd w:id="48"/>
      <w:r>
        <w:rPr>
          <w:spacing w:val="-57"/>
        </w:rPr>
        <w:t xml:space="preserve"> </w:t>
      </w:r>
      <w:bookmarkStart w:id="49" w:name="_bookmark23"/>
      <w:bookmarkEnd w:id="49"/>
      <w:r>
        <w:t>и</w:t>
      </w:r>
      <w:r>
        <w:rPr>
          <w:spacing w:val="-2"/>
        </w:rPr>
        <w:t xml:space="preserve"> </w:t>
      </w:r>
      <w:r>
        <w:t>аварийных выбросов.</w:t>
      </w:r>
    </w:p>
    <w:p w:rsidR="00BE3883" w:rsidRDefault="00BE3883">
      <w:pPr>
        <w:pStyle w:val="a3"/>
        <w:spacing w:before="1"/>
        <w:rPr>
          <w:sz w:val="21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2309"/>
        </w:tabs>
        <w:ind w:left="2308" w:hanging="541"/>
        <w:jc w:val="left"/>
      </w:pPr>
      <w:r>
        <w:t>Параметры</w:t>
      </w:r>
      <w:r>
        <w:rPr>
          <w:spacing w:val="-5"/>
        </w:rPr>
        <w:t xml:space="preserve"> </w:t>
      </w:r>
      <w:r>
        <w:t>выбросов</w:t>
      </w:r>
      <w:r>
        <w:rPr>
          <w:spacing w:val="-3"/>
        </w:rPr>
        <w:t xml:space="preserve"> </w:t>
      </w:r>
      <w:r>
        <w:t>загрязняющих</w:t>
      </w:r>
      <w:r>
        <w:rPr>
          <w:spacing w:val="-3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атмосферу</w:t>
      </w:r>
    </w:p>
    <w:p w:rsidR="00BE3883" w:rsidRDefault="00BE3883">
      <w:pPr>
        <w:pStyle w:val="a3"/>
        <w:spacing w:before="5"/>
        <w:rPr>
          <w:b/>
          <w:sz w:val="30"/>
        </w:rPr>
      </w:pPr>
    </w:p>
    <w:p w:rsidR="00BE3883" w:rsidRDefault="004C12B1">
      <w:pPr>
        <w:pStyle w:val="a3"/>
        <w:spacing w:before="1"/>
        <w:ind w:left="133" w:right="193" w:firstLine="687"/>
        <w:jc w:val="both"/>
      </w:pPr>
      <w:r>
        <w:t>Параметры выбросов загр</w:t>
      </w:r>
      <w:r w:rsidR="00226BAE">
        <w:t>язняющих веществ по объекту ТОО</w:t>
      </w:r>
      <w:r w:rsidR="00226BAE" w:rsidRPr="00E7440E">
        <w:t xml:space="preserve"> «Баянаульский кирпичный завод №1» </w:t>
      </w:r>
      <w:r>
        <w:t>представлены в</w:t>
      </w:r>
      <w:r>
        <w:rPr>
          <w:spacing w:val="-57"/>
        </w:rPr>
        <w:t xml:space="preserve"> </w:t>
      </w:r>
      <w:r>
        <w:rPr>
          <w:spacing w:val="-1"/>
        </w:rPr>
        <w:t>таблице</w:t>
      </w:r>
      <w:r>
        <w:rPr>
          <w:spacing w:val="-15"/>
        </w:rPr>
        <w:t xml:space="preserve"> </w:t>
      </w:r>
      <w:r>
        <w:rPr>
          <w:spacing w:val="-1"/>
        </w:rPr>
        <w:t>1.6.2.</w:t>
      </w:r>
      <w:r>
        <w:rPr>
          <w:spacing w:val="-15"/>
        </w:rPr>
        <w:t xml:space="preserve"> </w:t>
      </w:r>
      <w:r>
        <w:rPr>
          <w:spacing w:val="-1"/>
        </w:rPr>
        <w:t>Исходные</w:t>
      </w:r>
      <w:r>
        <w:rPr>
          <w:spacing w:val="-15"/>
        </w:rPr>
        <w:t xml:space="preserve"> </w:t>
      </w:r>
      <w:r>
        <w:rPr>
          <w:spacing w:val="-1"/>
        </w:rPr>
        <w:t>данные</w:t>
      </w:r>
      <w:r>
        <w:rPr>
          <w:spacing w:val="-15"/>
        </w:rPr>
        <w:t xml:space="preserve"> </w:t>
      </w:r>
      <w:r>
        <w:rPr>
          <w:spacing w:val="-1"/>
        </w:rPr>
        <w:t>(г/сек,</w:t>
      </w:r>
      <w:r>
        <w:rPr>
          <w:spacing w:val="-15"/>
        </w:rPr>
        <w:t xml:space="preserve"> </w:t>
      </w:r>
      <w:r>
        <w:t>т/год),</w:t>
      </w:r>
      <w:r>
        <w:rPr>
          <w:spacing w:val="-16"/>
        </w:rPr>
        <w:t xml:space="preserve"> </w:t>
      </w:r>
      <w:r>
        <w:t>принятые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расчета</w:t>
      </w:r>
      <w:r>
        <w:rPr>
          <w:spacing w:val="-15"/>
        </w:rPr>
        <w:t xml:space="preserve"> </w:t>
      </w:r>
      <w:r>
        <w:t>валовых</w:t>
      </w:r>
      <w:r>
        <w:rPr>
          <w:spacing w:val="-15"/>
        </w:rPr>
        <w:t xml:space="preserve"> </w:t>
      </w:r>
      <w:r>
        <w:t>выбросов,</w:t>
      </w:r>
      <w:r>
        <w:rPr>
          <w:spacing w:val="-15"/>
        </w:rPr>
        <w:t xml:space="preserve"> </w:t>
      </w:r>
      <w:r>
        <w:t>определены</w:t>
      </w:r>
      <w:r>
        <w:rPr>
          <w:spacing w:val="-57"/>
        </w:rPr>
        <w:t xml:space="preserve"> </w:t>
      </w:r>
      <w:r>
        <w:t>расчетным путем, согласно методик расчета выбросов и на основании плана ликвидации после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недропользованияю.</w:t>
      </w:r>
      <w:r>
        <w:rPr>
          <w:spacing w:val="-1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составлена 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17.2.3.02-78.</w:t>
      </w:r>
    </w:p>
    <w:p w:rsidR="00BE3883" w:rsidRDefault="00BE3883">
      <w:pPr>
        <w:jc w:val="both"/>
        <w:sectPr w:rsidR="00BE3883">
          <w:headerReference w:type="default" r:id="rId22"/>
          <w:footerReference w:type="default" r:id="rId23"/>
          <w:pgSz w:w="11910" w:h="16840"/>
          <w:pgMar w:top="240" w:right="420" w:bottom="1380" w:left="1000" w:header="0" w:footer="1191" w:gutter="0"/>
          <w:cols w:space="720"/>
        </w:sectPr>
      </w:pPr>
    </w:p>
    <w:p w:rsidR="00BE3883" w:rsidRDefault="00BE3883">
      <w:pPr>
        <w:pStyle w:val="a3"/>
        <w:spacing w:before="8"/>
        <w:rPr>
          <w:sz w:val="18"/>
        </w:rPr>
      </w:pPr>
    </w:p>
    <w:p w:rsidR="00BE3883" w:rsidRDefault="004C12B1">
      <w:pPr>
        <w:tabs>
          <w:tab w:val="left" w:pos="14152"/>
        </w:tabs>
        <w:spacing w:before="101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1.6.2</w:t>
      </w:r>
    </w:p>
    <w:p w:rsidR="00BE3883" w:rsidRDefault="00CE6EE8">
      <w:pPr>
        <w:spacing w:line="480" w:lineRule="auto"/>
        <w:ind w:left="112" w:right="1005" w:firstLine="900"/>
        <w:rPr>
          <w:rFonts w:ascii="Courier New" w:hAnsi="Courier New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49.25pt;margin-top:33.85pt;width:781.1pt;height:424.4pt;z-index:15735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0"/>
                    <w:gridCol w:w="484"/>
                    <w:gridCol w:w="1917"/>
                    <w:gridCol w:w="597"/>
                    <w:gridCol w:w="724"/>
                    <w:gridCol w:w="2160"/>
                    <w:gridCol w:w="720"/>
                    <w:gridCol w:w="720"/>
                    <w:gridCol w:w="724"/>
                    <w:gridCol w:w="717"/>
                    <w:gridCol w:w="1441"/>
                    <w:gridCol w:w="844"/>
                    <w:gridCol w:w="1079"/>
                    <w:gridCol w:w="962"/>
                    <w:gridCol w:w="1082"/>
                    <w:gridCol w:w="962"/>
                  </w:tblGrid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Цех</w:t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выделения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Число</w:t>
                        </w:r>
                      </w:p>
                    </w:tc>
                    <w:tc>
                      <w:tcPr>
                        <w:tcW w:w="216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5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омер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Высо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Диа-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Параметры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газовозд</w:t>
                        </w:r>
                        <w:proofErr w:type="gramStart"/>
                        <w:r>
                          <w:rPr>
                            <w:sz w:val="20"/>
                          </w:rPr>
                          <w:t>.с</w:t>
                        </w:r>
                        <w:proofErr w:type="gramEnd"/>
                        <w:r>
                          <w:rPr>
                            <w:sz w:val="20"/>
                          </w:rPr>
                          <w:t>меси</w:t>
                        </w:r>
                      </w:p>
                    </w:tc>
                    <w:tc>
                      <w:tcPr>
                        <w:tcW w:w="4085" w:type="dxa"/>
                        <w:gridSpan w:val="4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8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Координаты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загрязняющих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часов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выброса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та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метр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выходе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трубы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при</w:t>
                        </w:r>
                        <w:proofErr w:type="gramEnd"/>
                      </w:p>
                    </w:tc>
                    <w:tc>
                      <w:tcPr>
                        <w:tcW w:w="3123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карте-схеме,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изв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рабо-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вредных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устья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максимальной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разовой</w:t>
                        </w:r>
                      </w:p>
                    </w:tc>
                    <w:tc>
                      <w:tcPr>
                        <w:tcW w:w="3123" w:type="dxa"/>
                        <w:gridSpan w:val="3"/>
                        <w:tcBorders>
                          <w:top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lef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одс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23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59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Коли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ты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трубы</w:t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нагрузке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точечного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источ.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2-го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конца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лин.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тво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чест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/1-го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конца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лин.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/длина,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ширина</w:t>
                        </w: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во,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году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сов,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</w:t>
                        </w:r>
                      </w:p>
                    </w:tc>
                    <w:tc>
                      <w:tcPr>
                        <w:tcW w:w="71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ско-</w:t>
                        </w:r>
                      </w:p>
                    </w:tc>
                    <w:tc>
                      <w:tcPr>
                        <w:tcW w:w="1441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объем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тем-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/центра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площад-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площадного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шт.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рость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трубу,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м3/</w:t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пер.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ного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4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м</w:t>
                        </w:r>
                        <w:proofErr w:type="gramEnd"/>
                        <w:r>
                          <w:rPr>
                            <w:sz w:val="20"/>
                          </w:rPr>
                          <w:t>/с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4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4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X1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Y1</w:t>
                        </w:r>
                      </w:p>
                    </w:tc>
                    <w:tc>
                      <w:tcPr>
                        <w:tcW w:w="108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391" w:right="3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X2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3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Y2</w:t>
                        </w: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480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84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97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17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574" w:right="5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4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08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391" w:right="3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3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15613" w:type="dxa"/>
                        <w:gridSpan w:val="16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202" w:lineRule="exact"/>
                          <w:ind w:left="7181" w:right="71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Площадка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001</w:t>
                        </w:r>
                      </w:p>
                    </w:tc>
                    <w:tc>
                      <w:tcPr>
                        <w:tcW w:w="484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17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Экскаватор</w:t>
                        </w:r>
                      </w:p>
                    </w:tc>
                    <w:tc>
                      <w:tcPr>
                        <w:tcW w:w="597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24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Выполаживание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6001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/>
                          <w:ind w:right="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24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7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41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62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/>
                          <w:ind w:left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259</w:t>
                        </w:r>
                      </w:p>
                    </w:tc>
                    <w:tc>
                      <w:tcPr>
                        <w:tcW w:w="1082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/>
                          <w:ind w:left="6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278</w:t>
                        </w:r>
                      </w:p>
                    </w:tc>
                    <w:tc>
                      <w:tcPr>
                        <w:tcW w:w="962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285</w:t>
                        </w:r>
                      </w:p>
                    </w:tc>
                  </w:tr>
                  <w:tr w:rsidR="00CE6EE8">
                    <w:trPr>
                      <w:trHeight w:val="5653"/>
                    </w:trPr>
                    <w:tc>
                      <w:tcPr>
                        <w:tcW w:w="4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бортов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карьер</w:t>
                        </w: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E6EE8" w:rsidRDefault="00CE6E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C12B1">
        <w:rPr>
          <w:rFonts w:ascii="Courier New" w:hAnsi="Courier New"/>
          <w:sz w:val="20"/>
        </w:rPr>
        <w:t>Параметры выбросов загрязняющих веществ в атмосферу для расчета нормативов допустимых выбросов на период ликвидации</w:t>
      </w:r>
      <w:r w:rsidR="004C12B1">
        <w:rPr>
          <w:rFonts w:ascii="Courier New" w:hAnsi="Courier New"/>
          <w:spacing w:val="-119"/>
          <w:sz w:val="20"/>
        </w:rPr>
        <w:t xml:space="preserve"> </w:t>
      </w:r>
      <w:r w:rsidR="004C12B1">
        <w:rPr>
          <w:rFonts w:ascii="Courier New" w:hAnsi="Courier New"/>
          <w:sz w:val="20"/>
        </w:rPr>
        <w:t>Месторождение</w:t>
      </w:r>
      <w:r w:rsidR="004C12B1">
        <w:rPr>
          <w:rFonts w:ascii="Courier New" w:hAnsi="Courier New"/>
          <w:spacing w:val="-1"/>
          <w:sz w:val="20"/>
        </w:rPr>
        <w:t xml:space="preserve"> </w:t>
      </w:r>
      <w:r w:rsidR="00226BAE">
        <w:rPr>
          <w:rFonts w:ascii="Courier New" w:hAnsi="Courier New"/>
          <w:sz w:val="20"/>
        </w:rPr>
        <w:t>глины</w:t>
      </w:r>
      <w:r w:rsidR="004C12B1">
        <w:rPr>
          <w:rFonts w:ascii="Courier New" w:hAnsi="Courier New"/>
          <w:spacing w:val="-2"/>
          <w:sz w:val="20"/>
        </w:rPr>
        <w:t xml:space="preserve"> </w:t>
      </w:r>
      <w:r w:rsidR="00226BAE">
        <w:rPr>
          <w:rFonts w:ascii="Courier New" w:hAnsi="Courier New"/>
          <w:sz w:val="20"/>
        </w:rPr>
        <w:t>"Кокдомбакский</w:t>
      </w:r>
      <w:r w:rsidR="004C12B1">
        <w:rPr>
          <w:rFonts w:ascii="Courier New" w:hAnsi="Courier New"/>
          <w:sz w:val="20"/>
        </w:rPr>
        <w:t>"</w:t>
      </w:r>
      <w:r w:rsidR="004C12B1">
        <w:rPr>
          <w:rFonts w:ascii="Courier New" w:hAnsi="Courier New"/>
          <w:spacing w:val="-2"/>
          <w:sz w:val="20"/>
        </w:rPr>
        <w:t xml:space="preserve"> </w:t>
      </w:r>
      <w:r w:rsidR="004C12B1">
        <w:rPr>
          <w:rFonts w:ascii="Courier New" w:hAnsi="Courier New"/>
          <w:sz w:val="20"/>
        </w:rPr>
        <w:t>План</w:t>
      </w:r>
      <w:r w:rsidR="004C12B1">
        <w:rPr>
          <w:rFonts w:ascii="Courier New" w:hAnsi="Courier New"/>
          <w:spacing w:val="-1"/>
          <w:sz w:val="20"/>
        </w:rPr>
        <w:t xml:space="preserve"> </w:t>
      </w:r>
      <w:r w:rsidR="004C12B1">
        <w:rPr>
          <w:rFonts w:ascii="Courier New" w:hAnsi="Courier New"/>
          <w:sz w:val="20"/>
        </w:rPr>
        <w:t>ликвидации</w:t>
      </w:r>
    </w:p>
    <w:p w:rsidR="00BE3883" w:rsidRDefault="00BE3883">
      <w:pPr>
        <w:spacing w:line="480" w:lineRule="auto"/>
        <w:rPr>
          <w:rFonts w:ascii="Courier New" w:hAnsi="Courier New"/>
          <w:sz w:val="20"/>
        </w:rPr>
        <w:sectPr w:rsidR="00BE3883">
          <w:headerReference w:type="default" r:id="rId24"/>
          <w:footerReference w:type="default" r:id="rId25"/>
          <w:pgSz w:w="16840" w:h="11910" w:orient="landscape"/>
          <w:pgMar w:top="1080" w:right="120" w:bottom="720" w:left="880" w:header="347" w:footer="520" w:gutter="0"/>
          <w:pgNumType w:start="23"/>
          <w:cols w:space="720"/>
        </w:sectPr>
      </w:pPr>
    </w:p>
    <w:p w:rsidR="00BE3883" w:rsidRDefault="00CE6EE8">
      <w:pPr>
        <w:tabs>
          <w:tab w:val="left" w:pos="1432"/>
          <w:tab w:val="left" w:pos="13294"/>
        </w:tabs>
        <w:spacing w:before="90" w:line="226" w:lineRule="exact"/>
        <w:ind w:left="112"/>
        <w:rPr>
          <w:rFonts w:ascii="Courier New" w:hAnsi="Courier New"/>
          <w:sz w:val="20"/>
        </w:rPr>
      </w:pPr>
      <w:r>
        <w:lastRenderedPageBreak/>
        <w:pict>
          <v:shape id="_x0000_s1077" type="#_x0000_t202" style="position:absolute;left:0;text-align:left;margin-left:49.25pt;margin-top:104.1pt;width:738.2pt;height:422.9pt;z-index:157363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1920"/>
                    <w:gridCol w:w="1080"/>
                    <w:gridCol w:w="720"/>
                    <w:gridCol w:w="1200"/>
                    <w:gridCol w:w="600"/>
                    <w:gridCol w:w="2644"/>
                    <w:gridCol w:w="1437"/>
                    <w:gridCol w:w="1441"/>
                    <w:gridCol w:w="1557"/>
                    <w:gridCol w:w="1426"/>
                  </w:tblGrid>
                  <w:tr w:rsidR="00CE6EE8">
                    <w:trPr>
                      <w:trHeight w:val="222"/>
                    </w:trPr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омер</w:t>
                        </w:r>
                      </w:p>
                    </w:tc>
                    <w:tc>
                      <w:tcPr>
                        <w:tcW w:w="19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3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10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Вещество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Коэфф</w:t>
                        </w:r>
                      </w:p>
                    </w:tc>
                    <w:tc>
                      <w:tcPr>
                        <w:tcW w:w="120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Средняя</w:t>
                        </w:r>
                      </w:p>
                    </w:tc>
                    <w:tc>
                      <w:tcPr>
                        <w:tcW w:w="60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Код</w:t>
                        </w:r>
                      </w:p>
                    </w:tc>
                    <w:tc>
                      <w:tcPr>
                        <w:tcW w:w="264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35" w:type="dxa"/>
                        <w:gridSpan w:val="3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4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Выброс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загрязняющего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вещества</w:t>
                        </w:r>
                      </w:p>
                    </w:tc>
                    <w:tc>
                      <w:tcPr>
                        <w:tcW w:w="1426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газоочистных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кото-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обесп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эксплуат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ве-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59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4435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установок,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рому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газо-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степень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ще-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8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вещества</w:t>
                        </w:r>
                      </w:p>
                    </w:tc>
                    <w:tc>
                      <w:tcPr>
                        <w:tcW w:w="143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before="1"/>
                          <w:ind w:left="515" w:right="506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г</w:t>
                        </w:r>
                        <w:proofErr w:type="gramEnd"/>
                        <w:r>
                          <w:rPr>
                            <w:sz w:val="20"/>
                          </w:rPr>
                          <w:t>/с</w:t>
                        </w:r>
                      </w:p>
                    </w:tc>
                    <w:tc>
                      <w:tcPr>
                        <w:tcW w:w="1441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before="1"/>
                          <w:ind w:left="3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мг/нм3</w:t>
                        </w:r>
                      </w:p>
                    </w:tc>
                    <w:tc>
                      <w:tcPr>
                        <w:tcW w:w="155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before="1"/>
                          <w:ind w:left="4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т/год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44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произво-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очист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очистки/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ства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3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дится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кой,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max.степ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3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дос-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сокращению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газо-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очистки%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3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тиже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4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выбросов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очистка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3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ния</w:t>
                        </w:r>
                      </w:p>
                    </w:tc>
                  </w:tr>
                  <w:tr w:rsidR="00CE6EE8">
                    <w:trPr>
                      <w:trHeight w:val="441"/>
                    </w:trPr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3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НДВ</w:t>
                        </w: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920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44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399" w:right="3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200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279" w:right="2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600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2644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1179" w:right="11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37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575" w:right="5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576" w:right="5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637" w:right="6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426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570" w:right="5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CE6EE8">
                    <w:trPr>
                      <w:trHeight w:val="227"/>
                    </w:trPr>
                    <w:tc>
                      <w:tcPr>
                        <w:tcW w:w="14745" w:type="dxa"/>
                        <w:gridSpan w:val="11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6752" w:right="67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Площадка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720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6001</w:t>
                        </w:r>
                      </w:p>
                    </w:tc>
                    <w:tc>
                      <w:tcPr>
                        <w:tcW w:w="1920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00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199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0301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199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Азота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(IV)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диоксид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199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0.003485</w:t>
                        </w:r>
                      </w:p>
                    </w:tc>
                    <w:tc>
                      <w:tcPr>
                        <w:tcW w:w="1441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199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0.0000904</w:t>
                        </w:r>
                      </w:p>
                    </w:tc>
                    <w:tc>
                      <w:tcPr>
                        <w:tcW w:w="1426" w:type="dxa"/>
                        <w:vMerge w:val="restart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CE6EE8">
                    <w:trPr>
                      <w:trHeight w:val="210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Азота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диоксид)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(4)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0304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Азот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(II)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оксид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0.000566</w:t>
                        </w: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0.0000147</w:t>
                        </w: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Азота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оксид)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(6)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0328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Углерод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(Сажа,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0.000597</w:t>
                        </w: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0.00001546</w:t>
                        </w: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Углерод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черный)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(583)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0330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Сера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диоксид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0.000767</w:t>
                        </w: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0.00001987</w:t>
                        </w: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Ангидрид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сернистый,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Сернистый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IV)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оксид)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(516)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0337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Углерод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оксид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(Окись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0.018</w:t>
                        </w: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0.000467</w:t>
                        </w: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0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углерода,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Угарный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газ)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(584)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2732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Керосин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(654*)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0.00235</w:t>
                        </w: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0.000061</w:t>
                        </w: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2908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Пыль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неорганическая,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0.1654</w:t>
                        </w: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0.0292</w:t>
                        </w: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содержащая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двуокись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кремния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%: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70-20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шамот,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цемент,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пыль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цементного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производства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глина,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глинистый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сланец,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доменный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шлак,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песок,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клинкер,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зола,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кремнезем,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зола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углей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казахстанских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месторождений)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(494)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E6EE8" w:rsidRDefault="00CE6EE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4C12B1">
        <w:rPr>
          <w:rFonts w:ascii="Courier New" w:hAnsi="Courier New"/>
          <w:sz w:val="20"/>
        </w:rPr>
        <w:t>ЭРА</w:t>
      </w:r>
      <w:r w:rsidR="004C12B1">
        <w:rPr>
          <w:rFonts w:ascii="Courier New" w:hAnsi="Courier New"/>
          <w:spacing w:val="-3"/>
          <w:sz w:val="20"/>
        </w:rPr>
        <w:t xml:space="preserve"> </w:t>
      </w:r>
      <w:r w:rsidR="004C12B1">
        <w:rPr>
          <w:rFonts w:ascii="Courier New" w:hAnsi="Courier New"/>
          <w:sz w:val="20"/>
        </w:rPr>
        <w:t>v3.0</w:t>
      </w:r>
      <w:r w:rsidR="004C12B1">
        <w:rPr>
          <w:rFonts w:ascii="Courier New" w:hAnsi="Courier New"/>
          <w:sz w:val="20"/>
        </w:rPr>
        <w:tab/>
      </w:r>
      <w:r w:rsidR="004C12B1">
        <w:rPr>
          <w:rFonts w:ascii="Courier New" w:hAnsi="Courier New"/>
          <w:sz w:val="20"/>
        </w:rPr>
        <w:tab/>
        <w:t>Таблица</w:t>
      </w:r>
      <w:r w:rsidR="004C12B1">
        <w:rPr>
          <w:rFonts w:ascii="Courier New" w:hAnsi="Courier New"/>
          <w:spacing w:val="-7"/>
          <w:sz w:val="20"/>
        </w:rPr>
        <w:t xml:space="preserve"> </w:t>
      </w:r>
      <w:r w:rsidR="004C12B1">
        <w:rPr>
          <w:rFonts w:ascii="Courier New" w:hAnsi="Courier New"/>
          <w:sz w:val="20"/>
        </w:rPr>
        <w:t>1.6.2</w:t>
      </w:r>
    </w:p>
    <w:p w:rsidR="00BE3883" w:rsidRDefault="004C12B1">
      <w:pPr>
        <w:spacing w:line="480" w:lineRule="auto"/>
        <w:ind w:left="112" w:right="963" w:firstLine="94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Параметры выбросов загрязняющих веществ в атмосферу для расчета нормативов допустимых выбросов на период ликвидации</w:t>
      </w:r>
      <w:r>
        <w:rPr>
          <w:rFonts w:ascii="Courier New" w:hAnsi="Courier New"/>
          <w:spacing w:val="-119"/>
          <w:sz w:val="20"/>
        </w:rPr>
        <w:t xml:space="preserve"> </w:t>
      </w:r>
      <w:r>
        <w:rPr>
          <w:rFonts w:ascii="Courier New" w:hAnsi="Courier New"/>
          <w:sz w:val="20"/>
        </w:rPr>
        <w:t>Месторождение</w:t>
      </w:r>
      <w:r>
        <w:rPr>
          <w:rFonts w:ascii="Courier New" w:hAnsi="Courier New"/>
          <w:spacing w:val="-1"/>
          <w:sz w:val="20"/>
        </w:rPr>
        <w:t xml:space="preserve"> </w:t>
      </w:r>
      <w:r w:rsidR="00226BAE">
        <w:rPr>
          <w:rFonts w:ascii="Courier New" w:hAnsi="Courier New"/>
          <w:sz w:val="20"/>
        </w:rPr>
        <w:t>глины</w:t>
      </w:r>
      <w:r>
        <w:rPr>
          <w:rFonts w:ascii="Courier New" w:hAnsi="Courier New"/>
          <w:spacing w:val="-2"/>
          <w:sz w:val="20"/>
        </w:rPr>
        <w:t xml:space="preserve"> </w:t>
      </w:r>
      <w:r w:rsidR="00226BAE">
        <w:rPr>
          <w:rFonts w:ascii="Courier New" w:hAnsi="Courier New"/>
          <w:sz w:val="20"/>
        </w:rPr>
        <w:t>"Кокдомбакский</w:t>
      </w:r>
      <w:r>
        <w:rPr>
          <w:rFonts w:ascii="Courier New" w:hAnsi="Courier New"/>
          <w:sz w:val="20"/>
        </w:rPr>
        <w:t>"</w:t>
      </w:r>
      <w:r>
        <w:rPr>
          <w:rFonts w:ascii="Courier New" w:hAnsi="Courier New"/>
          <w:spacing w:val="-1"/>
          <w:sz w:val="20"/>
        </w:rPr>
        <w:t xml:space="preserve"> </w:t>
      </w:r>
      <w:r>
        <w:rPr>
          <w:rFonts w:ascii="Courier New" w:hAnsi="Courier New"/>
          <w:sz w:val="20"/>
        </w:rPr>
        <w:t>План</w:t>
      </w:r>
      <w:r>
        <w:rPr>
          <w:rFonts w:ascii="Courier New" w:hAnsi="Courier New"/>
          <w:spacing w:val="-2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p w:rsidR="00BE3883" w:rsidRDefault="00BE3883">
      <w:pPr>
        <w:spacing w:line="480" w:lineRule="auto"/>
        <w:rPr>
          <w:rFonts w:ascii="Courier New" w:hAnsi="Courier New"/>
          <w:sz w:val="20"/>
        </w:rPr>
        <w:sectPr w:rsidR="00BE3883">
          <w:headerReference w:type="default" r:id="rId26"/>
          <w:footerReference w:type="default" r:id="rId27"/>
          <w:pgSz w:w="16840" w:h="11910" w:orient="landscape"/>
          <w:pgMar w:top="1080" w:right="120" w:bottom="1360" w:left="880" w:header="347" w:footer="1167" w:gutter="0"/>
          <w:cols w:space="720"/>
        </w:sectPr>
      </w:pPr>
    </w:p>
    <w:p w:rsidR="00BE3883" w:rsidRDefault="004C12B1">
      <w:pPr>
        <w:tabs>
          <w:tab w:val="left" w:pos="1432"/>
          <w:tab w:val="left" w:pos="14152"/>
        </w:tabs>
        <w:spacing w:before="90"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lastRenderedPageBreak/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1.6.2</w:t>
      </w:r>
    </w:p>
    <w:p w:rsidR="00BE3883" w:rsidRDefault="00CE6EE8">
      <w:pPr>
        <w:spacing w:line="487" w:lineRule="auto"/>
        <w:ind w:left="112" w:right="1905"/>
        <w:rPr>
          <w:rFonts w:ascii="Courier New" w:hAnsi="Courier New"/>
          <w:sz w:val="20"/>
        </w:rPr>
      </w:pPr>
      <w:r>
        <w:pict>
          <v:shape id="_x0000_s1076" type="#_x0000_t202" style="position:absolute;left:0;text-align:left;margin-left:49.25pt;margin-top:34.2pt;width:781.1pt;height:379.1pt;z-index:157368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0"/>
                    <w:gridCol w:w="484"/>
                    <w:gridCol w:w="1917"/>
                    <w:gridCol w:w="597"/>
                    <w:gridCol w:w="724"/>
                    <w:gridCol w:w="2160"/>
                    <w:gridCol w:w="720"/>
                    <w:gridCol w:w="720"/>
                    <w:gridCol w:w="724"/>
                    <w:gridCol w:w="717"/>
                    <w:gridCol w:w="1441"/>
                    <w:gridCol w:w="844"/>
                    <w:gridCol w:w="1079"/>
                    <w:gridCol w:w="962"/>
                    <w:gridCol w:w="1082"/>
                    <w:gridCol w:w="962"/>
                  </w:tblGrid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Цех</w:t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выделения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Число</w:t>
                        </w:r>
                      </w:p>
                    </w:tc>
                    <w:tc>
                      <w:tcPr>
                        <w:tcW w:w="216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5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омер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Высо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Диа-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Параметры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газовозд</w:t>
                        </w:r>
                        <w:proofErr w:type="gramStart"/>
                        <w:r>
                          <w:rPr>
                            <w:sz w:val="20"/>
                          </w:rPr>
                          <w:t>.с</w:t>
                        </w:r>
                        <w:proofErr w:type="gramEnd"/>
                        <w:r>
                          <w:rPr>
                            <w:sz w:val="20"/>
                          </w:rPr>
                          <w:t>меси</w:t>
                        </w:r>
                      </w:p>
                    </w:tc>
                    <w:tc>
                      <w:tcPr>
                        <w:tcW w:w="4085" w:type="dxa"/>
                        <w:gridSpan w:val="4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8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Координаты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загрязняющих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часов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выброса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та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метр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выходе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трубы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при</w:t>
                        </w:r>
                        <w:proofErr w:type="gramEnd"/>
                      </w:p>
                    </w:tc>
                    <w:tc>
                      <w:tcPr>
                        <w:tcW w:w="3123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карте-схеме,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изв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рабо-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вредных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устья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максимальной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разовой</w:t>
                        </w:r>
                      </w:p>
                    </w:tc>
                    <w:tc>
                      <w:tcPr>
                        <w:tcW w:w="3123" w:type="dxa"/>
                        <w:gridSpan w:val="3"/>
                        <w:tcBorders>
                          <w:top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lef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одс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23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59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Коли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ты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трубы</w:t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нагрузке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точечного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источ.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2-го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конца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лин.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тво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чест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/1-го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конца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лин.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/длина,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ширина</w:t>
                        </w: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во,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году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сов,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</w:t>
                        </w:r>
                      </w:p>
                    </w:tc>
                    <w:tc>
                      <w:tcPr>
                        <w:tcW w:w="71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ско-</w:t>
                        </w:r>
                      </w:p>
                    </w:tc>
                    <w:tc>
                      <w:tcPr>
                        <w:tcW w:w="1441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объем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тем-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/центра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площад-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площадного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шт.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рость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трубу,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м3/</w:t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пер.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ного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4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м</w:t>
                        </w:r>
                        <w:proofErr w:type="gramEnd"/>
                        <w:r>
                          <w:rPr>
                            <w:sz w:val="20"/>
                          </w:rPr>
                          <w:t>/с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4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4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X1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3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Y1</w:t>
                        </w:r>
                      </w:p>
                    </w:tc>
                    <w:tc>
                      <w:tcPr>
                        <w:tcW w:w="108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X2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3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Y2</w:t>
                        </w:r>
                      </w:p>
                    </w:tc>
                  </w:tr>
                  <w:tr w:rsidR="00CE6EE8">
                    <w:trPr>
                      <w:trHeight w:val="227"/>
                    </w:trPr>
                    <w:tc>
                      <w:tcPr>
                        <w:tcW w:w="48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8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9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1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574" w:right="5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4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3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082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3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001</w:t>
                        </w:r>
                      </w:p>
                    </w:tc>
                    <w:tc>
                      <w:tcPr>
                        <w:tcW w:w="48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1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Бульдозер</w:t>
                        </w:r>
                      </w:p>
                    </w:tc>
                    <w:tc>
                      <w:tcPr>
                        <w:tcW w:w="59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2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Планировка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6002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2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41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62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259</w:t>
                        </w:r>
                      </w:p>
                    </w:tc>
                    <w:tc>
                      <w:tcPr>
                        <w:tcW w:w="1082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2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278</w:t>
                        </w:r>
                      </w:p>
                    </w:tc>
                    <w:tc>
                      <w:tcPr>
                        <w:tcW w:w="962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285</w:t>
                        </w:r>
                      </w:p>
                    </w:tc>
                  </w:tr>
                  <w:tr w:rsidR="00CE6EE8">
                    <w:trPr>
                      <w:trHeight w:val="2477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поверхности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CE6EE8">
                    <w:trPr>
                      <w:trHeight w:val="2480"/>
                    </w:trPr>
                    <w:tc>
                      <w:tcPr>
                        <w:tcW w:w="4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3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002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3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Экскаватор</w:t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3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3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Погрузка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ПРС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3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6003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3" w:lineRule="exact"/>
                          <w:ind w:right="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3" w:lineRule="exact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3" w:lineRule="exact"/>
                          <w:ind w:left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419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3" w:lineRule="exact"/>
                          <w:ind w:right="2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302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3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</w:tr>
                </w:tbl>
                <w:p w:rsidR="00CE6EE8" w:rsidRDefault="00CE6E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C12B1">
        <w:rPr>
          <w:rFonts w:ascii="Courier New" w:hAnsi="Courier New"/>
          <w:sz w:val="20"/>
        </w:rPr>
        <w:t>Параметры выбросов загрязняющих веществ в атмосферу для расчета нормативов допустимых выбросов на период ликвидации</w:t>
      </w:r>
      <w:r w:rsidR="004C12B1">
        <w:rPr>
          <w:rFonts w:ascii="Courier New" w:hAnsi="Courier New"/>
          <w:spacing w:val="-119"/>
          <w:sz w:val="20"/>
        </w:rPr>
        <w:t xml:space="preserve"> </w:t>
      </w:r>
      <w:r w:rsidR="004C12B1">
        <w:rPr>
          <w:rFonts w:ascii="Courier New" w:hAnsi="Courier New"/>
          <w:sz w:val="20"/>
        </w:rPr>
        <w:t>Месторождение</w:t>
      </w:r>
      <w:r w:rsidR="004C12B1">
        <w:rPr>
          <w:rFonts w:ascii="Courier New" w:hAnsi="Courier New"/>
          <w:spacing w:val="-2"/>
          <w:sz w:val="20"/>
        </w:rPr>
        <w:t xml:space="preserve"> </w:t>
      </w:r>
      <w:r w:rsidR="00226BAE">
        <w:rPr>
          <w:rFonts w:ascii="Courier New" w:hAnsi="Courier New"/>
          <w:sz w:val="20"/>
        </w:rPr>
        <w:t>глины</w:t>
      </w:r>
      <w:r w:rsidR="004C12B1">
        <w:rPr>
          <w:rFonts w:ascii="Courier New" w:hAnsi="Courier New"/>
          <w:spacing w:val="-1"/>
          <w:sz w:val="20"/>
        </w:rPr>
        <w:t xml:space="preserve"> </w:t>
      </w:r>
      <w:r w:rsidR="00226BAE">
        <w:rPr>
          <w:rFonts w:ascii="Courier New" w:hAnsi="Courier New"/>
          <w:sz w:val="20"/>
        </w:rPr>
        <w:t>"Кокдомбакский</w:t>
      </w:r>
      <w:r w:rsidR="004C12B1">
        <w:rPr>
          <w:rFonts w:ascii="Courier New" w:hAnsi="Courier New"/>
          <w:sz w:val="20"/>
        </w:rPr>
        <w:t>"</w:t>
      </w:r>
      <w:r w:rsidR="004C12B1">
        <w:rPr>
          <w:rFonts w:ascii="Courier New" w:hAnsi="Courier New"/>
          <w:spacing w:val="-2"/>
          <w:sz w:val="20"/>
        </w:rPr>
        <w:t xml:space="preserve"> </w:t>
      </w:r>
      <w:r w:rsidR="004C12B1">
        <w:rPr>
          <w:rFonts w:ascii="Courier New" w:hAnsi="Courier New"/>
          <w:sz w:val="20"/>
        </w:rPr>
        <w:t>План</w:t>
      </w:r>
      <w:r w:rsidR="004C12B1">
        <w:rPr>
          <w:rFonts w:ascii="Courier New" w:hAnsi="Courier New"/>
          <w:spacing w:val="-2"/>
          <w:sz w:val="20"/>
        </w:rPr>
        <w:t xml:space="preserve"> </w:t>
      </w:r>
      <w:r w:rsidR="004C12B1">
        <w:rPr>
          <w:rFonts w:ascii="Courier New" w:hAnsi="Courier New"/>
          <w:sz w:val="20"/>
        </w:rPr>
        <w:t>ликвидации</w:t>
      </w:r>
    </w:p>
    <w:p w:rsidR="00BE3883" w:rsidRDefault="00BE3883">
      <w:pPr>
        <w:spacing w:line="487" w:lineRule="auto"/>
        <w:rPr>
          <w:rFonts w:ascii="Courier New" w:hAnsi="Courier New"/>
          <w:sz w:val="20"/>
        </w:rPr>
        <w:sectPr w:rsidR="00BE3883">
          <w:pgSz w:w="16840" w:h="11910" w:orient="landscape"/>
          <w:pgMar w:top="1080" w:right="120" w:bottom="1320" w:left="880" w:header="347" w:footer="1167" w:gutter="0"/>
          <w:cols w:space="720"/>
        </w:sectPr>
      </w:pPr>
    </w:p>
    <w:p w:rsidR="00BE3883" w:rsidRDefault="00CE6EE8">
      <w:pPr>
        <w:tabs>
          <w:tab w:val="left" w:pos="1432"/>
          <w:tab w:val="left" w:pos="13435"/>
        </w:tabs>
        <w:spacing w:before="90" w:line="226" w:lineRule="exact"/>
        <w:ind w:left="112"/>
        <w:rPr>
          <w:rFonts w:ascii="Courier New" w:hAnsi="Courier New"/>
          <w:sz w:val="20"/>
        </w:rPr>
      </w:pPr>
      <w:r>
        <w:lastRenderedPageBreak/>
        <w:pict>
          <v:shape id="_x0000_s1075" type="#_x0000_t202" style="position:absolute;left:0;text-align:left;margin-left:49.25pt;margin-top:104.45pt;width:745.3pt;height:434.25pt;z-index:157378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1920"/>
                    <w:gridCol w:w="1080"/>
                    <w:gridCol w:w="720"/>
                    <w:gridCol w:w="1200"/>
                    <w:gridCol w:w="600"/>
                    <w:gridCol w:w="2644"/>
                    <w:gridCol w:w="1437"/>
                    <w:gridCol w:w="1441"/>
                    <w:gridCol w:w="1557"/>
                    <w:gridCol w:w="1568"/>
                  </w:tblGrid>
                  <w:tr w:rsidR="00CE6EE8">
                    <w:trPr>
                      <w:trHeight w:val="222"/>
                    </w:trPr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омер</w:t>
                        </w:r>
                      </w:p>
                    </w:tc>
                    <w:tc>
                      <w:tcPr>
                        <w:tcW w:w="19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3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10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Вещество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Коэфф</w:t>
                        </w:r>
                      </w:p>
                    </w:tc>
                    <w:tc>
                      <w:tcPr>
                        <w:tcW w:w="120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Средняя</w:t>
                        </w:r>
                      </w:p>
                    </w:tc>
                    <w:tc>
                      <w:tcPr>
                        <w:tcW w:w="60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Код</w:t>
                        </w:r>
                      </w:p>
                    </w:tc>
                    <w:tc>
                      <w:tcPr>
                        <w:tcW w:w="264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35" w:type="dxa"/>
                        <w:gridSpan w:val="3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4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Выброс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загрязняющего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вещества</w:t>
                        </w:r>
                      </w:p>
                    </w:tc>
                    <w:tc>
                      <w:tcPr>
                        <w:tcW w:w="1568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газоочистных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кото-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обесп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эксплуат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ве-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59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4435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3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198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198" w:lineRule="exact"/>
                          <w:ind w:left="3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установок,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198" w:lineRule="exact"/>
                          <w:ind w:left="2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рому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198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газо-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198" w:lineRule="exact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степень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198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ще-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198" w:lineRule="exact"/>
                          <w:ind w:left="8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вещества</w:t>
                        </w:r>
                      </w:p>
                    </w:tc>
                    <w:tc>
                      <w:tcPr>
                        <w:tcW w:w="143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before="1"/>
                          <w:ind w:left="515" w:right="506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г</w:t>
                        </w:r>
                        <w:proofErr w:type="gramEnd"/>
                        <w:r>
                          <w:rPr>
                            <w:sz w:val="20"/>
                          </w:rPr>
                          <w:t>/с</w:t>
                        </w:r>
                      </w:p>
                    </w:tc>
                    <w:tc>
                      <w:tcPr>
                        <w:tcW w:w="1441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before="1"/>
                          <w:ind w:left="3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мг/нм3</w:t>
                        </w:r>
                      </w:p>
                    </w:tc>
                    <w:tc>
                      <w:tcPr>
                        <w:tcW w:w="155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before="1"/>
                          <w:ind w:left="4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т/год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44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произво-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очист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очистки/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ства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3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дится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кой,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max.степ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3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дос-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сокращению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газо-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очистки%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3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тиже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4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выбросов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очистка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3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ния</w:t>
                        </w:r>
                      </w:p>
                    </w:tc>
                  </w:tr>
                  <w:tr w:rsidR="00CE6EE8">
                    <w:trPr>
                      <w:trHeight w:val="440"/>
                    </w:trPr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3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8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НДВ</w:t>
                        </w:r>
                      </w:p>
                    </w:tc>
                  </w:tr>
                  <w:tr w:rsidR="00CE6EE8">
                    <w:trPr>
                      <w:trHeight w:val="227"/>
                    </w:trPr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92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44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399" w:right="3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20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279" w:right="2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60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264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179" w:right="11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3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575" w:right="5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576" w:right="5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637" w:right="6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568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641" w:right="6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6002</w:t>
                        </w:r>
                      </w:p>
                    </w:tc>
                    <w:tc>
                      <w:tcPr>
                        <w:tcW w:w="192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8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0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0301</w:t>
                        </w:r>
                      </w:p>
                    </w:tc>
                    <w:tc>
                      <w:tcPr>
                        <w:tcW w:w="264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Азота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(IV)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диоксид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0.086</w:t>
                        </w:r>
                      </w:p>
                    </w:tc>
                    <w:tc>
                      <w:tcPr>
                        <w:tcW w:w="1441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0.00668</w:t>
                        </w:r>
                      </w:p>
                    </w:tc>
                    <w:tc>
                      <w:tcPr>
                        <w:tcW w:w="1568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Азота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диоксид)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(4)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0304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Азот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(II)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оксид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0.01396</w:t>
                        </w: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0.001086</w:t>
                        </w: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0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Азота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оксид)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(6)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0328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Углерод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(Сажа,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0.01608</w:t>
                        </w: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0.00125</w:t>
                        </w: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Углерод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черный)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(583)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0330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Сера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диоксид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0.0098</w:t>
                        </w: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0.000762</w:t>
                        </w: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Ангидрид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сернистый,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Сернистый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IV)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оксид)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(516)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0337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Углерод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оксид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(Окись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0.077</w:t>
                        </w: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0.00598</w:t>
                        </w: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углерода,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Угарный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газ)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(584)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2732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Керосин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(654*)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0.022</w:t>
                        </w: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0.00171</w:t>
                        </w: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2908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Пыль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неорганическая,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0.25</w:t>
                        </w: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0.02367</w:t>
                        </w: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содержащая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двуокись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кремния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%: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70-20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шамот,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цемент,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пыль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цементного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производства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глина,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глинистый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сланец,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доменный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шлак,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песок,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клинкер,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зола,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кремнезем,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зола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углей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казахстанских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месторождений)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(494)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442"/>
                    </w:trPr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6003</w:t>
                        </w:r>
                      </w:p>
                    </w:tc>
                    <w:tc>
                      <w:tcPr>
                        <w:tcW w:w="19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0301</w:t>
                        </w:r>
                      </w:p>
                    </w:tc>
                    <w:tc>
                      <w:tcPr>
                        <w:tcW w:w="264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Азота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(IV)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диоксид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gramEnd"/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0.003485</w:t>
                        </w: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0.00003384</w:t>
                        </w: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E6EE8" w:rsidRDefault="00CE6EE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4C12B1">
        <w:rPr>
          <w:rFonts w:ascii="Courier New" w:hAnsi="Courier New"/>
          <w:sz w:val="20"/>
        </w:rPr>
        <w:t>ЭРА</w:t>
      </w:r>
      <w:r w:rsidR="004C12B1">
        <w:rPr>
          <w:rFonts w:ascii="Courier New" w:hAnsi="Courier New"/>
          <w:spacing w:val="-3"/>
          <w:sz w:val="20"/>
        </w:rPr>
        <w:t xml:space="preserve"> </w:t>
      </w:r>
      <w:r w:rsidR="004C12B1">
        <w:rPr>
          <w:rFonts w:ascii="Courier New" w:hAnsi="Courier New"/>
          <w:sz w:val="20"/>
        </w:rPr>
        <w:t>v3.0</w:t>
      </w:r>
      <w:r w:rsidR="004C12B1">
        <w:rPr>
          <w:rFonts w:ascii="Courier New" w:hAnsi="Courier New"/>
          <w:sz w:val="20"/>
        </w:rPr>
        <w:tab/>
      </w:r>
      <w:r w:rsidR="004C12B1">
        <w:rPr>
          <w:rFonts w:ascii="Courier New" w:hAnsi="Courier New"/>
          <w:sz w:val="20"/>
        </w:rPr>
        <w:tab/>
        <w:t>Таблица</w:t>
      </w:r>
      <w:r w:rsidR="004C12B1">
        <w:rPr>
          <w:rFonts w:ascii="Courier New" w:hAnsi="Courier New"/>
          <w:spacing w:val="-7"/>
          <w:sz w:val="20"/>
        </w:rPr>
        <w:t xml:space="preserve"> </w:t>
      </w:r>
      <w:r w:rsidR="004C12B1">
        <w:rPr>
          <w:rFonts w:ascii="Courier New" w:hAnsi="Courier New"/>
          <w:sz w:val="20"/>
        </w:rPr>
        <w:t>1.6.2</w:t>
      </w:r>
    </w:p>
    <w:p w:rsidR="00BE3883" w:rsidRDefault="004C12B1">
      <w:pPr>
        <w:spacing w:line="487" w:lineRule="auto"/>
        <w:ind w:left="112" w:right="1905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Параметры выбросов загрязняющих веществ в атмосферу для расчета нормативов допустимых выбросов на период ликвидации</w:t>
      </w:r>
      <w:r>
        <w:rPr>
          <w:rFonts w:ascii="Courier New" w:hAnsi="Courier New"/>
          <w:spacing w:val="-119"/>
          <w:sz w:val="20"/>
        </w:rPr>
        <w:t xml:space="preserve"> </w:t>
      </w:r>
      <w:r>
        <w:rPr>
          <w:rFonts w:ascii="Courier New" w:hAnsi="Courier New"/>
          <w:sz w:val="20"/>
        </w:rPr>
        <w:t>Месторождение</w:t>
      </w:r>
      <w:r>
        <w:rPr>
          <w:rFonts w:ascii="Courier New" w:hAnsi="Courier New"/>
          <w:spacing w:val="-2"/>
          <w:sz w:val="20"/>
        </w:rPr>
        <w:t xml:space="preserve"> </w:t>
      </w:r>
      <w:r w:rsidR="00467B1D">
        <w:rPr>
          <w:rFonts w:ascii="Courier New" w:hAnsi="Courier New"/>
          <w:sz w:val="20"/>
        </w:rPr>
        <w:t>глины</w:t>
      </w:r>
      <w:r>
        <w:rPr>
          <w:rFonts w:ascii="Courier New" w:hAnsi="Courier New"/>
          <w:spacing w:val="-1"/>
          <w:sz w:val="20"/>
        </w:rPr>
        <w:t xml:space="preserve"> </w:t>
      </w:r>
      <w:r w:rsidR="00467B1D">
        <w:rPr>
          <w:rFonts w:ascii="Courier New" w:hAnsi="Courier New"/>
          <w:sz w:val="20"/>
        </w:rPr>
        <w:t>"Кокдомбакский</w:t>
      </w:r>
      <w:r>
        <w:rPr>
          <w:rFonts w:ascii="Courier New" w:hAnsi="Courier New"/>
          <w:sz w:val="20"/>
        </w:rPr>
        <w:t>"</w:t>
      </w:r>
      <w:r>
        <w:rPr>
          <w:rFonts w:ascii="Courier New" w:hAnsi="Courier New"/>
          <w:spacing w:val="-2"/>
          <w:sz w:val="20"/>
        </w:rPr>
        <w:t xml:space="preserve"> </w:t>
      </w:r>
      <w:r>
        <w:rPr>
          <w:rFonts w:ascii="Courier New" w:hAnsi="Courier New"/>
          <w:sz w:val="20"/>
        </w:rPr>
        <w:t>План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p w:rsidR="00BE3883" w:rsidRDefault="00BE3883">
      <w:pPr>
        <w:spacing w:line="487" w:lineRule="auto"/>
        <w:rPr>
          <w:rFonts w:ascii="Courier New" w:hAnsi="Courier New"/>
          <w:sz w:val="20"/>
        </w:rPr>
        <w:sectPr w:rsidR="00BE3883">
          <w:headerReference w:type="default" r:id="rId28"/>
          <w:footerReference w:type="default" r:id="rId29"/>
          <w:pgSz w:w="16840" w:h="11910" w:orient="landscape"/>
          <w:pgMar w:top="1080" w:right="120" w:bottom="720" w:left="880" w:header="347" w:footer="520" w:gutter="0"/>
          <w:cols w:space="720"/>
        </w:sectPr>
      </w:pPr>
    </w:p>
    <w:p w:rsidR="00BE3883" w:rsidRDefault="004C12B1">
      <w:pPr>
        <w:tabs>
          <w:tab w:val="left" w:pos="1432"/>
          <w:tab w:val="left" w:pos="14152"/>
        </w:tabs>
        <w:spacing w:before="90"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lastRenderedPageBreak/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1.6.2</w:t>
      </w:r>
    </w:p>
    <w:p w:rsidR="00BE3883" w:rsidRDefault="00CE6EE8" w:rsidP="00467B1D">
      <w:pPr>
        <w:spacing w:line="487" w:lineRule="auto"/>
        <w:ind w:left="112" w:right="1905"/>
        <w:rPr>
          <w:rFonts w:ascii="Courier New" w:hAnsi="Courier New"/>
          <w:sz w:val="20"/>
        </w:rPr>
        <w:sectPr w:rsidR="00BE3883">
          <w:headerReference w:type="default" r:id="rId30"/>
          <w:footerReference w:type="default" r:id="rId31"/>
          <w:pgSz w:w="16840" w:h="11910" w:orient="landscape"/>
          <w:pgMar w:top="1080" w:right="120" w:bottom="960" w:left="880" w:header="347" w:footer="760" w:gutter="0"/>
          <w:cols w:space="720"/>
        </w:sectPr>
      </w:pPr>
      <w:r>
        <w:pict>
          <v:shape id="_x0000_s1074" type="#_x0000_t202" style="position:absolute;left:0;text-align:left;margin-left:49.25pt;margin-top:34.2pt;width:781.1pt;height:424.4pt;z-index:15738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0"/>
                    <w:gridCol w:w="484"/>
                    <w:gridCol w:w="1917"/>
                    <w:gridCol w:w="597"/>
                    <w:gridCol w:w="724"/>
                    <w:gridCol w:w="2160"/>
                    <w:gridCol w:w="720"/>
                    <w:gridCol w:w="720"/>
                    <w:gridCol w:w="724"/>
                    <w:gridCol w:w="717"/>
                    <w:gridCol w:w="1441"/>
                    <w:gridCol w:w="844"/>
                    <w:gridCol w:w="1079"/>
                    <w:gridCol w:w="962"/>
                    <w:gridCol w:w="1082"/>
                    <w:gridCol w:w="962"/>
                  </w:tblGrid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Цех</w:t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выделения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Число</w:t>
                        </w:r>
                      </w:p>
                    </w:tc>
                    <w:tc>
                      <w:tcPr>
                        <w:tcW w:w="216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5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омер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Высо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Диа-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Параметры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газовозд</w:t>
                        </w:r>
                        <w:proofErr w:type="gramStart"/>
                        <w:r>
                          <w:rPr>
                            <w:sz w:val="20"/>
                          </w:rPr>
                          <w:t>.с</w:t>
                        </w:r>
                        <w:proofErr w:type="gramEnd"/>
                        <w:r>
                          <w:rPr>
                            <w:sz w:val="20"/>
                          </w:rPr>
                          <w:t>меси</w:t>
                        </w:r>
                      </w:p>
                    </w:tc>
                    <w:tc>
                      <w:tcPr>
                        <w:tcW w:w="4085" w:type="dxa"/>
                        <w:gridSpan w:val="4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8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Координаты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загрязняющих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часов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выброса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та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метр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выходе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трубы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при</w:t>
                        </w:r>
                        <w:proofErr w:type="gramEnd"/>
                      </w:p>
                    </w:tc>
                    <w:tc>
                      <w:tcPr>
                        <w:tcW w:w="3123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карте-схеме,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изв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рабо-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вредных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устья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максимальной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разовой</w:t>
                        </w:r>
                      </w:p>
                    </w:tc>
                    <w:tc>
                      <w:tcPr>
                        <w:tcW w:w="3123" w:type="dxa"/>
                        <w:gridSpan w:val="3"/>
                        <w:tcBorders>
                          <w:top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lef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одс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23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59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Коли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ты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трубы</w:t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нагрузке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точечного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источ.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2-го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конца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лин.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тво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чест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/1-го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конца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лин.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/длина,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ширина</w:t>
                        </w: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во,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году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сов,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</w:t>
                        </w:r>
                      </w:p>
                    </w:tc>
                    <w:tc>
                      <w:tcPr>
                        <w:tcW w:w="71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ско-</w:t>
                        </w:r>
                      </w:p>
                    </w:tc>
                    <w:tc>
                      <w:tcPr>
                        <w:tcW w:w="1441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объем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тем-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/центра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площад-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площадного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шт.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рость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трубу,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м3/</w:t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пер.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ного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4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м</w:t>
                        </w:r>
                        <w:proofErr w:type="gramEnd"/>
                        <w:r>
                          <w:rPr>
                            <w:sz w:val="20"/>
                          </w:rPr>
                          <w:t>/с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4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4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X1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Y1</w:t>
                        </w:r>
                      </w:p>
                    </w:tc>
                    <w:tc>
                      <w:tcPr>
                        <w:tcW w:w="108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391" w:right="3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X2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3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Y2</w:t>
                        </w:r>
                      </w:p>
                    </w:tc>
                  </w:tr>
                  <w:tr w:rsidR="00CE6EE8">
                    <w:trPr>
                      <w:trHeight w:val="227"/>
                    </w:trPr>
                    <w:tc>
                      <w:tcPr>
                        <w:tcW w:w="48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8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9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1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574" w:right="5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4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082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391" w:right="3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3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</w:tr>
                  <w:tr w:rsidR="00CE6EE8">
                    <w:trPr>
                      <w:trHeight w:val="5886"/>
                    </w:trPr>
                    <w:tc>
                      <w:tcPr>
                        <w:tcW w:w="48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184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001</w:t>
                        </w:r>
                      </w:p>
                    </w:tc>
                    <w:tc>
                      <w:tcPr>
                        <w:tcW w:w="48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1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184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Автосамосвал</w:t>
                        </w:r>
                      </w:p>
                    </w:tc>
                    <w:tc>
                      <w:tcPr>
                        <w:tcW w:w="59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184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2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184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Транспортировка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184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6004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184"/>
                          <w:ind w:right="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2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41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184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62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184"/>
                          <w:ind w:left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259</w:t>
                        </w:r>
                      </w:p>
                    </w:tc>
                    <w:tc>
                      <w:tcPr>
                        <w:tcW w:w="1082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184"/>
                          <w:ind w:left="6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278</w:t>
                        </w:r>
                      </w:p>
                    </w:tc>
                    <w:tc>
                      <w:tcPr>
                        <w:tcW w:w="962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184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285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ПРС</w:t>
                        </w: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E6EE8" w:rsidRDefault="00CE6E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C12B1">
        <w:rPr>
          <w:rFonts w:ascii="Courier New" w:hAnsi="Courier New"/>
          <w:sz w:val="20"/>
        </w:rPr>
        <w:t>Параметры выбросов загрязняющих веществ в атмосферу для расчета нормативов допустимых выбросов на период ликвидации</w:t>
      </w:r>
      <w:r w:rsidR="004C12B1">
        <w:rPr>
          <w:rFonts w:ascii="Courier New" w:hAnsi="Courier New"/>
          <w:spacing w:val="-119"/>
          <w:sz w:val="20"/>
        </w:rPr>
        <w:t xml:space="preserve"> </w:t>
      </w:r>
      <w:r w:rsidR="00467B1D">
        <w:rPr>
          <w:rFonts w:ascii="Courier New" w:hAnsi="Courier New"/>
          <w:sz w:val="20"/>
        </w:rPr>
        <w:t>Месторождение</w:t>
      </w:r>
      <w:r w:rsidR="00467B1D">
        <w:rPr>
          <w:rFonts w:ascii="Courier New" w:hAnsi="Courier New"/>
          <w:spacing w:val="-2"/>
          <w:sz w:val="20"/>
        </w:rPr>
        <w:t xml:space="preserve"> </w:t>
      </w:r>
      <w:r w:rsidR="00467B1D">
        <w:rPr>
          <w:rFonts w:ascii="Courier New" w:hAnsi="Courier New"/>
          <w:sz w:val="20"/>
        </w:rPr>
        <w:t>глины</w:t>
      </w:r>
      <w:r w:rsidR="00467B1D">
        <w:rPr>
          <w:rFonts w:ascii="Courier New" w:hAnsi="Courier New"/>
          <w:spacing w:val="-1"/>
          <w:sz w:val="20"/>
        </w:rPr>
        <w:t xml:space="preserve"> </w:t>
      </w:r>
      <w:r w:rsidR="00467B1D">
        <w:rPr>
          <w:rFonts w:ascii="Courier New" w:hAnsi="Courier New"/>
          <w:sz w:val="20"/>
        </w:rPr>
        <w:t>"Кокдомбакский"</w:t>
      </w:r>
      <w:r w:rsidR="00467B1D">
        <w:rPr>
          <w:rFonts w:ascii="Courier New" w:hAnsi="Courier New"/>
          <w:spacing w:val="-2"/>
          <w:sz w:val="20"/>
        </w:rPr>
        <w:t xml:space="preserve"> </w:t>
      </w:r>
      <w:r w:rsidR="00467B1D">
        <w:rPr>
          <w:rFonts w:ascii="Courier New" w:hAnsi="Courier New"/>
          <w:sz w:val="20"/>
        </w:rPr>
        <w:t>План</w:t>
      </w:r>
      <w:r w:rsidR="00467B1D">
        <w:rPr>
          <w:rFonts w:ascii="Courier New" w:hAnsi="Courier New"/>
          <w:spacing w:val="-3"/>
          <w:sz w:val="20"/>
        </w:rPr>
        <w:t xml:space="preserve"> </w:t>
      </w:r>
      <w:r w:rsidR="00467B1D">
        <w:rPr>
          <w:rFonts w:ascii="Courier New" w:hAnsi="Courier New"/>
          <w:sz w:val="20"/>
        </w:rPr>
        <w:t>ликвидации</w:t>
      </w:r>
    </w:p>
    <w:p w:rsidR="00BE3883" w:rsidRDefault="004C12B1">
      <w:pPr>
        <w:tabs>
          <w:tab w:val="left" w:pos="1432"/>
          <w:tab w:val="left" w:pos="13435"/>
        </w:tabs>
        <w:spacing w:before="90"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lastRenderedPageBreak/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1.6.2</w:t>
      </w:r>
    </w:p>
    <w:p w:rsidR="00BE3883" w:rsidRDefault="004C12B1">
      <w:pPr>
        <w:spacing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Параметры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выбросов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загрязняющих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веществ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атмосферу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для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расчета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нормативов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допустимых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выбросов</w:t>
      </w:r>
      <w:r>
        <w:rPr>
          <w:rFonts w:ascii="Courier New" w:hAnsi="Courier New"/>
          <w:spacing w:val="-8"/>
          <w:sz w:val="20"/>
        </w:rPr>
        <w:t xml:space="preserve"> </w:t>
      </w:r>
      <w:r>
        <w:rPr>
          <w:rFonts w:ascii="Courier New" w:hAnsi="Courier New"/>
          <w:sz w:val="20"/>
        </w:rPr>
        <w:t>на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период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BE3883">
      <w:pPr>
        <w:pStyle w:val="a3"/>
        <w:spacing w:before="8"/>
        <w:rPr>
          <w:rFonts w:ascii="Courier New"/>
          <w:sz w:val="18"/>
        </w:rPr>
      </w:pPr>
    </w:p>
    <w:p w:rsidR="00BE3883" w:rsidRDefault="004C12B1">
      <w:pPr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Месторождение</w:t>
      </w:r>
      <w:r>
        <w:rPr>
          <w:rFonts w:ascii="Courier New" w:hAnsi="Courier New"/>
          <w:spacing w:val="-7"/>
          <w:sz w:val="20"/>
        </w:rPr>
        <w:t xml:space="preserve"> </w:t>
      </w:r>
      <w:r w:rsidR="00467B1D">
        <w:rPr>
          <w:rFonts w:ascii="Courier New" w:hAnsi="Courier New"/>
          <w:sz w:val="20"/>
        </w:rPr>
        <w:t>глины</w:t>
      </w:r>
      <w:r>
        <w:rPr>
          <w:rFonts w:ascii="Courier New" w:hAnsi="Courier New"/>
          <w:spacing w:val="-7"/>
          <w:sz w:val="20"/>
        </w:rPr>
        <w:t xml:space="preserve"> </w:t>
      </w:r>
      <w:r w:rsidR="00467B1D">
        <w:rPr>
          <w:rFonts w:ascii="Courier New" w:hAnsi="Courier New"/>
          <w:sz w:val="20"/>
        </w:rPr>
        <w:t>"Кокдомбакское</w:t>
      </w:r>
      <w:r>
        <w:rPr>
          <w:rFonts w:ascii="Courier New" w:hAnsi="Courier New"/>
          <w:sz w:val="20"/>
        </w:rPr>
        <w:t>"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План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920"/>
        <w:gridCol w:w="1080"/>
        <w:gridCol w:w="720"/>
        <w:gridCol w:w="1200"/>
        <w:gridCol w:w="600"/>
        <w:gridCol w:w="2644"/>
        <w:gridCol w:w="1437"/>
        <w:gridCol w:w="1441"/>
        <w:gridCol w:w="1557"/>
        <w:gridCol w:w="1568"/>
      </w:tblGrid>
      <w:tr w:rsidR="00BE3883">
        <w:trPr>
          <w:trHeight w:val="222"/>
        </w:trPr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омер</w:t>
            </w:r>
          </w:p>
        </w:tc>
        <w:tc>
          <w:tcPr>
            <w:tcW w:w="19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3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аименование</w:t>
            </w:r>
          </w:p>
        </w:tc>
        <w:tc>
          <w:tcPr>
            <w:tcW w:w="108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Вещество</w:t>
            </w:r>
          </w:p>
        </w:tc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Коэфф</w:t>
            </w:r>
          </w:p>
        </w:tc>
        <w:tc>
          <w:tcPr>
            <w:tcW w:w="12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6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2644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5" w:type="dxa"/>
            <w:gridSpan w:val="3"/>
            <w:vMerge w:val="restart"/>
          </w:tcPr>
          <w:p w:rsidR="00BE3883" w:rsidRDefault="004C12B1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Выброс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загрязняющего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  <w:tc>
          <w:tcPr>
            <w:tcW w:w="1568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5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источ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39"/>
              <w:rPr>
                <w:sz w:val="20"/>
              </w:rPr>
            </w:pPr>
            <w:r>
              <w:rPr>
                <w:sz w:val="20"/>
              </w:rPr>
              <w:t>газоочистных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обесп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09"/>
              <w:rPr>
                <w:sz w:val="20"/>
              </w:rPr>
            </w:pPr>
            <w:r>
              <w:rPr>
                <w:sz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ве-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59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аименование</w:t>
            </w:r>
          </w:p>
        </w:tc>
        <w:tc>
          <w:tcPr>
            <w:tcW w:w="4435" w:type="dxa"/>
            <w:gridSpan w:val="3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22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ника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359"/>
              <w:rPr>
                <w:sz w:val="20"/>
              </w:rPr>
            </w:pPr>
            <w:r>
              <w:rPr>
                <w:sz w:val="20"/>
              </w:rPr>
              <w:t>установок,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9"/>
              <w:rPr>
                <w:sz w:val="20"/>
              </w:rPr>
            </w:pPr>
            <w:r>
              <w:rPr>
                <w:sz w:val="20"/>
              </w:rPr>
              <w:t>рому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газо-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ще-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839"/>
              <w:rPr>
                <w:sz w:val="20"/>
              </w:rPr>
            </w:pPr>
            <w:r>
              <w:rPr>
                <w:sz w:val="20"/>
              </w:rPr>
              <w:t>вещества</w:t>
            </w:r>
          </w:p>
        </w:tc>
        <w:tc>
          <w:tcPr>
            <w:tcW w:w="1437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515" w:right="506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г</w:t>
            </w:r>
            <w:proofErr w:type="gramEnd"/>
            <w:r>
              <w:rPr>
                <w:sz w:val="20"/>
              </w:rPr>
              <w:t>/с</w:t>
            </w:r>
          </w:p>
        </w:tc>
        <w:tc>
          <w:tcPr>
            <w:tcW w:w="1441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мг/нм3</w:t>
            </w:r>
          </w:p>
        </w:tc>
        <w:tc>
          <w:tcPr>
            <w:tcW w:w="1557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477"/>
              <w:rPr>
                <w:sz w:val="20"/>
              </w:rPr>
            </w:pPr>
            <w:r>
              <w:rPr>
                <w:sz w:val="20"/>
              </w:rPr>
              <w:t>т/год</w:t>
            </w: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выбро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произво-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очист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сов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9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39"/>
              <w:rPr>
                <w:sz w:val="20"/>
              </w:rPr>
            </w:pPr>
            <w:r>
              <w:rPr>
                <w:sz w:val="20"/>
              </w:rPr>
              <w:t>дится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кой,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дос-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7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сокращению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39"/>
              <w:rPr>
                <w:sz w:val="20"/>
              </w:rPr>
            </w:pPr>
            <w:r>
              <w:rPr>
                <w:sz w:val="20"/>
              </w:rPr>
              <w:t>газо-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тиже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479"/>
              <w:rPr>
                <w:sz w:val="20"/>
              </w:rPr>
            </w:pPr>
            <w:r>
              <w:rPr>
                <w:sz w:val="20"/>
              </w:rPr>
              <w:t>выбросов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очистка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30"/>
              <w:rPr>
                <w:sz w:val="20"/>
              </w:rPr>
            </w:pPr>
            <w:r>
              <w:rPr>
                <w:sz w:val="20"/>
              </w:rPr>
              <w:t>ния</w:t>
            </w:r>
          </w:p>
        </w:tc>
      </w:tr>
      <w:tr w:rsidR="00BE3883">
        <w:trPr>
          <w:trHeight w:val="441"/>
        </w:trPr>
        <w:tc>
          <w:tcPr>
            <w:tcW w:w="7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4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215" w:lineRule="exact"/>
              <w:ind w:left="30"/>
              <w:rPr>
                <w:sz w:val="20"/>
              </w:rPr>
            </w:pPr>
            <w:r>
              <w:rPr>
                <w:sz w:val="20"/>
              </w:rPr>
              <w:t>НДВ</w:t>
            </w:r>
          </w:p>
        </w:tc>
      </w:tr>
      <w:tr w:rsidR="00BE3883">
        <w:trPr>
          <w:trHeight w:val="226"/>
        </w:trPr>
        <w:tc>
          <w:tcPr>
            <w:tcW w:w="720" w:type="dxa"/>
          </w:tcPr>
          <w:p w:rsidR="00BE3883" w:rsidRDefault="004C12B1">
            <w:pPr>
              <w:pStyle w:val="TableParagraph"/>
              <w:spacing w:before="1"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20" w:type="dxa"/>
          </w:tcPr>
          <w:p w:rsidR="00BE3883" w:rsidRDefault="004C12B1">
            <w:pPr>
              <w:pStyle w:val="TableParagraph"/>
              <w:spacing w:before="1" w:line="205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0" w:type="dxa"/>
          </w:tcPr>
          <w:p w:rsidR="00BE3883" w:rsidRDefault="004C12B1">
            <w:pPr>
              <w:pStyle w:val="TableParagraph"/>
              <w:spacing w:before="1" w:line="205" w:lineRule="exact"/>
              <w:ind w:left="399" w:right="3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20" w:type="dxa"/>
          </w:tcPr>
          <w:p w:rsidR="00BE3883" w:rsidRDefault="004C12B1">
            <w:pPr>
              <w:pStyle w:val="TableParagraph"/>
              <w:spacing w:before="1" w:line="205" w:lineRule="exact"/>
              <w:ind w:left="23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00" w:type="dxa"/>
          </w:tcPr>
          <w:p w:rsidR="00BE3883" w:rsidRDefault="004C12B1">
            <w:pPr>
              <w:pStyle w:val="TableParagraph"/>
              <w:spacing w:before="1" w:line="205" w:lineRule="exact"/>
              <w:ind w:left="279" w:right="26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00" w:type="dxa"/>
          </w:tcPr>
          <w:p w:rsidR="00BE3883" w:rsidRDefault="004C12B1">
            <w:pPr>
              <w:pStyle w:val="TableParagraph"/>
              <w:spacing w:before="1" w:line="205" w:lineRule="exact"/>
              <w:ind w:left="17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644" w:type="dxa"/>
          </w:tcPr>
          <w:p w:rsidR="00BE3883" w:rsidRDefault="004C12B1">
            <w:pPr>
              <w:pStyle w:val="TableParagraph"/>
              <w:spacing w:before="1" w:line="205" w:lineRule="exact"/>
              <w:ind w:left="1179" w:right="116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37" w:type="dxa"/>
          </w:tcPr>
          <w:p w:rsidR="00BE3883" w:rsidRDefault="004C12B1">
            <w:pPr>
              <w:pStyle w:val="TableParagraph"/>
              <w:spacing w:before="1" w:line="205" w:lineRule="exact"/>
              <w:ind w:left="575" w:right="56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41" w:type="dxa"/>
          </w:tcPr>
          <w:p w:rsidR="00BE3883" w:rsidRDefault="004C12B1">
            <w:pPr>
              <w:pStyle w:val="TableParagraph"/>
              <w:spacing w:before="1" w:line="205" w:lineRule="exact"/>
              <w:ind w:left="576" w:right="56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557" w:type="dxa"/>
          </w:tcPr>
          <w:p w:rsidR="00BE3883" w:rsidRDefault="004C12B1">
            <w:pPr>
              <w:pStyle w:val="TableParagraph"/>
              <w:spacing w:before="1" w:line="205" w:lineRule="exact"/>
              <w:ind w:left="637" w:right="62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68" w:type="dxa"/>
          </w:tcPr>
          <w:p w:rsidR="00BE3883" w:rsidRDefault="004C12B1">
            <w:pPr>
              <w:pStyle w:val="TableParagraph"/>
              <w:spacing w:before="1" w:line="205" w:lineRule="exact"/>
              <w:ind w:left="641" w:right="63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BE3883">
        <w:trPr>
          <w:trHeight w:val="223"/>
        </w:trPr>
        <w:tc>
          <w:tcPr>
            <w:tcW w:w="720" w:type="dxa"/>
            <w:vMerge w:val="restart"/>
          </w:tcPr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4C12B1">
            <w:pPr>
              <w:pStyle w:val="TableParagraph"/>
              <w:spacing w:before="182"/>
              <w:ind w:left="29"/>
              <w:rPr>
                <w:sz w:val="20"/>
              </w:rPr>
            </w:pPr>
            <w:r>
              <w:rPr>
                <w:sz w:val="20"/>
              </w:rPr>
              <w:t>6004</w:t>
            </w:r>
          </w:p>
        </w:tc>
        <w:tc>
          <w:tcPr>
            <w:tcW w:w="192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before="1"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Азота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диоксид)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</w:p>
        </w:tc>
        <w:tc>
          <w:tcPr>
            <w:tcW w:w="1437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8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0304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Азот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(II)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оксид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0.000566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0.0000055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0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Азота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оксид)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(6)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0328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(Сажа,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0.000597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0.0000058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черный)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(583)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0330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Сера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диоксид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0.000767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0.00000745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Ангидрид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сернистый,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Сернистый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IV)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оксид)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(516)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0337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оксид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(Окись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0.018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0.000175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углерода,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Угарный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газ)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(584)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2732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Керосин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(654*)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0.00235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0.00002287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2908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Пыль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неорганическая,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0.02585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0.0405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содержащая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двуокись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кремния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70-20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шамот,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цемент,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пыль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цементного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глина,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глинистый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сланец,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доменный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шлак,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клинкер,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зола,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кремнезем,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углей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казахстанских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месторождений)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(494)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0301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Азота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(IV)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диоксид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0.001645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0.0000213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5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Азота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диоксид)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</w:p>
        </w:tc>
        <w:tc>
          <w:tcPr>
            <w:tcW w:w="1437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</w:tbl>
    <w:p w:rsidR="00BE3883" w:rsidRDefault="00BE3883">
      <w:pPr>
        <w:rPr>
          <w:sz w:val="2"/>
          <w:szCs w:val="2"/>
        </w:rPr>
        <w:sectPr w:rsidR="00BE3883">
          <w:pgSz w:w="16840" w:h="11910" w:orient="landscape"/>
          <w:pgMar w:top="1080" w:right="120" w:bottom="960" w:left="880" w:header="347" w:footer="760" w:gutter="0"/>
          <w:cols w:space="720"/>
        </w:sectPr>
      </w:pPr>
    </w:p>
    <w:p w:rsidR="00BE3883" w:rsidRDefault="004C12B1">
      <w:pPr>
        <w:tabs>
          <w:tab w:val="left" w:pos="1432"/>
          <w:tab w:val="left" w:pos="14151"/>
        </w:tabs>
        <w:spacing w:before="90"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lastRenderedPageBreak/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1.6.2</w:t>
      </w:r>
    </w:p>
    <w:p w:rsidR="00BE3883" w:rsidRDefault="00CE6EE8">
      <w:pPr>
        <w:spacing w:line="487" w:lineRule="auto"/>
        <w:ind w:left="112" w:right="1905"/>
        <w:rPr>
          <w:rFonts w:ascii="Courier New" w:hAnsi="Courier New"/>
          <w:sz w:val="20"/>
        </w:rPr>
      </w:pPr>
      <w:r>
        <w:pict>
          <v:shape id="_x0000_s1073" type="#_x0000_t202" style="position:absolute;left:0;text-align:left;margin-left:49.25pt;margin-top:34.2pt;width:781.1pt;height:424.4pt;z-index:15738880;mso-position-horizontal-relative:page" filled="f" stroked="f">
            <v:textbox style="mso-next-textbox:#_x0000_s1073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0"/>
                    <w:gridCol w:w="484"/>
                    <w:gridCol w:w="1917"/>
                    <w:gridCol w:w="597"/>
                    <w:gridCol w:w="724"/>
                    <w:gridCol w:w="2160"/>
                    <w:gridCol w:w="720"/>
                    <w:gridCol w:w="720"/>
                    <w:gridCol w:w="724"/>
                    <w:gridCol w:w="717"/>
                    <w:gridCol w:w="1441"/>
                    <w:gridCol w:w="844"/>
                    <w:gridCol w:w="1079"/>
                    <w:gridCol w:w="962"/>
                    <w:gridCol w:w="1082"/>
                    <w:gridCol w:w="962"/>
                  </w:tblGrid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Цех</w:t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выделения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Число</w:t>
                        </w:r>
                      </w:p>
                    </w:tc>
                    <w:tc>
                      <w:tcPr>
                        <w:tcW w:w="216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5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омер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Высо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Диа-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Параметры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газовозд</w:t>
                        </w:r>
                        <w:proofErr w:type="gramStart"/>
                        <w:r>
                          <w:rPr>
                            <w:sz w:val="20"/>
                          </w:rPr>
                          <w:t>.с</w:t>
                        </w:r>
                        <w:proofErr w:type="gramEnd"/>
                        <w:r>
                          <w:rPr>
                            <w:sz w:val="20"/>
                          </w:rPr>
                          <w:t>меси</w:t>
                        </w:r>
                      </w:p>
                    </w:tc>
                    <w:tc>
                      <w:tcPr>
                        <w:tcW w:w="4085" w:type="dxa"/>
                        <w:gridSpan w:val="4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8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Координаты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загрязняющих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часов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выброса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та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метр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выходе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трубы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при</w:t>
                        </w:r>
                        <w:proofErr w:type="gramEnd"/>
                      </w:p>
                    </w:tc>
                    <w:tc>
                      <w:tcPr>
                        <w:tcW w:w="3123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карте-схеме,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изв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рабо-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вредных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устья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максимальной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разовой</w:t>
                        </w:r>
                      </w:p>
                    </w:tc>
                    <w:tc>
                      <w:tcPr>
                        <w:tcW w:w="3123" w:type="dxa"/>
                        <w:gridSpan w:val="3"/>
                        <w:tcBorders>
                          <w:top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lef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одс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23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59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Коли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ты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трубы</w:t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нагрузке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точечного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источ.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2-го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конца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лин.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тво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чест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/1-го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конца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лин.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/длина,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ширина</w:t>
                        </w: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во,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году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сов,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</w:t>
                        </w:r>
                      </w:p>
                    </w:tc>
                    <w:tc>
                      <w:tcPr>
                        <w:tcW w:w="71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ско-</w:t>
                        </w:r>
                      </w:p>
                    </w:tc>
                    <w:tc>
                      <w:tcPr>
                        <w:tcW w:w="1441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объем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тем-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/центра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площад-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площадного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шт.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рость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трубу,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м3/</w:t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пер.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ного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4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м</w:t>
                        </w:r>
                        <w:proofErr w:type="gramEnd"/>
                        <w:r>
                          <w:rPr>
                            <w:sz w:val="20"/>
                          </w:rPr>
                          <w:t>/с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4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4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X1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Y1</w:t>
                        </w:r>
                      </w:p>
                    </w:tc>
                    <w:tc>
                      <w:tcPr>
                        <w:tcW w:w="108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391" w:right="3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X2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3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Y2</w:t>
                        </w:r>
                      </w:p>
                    </w:tc>
                  </w:tr>
                  <w:tr w:rsidR="00CE6EE8">
                    <w:trPr>
                      <w:trHeight w:val="227"/>
                    </w:trPr>
                    <w:tc>
                      <w:tcPr>
                        <w:tcW w:w="48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8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9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1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574" w:right="5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4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082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391" w:right="3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3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</w:tr>
                  <w:tr w:rsidR="00CE6EE8">
                    <w:trPr>
                      <w:trHeight w:val="5659"/>
                    </w:trPr>
                    <w:tc>
                      <w:tcPr>
                        <w:tcW w:w="48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001</w:t>
                        </w:r>
                      </w:p>
                    </w:tc>
                    <w:tc>
                      <w:tcPr>
                        <w:tcW w:w="48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1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199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Пылящая</w:t>
                        </w:r>
                      </w:p>
                    </w:tc>
                    <w:tc>
                      <w:tcPr>
                        <w:tcW w:w="59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2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Пылящая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6005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right="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2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41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62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259</w:t>
                        </w:r>
                      </w:p>
                    </w:tc>
                    <w:tc>
                      <w:tcPr>
                        <w:tcW w:w="1082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6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278</w:t>
                        </w:r>
                      </w:p>
                    </w:tc>
                    <w:tc>
                      <w:tcPr>
                        <w:tcW w:w="962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285</w:t>
                        </w:r>
                      </w:p>
                    </w:tc>
                  </w:tr>
                  <w:tr w:rsidR="00CE6EE8">
                    <w:trPr>
                      <w:trHeight w:val="442"/>
                    </w:trPr>
                    <w:tc>
                      <w:tcPr>
                        <w:tcW w:w="4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поверхность</w:t>
                        </w:r>
                      </w:p>
                    </w:tc>
                    <w:tc>
                      <w:tcPr>
                        <w:tcW w:w="59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поверхность</w:t>
                        </w: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E6EE8" w:rsidRDefault="00CE6E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C12B1">
        <w:rPr>
          <w:rFonts w:ascii="Courier New" w:hAnsi="Courier New"/>
          <w:sz w:val="20"/>
        </w:rPr>
        <w:t>Параметры выбросов загрязняющих веществ в атмосферу для расчета нормативов допустимых выбросов на период ликвидации</w:t>
      </w:r>
      <w:r w:rsidR="004C12B1">
        <w:rPr>
          <w:rFonts w:ascii="Courier New" w:hAnsi="Courier New"/>
          <w:spacing w:val="-119"/>
          <w:sz w:val="20"/>
        </w:rPr>
        <w:t xml:space="preserve"> </w:t>
      </w:r>
      <w:r w:rsidR="004C12B1">
        <w:rPr>
          <w:rFonts w:ascii="Courier New" w:hAnsi="Courier New"/>
          <w:sz w:val="20"/>
        </w:rPr>
        <w:t>Месторождение</w:t>
      </w:r>
      <w:r w:rsidR="004C12B1">
        <w:rPr>
          <w:rFonts w:ascii="Courier New" w:hAnsi="Courier New"/>
          <w:spacing w:val="-2"/>
          <w:sz w:val="20"/>
        </w:rPr>
        <w:t xml:space="preserve"> </w:t>
      </w:r>
      <w:r w:rsidR="00467B1D">
        <w:rPr>
          <w:rFonts w:ascii="Courier New" w:hAnsi="Courier New"/>
          <w:sz w:val="20"/>
        </w:rPr>
        <w:t>глины</w:t>
      </w:r>
      <w:r w:rsidR="004C12B1">
        <w:rPr>
          <w:rFonts w:ascii="Courier New" w:hAnsi="Courier New"/>
          <w:spacing w:val="-1"/>
          <w:sz w:val="20"/>
        </w:rPr>
        <w:t xml:space="preserve"> </w:t>
      </w:r>
      <w:r w:rsidR="00467B1D">
        <w:rPr>
          <w:rFonts w:ascii="Courier New" w:hAnsi="Courier New"/>
          <w:sz w:val="20"/>
        </w:rPr>
        <w:t>"Кокдомбакский</w:t>
      </w:r>
      <w:r w:rsidR="004C12B1">
        <w:rPr>
          <w:rFonts w:ascii="Courier New" w:hAnsi="Courier New"/>
          <w:sz w:val="20"/>
        </w:rPr>
        <w:t>"</w:t>
      </w:r>
      <w:r w:rsidR="004C12B1">
        <w:rPr>
          <w:rFonts w:ascii="Courier New" w:hAnsi="Courier New"/>
          <w:spacing w:val="-2"/>
          <w:sz w:val="20"/>
        </w:rPr>
        <w:t xml:space="preserve"> </w:t>
      </w:r>
      <w:r w:rsidR="004C12B1">
        <w:rPr>
          <w:rFonts w:ascii="Courier New" w:hAnsi="Courier New"/>
          <w:sz w:val="20"/>
        </w:rPr>
        <w:t>План</w:t>
      </w:r>
      <w:r w:rsidR="004C12B1">
        <w:rPr>
          <w:rFonts w:ascii="Courier New" w:hAnsi="Courier New"/>
          <w:spacing w:val="-2"/>
          <w:sz w:val="20"/>
        </w:rPr>
        <w:t xml:space="preserve"> </w:t>
      </w:r>
      <w:r w:rsidR="004C12B1">
        <w:rPr>
          <w:rFonts w:ascii="Courier New" w:hAnsi="Courier New"/>
          <w:sz w:val="20"/>
        </w:rPr>
        <w:t>ликвидации</w:t>
      </w:r>
    </w:p>
    <w:p w:rsidR="00BE3883" w:rsidRDefault="00BE3883">
      <w:pPr>
        <w:spacing w:line="487" w:lineRule="auto"/>
        <w:rPr>
          <w:rFonts w:ascii="Courier New" w:hAnsi="Courier New"/>
          <w:sz w:val="20"/>
        </w:rPr>
        <w:sectPr w:rsidR="00BE3883">
          <w:pgSz w:w="16840" w:h="11910" w:orient="landscape"/>
          <w:pgMar w:top="1080" w:right="120" w:bottom="1140" w:left="880" w:header="347" w:footer="760" w:gutter="0"/>
          <w:cols w:space="720"/>
        </w:sectPr>
      </w:pPr>
    </w:p>
    <w:p w:rsidR="00BE3883" w:rsidRDefault="004C12B1">
      <w:pPr>
        <w:tabs>
          <w:tab w:val="left" w:pos="1432"/>
          <w:tab w:val="left" w:pos="13293"/>
        </w:tabs>
        <w:spacing w:before="90"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lastRenderedPageBreak/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1.6.2</w:t>
      </w:r>
    </w:p>
    <w:p w:rsidR="00BE3883" w:rsidRDefault="004C12B1">
      <w:pPr>
        <w:spacing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Параметры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выбросов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загрязняющих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веществ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атмосферу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для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расчета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нормативов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допустимых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выбросов</w:t>
      </w:r>
      <w:r>
        <w:rPr>
          <w:rFonts w:ascii="Courier New" w:hAnsi="Courier New"/>
          <w:spacing w:val="-8"/>
          <w:sz w:val="20"/>
        </w:rPr>
        <w:t xml:space="preserve"> </w:t>
      </w:r>
      <w:r>
        <w:rPr>
          <w:rFonts w:ascii="Courier New" w:hAnsi="Courier New"/>
          <w:sz w:val="20"/>
        </w:rPr>
        <w:t>на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период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BE3883">
      <w:pPr>
        <w:pStyle w:val="a3"/>
        <w:spacing w:before="8"/>
        <w:rPr>
          <w:rFonts w:ascii="Courier New"/>
          <w:sz w:val="18"/>
        </w:rPr>
      </w:pPr>
    </w:p>
    <w:p w:rsidR="00BE3883" w:rsidRDefault="004C12B1">
      <w:pPr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Месторождение</w:t>
      </w:r>
      <w:r>
        <w:rPr>
          <w:rFonts w:ascii="Courier New" w:hAnsi="Courier New"/>
          <w:spacing w:val="-7"/>
          <w:sz w:val="20"/>
        </w:rPr>
        <w:t xml:space="preserve"> </w:t>
      </w:r>
      <w:r w:rsidR="00467B1D">
        <w:rPr>
          <w:rFonts w:ascii="Courier New" w:hAnsi="Courier New"/>
          <w:sz w:val="20"/>
        </w:rPr>
        <w:t>глины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"</w:t>
      </w:r>
      <w:r w:rsidR="00467B1D">
        <w:rPr>
          <w:rFonts w:ascii="Courier New" w:hAnsi="Courier New"/>
          <w:sz w:val="20"/>
        </w:rPr>
        <w:t>Кокдомбакский</w:t>
      </w:r>
      <w:r>
        <w:rPr>
          <w:rFonts w:ascii="Courier New" w:hAnsi="Courier New"/>
          <w:sz w:val="20"/>
        </w:rPr>
        <w:t>"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План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920"/>
        <w:gridCol w:w="1080"/>
        <w:gridCol w:w="720"/>
        <w:gridCol w:w="1200"/>
        <w:gridCol w:w="600"/>
        <w:gridCol w:w="2644"/>
        <w:gridCol w:w="1437"/>
        <w:gridCol w:w="1441"/>
        <w:gridCol w:w="1557"/>
        <w:gridCol w:w="1426"/>
      </w:tblGrid>
      <w:tr w:rsidR="00BE3883">
        <w:trPr>
          <w:trHeight w:val="222"/>
        </w:trPr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омер</w:t>
            </w:r>
          </w:p>
        </w:tc>
        <w:tc>
          <w:tcPr>
            <w:tcW w:w="19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3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аименование</w:t>
            </w:r>
          </w:p>
        </w:tc>
        <w:tc>
          <w:tcPr>
            <w:tcW w:w="108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Вещество</w:t>
            </w:r>
          </w:p>
        </w:tc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Коэфф</w:t>
            </w:r>
          </w:p>
        </w:tc>
        <w:tc>
          <w:tcPr>
            <w:tcW w:w="12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6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2644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5" w:type="dxa"/>
            <w:gridSpan w:val="3"/>
            <w:vMerge w:val="restart"/>
          </w:tcPr>
          <w:p w:rsidR="00BE3883" w:rsidRDefault="004C12B1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Выброс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загрязняющего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  <w:tc>
          <w:tcPr>
            <w:tcW w:w="1426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5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источ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39"/>
              <w:rPr>
                <w:sz w:val="20"/>
              </w:rPr>
            </w:pPr>
            <w:r>
              <w:rPr>
                <w:sz w:val="20"/>
              </w:rPr>
              <w:t>газоочистных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обесп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09"/>
              <w:rPr>
                <w:sz w:val="20"/>
              </w:rPr>
            </w:pPr>
            <w:r>
              <w:rPr>
                <w:sz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ве-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59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аименование</w:t>
            </w:r>
          </w:p>
        </w:tc>
        <w:tc>
          <w:tcPr>
            <w:tcW w:w="4435" w:type="dxa"/>
            <w:gridSpan w:val="3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22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ника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359"/>
              <w:rPr>
                <w:sz w:val="20"/>
              </w:rPr>
            </w:pPr>
            <w:r>
              <w:rPr>
                <w:sz w:val="20"/>
              </w:rPr>
              <w:t>установок,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9"/>
              <w:rPr>
                <w:sz w:val="20"/>
              </w:rPr>
            </w:pPr>
            <w:r>
              <w:rPr>
                <w:sz w:val="20"/>
              </w:rPr>
              <w:t>рому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газо-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ще-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839"/>
              <w:rPr>
                <w:sz w:val="20"/>
              </w:rPr>
            </w:pPr>
            <w:r>
              <w:rPr>
                <w:sz w:val="20"/>
              </w:rPr>
              <w:t>вещества</w:t>
            </w:r>
          </w:p>
        </w:tc>
        <w:tc>
          <w:tcPr>
            <w:tcW w:w="1437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515" w:right="506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г</w:t>
            </w:r>
            <w:proofErr w:type="gramEnd"/>
            <w:r>
              <w:rPr>
                <w:sz w:val="20"/>
              </w:rPr>
              <w:t>/с</w:t>
            </w:r>
          </w:p>
        </w:tc>
        <w:tc>
          <w:tcPr>
            <w:tcW w:w="1441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мг/нм3</w:t>
            </w:r>
          </w:p>
        </w:tc>
        <w:tc>
          <w:tcPr>
            <w:tcW w:w="1557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477"/>
              <w:rPr>
                <w:sz w:val="20"/>
              </w:rPr>
            </w:pPr>
            <w:r>
              <w:rPr>
                <w:sz w:val="20"/>
              </w:rPr>
              <w:t>т/год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выбро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произво-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очист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сов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9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39"/>
              <w:rPr>
                <w:sz w:val="20"/>
              </w:rPr>
            </w:pPr>
            <w:r>
              <w:rPr>
                <w:sz w:val="20"/>
              </w:rPr>
              <w:t>дится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кой,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дос-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7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сокращению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39"/>
              <w:rPr>
                <w:sz w:val="20"/>
              </w:rPr>
            </w:pPr>
            <w:r>
              <w:rPr>
                <w:sz w:val="20"/>
              </w:rPr>
              <w:t>газо-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тиже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479"/>
              <w:rPr>
                <w:sz w:val="20"/>
              </w:rPr>
            </w:pPr>
            <w:r>
              <w:rPr>
                <w:sz w:val="20"/>
              </w:rPr>
              <w:t>выбросов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очистка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30"/>
              <w:rPr>
                <w:sz w:val="20"/>
              </w:rPr>
            </w:pPr>
            <w:r>
              <w:rPr>
                <w:sz w:val="20"/>
              </w:rPr>
              <w:t>ния</w:t>
            </w:r>
          </w:p>
        </w:tc>
      </w:tr>
      <w:tr w:rsidR="00BE3883">
        <w:trPr>
          <w:trHeight w:val="441"/>
        </w:trPr>
        <w:tc>
          <w:tcPr>
            <w:tcW w:w="7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4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215" w:lineRule="exact"/>
              <w:ind w:left="30"/>
              <w:rPr>
                <w:sz w:val="20"/>
              </w:rPr>
            </w:pPr>
            <w:r>
              <w:rPr>
                <w:sz w:val="20"/>
              </w:rPr>
              <w:t>НДВ</w:t>
            </w:r>
          </w:p>
        </w:tc>
      </w:tr>
      <w:tr w:rsidR="00BE3883">
        <w:trPr>
          <w:trHeight w:val="226"/>
        </w:trPr>
        <w:tc>
          <w:tcPr>
            <w:tcW w:w="720" w:type="dxa"/>
          </w:tcPr>
          <w:p w:rsidR="00BE3883" w:rsidRDefault="004C12B1">
            <w:pPr>
              <w:pStyle w:val="TableParagraph"/>
              <w:spacing w:before="1"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20" w:type="dxa"/>
          </w:tcPr>
          <w:p w:rsidR="00BE3883" w:rsidRDefault="004C12B1">
            <w:pPr>
              <w:pStyle w:val="TableParagraph"/>
              <w:spacing w:before="1" w:line="205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0" w:type="dxa"/>
          </w:tcPr>
          <w:p w:rsidR="00BE3883" w:rsidRDefault="004C12B1">
            <w:pPr>
              <w:pStyle w:val="TableParagraph"/>
              <w:spacing w:before="1" w:line="205" w:lineRule="exact"/>
              <w:ind w:left="399" w:right="3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20" w:type="dxa"/>
          </w:tcPr>
          <w:p w:rsidR="00BE3883" w:rsidRDefault="004C12B1">
            <w:pPr>
              <w:pStyle w:val="TableParagraph"/>
              <w:spacing w:before="1" w:line="205" w:lineRule="exact"/>
              <w:ind w:left="23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00" w:type="dxa"/>
          </w:tcPr>
          <w:p w:rsidR="00BE3883" w:rsidRDefault="004C12B1">
            <w:pPr>
              <w:pStyle w:val="TableParagraph"/>
              <w:spacing w:before="1" w:line="205" w:lineRule="exact"/>
              <w:ind w:left="279" w:right="26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00" w:type="dxa"/>
          </w:tcPr>
          <w:p w:rsidR="00BE3883" w:rsidRDefault="004C12B1">
            <w:pPr>
              <w:pStyle w:val="TableParagraph"/>
              <w:spacing w:before="1" w:line="205" w:lineRule="exact"/>
              <w:ind w:left="17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644" w:type="dxa"/>
          </w:tcPr>
          <w:p w:rsidR="00BE3883" w:rsidRDefault="004C12B1">
            <w:pPr>
              <w:pStyle w:val="TableParagraph"/>
              <w:spacing w:before="1" w:line="205" w:lineRule="exact"/>
              <w:ind w:left="1179" w:right="116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37" w:type="dxa"/>
          </w:tcPr>
          <w:p w:rsidR="00BE3883" w:rsidRDefault="004C12B1">
            <w:pPr>
              <w:pStyle w:val="TableParagraph"/>
              <w:spacing w:before="1" w:line="205" w:lineRule="exact"/>
              <w:ind w:left="575" w:right="56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41" w:type="dxa"/>
          </w:tcPr>
          <w:p w:rsidR="00BE3883" w:rsidRDefault="004C12B1">
            <w:pPr>
              <w:pStyle w:val="TableParagraph"/>
              <w:spacing w:before="1" w:line="205" w:lineRule="exact"/>
              <w:ind w:left="576" w:right="56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557" w:type="dxa"/>
          </w:tcPr>
          <w:p w:rsidR="00BE3883" w:rsidRDefault="004C12B1">
            <w:pPr>
              <w:pStyle w:val="TableParagraph"/>
              <w:spacing w:before="1" w:line="205" w:lineRule="exact"/>
              <w:ind w:left="637" w:right="62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26" w:type="dxa"/>
          </w:tcPr>
          <w:p w:rsidR="00BE3883" w:rsidRDefault="004C12B1">
            <w:pPr>
              <w:pStyle w:val="TableParagraph"/>
              <w:spacing w:before="1" w:line="205" w:lineRule="exact"/>
              <w:ind w:left="570" w:right="55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BE3883">
        <w:trPr>
          <w:trHeight w:val="223"/>
        </w:trPr>
        <w:tc>
          <w:tcPr>
            <w:tcW w:w="720" w:type="dxa"/>
            <w:vMerge w:val="restart"/>
          </w:tcPr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  <w:spacing w:before="1"/>
              <w:rPr>
                <w:sz w:val="18"/>
              </w:rPr>
            </w:pPr>
          </w:p>
          <w:p w:rsidR="00BE3883" w:rsidRDefault="004C12B1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6005</w:t>
            </w:r>
          </w:p>
        </w:tc>
        <w:tc>
          <w:tcPr>
            <w:tcW w:w="192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before="1" w:line="203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0304</w:t>
            </w:r>
          </w:p>
        </w:tc>
        <w:tc>
          <w:tcPr>
            <w:tcW w:w="2644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before="1" w:line="203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Азот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(II)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оксид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before="1" w:line="203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0.0002673</w:t>
            </w:r>
          </w:p>
        </w:tc>
        <w:tc>
          <w:tcPr>
            <w:tcW w:w="1441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before="1" w:line="203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0.00000346</w:t>
            </w:r>
          </w:p>
        </w:tc>
        <w:tc>
          <w:tcPr>
            <w:tcW w:w="1426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Азота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оксид)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(6)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0328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(Сажа,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0.0001156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0.000001498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черный)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(583)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0330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Сера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диоксид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0.00041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0.00000531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Ангидрид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сернистый,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Сернистый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IV)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оксид)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(516)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0337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оксид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(Окись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0.00369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0.0000478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углерода,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Угарный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газ)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(584)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2732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Керосин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(654*)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0.0017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0.000022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2908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Пыль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неорганическая,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0.0006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0.0189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содержащая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двуокись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кремния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70-20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шамот,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цемент,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пыль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цементного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глина,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глинистый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сланец,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доменный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шлак,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клинкер,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зола,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кремнезем,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углей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казахстанских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месторождений)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(494)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2908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Пыль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неорганическая,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0.0517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0.00405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содержащая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двуокись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5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кремния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70-20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</w:tbl>
    <w:p w:rsidR="00BE3883" w:rsidRDefault="00BE3883">
      <w:pPr>
        <w:rPr>
          <w:sz w:val="2"/>
          <w:szCs w:val="2"/>
        </w:rPr>
        <w:sectPr w:rsidR="00BE3883">
          <w:pgSz w:w="16840" w:h="11910" w:orient="landscape"/>
          <w:pgMar w:top="1080" w:right="120" w:bottom="960" w:left="880" w:header="347" w:footer="760" w:gutter="0"/>
          <w:cols w:space="720"/>
        </w:sectPr>
      </w:pPr>
    </w:p>
    <w:p w:rsidR="00BE3883" w:rsidRDefault="004C12B1">
      <w:pPr>
        <w:tabs>
          <w:tab w:val="left" w:pos="1432"/>
          <w:tab w:val="left" w:pos="14152"/>
        </w:tabs>
        <w:spacing w:before="90"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lastRenderedPageBreak/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1.6.2</w:t>
      </w:r>
    </w:p>
    <w:p w:rsidR="00BE3883" w:rsidRDefault="00CE6EE8">
      <w:pPr>
        <w:spacing w:line="480" w:lineRule="auto"/>
        <w:ind w:left="112" w:right="1005" w:firstLine="900"/>
        <w:rPr>
          <w:rFonts w:ascii="Courier New" w:hAnsi="Courier New"/>
          <w:sz w:val="20"/>
        </w:rPr>
      </w:pPr>
      <w:r>
        <w:pict>
          <v:shape id="_x0000_s1072" type="#_x0000_t202" style="position:absolute;left:0;text-align:left;margin-left:49.25pt;margin-top:33.85pt;width:781.1pt;height:424.4pt;z-index:15739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0"/>
                    <w:gridCol w:w="484"/>
                    <w:gridCol w:w="1917"/>
                    <w:gridCol w:w="597"/>
                    <w:gridCol w:w="724"/>
                    <w:gridCol w:w="2160"/>
                    <w:gridCol w:w="720"/>
                    <w:gridCol w:w="720"/>
                    <w:gridCol w:w="724"/>
                    <w:gridCol w:w="717"/>
                    <w:gridCol w:w="1441"/>
                    <w:gridCol w:w="844"/>
                    <w:gridCol w:w="1079"/>
                    <w:gridCol w:w="962"/>
                    <w:gridCol w:w="1082"/>
                    <w:gridCol w:w="962"/>
                  </w:tblGrid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Цех</w:t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выделения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Число</w:t>
                        </w:r>
                      </w:p>
                    </w:tc>
                    <w:tc>
                      <w:tcPr>
                        <w:tcW w:w="216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5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омер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Высо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Диа-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Параметры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газовозд</w:t>
                        </w:r>
                        <w:proofErr w:type="gramStart"/>
                        <w:r>
                          <w:rPr>
                            <w:sz w:val="20"/>
                          </w:rPr>
                          <w:t>.с</w:t>
                        </w:r>
                        <w:proofErr w:type="gramEnd"/>
                        <w:r>
                          <w:rPr>
                            <w:sz w:val="20"/>
                          </w:rPr>
                          <w:t>меси</w:t>
                        </w:r>
                      </w:p>
                    </w:tc>
                    <w:tc>
                      <w:tcPr>
                        <w:tcW w:w="4085" w:type="dxa"/>
                        <w:gridSpan w:val="4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8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Координаты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загрязняющих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часов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выброса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та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метр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выходе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трубы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при</w:t>
                        </w:r>
                        <w:proofErr w:type="gramEnd"/>
                      </w:p>
                    </w:tc>
                    <w:tc>
                      <w:tcPr>
                        <w:tcW w:w="3123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карте-схеме,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изв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рабо-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вредных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устья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максимальной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разовой</w:t>
                        </w:r>
                      </w:p>
                    </w:tc>
                    <w:tc>
                      <w:tcPr>
                        <w:tcW w:w="3123" w:type="dxa"/>
                        <w:gridSpan w:val="3"/>
                        <w:tcBorders>
                          <w:top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lef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одс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23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59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Коли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ты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трубы</w:t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нагрузке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точечного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источ.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2-го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конца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лин.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тво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чест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/1-го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конца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лин.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/длина,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ширина</w:t>
                        </w: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во,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году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сов,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</w:t>
                        </w:r>
                      </w:p>
                    </w:tc>
                    <w:tc>
                      <w:tcPr>
                        <w:tcW w:w="71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ско-</w:t>
                        </w:r>
                      </w:p>
                    </w:tc>
                    <w:tc>
                      <w:tcPr>
                        <w:tcW w:w="1441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объем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тем-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/центра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площад-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площадного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шт.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рость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трубу,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м3/</w:t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пер.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ного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4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м</w:t>
                        </w:r>
                        <w:proofErr w:type="gramEnd"/>
                        <w:r>
                          <w:rPr>
                            <w:sz w:val="20"/>
                          </w:rPr>
                          <w:t>/с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4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4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X1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Y1</w:t>
                        </w:r>
                      </w:p>
                    </w:tc>
                    <w:tc>
                      <w:tcPr>
                        <w:tcW w:w="108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391" w:right="3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X2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3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Y2</w:t>
                        </w: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480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84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97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17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574" w:right="5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right="4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082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left="391" w:right="3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4" w:line="201" w:lineRule="exact"/>
                          <w:ind w:right="3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</w:tr>
                  <w:tr w:rsidR="00CE6EE8">
                    <w:trPr>
                      <w:trHeight w:val="2262"/>
                    </w:trPr>
                    <w:tc>
                      <w:tcPr>
                        <w:tcW w:w="48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001</w:t>
                        </w:r>
                      </w:p>
                    </w:tc>
                    <w:tc>
                      <w:tcPr>
                        <w:tcW w:w="48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1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Бульдозер</w:t>
                        </w:r>
                      </w:p>
                    </w:tc>
                    <w:tc>
                      <w:tcPr>
                        <w:tcW w:w="59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2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Планировка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6006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right="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2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41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62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419</w:t>
                        </w:r>
                      </w:p>
                    </w:tc>
                    <w:tc>
                      <w:tcPr>
                        <w:tcW w:w="1082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6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302</w:t>
                        </w:r>
                      </w:p>
                    </w:tc>
                    <w:tc>
                      <w:tcPr>
                        <w:tcW w:w="962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</w:tr>
                  <w:tr w:rsidR="00CE6EE8">
                    <w:trPr>
                      <w:trHeight w:val="3840"/>
                    </w:trPr>
                    <w:tc>
                      <w:tcPr>
                        <w:tcW w:w="4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поверхности</w:t>
                        </w: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E6EE8" w:rsidRDefault="00CE6E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C12B1">
        <w:rPr>
          <w:rFonts w:ascii="Courier New" w:hAnsi="Courier New"/>
          <w:sz w:val="20"/>
        </w:rPr>
        <w:t>Параметры выбросов загрязняющих веществ в атмосферу для расчета нормативов допустимых выбросов на период ликвидации</w:t>
      </w:r>
      <w:r w:rsidR="004C12B1">
        <w:rPr>
          <w:rFonts w:ascii="Courier New" w:hAnsi="Courier New"/>
          <w:spacing w:val="-119"/>
          <w:sz w:val="20"/>
        </w:rPr>
        <w:t xml:space="preserve"> </w:t>
      </w:r>
      <w:r w:rsidR="004C12B1">
        <w:rPr>
          <w:rFonts w:ascii="Courier New" w:hAnsi="Courier New"/>
          <w:sz w:val="20"/>
        </w:rPr>
        <w:t>Месторождение</w:t>
      </w:r>
      <w:r w:rsidR="004C12B1">
        <w:rPr>
          <w:rFonts w:ascii="Courier New" w:hAnsi="Courier New"/>
          <w:spacing w:val="-1"/>
          <w:sz w:val="20"/>
        </w:rPr>
        <w:t xml:space="preserve"> </w:t>
      </w:r>
      <w:r w:rsidR="00467B1D">
        <w:rPr>
          <w:rFonts w:ascii="Courier New" w:hAnsi="Courier New"/>
          <w:sz w:val="20"/>
        </w:rPr>
        <w:t>глины</w:t>
      </w:r>
      <w:r w:rsidR="004C12B1">
        <w:rPr>
          <w:rFonts w:ascii="Courier New" w:hAnsi="Courier New"/>
          <w:spacing w:val="-2"/>
          <w:sz w:val="20"/>
        </w:rPr>
        <w:t xml:space="preserve"> </w:t>
      </w:r>
      <w:r w:rsidR="00467B1D">
        <w:rPr>
          <w:rFonts w:ascii="Courier New" w:hAnsi="Courier New"/>
          <w:sz w:val="20"/>
        </w:rPr>
        <w:t>"Кокдомбакский</w:t>
      </w:r>
      <w:r w:rsidR="004C12B1">
        <w:rPr>
          <w:rFonts w:ascii="Courier New" w:hAnsi="Courier New"/>
          <w:sz w:val="20"/>
        </w:rPr>
        <w:t>"</w:t>
      </w:r>
      <w:r w:rsidR="004C12B1">
        <w:rPr>
          <w:rFonts w:ascii="Courier New" w:hAnsi="Courier New"/>
          <w:spacing w:val="-2"/>
          <w:sz w:val="20"/>
        </w:rPr>
        <w:t xml:space="preserve"> </w:t>
      </w:r>
      <w:r w:rsidR="004C12B1">
        <w:rPr>
          <w:rFonts w:ascii="Courier New" w:hAnsi="Courier New"/>
          <w:sz w:val="20"/>
        </w:rPr>
        <w:t>План</w:t>
      </w:r>
      <w:r w:rsidR="004C12B1">
        <w:rPr>
          <w:rFonts w:ascii="Courier New" w:hAnsi="Courier New"/>
          <w:spacing w:val="-1"/>
          <w:sz w:val="20"/>
        </w:rPr>
        <w:t xml:space="preserve"> </w:t>
      </w:r>
      <w:r w:rsidR="004C12B1">
        <w:rPr>
          <w:rFonts w:ascii="Courier New" w:hAnsi="Courier New"/>
          <w:sz w:val="20"/>
        </w:rPr>
        <w:t>ликвидации</w:t>
      </w:r>
    </w:p>
    <w:p w:rsidR="00BE3883" w:rsidRDefault="00BE3883">
      <w:pPr>
        <w:spacing w:line="480" w:lineRule="auto"/>
        <w:rPr>
          <w:rFonts w:ascii="Courier New" w:hAnsi="Courier New"/>
          <w:sz w:val="20"/>
        </w:rPr>
        <w:sectPr w:rsidR="00BE3883">
          <w:pgSz w:w="16840" w:h="11910" w:orient="landscape"/>
          <w:pgMar w:top="1080" w:right="120" w:bottom="1160" w:left="880" w:header="347" w:footer="760" w:gutter="0"/>
          <w:cols w:space="720"/>
        </w:sectPr>
      </w:pPr>
    </w:p>
    <w:p w:rsidR="00BE3883" w:rsidRDefault="004C12B1">
      <w:pPr>
        <w:tabs>
          <w:tab w:val="left" w:pos="1432"/>
          <w:tab w:val="left" w:pos="13293"/>
        </w:tabs>
        <w:spacing w:before="90"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lastRenderedPageBreak/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1.6.2</w:t>
      </w:r>
    </w:p>
    <w:p w:rsidR="00BE3883" w:rsidRDefault="004C12B1">
      <w:pPr>
        <w:spacing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Параметры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выбросов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загрязняющих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веществ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атмосферу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для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расчета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нормативов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допустимых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выбросов</w:t>
      </w:r>
      <w:r>
        <w:rPr>
          <w:rFonts w:ascii="Courier New" w:hAnsi="Courier New"/>
          <w:spacing w:val="-8"/>
          <w:sz w:val="20"/>
        </w:rPr>
        <w:t xml:space="preserve"> </w:t>
      </w:r>
      <w:r>
        <w:rPr>
          <w:rFonts w:ascii="Courier New" w:hAnsi="Courier New"/>
          <w:sz w:val="20"/>
        </w:rPr>
        <w:t>на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период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BE3883">
      <w:pPr>
        <w:pStyle w:val="a3"/>
        <w:spacing w:before="8"/>
        <w:rPr>
          <w:rFonts w:ascii="Courier New"/>
          <w:sz w:val="18"/>
        </w:rPr>
      </w:pPr>
    </w:p>
    <w:p w:rsidR="00BE3883" w:rsidRDefault="004C12B1">
      <w:pPr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Месторождение</w:t>
      </w:r>
      <w:r>
        <w:rPr>
          <w:rFonts w:ascii="Courier New" w:hAnsi="Courier New"/>
          <w:spacing w:val="-7"/>
          <w:sz w:val="20"/>
        </w:rPr>
        <w:t xml:space="preserve"> </w:t>
      </w:r>
      <w:r w:rsidR="004B630B">
        <w:rPr>
          <w:rFonts w:ascii="Courier New" w:hAnsi="Courier New"/>
          <w:sz w:val="20"/>
        </w:rPr>
        <w:t>глины</w:t>
      </w:r>
      <w:r>
        <w:rPr>
          <w:rFonts w:ascii="Courier New" w:hAnsi="Courier New"/>
          <w:spacing w:val="-7"/>
          <w:sz w:val="20"/>
        </w:rPr>
        <w:t xml:space="preserve"> </w:t>
      </w:r>
      <w:r w:rsidR="004B630B">
        <w:rPr>
          <w:rFonts w:ascii="Courier New" w:hAnsi="Courier New"/>
          <w:sz w:val="20"/>
        </w:rPr>
        <w:t>"Кокдомбакский</w:t>
      </w:r>
      <w:r>
        <w:rPr>
          <w:rFonts w:ascii="Courier New" w:hAnsi="Courier New"/>
          <w:sz w:val="20"/>
        </w:rPr>
        <w:t>"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План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920"/>
        <w:gridCol w:w="1080"/>
        <w:gridCol w:w="720"/>
        <w:gridCol w:w="1200"/>
        <w:gridCol w:w="600"/>
        <w:gridCol w:w="2644"/>
        <w:gridCol w:w="1437"/>
        <w:gridCol w:w="1441"/>
        <w:gridCol w:w="1557"/>
        <w:gridCol w:w="1426"/>
      </w:tblGrid>
      <w:tr w:rsidR="00BE3883">
        <w:trPr>
          <w:trHeight w:val="222"/>
        </w:trPr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омер</w:t>
            </w:r>
          </w:p>
        </w:tc>
        <w:tc>
          <w:tcPr>
            <w:tcW w:w="19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3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аименование</w:t>
            </w:r>
          </w:p>
        </w:tc>
        <w:tc>
          <w:tcPr>
            <w:tcW w:w="108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Вещество</w:t>
            </w:r>
          </w:p>
        </w:tc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Коэфф</w:t>
            </w:r>
          </w:p>
        </w:tc>
        <w:tc>
          <w:tcPr>
            <w:tcW w:w="12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6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2644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5" w:type="dxa"/>
            <w:gridSpan w:val="3"/>
            <w:vMerge w:val="restart"/>
          </w:tcPr>
          <w:p w:rsidR="00BE3883" w:rsidRDefault="004C12B1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Выброс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загрязняющего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  <w:tc>
          <w:tcPr>
            <w:tcW w:w="1426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5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источ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39"/>
              <w:rPr>
                <w:sz w:val="20"/>
              </w:rPr>
            </w:pPr>
            <w:r>
              <w:rPr>
                <w:sz w:val="20"/>
              </w:rPr>
              <w:t>газоочистных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обесп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09"/>
              <w:rPr>
                <w:sz w:val="20"/>
              </w:rPr>
            </w:pPr>
            <w:r>
              <w:rPr>
                <w:sz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ве-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59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аименование</w:t>
            </w:r>
          </w:p>
        </w:tc>
        <w:tc>
          <w:tcPr>
            <w:tcW w:w="4435" w:type="dxa"/>
            <w:gridSpan w:val="3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22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ника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359"/>
              <w:rPr>
                <w:sz w:val="20"/>
              </w:rPr>
            </w:pPr>
            <w:r>
              <w:rPr>
                <w:sz w:val="20"/>
              </w:rPr>
              <w:t>установок,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9"/>
              <w:rPr>
                <w:sz w:val="20"/>
              </w:rPr>
            </w:pPr>
            <w:r>
              <w:rPr>
                <w:sz w:val="20"/>
              </w:rPr>
              <w:t>рому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газо-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ще-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839"/>
              <w:rPr>
                <w:sz w:val="20"/>
              </w:rPr>
            </w:pPr>
            <w:r>
              <w:rPr>
                <w:sz w:val="20"/>
              </w:rPr>
              <w:t>вещества</w:t>
            </w:r>
          </w:p>
        </w:tc>
        <w:tc>
          <w:tcPr>
            <w:tcW w:w="1437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515" w:right="506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г</w:t>
            </w:r>
            <w:proofErr w:type="gramEnd"/>
            <w:r>
              <w:rPr>
                <w:sz w:val="20"/>
              </w:rPr>
              <w:t>/с</w:t>
            </w:r>
          </w:p>
        </w:tc>
        <w:tc>
          <w:tcPr>
            <w:tcW w:w="1441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мг/нм3</w:t>
            </w:r>
          </w:p>
        </w:tc>
        <w:tc>
          <w:tcPr>
            <w:tcW w:w="1557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477"/>
              <w:rPr>
                <w:sz w:val="20"/>
              </w:rPr>
            </w:pPr>
            <w:r>
              <w:rPr>
                <w:sz w:val="20"/>
              </w:rPr>
              <w:t>т/год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выбро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произво-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очист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сов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9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39"/>
              <w:rPr>
                <w:sz w:val="20"/>
              </w:rPr>
            </w:pPr>
            <w:r>
              <w:rPr>
                <w:sz w:val="20"/>
              </w:rPr>
              <w:t>дится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кой,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дос-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7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сокращению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39"/>
              <w:rPr>
                <w:sz w:val="20"/>
              </w:rPr>
            </w:pPr>
            <w:r>
              <w:rPr>
                <w:sz w:val="20"/>
              </w:rPr>
              <w:t>газо-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тиже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479"/>
              <w:rPr>
                <w:sz w:val="20"/>
              </w:rPr>
            </w:pPr>
            <w:r>
              <w:rPr>
                <w:sz w:val="20"/>
              </w:rPr>
              <w:t>выбросов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очистка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30"/>
              <w:rPr>
                <w:sz w:val="20"/>
              </w:rPr>
            </w:pPr>
            <w:r>
              <w:rPr>
                <w:sz w:val="20"/>
              </w:rPr>
              <w:t>ния</w:t>
            </w:r>
          </w:p>
        </w:tc>
      </w:tr>
      <w:tr w:rsidR="00BE3883">
        <w:trPr>
          <w:trHeight w:val="441"/>
        </w:trPr>
        <w:tc>
          <w:tcPr>
            <w:tcW w:w="7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4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215" w:lineRule="exact"/>
              <w:ind w:left="30"/>
              <w:rPr>
                <w:sz w:val="20"/>
              </w:rPr>
            </w:pPr>
            <w:r>
              <w:rPr>
                <w:sz w:val="20"/>
              </w:rPr>
              <w:t>НДВ</w:t>
            </w:r>
          </w:p>
        </w:tc>
      </w:tr>
      <w:tr w:rsidR="00BE3883">
        <w:trPr>
          <w:trHeight w:val="226"/>
        </w:trPr>
        <w:tc>
          <w:tcPr>
            <w:tcW w:w="720" w:type="dxa"/>
          </w:tcPr>
          <w:p w:rsidR="00BE3883" w:rsidRDefault="004C12B1">
            <w:pPr>
              <w:pStyle w:val="TableParagraph"/>
              <w:spacing w:before="1"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20" w:type="dxa"/>
          </w:tcPr>
          <w:p w:rsidR="00BE3883" w:rsidRDefault="004C12B1">
            <w:pPr>
              <w:pStyle w:val="TableParagraph"/>
              <w:spacing w:before="1" w:line="205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0" w:type="dxa"/>
          </w:tcPr>
          <w:p w:rsidR="00BE3883" w:rsidRDefault="004C12B1">
            <w:pPr>
              <w:pStyle w:val="TableParagraph"/>
              <w:spacing w:before="1" w:line="205" w:lineRule="exact"/>
              <w:ind w:left="399" w:right="3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20" w:type="dxa"/>
          </w:tcPr>
          <w:p w:rsidR="00BE3883" w:rsidRDefault="004C12B1">
            <w:pPr>
              <w:pStyle w:val="TableParagraph"/>
              <w:spacing w:before="1" w:line="205" w:lineRule="exact"/>
              <w:ind w:left="23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00" w:type="dxa"/>
          </w:tcPr>
          <w:p w:rsidR="00BE3883" w:rsidRDefault="004C12B1">
            <w:pPr>
              <w:pStyle w:val="TableParagraph"/>
              <w:spacing w:before="1" w:line="205" w:lineRule="exact"/>
              <w:ind w:left="279" w:right="26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00" w:type="dxa"/>
          </w:tcPr>
          <w:p w:rsidR="00BE3883" w:rsidRDefault="004C12B1">
            <w:pPr>
              <w:pStyle w:val="TableParagraph"/>
              <w:spacing w:before="1" w:line="205" w:lineRule="exact"/>
              <w:ind w:left="17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644" w:type="dxa"/>
          </w:tcPr>
          <w:p w:rsidR="00BE3883" w:rsidRDefault="004C12B1">
            <w:pPr>
              <w:pStyle w:val="TableParagraph"/>
              <w:spacing w:before="1" w:line="205" w:lineRule="exact"/>
              <w:ind w:left="1179" w:right="116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37" w:type="dxa"/>
          </w:tcPr>
          <w:p w:rsidR="00BE3883" w:rsidRDefault="004C12B1">
            <w:pPr>
              <w:pStyle w:val="TableParagraph"/>
              <w:spacing w:before="1" w:line="205" w:lineRule="exact"/>
              <w:ind w:left="575" w:right="56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41" w:type="dxa"/>
          </w:tcPr>
          <w:p w:rsidR="00BE3883" w:rsidRDefault="004C12B1">
            <w:pPr>
              <w:pStyle w:val="TableParagraph"/>
              <w:spacing w:before="1" w:line="205" w:lineRule="exact"/>
              <w:ind w:left="576" w:right="56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557" w:type="dxa"/>
          </w:tcPr>
          <w:p w:rsidR="00BE3883" w:rsidRDefault="004C12B1">
            <w:pPr>
              <w:pStyle w:val="TableParagraph"/>
              <w:spacing w:before="1" w:line="205" w:lineRule="exact"/>
              <w:ind w:left="637" w:right="62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26" w:type="dxa"/>
          </w:tcPr>
          <w:p w:rsidR="00BE3883" w:rsidRDefault="004C12B1">
            <w:pPr>
              <w:pStyle w:val="TableParagraph"/>
              <w:spacing w:before="1" w:line="205" w:lineRule="exact"/>
              <w:ind w:left="570" w:right="55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BE3883">
        <w:trPr>
          <w:trHeight w:val="223"/>
        </w:trPr>
        <w:tc>
          <w:tcPr>
            <w:tcW w:w="720" w:type="dxa"/>
            <w:vMerge w:val="restart"/>
          </w:tcPr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  <w:spacing w:before="1"/>
              <w:rPr>
                <w:sz w:val="26"/>
              </w:rPr>
            </w:pPr>
          </w:p>
          <w:p w:rsidR="00BE3883" w:rsidRDefault="004C12B1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6006</w:t>
            </w:r>
          </w:p>
        </w:tc>
        <w:tc>
          <w:tcPr>
            <w:tcW w:w="192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before="1"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шамот,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цемент,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пыль</w:t>
            </w:r>
          </w:p>
        </w:tc>
        <w:tc>
          <w:tcPr>
            <w:tcW w:w="1437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цементного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глина,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глинистый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сланец,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доменный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шлак,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клинкер,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зола,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кремнезем,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углей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казахстанских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месторождений)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(494)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0301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Азота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(IV)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диоксид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0.086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0.002227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Азота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диоксид)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0304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Азот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(II)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оксид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0.01396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0.000362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0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Азота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оксид)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(6)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0328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(Сажа,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0.01608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0.000417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черный)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(583)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0330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Сера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диоксид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0.0098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0.000254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Ангидрид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сернистый,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Сернистый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IV)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оксид)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(516)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0337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оксид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(Окись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0.077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0.001994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углерода,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Угарный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газ)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(584)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2732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Керосин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(654*)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0.022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0.00057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2908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Пыль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неорганическая,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0.00288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содержащая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двуокись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кремния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70-20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5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шамот,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цемент,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пыль</w:t>
            </w:r>
          </w:p>
        </w:tc>
        <w:tc>
          <w:tcPr>
            <w:tcW w:w="1437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</w:tbl>
    <w:p w:rsidR="00BE3883" w:rsidRDefault="00BE3883">
      <w:pPr>
        <w:rPr>
          <w:sz w:val="2"/>
          <w:szCs w:val="2"/>
        </w:rPr>
        <w:sectPr w:rsidR="00BE3883">
          <w:pgSz w:w="16840" w:h="11910" w:orient="landscape"/>
          <w:pgMar w:top="1080" w:right="120" w:bottom="960" w:left="880" w:header="347" w:footer="760" w:gutter="0"/>
          <w:cols w:space="720"/>
        </w:sectPr>
      </w:pPr>
    </w:p>
    <w:p w:rsidR="00BE3883" w:rsidRDefault="004C12B1">
      <w:pPr>
        <w:tabs>
          <w:tab w:val="left" w:pos="1432"/>
          <w:tab w:val="left" w:pos="14151"/>
        </w:tabs>
        <w:spacing w:before="90"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lastRenderedPageBreak/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1.6.2</w:t>
      </w:r>
    </w:p>
    <w:p w:rsidR="00BE3883" w:rsidRDefault="00CE6EE8">
      <w:pPr>
        <w:spacing w:line="487" w:lineRule="auto"/>
        <w:ind w:left="112" w:right="1905"/>
        <w:rPr>
          <w:rFonts w:ascii="Courier New" w:hAnsi="Courier New"/>
          <w:sz w:val="20"/>
        </w:rPr>
      </w:pPr>
      <w:r>
        <w:pict>
          <v:shape id="_x0000_s1071" type="#_x0000_t202" style="position:absolute;left:0;text-align:left;margin-left:49.25pt;margin-top:34.2pt;width:781.1pt;height:424.4pt;z-index:157399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0"/>
                    <w:gridCol w:w="484"/>
                    <w:gridCol w:w="1917"/>
                    <w:gridCol w:w="597"/>
                    <w:gridCol w:w="724"/>
                    <w:gridCol w:w="2160"/>
                    <w:gridCol w:w="720"/>
                    <w:gridCol w:w="720"/>
                    <w:gridCol w:w="724"/>
                    <w:gridCol w:w="717"/>
                    <w:gridCol w:w="1441"/>
                    <w:gridCol w:w="844"/>
                    <w:gridCol w:w="1079"/>
                    <w:gridCol w:w="962"/>
                    <w:gridCol w:w="1082"/>
                    <w:gridCol w:w="962"/>
                  </w:tblGrid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Цех</w:t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выделения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Число</w:t>
                        </w:r>
                      </w:p>
                    </w:tc>
                    <w:tc>
                      <w:tcPr>
                        <w:tcW w:w="216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5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омер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Высо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Диа-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Параметры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газовозд</w:t>
                        </w:r>
                        <w:proofErr w:type="gramStart"/>
                        <w:r>
                          <w:rPr>
                            <w:sz w:val="20"/>
                          </w:rPr>
                          <w:t>.с</w:t>
                        </w:r>
                        <w:proofErr w:type="gramEnd"/>
                        <w:r>
                          <w:rPr>
                            <w:sz w:val="20"/>
                          </w:rPr>
                          <w:t>меси</w:t>
                        </w:r>
                      </w:p>
                    </w:tc>
                    <w:tc>
                      <w:tcPr>
                        <w:tcW w:w="4085" w:type="dxa"/>
                        <w:gridSpan w:val="4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8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Координаты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загрязняющих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часов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выброса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та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метр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выходе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трубы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при</w:t>
                        </w:r>
                        <w:proofErr w:type="gramEnd"/>
                      </w:p>
                    </w:tc>
                    <w:tc>
                      <w:tcPr>
                        <w:tcW w:w="3123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карте-схеме,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изв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рабо-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вредных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устья</w:t>
                        </w:r>
                      </w:p>
                    </w:tc>
                    <w:tc>
                      <w:tcPr>
                        <w:tcW w:w="3002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максимальной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разовой</w:t>
                        </w:r>
                      </w:p>
                    </w:tc>
                    <w:tc>
                      <w:tcPr>
                        <w:tcW w:w="3123" w:type="dxa"/>
                        <w:gridSpan w:val="3"/>
                        <w:tcBorders>
                          <w:top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62" w:type="dxa"/>
                        <w:tcBorders>
                          <w:top w:val="nil"/>
                          <w:lef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одс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23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аименование</w:t>
                        </w:r>
                      </w:p>
                    </w:tc>
                    <w:tc>
                      <w:tcPr>
                        <w:tcW w:w="59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Коли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ты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трубы</w:t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нагрузке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точечного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источ.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2-го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конца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лин.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0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тво</w:t>
                        </w: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чест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выбро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lef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/1-го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конца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лин.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/длина,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ширина</w:t>
                        </w: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во,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году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сов,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</w:t>
                        </w:r>
                      </w:p>
                    </w:tc>
                    <w:tc>
                      <w:tcPr>
                        <w:tcW w:w="71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ско-</w:t>
                        </w:r>
                      </w:p>
                    </w:tc>
                    <w:tc>
                      <w:tcPr>
                        <w:tcW w:w="1441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объем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4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тем-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/центра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площад-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площадного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шт.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рость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трубу,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м3/</w:t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пер.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ного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4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источника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4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7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м</w:t>
                        </w:r>
                        <w:proofErr w:type="gramEnd"/>
                        <w:r>
                          <w:rPr>
                            <w:sz w:val="20"/>
                          </w:rPr>
                          <w:t>/с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</w:t>
                        </w:r>
                      </w:p>
                    </w:tc>
                    <w:tc>
                      <w:tcPr>
                        <w:tcW w:w="2041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4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4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41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44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4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X1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Y1</w:t>
                        </w:r>
                      </w:p>
                    </w:tc>
                    <w:tc>
                      <w:tcPr>
                        <w:tcW w:w="108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391" w:right="3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X2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3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Y2</w:t>
                        </w:r>
                      </w:p>
                    </w:tc>
                  </w:tr>
                  <w:tr w:rsidR="00CE6EE8">
                    <w:trPr>
                      <w:trHeight w:val="227"/>
                    </w:trPr>
                    <w:tc>
                      <w:tcPr>
                        <w:tcW w:w="48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8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9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17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574" w:right="5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15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4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082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391" w:right="3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62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3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</w:tr>
                  <w:tr w:rsidR="00CE6EE8">
                    <w:trPr>
                      <w:trHeight w:val="2034"/>
                    </w:trPr>
                    <w:tc>
                      <w:tcPr>
                        <w:tcW w:w="48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001</w:t>
                        </w:r>
                      </w:p>
                    </w:tc>
                    <w:tc>
                      <w:tcPr>
                        <w:tcW w:w="48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17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199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Трактор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на</w:t>
                        </w:r>
                        <w:proofErr w:type="gramEnd"/>
                      </w:p>
                    </w:tc>
                    <w:tc>
                      <w:tcPr>
                        <w:tcW w:w="59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2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19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по</w:t>
                        </w:r>
                        <w:proofErr w:type="gramEnd"/>
                      </w:p>
                    </w:tc>
                    <w:tc>
                      <w:tcPr>
                        <w:tcW w:w="72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6007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right="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2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7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41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62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259</w:t>
                        </w:r>
                      </w:p>
                    </w:tc>
                    <w:tc>
                      <w:tcPr>
                        <w:tcW w:w="1082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6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278</w:t>
                        </w:r>
                      </w:p>
                    </w:tc>
                    <w:tc>
                      <w:tcPr>
                        <w:tcW w:w="962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</w:pPr>
                      </w:p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285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4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пневмоколесном</w:t>
                        </w:r>
                      </w:p>
                    </w:tc>
                    <w:tc>
                      <w:tcPr>
                        <w:tcW w:w="59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рыхлению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3840"/>
                    </w:trPr>
                    <w:tc>
                      <w:tcPr>
                        <w:tcW w:w="4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ходу</w:t>
                        </w:r>
                      </w:p>
                    </w:tc>
                    <w:tc>
                      <w:tcPr>
                        <w:tcW w:w="59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19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боронованию</w:t>
                        </w: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1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4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2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E6EE8" w:rsidRDefault="00CE6E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C12B1">
        <w:rPr>
          <w:rFonts w:ascii="Courier New" w:hAnsi="Courier New"/>
          <w:sz w:val="20"/>
        </w:rPr>
        <w:t>Параметры выбросов загрязняющих веществ в атмосферу для расчета нормативов допустимых выбросов на период ликвидации</w:t>
      </w:r>
      <w:r w:rsidR="004C12B1">
        <w:rPr>
          <w:rFonts w:ascii="Courier New" w:hAnsi="Courier New"/>
          <w:spacing w:val="-119"/>
          <w:sz w:val="20"/>
        </w:rPr>
        <w:t xml:space="preserve"> </w:t>
      </w:r>
      <w:r w:rsidR="004C12B1">
        <w:rPr>
          <w:rFonts w:ascii="Courier New" w:hAnsi="Courier New"/>
          <w:sz w:val="20"/>
        </w:rPr>
        <w:t>Месторождение</w:t>
      </w:r>
      <w:r w:rsidR="004C12B1">
        <w:rPr>
          <w:rFonts w:ascii="Courier New" w:hAnsi="Courier New"/>
          <w:spacing w:val="-2"/>
          <w:sz w:val="20"/>
        </w:rPr>
        <w:t xml:space="preserve"> </w:t>
      </w:r>
      <w:r w:rsidR="004C12B1">
        <w:rPr>
          <w:rFonts w:ascii="Courier New" w:hAnsi="Courier New"/>
          <w:sz w:val="20"/>
        </w:rPr>
        <w:t>песчаников</w:t>
      </w:r>
      <w:r w:rsidR="004C12B1">
        <w:rPr>
          <w:rFonts w:ascii="Courier New" w:hAnsi="Courier New"/>
          <w:spacing w:val="-1"/>
          <w:sz w:val="20"/>
        </w:rPr>
        <w:t xml:space="preserve"> </w:t>
      </w:r>
      <w:r w:rsidR="004B630B">
        <w:rPr>
          <w:rFonts w:ascii="Courier New" w:hAnsi="Courier New"/>
          <w:sz w:val="20"/>
        </w:rPr>
        <w:t>"Кокдомбакский</w:t>
      </w:r>
      <w:r w:rsidR="004C12B1">
        <w:rPr>
          <w:rFonts w:ascii="Courier New" w:hAnsi="Courier New"/>
          <w:sz w:val="20"/>
        </w:rPr>
        <w:t>"</w:t>
      </w:r>
      <w:r w:rsidR="004C12B1">
        <w:rPr>
          <w:rFonts w:ascii="Courier New" w:hAnsi="Courier New"/>
          <w:spacing w:val="-2"/>
          <w:sz w:val="20"/>
        </w:rPr>
        <w:t xml:space="preserve"> </w:t>
      </w:r>
      <w:r w:rsidR="004C12B1">
        <w:rPr>
          <w:rFonts w:ascii="Courier New" w:hAnsi="Courier New"/>
          <w:sz w:val="20"/>
        </w:rPr>
        <w:t>План</w:t>
      </w:r>
      <w:r w:rsidR="004C12B1">
        <w:rPr>
          <w:rFonts w:ascii="Courier New" w:hAnsi="Courier New"/>
          <w:spacing w:val="-2"/>
          <w:sz w:val="20"/>
        </w:rPr>
        <w:t xml:space="preserve"> </w:t>
      </w:r>
      <w:r w:rsidR="004C12B1">
        <w:rPr>
          <w:rFonts w:ascii="Courier New" w:hAnsi="Courier New"/>
          <w:sz w:val="20"/>
        </w:rPr>
        <w:t>ликвидации</w:t>
      </w:r>
    </w:p>
    <w:p w:rsidR="00BE3883" w:rsidRDefault="00BE3883">
      <w:pPr>
        <w:spacing w:line="487" w:lineRule="auto"/>
        <w:rPr>
          <w:rFonts w:ascii="Courier New" w:hAnsi="Courier New"/>
          <w:sz w:val="20"/>
        </w:rPr>
        <w:sectPr w:rsidR="00BE3883">
          <w:pgSz w:w="16840" w:h="11910" w:orient="landscape"/>
          <w:pgMar w:top="1080" w:right="120" w:bottom="1140" w:left="880" w:header="347" w:footer="760" w:gutter="0"/>
          <w:cols w:space="720"/>
        </w:sectPr>
      </w:pPr>
    </w:p>
    <w:p w:rsidR="00BE3883" w:rsidRDefault="004C12B1">
      <w:pPr>
        <w:tabs>
          <w:tab w:val="left" w:pos="1432"/>
          <w:tab w:val="left" w:pos="13435"/>
        </w:tabs>
        <w:spacing w:before="90"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lastRenderedPageBreak/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1.6.2</w:t>
      </w:r>
    </w:p>
    <w:p w:rsidR="00BE3883" w:rsidRDefault="004C12B1">
      <w:pPr>
        <w:spacing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Параметры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выбросов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загрязняющих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веществ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атмосферу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для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расчета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нормативов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допустимых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выбросов</w:t>
      </w:r>
      <w:r>
        <w:rPr>
          <w:rFonts w:ascii="Courier New" w:hAnsi="Courier New"/>
          <w:spacing w:val="-8"/>
          <w:sz w:val="20"/>
        </w:rPr>
        <w:t xml:space="preserve"> </w:t>
      </w:r>
      <w:r>
        <w:rPr>
          <w:rFonts w:ascii="Courier New" w:hAnsi="Courier New"/>
          <w:sz w:val="20"/>
        </w:rPr>
        <w:t>на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период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BE3883">
      <w:pPr>
        <w:pStyle w:val="a3"/>
        <w:spacing w:before="8"/>
        <w:rPr>
          <w:rFonts w:ascii="Courier New"/>
          <w:sz w:val="18"/>
        </w:rPr>
      </w:pPr>
    </w:p>
    <w:p w:rsidR="00BE3883" w:rsidRDefault="004C12B1">
      <w:pPr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Месторождение</w:t>
      </w:r>
      <w:r>
        <w:rPr>
          <w:rFonts w:ascii="Courier New" w:hAnsi="Courier New"/>
          <w:spacing w:val="-7"/>
          <w:sz w:val="20"/>
        </w:rPr>
        <w:t xml:space="preserve"> </w:t>
      </w:r>
      <w:r w:rsidR="00D04026">
        <w:rPr>
          <w:rFonts w:ascii="Courier New" w:hAnsi="Courier New"/>
          <w:sz w:val="20"/>
        </w:rPr>
        <w:t>глины</w:t>
      </w:r>
      <w:r>
        <w:rPr>
          <w:rFonts w:ascii="Courier New" w:hAnsi="Courier New"/>
          <w:spacing w:val="-7"/>
          <w:sz w:val="20"/>
        </w:rPr>
        <w:t xml:space="preserve"> </w:t>
      </w:r>
      <w:r w:rsidR="00D04026">
        <w:rPr>
          <w:rFonts w:ascii="Courier New" w:hAnsi="Courier New"/>
          <w:sz w:val="20"/>
        </w:rPr>
        <w:t>"Кокдомбакский</w:t>
      </w:r>
      <w:r>
        <w:rPr>
          <w:rFonts w:ascii="Courier New" w:hAnsi="Courier New"/>
          <w:sz w:val="20"/>
        </w:rPr>
        <w:t>"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План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920"/>
        <w:gridCol w:w="1080"/>
        <w:gridCol w:w="720"/>
        <w:gridCol w:w="1200"/>
        <w:gridCol w:w="600"/>
        <w:gridCol w:w="2644"/>
        <w:gridCol w:w="1437"/>
        <w:gridCol w:w="1441"/>
        <w:gridCol w:w="1557"/>
        <w:gridCol w:w="1568"/>
      </w:tblGrid>
      <w:tr w:rsidR="00BE3883">
        <w:trPr>
          <w:trHeight w:val="222"/>
        </w:trPr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омер</w:t>
            </w:r>
          </w:p>
        </w:tc>
        <w:tc>
          <w:tcPr>
            <w:tcW w:w="19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3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аименование</w:t>
            </w:r>
          </w:p>
        </w:tc>
        <w:tc>
          <w:tcPr>
            <w:tcW w:w="108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Вещество</w:t>
            </w:r>
          </w:p>
        </w:tc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Коэфф</w:t>
            </w:r>
          </w:p>
        </w:tc>
        <w:tc>
          <w:tcPr>
            <w:tcW w:w="12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6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2644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5" w:type="dxa"/>
            <w:gridSpan w:val="3"/>
            <w:vMerge w:val="restart"/>
          </w:tcPr>
          <w:p w:rsidR="00BE3883" w:rsidRDefault="004C12B1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Выброс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загрязняющего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  <w:tc>
          <w:tcPr>
            <w:tcW w:w="1568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5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источ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39"/>
              <w:rPr>
                <w:sz w:val="20"/>
              </w:rPr>
            </w:pPr>
            <w:r>
              <w:rPr>
                <w:sz w:val="20"/>
              </w:rPr>
              <w:t>газоочистных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обесп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09"/>
              <w:rPr>
                <w:sz w:val="20"/>
              </w:rPr>
            </w:pPr>
            <w:r>
              <w:rPr>
                <w:sz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ве-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59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аименование</w:t>
            </w:r>
          </w:p>
        </w:tc>
        <w:tc>
          <w:tcPr>
            <w:tcW w:w="4435" w:type="dxa"/>
            <w:gridSpan w:val="3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22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ника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359"/>
              <w:rPr>
                <w:sz w:val="20"/>
              </w:rPr>
            </w:pPr>
            <w:r>
              <w:rPr>
                <w:sz w:val="20"/>
              </w:rPr>
              <w:t>установок,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9"/>
              <w:rPr>
                <w:sz w:val="20"/>
              </w:rPr>
            </w:pPr>
            <w:r>
              <w:rPr>
                <w:sz w:val="20"/>
              </w:rPr>
              <w:t>рому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газо-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ще-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839"/>
              <w:rPr>
                <w:sz w:val="20"/>
              </w:rPr>
            </w:pPr>
            <w:r>
              <w:rPr>
                <w:sz w:val="20"/>
              </w:rPr>
              <w:t>вещества</w:t>
            </w:r>
          </w:p>
        </w:tc>
        <w:tc>
          <w:tcPr>
            <w:tcW w:w="1437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515" w:right="506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г</w:t>
            </w:r>
            <w:proofErr w:type="gramEnd"/>
            <w:r>
              <w:rPr>
                <w:sz w:val="20"/>
              </w:rPr>
              <w:t>/с</w:t>
            </w:r>
          </w:p>
        </w:tc>
        <w:tc>
          <w:tcPr>
            <w:tcW w:w="1441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мг/нм3</w:t>
            </w:r>
          </w:p>
        </w:tc>
        <w:tc>
          <w:tcPr>
            <w:tcW w:w="1557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477"/>
              <w:rPr>
                <w:sz w:val="20"/>
              </w:rPr>
            </w:pPr>
            <w:r>
              <w:rPr>
                <w:sz w:val="20"/>
              </w:rPr>
              <w:t>т/год</w:t>
            </w: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выбро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произво-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очист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сов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9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39"/>
              <w:rPr>
                <w:sz w:val="20"/>
              </w:rPr>
            </w:pPr>
            <w:r>
              <w:rPr>
                <w:sz w:val="20"/>
              </w:rPr>
              <w:t>дится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кой,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дос-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7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сокращению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39"/>
              <w:rPr>
                <w:sz w:val="20"/>
              </w:rPr>
            </w:pPr>
            <w:r>
              <w:rPr>
                <w:sz w:val="20"/>
              </w:rPr>
              <w:t>газо-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тиже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479"/>
              <w:rPr>
                <w:sz w:val="20"/>
              </w:rPr>
            </w:pPr>
            <w:r>
              <w:rPr>
                <w:sz w:val="20"/>
              </w:rPr>
              <w:t>выбросов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очистка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30"/>
              <w:rPr>
                <w:sz w:val="20"/>
              </w:rPr>
            </w:pPr>
            <w:r>
              <w:rPr>
                <w:sz w:val="20"/>
              </w:rPr>
              <w:t>ния</w:t>
            </w:r>
          </w:p>
        </w:tc>
      </w:tr>
      <w:tr w:rsidR="00BE3883">
        <w:trPr>
          <w:trHeight w:val="441"/>
        </w:trPr>
        <w:tc>
          <w:tcPr>
            <w:tcW w:w="7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4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215" w:lineRule="exact"/>
              <w:ind w:left="30"/>
              <w:rPr>
                <w:sz w:val="20"/>
              </w:rPr>
            </w:pPr>
            <w:r>
              <w:rPr>
                <w:sz w:val="20"/>
              </w:rPr>
              <w:t>НДВ</w:t>
            </w:r>
          </w:p>
        </w:tc>
      </w:tr>
      <w:tr w:rsidR="00BE3883">
        <w:trPr>
          <w:trHeight w:val="226"/>
        </w:trPr>
        <w:tc>
          <w:tcPr>
            <w:tcW w:w="720" w:type="dxa"/>
          </w:tcPr>
          <w:p w:rsidR="00BE3883" w:rsidRDefault="004C12B1">
            <w:pPr>
              <w:pStyle w:val="TableParagraph"/>
              <w:spacing w:before="1"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20" w:type="dxa"/>
          </w:tcPr>
          <w:p w:rsidR="00BE3883" w:rsidRDefault="004C12B1">
            <w:pPr>
              <w:pStyle w:val="TableParagraph"/>
              <w:spacing w:before="1" w:line="205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0" w:type="dxa"/>
          </w:tcPr>
          <w:p w:rsidR="00BE3883" w:rsidRDefault="004C12B1">
            <w:pPr>
              <w:pStyle w:val="TableParagraph"/>
              <w:spacing w:before="1" w:line="205" w:lineRule="exact"/>
              <w:ind w:left="399" w:right="3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20" w:type="dxa"/>
          </w:tcPr>
          <w:p w:rsidR="00BE3883" w:rsidRDefault="004C12B1">
            <w:pPr>
              <w:pStyle w:val="TableParagraph"/>
              <w:spacing w:before="1" w:line="205" w:lineRule="exact"/>
              <w:ind w:left="23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00" w:type="dxa"/>
          </w:tcPr>
          <w:p w:rsidR="00BE3883" w:rsidRDefault="004C12B1">
            <w:pPr>
              <w:pStyle w:val="TableParagraph"/>
              <w:spacing w:before="1" w:line="205" w:lineRule="exact"/>
              <w:ind w:left="279" w:right="26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00" w:type="dxa"/>
          </w:tcPr>
          <w:p w:rsidR="00BE3883" w:rsidRDefault="004C12B1">
            <w:pPr>
              <w:pStyle w:val="TableParagraph"/>
              <w:spacing w:before="1" w:line="205" w:lineRule="exact"/>
              <w:ind w:left="17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644" w:type="dxa"/>
          </w:tcPr>
          <w:p w:rsidR="00BE3883" w:rsidRDefault="004C12B1">
            <w:pPr>
              <w:pStyle w:val="TableParagraph"/>
              <w:spacing w:before="1" w:line="205" w:lineRule="exact"/>
              <w:ind w:left="1179" w:right="116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37" w:type="dxa"/>
          </w:tcPr>
          <w:p w:rsidR="00BE3883" w:rsidRDefault="004C12B1">
            <w:pPr>
              <w:pStyle w:val="TableParagraph"/>
              <w:spacing w:before="1" w:line="205" w:lineRule="exact"/>
              <w:ind w:left="575" w:right="56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41" w:type="dxa"/>
          </w:tcPr>
          <w:p w:rsidR="00BE3883" w:rsidRDefault="004C12B1">
            <w:pPr>
              <w:pStyle w:val="TableParagraph"/>
              <w:spacing w:before="1" w:line="205" w:lineRule="exact"/>
              <w:ind w:left="576" w:right="56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557" w:type="dxa"/>
          </w:tcPr>
          <w:p w:rsidR="00BE3883" w:rsidRDefault="004C12B1">
            <w:pPr>
              <w:pStyle w:val="TableParagraph"/>
              <w:spacing w:before="1" w:line="205" w:lineRule="exact"/>
              <w:ind w:left="637" w:right="62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68" w:type="dxa"/>
          </w:tcPr>
          <w:p w:rsidR="00BE3883" w:rsidRDefault="004C12B1">
            <w:pPr>
              <w:pStyle w:val="TableParagraph"/>
              <w:spacing w:before="1" w:line="205" w:lineRule="exact"/>
              <w:ind w:left="641" w:right="63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BE3883">
        <w:trPr>
          <w:trHeight w:val="223"/>
        </w:trPr>
        <w:tc>
          <w:tcPr>
            <w:tcW w:w="720" w:type="dxa"/>
            <w:vMerge w:val="restart"/>
          </w:tcPr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  <w:rPr>
                <w:sz w:val="28"/>
              </w:rPr>
            </w:pPr>
          </w:p>
          <w:p w:rsidR="00BE3883" w:rsidRDefault="004C12B1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6007</w:t>
            </w:r>
          </w:p>
        </w:tc>
        <w:tc>
          <w:tcPr>
            <w:tcW w:w="192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before="1"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цементного</w:t>
            </w:r>
          </w:p>
        </w:tc>
        <w:tc>
          <w:tcPr>
            <w:tcW w:w="1437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8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глина,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глинистый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сланец,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доменный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шлак,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клинкер,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зола,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кремнезем,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углей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казахстанских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месторождений)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(494)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0301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Азота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(IV)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диоксид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0.01976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0.000513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Азота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диоксид)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0304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Азот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(II)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оксид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0.00321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0.0000833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Азота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оксид)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(6)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0328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(Сажа,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0.00372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0.0000965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черный)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(583)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0330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Сера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диоксид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0.00233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0.0000604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Ангидрид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сернистый,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Сернистый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IV)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оксид)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(516)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0337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Углерод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оксид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(Окись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0.0176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0.000456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углерода,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Угарный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газ)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(584)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2732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Керосин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(654*)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0.00498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0.000129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2908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Пыль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неорганическая,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0.0009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содержащая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двуокись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кремния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70-20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шамот,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цемент,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пыль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5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цементного</w:t>
            </w:r>
          </w:p>
        </w:tc>
        <w:tc>
          <w:tcPr>
            <w:tcW w:w="1437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</w:tbl>
    <w:p w:rsidR="00BE3883" w:rsidRDefault="00BE3883">
      <w:pPr>
        <w:rPr>
          <w:sz w:val="2"/>
          <w:szCs w:val="2"/>
        </w:rPr>
        <w:sectPr w:rsidR="00BE3883">
          <w:pgSz w:w="16840" w:h="11910" w:orient="landscape"/>
          <w:pgMar w:top="1080" w:right="120" w:bottom="960" w:left="880" w:header="347" w:footer="760" w:gutter="0"/>
          <w:cols w:space="720"/>
        </w:sectPr>
      </w:pPr>
    </w:p>
    <w:p w:rsidR="00BE3883" w:rsidRDefault="004C12B1">
      <w:pPr>
        <w:tabs>
          <w:tab w:val="left" w:pos="1432"/>
          <w:tab w:val="left" w:pos="14152"/>
        </w:tabs>
        <w:spacing w:before="90"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lastRenderedPageBreak/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1.6.2</w:t>
      </w:r>
    </w:p>
    <w:p w:rsidR="00BE3883" w:rsidRDefault="004C12B1">
      <w:pPr>
        <w:spacing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Параметры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выбросов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загрязняющих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веществ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атмосферу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для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расчета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нормативов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допустимых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выбросов</w:t>
      </w:r>
      <w:r>
        <w:rPr>
          <w:rFonts w:ascii="Courier New" w:hAnsi="Courier New"/>
          <w:spacing w:val="-8"/>
          <w:sz w:val="20"/>
        </w:rPr>
        <w:t xml:space="preserve"> </w:t>
      </w:r>
      <w:r>
        <w:rPr>
          <w:rFonts w:ascii="Courier New" w:hAnsi="Courier New"/>
          <w:sz w:val="20"/>
        </w:rPr>
        <w:t>на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период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BE3883">
      <w:pPr>
        <w:pStyle w:val="a3"/>
        <w:spacing w:before="8"/>
        <w:rPr>
          <w:rFonts w:ascii="Courier New"/>
          <w:sz w:val="18"/>
        </w:rPr>
      </w:pPr>
    </w:p>
    <w:p w:rsidR="00BE3883" w:rsidRDefault="004C12B1">
      <w:pPr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Месторождение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песчаников</w:t>
      </w:r>
      <w:r>
        <w:rPr>
          <w:rFonts w:ascii="Courier New" w:hAnsi="Courier New"/>
          <w:spacing w:val="-7"/>
          <w:sz w:val="20"/>
        </w:rPr>
        <w:t xml:space="preserve"> </w:t>
      </w:r>
      <w:r w:rsidR="000702A8">
        <w:rPr>
          <w:rFonts w:ascii="Courier New" w:hAnsi="Courier New"/>
          <w:sz w:val="20"/>
        </w:rPr>
        <w:t>"Кокдомбакский</w:t>
      </w:r>
      <w:r>
        <w:rPr>
          <w:rFonts w:ascii="Courier New" w:hAnsi="Courier New"/>
          <w:sz w:val="20"/>
        </w:rPr>
        <w:t>"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План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484"/>
        <w:gridCol w:w="1917"/>
        <w:gridCol w:w="597"/>
        <w:gridCol w:w="724"/>
        <w:gridCol w:w="2160"/>
        <w:gridCol w:w="720"/>
        <w:gridCol w:w="720"/>
        <w:gridCol w:w="724"/>
        <w:gridCol w:w="717"/>
        <w:gridCol w:w="1441"/>
        <w:gridCol w:w="844"/>
        <w:gridCol w:w="1079"/>
        <w:gridCol w:w="962"/>
        <w:gridCol w:w="1082"/>
        <w:gridCol w:w="962"/>
      </w:tblGrid>
      <w:tr w:rsidR="00BE3883">
        <w:trPr>
          <w:trHeight w:val="222"/>
        </w:trPr>
        <w:tc>
          <w:tcPr>
            <w:tcW w:w="480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vMerge w:val="restart"/>
          </w:tcPr>
          <w:p w:rsidR="00BE3883" w:rsidRDefault="00BE3883">
            <w:pPr>
              <w:pStyle w:val="TableParagraph"/>
            </w:pPr>
          </w:p>
          <w:p w:rsidR="00BE3883" w:rsidRDefault="00BE3883">
            <w:pPr>
              <w:pStyle w:val="TableParagraph"/>
              <w:rPr>
                <w:sz w:val="18"/>
              </w:rPr>
            </w:pPr>
          </w:p>
          <w:p w:rsidR="00BE3883" w:rsidRDefault="004C12B1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Цех</w:t>
            </w:r>
          </w:p>
        </w:tc>
        <w:tc>
          <w:tcPr>
            <w:tcW w:w="2514" w:type="dxa"/>
            <w:gridSpan w:val="2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75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</w:p>
        </w:tc>
        <w:tc>
          <w:tcPr>
            <w:tcW w:w="724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31"/>
              <w:rPr>
                <w:sz w:val="20"/>
              </w:rPr>
            </w:pPr>
            <w:r>
              <w:rPr>
                <w:sz w:val="20"/>
              </w:rPr>
              <w:t>Число</w:t>
            </w:r>
          </w:p>
        </w:tc>
        <w:tc>
          <w:tcPr>
            <w:tcW w:w="216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3" w:right="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аименование</w:t>
            </w:r>
          </w:p>
        </w:tc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7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омер</w:t>
            </w:r>
          </w:p>
        </w:tc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7"/>
              <w:rPr>
                <w:sz w:val="20"/>
              </w:rPr>
            </w:pPr>
            <w:r>
              <w:rPr>
                <w:sz w:val="20"/>
              </w:rPr>
              <w:t>Высо</w:t>
            </w:r>
          </w:p>
        </w:tc>
        <w:tc>
          <w:tcPr>
            <w:tcW w:w="724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7"/>
              <w:rPr>
                <w:sz w:val="20"/>
              </w:rPr>
            </w:pPr>
            <w:r>
              <w:rPr>
                <w:sz w:val="20"/>
              </w:rPr>
              <w:t>Диа-</w:t>
            </w:r>
          </w:p>
        </w:tc>
        <w:tc>
          <w:tcPr>
            <w:tcW w:w="3002" w:type="dxa"/>
            <w:gridSpan w:val="3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3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газовозд</w:t>
            </w:r>
            <w:proofErr w:type="gramStart"/>
            <w:r>
              <w:rPr>
                <w:sz w:val="20"/>
              </w:rPr>
              <w:t>.с</w:t>
            </w:r>
            <w:proofErr w:type="gramEnd"/>
            <w:r>
              <w:rPr>
                <w:sz w:val="20"/>
              </w:rPr>
              <w:t>меси</w:t>
            </w:r>
          </w:p>
        </w:tc>
        <w:tc>
          <w:tcPr>
            <w:tcW w:w="4085" w:type="dxa"/>
            <w:gridSpan w:val="4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831"/>
              <w:rPr>
                <w:sz w:val="20"/>
              </w:rPr>
            </w:pPr>
            <w:r>
              <w:rPr>
                <w:sz w:val="20"/>
              </w:rPr>
              <w:t>Координаты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источника</w:t>
            </w:r>
          </w:p>
        </w:tc>
      </w:tr>
      <w:tr w:rsidR="00BE3883">
        <w:trPr>
          <w:trHeight w:val="211"/>
        </w:trPr>
        <w:tc>
          <w:tcPr>
            <w:tcW w:w="4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0" w:right="53"/>
              <w:jc w:val="center"/>
              <w:rPr>
                <w:sz w:val="20"/>
              </w:rPr>
            </w:pPr>
            <w:r>
              <w:rPr>
                <w:sz w:val="20"/>
              </w:rPr>
              <w:t>Про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gridSpan w:val="2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5"/>
              <w:rPr>
                <w:sz w:val="20"/>
              </w:rPr>
            </w:pPr>
            <w:r>
              <w:rPr>
                <w:sz w:val="20"/>
              </w:rPr>
              <w:t>загрязняющих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1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3" w:right="60"/>
              <w:jc w:val="center"/>
              <w:rPr>
                <w:sz w:val="20"/>
              </w:rPr>
            </w:pPr>
            <w:r>
              <w:rPr>
                <w:sz w:val="20"/>
              </w:rPr>
              <w:t>источника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выброса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7"/>
              <w:rPr>
                <w:sz w:val="20"/>
              </w:rPr>
            </w:pPr>
            <w:r>
              <w:rPr>
                <w:sz w:val="20"/>
              </w:rPr>
              <w:t>источ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37"/>
              <w:rPr>
                <w:sz w:val="20"/>
              </w:rPr>
            </w:pPr>
            <w:r>
              <w:rPr>
                <w:sz w:val="20"/>
              </w:rPr>
              <w:t>та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7"/>
              <w:rPr>
                <w:sz w:val="20"/>
              </w:rPr>
            </w:pPr>
            <w:r>
              <w:rPr>
                <w:sz w:val="20"/>
              </w:rPr>
              <w:t>метр</w:t>
            </w:r>
          </w:p>
        </w:tc>
        <w:tc>
          <w:tcPr>
            <w:tcW w:w="3002" w:type="dxa"/>
            <w:gridSpan w:val="3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трубы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</w:tc>
        <w:tc>
          <w:tcPr>
            <w:tcW w:w="3123" w:type="dxa"/>
            <w:gridSpan w:val="3"/>
            <w:tcBorders>
              <w:top w:val="nil"/>
              <w:bottom w:val="nil"/>
              <w:right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01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карте-схеме,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5"/>
        </w:trPr>
        <w:tc>
          <w:tcPr>
            <w:tcW w:w="4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10" w:right="53"/>
              <w:jc w:val="center"/>
              <w:rPr>
                <w:sz w:val="20"/>
              </w:rPr>
            </w:pPr>
            <w:r>
              <w:rPr>
                <w:sz w:val="20"/>
              </w:rPr>
              <w:t>изв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2514" w:type="dxa"/>
            <w:gridSpan w:val="2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31"/>
              <w:rPr>
                <w:sz w:val="20"/>
              </w:rPr>
            </w:pPr>
            <w:r>
              <w:rPr>
                <w:sz w:val="20"/>
              </w:rPr>
              <w:t>рабо-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13" w:right="3"/>
              <w:jc w:val="center"/>
              <w:rPr>
                <w:sz w:val="20"/>
              </w:rPr>
            </w:pPr>
            <w:r>
              <w:rPr>
                <w:sz w:val="20"/>
              </w:rPr>
              <w:t>вредных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7"/>
              <w:rPr>
                <w:sz w:val="20"/>
              </w:rPr>
            </w:pPr>
            <w:r>
              <w:rPr>
                <w:sz w:val="20"/>
              </w:rPr>
              <w:t>ника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7"/>
              <w:rPr>
                <w:sz w:val="20"/>
              </w:rPr>
            </w:pPr>
            <w:r>
              <w:rPr>
                <w:sz w:val="20"/>
              </w:rPr>
              <w:t>источ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7"/>
              <w:rPr>
                <w:sz w:val="20"/>
              </w:rPr>
            </w:pPr>
            <w:r>
              <w:rPr>
                <w:sz w:val="20"/>
              </w:rPr>
              <w:t>устья</w:t>
            </w:r>
          </w:p>
        </w:tc>
        <w:tc>
          <w:tcPr>
            <w:tcW w:w="3002" w:type="dxa"/>
            <w:gridSpan w:val="3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3"/>
              <w:rPr>
                <w:sz w:val="20"/>
              </w:rPr>
            </w:pPr>
            <w:r>
              <w:rPr>
                <w:sz w:val="20"/>
              </w:rPr>
              <w:t>максимальной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разовой</w:t>
            </w:r>
          </w:p>
        </w:tc>
        <w:tc>
          <w:tcPr>
            <w:tcW w:w="3123" w:type="dxa"/>
            <w:gridSpan w:val="3"/>
            <w:tcBorders>
              <w:top w:val="nil"/>
              <w:right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  <w:tcBorders>
              <w:top w:val="nil"/>
              <w:left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22"/>
        </w:trPr>
        <w:tc>
          <w:tcPr>
            <w:tcW w:w="4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0" w:right="53"/>
              <w:jc w:val="center"/>
              <w:rPr>
                <w:sz w:val="20"/>
              </w:rPr>
            </w:pPr>
            <w:r>
              <w:rPr>
                <w:sz w:val="20"/>
              </w:rPr>
              <w:t>одс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 w:val="restart"/>
          </w:tcPr>
          <w:p w:rsidR="00BE3883" w:rsidRDefault="004C12B1">
            <w:pPr>
              <w:pStyle w:val="TableParagraph"/>
              <w:ind w:left="235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аименование</w:t>
            </w:r>
          </w:p>
        </w:tc>
        <w:tc>
          <w:tcPr>
            <w:tcW w:w="597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8"/>
              <w:rPr>
                <w:sz w:val="20"/>
              </w:rPr>
            </w:pPr>
            <w:r>
              <w:rPr>
                <w:sz w:val="20"/>
              </w:rPr>
              <w:t>Коли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41"/>
              <w:rPr>
                <w:sz w:val="20"/>
              </w:rPr>
            </w:pPr>
            <w:r>
              <w:rPr>
                <w:sz w:val="20"/>
              </w:rPr>
              <w:t>ты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7"/>
              <w:rPr>
                <w:sz w:val="20"/>
              </w:rPr>
            </w:pPr>
            <w:r>
              <w:rPr>
                <w:sz w:val="20"/>
              </w:rPr>
              <w:t>выбро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7"/>
              <w:rPr>
                <w:sz w:val="20"/>
              </w:rPr>
            </w:pPr>
            <w:r>
              <w:rPr>
                <w:sz w:val="20"/>
              </w:rPr>
              <w:t>ника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7"/>
              <w:rPr>
                <w:sz w:val="20"/>
              </w:rPr>
            </w:pPr>
            <w:r>
              <w:rPr>
                <w:sz w:val="20"/>
              </w:rPr>
              <w:t>трубы</w:t>
            </w:r>
          </w:p>
        </w:tc>
        <w:tc>
          <w:tcPr>
            <w:tcW w:w="717" w:type="dxa"/>
            <w:tcBorders>
              <w:top w:val="nil"/>
              <w:bottom w:val="nil"/>
              <w:right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304"/>
              <w:rPr>
                <w:sz w:val="20"/>
              </w:rPr>
            </w:pPr>
            <w:r>
              <w:rPr>
                <w:sz w:val="20"/>
              </w:rPr>
              <w:t>нагрузке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gridSpan w:val="2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1"/>
              <w:rPr>
                <w:sz w:val="20"/>
              </w:rPr>
            </w:pPr>
            <w:r>
              <w:rPr>
                <w:sz w:val="20"/>
              </w:rPr>
              <w:t>точечного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источ.</w:t>
            </w:r>
          </w:p>
        </w:tc>
        <w:tc>
          <w:tcPr>
            <w:tcW w:w="2044" w:type="dxa"/>
            <w:gridSpan w:val="2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00"/>
              <w:rPr>
                <w:sz w:val="20"/>
              </w:rPr>
            </w:pPr>
            <w:r>
              <w:rPr>
                <w:sz w:val="20"/>
              </w:rPr>
              <w:t>2-го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лин.</w:t>
            </w:r>
          </w:p>
        </w:tc>
      </w:tr>
      <w:tr w:rsidR="00BE3883">
        <w:trPr>
          <w:trHeight w:val="215"/>
        </w:trPr>
        <w:tc>
          <w:tcPr>
            <w:tcW w:w="4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10" w:right="53"/>
              <w:jc w:val="center"/>
              <w:rPr>
                <w:sz w:val="20"/>
              </w:rPr>
            </w:pPr>
            <w:r>
              <w:rPr>
                <w:sz w:val="20"/>
              </w:rPr>
              <w:t>тво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8"/>
              <w:rPr>
                <w:sz w:val="20"/>
              </w:rPr>
            </w:pPr>
            <w:r>
              <w:rPr>
                <w:sz w:val="20"/>
              </w:rPr>
              <w:t>чест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177"/>
              <w:rPr>
                <w:sz w:val="20"/>
              </w:rPr>
            </w:pPr>
            <w:r>
              <w:rPr>
                <w:sz w:val="20"/>
              </w:rPr>
              <w:t>сов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7"/>
              <w:rPr>
                <w:sz w:val="20"/>
              </w:rPr>
            </w:pPr>
            <w:r>
              <w:rPr>
                <w:sz w:val="20"/>
              </w:rPr>
              <w:t>выбро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tcBorders>
              <w:top w:val="nil"/>
              <w:right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top w:val="nil"/>
              <w:left w:val="nil"/>
              <w:right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  <w:tcBorders>
              <w:top w:val="nil"/>
              <w:left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1" w:type="dxa"/>
            <w:gridSpan w:val="2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1"/>
              <w:rPr>
                <w:sz w:val="20"/>
              </w:rPr>
            </w:pPr>
            <w:r>
              <w:rPr>
                <w:sz w:val="20"/>
              </w:rPr>
              <w:t>/1-го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лин.</w:t>
            </w:r>
          </w:p>
        </w:tc>
        <w:tc>
          <w:tcPr>
            <w:tcW w:w="2044" w:type="dxa"/>
            <w:gridSpan w:val="2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0"/>
              <w:rPr>
                <w:sz w:val="20"/>
              </w:rPr>
            </w:pPr>
            <w:r>
              <w:rPr>
                <w:sz w:val="20"/>
              </w:rPr>
              <w:t>/длина,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</w:p>
        </w:tc>
      </w:tr>
      <w:tr w:rsidR="00BE3883">
        <w:trPr>
          <w:trHeight w:val="222"/>
        </w:trPr>
        <w:tc>
          <w:tcPr>
            <w:tcW w:w="48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во,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11"/>
              <w:rPr>
                <w:sz w:val="20"/>
              </w:rPr>
            </w:pPr>
            <w:r>
              <w:rPr>
                <w:sz w:val="20"/>
              </w:rPr>
              <w:t>году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07"/>
              <w:rPr>
                <w:sz w:val="20"/>
              </w:rPr>
            </w:pPr>
            <w:r>
              <w:rPr>
                <w:sz w:val="20"/>
              </w:rPr>
              <w:t>сов,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</w:p>
        </w:tc>
        <w:tc>
          <w:tcPr>
            <w:tcW w:w="717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03"/>
              <w:rPr>
                <w:sz w:val="20"/>
              </w:rPr>
            </w:pPr>
            <w:r>
              <w:rPr>
                <w:sz w:val="20"/>
              </w:rPr>
              <w:t>ско-</w:t>
            </w:r>
          </w:p>
        </w:tc>
        <w:tc>
          <w:tcPr>
            <w:tcW w:w="1441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6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844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55" w:right="153"/>
              <w:jc w:val="center"/>
              <w:rPr>
                <w:sz w:val="20"/>
              </w:rPr>
            </w:pPr>
            <w:r>
              <w:rPr>
                <w:sz w:val="20"/>
              </w:rPr>
              <w:t>тем-</w:t>
            </w:r>
          </w:p>
        </w:tc>
        <w:tc>
          <w:tcPr>
            <w:tcW w:w="2041" w:type="dxa"/>
            <w:gridSpan w:val="2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1"/>
              <w:rPr>
                <w:sz w:val="20"/>
              </w:rPr>
            </w:pPr>
            <w:r>
              <w:rPr>
                <w:sz w:val="20"/>
              </w:rPr>
              <w:t>/центра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площад-</w:t>
            </w:r>
          </w:p>
        </w:tc>
        <w:tc>
          <w:tcPr>
            <w:tcW w:w="2044" w:type="dxa"/>
            <w:gridSpan w:val="2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410"/>
              <w:rPr>
                <w:sz w:val="20"/>
              </w:rPr>
            </w:pPr>
            <w:r>
              <w:rPr>
                <w:sz w:val="20"/>
              </w:rPr>
              <w:t>площадного</w:t>
            </w:r>
          </w:p>
        </w:tc>
      </w:tr>
      <w:tr w:rsidR="00BE3883">
        <w:trPr>
          <w:trHeight w:val="211"/>
        </w:trPr>
        <w:tc>
          <w:tcPr>
            <w:tcW w:w="48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3"/>
              <w:rPr>
                <w:sz w:val="20"/>
              </w:rPr>
            </w:pPr>
            <w:r>
              <w:rPr>
                <w:sz w:val="20"/>
              </w:rPr>
              <w:t>рость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6"/>
              <w:rPr>
                <w:sz w:val="20"/>
              </w:rPr>
            </w:pPr>
            <w:r>
              <w:rPr>
                <w:sz w:val="20"/>
              </w:rPr>
              <w:t>трубу,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м3/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55" w:right="153"/>
              <w:jc w:val="center"/>
              <w:rPr>
                <w:sz w:val="20"/>
              </w:rPr>
            </w:pPr>
            <w:r>
              <w:rPr>
                <w:sz w:val="20"/>
              </w:rPr>
              <w:t>пер.</w:t>
            </w:r>
          </w:p>
        </w:tc>
        <w:tc>
          <w:tcPr>
            <w:tcW w:w="2041" w:type="dxa"/>
            <w:gridSpan w:val="2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1"/>
              <w:rPr>
                <w:sz w:val="20"/>
              </w:rPr>
            </w:pPr>
            <w:r>
              <w:rPr>
                <w:sz w:val="20"/>
              </w:rPr>
              <w:t>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источника</w:t>
            </w:r>
          </w:p>
        </w:tc>
        <w:tc>
          <w:tcPr>
            <w:tcW w:w="2044" w:type="dxa"/>
            <w:gridSpan w:val="2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470"/>
              <w:rPr>
                <w:sz w:val="20"/>
              </w:rPr>
            </w:pPr>
            <w:r>
              <w:rPr>
                <w:sz w:val="20"/>
              </w:rPr>
              <w:t>источника</w:t>
            </w:r>
          </w:p>
        </w:tc>
      </w:tr>
      <w:tr w:rsidR="00BE3883">
        <w:trPr>
          <w:trHeight w:val="215"/>
        </w:trPr>
        <w:tc>
          <w:tcPr>
            <w:tcW w:w="48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173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/с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155" w:right="153"/>
              <w:jc w:val="center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2041" w:type="dxa"/>
            <w:gridSpan w:val="2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4" w:type="dxa"/>
            <w:gridSpan w:val="2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26"/>
        </w:trPr>
        <w:tc>
          <w:tcPr>
            <w:tcW w:w="48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4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4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4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</w:tcPr>
          <w:p w:rsidR="00BE3883" w:rsidRDefault="004C12B1">
            <w:pPr>
              <w:pStyle w:val="TableParagraph"/>
              <w:spacing w:line="206" w:lineRule="exact"/>
              <w:ind w:right="410"/>
              <w:jc w:val="right"/>
              <w:rPr>
                <w:sz w:val="20"/>
              </w:rPr>
            </w:pPr>
            <w:r>
              <w:rPr>
                <w:sz w:val="20"/>
              </w:rPr>
              <w:t>X1</w:t>
            </w:r>
          </w:p>
        </w:tc>
        <w:tc>
          <w:tcPr>
            <w:tcW w:w="962" w:type="dxa"/>
          </w:tcPr>
          <w:p w:rsidR="00BE3883" w:rsidRDefault="004C12B1">
            <w:pPr>
              <w:pStyle w:val="TableParagraph"/>
              <w:spacing w:line="206" w:lineRule="exact"/>
              <w:ind w:left="352"/>
              <w:rPr>
                <w:sz w:val="20"/>
              </w:rPr>
            </w:pPr>
            <w:r>
              <w:rPr>
                <w:sz w:val="20"/>
              </w:rPr>
              <w:t>Y1</w:t>
            </w:r>
          </w:p>
        </w:tc>
        <w:tc>
          <w:tcPr>
            <w:tcW w:w="1082" w:type="dxa"/>
          </w:tcPr>
          <w:p w:rsidR="00BE3883" w:rsidRDefault="004C12B1">
            <w:pPr>
              <w:pStyle w:val="TableParagraph"/>
              <w:spacing w:line="206" w:lineRule="exact"/>
              <w:ind w:left="391" w:right="394"/>
              <w:jc w:val="center"/>
              <w:rPr>
                <w:sz w:val="20"/>
              </w:rPr>
            </w:pPr>
            <w:r>
              <w:rPr>
                <w:sz w:val="20"/>
              </w:rPr>
              <w:t>X2</w:t>
            </w:r>
          </w:p>
        </w:tc>
        <w:tc>
          <w:tcPr>
            <w:tcW w:w="962" w:type="dxa"/>
          </w:tcPr>
          <w:p w:rsidR="00BE3883" w:rsidRDefault="004C12B1">
            <w:pPr>
              <w:pStyle w:val="TableParagraph"/>
              <w:spacing w:line="206" w:lineRule="exact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Y2</w:t>
            </w:r>
          </w:p>
        </w:tc>
      </w:tr>
      <w:tr w:rsidR="00BE3883">
        <w:trPr>
          <w:trHeight w:val="226"/>
        </w:trPr>
        <w:tc>
          <w:tcPr>
            <w:tcW w:w="480" w:type="dxa"/>
          </w:tcPr>
          <w:p w:rsidR="00BE3883" w:rsidRDefault="004C12B1">
            <w:pPr>
              <w:pStyle w:val="TableParagraph"/>
              <w:spacing w:before="1"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84" w:type="dxa"/>
          </w:tcPr>
          <w:p w:rsidR="00BE3883" w:rsidRDefault="004C12B1">
            <w:pPr>
              <w:pStyle w:val="TableParagraph"/>
              <w:spacing w:before="1" w:line="20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17" w:type="dxa"/>
          </w:tcPr>
          <w:p w:rsidR="00BE3883" w:rsidRDefault="004C12B1">
            <w:pPr>
              <w:pStyle w:val="TableParagraph"/>
              <w:spacing w:before="1" w:line="20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7" w:type="dxa"/>
          </w:tcPr>
          <w:p w:rsidR="00BE3883" w:rsidRDefault="004C12B1">
            <w:pPr>
              <w:pStyle w:val="TableParagraph"/>
              <w:spacing w:before="1"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24" w:type="dxa"/>
          </w:tcPr>
          <w:p w:rsidR="00BE3883" w:rsidRDefault="004C12B1">
            <w:pPr>
              <w:pStyle w:val="TableParagraph"/>
              <w:spacing w:before="1"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160" w:type="dxa"/>
          </w:tcPr>
          <w:p w:rsidR="00BE3883" w:rsidRDefault="004C12B1">
            <w:pPr>
              <w:pStyle w:val="TableParagraph"/>
              <w:spacing w:before="1" w:line="20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20" w:type="dxa"/>
          </w:tcPr>
          <w:p w:rsidR="00BE3883" w:rsidRDefault="004C12B1">
            <w:pPr>
              <w:pStyle w:val="TableParagraph"/>
              <w:spacing w:before="1" w:line="20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20" w:type="dxa"/>
          </w:tcPr>
          <w:p w:rsidR="00BE3883" w:rsidRDefault="004C12B1">
            <w:pPr>
              <w:pStyle w:val="TableParagraph"/>
              <w:spacing w:before="1" w:line="20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24" w:type="dxa"/>
          </w:tcPr>
          <w:p w:rsidR="00BE3883" w:rsidRDefault="004C12B1">
            <w:pPr>
              <w:pStyle w:val="TableParagraph"/>
              <w:spacing w:before="1" w:line="20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17" w:type="dxa"/>
          </w:tcPr>
          <w:p w:rsidR="00BE3883" w:rsidRDefault="004C12B1">
            <w:pPr>
              <w:pStyle w:val="TableParagraph"/>
              <w:spacing w:before="1" w:line="205" w:lineRule="exact"/>
              <w:ind w:left="23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41" w:type="dxa"/>
          </w:tcPr>
          <w:p w:rsidR="00BE3883" w:rsidRDefault="004C12B1">
            <w:pPr>
              <w:pStyle w:val="TableParagraph"/>
              <w:spacing w:before="1" w:line="205" w:lineRule="exact"/>
              <w:ind w:left="574" w:right="56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44" w:type="dxa"/>
          </w:tcPr>
          <w:p w:rsidR="00BE3883" w:rsidRDefault="004C12B1">
            <w:pPr>
              <w:pStyle w:val="TableParagraph"/>
              <w:spacing w:before="1" w:line="205" w:lineRule="exact"/>
              <w:ind w:left="155" w:right="15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79" w:type="dxa"/>
          </w:tcPr>
          <w:p w:rsidR="00BE3883" w:rsidRDefault="004C12B1">
            <w:pPr>
              <w:pStyle w:val="TableParagraph"/>
              <w:spacing w:before="1" w:line="205" w:lineRule="exact"/>
              <w:ind w:right="410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62" w:type="dxa"/>
          </w:tcPr>
          <w:p w:rsidR="00BE3883" w:rsidRDefault="004C12B1">
            <w:pPr>
              <w:pStyle w:val="TableParagraph"/>
              <w:spacing w:before="1" w:line="205" w:lineRule="exact"/>
              <w:ind w:left="35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2" w:type="dxa"/>
          </w:tcPr>
          <w:p w:rsidR="00BE3883" w:rsidRDefault="004C12B1">
            <w:pPr>
              <w:pStyle w:val="TableParagraph"/>
              <w:spacing w:before="1" w:line="205" w:lineRule="exact"/>
              <w:ind w:left="391" w:right="39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2" w:type="dxa"/>
          </w:tcPr>
          <w:p w:rsidR="00BE3883" w:rsidRDefault="004C12B1">
            <w:pPr>
              <w:pStyle w:val="TableParagraph"/>
              <w:spacing w:before="1" w:line="205" w:lineRule="exact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BE3883">
        <w:trPr>
          <w:trHeight w:val="1587"/>
        </w:trPr>
        <w:tc>
          <w:tcPr>
            <w:tcW w:w="480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7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0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1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4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9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2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2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2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E3883" w:rsidRDefault="00BE3883">
      <w:pPr>
        <w:rPr>
          <w:sz w:val="20"/>
        </w:rPr>
        <w:sectPr w:rsidR="00BE3883">
          <w:headerReference w:type="default" r:id="rId32"/>
          <w:footerReference w:type="default" r:id="rId33"/>
          <w:pgSz w:w="16840" w:h="11910" w:orient="landscape"/>
          <w:pgMar w:top="1080" w:right="120" w:bottom="720" w:left="880" w:header="347" w:footer="520" w:gutter="0"/>
          <w:cols w:space="720"/>
        </w:sectPr>
      </w:pPr>
    </w:p>
    <w:p w:rsidR="00BE3883" w:rsidRDefault="004C12B1">
      <w:pPr>
        <w:tabs>
          <w:tab w:val="left" w:pos="1432"/>
          <w:tab w:val="left" w:pos="13293"/>
        </w:tabs>
        <w:spacing w:before="90"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lastRenderedPageBreak/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1.6.2</w:t>
      </w:r>
    </w:p>
    <w:p w:rsidR="00BE3883" w:rsidRDefault="004C12B1">
      <w:pPr>
        <w:spacing w:line="226" w:lineRule="exact"/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Параметры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выбросов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загрязняющих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веществ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атмосферу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для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расчета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нормативов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допустимых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выбросов</w:t>
      </w:r>
      <w:r>
        <w:rPr>
          <w:rFonts w:ascii="Courier New" w:hAnsi="Courier New"/>
          <w:spacing w:val="-8"/>
          <w:sz w:val="20"/>
        </w:rPr>
        <w:t xml:space="preserve"> </w:t>
      </w:r>
      <w:r>
        <w:rPr>
          <w:rFonts w:ascii="Courier New" w:hAnsi="Courier New"/>
          <w:sz w:val="20"/>
        </w:rPr>
        <w:t>на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период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BE3883">
      <w:pPr>
        <w:pStyle w:val="a3"/>
        <w:spacing w:before="8"/>
        <w:rPr>
          <w:rFonts w:ascii="Courier New"/>
          <w:sz w:val="18"/>
        </w:rPr>
      </w:pPr>
    </w:p>
    <w:p w:rsidR="00BE3883" w:rsidRDefault="004C12B1">
      <w:pPr>
        <w:ind w:left="11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Месторождение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песчаников</w:t>
      </w:r>
      <w:r>
        <w:rPr>
          <w:rFonts w:ascii="Courier New" w:hAnsi="Courier New"/>
          <w:spacing w:val="-7"/>
          <w:sz w:val="20"/>
        </w:rPr>
        <w:t xml:space="preserve"> </w:t>
      </w:r>
      <w:r w:rsidR="000702A8">
        <w:rPr>
          <w:rFonts w:ascii="Courier New" w:hAnsi="Courier New"/>
          <w:sz w:val="20"/>
        </w:rPr>
        <w:t>"Кокдомбакский</w:t>
      </w:r>
      <w:r>
        <w:rPr>
          <w:rFonts w:ascii="Courier New" w:hAnsi="Courier New"/>
          <w:sz w:val="20"/>
        </w:rPr>
        <w:t>"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План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ликвидации</w:t>
      </w: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920"/>
        <w:gridCol w:w="1080"/>
        <w:gridCol w:w="720"/>
        <w:gridCol w:w="1200"/>
        <w:gridCol w:w="600"/>
        <w:gridCol w:w="2644"/>
        <w:gridCol w:w="1437"/>
        <w:gridCol w:w="1441"/>
        <w:gridCol w:w="1557"/>
        <w:gridCol w:w="1426"/>
      </w:tblGrid>
      <w:tr w:rsidR="00BE3883">
        <w:trPr>
          <w:trHeight w:val="222"/>
        </w:trPr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омер</w:t>
            </w:r>
          </w:p>
        </w:tc>
        <w:tc>
          <w:tcPr>
            <w:tcW w:w="19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3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аименование</w:t>
            </w:r>
          </w:p>
        </w:tc>
        <w:tc>
          <w:tcPr>
            <w:tcW w:w="108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Вещество</w:t>
            </w:r>
          </w:p>
        </w:tc>
        <w:tc>
          <w:tcPr>
            <w:tcW w:w="7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Коэфф</w:t>
            </w:r>
          </w:p>
        </w:tc>
        <w:tc>
          <w:tcPr>
            <w:tcW w:w="12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6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2644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5" w:type="dxa"/>
            <w:gridSpan w:val="3"/>
            <w:vMerge w:val="restart"/>
          </w:tcPr>
          <w:p w:rsidR="00BE3883" w:rsidRDefault="004C12B1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Выброс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загрязняющего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  <w:tc>
          <w:tcPr>
            <w:tcW w:w="1426" w:type="dxa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5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источ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39"/>
              <w:rPr>
                <w:sz w:val="20"/>
              </w:rPr>
            </w:pPr>
            <w:r>
              <w:rPr>
                <w:sz w:val="20"/>
              </w:rPr>
              <w:t>газоочистных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обесп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09"/>
              <w:rPr>
                <w:sz w:val="20"/>
              </w:rPr>
            </w:pPr>
            <w:r>
              <w:rPr>
                <w:sz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ве-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59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аименование</w:t>
            </w:r>
          </w:p>
        </w:tc>
        <w:tc>
          <w:tcPr>
            <w:tcW w:w="4435" w:type="dxa"/>
            <w:gridSpan w:val="3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22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ника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359"/>
              <w:rPr>
                <w:sz w:val="20"/>
              </w:rPr>
            </w:pPr>
            <w:r>
              <w:rPr>
                <w:sz w:val="20"/>
              </w:rPr>
              <w:t>установок,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9"/>
              <w:rPr>
                <w:sz w:val="20"/>
              </w:rPr>
            </w:pPr>
            <w:r>
              <w:rPr>
                <w:sz w:val="20"/>
              </w:rPr>
              <w:t>рому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газо-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ще-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2" w:lineRule="exact"/>
              <w:ind w:left="839"/>
              <w:rPr>
                <w:sz w:val="20"/>
              </w:rPr>
            </w:pPr>
            <w:r>
              <w:rPr>
                <w:sz w:val="20"/>
              </w:rPr>
              <w:t>вещества</w:t>
            </w:r>
          </w:p>
        </w:tc>
        <w:tc>
          <w:tcPr>
            <w:tcW w:w="1437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515" w:right="506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г</w:t>
            </w:r>
            <w:proofErr w:type="gramEnd"/>
            <w:r>
              <w:rPr>
                <w:sz w:val="20"/>
              </w:rPr>
              <w:t>/с</w:t>
            </w:r>
          </w:p>
        </w:tc>
        <w:tc>
          <w:tcPr>
            <w:tcW w:w="1441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мг/нм3</w:t>
            </w:r>
          </w:p>
        </w:tc>
        <w:tc>
          <w:tcPr>
            <w:tcW w:w="1557" w:type="dxa"/>
            <w:vMerge w:val="restart"/>
          </w:tcPr>
          <w:p w:rsidR="00BE3883" w:rsidRDefault="00BE3883">
            <w:pPr>
              <w:pStyle w:val="TableParagraph"/>
              <w:rPr>
                <w:sz w:val="20"/>
              </w:rPr>
            </w:pPr>
          </w:p>
          <w:p w:rsidR="00BE3883" w:rsidRDefault="004C12B1">
            <w:pPr>
              <w:pStyle w:val="TableParagraph"/>
              <w:ind w:left="477"/>
              <w:rPr>
                <w:sz w:val="20"/>
              </w:rPr>
            </w:pPr>
            <w:r>
              <w:rPr>
                <w:sz w:val="20"/>
              </w:rPr>
              <w:t>т/год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выбро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произво-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очист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79"/>
              <w:rPr>
                <w:sz w:val="20"/>
              </w:rPr>
            </w:pPr>
            <w:r>
              <w:rPr>
                <w:sz w:val="20"/>
              </w:rPr>
              <w:t>сов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9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39"/>
              <w:rPr>
                <w:sz w:val="20"/>
              </w:rPr>
            </w:pPr>
            <w:r>
              <w:rPr>
                <w:sz w:val="20"/>
              </w:rPr>
              <w:t>дится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кой,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дос-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7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сокращению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39"/>
              <w:rPr>
                <w:sz w:val="20"/>
              </w:rPr>
            </w:pPr>
            <w:r>
              <w:rPr>
                <w:sz w:val="20"/>
              </w:rPr>
              <w:t>газо-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09"/>
              <w:rPr>
                <w:sz w:val="20"/>
              </w:rPr>
            </w:pPr>
            <w:r>
              <w:rPr>
                <w:sz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тиже</w:t>
            </w:r>
          </w:p>
        </w:tc>
      </w:tr>
      <w:tr w:rsidR="00BE3883">
        <w:trPr>
          <w:trHeight w:val="211"/>
        </w:trPr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479"/>
              <w:rPr>
                <w:sz w:val="20"/>
              </w:rPr>
            </w:pPr>
            <w:r>
              <w:rPr>
                <w:sz w:val="20"/>
              </w:rPr>
              <w:t>выбросов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очистка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30"/>
              <w:rPr>
                <w:sz w:val="20"/>
              </w:rPr>
            </w:pPr>
            <w:r>
              <w:rPr>
                <w:sz w:val="20"/>
              </w:rPr>
              <w:t>ния</w:t>
            </w:r>
          </w:p>
        </w:tc>
      </w:tr>
      <w:tr w:rsidR="00BE3883">
        <w:trPr>
          <w:trHeight w:val="441"/>
        </w:trPr>
        <w:tc>
          <w:tcPr>
            <w:tcW w:w="7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4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215" w:lineRule="exact"/>
              <w:ind w:left="30"/>
              <w:rPr>
                <w:sz w:val="20"/>
              </w:rPr>
            </w:pPr>
            <w:r>
              <w:rPr>
                <w:sz w:val="20"/>
              </w:rPr>
              <w:t>НДВ</w:t>
            </w:r>
          </w:p>
        </w:tc>
      </w:tr>
      <w:tr w:rsidR="00BE3883">
        <w:trPr>
          <w:trHeight w:val="226"/>
        </w:trPr>
        <w:tc>
          <w:tcPr>
            <w:tcW w:w="720" w:type="dxa"/>
          </w:tcPr>
          <w:p w:rsidR="00BE3883" w:rsidRDefault="004C12B1">
            <w:pPr>
              <w:pStyle w:val="TableParagraph"/>
              <w:spacing w:before="1" w:line="20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20" w:type="dxa"/>
          </w:tcPr>
          <w:p w:rsidR="00BE3883" w:rsidRDefault="004C12B1">
            <w:pPr>
              <w:pStyle w:val="TableParagraph"/>
              <w:spacing w:before="1" w:line="205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0" w:type="dxa"/>
          </w:tcPr>
          <w:p w:rsidR="00BE3883" w:rsidRDefault="004C12B1">
            <w:pPr>
              <w:pStyle w:val="TableParagraph"/>
              <w:spacing w:before="1" w:line="205" w:lineRule="exact"/>
              <w:ind w:left="399" w:right="3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20" w:type="dxa"/>
          </w:tcPr>
          <w:p w:rsidR="00BE3883" w:rsidRDefault="004C12B1">
            <w:pPr>
              <w:pStyle w:val="TableParagraph"/>
              <w:spacing w:before="1" w:line="205" w:lineRule="exact"/>
              <w:ind w:left="23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00" w:type="dxa"/>
          </w:tcPr>
          <w:p w:rsidR="00BE3883" w:rsidRDefault="004C12B1">
            <w:pPr>
              <w:pStyle w:val="TableParagraph"/>
              <w:spacing w:before="1" w:line="205" w:lineRule="exact"/>
              <w:ind w:left="279" w:right="26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00" w:type="dxa"/>
          </w:tcPr>
          <w:p w:rsidR="00BE3883" w:rsidRDefault="004C12B1">
            <w:pPr>
              <w:pStyle w:val="TableParagraph"/>
              <w:spacing w:before="1" w:line="205" w:lineRule="exact"/>
              <w:ind w:left="17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644" w:type="dxa"/>
          </w:tcPr>
          <w:p w:rsidR="00BE3883" w:rsidRDefault="004C12B1">
            <w:pPr>
              <w:pStyle w:val="TableParagraph"/>
              <w:spacing w:before="1" w:line="205" w:lineRule="exact"/>
              <w:ind w:left="1179" w:right="116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37" w:type="dxa"/>
          </w:tcPr>
          <w:p w:rsidR="00BE3883" w:rsidRDefault="004C12B1">
            <w:pPr>
              <w:pStyle w:val="TableParagraph"/>
              <w:spacing w:before="1" w:line="205" w:lineRule="exact"/>
              <w:ind w:left="575" w:right="56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41" w:type="dxa"/>
          </w:tcPr>
          <w:p w:rsidR="00BE3883" w:rsidRDefault="004C12B1">
            <w:pPr>
              <w:pStyle w:val="TableParagraph"/>
              <w:spacing w:before="1" w:line="205" w:lineRule="exact"/>
              <w:ind w:left="576" w:right="56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557" w:type="dxa"/>
          </w:tcPr>
          <w:p w:rsidR="00BE3883" w:rsidRDefault="004C12B1">
            <w:pPr>
              <w:pStyle w:val="TableParagraph"/>
              <w:spacing w:before="1" w:line="205" w:lineRule="exact"/>
              <w:ind w:left="637" w:right="62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26" w:type="dxa"/>
          </w:tcPr>
          <w:p w:rsidR="00BE3883" w:rsidRDefault="004C12B1">
            <w:pPr>
              <w:pStyle w:val="TableParagraph"/>
              <w:spacing w:before="1" w:line="205" w:lineRule="exact"/>
              <w:ind w:left="570" w:right="55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BE3883">
        <w:trPr>
          <w:trHeight w:val="223"/>
        </w:trPr>
        <w:tc>
          <w:tcPr>
            <w:tcW w:w="72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4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before="1" w:line="202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глина,</w:t>
            </w:r>
          </w:p>
        </w:tc>
        <w:tc>
          <w:tcPr>
            <w:tcW w:w="1437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1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глинистый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сланец,</w:t>
            </w: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1" w:lineRule="exact"/>
              <w:ind w:left="29"/>
              <w:rPr>
                <w:sz w:val="20"/>
              </w:rPr>
            </w:pPr>
            <w:r>
              <w:rPr>
                <w:sz w:val="20"/>
              </w:rPr>
              <w:t>доменный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шлак,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клинкер,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зола,</w:t>
            </w: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кремнезем,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углей</w:t>
            </w: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1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sz w:val="20"/>
              </w:rPr>
              <w:t>казахстанских</w:t>
            </w: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15"/>
        </w:trPr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195" w:lineRule="exact"/>
              <w:ind w:left="29"/>
              <w:rPr>
                <w:sz w:val="20"/>
              </w:rPr>
            </w:pPr>
            <w:r>
              <w:rPr>
                <w:sz w:val="20"/>
              </w:rPr>
              <w:t>месторождений)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(494)</w:t>
            </w:r>
          </w:p>
        </w:tc>
        <w:tc>
          <w:tcPr>
            <w:tcW w:w="1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</w:tbl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spacing w:before="4"/>
        <w:rPr>
          <w:rFonts w:ascii="Courier New"/>
          <w:sz w:val="17"/>
        </w:rPr>
      </w:pPr>
    </w:p>
    <w:p w:rsidR="00BE3883" w:rsidRDefault="00BE3883">
      <w:pPr>
        <w:rPr>
          <w:rFonts w:ascii="Courier New"/>
          <w:sz w:val="17"/>
        </w:rPr>
        <w:sectPr w:rsidR="00BE3883">
          <w:pgSz w:w="16840" w:h="11910" w:orient="landscape"/>
          <w:pgMar w:top="1080" w:right="120" w:bottom="720" w:left="880" w:header="347" w:footer="520" w:gutter="0"/>
          <w:cols w:space="720"/>
        </w:sectPr>
      </w:pPr>
    </w:p>
    <w:p w:rsidR="00BE3883" w:rsidRDefault="00BE3883">
      <w:pPr>
        <w:pStyle w:val="a3"/>
        <w:spacing w:before="9"/>
        <w:rPr>
          <w:rFonts w:ascii="Courier New"/>
          <w:sz w:val="20"/>
        </w:rPr>
      </w:pPr>
    </w:p>
    <w:p w:rsidR="00BE3883" w:rsidRDefault="004C12B1">
      <w:pPr>
        <w:pStyle w:val="110"/>
        <w:spacing w:before="90"/>
        <w:ind w:left="2041"/>
      </w:pPr>
      <w:bookmarkStart w:id="50" w:name="1.6.4._Характеристика_пылеулавливающего_"/>
      <w:bookmarkStart w:id="51" w:name="_bookmark24"/>
      <w:bookmarkEnd w:id="50"/>
      <w:bookmarkEnd w:id="51"/>
      <w:r>
        <w:t>1.6.4.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пылеулавливающего</w:t>
      </w:r>
      <w:r>
        <w:rPr>
          <w:spacing w:val="-5"/>
        </w:rPr>
        <w:t xml:space="preserve"> </w:t>
      </w:r>
      <w:r>
        <w:t>оборудования</w:t>
      </w:r>
    </w:p>
    <w:p w:rsidR="00BE3883" w:rsidRDefault="004C12B1">
      <w:pPr>
        <w:pStyle w:val="a3"/>
        <w:spacing w:before="59" w:line="276" w:lineRule="auto"/>
        <w:ind w:left="113" w:right="104" w:firstLine="708"/>
        <w:jc w:val="both"/>
      </w:pPr>
      <w:r>
        <w:t>На период эксплуатации карьера пылеулавливающие и газоочистные оборудования отсу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ствуют.</w:t>
      </w:r>
    </w:p>
    <w:p w:rsidR="00BE3883" w:rsidRDefault="00BE3883">
      <w:pPr>
        <w:pStyle w:val="a3"/>
        <w:rPr>
          <w:sz w:val="21"/>
        </w:rPr>
      </w:pPr>
    </w:p>
    <w:p w:rsidR="00BE3883" w:rsidRDefault="004C12B1">
      <w:pPr>
        <w:pStyle w:val="110"/>
        <w:spacing w:before="1"/>
        <w:ind w:left="1411"/>
        <w:jc w:val="both"/>
      </w:pPr>
      <w:bookmarkStart w:id="52" w:name="1.6.5_Учет_местных_особенностей_при_расч"/>
      <w:bookmarkStart w:id="53" w:name="_bookmark25"/>
      <w:bookmarkEnd w:id="52"/>
      <w:bookmarkEnd w:id="53"/>
      <w:r>
        <w:t>1.6.5</w:t>
      </w:r>
      <w:r>
        <w:rPr>
          <w:spacing w:val="-4"/>
        </w:rPr>
        <w:t xml:space="preserve"> </w:t>
      </w:r>
      <w:r>
        <w:t>Учет</w:t>
      </w:r>
      <w:r>
        <w:rPr>
          <w:spacing w:val="-4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расчете</w:t>
      </w:r>
      <w:r>
        <w:rPr>
          <w:spacing w:val="-3"/>
        </w:rPr>
        <w:t xml:space="preserve"> </w:t>
      </w:r>
      <w:r>
        <w:t>загрязнения</w:t>
      </w:r>
      <w:r>
        <w:rPr>
          <w:spacing w:val="-4"/>
        </w:rPr>
        <w:t xml:space="preserve"> </w:t>
      </w:r>
      <w:r>
        <w:t>атмосферы</w:t>
      </w:r>
    </w:p>
    <w:p w:rsidR="00BE3883" w:rsidRDefault="004C12B1">
      <w:pPr>
        <w:pStyle w:val="a3"/>
        <w:spacing w:before="56"/>
        <w:ind w:left="114" w:right="132" w:firstLine="567"/>
        <w:jc w:val="both"/>
      </w:pPr>
      <w:r>
        <w:t>Промплощадка проектируемого объекта по климатическому районированию территории, о</w:t>
      </w:r>
      <w:proofErr w:type="gramStart"/>
      <w:r>
        <w:t>т-</w:t>
      </w:r>
      <w:proofErr w:type="gramEnd"/>
      <w:r>
        <w:rPr>
          <w:spacing w:val="-57"/>
        </w:rPr>
        <w:t xml:space="preserve"> </w:t>
      </w:r>
      <w:r>
        <w:t>носятся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1 климатическому</w:t>
      </w:r>
      <w:r>
        <w:rPr>
          <w:spacing w:val="1"/>
        </w:rPr>
        <w:t xml:space="preserve"> </w:t>
      </w:r>
      <w:r>
        <w:t>району, подрайон</w:t>
      </w:r>
      <w:r>
        <w:rPr>
          <w:spacing w:val="-2"/>
        </w:rPr>
        <w:t xml:space="preserve"> </w:t>
      </w:r>
      <w:r>
        <w:t>1-В</w:t>
      </w:r>
      <w:r>
        <w:rPr>
          <w:spacing w:val="-2"/>
        </w:rPr>
        <w:t xml:space="preserve"> </w:t>
      </w:r>
      <w:r>
        <w:t>(МСН</w:t>
      </w:r>
      <w:r>
        <w:rPr>
          <w:spacing w:val="-1"/>
        </w:rPr>
        <w:t xml:space="preserve"> </w:t>
      </w:r>
      <w:r>
        <w:t>2.04.01-98).</w:t>
      </w:r>
    </w:p>
    <w:p w:rsidR="00BE3883" w:rsidRDefault="004C12B1">
      <w:pPr>
        <w:pStyle w:val="a3"/>
        <w:ind w:left="113" w:right="105" w:firstLine="567"/>
        <w:jc w:val="both"/>
      </w:pPr>
      <w:r>
        <w:t>Климат района резко континентальный. Зимы малоснежные и холодные, продолжаются 5м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сяцев (ноябрь</w:t>
      </w:r>
      <w:r>
        <w:rPr>
          <w:rFonts w:ascii="Cambria Math" w:hAnsi="Cambria Math"/>
        </w:rPr>
        <w:t>‐</w:t>
      </w:r>
      <w:r>
        <w:t>март). Суровость зимних условий вызвана не столько низкой температурой, сколько</w:t>
      </w:r>
      <w:r>
        <w:rPr>
          <w:spacing w:val="-57"/>
        </w:rPr>
        <w:t xml:space="preserve"> </w:t>
      </w:r>
      <w:r>
        <w:t>сильными</w:t>
      </w:r>
      <w:r>
        <w:rPr>
          <w:spacing w:val="-2"/>
        </w:rPr>
        <w:t xml:space="preserve"> </w:t>
      </w:r>
      <w:r>
        <w:t>ветрами,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proofErr w:type="gramStart"/>
      <w:r>
        <w:t>юго</w:t>
      </w:r>
      <w:r>
        <w:rPr>
          <w:rFonts w:ascii="Cambria Math" w:hAnsi="Cambria Math"/>
        </w:rPr>
        <w:t>‐</w:t>
      </w:r>
      <w:r>
        <w:t>западного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западного</w:t>
      </w:r>
      <w:r>
        <w:rPr>
          <w:spacing w:val="-2"/>
        </w:rPr>
        <w:t xml:space="preserve"> </w:t>
      </w:r>
      <w:r>
        <w:t>направлений.</w:t>
      </w:r>
    </w:p>
    <w:p w:rsidR="00BE3883" w:rsidRDefault="004C12B1">
      <w:pPr>
        <w:pStyle w:val="a3"/>
        <w:ind w:left="681" w:right="2592"/>
        <w:jc w:val="both"/>
      </w:pPr>
      <w:r>
        <w:t>Лето тёплое, с менее постоянными ветрами, засушливое с суховеями.</w:t>
      </w:r>
      <w:r>
        <w:rPr>
          <w:spacing w:val="-57"/>
        </w:rPr>
        <w:t xml:space="preserve"> </w:t>
      </w:r>
      <w:r>
        <w:t>Коэффициент,</w:t>
      </w:r>
      <w:r>
        <w:rPr>
          <w:spacing w:val="-4"/>
        </w:rPr>
        <w:t xml:space="preserve"> </w:t>
      </w:r>
      <w:r>
        <w:t>учитывающий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равен</w:t>
      </w:r>
      <w:r>
        <w:rPr>
          <w:spacing w:val="-3"/>
        </w:rPr>
        <w:t xml:space="preserve"> </w:t>
      </w:r>
      <w:r>
        <w:t>1.</w:t>
      </w:r>
    </w:p>
    <w:p w:rsidR="00BE3883" w:rsidRDefault="004C12B1">
      <w:pPr>
        <w:pStyle w:val="a3"/>
        <w:ind w:left="681"/>
        <w:jc w:val="both"/>
      </w:pPr>
      <w:r>
        <w:t>Коэффициент,</w:t>
      </w:r>
      <w:r>
        <w:rPr>
          <w:spacing w:val="-3"/>
        </w:rPr>
        <w:t xml:space="preserve"> </w:t>
      </w:r>
      <w:r>
        <w:t>зависящий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стратификации</w:t>
      </w:r>
      <w:r>
        <w:rPr>
          <w:spacing w:val="-3"/>
        </w:rPr>
        <w:t xml:space="preserve"> </w:t>
      </w:r>
      <w:r>
        <w:t>атмосферы</w:t>
      </w:r>
      <w:r>
        <w:rPr>
          <w:spacing w:val="-4"/>
        </w:rPr>
        <w:t xml:space="preserve"> </w:t>
      </w:r>
      <w:r>
        <w:t>равен</w:t>
      </w:r>
      <w:r>
        <w:rPr>
          <w:spacing w:val="-4"/>
        </w:rPr>
        <w:t xml:space="preserve"> </w:t>
      </w:r>
      <w:r>
        <w:t>200.</w:t>
      </w:r>
    </w:p>
    <w:p w:rsidR="00BE3883" w:rsidRDefault="00BE3883">
      <w:pPr>
        <w:pStyle w:val="a3"/>
        <w:spacing w:before="2"/>
      </w:pPr>
    </w:p>
    <w:p w:rsidR="00BE3883" w:rsidRDefault="004C12B1">
      <w:pPr>
        <w:pStyle w:val="110"/>
        <w:spacing w:before="1"/>
        <w:ind w:left="390"/>
      </w:pPr>
      <w:r>
        <w:t>Средняя</w:t>
      </w:r>
      <w:r>
        <w:rPr>
          <w:spacing w:val="-4"/>
        </w:rPr>
        <w:t xml:space="preserve"> </w:t>
      </w:r>
      <w:r>
        <w:t>максимальная</w:t>
      </w:r>
      <w:r>
        <w:rPr>
          <w:spacing w:val="-4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жаркого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холодного</w:t>
      </w:r>
      <w:r>
        <w:rPr>
          <w:spacing w:val="-3"/>
        </w:rPr>
        <w:t xml:space="preserve"> </w:t>
      </w:r>
      <w:r>
        <w:t>месяца</w:t>
      </w:r>
      <w:r>
        <w:rPr>
          <w:spacing w:val="-3"/>
        </w:rPr>
        <w:t xml:space="preserve"> </w:t>
      </w:r>
      <w:r>
        <w:t>года</w:t>
      </w:r>
    </w:p>
    <w:p w:rsidR="00BE3883" w:rsidRDefault="00BE3883">
      <w:pPr>
        <w:pStyle w:val="a3"/>
        <w:spacing w:before="9"/>
        <w:rPr>
          <w:b/>
          <w:sz w:val="23"/>
        </w:rPr>
      </w:pPr>
    </w:p>
    <w:p w:rsidR="00BE3883" w:rsidRDefault="004C12B1">
      <w:pPr>
        <w:pStyle w:val="a3"/>
        <w:ind w:right="105"/>
        <w:jc w:val="right"/>
      </w:pPr>
      <w:r>
        <w:t>Таблица</w:t>
      </w:r>
      <w:r>
        <w:rPr>
          <w:spacing w:val="-2"/>
        </w:rPr>
        <w:t xml:space="preserve"> </w:t>
      </w:r>
      <w:r>
        <w:t>1.6.3</w:t>
      </w:r>
    </w:p>
    <w:p w:rsidR="00BE3883" w:rsidRDefault="00BE3883">
      <w:pPr>
        <w:pStyle w:val="a3"/>
      </w:pPr>
    </w:p>
    <w:p w:rsidR="00BE3883" w:rsidRDefault="004C12B1">
      <w:pPr>
        <w:pStyle w:val="a3"/>
        <w:spacing w:after="3"/>
        <w:ind w:left="114" w:firstLine="850"/>
      </w:pPr>
      <w:r>
        <w:t>Данные</w:t>
      </w:r>
      <w:r>
        <w:rPr>
          <w:spacing w:val="-13"/>
        </w:rPr>
        <w:t xml:space="preserve"> </w:t>
      </w:r>
      <w:r>
        <w:t>получены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наблюдений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минимальному</w:t>
      </w:r>
      <w:r>
        <w:rPr>
          <w:spacing w:val="-9"/>
        </w:rPr>
        <w:t xml:space="preserve"> </w:t>
      </w:r>
      <w:r>
        <w:t>термометру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характеризуют</w:t>
      </w:r>
      <w:r>
        <w:rPr>
          <w:spacing w:val="-12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низкие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воздуха, выбранные</w:t>
      </w:r>
      <w:r>
        <w:rPr>
          <w:spacing w:val="-1"/>
        </w:rPr>
        <w:t xml:space="preserve"> </w:t>
      </w:r>
      <w:r>
        <w:t>за период с</w:t>
      </w:r>
      <w:r>
        <w:rPr>
          <w:spacing w:val="-1"/>
        </w:rPr>
        <w:t xml:space="preserve"> </w:t>
      </w:r>
      <w:r>
        <w:t>1881-2000 гг.</w:t>
      </w: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726"/>
        <w:gridCol w:w="725"/>
        <w:gridCol w:w="725"/>
        <w:gridCol w:w="725"/>
        <w:gridCol w:w="725"/>
        <w:gridCol w:w="725"/>
        <w:gridCol w:w="726"/>
        <w:gridCol w:w="726"/>
        <w:gridCol w:w="725"/>
        <w:gridCol w:w="726"/>
        <w:gridCol w:w="726"/>
        <w:gridCol w:w="775"/>
      </w:tblGrid>
      <w:tr w:rsidR="00BE3883">
        <w:trPr>
          <w:trHeight w:val="275"/>
        </w:trPr>
        <w:tc>
          <w:tcPr>
            <w:tcW w:w="8705" w:type="dxa"/>
            <w:gridSpan w:val="12"/>
          </w:tcPr>
          <w:p w:rsidR="00BE3883" w:rsidRDefault="004C12B1">
            <w:pPr>
              <w:pStyle w:val="TableParagraph"/>
              <w:spacing w:line="256" w:lineRule="exact"/>
              <w:ind w:left="3998" w:right="399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Месяц</w:t>
            </w:r>
          </w:p>
        </w:tc>
        <w:tc>
          <w:tcPr>
            <w:tcW w:w="775" w:type="dxa"/>
            <w:vMerge w:val="restart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BE3883" w:rsidRDefault="004C12B1">
            <w:pPr>
              <w:pStyle w:val="TableParagraph"/>
              <w:spacing w:line="269" w:lineRule="exact"/>
              <w:ind w:left="1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</w:t>
            </w:r>
          </w:p>
        </w:tc>
      </w:tr>
      <w:tr w:rsidR="00BE3883">
        <w:trPr>
          <w:trHeight w:val="275"/>
        </w:trPr>
        <w:tc>
          <w:tcPr>
            <w:tcW w:w="725" w:type="dxa"/>
          </w:tcPr>
          <w:p w:rsidR="00BE3883" w:rsidRDefault="004C12B1">
            <w:pPr>
              <w:pStyle w:val="TableParagraph"/>
              <w:spacing w:line="256" w:lineRule="exact"/>
              <w:ind w:right="3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I</w:t>
            </w:r>
          </w:p>
        </w:tc>
        <w:tc>
          <w:tcPr>
            <w:tcW w:w="726" w:type="dxa"/>
          </w:tcPr>
          <w:p w:rsidR="00BE3883" w:rsidRDefault="004C12B1">
            <w:pPr>
              <w:pStyle w:val="TableParagraph"/>
              <w:spacing w:line="256" w:lineRule="exact"/>
              <w:ind w:left="2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725" w:type="dxa"/>
          </w:tcPr>
          <w:p w:rsidR="00BE3883" w:rsidRDefault="004C12B1">
            <w:pPr>
              <w:pStyle w:val="TableParagraph"/>
              <w:spacing w:line="256" w:lineRule="exact"/>
              <w:ind w:right="2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III</w:t>
            </w:r>
          </w:p>
        </w:tc>
        <w:tc>
          <w:tcPr>
            <w:tcW w:w="725" w:type="dxa"/>
          </w:tcPr>
          <w:p w:rsidR="00BE3883" w:rsidRDefault="004C12B1">
            <w:pPr>
              <w:pStyle w:val="TableParagraph"/>
              <w:spacing w:line="256" w:lineRule="exact"/>
              <w:ind w:left="173" w:right="1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IV</w:t>
            </w:r>
          </w:p>
        </w:tc>
        <w:tc>
          <w:tcPr>
            <w:tcW w:w="725" w:type="dxa"/>
          </w:tcPr>
          <w:p w:rsidR="00BE3883" w:rsidRDefault="004C12B1"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V</w:t>
            </w:r>
          </w:p>
        </w:tc>
        <w:tc>
          <w:tcPr>
            <w:tcW w:w="725" w:type="dxa"/>
          </w:tcPr>
          <w:p w:rsidR="00BE3883" w:rsidRDefault="004C12B1">
            <w:pPr>
              <w:pStyle w:val="TableParagraph"/>
              <w:spacing w:line="256" w:lineRule="exact"/>
              <w:ind w:left="172" w:right="1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</w:t>
            </w:r>
          </w:p>
        </w:tc>
        <w:tc>
          <w:tcPr>
            <w:tcW w:w="725" w:type="dxa"/>
          </w:tcPr>
          <w:p w:rsidR="00BE3883" w:rsidRDefault="004C12B1">
            <w:pPr>
              <w:pStyle w:val="TableParagraph"/>
              <w:spacing w:line="256" w:lineRule="exact"/>
              <w:ind w:left="173" w:right="1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VII</w:t>
            </w:r>
          </w:p>
        </w:tc>
        <w:tc>
          <w:tcPr>
            <w:tcW w:w="726" w:type="dxa"/>
          </w:tcPr>
          <w:p w:rsidR="00BE3883" w:rsidRDefault="004C12B1">
            <w:pPr>
              <w:pStyle w:val="TableParagraph"/>
              <w:spacing w:line="256" w:lineRule="exact"/>
              <w:ind w:left="135" w:right="1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VIII</w:t>
            </w:r>
          </w:p>
        </w:tc>
        <w:tc>
          <w:tcPr>
            <w:tcW w:w="726" w:type="dxa"/>
          </w:tcPr>
          <w:p w:rsidR="00BE3883" w:rsidRDefault="004C12B1">
            <w:pPr>
              <w:pStyle w:val="TableParagraph"/>
              <w:spacing w:line="256" w:lineRule="exact"/>
              <w:ind w:left="134" w:right="1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IX</w:t>
            </w:r>
          </w:p>
        </w:tc>
        <w:tc>
          <w:tcPr>
            <w:tcW w:w="725" w:type="dxa"/>
          </w:tcPr>
          <w:p w:rsidR="00BE3883" w:rsidRDefault="004C12B1">
            <w:pPr>
              <w:pStyle w:val="TableParagraph"/>
              <w:spacing w:line="256" w:lineRule="exact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726" w:type="dxa"/>
          </w:tcPr>
          <w:p w:rsidR="00BE3883" w:rsidRDefault="004C12B1">
            <w:pPr>
              <w:pStyle w:val="TableParagraph"/>
              <w:spacing w:line="256" w:lineRule="exact"/>
              <w:ind w:left="131" w:right="1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</w:t>
            </w:r>
          </w:p>
        </w:tc>
        <w:tc>
          <w:tcPr>
            <w:tcW w:w="726" w:type="dxa"/>
          </w:tcPr>
          <w:p w:rsidR="00BE3883" w:rsidRDefault="004C12B1">
            <w:pPr>
              <w:pStyle w:val="TableParagraph"/>
              <w:spacing w:line="256" w:lineRule="exact"/>
              <w:ind w:left="131" w:right="1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</w:p>
        </w:tc>
        <w:tc>
          <w:tcPr>
            <w:tcW w:w="775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76"/>
        </w:trPr>
        <w:tc>
          <w:tcPr>
            <w:tcW w:w="725" w:type="dxa"/>
          </w:tcPr>
          <w:p w:rsidR="00BE3883" w:rsidRDefault="004C12B1">
            <w:pPr>
              <w:pStyle w:val="TableParagraph"/>
              <w:spacing w:line="257" w:lineRule="exact"/>
              <w:ind w:right="25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-2</w:t>
            </w:r>
          </w:p>
        </w:tc>
        <w:tc>
          <w:tcPr>
            <w:tcW w:w="726" w:type="dxa"/>
          </w:tcPr>
          <w:p w:rsidR="00BE3883" w:rsidRDefault="004C12B1">
            <w:pPr>
              <w:pStyle w:val="TableParagraph"/>
              <w:spacing w:line="257" w:lineRule="exact"/>
              <w:ind w:left="26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-1</w:t>
            </w:r>
          </w:p>
        </w:tc>
        <w:tc>
          <w:tcPr>
            <w:tcW w:w="725" w:type="dxa"/>
          </w:tcPr>
          <w:p w:rsidR="00BE3883" w:rsidRDefault="004C12B1">
            <w:pPr>
              <w:pStyle w:val="TableParagraph"/>
              <w:spacing w:line="257" w:lineRule="exact"/>
              <w:ind w:right="29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725" w:type="dxa"/>
          </w:tcPr>
          <w:p w:rsidR="00BE3883" w:rsidRDefault="004C12B1">
            <w:pPr>
              <w:pStyle w:val="TableParagraph"/>
              <w:spacing w:line="257" w:lineRule="exact"/>
              <w:ind w:left="173" w:right="16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22</w:t>
            </w:r>
          </w:p>
        </w:tc>
        <w:tc>
          <w:tcPr>
            <w:tcW w:w="725" w:type="dxa"/>
          </w:tcPr>
          <w:p w:rsidR="00BE3883" w:rsidRDefault="004C12B1">
            <w:pPr>
              <w:pStyle w:val="TableParagraph"/>
              <w:spacing w:line="257" w:lineRule="exact"/>
              <w:ind w:left="173" w:right="16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29</w:t>
            </w:r>
          </w:p>
        </w:tc>
        <w:tc>
          <w:tcPr>
            <w:tcW w:w="725" w:type="dxa"/>
          </w:tcPr>
          <w:p w:rsidR="00BE3883" w:rsidRDefault="004C12B1">
            <w:pPr>
              <w:pStyle w:val="TableParagraph"/>
              <w:spacing w:line="257" w:lineRule="exact"/>
              <w:ind w:left="173" w:right="16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725" w:type="dxa"/>
          </w:tcPr>
          <w:p w:rsidR="00BE3883" w:rsidRDefault="004C12B1">
            <w:pPr>
              <w:pStyle w:val="TableParagraph"/>
              <w:spacing w:line="257" w:lineRule="exact"/>
              <w:ind w:left="173" w:right="16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35</w:t>
            </w:r>
          </w:p>
        </w:tc>
        <w:tc>
          <w:tcPr>
            <w:tcW w:w="726" w:type="dxa"/>
          </w:tcPr>
          <w:p w:rsidR="00BE3883" w:rsidRDefault="004C12B1">
            <w:pPr>
              <w:pStyle w:val="TableParagraph"/>
              <w:spacing w:line="257" w:lineRule="exact"/>
              <w:ind w:left="134" w:right="12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33</w:t>
            </w:r>
          </w:p>
        </w:tc>
        <w:tc>
          <w:tcPr>
            <w:tcW w:w="726" w:type="dxa"/>
          </w:tcPr>
          <w:p w:rsidR="00BE3883" w:rsidRDefault="004C12B1">
            <w:pPr>
              <w:pStyle w:val="TableParagraph"/>
              <w:spacing w:line="257" w:lineRule="exact"/>
              <w:ind w:left="134" w:right="12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28</w:t>
            </w:r>
          </w:p>
        </w:tc>
        <w:tc>
          <w:tcPr>
            <w:tcW w:w="725" w:type="dxa"/>
          </w:tcPr>
          <w:p w:rsidR="00BE3883" w:rsidRDefault="004C12B1">
            <w:pPr>
              <w:pStyle w:val="TableParagraph"/>
              <w:spacing w:line="257" w:lineRule="exact"/>
              <w:ind w:left="173" w:right="16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  <w:tc>
          <w:tcPr>
            <w:tcW w:w="726" w:type="dxa"/>
          </w:tcPr>
          <w:p w:rsidR="00BE3883" w:rsidRDefault="004C12B1">
            <w:pPr>
              <w:pStyle w:val="TableParagraph"/>
              <w:spacing w:line="257" w:lineRule="exact"/>
              <w:ind w:left="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726" w:type="dxa"/>
          </w:tcPr>
          <w:p w:rsidR="00BE3883" w:rsidRDefault="004C12B1">
            <w:pPr>
              <w:pStyle w:val="TableParagraph"/>
              <w:spacing w:line="257" w:lineRule="exact"/>
              <w:ind w:left="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</w:t>
            </w:r>
          </w:p>
        </w:tc>
        <w:tc>
          <w:tcPr>
            <w:tcW w:w="775" w:type="dxa"/>
          </w:tcPr>
          <w:p w:rsidR="00BE3883" w:rsidRDefault="004C12B1">
            <w:pPr>
              <w:pStyle w:val="TableParagraph"/>
              <w:spacing w:line="257" w:lineRule="exact"/>
              <w:ind w:left="246" w:right="2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</w:tr>
    </w:tbl>
    <w:p w:rsidR="00BE3883" w:rsidRDefault="00BE3883">
      <w:pPr>
        <w:pStyle w:val="a3"/>
        <w:spacing w:before="10"/>
        <w:rPr>
          <w:sz w:val="23"/>
        </w:rPr>
      </w:pPr>
    </w:p>
    <w:p w:rsidR="00BE3883" w:rsidRDefault="004C12B1">
      <w:pPr>
        <w:pStyle w:val="110"/>
        <w:spacing w:line="275" w:lineRule="exact"/>
        <w:ind w:left="2458"/>
        <w:jc w:val="both"/>
      </w:pPr>
      <w:r>
        <w:t>Средняя</w:t>
      </w:r>
      <w:r>
        <w:rPr>
          <w:spacing w:val="-4"/>
        </w:rPr>
        <w:t xml:space="preserve"> </w:t>
      </w:r>
      <w:r>
        <w:t>месячная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годовая</w:t>
      </w:r>
      <w:r>
        <w:rPr>
          <w:spacing w:val="-4"/>
        </w:rPr>
        <w:t xml:space="preserve"> </w:t>
      </w:r>
      <w:r>
        <w:t>температура</w:t>
      </w:r>
      <w:r>
        <w:rPr>
          <w:spacing w:val="56"/>
        </w:rPr>
        <w:t xml:space="preserve"> </w:t>
      </w:r>
      <w:r>
        <w:t>воздуха</w:t>
      </w:r>
    </w:p>
    <w:p w:rsidR="00BE3883" w:rsidRDefault="004C12B1">
      <w:pPr>
        <w:pStyle w:val="a3"/>
        <w:ind w:left="113" w:right="105" w:firstLine="708"/>
        <w:jc w:val="both"/>
      </w:pPr>
      <w:r>
        <w:t>Данные представляют многолетние средние месячные и годовые температуры воздуха, в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численные по средним суточным данным наблюдений с 1966-2000 гг. в 21, 00, 03, 06, 09, 12, 15,</w:t>
      </w:r>
      <w:r>
        <w:rPr>
          <w:spacing w:val="1"/>
        </w:rPr>
        <w:t xml:space="preserve"> </w:t>
      </w:r>
      <w:r>
        <w:t>18часов.</w:t>
      </w:r>
    </w:p>
    <w:p w:rsidR="00BE3883" w:rsidRDefault="004C12B1">
      <w:pPr>
        <w:pStyle w:val="a3"/>
        <w:spacing w:line="276" w:lineRule="exact"/>
        <w:ind w:right="105"/>
        <w:jc w:val="right"/>
      </w:pPr>
      <w:r>
        <w:t>Таблица</w:t>
      </w:r>
      <w:r>
        <w:rPr>
          <w:spacing w:val="-2"/>
        </w:rPr>
        <w:t xml:space="preserve"> </w:t>
      </w:r>
      <w:r>
        <w:t>1.6.4</w:t>
      </w:r>
    </w:p>
    <w:p w:rsidR="00BE3883" w:rsidRDefault="00BE3883">
      <w:pPr>
        <w:pStyle w:val="a3"/>
        <w:spacing w:before="3"/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734"/>
        <w:gridCol w:w="734"/>
        <w:gridCol w:w="735"/>
        <w:gridCol w:w="733"/>
        <w:gridCol w:w="735"/>
        <w:gridCol w:w="734"/>
        <w:gridCol w:w="736"/>
        <w:gridCol w:w="734"/>
        <w:gridCol w:w="734"/>
        <w:gridCol w:w="735"/>
        <w:gridCol w:w="736"/>
        <w:gridCol w:w="659"/>
      </w:tblGrid>
      <w:tr w:rsidR="00BE3883">
        <w:trPr>
          <w:trHeight w:val="275"/>
        </w:trPr>
        <w:tc>
          <w:tcPr>
            <w:tcW w:w="8813" w:type="dxa"/>
            <w:gridSpan w:val="12"/>
          </w:tcPr>
          <w:p w:rsidR="00BE3883" w:rsidRDefault="004C12B1">
            <w:pPr>
              <w:pStyle w:val="TableParagraph"/>
              <w:spacing w:line="256" w:lineRule="exact"/>
              <w:ind w:left="4056" w:right="404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Месяц</w:t>
            </w:r>
          </w:p>
        </w:tc>
        <w:tc>
          <w:tcPr>
            <w:tcW w:w="659" w:type="dxa"/>
            <w:vMerge w:val="restart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BE3883" w:rsidRDefault="004C12B1">
            <w:pPr>
              <w:pStyle w:val="TableParagraph"/>
              <w:spacing w:line="270" w:lineRule="exact"/>
              <w:ind w:left="1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</w:t>
            </w:r>
          </w:p>
        </w:tc>
      </w:tr>
      <w:tr w:rsidR="00BE3883">
        <w:trPr>
          <w:trHeight w:val="276"/>
        </w:trPr>
        <w:tc>
          <w:tcPr>
            <w:tcW w:w="733" w:type="dxa"/>
          </w:tcPr>
          <w:p w:rsidR="00BE3883" w:rsidRDefault="004C12B1">
            <w:pPr>
              <w:pStyle w:val="TableParagraph"/>
              <w:spacing w:line="257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I</w:t>
            </w:r>
          </w:p>
        </w:tc>
        <w:tc>
          <w:tcPr>
            <w:tcW w:w="734" w:type="dxa"/>
          </w:tcPr>
          <w:p w:rsidR="00BE3883" w:rsidRDefault="004C12B1">
            <w:pPr>
              <w:pStyle w:val="TableParagraph"/>
              <w:spacing w:line="257" w:lineRule="exact"/>
              <w:ind w:left="96" w:right="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734" w:type="dxa"/>
          </w:tcPr>
          <w:p w:rsidR="00BE3883" w:rsidRDefault="004C12B1">
            <w:pPr>
              <w:pStyle w:val="TableParagraph"/>
              <w:spacing w:line="257" w:lineRule="exact"/>
              <w:ind w:left="96" w:right="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III</w:t>
            </w:r>
          </w:p>
        </w:tc>
        <w:tc>
          <w:tcPr>
            <w:tcW w:w="735" w:type="dxa"/>
          </w:tcPr>
          <w:p w:rsidR="00BE3883" w:rsidRDefault="004C12B1">
            <w:pPr>
              <w:pStyle w:val="TableParagraph"/>
              <w:spacing w:line="257" w:lineRule="exact"/>
              <w:ind w:left="135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IV</w:t>
            </w:r>
          </w:p>
        </w:tc>
        <w:tc>
          <w:tcPr>
            <w:tcW w:w="733" w:type="dxa"/>
          </w:tcPr>
          <w:p w:rsidR="00BE3883" w:rsidRDefault="004C12B1">
            <w:pPr>
              <w:pStyle w:val="TableParagraph"/>
              <w:spacing w:line="257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V</w:t>
            </w:r>
          </w:p>
        </w:tc>
        <w:tc>
          <w:tcPr>
            <w:tcW w:w="735" w:type="dxa"/>
          </w:tcPr>
          <w:p w:rsidR="00BE3883" w:rsidRDefault="004C12B1">
            <w:pPr>
              <w:pStyle w:val="TableParagraph"/>
              <w:spacing w:line="257" w:lineRule="exact"/>
              <w:ind w:left="137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</w:t>
            </w:r>
          </w:p>
        </w:tc>
        <w:tc>
          <w:tcPr>
            <w:tcW w:w="734" w:type="dxa"/>
          </w:tcPr>
          <w:p w:rsidR="00BE3883" w:rsidRDefault="004C12B1">
            <w:pPr>
              <w:pStyle w:val="TableParagraph"/>
              <w:spacing w:line="257" w:lineRule="exact"/>
              <w:ind w:left="96" w:right="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100" w:right="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VIII</w:t>
            </w:r>
          </w:p>
        </w:tc>
        <w:tc>
          <w:tcPr>
            <w:tcW w:w="734" w:type="dxa"/>
          </w:tcPr>
          <w:p w:rsidR="00BE3883" w:rsidRDefault="004C12B1">
            <w:pPr>
              <w:pStyle w:val="TableParagraph"/>
              <w:spacing w:line="257" w:lineRule="exact"/>
              <w:ind w:left="96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IX</w:t>
            </w:r>
          </w:p>
        </w:tc>
        <w:tc>
          <w:tcPr>
            <w:tcW w:w="734" w:type="dxa"/>
          </w:tcPr>
          <w:p w:rsidR="00BE3883" w:rsidRDefault="004C12B1">
            <w:pPr>
              <w:pStyle w:val="TableParagraph"/>
              <w:spacing w:line="257" w:lineRule="exact"/>
              <w:ind w:left="28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735" w:type="dxa"/>
          </w:tcPr>
          <w:p w:rsidR="00BE3883" w:rsidRDefault="004C12B1">
            <w:pPr>
              <w:pStyle w:val="TableParagraph"/>
              <w:spacing w:line="257" w:lineRule="exact"/>
              <w:ind w:left="140" w:right="12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100" w:right="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75"/>
        </w:trPr>
        <w:tc>
          <w:tcPr>
            <w:tcW w:w="733" w:type="dxa"/>
          </w:tcPr>
          <w:p w:rsidR="00BE3883" w:rsidRDefault="004C12B1">
            <w:pPr>
              <w:pStyle w:val="TableParagraph"/>
              <w:spacing w:line="256" w:lineRule="exact"/>
              <w:ind w:left="96" w:right="8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-16.8</w:t>
            </w:r>
          </w:p>
        </w:tc>
        <w:tc>
          <w:tcPr>
            <w:tcW w:w="734" w:type="dxa"/>
          </w:tcPr>
          <w:p w:rsidR="00BE3883" w:rsidRDefault="004C12B1">
            <w:pPr>
              <w:pStyle w:val="TableParagraph"/>
              <w:spacing w:line="256" w:lineRule="exact"/>
              <w:ind w:left="96" w:right="8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-16.3</w:t>
            </w:r>
          </w:p>
        </w:tc>
        <w:tc>
          <w:tcPr>
            <w:tcW w:w="734" w:type="dxa"/>
          </w:tcPr>
          <w:p w:rsidR="00BE3883" w:rsidRDefault="004C12B1">
            <w:pPr>
              <w:pStyle w:val="TableParagraph"/>
              <w:spacing w:line="256" w:lineRule="exact"/>
              <w:ind w:left="96" w:right="8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-9.9</w:t>
            </w:r>
          </w:p>
        </w:tc>
        <w:tc>
          <w:tcPr>
            <w:tcW w:w="735" w:type="dxa"/>
          </w:tcPr>
          <w:p w:rsidR="00BE3883" w:rsidRDefault="004C12B1">
            <w:pPr>
              <w:pStyle w:val="TableParagraph"/>
              <w:spacing w:line="256" w:lineRule="exact"/>
              <w:ind w:left="136" w:right="12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3.2</w:t>
            </w:r>
          </w:p>
        </w:tc>
        <w:tc>
          <w:tcPr>
            <w:tcW w:w="733" w:type="dxa"/>
          </w:tcPr>
          <w:p w:rsidR="00BE3883" w:rsidRDefault="004C12B1">
            <w:pPr>
              <w:pStyle w:val="TableParagraph"/>
              <w:spacing w:line="256" w:lineRule="exact"/>
              <w:ind w:left="96" w:right="8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12.8</w:t>
            </w:r>
          </w:p>
        </w:tc>
        <w:tc>
          <w:tcPr>
            <w:tcW w:w="735" w:type="dxa"/>
          </w:tcPr>
          <w:p w:rsidR="00BE3883" w:rsidRDefault="004C12B1">
            <w:pPr>
              <w:pStyle w:val="TableParagraph"/>
              <w:spacing w:line="256" w:lineRule="exact"/>
              <w:ind w:left="140" w:right="12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18.2</w:t>
            </w:r>
          </w:p>
        </w:tc>
        <w:tc>
          <w:tcPr>
            <w:tcW w:w="734" w:type="dxa"/>
          </w:tcPr>
          <w:p w:rsidR="00BE3883" w:rsidRDefault="004C12B1">
            <w:pPr>
              <w:pStyle w:val="TableParagraph"/>
              <w:spacing w:line="256" w:lineRule="exact"/>
              <w:ind w:left="96" w:right="8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20.4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99" w:right="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17.8</w:t>
            </w:r>
          </w:p>
        </w:tc>
        <w:tc>
          <w:tcPr>
            <w:tcW w:w="734" w:type="dxa"/>
          </w:tcPr>
          <w:p w:rsidR="00BE3883" w:rsidRDefault="004C12B1">
            <w:pPr>
              <w:pStyle w:val="TableParagraph"/>
              <w:spacing w:line="256" w:lineRule="exact"/>
              <w:ind w:left="96" w:right="7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11.5</w:t>
            </w:r>
          </w:p>
        </w:tc>
        <w:tc>
          <w:tcPr>
            <w:tcW w:w="734" w:type="dxa"/>
          </w:tcPr>
          <w:p w:rsidR="00BE3883" w:rsidRDefault="004C12B1">
            <w:pPr>
              <w:pStyle w:val="TableParagraph"/>
              <w:spacing w:line="256" w:lineRule="exact"/>
              <w:ind w:left="22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2.8</w:t>
            </w:r>
          </w:p>
        </w:tc>
        <w:tc>
          <w:tcPr>
            <w:tcW w:w="735" w:type="dxa"/>
          </w:tcPr>
          <w:p w:rsidR="00BE3883" w:rsidRDefault="004C12B1">
            <w:pPr>
              <w:pStyle w:val="TableParagraph"/>
              <w:spacing w:line="256" w:lineRule="exact"/>
              <w:ind w:left="140" w:right="12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-7.1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102" w:right="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-13.9</w:t>
            </w:r>
          </w:p>
        </w:tc>
        <w:tc>
          <w:tcPr>
            <w:tcW w:w="659" w:type="dxa"/>
          </w:tcPr>
          <w:p w:rsidR="00BE3883" w:rsidRDefault="004C12B1">
            <w:pPr>
              <w:pStyle w:val="TableParagraph"/>
              <w:spacing w:line="256" w:lineRule="exact"/>
              <w:ind w:left="18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1.9</w:t>
            </w:r>
          </w:p>
        </w:tc>
      </w:tr>
    </w:tbl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spacing w:before="1"/>
        <w:rPr>
          <w:sz w:val="23"/>
        </w:rPr>
      </w:pPr>
    </w:p>
    <w:p w:rsidR="00BE3883" w:rsidRDefault="004C12B1">
      <w:pPr>
        <w:pStyle w:val="110"/>
        <w:spacing w:before="90"/>
        <w:ind w:left="3060"/>
      </w:pPr>
      <w:r>
        <w:t>Среднее</w:t>
      </w:r>
      <w:r>
        <w:rPr>
          <w:spacing w:val="-3"/>
        </w:rPr>
        <w:t xml:space="preserve"> </w:t>
      </w:r>
      <w:r>
        <w:t>месячное,</w:t>
      </w:r>
      <w:r>
        <w:rPr>
          <w:spacing w:val="55"/>
        </w:rPr>
        <w:t xml:space="preserve"> </w:t>
      </w:r>
      <w:r>
        <w:t>годовое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(</w:t>
      </w:r>
      <w:proofErr w:type="gramStart"/>
      <w:r>
        <w:t>мм</w:t>
      </w:r>
      <w:proofErr w:type="gramEnd"/>
      <w:r>
        <w:t>)</w:t>
      </w:r>
    </w:p>
    <w:p w:rsidR="00BE3883" w:rsidRDefault="00BE3883">
      <w:pPr>
        <w:pStyle w:val="a3"/>
        <w:spacing w:before="9"/>
        <w:rPr>
          <w:b/>
          <w:sz w:val="23"/>
        </w:rPr>
      </w:pPr>
    </w:p>
    <w:p w:rsidR="00BE3883" w:rsidRDefault="004C12B1">
      <w:pPr>
        <w:pStyle w:val="a3"/>
        <w:ind w:left="113" w:firstLine="708"/>
      </w:pPr>
      <w:r>
        <w:t>Данные таблицы представляют собой средние месячные и годовые количества осадков,</w:t>
      </w:r>
      <w:r>
        <w:rPr>
          <w:spacing w:val="1"/>
        </w:rPr>
        <w:t xml:space="preserve"> </w:t>
      </w:r>
      <w:r>
        <w:t>вычисленные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1891</w:t>
      </w:r>
      <w:r>
        <w:rPr>
          <w:rFonts w:ascii="Cambria Math" w:hAnsi="Cambria Math"/>
        </w:rPr>
        <w:t>‐</w:t>
      </w:r>
      <w:r>
        <w:t>2000</w:t>
      </w:r>
      <w:r>
        <w:rPr>
          <w:spacing w:val="-4"/>
        </w:rPr>
        <w:t xml:space="preserve"> </w:t>
      </w:r>
      <w:r>
        <w:t>г.г.</w:t>
      </w:r>
      <w:r>
        <w:rPr>
          <w:spacing w:val="-5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осадков,</w:t>
      </w:r>
      <w:r>
        <w:rPr>
          <w:spacing w:val="-5"/>
        </w:rPr>
        <w:t xml:space="preserve"> </w:t>
      </w:r>
      <w:r>
        <w:t>измеренные</w:t>
      </w:r>
      <w:r>
        <w:rPr>
          <w:spacing w:val="-3"/>
        </w:rPr>
        <w:t xml:space="preserve"> </w:t>
      </w:r>
      <w:r>
        <w:t>дождемером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защитойНифера,</w:t>
      </w:r>
      <w:r>
        <w:rPr>
          <w:spacing w:val="-57"/>
        </w:rPr>
        <w:t xml:space="preserve"> </w:t>
      </w:r>
      <w:r>
        <w:t>приведены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показаниям</w:t>
      </w:r>
      <w:r>
        <w:rPr>
          <w:spacing w:val="-11"/>
        </w:rPr>
        <w:t xml:space="preserve"> </w:t>
      </w:r>
      <w:r>
        <w:t>осадкомера.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суммы</w:t>
      </w:r>
      <w:r>
        <w:rPr>
          <w:spacing w:val="-12"/>
        </w:rPr>
        <w:t xml:space="preserve"> </w:t>
      </w:r>
      <w:r>
        <w:t>осадков</w:t>
      </w:r>
      <w:r>
        <w:rPr>
          <w:spacing w:val="-12"/>
        </w:rPr>
        <w:t xml:space="preserve"> </w:t>
      </w:r>
      <w:r>
        <w:t>всего</w:t>
      </w:r>
      <w:r>
        <w:rPr>
          <w:spacing w:val="-11"/>
        </w:rPr>
        <w:t xml:space="preserve"> </w:t>
      </w:r>
      <w:r>
        <w:t>ряда</w:t>
      </w:r>
      <w:r>
        <w:rPr>
          <w:spacing w:val="-12"/>
        </w:rPr>
        <w:t xml:space="preserve"> </w:t>
      </w:r>
      <w:r>
        <w:t>наблюдений</w:t>
      </w:r>
      <w:r>
        <w:rPr>
          <w:spacing w:val="-13"/>
        </w:rPr>
        <w:t xml:space="preserve"> </w:t>
      </w:r>
      <w:r>
        <w:t>введеныпоправки</w:t>
      </w:r>
      <w:r>
        <w:rPr>
          <w:spacing w:val="-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смачивание.</w:t>
      </w:r>
    </w:p>
    <w:p w:rsidR="00BE3883" w:rsidRDefault="004C12B1">
      <w:pPr>
        <w:pStyle w:val="a3"/>
        <w:ind w:right="105"/>
        <w:jc w:val="right"/>
      </w:pPr>
      <w:r>
        <w:t>Таблица</w:t>
      </w:r>
      <w:r>
        <w:rPr>
          <w:spacing w:val="-2"/>
        </w:rPr>
        <w:t xml:space="preserve"> </w:t>
      </w:r>
      <w:r>
        <w:t>1.6.5</w:t>
      </w: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6"/>
        <w:gridCol w:w="736"/>
        <w:gridCol w:w="737"/>
        <w:gridCol w:w="736"/>
        <w:gridCol w:w="736"/>
        <w:gridCol w:w="737"/>
        <w:gridCol w:w="736"/>
        <w:gridCol w:w="736"/>
        <w:gridCol w:w="737"/>
        <w:gridCol w:w="737"/>
        <w:gridCol w:w="737"/>
        <w:gridCol w:w="737"/>
      </w:tblGrid>
      <w:tr w:rsidR="00BE3883">
        <w:trPr>
          <w:trHeight w:val="275"/>
        </w:trPr>
        <w:tc>
          <w:tcPr>
            <w:tcW w:w="8838" w:type="dxa"/>
            <w:gridSpan w:val="12"/>
          </w:tcPr>
          <w:p w:rsidR="00BE3883" w:rsidRDefault="004C12B1">
            <w:pPr>
              <w:pStyle w:val="TableParagraph"/>
              <w:spacing w:line="256" w:lineRule="exact"/>
              <w:ind w:left="4064" w:right="40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Месяц</w:t>
            </w:r>
          </w:p>
        </w:tc>
        <w:tc>
          <w:tcPr>
            <w:tcW w:w="737" w:type="dxa"/>
            <w:vMerge w:val="restart"/>
          </w:tcPr>
          <w:p w:rsidR="00BE3883" w:rsidRDefault="004C12B1">
            <w:pPr>
              <w:pStyle w:val="TableParagraph"/>
              <w:spacing w:line="273" w:lineRule="exact"/>
              <w:ind w:left="1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</w:t>
            </w:r>
          </w:p>
        </w:tc>
      </w:tr>
      <w:tr w:rsidR="00BE3883">
        <w:trPr>
          <w:trHeight w:val="275"/>
        </w:trPr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2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91" w:right="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III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177" w:right="1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IV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V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88" w:right="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177" w:right="1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85" w:right="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VIII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87" w:right="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IX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174" w:right="1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177" w:right="1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76"/>
        </w:trPr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7" w:right="17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23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24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89" w:right="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7" w:right="17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21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86" w:right="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30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87" w:right="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40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7" w:right="17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50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84" w:right="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38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85" w:right="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27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6" w:right="17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27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5" w:right="17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24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7" w:right="17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23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8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342</w:t>
            </w:r>
          </w:p>
        </w:tc>
      </w:tr>
    </w:tbl>
    <w:p w:rsidR="00BE3883" w:rsidRDefault="00BE3883">
      <w:pPr>
        <w:pStyle w:val="a3"/>
        <w:ind w:left="114"/>
        <w:rPr>
          <w:sz w:val="20"/>
        </w:rPr>
      </w:pPr>
    </w:p>
    <w:p w:rsidR="00BE3883" w:rsidRDefault="00BE3883">
      <w:pPr>
        <w:rPr>
          <w:sz w:val="20"/>
        </w:rPr>
        <w:sectPr w:rsidR="00BE3883">
          <w:headerReference w:type="default" r:id="rId34"/>
          <w:footerReference w:type="default" r:id="rId35"/>
          <w:pgSz w:w="11910" w:h="16840"/>
          <w:pgMar w:top="1300" w:right="460" w:bottom="720" w:left="1020" w:header="347" w:footer="520" w:gutter="0"/>
          <w:cols w:space="720"/>
        </w:sectPr>
      </w:pPr>
    </w:p>
    <w:p w:rsidR="00BE3883" w:rsidRDefault="004C12B1">
      <w:pPr>
        <w:pStyle w:val="a3"/>
        <w:spacing w:before="83"/>
        <w:ind w:left="113" w:right="106" w:firstLine="709"/>
        <w:jc w:val="both"/>
      </w:pPr>
      <w:r>
        <w:rPr>
          <w:b/>
        </w:rPr>
        <w:lastRenderedPageBreak/>
        <w:t xml:space="preserve">Ветер. </w:t>
      </w:r>
      <w:r>
        <w:t>Для района характерны частые ветра западного</w:t>
      </w:r>
      <w:proofErr w:type="gramStart"/>
      <w:r>
        <w:t>,ю</w:t>
      </w:r>
      <w:proofErr w:type="gramEnd"/>
      <w:r>
        <w:t>го-западного и южного направле-</w:t>
      </w:r>
      <w:r>
        <w:rPr>
          <w:spacing w:val="1"/>
        </w:rPr>
        <w:t xml:space="preserve"> </w:t>
      </w:r>
      <w:r>
        <w:t>ния. Наибольшая скорость ветра наблюдается зимой (декабрь, январь, февраль), а также в апреле,</w:t>
      </w:r>
      <w:r>
        <w:rPr>
          <w:spacing w:val="1"/>
        </w:rPr>
        <w:t xml:space="preserve"> </w:t>
      </w:r>
      <w:r>
        <w:t>октябре,</w:t>
      </w:r>
      <w:r>
        <w:rPr>
          <w:spacing w:val="-1"/>
        </w:rPr>
        <w:t xml:space="preserve"> </w:t>
      </w:r>
      <w:r>
        <w:t>ноябре. Среднегодовая скорость</w:t>
      </w:r>
      <w:r>
        <w:rPr>
          <w:spacing w:val="-1"/>
        </w:rPr>
        <w:t xml:space="preserve"> </w:t>
      </w:r>
      <w:r>
        <w:t>ветра</w:t>
      </w:r>
      <w:r>
        <w:rPr>
          <w:spacing w:val="-1"/>
        </w:rPr>
        <w:t xml:space="preserve"> </w:t>
      </w:r>
      <w:r>
        <w:t>3,8 м/сек.</w:t>
      </w:r>
    </w:p>
    <w:p w:rsidR="00BE3883" w:rsidRDefault="00BE3883">
      <w:pPr>
        <w:pStyle w:val="a3"/>
        <w:spacing w:before="7"/>
        <w:rPr>
          <w:sz w:val="25"/>
        </w:rPr>
      </w:pPr>
    </w:p>
    <w:p w:rsidR="00BE3883" w:rsidRDefault="004C12B1">
      <w:pPr>
        <w:pStyle w:val="110"/>
        <w:spacing w:before="1" w:line="275" w:lineRule="exact"/>
        <w:ind w:left="3717"/>
      </w:pPr>
      <w:r>
        <w:t>Повторяемость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ветра</w:t>
      </w:r>
      <w:proofErr w:type="gramStart"/>
      <w:r>
        <w:rPr>
          <w:spacing w:val="52"/>
        </w:rPr>
        <w:t xml:space="preserve"> </w:t>
      </w:r>
      <w:r>
        <w:t>(%).</w:t>
      </w:r>
      <w:proofErr w:type="gramEnd"/>
    </w:p>
    <w:p w:rsidR="00BE3883" w:rsidRDefault="004C12B1">
      <w:pPr>
        <w:pStyle w:val="a3"/>
        <w:ind w:left="113" w:right="106" w:firstLine="708"/>
        <w:jc w:val="both"/>
      </w:pPr>
      <w:r>
        <w:t>Повторяемость направления ветра выражена в процентах от общего числа наблюдений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месяц и</w:t>
      </w:r>
      <w:r>
        <w:rPr>
          <w:spacing w:val="-1"/>
        </w:rPr>
        <w:t xml:space="preserve"> </w:t>
      </w:r>
      <w:r>
        <w:t>год без</w:t>
      </w:r>
      <w:r>
        <w:rPr>
          <w:spacing w:val="-3"/>
        </w:rPr>
        <w:t xml:space="preserve"> </w:t>
      </w:r>
      <w:r>
        <w:t>учета штилей.</w:t>
      </w:r>
    </w:p>
    <w:p w:rsidR="00BE3883" w:rsidRDefault="004C12B1">
      <w:pPr>
        <w:pStyle w:val="a3"/>
        <w:spacing w:line="275" w:lineRule="exact"/>
        <w:ind w:right="105"/>
        <w:jc w:val="right"/>
      </w:pPr>
      <w:r>
        <w:t>Таблица</w:t>
      </w:r>
      <w:r>
        <w:rPr>
          <w:spacing w:val="-2"/>
        </w:rPr>
        <w:t xml:space="preserve"> </w:t>
      </w:r>
      <w:r>
        <w:t>1.6.6</w:t>
      </w: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spacing w:before="10" w:after="1"/>
        <w:rPr>
          <w:sz w:val="19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0"/>
        <w:gridCol w:w="500"/>
        <w:gridCol w:w="529"/>
        <w:gridCol w:w="584"/>
        <w:gridCol w:w="588"/>
        <w:gridCol w:w="539"/>
        <w:gridCol w:w="588"/>
        <w:gridCol w:w="653"/>
        <w:gridCol w:w="731"/>
        <w:gridCol w:w="588"/>
        <w:gridCol w:w="539"/>
        <w:gridCol w:w="589"/>
        <w:gridCol w:w="653"/>
        <w:gridCol w:w="666"/>
      </w:tblGrid>
      <w:tr w:rsidR="00BE3883">
        <w:trPr>
          <w:trHeight w:val="276"/>
        </w:trPr>
        <w:tc>
          <w:tcPr>
            <w:tcW w:w="1840" w:type="dxa"/>
            <w:vMerge w:val="restart"/>
          </w:tcPr>
          <w:p w:rsidR="00BE3883" w:rsidRDefault="004C12B1">
            <w:pPr>
              <w:pStyle w:val="TableParagraph"/>
              <w:ind w:left="19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Направление</w:t>
            </w:r>
          </w:p>
        </w:tc>
        <w:tc>
          <w:tcPr>
            <w:tcW w:w="7081" w:type="dxa"/>
            <w:gridSpan w:val="12"/>
          </w:tcPr>
          <w:p w:rsidR="00BE3883" w:rsidRDefault="004C12B1">
            <w:pPr>
              <w:pStyle w:val="TableParagraph"/>
              <w:spacing w:line="257" w:lineRule="exact"/>
              <w:ind w:left="3159" w:right="316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Месяц</w:t>
            </w:r>
          </w:p>
        </w:tc>
        <w:tc>
          <w:tcPr>
            <w:tcW w:w="666" w:type="dxa"/>
            <w:vMerge w:val="restart"/>
          </w:tcPr>
          <w:p w:rsidR="00BE3883" w:rsidRDefault="004C12B1">
            <w:pPr>
              <w:pStyle w:val="TableParagraph"/>
              <w:ind w:left="1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Год</w:t>
            </w:r>
          </w:p>
        </w:tc>
      </w:tr>
      <w:tr w:rsidR="00BE3883">
        <w:trPr>
          <w:trHeight w:val="275"/>
        </w:trPr>
        <w:tc>
          <w:tcPr>
            <w:tcW w:w="184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BE3883" w:rsidRDefault="004C12B1">
            <w:pPr>
              <w:pStyle w:val="TableParagraph"/>
              <w:spacing w:line="256" w:lineRule="exact"/>
              <w:ind w:left="20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I</w:t>
            </w:r>
          </w:p>
        </w:tc>
        <w:tc>
          <w:tcPr>
            <w:tcW w:w="529" w:type="dxa"/>
          </w:tcPr>
          <w:p w:rsidR="00BE3883" w:rsidRDefault="004C12B1">
            <w:pPr>
              <w:pStyle w:val="TableParagraph"/>
              <w:spacing w:line="256" w:lineRule="exact"/>
              <w:ind w:left="122" w:right="11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II</w:t>
            </w:r>
          </w:p>
        </w:tc>
        <w:tc>
          <w:tcPr>
            <w:tcW w:w="584" w:type="dxa"/>
          </w:tcPr>
          <w:p w:rsidR="00BE3883" w:rsidRDefault="004C12B1">
            <w:pPr>
              <w:pStyle w:val="TableParagraph"/>
              <w:spacing w:line="256" w:lineRule="exact"/>
              <w:ind w:left="129" w:right="12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III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right="15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IV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6" w:lineRule="exact"/>
              <w:ind w:right="17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V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left="15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VI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6" w:lineRule="exact"/>
              <w:ind w:right="14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VII</w:t>
            </w:r>
          </w:p>
        </w:tc>
        <w:tc>
          <w:tcPr>
            <w:tcW w:w="731" w:type="dxa"/>
          </w:tcPr>
          <w:p w:rsidR="00BE3883" w:rsidRDefault="004C12B1">
            <w:pPr>
              <w:pStyle w:val="TableParagraph"/>
              <w:spacing w:line="256" w:lineRule="exact"/>
              <w:ind w:left="110" w:right="11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VIII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left="131" w:right="14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IX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6" w:lineRule="exact"/>
              <w:ind w:righ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X</w:t>
            </w:r>
          </w:p>
        </w:tc>
        <w:tc>
          <w:tcPr>
            <w:tcW w:w="589" w:type="dxa"/>
          </w:tcPr>
          <w:p w:rsidR="00BE3883" w:rsidRDefault="004C12B1">
            <w:pPr>
              <w:pStyle w:val="TableParagraph"/>
              <w:spacing w:line="256" w:lineRule="exact"/>
              <w:ind w:left="129" w:right="14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XI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6" w:lineRule="exact"/>
              <w:ind w:left="13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XII</w:t>
            </w:r>
          </w:p>
        </w:tc>
        <w:tc>
          <w:tcPr>
            <w:tcW w:w="66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75"/>
        </w:trPr>
        <w:tc>
          <w:tcPr>
            <w:tcW w:w="1840" w:type="dxa"/>
          </w:tcPr>
          <w:p w:rsidR="00BE3883" w:rsidRDefault="004C12B1">
            <w:pPr>
              <w:pStyle w:val="TableParagraph"/>
              <w:spacing w:line="256" w:lineRule="exact"/>
              <w:ind w:left="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500" w:type="dxa"/>
          </w:tcPr>
          <w:p w:rsidR="00BE3883" w:rsidRDefault="004C12B1">
            <w:pPr>
              <w:pStyle w:val="TableParagraph"/>
              <w:spacing w:line="256" w:lineRule="exact"/>
              <w:ind w:left="1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29" w:type="dxa"/>
          </w:tcPr>
          <w:p w:rsidR="00BE3883" w:rsidRDefault="004C12B1">
            <w:pPr>
              <w:pStyle w:val="TableParagraph"/>
              <w:spacing w:line="256" w:lineRule="exact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84" w:type="dxa"/>
          </w:tcPr>
          <w:p w:rsidR="00BE3883" w:rsidRDefault="004C12B1">
            <w:pPr>
              <w:pStyle w:val="TableParagraph"/>
              <w:spacing w:line="256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right="22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6" w:lineRule="exact"/>
              <w:ind w:right="2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6" w:lineRule="exact"/>
              <w:ind w:right="2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731" w:type="dxa"/>
          </w:tcPr>
          <w:p w:rsidR="00BE3883" w:rsidRDefault="004C12B1">
            <w:pPr>
              <w:pStyle w:val="TableParagraph"/>
              <w:spacing w:line="256" w:lineRule="exact"/>
              <w:ind w:left="110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6" w:lineRule="exact"/>
              <w:ind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89" w:type="dxa"/>
          </w:tcPr>
          <w:p w:rsidR="00BE3883" w:rsidRDefault="004C12B1">
            <w:pPr>
              <w:pStyle w:val="TableParagraph"/>
              <w:spacing w:line="256" w:lineRule="exact"/>
              <w:ind w:righ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6" w:lineRule="exact"/>
              <w:ind w:right="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6" w:type="dxa"/>
          </w:tcPr>
          <w:p w:rsidR="00BE3883" w:rsidRDefault="004C12B1">
            <w:pPr>
              <w:pStyle w:val="TableParagraph"/>
              <w:spacing w:line="256" w:lineRule="exact"/>
              <w:ind w:right="1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</w:tr>
      <w:tr w:rsidR="00BE3883">
        <w:trPr>
          <w:trHeight w:val="275"/>
        </w:trPr>
        <w:tc>
          <w:tcPr>
            <w:tcW w:w="1840" w:type="dxa"/>
          </w:tcPr>
          <w:p w:rsidR="00BE3883" w:rsidRDefault="004C12B1">
            <w:pPr>
              <w:pStyle w:val="TableParagraph"/>
              <w:spacing w:line="256" w:lineRule="exact"/>
              <w:ind w:left="693" w:right="688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СВ</w:t>
            </w:r>
            <w:proofErr w:type="gramEnd"/>
          </w:p>
        </w:tc>
        <w:tc>
          <w:tcPr>
            <w:tcW w:w="500" w:type="dxa"/>
          </w:tcPr>
          <w:p w:rsidR="00BE3883" w:rsidRDefault="004C12B1">
            <w:pPr>
              <w:pStyle w:val="TableParagraph"/>
              <w:spacing w:line="256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29" w:type="dxa"/>
          </w:tcPr>
          <w:p w:rsidR="00BE3883" w:rsidRDefault="004C12B1">
            <w:pPr>
              <w:pStyle w:val="TableParagraph"/>
              <w:spacing w:line="256" w:lineRule="exact"/>
              <w:ind w:left="122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84" w:type="dxa"/>
          </w:tcPr>
          <w:p w:rsidR="00BE3883" w:rsidRDefault="004C12B1">
            <w:pPr>
              <w:pStyle w:val="TableParagraph"/>
              <w:spacing w:line="256" w:lineRule="exact"/>
              <w:ind w:left="127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right="16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6" w:lineRule="exact"/>
              <w:ind w:right="14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6" w:lineRule="exact"/>
              <w:ind w:right="2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731" w:type="dxa"/>
          </w:tcPr>
          <w:p w:rsidR="00BE3883" w:rsidRDefault="004C12B1">
            <w:pPr>
              <w:pStyle w:val="TableParagraph"/>
              <w:spacing w:line="256" w:lineRule="exact"/>
              <w:ind w:left="110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left="129" w:right="1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6" w:lineRule="exact"/>
              <w:ind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89" w:type="dxa"/>
          </w:tcPr>
          <w:p w:rsidR="00BE3883" w:rsidRDefault="004C12B1">
            <w:pPr>
              <w:pStyle w:val="TableParagraph"/>
              <w:spacing w:line="256" w:lineRule="exact"/>
              <w:ind w:righ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6" w:lineRule="exact"/>
              <w:ind w:right="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66" w:type="dxa"/>
          </w:tcPr>
          <w:p w:rsidR="00BE3883" w:rsidRDefault="004C12B1">
            <w:pPr>
              <w:pStyle w:val="TableParagraph"/>
              <w:spacing w:line="256" w:lineRule="exact"/>
              <w:ind w:left="179" w:right="19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</w:tr>
      <w:tr w:rsidR="00BE3883">
        <w:trPr>
          <w:trHeight w:val="276"/>
        </w:trPr>
        <w:tc>
          <w:tcPr>
            <w:tcW w:w="1840" w:type="dxa"/>
          </w:tcPr>
          <w:p w:rsidR="00BE3883" w:rsidRDefault="004C12B1">
            <w:pPr>
              <w:pStyle w:val="TableParagraph"/>
              <w:spacing w:line="257" w:lineRule="exact"/>
              <w:ind w:left="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500" w:type="dxa"/>
          </w:tcPr>
          <w:p w:rsidR="00BE3883" w:rsidRDefault="004C12B1">
            <w:pPr>
              <w:pStyle w:val="TableParagraph"/>
              <w:spacing w:line="257" w:lineRule="exact"/>
              <w:ind w:left="1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29" w:type="dxa"/>
          </w:tcPr>
          <w:p w:rsidR="00BE3883" w:rsidRDefault="004C12B1">
            <w:pPr>
              <w:pStyle w:val="TableParagraph"/>
              <w:spacing w:line="257" w:lineRule="exact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84" w:type="dxa"/>
          </w:tcPr>
          <w:p w:rsidR="00BE3883" w:rsidRDefault="004C12B1">
            <w:pPr>
              <w:pStyle w:val="TableParagraph"/>
              <w:spacing w:line="257" w:lineRule="exact"/>
              <w:ind w:left="127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7" w:lineRule="exact"/>
              <w:ind w:right="16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7" w:lineRule="exact"/>
              <w:ind w:right="14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7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7" w:lineRule="exact"/>
              <w:ind w:right="2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731" w:type="dxa"/>
          </w:tcPr>
          <w:p w:rsidR="00BE3883" w:rsidRDefault="004C12B1">
            <w:pPr>
              <w:pStyle w:val="TableParagraph"/>
              <w:spacing w:line="257" w:lineRule="exact"/>
              <w:ind w:left="110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7" w:lineRule="exact"/>
              <w:ind w:left="129" w:right="1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7" w:lineRule="exact"/>
              <w:ind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89" w:type="dxa"/>
          </w:tcPr>
          <w:p w:rsidR="00BE3883" w:rsidRDefault="004C12B1">
            <w:pPr>
              <w:pStyle w:val="TableParagraph"/>
              <w:spacing w:line="257" w:lineRule="exact"/>
              <w:ind w:righ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7" w:lineRule="exact"/>
              <w:ind w:right="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66" w:type="dxa"/>
          </w:tcPr>
          <w:p w:rsidR="00BE3883" w:rsidRDefault="004C12B1">
            <w:pPr>
              <w:pStyle w:val="TableParagraph"/>
              <w:spacing w:line="257" w:lineRule="exact"/>
              <w:ind w:left="179" w:right="19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</w:tr>
      <w:tr w:rsidR="00BE3883">
        <w:trPr>
          <w:trHeight w:val="275"/>
        </w:trPr>
        <w:tc>
          <w:tcPr>
            <w:tcW w:w="1840" w:type="dxa"/>
          </w:tcPr>
          <w:p w:rsidR="00BE3883" w:rsidRDefault="004C12B1">
            <w:pPr>
              <w:pStyle w:val="TableParagraph"/>
              <w:spacing w:line="256" w:lineRule="exact"/>
              <w:ind w:left="695" w:right="68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ЮВ</w:t>
            </w:r>
          </w:p>
        </w:tc>
        <w:tc>
          <w:tcPr>
            <w:tcW w:w="500" w:type="dxa"/>
          </w:tcPr>
          <w:p w:rsidR="00BE3883" w:rsidRDefault="004C12B1">
            <w:pPr>
              <w:pStyle w:val="TableParagraph"/>
              <w:spacing w:line="256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29" w:type="dxa"/>
          </w:tcPr>
          <w:p w:rsidR="00BE3883" w:rsidRDefault="004C12B1">
            <w:pPr>
              <w:pStyle w:val="TableParagraph"/>
              <w:spacing w:line="256" w:lineRule="exact"/>
              <w:ind w:left="122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84" w:type="dxa"/>
          </w:tcPr>
          <w:p w:rsidR="00BE3883" w:rsidRDefault="004C12B1">
            <w:pPr>
              <w:pStyle w:val="TableParagraph"/>
              <w:spacing w:line="256" w:lineRule="exact"/>
              <w:ind w:left="127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right="16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6" w:lineRule="exact"/>
              <w:ind w:right="14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6" w:lineRule="exact"/>
              <w:ind w:right="2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731" w:type="dxa"/>
          </w:tcPr>
          <w:p w:rsidR="00BE3883" w:rsidRDefault="004C12B1">
            <w:pPr>
              <w:pStyle w:val="TableParagraph"/>
              <w:spacing w:line="256" w:lineRule="exact"/>
              <w:ind w:left="110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left="129" w:right="1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6" w:lineRule="exact"/>
              <w:ind w:left="119" w:right="1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89" w:type="dxa"/>
          </w:tcPr>
          <w:p w:rsidR="00BE3883" w:rsidRDefault="004C12B1">
            <w:pPr>
              <w:pStyle w:val="TableParagraph"/>
              <w:spacing w:line="256" w:lineRule="exact"/>
              <w:ind w:left="129" w:right="14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6" w:lineRule="exact"/>
              <w:ind w:left="1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666" w:type="dxa"/>
          </w:tcPr>
          <w:p w:rsidR="00BE3883" w:rsidRDefault="004C12B1">
            <w:pPr>
              <w:pStyle w:val="TableParagraph"/>
              <w:spacing w:line="256" w:lineRule="exact"/>
              <w:ind w:left="179" w:right="19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</w:tr>
      <w:tr w:rsidR="00BE3883">
        <w:trPr>
          <w:trHeight w:val="275"/>
        </w:trPr>
        <w:tc>
          <w:tcPr>
            <w:tcW w:w="1840" w:type="dxa"/>
          </w:tcPr>
          <w:p w:rsidR="00BE3883" w:rsidRDefault="004C12B1">
            <w:pPr>
              <w:pStyle w:val="TableParagraph"/>
              <w:spacing w:line="256" w:lineRule="exact"/>
              <w:ind w:left="7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Ю</w:t>
            </w:r>
            <w:proofErr w:type="gramEnd"/>
          </w:p>
        </w:tc>
        <w:tc>
          <w:tcPr>
            <w:tcW w:w="500" w:type="dxa"/>
          </w:tcPr>
          <w:p w:rsidR="00BE3883" w:rsidRDefault="004C12B1">
            <w:pPr>
              <w:pStyle w:val="TableParagraph"/>
              <w:spacing w:line="256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529" w:type="dxa"/>
          </w:tcPr>
          <w:p w:rsidR="00BE3883" w:rsidRDefault="004C12B1">
            <w:pPr>
              <w:pStyle w:val="TableParagraph"/>
              <w:spacing w:line="256" w:lineRule="exact"/>
              <w:ind w:left="122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584" w:type="dxa"/>
          </w:tcPr>
          <w:p w:rsidR="00BE3883" w:rsidRDefault="004C12B1">
            <w:pPr>
              <w:pStyle w:val="TableParagraph"/>
              <w:spacing w:line="256" w:lineRule="exact"/>
              <w:ind w:left="127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right="16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6" w:lineRule="exact"/>
              <w:ind w:right="14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6" w:lineRule="exact"/>
              <w:ind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731" w:type="dxa"/>
          </w:tcPr>
          <w:p w:rsidR="00BE3883" w:rsidRDefault="004C12B1">
            <w:pPr>
              <w:pStyle w:val="TableParagraph"/>
              <w:spacing w:line="256" w:lineRule="exact"/>
              <w:ind w:righ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left="129" w:right="1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6" w:lineRule="exact"/>
              <w:ind w:left="119" w:right="1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89" w:type="dxa"/>
          </w:tcPr>
          <w:p w:rsidR="00BE3883" w:rsidRDefault="004C12B1">
            <w:pPr>
              <w:pStyle w:val="TableParagraph"/>
              <w:spacing w:line="256" w:lineRule="exact"/>
              <w:ind w:left="129" w:right="14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6" w:lineRule="exact"/>
              <w:ind w:left="1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666" w:type="dxa"/>
          </w:tcPr>
          <w:p w:rsidR="00BE3883" w:rsidRDefault="004C12B1">
            <w:pPr>
              <w:pStyle w:val="TableParagraph"/>
              <w:spacing w:line="256" w:lineRule="exact"/>
              <w:ind w:left="179" w:right="19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</w:t>
            </w:r>
          </w:p>
        </w:tc>
      </w:tr>
      <w:tr w:rsidR="00BE3883">
        <w:trPr>
          <w:trHeight w:val="276"/>
        </w:trPr>
        <w:tc>
          <w:tcPr>
            <w:tcW w:w="1840" w:type="dxa"/>
          </w:tcPr>
          <w:p w:rsidR="00BE3883" w:rsidRDefault="004C12B1">
            <w:pPr>
              <w:pStyle w:val="TableParagraph"/>
              <w:spacing w:line="257" w:lineRule="exact"/>
              <w:ind w:left="695" w:right="68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ЮЗ</w:t>
            </w:r>
          </w:p>
        </w:tc>
        <w:tc>
          <w:tcPr>
            <w:tcW w:w="500" w:type="dxa"/>
          </w:tcPr>
          <w:p w:rsidR="00BE3883" w:rsidRDefault="004C12B1">
            <w:pPr>
              <w:pStyle w:val="TableParagraph"/>
              <w:spacing w:line="257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529" w:type="dxa"/>
          </w:tcPr>
          <w:p w:rsidR="00BE3883" w:rsidRDefault="004C12B1">
            <w:pPr>
              <w:pStyle w:val="TableParagraph"/>
              <w:spacing w:line="257" w:lineRule="exact"/>
              <w:ind w:left="122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584" w:type="dxa"/>
          </w:tcPr>
          <w:p w:rsidR="00BE3883" w:rsidRDefault="004C12B1">
            <w:pPr>
              <w:pStyle w:val="TableParagraph"/>
              <w:spacing w:line="257" w:lineRule="exact"/>
              <w:ind w:left="127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7" w:lineRule="exact"/>
              <w:ind w:right="16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7" w:lineRule="exact"/>
              <w:ind w:right="14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7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7" w:lineRule="exact"/>
              <w:ind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731" w:type="dxa"/>
          </w:tcPr>
          <w:p w:rsidR="00BE3883" w:rsidRDefault="004C12B1">
            <w:pPr>
              <w:pStyle w:val="TableParagraph"/>
              <w:spacing w:line="257" w:lineRule="exact"/>
              <w:ind w:left="110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7" w:lineRule="exact"/>
              <w:ind w:left="129" w:right="1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7" w:lineRule="exact"/>
              <w:ind w:left="119" w:right="1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89" w:type="dxa"/>
          </w:tcPr>
          <w:p w:rsidR="00BE3883" w:rsidRDefault="004C12B1">
            <w:pPr>
              <w:pStyle w:val="TableParagraph"/>
              <w:spacing w:line="257" w:lineRule="exact"/>
              <w:ind w:left="129" w:right="14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7" w:lineRule="exact"/>
              <w:ind w:left="1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666" w:type="dxa"/>
          </w:tcPr>
          <w:p w:rsidR="00BE3883" w:rsidRDefault="004C12B1">
            <w:pPr>
              <w:pStyle w:val="TableParagraph"/>
              <w:spacing w:line="257" w:lineRule="exact"/>
              <w:ind w:left="179" w:right="19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</w:t>
            </w:r>
          </w:p>
        </w:tc>
      </w:tr>
      <w:tr w:rsidR="00BE3883">
        <w:trPr>
          <w:trHeight w:val="275"/>
        </w:trPr>
        <w:tc>
          <w:tcPr>
            <w:tcW w:w="1840" w:type="dxa"/>
          </w:tcPr>
          <w:p w:rsidR="00BE3883" w:rsidRDefault="004C12B1">
            <w:pPr>
              <w:pStyle w:val="TableParagraph"/>
              <w:spacing w:line="256" w:lineRule="exact"/>
              <w:ind w:left="8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З</w:t>
            </w:r>
            <w:proofErr w:type="gramEnd"/>
          </w:p>
        </w:tc>
        <w:tc>
          <w:tcPr>
            <w:tcW w:w="500" w:type="dxa"/>
          </w:tcPr>
          <w:p w:rsidR="00BE3883" w:rsidRDefault="004C12B1">
            <w:pPr>
              <w:pStyle w:val="TableParagraph"/>
              <w:spacing w:line="256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29" w:type="dxa"/>
          </w:tcPr>
          <w:p w:rsidR="00BE3883" w:rsidRDefault="004C12B1">
            <w:pPr>
              <w:pStyle w:val="TableParagraph"/>
              <w:spacing w:line="256" w:lineRule="exact"/>
              <w:ind w:left="122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84" w:type="dxa"/>
          </w:tcPr>
          <w:p w:rsidR="00BE3883" w:rsidRDefault="004C12B1">
            <w:pPr>
              <w:pStyle w:val="TableParagraph"/>
              <w:spacing w:line="256" w:lineRule="exact"/>
              <w:ind w:left="127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right="16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6" w:lineRule="exact"/>
              <w:ind w:right="14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6" w:lineRule="exact"/>
              <w:ind w:right="2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731" w:type="dxa"/>
          </w:tcPr>
          <w:p w:rsidR="00BE3883" w:rsidRDefault="004C12B1">
            <w:pPr>
              <w:pStyle w:val="TableParagraph"/>
              <w:spacing w:line="256" w:lineRule="exact"/>
              <w:ind w:left="110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6" w:lineRule="exact"/>
              <w:ind w:left="129" w:right="1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6" w:lineRule="exact"/>
              <w:ind w:left="119" w:right="1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89" w:type="dxa"/>
          </w:tcPr>
          <w:p w:rsidR="00BE3883" w:rsidRDefault="004C12B1">
            <w:pPr>
              <w:pStyle w:val="TableParagraph"/>
              <w:spacing w:line="256" w:lineRule="exact"/>
              <w:ind w:left="129" w:right="14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6" w:lineRule="exact"/>
              <w:ind w:left="1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666" w:type="dxa"/>
          </w:tcPr>
          <w:p w:rsidR="00BE3883" w:rsidRDefault="004C12B1">
            <w:pPr>
              <w:pStyle w:val="TableParagraph"/>
              <w:spacing w:line="256" w:lineRule="exact"/>
              <w:ind w:left="179" w:right="19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16</w:t>
            </w:r>
          </w:p>
        </w:tc>
      </w:tr>
      <w:tr w:rsidR="00BE3883">
        <w:trPr>
          <w:trHeight w:val="276"/>
        </w:trPr>
        <w:tc>
          <w:tcPr>
            <w:tcW w:w="1840" w:type="dxa"/>
          </w:tcPr>
          <w:p w:rsidR="00BE3883" w:rsidRDefault="004C12B1">
            <w:pPr>
              <w:pStyle w:val="TableParagraph"/>
              <w:spacing w:line="257" w:lineRule="exact"/>
              <w:ind w:left="694" w:right="68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СЗ</w:t>
            </w:r>
          </w:p>
        </w:tc>
        <w:tc>
          <w:tcPr>
            <w:tcW w:w="500" w:type="dxa"/>
          </w:tcPr>
          <w:p w:rsidR="00BE3883" w:rsidRDefault="004C12B1">
            <w:pPr>
              <w:pStyle w:val="TableParagraph"/>
              <w:spacing w:line="257" w:lineRule="exact"/>
              <w:ind w:left="1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29" w:type="dxa"/>
          </w:tcPr>
          <w:p w:rsidR="00BE3883" w:rsidRDefault="004C12B1">
            <w:pPr>
              <w:pStyle w:val="TableParagraph"/>
              <w:spacing w:line="257" w:lineRule="exact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84" w:type="dxa"/>
          </w:tcPr>
          <w:p w:rsidR="00BE3883" w:rsidRDefault="004C12B1">
            <w:pPr>
              <w:pStyle w:val="TableParagraph"/>
              <w:spacing w:line="257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7" w:lineRule="exact"/>
              <w:ind w:right="22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7" w:lineRule="exact"/>
              <w:ind w:right="14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7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7" w:lineRule="exact"/>
              <w:ind w:right="20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731" w:type="dxa"/>
          </w:tcPr>
          <w:p w:rsidR="00BE3883" w:rsidRDefault="004C12B1">
            <w:pPr>
              <w:pStyle w:val="TableParagraph"/>
              <w:spacing w:line="257" w:lineRule="exact"/>
              <w:ind w:left="110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88" w:type="dxa"/>
          </w:tcPr>
          <w:p w:rsidR="00BE3883" w:rsidRDefault="004C12B1">
            <w:pPr>
              <w:pStyle w:val="TableParagraph"/>
              <w:spacing w:line="257" w:lineRule="exact"/>
              <w:ind w:left="129" w:right="1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39" w:type="dxa"/>
          </w:tcPr>
          <w:p w:rsidR="00BE3883" w:rsidRDefault="004C12B1">
            <w:pPr>
              <w:pStyle w:val="TableParagraph"/>
              <w:spacing w:line="257" w:lineRule="exact"/>
              <w:ind w:left="119" w:right="1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89" w:type="dxa"/>
          </w:tcPr>
          <w:p w:rsidR="00BE3883" w:rsidRDefault="004C12B1">
            <w:pPr>
              <w:pStyle w:val="TableParagraph"/>
              <w:spacing w:line="257" w:lineRule="exact"/>
              <w:ind w:righ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53" w:type="dxa"/>
          </w:tcPr>
          <w:p w:rsidR="00BE3883" w:rsidRDefault="004C12B1">
            <w:pPr>
              <w:pStyle w:val="TableParagraph"/>
              <w:spacing w:line="257" w:lineRule="exact"/>
              <w:ind w:right="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6" w:type="dxa"/>
          </w:tcPr>
          <w:p w:rsidR="00BE3883" w:rsidRDefault="004C12B1">
            <w:pPr>
              <w:pStyle w:val="TableParagraph"/>
              <w:spacing w:line="257" w:lineRule="exact"/>
              <w:ind w:right="1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</w:tr>
    </w:tbl>
    <w:p w:rsidR="00BE3883" w:rsidRDefault="00BE3883">
      <w:pPr>
        <w:pStyle w:val="a3"/>
        <w:spacing w:before="6"/>
        <w:rPr>
          <w:sz w:val="17"/>
        </w:rPr>
      </w:pPr>
    </w:p>
    <w:p w:rsidR="00BE3883" w:rsidRDefault="004C12B1">
      <w:pPr>
        <w:pStyle w:val="110"/>
        <w:spacing w:before="90"/>
        <w:ind w:left="3281"/>
      </w:pPr>
      <w:r>
        <w:t>Средняя</w:t>
      </w:r>
      <w:r>
        <w:rPr>
          <w:spacing w:val="-5"/>
        </w:rPr>
        <w:t xml:space="preserve"> </w:t>
      </w:r>
      <w:r>
        <w:t>месячная</w:t>
      </w:r>
      <w:r>
        <w:rPr>
          <w:spacing w:val="-5"/>
        </w:rPr>
        <w:t xml:space="preserve"> </w:t>
      </w:r>
      <w:r>
        <w:t>(годовая</w:t>
      </w:r>
      <w:proofErr w:type="gramStart"/>
      <w:r>
        <w:t>)с</w:t>
      </w:r>
      <w:proofErr w:type="gramEnd"/>
      <w:r>
        <w:t>корость</w:t>
      </w:r>
      <w:r>
        <w:rPr>
          <w:spacing w:val="-4"/>
        </w:rPr>
        <w:t xml:space="preserve"> </w:t>
      </w:r>
      <w:r>
        <w:t>ветра</w:t>
      </w:r>
      <w:r>
        <w:rPr>
          <w:spacing w:val="-4"/>
        </w:rPr>
        <w:t xml:space="preserve"> </w:t>
      </w:r>
      <w:r>
        <w:t>(м/с)</w:t>
      </w:r>
    </w:p>
    <w:p w:rsidR="00BE3883" w:rsidRDefault="00BE3883">
      <w:pPr>
        <w:pStyle w:val="a3"/>
        <w:spacing w:before="9"/>
        <w:rPr>
          <w:b/>
          <w:sz w:val="23"/>
        </w:rPr>
      </w:pPr>
    </w:p>
    <w:p w:rsidR="00BE3883" w:rsidRDefault="004C12B1">
      <w:pPr>
        <w:pStyle w:val="a3"/>
        <w:ind w:left="113" w:firstLine="708"/>
      </w:pPr>
      <w:r>
        <w:t>Представлены</w:t>
      </w:r>
      <w:r>
        <w:rPr>
          <w:spacing w:val="-14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средней</w:t>
      </w:r>
      <w:r>
        <w:rPr>
          <w:spacing w:val="-13"/>
        </w:rPr>
        <w:t xml:space="preserve"> </w:t>
      </w:r>
      <w:r>
        <w:t>месячной</w:t>
      </w:r>
      <w:r>
        <w:rPr>
          <w:spacing w:val="-12"/>
        </w:rPr>
        <w:t xml:space="preserve"> </w:t>
      </w:r>
      <w:r>
        <w:t>скорости</w:t>
      </w:r>
      <w:r>
        <w:rPr>
          <w:spacing w:val="-13"/>
        </w:rPr>
        <w:t xml:space="preserve"> </w:t>
      </w:r>
      <w:r>
        <w:t>ветра,</w:t>
      </w:r>
      <w:r>
        <w:rPr>
          <w:spacing w:val="-12"/>
        </w:rPr>
        <w:t xml:space="preserve"> </w:t>
      </w:r>
      <w:r>
        <w:t>вычисленные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рядов</w:t>
      </w:r>
      <w:r>
        <w:rPr>
          <w:spacing w:val="-12"/>
        </w:rPr>
        <w:t xml:space="preserve"> </w:t>
      </w:r>
      <w:r>
        <w:t>ежегодных</w:t>
      </w:r>
      <w:r>
        <w:rPr>
          <w:spacing w:val="-57"/>
        </w:rPr>
        <w:t xml:space="preserve"> </w:t>
      </w:r>
      <w:r>
        <w:t>месячных</w:t>
      </w:r>
      <w:r>
        <w:rPr>
          <w:spacing w:val="-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(флюгер, на высоте 10 м).</w:t>
      </w:r>
    </w:p>
    <w:p w:rsidR="00BE3883" w:rsidRDefault="004C12B1">
      <w:pPr>
        <w:pStyle w:val="a3"/>
        <w:ind w:right="105"/>
        <w:jc w:val="right"/>
      </w:pPr>
      <w:r>
        <w:t>Таблица</w:t>
      </w:r>
      <w:r>
        <w:rPr>
          <w:spacing w:val="-2"/>
        </w:rPr>
        <w:t xml:space="preserve"> </w:t>
      </w:r>
      <w:r>
        <w:t>1.6.7</w:t>
      </w:r>
    </w:p>
    <w:p w:rsidR="00BE3883" w:rsidRDefault="00BE3883">
      <w:pPr>
        <w:pStyle w:val="a3"/>
        <w:spacing w:before="3" w:after="1"/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6"/>
        <w:gridCol w:w="736"/>
        <w:gridCol w:w="737"/>
        <w:gridCol w:w="736"/>
        <w:gridCol w:w="736"/>
        <w:gridCol w:w="737"/>
        <w:gridCol w:w="736"/>
        <w:gridCol w:w="736"/>
        <w:gridCol w:w="737"/>
        <w:gridCol w:w="737"/>
        <w:gridCol w:w="737"/>
        <w:gridCol w:w="737"/>
      </w:tblGrid>
      <w:tr w:rsidR="00BE3883">
        <w:trPr>
          <w:trHeight w:val="275"/>
        </w:trPr>
        <w:tc>
          <w:tcPr>
            <w:tcW w:w="8838" w:type="dxa"/>
            <w:gridSpan w:val="12"/>
          </w:tcPr>
          <w:p w:rsidR="00BE3883" w:rsidRDefault="004C12B1">
            <w:pPr>
              <w:pStyle w:val="TableParagraph"/>
              <w:spacing w:line="256" w:lineRule="exact"/>
              <w:ind w:left="4064" w:right="40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Месяц</w:t>
            </w:r>
          </w:p>
        </w:tc>
        <w:tc>
          <w:tcPr>
            <w:tcW w:w="737" w:type="dxa"/>
            <w:vMerge w:val="restart"/>
          </w:tcPr>
          <w:p w:rsidR="00BE3883" w:rsidRDefault="004C12B1">
            <w:pPr>
              <w:pStyle w:val="TableParagraph"/>
              <w:spacing w:before="139"/>
              <w:ind w:left="1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</w:t>
            </w:r>
          </w:p>
        </w:tc>
      </w:tr>
      <w:tr w:rsidR="00BE3883">
        <w:trPr>
          <w:trHeight w:val="275"/>
        </w:trPr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90" w:right="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2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III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IV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V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88" w:right="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177" w:right="1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85" w:right="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VIII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IX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174" w:right="1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177" w:right="1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76"/>
        </w:trPr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7" w:right="17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4,2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88" w:right="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4,2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2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3,9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2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4,0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86" w:right="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3,9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87" w:right="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3,4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7" w:right="17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3,2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84" w:right="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3,1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2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3,3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6" w:right="17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4,0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5" w:right="17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4,0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7" w:right="17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3,9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0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3,8</w:t>
            </w:r>
          </w:p>
        </w:tc>
      </w:tr>
    </w:tbl>
    <w:p w:rsidR="00BE3883" w:rsidRDefault="00BE3883">
      <w:pPr>
        <w:pStyle w:val="a3"/>
        <w:spacing w:before="4"/>
        <w:rPr>
          <w:sz w:val="25"/>
        </w:rPr>
      </w:pPr>
    </w:p>
    <w:p w:rsidR="00BE3883" w:rsidRDefault="004C12B1">
      <w:pPr>
        <w:pStyle w:val="110"/>
        <w:spacing w:line="275" w:lineRule="exact"/>
        <w:ind w:left="3822"/>
      </w:pPr>
      <w:r>
        <w:t>Повторяемость</w:t>
      </w:r>
      <w:r>
        <w:rPr>
          <w:spacing w:val="-4"/>
        </w:rPr>
        <w:t xml:space="preserve"> </w:t>
      </w:r>
      <w:r>
        <w:t>безветренных</w:t>
      </w:r>
      <w:r>
        <w:rPr>
          <w:spacing w:val="-3"/>
        </w:rPr>
        <w:t xml:space="preserve"> </w:t>
      </w:r>
      <w:r>
        <w:t>дней</w:t>
      </w:r>
      <w:proofErr w:type="gramStart"/>
      <w:r>
        <w:rPr>
          <w:spacing w:val="-5"/>
        </w:rPr>
        <w:t xml:space="preserve"> </w:t>
      </w:r>
      <w:r>
        <w:t>(%)</w:t>
      </w:r>
      <w:proofErr w:type="gramEnd"/>
    </w:p>
    <w:p w:rsidR="00BE3883" w:rsidRDefault="004C12B1">
      <w:pPr>
        <w:pStyle w:val="a3"/>
        <w:ind w:left="114" w:firstLine="708"/>
      </w:pPr>
      <w:r>
        <w:t>Повторяемость</w:t>
      </w:r>
      <w:r>
        <w:rPr>
          <w:spacing w:val="24"/>
        </w:rPr>
        <w:t xml:space="preserve"> </w:t>
      </w:r>
      <w:r>
        <w:t>штилей</w:t>
      </w:r>
      <w:r>
        <w:rPr>
          <w:spacing w:val="24"/>
        </w:rPr>
        <w:t xml:space="preserve"> </w:t>
      </w:r>
      <w:r>
        <w:t>приводится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процентах</w:t>
      </w:r>
      <w:r>
        <w:rPr>
          <w:spacing w:val="24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числавсех</w:t>
      </w:r>
      <w:r>
        <w:rPr>
          <w:spacing w:val="24"/>
        </w:rPr>
        <w:t xml:space="preserve"> </w:t>
      </w:r>
      <w:r>
        <w:t>наблюдений.</w:t>
      </w:r>
      <w:r>
        <w:rPr>
          <w:spacing w:val="25"/>
        </w:rPr>
        <w:t xml:space="preserve"> </w:t>
      </w:r>
      <w:r>
        <w:t>Расчет</w:t>
      </w:r>
      <w:r>
        <w:rPr>
          <w:spacing w:val="-57"/>
        </w:rPr>
        <w:t xml:space="preserve"> </w:t>
      </w:r>
      <w:r>
        <w:t>произведен</w:t>
      </w:r>
      <w:r>
        <w:rPr>
          <w:spacing w:val="-2"/>
        </w:rPr>
        <w:t xml:space="preserve"> </w:t>
      </w:r>
      <w:r>
        <w:t>за период 1966-2000 гг.</w:t>
      </w:r>
    </w:p>
    <w:p w:rsidR="00BE3883" w:rsidRDefault="004C12B1">
      <w:pPr>
        <w:pStyle w:val="a3"/>
        <w:spacing w:line="275" w:lineRule="exact"/>
        <w:ind w:right="105"/>
        <w:jc w:val="right"/>
      </w:pPr>
      <w:r>
        <w:t>Таблица</w:t>
      </w:r>
      <w:r>
        <w:rPr>
          <w:spacing w:val="-2"/>
        </w:rPr>
        <w:t xml:space="preserve"> </w:t>
      </w:r>
      <w:r>
        <w:t>1.6.8</w:t>
      </w:r>
    </w:p>
    <w:p w:rsidR="00BE3883" w:rsidRDefault="00BE3883">
      <w:pPr>
        <w:pStyle w:val="a3"/>
        <w:spacing w:before="3"/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6"/>
        <w:gridCol w:w="736"/>
        <w:gridCol w:w="737"/>
        <w:gridCol w:w="736"/>
        <w:gridCol w:w="736"/>
        <w:gridCol w:w="737"/>
        <w:gridCol w:w="736"/>
        <w:gridCol w:w="736"/>
        <w:gridCol w:w="737"/>
        <w:gridCol w:w="737"/>
        <w:gridCol w:w="737"/>
        <w:gridCol w:w="737"/>
      </w:tblGrid>
      <w:tr w:rsidR="00BE3883">
        <w:trPr>
          <w:trHeight w:val="275"/>
        </w:trPr>
        <w:tc>
          <w:tcPr>
            <w:tcW w:w="8838" w:type="dxa"/>
            <w:gridSpan w:val="12"/>
          </w:tcPr>
          <w:p w:rsidR="00BE3883" w:rsidRDefault="004C12B1">
            <w:pPr>
              <w:pStyle w:val="TableParagraph"/>
              <w:spacing w:line="256" w:lineRule="exact"/>
              <w:ind w:left="4064" w:right="40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Месяц</w:t>
            </w:r>
          </w:p>
        </w:tc>
        <w:tc>
          <w:tcPr>
            <w:tcW w:w="737" w:type="dxa"/>
            <w:vMerge w:val="restart"/>
          </w:tcPr>
          <w:p w:rsidR="00BE3883" w:rsidRDefault="004C12B1">
            <w:pPr>
              <w:pStyle w:val="TableParagraph"/>
              <w:spacing w:line="273" w:lineRule="exact"/>
              <w:ind w:left="1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</w:t>
            </w:r>
          </w:p>
        </w:tc>
      </w:tr>
      <w:tr w:rsidR="00BE3883">
        <w:trPr>
          <w:trHeight w:val="276"/>
        </w:trPr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90" w:right="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91" w:right="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III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right="23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IV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27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V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88" w:right="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7" w:right="1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left="85" w:right="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VIII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7" w:lineRule="exact"/>
              <w:ind w:right="2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IX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27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4" w:right="1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7" w:lineRule="exact"/>
              <w:ind w:left="177" w:right="1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75"/>
        </w:trPr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right="300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30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left="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736" w:type="dxa"/>
          </w:tcPr>
          <w:p w:rsidR="00BE3883" w:rsidRDefault="004C12B1">
            <w:pPr>
              <w:pStyle w:val="TableParagraph"/>
              <w:spacing w:line="256" w:lineRule="exact"/>
              <w:ind w:right="29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3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737" w:type="dxa"/>
          </w:tcPr>
          <w:p w:rsidR="00BE3883" w:rsidRDefault="004C12B1">
            <w:pPr>
              <w:pStyle w:val="TableParagraph"/>
              <w:spacing w:line="256" w:lineRule="exact"/>
              <w:ind w:left="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</w:tbl>
    <w:p w:rsidR="00BE3883" w:rsidRDefault="00BE3883">
      <w:pPr>
        <w:pStyle w:val="a3"/>
        <w:spacing w:before="2"/>
        <w:rPr>
          <w:sz w:val="25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spacing w:before="11"/>
        <w:rPr>
          <w:sz w:val="20"/>
        </w:rPr>
      </w:pPr>
    </w:p>
    <w:p w:rsidR="00BE3883" w:rsidRDefault="00BE3883">
      <w:pPr>
        <w:rPr>
          <w:sz w:val="20"/>
        </w:rPr>
        <w:sectPr w:rsidR="00BE3883">
          <w:pgSz w:w="11910" w:h="16840"/>
          <w:pgMar w:top="1300" w:right="460" w:bottom="720" w:left="1020" w:header="347" w:footer="520" w:gutter="0"/>
          <w:cols w:space="720"/>
        </w:sectPr>
      </w:pPr>
    </w:p>
    <w:p w:rsidR="00BE3883" w:rsidRDefault="004C12B1">
      <w:pPr>
        <w:tabs>
          <w:tab w:val="left" w:pos="6366"/>
        </w:tabs>
        <w:spacing w:before="90"/>
        <w:ind w:left="6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lastRenderedPageBreak/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6"/>
          <w:sz w:val="20"/>
        </w:rPr>
        <w:t xml:space="preserve"> </w:t>
      </w:r>
      <w:r>
        <w:rPr>
          <w:rFonts w:ascii="Courier New" w:hAnsi="Courier New"/>
          <w:sz w:val="20"/>
        </w:rPr>
        <w:t>1.6.9</w:t>
      </w:r>
    </w:p>
    <w:p w:rsidR="00BE3883" w:rsidRDefault="00BE3883">
      <w:pPr>
        <w:ind w:left="1256"/>
        <w:rPr>
          <w:rFonts w:ascii="Courier New" w:hAnsi="Courier New"/>
          <w:sz w:val="20"/>
        </w:rPr>
      </w:pPr>
    </w:p>
    <w:p w:rsidR="00BE3883" w:rsidRDefault="00BE3883">
      <w:pPr>
        <w:pStyle w:val="a3"/>
        <w:spacing w:before="1"/>
        <w:rPr>
          <w:rFonts w:ascii="Courier New"/>
          <w:sz w:val="20"/>
        </w:rPr>
      </w:pPr>
    </w:p>
    <w:p w:rsidR="00BE3883" w:rsidRDefault="004C12B1">
      <w:pPr>
        <w:ind w:left="2036" w:right="2026" w:hanging="1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Метеорологические характеристики и коэффициенты,</w:t>
      </w:r>
      <w:r>
        <w:rPr>
          <w:rFonts w:ascii="Courier New" w:hAnsi="Courier New"/>
          <w:spacing w:val="1"/>
          <w:sz w:val="20"/>
        </w:rPr>
        <w:t xml:space="preserve"> </w:t>
      </w:r>
      <w:r>
        <w:rPr>
          <w:rFonts w:ascii="Courier New" w:hAnsi="Courier New"/>
          <w:sz w:val="20"/>
        </w:rPr>
        <w:t>определяющие условия рассеивания загрязняющих веществ</w:t>
      </w:r>
      <w:r>
        <w:rPr>
          <w:rFonts w:ascii="Courier New" w:hAnsi="Courier New"/>
          <w:spacing w:val="-118"/>
          <w:sz w:val="20"/>
        </w:rPr>
        <w:t xml:space="preserve"> </w:t>
      </w:r>
      <w:r>
        <w:rPr>
          <w:rFonts w:ascii="Courier New" w:hAnsi="Courier New"/>
          <w:sz w:val="20"/>
        </w:rPr>
        <w:t>в</w:t>
      </w:r>
      <w:r>
        <w:rPr>
          <w:rFonts w:ascii="Courier New" w:hAnsi="Courier New"/>
          <w:spacing w:val="-4"/>
          <w:sz w:val="20"/>
        </w:rPr>
        <w:t xml:space="preserve"> </w:t>
      </w:r>
      <w:r>
        <w:rPr>
          <w:rFonts w:ascii="Courier New" w:hAnsi="Courier New"/>
          <w:sz w:val="20"/>
        </w:rPr>
        <w:t>атмосфере</w:t>
      </w:r>
      <w:r>
        <w:rPr>
          <w:rFonts w:ascii="Courier New" w:hAnsi="Courier New"/>
          <w:spacing w:val="-4"/>
          <w:sz w:val="20"/>
        </w:rPr>
        <w:t xml:space="preserve"> </w:t>
      </w:r>
      <w:r w:rsidR="0049235A">
        <w:rPr>
          <w:rFonts w:ascii="Courier New" w:hAnsi="Courier New"/>
          <w:sz w:val="20"/>
        </w:rPr>
        <w:t>Баянауль</w:t>
      </w:r>
      <w:r>
        <w:rPr>
          <w:rFonts w:ascii="Courier New" w:hAnsi="Courier New"/>
          <w:sz w:val="20"/>
        </w:rPr>
        <w:t>ского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района</w:t>
      </w:r>
      <w:r>
        <w:rPr>
          <w:rFonts w:ascii="Courier New" w:hAnsi="Courier New"/>
          <w:spacing w:val="-4"/>
          <w:sz w:val="20"/>
        </w:rPr>
        <w:t xml:space="preserve"> </w:t>
      </w:r>
      <w:r w:rsidR="0049235A">
        <w:rPr>
          <w:rFonts w:ascii="Courier New" w:hAnsi="Courier New"/>
          <w:sz w:val="20"/>
        </w:rPr>
        <w:t>Павлодар</w:t>
      </w:r>
      <w:r>
        <w:rPr>
          <w:rFonts w:ascii="Courier New" w:hAnsi="Courier New"/>
          <w:sz w:val="20"/>
        </w:rPr>
        <w:t>ской</w:t>
      </w:r>
      <w:r>
        <w:rPr>
          <w:rFonts w:ascii="Courier New" w:hAnsi="Courier New"/>
          <w:spacing w:val="-4"/>
          <w:sz w:val="20"/>
        </w:rPr>
        <w:t xml:space="preserve"> </w:t>
      </w:r>
      <w:r>
        <w:rPr>
          <w:rFonts w:ascii="Courier New" w:hAnsi="Courier New"/>
          <w:sz w:val="20"/>
        </w:rPr>
        <w:t>обл.</w:t>
      </w:r>
    </w:p>
    <w:p w:rsidR="00BE3883" w:rsidRDefault="00BE3883">
      <w:pPr>
        <w:pStyle w:val="a3"/>
        <w:spacing w:before="11"/>
        <w:rPr>
          <w:rFonts w:ascii="Courier New"/>
          <w:sz w:val="19"/>
        </w:rPr>
      </w:pPr>
    </w:p>
    <w:p w:rsidR="00BE3883" w:rsidRDefault="0049235A">
      <w:pPr>
        <w:ind w:left="1256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Баянаульского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района</w:t>
      </w:r>
      <w:r>
        <w:rPr>
          <w:rFonts w:ascii="Courier New" w:hAnsi="Courier New"/>
          <w:spacing w:val="-4"/>
          <w:sz w:val="20"/>
        </w:rPr>
        <w:t xml:space="preserve"> </w:t>
      </w:r>
      <w:r>
        <w:rPr>
          <w:rFonts w:ascii="Courier New" w:hAnsi="Courier New"/>
          <w:sz w:val="20"/>
        </w:rPr>
        <w:t>Павлодарской</w:t>
      </w:r>
      <w:r>
        <w:rPr>
          <w:rFonts w:ascii="Courier New" w:hAnsi="Courier New"/>
          <w:spacing w:val="-4"/>
          <w:sz w:val="20"/>
        </w:rPr>
        <w:t xml:space="preserve"> </w:t>
      </w:r>
      <w:r>
        <w:rPr>
          <w:rFonts w:ascii="Courier New" w:hAnsi="Courier New"/>
          <w:sz w:val="20"/>
        </w:rPr>
        <w:t>обл</w:t>
      </w:r>
      <w:r w:rsidR="004C12B1">
        <w:rPr>
          <w:rFonts w:ascii="Courier New" w:hAnsi="Courier New"/>
          <w:sz w:val="20"/>
        </w:rPr>
        <w:t>.</w:t>
      </w:r>
      <w:proofErr w:type="gramStart"/>
      <w:r w:rsidR="004C12B1">
        <w:rPr>
          <w:rFonts w:ascii="Courier New" w:hAnsi="Courier New"/>
          <w:sz w:val="20"/>
        </w:rPr>
        <w:t>,П</w:t>
      </w:r>
      <w:proofErr w:type="gramEnd"/>
      <w:r w:rsidR="004C12B1">
        <w:rPr>
          <w:rFonts w:ascii="Courier New" w:hAnsi="Courier New"/>
          <w:sz w:val="20"/>
        </w:rPr>
        <w:t>лан</w:t>
      </w:r>
      <w:r w:rsidR="004C12B1">
        <w:rPr>
          <w:rFonts w:ascii="Courier New" w:hAnsi="Courier New"/>
          <w:spacing w:val="-9"/>
          <w:sz w:val="20"/>
        </w:rPr>
        <w:t xml:space="preserve"> </w:t>
      </w:r>
      <w:r w:rsidR="004C12B1">
        <w:rPr>
          <w:rFonts w:ascii="Courier New" w:hAnsi="Courier New"/>
          <w:sz w:val="20"/>
        </w:rPr>
        <w:t>разведки</w:t>
      </w:r>
    </w:p>
    <w:tbl>
      <w:tblPr>
        <w:tblStyle w:val="TableNormal"/>
        <w:tblW w:w="0" w:type="auto"/>
        <w:tblInd w:w="12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0"/>
        <w:gridCol w:w="2400"/>
      </w:tblGrid>
      <w:tr w:rsidR="00BE3883">
        <w:trPr>
          <w:trHeight w:val="452"/>
        </w:trPr>
        <w:tc>
          <w:tcPr>
            <w:tcW w:w="5520" w:type="dxa"/>
          </w:tcPr>
          <w:p w:rsidR="00BE3883" w:rsidRDefault="004C12B1">
            <w:pPr>
              <w:pStyle w:val="TableParagraph"/>
              <w:ind w:left="1199"/>
              <w:rPr>
                <w:sz w:val="20"/>
              </w:rPr>
            </w:pPr>
            <w:proofErr w:type="gramStart"/>
            <w:r>
              <w:rPr>
                <w:sz w:val="20"/>
              </w:rPr>
              <w:t>H</w:t>
            </w:r>
            <w:proofErr w:type="gramEnd"/>
            <w:r>
              <w:rPr>
                <w:sz w:val="20"/>
              </w:rPr>
              <w:t>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</w:p>
        </w:tc>
        <w:tc>
          <w:tcPr>
            <w:tcW w:w="2400" w:type="dxa"/>
          </w:tcPr>
          <w:p w:rsidR="00BE3883" w:rsidRDefault="004C12B1">
            <w:pPr>
              <w:pStyle w:val="TableParagraph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Величина</w:t>
            </w:r>
          </w:p>
        </w:tc>
      </w:tr>
      <w:tr w:rsidR="00BE3883">
        <w:trPr>
          <w:trHeight w:val="230"/>
        </w:trPr>
        <w:tc>
          <w:tcPr>
            <w:tcW w:w="55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419"/>
              <w:rPr>
                <w:sz w:val="20"/>
              </w:rPr>
            </w:pPr>
            <w:r>
              <w:rPr>
                <w:sz w:val="20"/>
              </w:rPr>
              <w:t>Коэффициент,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зависящий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стратификации</w:t>
            </w:r>
          </w:p>
        </w:tc>
        <w:tc>
          <w:tcPr>
            <w:tcW w:w="240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BE3883">
        <w:trPr>
          <w:trHeight w:val="340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23" w:lineRule="exact"/>
              <w:ind w:left="2022" w:right="2008"/>
              <w:jc w:val="center"/>
              <w:rPr>
                <w:sz w:val="20"/>
              </w:rPr>
            </w:pPr>
            <w:r>
              <w:rPr>
                <w:sz w:val="20"/>
              </w:rPr>
              <w:t>атмосферы,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453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before="110"/>
              <w:ind w:left="47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рельефа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before="110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</w:tr>
      <w:tr w:rsidR="00BE3883">
        <w:trPr>
          <w:trHeight w:val="339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before="109" w:line="210" w:lineRule="exact"/>
              <w:ind w:left="239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максимальная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before="109" w:line="210" w:lineRule="exact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27.0</w:t>
            </w:r>
          </w:p>
        </w:tc>
      </w:tr>
      <w:tr w:rsidR="00BE3883">
        <w:trPr>
          <w:trHeight w:val="340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23" w:lineRule="exact"/>
              <w:ind w:left="209"/>
              <w:rPr>
                <w:sz w:val="20"/>
              </w:rPr>
            </w:pPr>
            <w:r>
              <w:rPr>
                <w:sz w:val="20"/>
              </w:rPr>
              <w:t>воздуха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жаркого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град</w:t>
            </w:r>
            <w:proofErr w:type="gramStart"/>
            <w:r>
              <w:rPr>
                <w:sz w:val="20"/>
              </w:rPr>
              <w:t>.С</w:t>
            </w:r>
            <w:proofErr w:type="gramEnd"/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339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before="110" w:line="210" w:lineRule="exact"/>
              <w:ind w:left="209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наибо-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before="110" w:line="210" w:lineRule="exact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-21.6</w:t>
            </w:r>
          </w:p>
        </w:tc>
      </w:tr>
      <w:tr w:rsidR="00BE3883">
        <w:trPr>
          <w:trHeight w:val="225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209"/>
              <w:rPr>
                <w:sz w:val="20"/>
              </w:rPr>
            </w:pPr>
            <w:proofErr w:type="gramStart"/>
            <w:r>
              <w:rPr>
                <w:sz w:val="20"/>
              </w:rPr>
              <w:t>лее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холодного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работа-</w:t>
            </w:r>
            <w:proofErr w:type="gramEnd"/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3883">
        <w:trPr>
          <w:trHeight w:val="340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23" w:lineRule="exact"/>
              <w:ind w:left="479"/>
              <w:rPr>
                <w:sz w:val="20"/>
              </w:rPr>
            </w:pPr>
            <w:r>
              <w:rPr>
                <w:sz w:val="20"/>
              </w:rPr>
              <w:t>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отопительному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графику),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град</w:t>
            </w:r>
            <w:proofErr w:type="gramStart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453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before="110"/>
              <w:ind w:left="1079"/>
              <w:rPr>
                <w:sz w:val="20"/>
              </w:rPr>
            </w:pPr>
            <w:r>
              <w:rPr>
                <w:sz w:val="20"/>
              </w:rPr>
              <w:t>Среднегодовая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ветров,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339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before="109"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before="109" w:line="210" w:lineRule="exact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</w:tr>
      <w:tr w:rsidR="00BE3883">
        <w:trPr>
          <w:trHeight w:val="226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2022" w:right="200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13.0</w:t>
            </w:r>
          </w:p>
        </w:tc>
      </w:tr>
      <w:tr w:rsidR="00BE3883">
        <w:trPr>
          <w:trHeight w:val="226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</w:tr>
      <w:tr w:rsidR="00BE3883">
        <w:trPr>
          <w:trHeight w:val="226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2022" w:right="2008"/>
              <w:jc w:val="center"/>
              <w:rPr>
                <w:sz w:val="20"/>
              </w:rPr>
            </w:pPr>
            <w:r>
              <w:rPr>
                <w:sz w:val="20"/>
              </w:rPr>
              <w:t>ЮВ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13.0</w:t>
            </w:r>
          </w:p>
        </w:tc>
      </w:tr>
      <w:tr w:rsidR="00BE3883">
        <w:trPr>
          <w:trHeight w:val="226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1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Ю</w:t>
            </w:r>
            <w:proofErr w:type="gramEnd"/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7" w:lineRule="exact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15.0</w:t>
            </w:r>
          </w:p>
        </w:tc>
      </w:tr>
      <w:tr w:rsidR="00BE3883">
        <w:trPr>
          <w:trHeight w:val="226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2022" w:right="2008"/>
              <w:jc w:val="center"/>
              <w:rPr>
                <w:sz w:val="20"/>
              </w:rPr>
            </w:pPr>
            <w:r>
              <w:rPr>
                <w:sz w:val="20"/>
              </w:rPr>
              <w:t>ЮЗ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</w:tr>
      <w:tr w:rsidR="00BE3883">
        <w:trPr>
          <w:trHeight w:val="226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1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З</w:t>
            </w:r>
            <w:proofErr w:type="gramEnd"/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16.0</w:t>
            </w:r>
          </w:p>
        </w:tc>
      </w:tr>
      <w:tr w:rsidR="00BE3883">
        <w:trPr>
          <w:trHeight w:val="340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23" w:lineRule="exact"/>
              <w:ind w:left="2022" w:right="2008"/>
              <w:jc w:val="center"/>
              <w:rPr>
                <w:sz w:val="20"/>
              </w:rPr>
            </w:pPr>
            <w:r>
              <w:rPr>
                <w:sz w:val="20"/>
              </w:rPr>
              <w:t>СЗ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23" w:lineRule="exact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</w:tr>
      <w:tr w:rsidR="00BE3883">
        <w:trPr>
          <w:trHeight w:val="340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before="110" w:line="210" w:lineRule="exact"/>
              <w:ind w:left="779"/>
              <w:rPr>
                <w:sz w:val="20"/>
              </w:rPr>
            </w:pPr>
            <w:r>
              <w:rPr>
                <w:sz w:val="20"/>
              </w:rPr>
              <w:t>Среднегодовая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ветра,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before="110" w:line="210" w:lineRule="exact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</w:tr>
      <w:tr w:rsidR="00BE3883">
        <w:trPr>
          <w:trHeight w:val="226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479"/>
              <w:rPr>
                <w:sz w:val="20"/>
              </w:rPr>
            </w:pPr>
            <w:proofErr w:type="gramStart"/>
            <w:r>
              <w:rPr>
                <w:sz w:val="20"/>
              </w:rPr>
              <w:t>Скорость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ветра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средним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многолетним</w:t>
            </w:r>
            <w:proofErr w:type="gramEnd"/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699" w:right="685"/>
              <w:jc w:val="center"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</w:tr>
      <w:tr w:rsidR="00BE3883">
        <w:trPr>
          <w:trHeight w:val="226"/>
        </w:trPr>
        <w:tc>
          <w:tcPr>
            <w:tcW w:w="5520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06" w:lineRule="exact"/>
              <w:ind w:left="299"/>
              <w:rPr>
                <w:sz w:val="20"/>
              </w:rPr>
            </w:pPr>
            <w:r>
              <w:rPr>
                <w:sz w:val="20"/>
              </w:rPr>
              <w:t>данным),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повторяемость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превышения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которой</w:t>
            </w:r>
            <w:proofErr w:type="gramEnd"/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3883">
        <w:trPr>
          <w:trHeight w:val="449"/>
        </w:trPr>
        <w:tc>
          <w:tcPr>
            <w:tcW w:w="5520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223" w:lineRule="exact"/>
              <w:ind w:left="1619"/>
              <w:rPr>
                <w:sz w:val="20"/>
              </w:rPr>
            </w:pPr>
            <w:r>
              <w:rPr>
                <w:sz w:val="20"/>
              </w:rPr>
              <w:t>составляет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м/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240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E3883" w:rsidRDefault="00BE3883">
      <w:pPr>
        <w:rPr>
          <w:sz w:val="20"/>
        </w:rPr>
        <w:sectPr w:rsidR="00BE3883">
          <w:pgSz w:w="11910" w:h="16840"/>
          <w:pgMar w:top="1300" w:right="460" w:bottom="720" w:left="1020" w:header="347" w:footer="520" w:gutter="0"/>
          <w:cols w:space="720"/>
        </w:sectPr>
      </w:pPr>
    </w:p>
    <w:p w:rsidR="00BE3883" w:rsidRDefault="00BE3883">
      <w:pPr>
        <w:pStyle w:val="a3"/>
        <w:spacing w:before="5"/>
        <w:rPr>
          <w:rFonts w:ascii="Courier New"/>
          <w:sz w:val="15"/>
        </w:rPr>
      </w:pPr>
    </w:p>
    <w:p w:rsidR="00BE3883" w:rsidRDefault="004C12B1">
      <w:pPr>
        <w:pStyle w:val="110"/>
        <w:numPr>
          <w:ilvl w:val="1"/>
          <w:numId w:val="30"/>
        </w:numPr>
        <w:tabs>
          <w:tab w:val="left" w:pos="1148"/>
        </w:tabs>
        <w:spacing w:before="90"/>
        <w:ind w:left="1147" w:hanging="361"/>
        <w:jc w:val="left"/>
      </w:pPr>
      <w:bookmarkStart w:id="54" w:name="1.7_Предложения_по_установлению_норматив"/>
      <w:bookmarkStart w:id="55" w:name="_bookmark26"/>
      <w:bookmarkEnd w:id="54"/>
      <w:bookmarkEnd w:id="55"/>
      <w:r>
        <w:t>Предложения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установлению</w:t>
      </w:r>
      <w:r>
        <w:rPr>
          <w:spacing w:val="-6"/>
        </w:rPr>
        <w:t xml:space="preserve"> </w:t>
      </w:r>
      <w:r>
        <w:t>нормативов</w:t>
      </w:r>
      <w:r>
        <w:rPr>
          <w:spacing w:val="-7"/>
        </w:rPr>
        <w:t xml:space="preserve"> </w:t>
      </w:r>
      <w:r>
        <w:t>предельно-допустимых</w:t>
      </w:r>
      <w:r>
        <w:rPr>
          <w:spacing w:val="-7"/>
        </w:rPr>
        <w:t xml:space="preserve"> </w:t>
      </w:r>
      <w:r>
        <w:t>выбросов</w:t>
      </w:r>
    </w:p>
    <w:p w:rsidR="00BE3883" w:rsidRDefault="00BE3883">
      <w:pPr>
        <w:pStyle w:val="a3"/>
        <w:spacing w:before="11"/>
        <w:rPr>
          <w:b/>
          <w:sz w:val="28"/>
        </w:rPr>
      </w:pPr>
    </w:p>
    <w:p w:rsidR="00BE3883" w:rsidRDefault="004C12B1">
      <w:pPr>
        <w:pStyle w:val="a3"/>
        <w:ind w:left="113" w:right="104" w:firstLine="708"/>
        <w:jc w:val="both"/>
      </w:pPr>
      <w:r>
        <w:t>Рассчитанные значения ПДВ в атмосферный воздух являются научно обоснованной техн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ческой нормой выброса промышленным предприятием вредных химических веществ, обеспечива-</w:t>
      </w:r>
      <w:r>
        <w:rPr>
          <w:spacing w:val="1"/>
        </w:rPr>
        <w:t xml:space="preserve"> </w:t>
      </w:r>
      <w:r>
        <w:t>ющей соблюдения требований санитарных органов по чистоте атмосферного воздуха населенных</w:t>
      </w:r>
      <w:r>
        <w:rPr>
          <w:spacing w:val="1"/>
        </w:rPr>
        <w:t xml:space="preserve"> </w:t>
      </w:r>
      <w:r>
        <w:rPr>
          <w:spacing w:val="-1"/>
        </w:rPr>
        <w:t>мест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промышленных</w:t>
      </w:r>
      <w:r>
        <w:rPr>
          <w:spacing w:val="-14"/>
        </w:rPr>
        <w:t xml:space="preserve"> </w:t>
      </w:r>
      <w:r>
        <w:rPr>
          <w:spacing w:val="-1"/>
        </w:rPr>
        <w:t>площадок.</w:t>
      </w:r>
      <w:r>
        <w:rPr>
          <w:spacing w:val="-15"/>
        </w:rPr>
        <w:t xml:space="preserve"> </w:t>
      </w:r>
      <w:r>
        <w:t>Основными</w:t>
      </w:r>
      <w:r>
        <w:rPr>
          <w:spacing w:val="-14"/>
        </w:rPr>
        <w:t xml:space="preserve"> </w:t>
      </w:r>
      <w:r>
        <w:t>критериями</w:t>
      </w:r>
      <w:r>
        <w:rPr>
          <w:spacing w:val="-14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атмосферного</w:t>
      </w:r>
      <w:r>
        <w:rPr>
          <w:spacing w:val="-15"/>
        </w:rPr>
        <w:t xml:space="preserve"> </w:t>
      </w:r>
      <w:r>
        <w:t>воздуха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уст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новлении</w:t>
      </w:r>
      <w:r>
        <w:rPr>
          <w:spacing w:val="-3"/>
        </w:rPr>
        <w:t xml:space="preserve"> </w:t>
      </w:r>
      <w:r>
        <w:t>ПДВ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атмосферный</w:t>
      </w:r>
      <w:r>
        <w:rPr>
          <w:spacing w:val="-2"/>
        </w:rPr>
        <w:t xml:space="preserve"> </w:t>
      </w:r>
      <w:r>
        <w:t>воздух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загрязнения</w:t>
      </w:r>
      <w:r>
        <w:rPr>
          <w:spacing w:val="-2"/>
        </w:rPr>
        <w:t xml:space="preserve"> </w:t>
      </w:r>
      <w:r>
        <w:t>атмосферы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ПДК.</w:t>
      </w:r>
    </w:p>
    <w:p w:rsidR="00BE3883" w:rsidRDefault="004C12B1">
      <w:pPr>
        <w:pStyle w:val="a3"/>
        <w:ind w:left="114" w:right="104" w:firstLine="708"/>
        <w:jc w:val="both"/>
      </w:pPr>
      <w:r>
        <w:t>На основании результатов расчета рассеивания в атмосфере составлен перечень загрязня</w:t>
      </w:r>
      <w:proofErr w:type="gramStart"/>
      <w:r>
        <w:t>ю-</w:t>
      </w:r>
      <w:proofErr w:type="gramEnd"/>
      <w:r>
        <w:rPr>
          <w:spacing w:val="1"/>
        </w:rPr>
        <w:t xml:space="preserve"> </w:t>
      </w:r>
      <w:r>
        <w:t>щих веществ, выбросы от которых предложены в качестве нормативов ПДВ в атмосферный воз-</w:t>
      </w:r>
      <w:r>
        <w:rPr>
          <w:spacing w:val="1"/>
        </w:rPr>
        <w:t xml:space="preserve"> </w:t>
      </w:r>
      <w:r>
        <w:t>дух.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нормативам</w:t>
      </w:r>
      <w:r>
        <w:rPr>
          <w:spacing w:val="-1"/>
        </w:rPr>
        <w:t xml:space="preserve"> </w:t>
      </w:r>
      <w:r>
        <w:t>ПДВ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атмосферный</w:t>
      </w:r>
      <w:r>
        <w:rPr>
          <w:spacing w:val="-3"/>
        </w:rPr>
        <w:t xml:space="preserve"> </w:t>
      </w:r>
      <w:r>
        <w:t>воздух</w:t>
      </w:r>
      <w:r>
        <w:rPr>
          <w:spacing w:val="-1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1.7.1.</w:t>
      </w:r>
    </w:p>
    <w:p w:rsidR="00BE3883" w:rsidRDefault="004C12B1">
      <w:pPr>
        <w:pStyle w:val="a3"/>
        <w:ind w:left="114" w:right="106" w:firstLine="708"/>
        <w:jc w:val="both"/>
      </w:pP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проекте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кратковременной</w:t>
      </w:r>
      <w:r>
        <w:rPr>
          <w:spacing w:val="-6"/>
        </w:rPr>
        <w:t xml:space="preserve"> </w:t>
      </w:r>
      <w:r>
        <w:t>продолжительностью</w:t>
      </w:r>
      <w:r>
        <w:rPr>
          <w:spacing w:val="-7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ликвидации</w:t>
      </w:r>
      <w:r>
        <w:rPr>
          <w:spacing w:val="-6"/>
        </w:rPr>
        <w:t xml:space="preserve"> </w:t>
      </w:r>
      <w:r>
        <w:t>п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следствий</w:t>
      </w:r>
      <w:r>
        <w:rPr>
          <w:spacing w:val="-2"/>
        </w:rPr>
        <w:t xml:space="preserve"> </w:t>
      </w:r>
      <w:r>
        <w:t>недропользования, нормативы</w:t>
      </w:r>
      <w:r>
        <w:rPr>
          <w:spacing w:val="-2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на 30</w:t>
      </w:r>
      <w:r>
        <w:rPr>
          <w:spacing w:val="-1"/>
        </w:rPr>
        <w:t xml:space="preserve"> </w:t>
      </w:r>
      <w:r>
        <w:t>дней.</w:t>
      </w:r>
    </w:p>
    <w:p w:rsidR="00BE3883" w:rsidRDefault="004C12B1">
      <w:pPr>
        <w:pStyle w:val="a3"/>
        <w:ind w:left="114" w:right="106" w:firstLine="708"/>
        <w:jc w:val="both"/>
      </w:pPr>
      <w:r>
        <w:t>Нормативы эмиссий от передвижных источников устанавливаются в соответствии с закон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дательством РК о техническом регулировании в виде предельных концентраций основных загряз-</w:t>
      </w:r>
      <w:r>
        <w:rPr>
          <w:spacing w:val="1"/>
        </w:rPr>
        <w:t xml:space="preserve"> </w:t>
      </w:r>
      <w:r>
        <w:t>няющих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выхлопных</w:t>
      </w:r>
      <w:r>
        <w:rPr>
          <w:spacing w:val="-2"/>
        </w:rPr>
        <w:t xml:space="preserve"> </w:t>
      </w:r>
      <w:r>
        <w:t>газах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регламентами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передвижных</w:t>
      </w:r>
      <w:r>
        <w:rPr>
          <w:spacing w:val="-2"/>
        </w:rPr>
        <w:t xml:space="preserve"> </w:t>
      </w:r>
      <w:r>
        <w:t>источников.</w:t>
      </w:r>
    </w:p>
    <w:p w:rsidR="00BE3883" w:rsidRDefault="00BE3883">
      <w:pPr>
        <w:jc w:val="both"/>
        <w:sectPr w:rsidR="00BE3883">
          <w:pgSz w:w="11910" w:h="16840"/>
          <w:pgMar w:top="1300" w:right="460" w:bottom="720" w:left="1020" w:header="347" w:footer="520" w:gutter="0"/>
          <w:cols w:space="720"/>
        </w:sectPr>
      </w:pPr>
    </w:p>
    <w:p w:rsidR="00BE3883" w:rsidRDefault="00CE6EE8">
      <w:pPr>
        <w:tabs>
          <w:tab w:val="left" w:pos="8119"/>
        </w:tabs>
        <w:spacing w:before="72" w:line="242" w:lineRule="auto"/>
        <w:ind w:left="3361" w:right="107" w:hanging="3056"/>
        <w:rPr>
          <w:b/>
          <w:i/>
          <w:sz w:val="20"/>
        </w:rPr>
      </w:pPr>
      <w:r>
        <w:lastRenderedPageBreak/>
        <w:pict>
          <v:shape id="_x0000_s1070" style="position:absolute;left:0;text-align:left;margin-left:26.9pt;margin-top:27.7pt;width:774pt;height:4.45pt;z-index:15742976;mso-position-horizontal-relative:page" coordorigin="538,554" coordsize="15480,89" o:spt="100" adj="0,,0" path="m16018,583l538,583r,60l16018,643r,-60xm16018,554l538,554r,14l16018,568r,-14xe" fillcolor="#622423" stroked="f">
            <v:stroke joinstyle="round"/>
            <v:formulas/>
            <v:path arrowok="t" o:connecttype="segments"/>
            <w10:wrap anchorx="page"/>
          </v:shape>
        </w:pict>
      </w:r>
      <w:r w:rsidR="004C12B1">
        <w:rPr>
          <w:b/>
          <w:i/>
          <w:sz w:val="20"/>
        </w:rPr>
        <w:t>Раздел «Охрана окружающей среды» к плану ликвидации последствий недропол</w:t>
      </w:r>
      <w:r w:rsidR="00667A8F">
        <w:rPr>
          <w:b/>
          <w:i/>
          <w:sz w:val="20"/>
        </w:rPr>
        <w:t>ьзования на месторождении «Кокдомбакский</w:t>
      </w:r>
      <w:r w:rsidR="004C12B1">
        <w:rPr>
          <w:b/>
          <w:i/>
          <w:sz w:val="20"/>
        </w:rPr>
        <w:t xml:space="preserve">» по добыче </w:t>
      </w:r>
      <w:r w:rsidR="00667A8F">
        <w:rPr>
          <w:b/>
          <w:i/>
          <w:sz w:val="20"/>
        </w:rPr>
        <w:t>глины,</w:t>
      </w:r>
      <w:r w:rsidR="004C12B1">
        <w:rPr>
          <w:b/>
          <w:i/>
          <w:sz w:val="20"/>
        </w:rPr>
        <w:tab/>
        <w:t>в</w:t>
      </w:r>
      <w:r w:rsidR="004C12B1">
        <w:rPr>
          <w:b/>
          <w:i/>
          <w:spacing w:val="-1"/>
          <w:sz w:val="20"/>
        </w:rPr>
        <w:t xml:space="preserve"> </w:t>
      </w:r>
      <w:r w:rsidR="00667A8F">
        <w:rPr>
          <w:b/>
          <w:i/>
          <w:sz w:val="20"/>
        </w:rPr>
        <w:t>Баянауль</w:t>
      </w:r>
      <w:r w:rsidR="004C12B1">
        <w:rPr>
          <w:b/>
          <w:i/>
          <w:sz w:val="20"/>
        </w:rPr>
        <w:t>ском</w:t>
      </w:r>
      <w:r w:rsidR="004C12B1">
        <w:rPr>
          <w:b/>
          <w:i/>
          <w:spacing w:val="48"/>
          <w:sz w:val="20"/>
        </w:rPr>
        <w:t xml:space="preserve"> </w:t>
      </w:r>
      <w:r w:rsidR="004C12B1">
        <w:rPr>
          <w:b/>
          <w:i/>
          <w:sz w:val="20"/>
        </w:rPr>
        <w:t>районе</w:t>
      </w:r>
      <w:r w:rsidR="004C12B1">
        <w:rPr>
          <w:b/>
          <w:i/>
          <w:spacing w:val="-2"/>
          <w:sz w:val="20"/>
        </w:rPr>
        <w:t xml:space="preserve"> </w:t>
      </w:r>
      <w:r w:rsidR="00667A8F">
        <w:rPr>
          <w:b/>
          <w:i/>
          <w:sz w:val="20"/>
        </w:rPr>
        <w:t>Павлодар</w:t>
      </w:r>
      <w:r w:rsidR="004C12B1">
        <w:rPr>
          <w:b/>
          <w:i/>
          <w:sz w:val="20"/>
        </w:rPr>
        <w:t>ской</w:t>
      </w:r>
      <w:r w:rsidR="004C12B1">
        <w:rPr>
          <w:b/>
          <w:i/>
          <w:spacing w:val="-1"/>
          <w:sz w:val="20"/>
        </w:rPr>
        <w:t xml:space="preserve"> </w:t>
      </w:r>
      <w:r w:rsidR="004C12B1">
        <w:rPr>
          <w:b/>
          <w:i/>
          <w:sz w:val="20"/>
        </w:rPr>
        <w:t>области</w:t>
      </w:r>
    </w:p>
    <w:p w:rsidR="00BE3883" w:rsidRDefault="00BE3883">
      <w:pPr>
        <w:pStyle w:val="a3"/>
        <w:rPr>
          <w:b/>
          <w:i/>
          <w:sz w:val="20"/>
        </w:rPr>
      </w:pPr>
    </w:p>
    <w:p w:rsidR="00BE3883" w:rsidRDefault="00BE3883">
      <w:pPr>
        <w:pStyle w:val="a3"/>
        <w:rPr>
          <w:b/>
          <w:i/>
          <w:sz w:val="28"/>
        </w:rPr>
      </w:pPr>
    </w:p>
    <w:p w:rsidR="00BE3883" w:rsidRDefault="004C12B1">
      <w:pPr>
        <w:tabs>
          <w:tab w:val="left" w:pos="1467"/>
          <w:tab w:val="left" w:pos="12904"/>
        </w:tabs>
        <w:spacing w:before="101" w:line="226" w:lineRule="exact"/>
        <w:ind w:left="147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ЭРА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z w:val="20"/>
        </w:rPr>
        <w:t>v3.0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>Таблица</w:t>
      </w:r>
      <w:r>
        <w:rPr>
          <w:rFonts w:ascii="Courier New" w:hAnsi="Courier New"/>
          <w:spacing w:val="-7"/>
          <w:sz w:val="20"/>
        </w:rPr>
        <w:t xml:space="preserve"> </w:t>
      </w:r>
      <w:r>
        <w:rPr>
          <w:rFonts w:ascii="Courier New" w:hAnsi="Courier New"/>
          <w:sz w:val="20"/>
        </w:rPr>
        <w:t>1.7.1</w:t>
      </w:r>
    </w:p>
    <w:p w:rsidR="00BE3883" w:rsidRDefault="00CE6EE8">
      <w:pPr>
        <w:spacing w:line="480" w:lineRule="auto"/>
        <w:ind w:left="147" w:right="4473" w:firstLine="3438"/>
        <w:rPr>
          <w:rFonts w:ascii="Courier New" w:hAnsi="Courier New"/>
          <w:sz w:val="20"/>
        </w:rPr>
      </w:pPr>
      <w:r>
        <w:pict>
          <v:shape id="_x0000_s1064" type="#_x0000_t202" style="position:absolute;left:0;text-align:left;margin-left:28pt;margin-top:33.85pt;width:716.95pt;height:245.4pt;z-index:157440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56"/>
                    <w:gridCol w:w="609"/>
                    <w:gridCol w:w="1675"/>
                    <w:gridCol w:w="1680"/>
                    <w:gridCol w:w="1680"/>
                    <w:gridCol w:w="1680"/>
                    <w:gridCol w:w="1680"/>
                    <w:gridCol w:w="1676"/>
                    <w:gridCol w:w="880"/>
                  </w:tblGrid>
                  <w:tr w:rsidR="00CE6EE8">
                    <w:trPr>
                      <w:trHeight w:val="222"/>
                    </w:trPr>
                    <w:tc>
                      <w:tcPr>
                        <w:tcW w:w="2756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9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Но-</w:t>
                        </w:r>
                      </w:p>
                    </w:tc>
                    <w:tc>
                      <w:tcPr>
                        <w:tcW w:w="10951" w:type="dxa"/>
                        <w:gridSpan w:val="7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3124" w:right="3114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H</w:t>
                        </w:r>
                        <w:proofErr w:type="gramEnd"/>
                        <w:r>
                          <w:rPr>
                            <w:sz w:val="20"/>
                          </w:rPr>
                          <w:t>ормативы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выбросов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загрязняющих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мер</w:t>
                        </w:r>
                      </w:p>
                    </w:tc>
                    <w:tc>
                      <w:tcPr>
                        <w:tcW w:w="10951" w:type="dxa"/>
                        <w:gridSpan w:val="7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6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Производство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ис-</w:t>
                        </w:r>
                      </w:p>
                    </w:tc>
                    <w:tc>
                      <w:tcPr>
                        <w:tcW w:w="3355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существующее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положение</w:t>
                        </w:r>
                      </w:p>
                    </w:tc>
                    <w:tc>
                      <w:tcPr>
                        <w:tcW w:w="3360" w:type="dxa"/>
                        <w:gridSpan w:val="2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before="1"/>
                          <w:ind w:left="10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2031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</w:t>
                        </w:r>
                      </w:p>
                    </w:tc>
                    <w:tc>
                      <w:tcPr>
                        <w:tcW w:w="3356" w:type="dxa"/>
                        <w:gridSpan w:val="2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before="1"/>
                          <w:ind w:left="1360" w:right="13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8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</w:t>
                        </w:r>
                      </w:p>
                    </w:tc>
                  </w:tr>
                  <w:tr w:rsidR="00CE6EE8">
                    <w:trPr>
                      <w:trHeight w:val="211"/>
                    </w:trPr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6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цех,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участок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точ-</w:t>
                        </w:r>
                      </w:p>
                    </w:tc>
                    <w:tc>
                      <w:tcPr>
                        <w:tcW w:w="3355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 w:rsidP="00EF3019">
                        <w:pPr>
                          <w:pStyle w:val="TableParagraph"/>
                          <w:spacing w:line="192" w:lineRule="exact"/>
                          <w:ind w:left="10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2026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</w:t>
                        </w:r>
                      </w:p>
                    </w:tc>
                    <w:tc>
                      <w:tcPr>
                        <w:tcW w:w="3360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5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2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дос-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2756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ника</w:t>
                        </w:r>
                      </w:p>
                    </w:tc>
                    <w:tc>
                      <w:tcPr>
                        <w:tcW w:w="3355" w:type="dxa"/>
                        <w:gridSpan w:val="2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360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5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тиже</w:t>
                        </w:r>
                      </w:p>
                    </w:tc>
                  </w:tr>
                  <w:tr w:rsidR="00CE6EE8">
                    <w:trPr>
                      <w:trHeight w:val="222"/>
                    </w:trPr>
                    <w:tc>
                      <w:tcPr>
                        <w:tcW w:w="2756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2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Код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выб-</w:t>
                        </w:r>
                      </w:p>
                    </w:tc>
                    <w:tc>
                      <w:tcPr>
                        <w:tcW w:w="1675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634" w:right="625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г</w:t>
                        </w:r>
                        <w:proofErr w:type="gramEnd"/>
                        <w:r>
                          <w:rPr>
                            <w:sz w:val="20"/>
                          </w:rPr>
                          <w:t>/с</w:t>
                        </w:r>
                      </w:p>
                    </w:tc>
                    <w:tc>
                      <w:tcPr>
                        <w:tcW w:w="168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5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т/год</w:t>
                        </w:r>
                      </w:p>
                    </w:tc>
                    <w:tc>
                      <w:tcPr>
                        <w:tcW w:w="168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639" w:right="625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г</w:t>
                        </w:r>
                        <w:proofErr w:type="gramEnd"/>
                        <w:r>
                          <w:rPr>
                            <w:sz w:val="20"/>
                          </w:rPr>
                          <w:t>/с</w:t>
                        </w:r>
                      </w:p>
                    </w:tc>
                    <w:tc>
                      <w:tcPr>
                        <w:tcW w:w="168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5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т/год</w:t>
                        </w:r>
                      </w:p>
                    </w:tc>
                    <w:tc>
                      <w:tcPr>
                        <w:tcW w:w="1680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639" w:right="625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г</w:t>
                        </w:r>
                        <w:proofErr w:type="gramEnd"/>
                        <w:r>
                          <w:rPr>
                            <w:sz w:val="20"/>
                          </w:rPr>
                          <w:t>/с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</w:tcPr>
                      <w:p w:rsidR="00CE6EE8" w:rsidRDefault="00CE6EE8">
                        <w:pPr>
                          <w:pStyle w:val="TableParagraph"/>
                          <w:spacing w:before="3"/>
                          <w:ind w:left="5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т/год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199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ния</w:t>
                        </w:r>
                      </w:p>
                    </w:tc>
                  </w:tr>
                  <w:tr w:rsidR="00CE6EE8">
                    <w:trPr>
                      <w:trHeight w:val="215"/>
                    </w:trPr>
                    <w:tc>
                      <w:tcPr>
                        <w:tcW w:w="2756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загрязняющего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вещества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роса</w:t>
                        </w:r>
                      </w:p>
                    </w:tc>
                    <w:tc>
                      <w:tcPr>
                        <w:tcW w:w="1675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0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195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НДВ</w:t>
                        </w: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2756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09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675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680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680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680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680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676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80" w:type="dxa"/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14316" w:type="dxa"/>
                        <w:gridSpan w:val="9"/>
                      </w:tcPr>
                      <w:p w:rsidR="00CE6EE8" w:rsidRDefault="00CE6EE8">
                        <w:pPr>
                          <w:pStyle w:val="TableParagraph"/>
                          <w:tabs>
                            <w:tab w:val="left" w:pos="4097"/>
                          </w:tabs>
                          <w:spacing w:before="4" w:line="201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 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 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н </w:t>
                        </w:r>
                        <w:proofErr w:type="gramStart"/>
                        <w:r>
                          <w:rPr>
                            <w:sz w:val="20"/>
                          </w:rPr>
                          <w:t>н</w:t>
                        </w:r>
                        <w:proofErr w:type="gramEnd"/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ы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 т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 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</w:tr>
                  <w:tr w:rsidR="00CE6EE8">
                    <w:trPr>
                      <w:trHeight w:val="227"/>
                    </w:trPr>
                    <w:tc>
                      <w:tcPr>
                        <w:tcW w:w="14316" w:type="dxa"/>
                        <w:gridSpan w:val="9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29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(2908)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Пыль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неорганическая,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содержащая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двуокись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кремния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%: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70-20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(шамот,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цемент,(494)</w:t>
                        </w:r>
                        <w:proofErr w:type="gramEnd"/>
                      </w:p>
                    </w:tc>
                  </w:tr>
                  <w:tr w:rsidR="00CE6EE8">
                    <w:trPr>
                      <w:trHeight w:val="230"/>
                    </w:trPr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207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по</w:t>
                        </w:r>
                        <w:proofErr w:type="gramEnd"/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207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6001</w:t>
                        </w:r>
                      </w:p>
                    </w:tc>
                    <w:tc>
                      <w:tcPr>
                        <w:tcW w:w="1675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0.1654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0.0292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0.1654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207" w:lineRule="exact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0.0292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207" w:lineRule="exact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2031</w:t>
                        </w:r>
                      </w:p>
                    </w:tc>
                  </w:tr>
                  <w:tr w:rsidR="00CE6EE8">
                    <w:trPr>
                      <w:trHeight w:val="452"/>
                    </w:trPr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рекультивации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6002</w:t>
                        </w:r>
                      </w:p>
                    </w:tc>
                    <w:tc>
                      <w:tcPr>
                        <w:tcW w:w="1675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0.25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0.02367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0.25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0.02367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2031</w:t>
                        </w: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6004</w:t>
                        </w:r>
                      </w:p>
                    </w:tc>
                    <w:tc>
                      <w:tcPr>
                        <w:tcW w:w="1675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0.0006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0.0189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0.0006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0.0189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2031</w:t>
                        </w: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6005</w:t>
                        </w:r>
                      </w:p>
                    </w:tc>
                    <w:tc>
                      <w:tcPr>
                        <w:tcW w:w="1675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0.0517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0.00405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0.0517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0.00405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2031</w:t>
                        </w: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6006</w:t>
                        </w:r>
                      </w:p>
                    </w:tc>
                    <w:tc>
                      <w:tcPr>
                        <w:tcW w:w="1675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0.25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0.00288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0.25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0.00288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nil"/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7" w:lineRule="exact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2031</w:t>
                        </w:r>
                      </w:p>
                    </w:tc>
                  </w:tr>
                  <w:tr w:rsidR="00CE6EE8">
                    <w:trPr>
                      <w:trHeight w:val="221"/>
                    </w:trPr>
                    <w:tc>
                      <w:tcPr>
                        <w:tcW w:w="2756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1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6007</w:t>
                        </w:r>
                      </w:p>
                    </w:tc>
                    <w:tc>
                      <w:tcPr>
                        <w:tcW w:w="1675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1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1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1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0.25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1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0.0009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1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0.25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1" w:lineRule="exact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0.0009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line="201" w:lineRule="exact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2031</w:t>
                        </w:r>
                      </w:p>
                    </w:tc>
                  </w:tr>
                  <w:tr w:rsidR="00CE6EE8">
                    <w:trPr>
                      <w:trHeight w:val="227"/>
                    </w:trPr>
                    <w:tc>
                      <w:tcPr>
                        <w:tcW w:w="2756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Отвал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ПРС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09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6003</w:t>
                        </w:r>
                      </w:p>
                    </w:tc>
                    <w:tc>
                      <w:tcPr>
                        <w:tcW w:w="1675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0.02585</w:t>
                        </w:r>
                      </w:p>
                    </w:tc>
                    <w:tc>
                      <w:tcPr>
                        <w:tcW w:w="168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0.0405</w:t>
                        </w:r>
                      </w:p>
                    </w:tc>
                    <w:tc>
                      <w:tcPr>
                        <w:tcW w:w="168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0.02585</w:t>
                        </w:r>
                      </w:p>
                    </w:tc>
                    <w:tc>
                      <w:tcPr>
                        <w:tcW w:w="1676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0.0405</w:t>
                        </w:r>
                      </w:p>
                    </w:tc>
                    <w:tc>
                      <w:tcPr>
                        <w:tcW w:w="880" w:type="dxa"/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2031</w:t>
                        </w: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3365" w:type="dxa"/>
                        <w:gridSpan w:val="2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Итого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неорганизованным</w:t>
                        </w:r>
                      </w:p>
                    </w:tc>
                    <w:tc>
                      <w:tcPr>
                        <w:tcW w:w="1675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0.99355</w:t>
                        </w:r>
                      </w:p>
                    </w:tc>
                    <w:tc>
                      <w:tcPr>
                        <w:tcW w:w="16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0.1201</w:t>
                        </w:r>
                      </w:p>
                    </w:tc>
                    <w:tc>
                      <w:tcPr>
                        <w:tcW w:w="16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0.99355</w:t>
                        </w:r>
                      </w:p>
                    </w:tc>
                    <w:tc>
                      <w:tcPr>
                        <w:tcW w:w="1676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3" w:line="203" w:lineRule="exact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0.1201</w:t>
                        </w:r>
                      </w:p>
                    </w:tc>
                    <w:tc>
                      <w:tcPr>
                        <w:tcW w:w="880" w:type="dxa"/>
                        <w:tcBorders>
                          <w:bottom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CE6EE8">
                    <w:trPr>
                      <w:trHeight w:val="226"/>
                    </w:trPr>
                    <w:tc>
                      <w:tcPr>
                        <w:tcW w:w="2756" w:type="dxa"/>
                        <w:tcBorders>
                          <w:top w:val="nil"/>
                          <w:righ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spacing w:before="4" w:line="203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источникам:</w:t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nil"/>
                          <w:left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951" w:type="dxa"/>
                        <w:gridSpan w:val="7"/>
                        <w:tcBorders>
                          <w:top w:val="nil"/>
                        </w:tcBorders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CE6EE8">
                    <w:trPr>
                      <w:trHeight w:val="227"/>
                    </w:trPr>
                    <w:tc>
                      <w:tcPr>
                        <w:tcW w:w="3365" w:type="dxa"/>
                        <w:gridSpan w:val="2"/>
                      </w:tcPr>
                      <w:p w:rsidR="00CE6EE8" w:rsidRDefault="00CE6EE8">
                        <w:pPr>
                          <w:pStyle w:val="TableParagraph"/>
                          <w:spacing w:before="3" w:line="204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объекту:</w:t>
                        </w:r>
                      </w:p>
                    </w:tc>
                    <w:tc>
                      <w:tcPr>
                        <w:tcW w:w="1675" w:type="dxa"/>
                      </w:tcPr>
                      <w:p w:rsidR="00CE6EE8" w:rsidRDefault="00CE6EE8">
                        <w:pPr>
                          <w:pStyle w:val="TableParagraph"/>
                          <w:spacing w:before="3" w:line="204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</w:tcPr>
                      <w:p w:rsidR="00CE6EE8" w:rsidRDefault="00CE6EE8">
                        <w:pPr>
                          <w:pStyle w:val="TableParagraph"/>
                          <w:spacing w:before="3" w:line="204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80" w:type="dxa"/>
                      </w:tcPr>
                      <w:p w:rsidR="00CE6EE8" w:rsidRDefault="00CE6EE8">
                        <w:pPr>
                          <w:pStyle w:val="TableParagraph"/>
                          <w:spacing w:before="3" w:line="204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0.99355</w:t>
                        </w:r>
                      </w:p>
                    </w:tc>
                    <w:tc>
                      <w:tcPr>
                        <w:tcW w:w="1680" w:type="dxa"/>
                      </w:tcPr>
                      <w:p w:rsidR="00CE6EE8" w:rsidRDefault="00CE6EE8">
                        <w:pPr>
                          <w:pStyle w:val="TableParagraph"/>
                          <w:spacing w:before="3" w:line="204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0.1201</w:t>
                        </w:r>
                      </w:p>
                    </w:tc>
                    <w:tc>
                      <w:tcPr>
                        <w:tcW w:w="1680" w:type="dxa"/>
                      </w:tcPr>
                      <w:p w:rsidR="00CE6EE8" w:rsidRDefault="00CE6EE8">
                        <w:pPr>
                          <w:pStyle w:val="TableParagraph"/>
                          <w:spacing w:before="3" w:line="204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0.99355</w:t>
                        </w:r>
                      </w:p>
                    </w:tc>
                    <w:tc>
                      <w:tcPr>
                        <w:tcW w:w="1676" w:type="dxa"/>
                      </w:tcPr>
                      <w:p w:rsidR="00CE6EE8" w:rsidRDefault="00CE6EE8">
                        <w:pPr>
                          <w:pStyle w:val="TableParagraph"/>
                          <w:spacing w:before="3" w:line="204" w:lineRule="exact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0.1201</w:t>
                        </w:r>
                      </w:p>
                    </w:tc>
                    <w:tc>
                      <w:tcPr>
                        <w:tcW w:w="880" w:type="dxa"/>
                      </w:tcPr>
                      <w:p w:rsidR="00CE6EE8" w:rsidRDefault="00CE6EE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CE6EE8" w:rsidRDefault="00CE6E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gramStart"/>
      <w:r w:rsidR="004C12B1">
        <w:rPr>
          <w:rFonts w:ascii="Courier New" w:hAnsi="Courier New"/>
          <w:sz w:val="20"/>
        </w:rPr>
        <w:t>H</w:t>
      </w:r>
      <w:proofErr w:type="gramEnd"/>
      <w:r w:rsidR="004C12B1">
        <w:rPr>
          <w:rFonts w:ascii="Courier New" w:hAnsi="Courier New"/>
          <w:sz w:val="20"/>
        </w:rPr>
        <w:t>ормативы выбросов загрязняющих веществ в атмосферу по объекту</w:t>
      </w:r>
      <w:r w:rsidR="004C12B1">
        <w:rPr>
          <w:rFonts w:ascii="Courier New" w:hAnsi="Courier New"/>
          <w:spacing w:val="-118"/>
          <w:sz w:val="20"/>
        </w:rPr>
        <w:t xml:space="preserve"> </w:t>
      </w:r>
      <w:r w:rsidR="004C12B1">
        <w:rPr>
          <w:rFonts w:ascii="Courier New" w:hAnsi="Courier New"/>
          <w:sz w:val="20"/>
        </w:rPr>
        <w:t>Месторождение</w:t>
      </w:r>
      <w:r w:rsidR="004C12B1">
        <w:rPr>
          <w:rFonts w:ascii="Courier New" w:hAnsi="Courier New"/>
          <w:spacing w:val="-3"/>
          <w:sz w:val="20"/>
        </w:rPr>
        <w:t xml:space="preserve"> </w:t>
      </w:r>
      <w:r w:rsidR="00CE0A0E">
        <w:rPr>
          <w:rFonts w:ascii="Courier New" w:hAnsi="Courier New"/>
          <w:sz w:val="20"/>
        </w:rPr>
        <w:t>ГЛИНЫ</w:t>
      </w:r>
      <w:r w:rsidR="004C12B1">
        <w:rPr>
          <w:rFonts w:ascii="Courier New" w:hAnsi="Courier New"/>
          <w:spacing w:val="-4"/>
          <w:sz w:val="20"/>
        </w:rPr>
        <w:t xml:space="preserve"> </w:t>
      </w:r>
      <w:r w:rsidR="005F4A04">
        <w:rPr>
          <w:rFonts w:ascii="Courier New" w:hAnsi="Courier New"/>
          <w:sz w:val="20"/>
        </w:rPr>
        <w:t>"Кокдомбакский</w:t>
      </w:r>
      <w:r w:rsidR="004C12B1">
        <w:rPr>
          <w:rFonts w:ascii="Courier New" w:hAnsi="Courier New"/>
          <w:sz w:val="20"/>
        </w:rPr>
        <w:t>"</w:t>
      </w:r>
      <w:r w:rsidR="004C12B1">
        <w:rPr>
          <w:rFonts w:ascii="Courier New" w:hAnsi="Courier New"/>
          <w:spacing w:val="-4"/>
          <w:sz w:val="20"/>
        </w:rPr>
        <w:t xml:space="preserve"> </w:t>
      </w:r>
      <w:r w:rsidR="004C12B1">
        <w:rPr>
          <w:rFonts w:ascii="Courier New" w:hAnsi="Courier New"/>
          <w:sz w:val="20"/>
        </w:rPr>
        <w:t>План</w:t>
      </w:r>
      <w:r w:rsidR="004C12B1">
        <w:rPr>
          <w:rFonts w:ascii="Courier New" w:hAnsi="Courier New"/>
          <w:spacing w:val="-3"/>
          <w:sz w:val="20"/>
        </w:rPr>
        <w:t xml:space="preserve"> </w:t>
      </w:r>
      <w:r w:rsidR="004C12B1">
        <w:rPr>
          <w:rFonts w:ascii="Courier New" w:hAnsi="Courier New"/>
          <w:sz w:val="20"/>
        </w:rPr>
        <w:t>ликвидации</w:t>
      </w:r>
      <w:r w:rsidR="004C12B1">
        <w:rPr>
          <w:rFonts w:ascii="Courier New" w:hAnsi="Courier New"/>
          <w:spacing w:val="-4"/>
          <w:sz w:val="20"/>
        </w:rPr>
        <w:t xml:space="preserve"> </w:t>
      </w:r>
      <w:r w:rsidR="004C12B1">
        <w:rPr>
          <w:rFonts w:ascii="Courier New" w:hAnsi="Courier New"/>
          <w:sz w:val="20"/>
        </w:rPr>
        <w:t>без</w:t>
      </w:r>
      <w:r w:rsidR="004C12B1">
        <w:rPr>
          <w:rFonts w:ascii="Courier New" w:hAnsi="Courier New"/>
          <w:spacing w:val="-3"/>
          <w:sz w:val="20"/>
        </w:rPr>
        <w:t xml:space="preserve"> </w:t>
      </w:r>
      <w:r w:rsidR="004C12B1">
        <w:rPr>
          <w:rFonts w:ascii="Courier New" w:hAnsi="Courier New"/>
          <w:sz w:val="20"/>
        </w:rPr>
        <w:t>передвижных</w:t>
      </w:r>
    </w:p>
    <w:p w:rsidR="00BE3883" w:rsidRDefault="00BE3883">
      <w:pPr>
        <w:spacing w:line="480" w:lineRule="auto"/>
        <w:rPr>
          <w:rFonts w:ascii="Courier New" w:hAnsi="Courier New"/>
          <w:sz w:val="20"/>
        </w:rPr>
        <w:sectPr w:rsidR="00BE3883">
          <w:headerReference w:type="default" r:id="rId36"/>
          <w:footerReference w:type="default" r:id="rId37"/>
          <w:pgSz w:w="16840" w:h="11910" w:orient="landscape"/>
          <w:pgMar w:top="260" w:right="900" w:bottom="720" w:left="420" w:header="0" w:footer="520" w:gutter="0"/>
          <w:cols w:space="720"/>
        </w:sectPr>
      </w:pPr>
    </w:p>
    <w:p w:rsidR="00BE3883" w:rsidRDefault="00BE3883">
      <w:pPr>
        <w:pStyle w:val="a3"/>
        <w:spacing w:before="7"/>
        <w:rPr>
          <w:rFonts w:ascii="Courier New"/>
          <w:sz w:val="20"/>
        </w:rPr>
      </w:pPr>
    </w:p>
    <w:p w:rsidR="00BE3883" w:rsidRDefault="004C12B1">
      <w:pPr>
        <w:pStyle w:val="110"/>
        <w:numPr>
          <w:ilvl w:val="1"/>
          <w:numId w:val="30"/>
        </w:numPr>
        <w:tabs>
          <w:tab w:val="left" w:pos="3023"/>
        </w:tabs>
        <w:spacing w:before="90"/>
        <w:ind w:left="3022" w:hanging="361"/>
        <w:jc w:val="left"/>
      </w:pPr>
      <w:bookmarkStart w:id="56" w:name="1.8_Характеристика_санитарно-защитной_зо"/>
      <w:bookmarkStart w:id="57" w:name="_bookmark27"/>
      <w:bookmarkEnd w:id="56"/>
      <w:bookmarkEnd w:id="57"/>
      <w:r>
        <w:t>Характеристика</w:t>
      </w:r>
      <w:r>
        <w:rPr>
          <w:spacing w:val="-12"/>
        </w:rPr>
        <w:t xml:space="preserve"> </w:t>
      </w:r>
      <w:r>
        <w:t>санитарно-защитной</w:t>
      </w:r>
      <w:r>
        <w:rPr>
          <w:spacing w:val="-11"/>
        </w:rPr>
        <w:t xml:space="preserve"> </w:t>
      </w:r>
      <w:r>
        <w:t>зоны</w:t>
      </w:r>
    </w:p>
    <w:p w:rsidR="00BE3883" w:rsidRDefault="00BE3883">
      <w:pPr>
        <w:pStyle w:val="a3"/>
        <w:spacing w:before="10"/>
        <w:rPr>
          <w:b/>
          <w:sz w:val="20"/>
        </w:rPr>
      </w:pPr>
    </w:p>
    <w:p w:rsidR="00BE3883" w:rsidRDefault="004C12B1">
      <w:pPr>
        <w:pStyle w:val="110"/>
        <w:numPr>
          <w:ilvl w:val="2"/>
          <w:numId w:val="30"/>
        </w:numPr>
        <w:tabs>
          <w:tab w:val="left" w:pos="3630"/>
        </w:tabs>
        <w:ind w:left="3630" w:hanging="541"/>
        <w:jc w:val="left"/>
      </w:pPr>
      <w:bookmarkStart w:id="58" w:name="1.8.1_Размер_санитарно-защитной_зоны"/>
      <w:bookmarkStart w:id="59" w:name="_bookmark28"/>
      <w:bookmarkEnd w:id="58"/>
      <w:bookmarkEnd w:id="59"/>
      <w:r>
        <w:t>Размер</w:t>
      </w:r>
      <w:r>
        <w:rPr>
          <w:spacing w:val="-9"/>
        </w:rPr>
        <w:t xml:space="preserve"> </w:t>
      </w:r>
      <w:r>
        <w:t>санитарно-защитной</w:t>
      </w:r>
      <w:r>
        <w:rPr>
          <w:spacing w:val="-8"/>
        </w:rPr>
        <w:t xml:space="preserve"> </w:t>
      </w:r>
      <w:r>
        <w:t>зоны</w:t>
      </w:r>
    </w:p>
    <w:p w:rsidR="00BE3883" w:rsidRDefault="00BE3883">
      <w:pPr>
        <w:pStyle w:val="a3"/>
        <w:rPr>
          <w:b/>
          <w:sz w:val="29"/>
        </w:rPr>
      </w:pPr>
    </w:p>
    <w:p w:rsidR="00BE3883" w:rsidRDefault="004C12B1">
      <w:pPr>
        <w:pStyle w:val="a3"/>
        <w:ind w:left="113" w:right="245" w:firstLine="708"/>
        <w:jc w:val="both"/>
      </w:pPr>
      <w:r>
        <w:t>Санитарно-защитная зона (СЗЗ) - это территория, отделяющая предприятия, их здания и с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оружения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технологическими</w:t>
      </w:r>
      <w:r>
        <w:rPr>
          <w:spacing w:val="-10"/>
        </w:rPr>
        <w:t xml:space="preserve"> </w:t>
      </w:r>
      <w:r>
        <w:t>процессами,</w:t>
      </w:r>
      <w:r>
        <w:rPr>
          <w:spacing w:val="-11"/>
        </w:rPr>
        <w:t xml:space="preserve"> </w:t>
      </w:r>
      <w:r>
        <w:t>служащими</w:t>
      </w:r>
      <w:r>
        <w:rPr>
          <w:spacing w:val="-11"/>
        </w:rPr>
        <w:t xml:space="preserve"> </w:t>
      </w:r>
      <w:r>
        <w:t>источником</w:t>
      </w:r>
      <w:r>
        <w:rPr>
          <w:spacing w:val="-10"/>
        </w:rPr>
        <w:t xml:space="preserve"> </w:t>
      </w:r>
      <w:r>
        <w:t>воздействия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среду</w:t>
      </w:r>
      <w:r>
        <w:rPr>
          <w:spacing w:val="-9"/>
        </w:rPr>
        <w:t xml:space="preserve"> </w:t>
      </w:r>
      <w:r>
        <w:t>обитания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 человека, от</w:t>
      </w:r>
      <w:r>
        <w:rPr>
          <w:spacing w:val="-1"/>
        </w:rPr>
        <w:t xml:space="preserve"> </w:t>
      </w:r>
      <w:r>
        <w:t>жилой застройки.</w:t>
      </w:r>
    </w:p>
    <w:p w:rsidR="00BE3883" w:rsidRDefault="004C12B1">
      <w:pPr>
        <w:pStyle w:val="a3"/>
        <w:spacing w:before="1"/>
        <w:ind w:left="113" w:right="243" w:firstLine="708"/>
        <w:jc w:val="both"/>
      </w:pPr>
      <w:r>
        <w:t>Территория СЗЗ предназначена для снижения за ее пределами уровня воздействия всех фа</w:t>
      </w:r>
      <w:proofErr w:type="gramStart"/>
      <w:r>
        <w:t>к-</w:t>
      </w:r>
      <w:proofErr w:type="gramEnd"/>
      <w:r>
        <w:rPr>
          <w:spacing w:val="-57"/>
        </w:rPr>
        <w:t xml:space="preserve"> </w:t>
      </w:r>
      <w:r>
        <w:t>торов</w:t>
      </w:r>
      <w:r>
        <w:rPr>
          <w:spacing w:val="-9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требуемых</w:t>
      </w:r>
      <w:r>
        <w:rPr>
          <w:spacing w:val="-7"/>
        </w:rPr>
        <w:t xml:space="preserve"> </w:t>
      </w:r>
      <w:r>
        <w:t>гигиенических</w:t>
      </w:r>
      <w:r>
        <w:rPr>
          <w:spacing w:val="-7"/>
        </w:rPr>
        <w:t xml:space="preserve"> </w:t>
      </w:r>
      <w:r>
        <w:t>нормативов;</w:t>
      </w:r>
      <w:r>
        <w:rPr>
          <w:spacing w:val="-7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санитарно-защитного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архитектурно-эс-</w:t>
      </w:r>
      <w:r>
        <w:rPr>
          <w:spacing w:val="-58"/>
        </w:rPr>
        <w:t xml:space="preserve"> </w:t>
      </w:r>
      <w:r>
        <w:t>тетического</w:t>
      </w:r>
      <w:r>
        <w:rPr>
          <w:spacing w:val="-8"/>
        </w:rPr>
        <w:t xml:space="preserve"> </w:t>
      </w:r>
      <w:r>
        <w:t>барьера</w:t>
      </w:r>
      <w:r>
        <w:rPr>
          <w:spacing w:val="-8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промышленной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жилой</w:t>
      </w:r>
      <w:r>
        <w:rPr>
          <w:spacing w:val="-8"/>
        </w:rPr>
        <w:t xml:space="preserve"> </w:t>
      </w:r>
      <w:r>
        <w:t>застройкой;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озе-</w:t>
      </w:r>
      <w:r>
        <w:rPr>
          <w:spacing w:val="-57"/>
        </w:rPr>
        <w:t xml:space="preserve"> </w:t>
      </w:r>
      <w:r>
        <w:t>лененных</w:t>
      </w:r>
      <w:r>
        <w:rPr>
          <w:spacing w:val="-4"/>
        </w:rPr>
        <w:t xml:space="preserve"> </w:t>
      </w:r>
      <w:r>
        <w:t>площадей,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экранирование,</w:t>
      </w:r>
      <w:r>
        <w:rPr>
          <w:spacing w:val="-4"/>
        </w:rPr>
        <w:t xml:space="preserve"> </w:t>
      </w:r>
      <w:r>
        <w:t>ассимиляцию,</w:t>
      </w:r>
      <w:r>
        <w:rPr>
          <w:spacing w:val="-4"/>
        </w:rPr>
        <w:t xml:space="preserve"> </w:t>
      </w:r>
      <w:r>
        <w:t>фильтрацию</w:t>
      </w:r>
      <w:r>
        <w:rPr>
          <w:spacing w:val="-5"/>
        </w:rPr>
        <w:t xml:space="preserve"> </w:t>
      </w:r>
      <w:r>
        <w:t>загрязнителей.</w:t>
      </w:r>
    </w:p>
    <w:p w:rsidR="00BE3883" w:rsidRDefault="004C12B1">
      <w:pPr>
        <w:pStyle w:val="a3"/>
        <w:ind w:left="113" w:right="244" w:firstLine="708"/>
        <w:jc w:val="both"/>
      </w:pPr>
      <w:r>
        <w:t>Размер</w:t>
      </w:r>
      <w:r>
        <w:rPr>
          <w:spacing w:val="-8"/>
        </w:rPr>
        <w:t xml:space="preserve"> </w:t>
      </w:r>
      <w:r>
        <w:t>санитарно-защитной</w:t>
      </w:r>
      <w:r>
        <w:rPr>
          <w:spacing w:val="-7"/>
        </w:rPr>
        <w:t xml:space="preserve"> </w:t>
      </w:r>
      <w:r>
        <w:t>зоны</w:t>
      </w:r>
      <w:r>
        <w:rPr>
          <w:spacing w:val="-9"/>
        </w:rPr>
        <w:t xml:space="preserve"> </w:t>
      </w:r>
      <w:r>
        <w:t>(СЗЗ)</w:t>
      </w:r>
      <w:r>
        <w:rPr>
          <w:spacing w:val="-7"/>
        </w:rPr>
        <w:t xml:space="preserve"> </w:t>
      </w:r>
      <w:r>
        <w:t>принимается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Санитарным</w:t>
      </w:r>
      <w:r>
        <w:rPr>
          <w:spacing w:val="-7"/>
        </w:rPr>
        <w:t xml:space="preserve"> </w:t>
      </w:r>
      <w:r>
        <w:t>правилам</w:t>
      </w:r>
      <w:r>
        <w:rPr>
          <w:spacing w:val="-9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эпидемиологические требования к санитарно-за</w:t>
      </w:r>
      <w:r w:rsidR="0070175B">
        <w:t>щитным зонам объектов, являющих</w:t>
      </w:r>
      <w:r>
        <w:t>ся объектами</w:t>
      </w:r>
      <w:r>
        <w:rPr>
          <w:spacing w:val="1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человека»,</w:t>
      </w:r>
      <w:r>
        <w:rPr>
          <w:spacing w:val="-6"/>
        </w:rPr>
        <w:t xml:space="preserve"> </w:t>
      </w:r>
      <w:r>
        <w:t>утвержденные</w:t>
      </w:r>
      <w:r>
        <w:rPr>
          <w:spacing w:val="-3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и.о.</w:t>
      </w:r>
      <w:r>
        <w:rPr>
          <w:spacing w:val="-4"/>
        </w:rPr>
        <w:t xml:space="preserve"> </w:t>
      </w:r>
      <w:r>
        <w:t>Министра</w:t>
      </w:r>
      <w:r>
        <w:rPr>
          <w:spacing w:val="-4"/>
        </w:rPr>
        <w:t xml:space="preserve"> </w:t>
      </w:r>
      <w:r>
        <w:t>здра-</w:t>
      </w:r>
      <w:r>
        <w:rPr>
          <w:spacing w:val="-57"/>
        </w:rPr>
        <w:t xml:space="preserve"> </w:t>
      </w:r>
      <w:r>
        <w:t>воохранения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11 января 2022</w:t>
      </w:r>
      <w:r>
        <w:rPr>
          <w:spacing w:val="-1"/>
        </w:rPr>
        <w:t xml:space="preserve"> </w:t>
      </w:r>
      <w:r>
        <w:t>года № ҚР</w:t>
      </w:r>
      <w:r>
        <w:rPr>
          <w:spacing w:val="-1"/>
        </w:rPr>
        <w:t xml:space="preserve"> </w:t>
      </w:r>
      <w:r>
        <w:t>ДСМ-2.</w:t>
      </w:r>
    </w:p>
    <w:p w:rsidR="00BE3883" w:rsidRDefault="004C12B1">
      <w:pPr>
        <w:pStyle w:val="a3"/>
        <w:ind w:left="113" w:right="244" w:firstLine="708"/>
        <w:jc w:val="both"/>
      </w:pPr>
      <w:r>
        <w:t>Учитывая, что работы по ликвидации последствий недропользования не классифицируется,</w:t>
      </w:r>
      <w:r>
        <w:rPr>
          <w:spacing w:val="-57"/>
        </w:rPr>
        <w:t xml:space="preserve"> </w:t>
      </w:r>
      <w:r>
        <w:rPr>
          <w:spacing w:val="-1"/>
        </w:rPr>
        <w:t>согласно</w:t>
      </w:r>
      <w:r>
        <w:rPr>
          <w:spacing w:val="-14"/>
        </w:rPr>
        <w:t xml:space="preserve"> </w:t>
      </w:r>
      <w:r>
        <w:rPr>
          <w:spacing w:val="-1"/>
        </w:rPr>
        <w:t>санитарной</w:t>
      </w:r>
      <w:r>
        <w:rPr>
          <w:spacing w:val="-13"/>
        </w:rPr>
        <w:t xml:space="preserve"> </w:t>
      </w:r>
      <w:r>
        <w:rPr>
          <w:spacing w:val="-1"/>
        </w:rPr>
        <w:t>классификации</w:t>
      </w:r>
      <w:r>
        <w:rPr>
          <w:spacing w:val="-13"/>
        </w:rPr>
        <w:t xml:space="preserve"> </w:t>
      </w:r>
      <w:r>
        <w:rPr>
          <w:spacing w:val="-1"/>
        </w:rPr>
        <w:t>производственных</w:t>
      </w:r>
      <w:r>
        <w:rPr>
          <w:spacing w:val="-13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санитарных</w:t>
      </w:r>
      <w:r>
        <w:rPr>
          <w:spacing w:val="-13"/>
        </w:rPr>
        <w:t xml:space="preserve"> </w:t>
      </w:r>
      <w:r>
        <w:t>правил,</w:t>
      </w:r>
      <w:r>
        <w:rPr>
          <w:spacing w:val="-14"/>
        </w:rPr>
        <w:t xml:space="preserve"> </w:t>
      </w:r>
      <w:r>
        <w:t>установление</w:t>
      </w:r>
      <w:r>
        <w:rPr>
          <w:spacing w:val="-58"/>
        </w:rPr>
        <w:t xml:space="preserve"> </w:t>
      </w:r>
      <w:r>
        <w:t>границ санитарно-защитной зоны не является целесообразным. Размер санитарно-защитной зоны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проектируемого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ликвидационных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принят</w:t>
      </w:r>
      <w:r>
        <w:rPr>
          <w:spacing w:val="-2"/>
        </w:rPr>
        <w:t xml:space="preserve"> </w:t>
      </w:r>
      <w:r>
        <w:t>равным нулю.</w:t>
      </w:r>
    </w:p>
    <w:p w:rsidR="00BE3883" w:rsidRDefault="00BE3883">
      <w:pPr>
        <w:pStyle w:val="a3"/>
        <w:rPr>
          <w:sz w:val="26"/>
        </w:rPr>
      </w:pPr>
    </w:p>
    <w:p w:rsidR="00BE3883" w:rsidRDefault="004C12B1">
      <w:pPr>
        <w:pStyle w:val="110"/>
        <w:numPr>
          <w:ilvl w:val="1"/>
          <w:numId w:val="30"/>
        </w:numPr>
        <w:tabs>
          <w:tab w:val="left" w:pos="2771"/>
        </w:tabs>
        <w:spacing w:before="219"/>
        <w:ind w:left="2770" w:hanging="361"/>
        <w:jc w:val="left"/>
      </w:pPr>
      <w:bookmarkStart w:id="60" w:name="1.9_Определение_категории_опасности_пред"/>
      <w:bookmarkStart w:id="61" w:name="_bookmark29"/>
      <w:bookmarkEnd w:id="60"/>
      <w:bookmarkEnd w:id="61"/>
      <w:r>
        <w:t>Определение</w:t>
      </w:r>
      <w:r>
        <w:rPr>
          <w:spacing w:val="-8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предприятия</w:t>
      </w:r>
    </w:p>
    <w:p w:rsidR="00BE3883" w:rsidRDefault="00BE3883">
      <w:pPr>
        <w:pStyle w:val="a3"/>
        <w:rPr>
          <w:b/>
          <w:sz w:val="29"/>
        </w:rPr>
      </w:pPr>
    </w:p>
    <w:p w:rsidR="00BE3883" w:rsidRDefault="004C12B1">
      <w:pPr>
        <w:pStyle w:val="a3"/>
        <w:ind w:left="113" w:right="244" w:firstLine="708"/>
        <w:jc w:val="both"/>
      </w:pPr>
      <w:r>
        <w:t xml:space="preserve">Согласно ст.12 </w:t>
      </w:r>
      <w:proofErr w:type="gramStart"/>
      <w:r>
        <w:t>ЭК</w:t>
      </w:r>
      <w:proofErr w:type="gramEnd"/>
      <w:r>
        <w:t xml:space="preserve"> РК Объекты, оказывающие негативное воздействие на 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подразделяются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категории.</w:t>
      </w:r>
    </w:p>
    <w:p w:rsidR="00BE3883" w:rsidRDefault="004C12B1">
      <w:pPr>
        <w:pStyle w:val="a3"/>
        <w:ind w:left="113" w:right="243" w:firstLine="708"/>
        <w:jc w:val="both"/>
      </w:pPr>
      <w:r>
        <w:t>В соответствии с Инструкцией по определению категории объекта, оказывающего негати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ное воздействие на окружающую среду. Приказ Министра экологии, геологии и природных ресу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r>
        <w:t>сов Республики Казахстан от 13 июля 2021 года № 246 – отнесение объектов, оказывающих нега-</w:t>
      </w:r>
      <w:r>
        <w:rPr>
          <w:spacing w:val="1"/>
        </w:rPr>
        <w:t xml:space="preserve"> </w:t>
      </w:r>
      <w:r>
        <w:t>тивное воздействие на окружающую среду, к объектам I, II, III или IV категорий по видам деятель-</w:t>
      </w:r>
      <w:r>
        <w:rPr>
          <w:spacing w:val="-57"/>
        </w:rPr>
        <w:t xml:space="preserve"> </w:t>
      </w:r>
      <w:r>
        <w:rPr>
          <w:spacing w:val="-1"/>
        </w:rPr>
        <w:t>ности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иных</w:t>
      </w:r>
      <w:r>
        <w:rPr>
          <w:spacing w:val="-14"/>
        </w:rPr>
        <w:t xml:space="preserve"> </w:t>
      </w:r>
      <w:r>
        <w:rPr>
          <w:spacing w:val="-1"/>
        </w:rPr>
        <w:t>критериев,</w:t>
      </w:r>
      <w:r>
        <w:rPr>
          <w:spacing w:val="-15"/>
        </w:rPr>
        <w:t xml:space="preserve"> </w:t>
      </w:r>
      <w:r>
        <w:rPr>
          <w:spacing w:val="-1"/>
        </w:rPr>
        <w:t>осуществляется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обязательной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воздействия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окру-</w:t>
      </w:r>
      <w:r>
        <w:rPr>
          <w:spacing w:val="-58"/>
        </w:rPr>
        <w:t xml:space="preserve"> </w:t>
      </w:r>
      <w:r>
        <w:t>жающую среду, скрининга воздействий намечаемой деятельности, а также без учета вышеперечис-</w:t>
      </w:r>
      <w:r>
        <w:rPr>
          <w:spacing w:val="-57"/>
        </w:rPr>
        <w:t xml:space="preserve"> </w:t>
      </w:r>
      <w:r>
        <w:t>ленных</w:t>
      </w:r>
      <w:r>
        <w:rPr>
          <w:spacing w:val="-1"/>
        </w:rPr>
        <w:t xml:space="preserve"> </w:t>
      </w:r>
      <w:r>
        <w:t>двух процедур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оператором.</w:t>
      </w:r>
    </w:p>
    <w:p w:rsidR="00BE3883" w:rsidRDefault="004C12B1">
      <w:pPr>
        <w:pStyle w:val="a3"/>
        <w:spacing w:before="1"/>
        <w:ind w:left="113" w:right="245" w:firstLine="708"/>
        <w:jc w:val="both"/>
      </w:pPr>
      <w:r>
        <w:t>Объект отнесен к IV категории согласно пп.3 п.4 ст.12 Экологического кодекса № 400-VI от</w:t>
      </w:r>
      <w:r>
        <w:rPr>
          <w:spacing w:val="-57"/>
        </w:rPr>
        <w:t xml:space="preserve"> </w:t>
      </w:r>
      <w:r>
        <w:t>02.01.2021</w:t>
      </w:r>
      <w:r>
        <w:rPr>
          <w:spacing w:val="-1"/>
        </w:rPr>
        <w:t xml:space="preserve"> </w:t>
      </w:r>
      <w:r>
        <w:t>г.</w:t>
      </w:r>
    </w:p>
    <w:p w:rsidR="00BE3883" w:rsidRDefault="00BE3883">
      <w:pPr>
        <w:pStyle w:val="a3"/>
        <w:rPr>
          <w:sz w:val="26"/>
        </w:rPr>
      </w:pPr>
    </w:p>
    <w:p w:rsidR="00BE3883" w:rsidRDefault="004C12B1">
      <w:pPr>
        <w:pStyle w:val="110"/>
        <w:numPr>
          <w:ilvl w:val="1"/>
          <w:numId w:val="30"/>
        </w:numPr>
        <w:tabs>
          <w:tab w:val="left" w:pos="2078"/>
        </w:tabs>
        <w:spacing w:before="219"/>
        <w:ind w:left="2077" w:hanging="481"/>
        <w:jc w:val="left"/>
      </w:pPr>
      <w:bookmarkStart w:id="62" w:name="1.10_Контроль_над_соблюдением_нормативов"/>
      <w:bookmarkStart w:id="63" w:name="_bookmark30"/>
      <w:bookmarkEnd w:id="62"/>
      <w:bookmarkEnd w:id="63"/>
      <w:r>
        <w:t>Контроль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нормативов</w:t>
      </w:r>
      <w:r>
        <w:rPr>
          <w:spacing w:val="-5"/>
        </w:rPr>
        <w:t xml:space="preserve"> </w:t>
      </w:r>
      <w:r>
        <w:t>ПДВ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предприятии</w:t>
      </w:r>
    </w:p>
    <w:p w:rsidR="00BE3883" w:rsidRDefault="00BE3883">
      <w:pPr>
        <w:pStyle w:val="a3"/>
        <w:rPr>
          <w:b/>
          <w:sz w:val="29"/>
        </w:rPr>
      </w:pPr>
    </w:p>
    <w:p w:rsidR="00BE3883" w:rsidRDefault="004C12B1">
      <w:pPr>
        <w:pStyle w:val="a3"/>
        <w:ind w:left="113" w:right="246" w:firstLine="708"/>
        <w:jc w:val="both"/>
      </w:pPr>
      <w:r>
        <w:t>Согласно «Правилам по организации государственного контроля по охране атмосферного</w:t>
      </w:r>
      <w:r>
        <w:rPr>
          <w:spacing w:val="1"/>
        </w:rPr>
        <w:t xml:space="preserve"> </w:t>
      </w:r>
      <w:r>
        <w:t>воздуха на предприятиях» контроль над соблюдением нормативов предельно-допустимых выбр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сов</w:t>
      </w:r>
      <w:r>
        <w:rPr>
          <w:spacing w:val="-2"/>
        </w:rPr>
        <w:t xml:space="preserve"> </w:t>
      </w:r>
      <w:r>
        <w:t>осуществляется над</w:t>
      </w:r>
      <w:r>
        <w:rPr>
          <w:spacing w:val="-1"/>
        </w:rPr>
        <w:t xml:space="preserve"> </w:t>
      </w:r>
      <w:r>
        <w:t>предприятиями</w:t>
      </w:r>
      <w:r>
        <w:rPr>
          <w:spacing w:val="-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категории опасности.</w:t>
      </w:r>
    </w:p>
    <w:p w:rsidR="00BE3883" w:rsidRDefault="004C12B1">
      <w:pPr>
        <w:pStyle w:val="a3"/>
        <w:ind w:left="113" w:right="247" w:firstLine="708"/>
        <w:jc w:val="both"/>
      </w:pPr>
      <w:r>
        <w:t>Учитывая кратковременность проведения разведочных работ, контроль над соблюдением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предельно-допустимых выбросов</w:t>
      </w:r>
      <w:r>
        <w:rPr>
          <w:spacing w:val="-1"/>
        </w:rPr>
        <w:t xml:space="preserve"> </w:t>
      </w:r>
      <w:r>
        <w:t>не проводится.</w:t>
      </w:r>
    </w:p>
    <w:p w:rsidR="00BE3883" w:rsidRDefault="00BE3883">
      <w:pPr>
        <w:jc w:val="both"/>
        <w:sectPr w:rsidR="00BE3883">
          <w:headerReference w:type="default" r:id="rId38"/>
          <w:footerReference w:type="default" r:id="rId39"/>
          <w:pgSz w:w="11910" w:h="16840"/>
          <w:pgMar w:top="1320" w:right="320" w:bottom="720" w:left="1020" w:header="347" w:footer="520" w:gutter="0"/>
          <w:pgNumType w:start="42"/>
          <w:cols w:space="720"/>
        </w:sectPr>
      </w:pPr>
    </w:p>
    <w:p w:rsidR="00BE3883" w:rsidRDefault="004C12B1">
      <w:pPr>
        <w:pStyle w:val="110"/>
        <w:numPr>
          <w:ilvl w:val="1"/>
          <w:numId w:val="30"/>
        </w:numPr>
        <w:tabs>
          <w:tab w:val="left" w:pos="777"/>
        </w:tabs>
        <w:spacing w:before="84"/>
        <w:ind w:left="4311" w:right="430" w:hanging="4016"/>
        <w:jc w:val="both"/>
      </w:pPr>
      <w:bookmarkStart w:id="64" w:name="1.11_Мероприятия_по_регулированию_выброс"/>
      <w:bookmarkStart w:id="65" w:name="_bookmark31"/>
      <w:bookmarkEnd w:id="64"/>
      <w:bookmarkEnd w:id="65"/>
      <w:r>
        <w:lastRenderedPageBreak/>
        <w:t>Мероприятия по регулированию выбросов при неблагоприятных метеорологических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(НМУ)</w:t>
      </w:r>
    </w:p>
    <w:p w:rsidR="00BE3883" w:rsidRDefault="004C12B1">
      <w:pPr>
        <w:pStyle w:val="a3"/>
        <w:spacing w:before="57"/>
        <w:ind w:left="113" w:right="246" w:firstLine="708"/>
        <w:jc w:val="both"/>
      </w:pPr>
      <w:r>
        <w:t>Раздел</w:t>
      </w:r>
      <w:r>
        <w:rPr>
          <w:spacing w:val="-11"/>
        </w:rPr>
        <w:t xml:space="preserve"> </w:t>
      </w:r>
      <w:r>
        <w:t>«Мероприятия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регулированию</w:t>
      </w:r>
      <w:r>
        <w:rPr>
          <w:spacing w:val="-11"/>
        </w:rPr>
        <w:t xml:space="preserve"> </w:t>
      </w:r>
      <w:r>
        <w:t>выбросов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неблагоприятных</w:t>
      </w:r>
      <w:r>
        <w:rPr>
          <w:spacing w:val="-11"/>
        </w:rPr>
        <w:t xml:space="preserve"> </w:t>
      </w:r>
      <w:r>
        <w:t>метеоусловиях»</w:t>
      </w:r>
      <w:r>
        <w:rPr>
          <w:spacing w:val="-12"/>
        </w:rPr>
        <w:t xml:space="preserve"> </w:t>
      </w:r>
      <w:r>
        <w:t>не</w:t>
      </w:r>
      <w:r>
        <w:rPr>
          <w:spacing w:val="-58"/>
        </w:rPr>
        <w:t xml:space="preserve"> </w:t>
      </w:r>
      <w:r w:rsidR="0070175B">
        <w:t>разрабатывается, т.к. Баянауль</w:t>
      </w:r>
      <w:r>
        <w:t>ский район не входит в «Перечень городов Казахстана, в которых</w:t>
      </w:r>
      <w:r>
        <w:rPr>
          <w:spacing w:val="1"/>
        </w:rPr>
        <w:t xml:space="preserve"> </w:t>
      </w:r>
      <w:r>
        <w:t>прогнозируются</w:t>
      </w:r>
      <w:r>
        <w:rPr>
          <w:spacing w:val="-2"/>
        </w:rPr>
        <w:t xml:space="preserve"> </w:t>
      </w:r>
      <w:r>
        <w:t>НМУ»</w:t>
      </w:r>
      <w:r>
        <w:rPr>
          <w:spacing w:val="-1"/>
        </w:rPr>
        <w:t xml:space="preserve"> </w:t>
      </w:r>
      <w:r>
        <w:t>(согласно</w:t>
      </w:r>
      <w:r>
        <w:rPr>
          <w:spacing w:val="-3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РГП</w:t>
      </w:r>
      <w:r>
        <w:rPr>
          <w:spacing w:val="-2"/>
        </w:rPr>
        <w:t xml:space="preserve"> </w:t>
      </w:r>
      <w:r>
        <w:t>«Казгидромет»</w:t>
      </w:r>
      <w:r>
        <w:rPr>
          <w:spacing w:val="-1"/>
        </w:rPr>
        <w:t xml:space="preserve"> </w:t>
      </w:r>
      <w:r>
        <w:t>№06-09/4121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21.12.2018</w:t>
      </w:r>
      <w:r>
        <w:rPr>
          <w:spacing w:val="-1"/>
        </w:rPr>
        <w:t xml:space="preserve"> </w:t>
      </w:r>
      <w:r>
        <w:t>г).</w:t>
      </w:r>
    </w:p>
    <w:p w:rsidR="00BE3883" w:rsidRDefault="004C12B1">
      <w:pPr>
        <w:pStyle w:val="a3"/>
        <w:spacing w:before="1"/>
        <w:ind w:left="113" w:right="244" w:firstLine="708"/>
        <w:jc w:val="both"/>
      </w:pPr>
      <w:r>
        <w:t>Предотвращению опасного загрязнения воздуха в периоды неблагоприятных условий сп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собствует</w:t>
      </w:r>
      <w:r>
        <w:rPr>
          <w:spacing w:val="-14"/>
        </w:rPr>
        <w:t xml:space="preserve"> </w:t>
      </w:r>
      <w:r>
        <w:rPr>
          <w:spacing w:val="-1"/>
        </w:rPr>
        <w:t>регулирование</w:t>
      </w:r>
      <w:r>
        <w:rPr>
          <w:spacing w:val="-14"/>
        </w:rPr>
        <w:t xml:space="preserve"> </w:t>
      </w:r>
      <w:r>
        <w:rPr>
          <w:spacing w:val="-1"/>
        </w:rPr>
        <w:t>выбросов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кратковременное</w:t>
      </w:r>
      <w:r>
        <w:rPr>
          <w:spacing w:val="-13"/>
        </w:rPr>
        <w:t xml:space="preserve"> </w:t>
      </w:r>
      <w:r>
        <w:t>снижение.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периоды</w:t>
      </w:r>
      <w:r>
        <w:rPr>
          <w:spacing w:val="-14"/>
        </w:rPr>
        <w:t xml:space="preserve"> </w:t>
      </w:r>
      <w:r>
        <w:t>неблагоприятных</w:t>
      </w:r>
      <w:r>
        <w:rPr>
          <w:spacing w:val="-57"/>
        </w:rPr>
        <w:t xml:space="preserve"> </w:t>
      </w:r>
      <w:r>
        <w:rPr>
          <w:spacing w:val="-1"/>
        </w:rPr>
        <w:t>метеорологических</w:t>
      </w:r>
      <w:r>
        <w:rPr>
          <w:spacing w:val="-14"/>
        </w:rPr>
        <w:t xml:space="preserve"> </w:t>
      </w:r>
      <w:r>
        <w:rPr>
          <w:spacing w:val="-1"/>
        </w:rPr>
        <w:t>условий</w:t>
      </w:r>
      <w:r>
        <w:rPr>
          <w:spacing w:val="-12"/>
        </w:rPr>
        <w:t xml:space="preserve"> </w:t>
      </w:r>
      <w:r>
        <w:t>максимальная</w:t>
      </w:r>
      <w:r>
        <w:rPr>
          <w:spacing w:val="-11"/>
        </w:rPr>
        <w:t xml:space="preserve"> </w:t>
      </w:r>
      <w:r>
        <w:t>приземная</w:t>
      </w:r>
      <w:r>
        <w:rPr>
          <w:spacing w:val="-12"/>
        </w:rPr>
        <w:t xml:space="preserve"> </w:t>
      </w:r>
      <w:r>
        <w:t>концентрация</w:t>
      </w:r>
      <w:r>
        <w:rPr>
          <w:spacing w:val="-12"/>
        </w:rPr>
        <w:t xml:space="preserve"> </w:t>
      </w:r>
      <w:r>
        <w:t>примеси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увеличиться</w:t>
      </w:r>
      <w:r>
        <w:rPr>
          <w:spacing w:val="-1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1.5-2 раз.</w:t>
      </w:r>
    </w:p>
    <w:p w:rsidR="00BE3883" w:rsidRDefault="004C12B1">
      <w:pPr>
        <w:pStyle w:val="a3"/>
        <w:ind w:left="821"/>
        <w:jc w:val="both"/>
      </w:pPr>
      <w:r>
        <w:t>Разработаны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НМУ.</w:t>
      </w:r>
    </w:p>
    <w:p w:rsidR="00BE3883" w:rsidRDefault="004C12B1">
      <w:pPr>
        <w:pStyle w:val="a3"/>
        <w:ind w:left="113" w:right="244" w:firstLine="708"/>
        <w:jc w:val="right"/>
      </w:pPr>
      <w:r>
        <w:t>Меры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уменьшению</w:t>
      </w:r>
      <w:r>
        <w:rPr>
          <w:spacing w:val="13"/>
        </w:rPr>
        <w:t xml:space="preserve"> </w:t>
      </w:r>
      <w:r>
        <w:t>выбросов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НМУ</w:t>
      </w:r>
      <w:r>
        <w:rPr>
          <w:spacing w:val="14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проводиться</w:t>
      </w:r>
      <w:r>
        <w:rPr>
          <w:spacing w:val="13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t>сокращения</w:t>
      </w:r>
      <w:r>
        <w:rPr>
          <w:spacing w:val="14"/>
        </w:rPr>
        <w:t xml:space="preserve"> </w:t>
      </w:r>
      <w:r>
        <w:t>прои</w:t>
      </w:r>
      <w:proofErr w:type="gramStart"/>
      <w:r>
        <w:t>з-</w:t>
      </w:r>
      <w:proofErr w:type="gramEnd"/>
      <w:r>
        <w:rPr>
          <w:spacing w:val="-57"/>
        </w:rPr>
        <w:t xml:space="preserve"> </w:t>
      </w:r>
      <w:r>
        <w:t>водства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приятия.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сокращение</w:t>
      </w:r>
      <w:r>
        <w:rPr>
          <w:spacing w:val="-10"/>
        </w:rPr>
        <w:t xml:space="preserve"> </w:t>
      </w:r>
      <w:r>
        <w:t>концентрации</w:t>
      </w:r>
      <w:r>
        <w:rPr>
          <w:spacing w:val="-10"/>
        </w:rPr>
        <w:t xml:space="preserve"> </w:t>
      </w:r>
      <w:r>
        <w:t>ЗВ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приземном</w:t>
      </w:r>
      <w:r>
        <w:rPr>
          <w:spacing w:val="-9"/>
        </w:rPr>
        <w:t xml:space="preserve"> </w:t>
      </w:r>
      <w:r>
        <w:t>слое</w:t>
      </w:r>
      <w:r>
        <w:rPr>
          <w:spacing w:val="-11"/>
        </w:rPr>
        <w:t xml:space="preserve"> </w:t>
      </w:r>
      <w:r>
        <w:t>атмосферы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-10"/>
        </w:rPr>
        <w:t xml:space="preserve"> </w:t>
      </w:r>
      <w:r>
        <w:t>пр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мерно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20-40%</w:t>
      </w:r>
      <w:r>
        <w:rPr>
          <w:spacing w:val="3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режимов</w:t>
      </w:r>
      <w:r>
        <w:rPr>
          <w:spacing w:val="33"/>
        </w:rPr>
        <w:t xml:space="preserve"> </w:t>
      </w:r>
      <w:r>
        <w:t>соответственно.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третьем</w:t>
      </w:r>
      <w:r>
        <w:rPr>
          <w:spacing w:val="34"/>
        </w:rPr>
        <w:t xml:space="preserve"> </w:t>
      </w:r>
      <w:r>
        <w:t>режиме</w:t>
      </w:r>
      <w:r>
        <w:rPr>
          <w:spacing w:val="32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мероприятия</w:t>
      </w:r>
      <w:r>
        <w:rPr>
          <w:spacing w:val="-57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обеспечить</w:t>
      </w:r>
      <w:r>
        <w:rPr>
          <w:spacing w:val="2"/>
        </w:rPr>
        <w:t xml:space="preserve"> </w:t>
      </w:r>
      <w:r>
        <w:t>сокращение</w:t>
      </w:r>
      <w:r>
        <w:rPr>
          <w:spacing w:val="3"/>
        </w:rPr>
        <w:t xml:space="preserve"> </w:t>
      </w:r>
      <w:r>
        <w:t>концентрации</w:t>
      </w:r>
      <w:r>
        <w:rPr>
          <w:spacing w:val="2"/>
        </w:rPr>
        <w:t xml:space="preserve"> </w:t>
      </w:r>
      <w:r>
        <w:t>ЗВ</w:t>
      </w:r>
      <w:r>
        <w:rPr>
          <w:spacing w:val="2"/>
        </w:rPr>
        <w:t xml:space="preserve"> </w:t>
      </w:r>
      <w:r>
        <w:t>примерно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40-60%,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некоторых</w:t>
      </w:r>
      <w:r>
        <w:rPr>
          <w:spacing w:val="3"/>
        </w:rPr>
        <w:t xml:space="preserve"> </w:t>
      </w:r>
      <w:r>
        <w:t>особо</w:t>
      </w:r>
      <w:r>
        <w:rPr>
          <w:spacing w:val="2"/>
        </w:rPr>
        <w:t xml:space="preserve"> </w:t>
      </w:r>
      <w:r>
        <w:t>опа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r>
        <w:t>ных</w:t>
      </w:r>
      <w:r>
        <w:rPr>
          <w:spacing w:val="17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необходимо</w:t>
      </w:r>
      <w:r>
        <w:rPr>
          <w:spacing w:val="19"/>
        </w:rPr>
        <w:t xml:space="preserve"> </w:t>
      </w:r>
      <w:r>
        <w:t>предусматривать</w:t>
      </w:r>
      <w:r>
        <w:rPr>
          <w:spacing w:val="19"/>
        </w:rPr>
        <w:t xml:space="preserve"> </w:t>
      </w:r>
      <w:r>
        <w:t>полное</w:t>
      </w:r>
      <w:r>
        <w:rPr>
          <w:spacing w:val="20"/>
        </w:rPr>
        <w:t xml:space="preserve"> </w:t>
      </w:r>
      <w:r>
        <w:t>сокращение</w:t>
      </w:r>
      <w:r>
        <w:rPr>
          <w:spacing w:val="20"/>
        </w:rPr>
        <w:t xml:space="preserve"> </w:t>
      </w:r>
      <w:r>
        <w:t>выбросов.</w:t>
      </w:r>
      <w:r>
        <w:rPr>
          <w:spacing w:val="18"/>
        </w:rPr>
        <w:t xml:space="preserve"> </w:t>
      </w:r>
      <w:r>
        <w:t>Третий</w:t>
      </w:r>
      <w:r>
        <w:rPr>
          <w:spacing w:val="19"/>
        </w:rPr>
        <w:t xml:space="preserve"> </w:t>
      </w:r>
      <w:r>
        <w:t>режим</w:t>
      </w:r>
      <w:r>
        <w:rPr>
          <w:spacing w:val="2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предприятия</w:t>
      </w:r>
      <w:r>
        <w:rPr>
          <w:spacing w:val="-10"/>
        </w:rPr>
        <w:t xml:space="preserve"> </w:t>
      </w:r>
      <w:r>
        <w:t>предусматривается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опасных</w:t>
      </w:r>
      <w:r>
        <w:rPr>
          <w:spacing w:val="-8"/>
        </w:rPr>
        <w:t xml:space="preserve"> </w:t>
      </w:r>
      <w:r>
        <w:t>случаях,</w:t>
      </w:r>
      <w:r>
        <w:rPr>
          <w:spacing w:val="-9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создается</w:t>
      </w:r>
      <w:r>
        <w:rPr>
          <w:spacing w:val="-9"/>
        </w:rPr>
        <w:t xml:space="preserve"> </w:t>
      </w:r>
      <w:r>
        <w:t>серьезная</w:t>
      </w:r>
      <w:r>
        <w:rPr>
          <w:spacing w:val="-10"/>
        </w:rPr>
        <w:t xml:space="preserve"> </w:t>
      </w:r>
      <w:r>
        <w:t>угроза</w:t>
      </w:r>
      <w:r>
        <w:rPr>
          <w:spacing w:val="-9"/>
        </w:rPr>
        <w:t xml:space="preserve"> </w:t>
      </w:r>
      <w:r>
        <w:t>зд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ровью</w:t>
      </w:r>
      <w:r>
        <w:rPr>
          <w:spacing w:val="7"/>
        </w:rPr>
        <w:t xml:space="preserve"> </w:t>
      </w:r>
      <w:r>
        <w:t>населения.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снижение</w:t>
      </w:r>
      <w:r>
        <w:rPr>
          <w:spacing w:val="8"/>
        </w:rPr>
        <w:t xml:space="preserve"> </w:t>
      </w:r>
      <w:r>
        <w:t>загрязненности</w:t>
      </w:r>
      <w:r>
        <w:rPr>
          <w:spacing w:val="8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достигнуто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счет</w:t>
      </w:r>
      <w:r>
        <w:rPr>
          <w:spacing w:val="8"/>
        </w:rPr>
        <w:t xml:space="preserve"> </w:t>
      </w:r>
      <w:r>
        <w:t>см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щения во времени технологических процессов, связанных с выделением оксидов азота и углерода.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организационно-технический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существенных</w:t>
      </w:r>
      <w:r>
        <w:rPr>
          <w:spacing w:val="-7"/>
        </w:rPr>
        <w:t xml:space="preserve"> </w:t>
      </w:r>
      <w:r>
        <w:t>затрат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снижения</w:t>
      </w:r>
      <w:r>
        <w:rPr>
          <w:spacing w:val="-6"/>
        </w:rPr>
        <w:t xml:space="preserve"> </w:t>
      </w:r>
      <w:r>
        <w:t>производительности</w:t>
      </w:r>
      <w:r>
        <w:rPr>
          <w:spacing w:val="-7"/>
        </w:rPr>
        <w:t xml:space="preserve"> </w:t>
      </w:r>
      <w:r>
        <w:t>предприятия.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относятся:</w:t>
      </w:r>
    </w:p>
    <w:p w:rsidR="00BE3883" w:rsidRDefault="004C12B1">
      <w:pPr>
        <w:pStyle w:val="a4"/>
        <w:numPr>
          <w:ilvl w:val="0"/>
          <w:numId w:val="23"/>
        </w:numPr>
        <w:tabs>
          <w:tab w:val="left" w:pos="962"/>
        </w:tabs>
        <w:ind w:left="961" w:hanging="141"/>
        <w:rPr>
          <w:sz w:val="24"/>
        </w:rPr>
      </w:pPr>
      <w:r>
        <w:rPr>
          <w:sz w:val="24"/>
        </w:rPr>
        <w:t>усиление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производства;</w:t>
      </w:r>
    </w:p>
    <w:p w:rsidR="00BE3883" w:rsidRDefault="004C12B1">
      <w:pPr>
        <w:pStyle w:val="a4"/>
        <w:numPr>
          <w:ilvl w:val="0"/>
          <w:numId w:val="23"/>
        </w:numPr>
        <w:tabs>
          <w:tab w:val="left" w:pos="963"/>
        </w:tabs>
        <w:ind w:left="962" w:hanging="142"/>
        <w:rPr>
          <w:sz w:val="24"/>
        </w:rPr>
      </w:pPr>
      <w:r>
        <w:rPr>
          <w:sz w:val="24"/>
        </w:rPr>
        <w:t>запрещение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форсированном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:rsidR="00BE3883" w:rsidRDefault="004C12B1">
      <w:pPr>
        <w:pStyle w:val="a4"/>
        <w:numPr>
          <w:ilvl w:val="0"/>
          <w:numId w:val="23"/>
        </w:numPr>
        <w:tabs>
          <w:tab w:val="left" w:pos="963"/>
        </w:tabs>
        <w:ind w:left="962" w:hanging="142"/>
        <w:rPr>
          <w:sz w:val="24"/>
        </w:rPr>
      </w:pPr>
      <w:r>
        <w:rPr>
          <w:sz w:val="24"/>
        </w:rPr>
        <w:t>рассредоточение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выбросов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ЗВ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:rsidR="00BE3883" w:rsidRDefault="004C12B1">
      <w:pPr>
        <w:pStyle w:val="a4"/>
        <w:numPr>
          <w:ilvl w:val="0"/>
          <w:numId w:val="23"/>
        </w:numPr>
        <w:tabs>
          <w:tab w:val="left" w:pos="986"/>
        </w:tabs>
        <w:ind w:left="113" w:right="245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8"/>
          <w:sz w:val="24"/>
        </w:rPr>
        <w:t xml:space="preserve"> </w:t>
      </w:r>
      <w:r>
        <w:rPr>
          <w:sz w:val="24"/>
        </w:rPr>
        <w:t>выбросов</w:t>
      </w:r>
      <w:r>
        <w:rPr>
          <w:spacing w:val="19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8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20"/>
          <w:sz w:val="24"/>
        </w:rPr>
        <w:t xml:space="preserve"> </w:t>
      </w:r>
      <w:r>
        <w:rPr>
          <w:sz w:val="24"/>
        </w:rPr>
        <w:t>неп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на 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 границе</w:t>
      </w:r>
      <w:r>
        <w:rPr>
          <w:spacing w:val="-1"/>
          <w:sz w:val="24"/>
        </w:rPr>
        <w:t xml:space="preserve"> </w:t>
      </w:r>
      <w:r>
        <w:rPr>
          <w:sz w:val="24"/>
        </w:rPr>
        <w:t>СЗЗ, если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таковая имеется.</w:t>
      </w:r>
    </w:p>
    <w:p w:rsidR="00BE3883" w:rsidRDefault="00BE3883">
      <w:pPr>
        <w:pStyle w:val="a3"/>
        <w:rPr>
          <w:sz w:val="26"/>
        </w:rPr>
      </w:pPr>
    </w:p>
    <w:p w:rsidR="00BE3883" w:rsidRDefault="004C12B1">
      <w:pPr>
        <w:pStyle w:val="110"/>
        <w:numPr>
          <w:ilvl w:val="1"/>
          <w:numId w:val="30"/>
        </w:numPr>
        <w:tabs>
          <w:tab w:val="left" w:pos="2001"/>
        </w:tabs>
        <w:spacing w:before="219"/>
        <w:ind w:left="2000" w:hanging="481"/>
        <w:jc w:val="left"/>
      </w:pPr>
      <w:bookmarkStart w:id="66" w:name="1.12_Комплекс_мероприятий_по_уменьшению_"/>
      <w:bookmarkStart w:id="67" w:name="_bookmark32"/>
      <w:bookmarkEnd w:id="66"/>
      <w:bookmarkEnd w:id="67"/>
      <w:r>
        <w:t>Комплекс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уменьшению</w:t>
      </w:r>
      <w:r>
        <w:rPr>
          <w:spacing w:val="-4"/>
        </w:rPr>
        <w:t xml:space="preserve"> </w:t>
      </w:r>
      <w:r>
        <w:t>выбросов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атмосферу</w:t>
      </w:r>
    </w:p>
    <w:p w:rsidR="00BE3883" w:rsidRDefault="00BE3883">
      <w:pPr>
        <w:pStyle w:val="a3"/>
        <w:rPr>
          <w:b/>
          <w:sz w:val="29"/>
        </w:rPr>
      </w:pPr>
    </w:p>
    <w:p w:rsidR="00BE3883" w:rsidRDefault="004C12B1">
      <w:pPr>
        <w:pStyle w:val="a3"/>
        <w:spacing w:before="1"/>
        <w:ind w:left="113" w:right="246" w:firstLine="708"/>
        <w:jc w:val="both"/>
      </w:pPr>
      <w:r>
        <w:t>При организации намеченной деятельности необходимо осуществлять мероприятия и 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боты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включать</w:t>
      </w:r>
      <w:r>
        <w:rPr>
          <w:spacing w:val="-9"/>
        </w:rPr>
        <w:t xml:space="preserve"> </w:t>
      </w:r>
      <w:r>
        <w:t>предотвращение</w:t>
      </w:r>
      <w:r>
        <w:rPr>
          <w:spacing w:val="-8"/>
        </w:rPr>
        <w:t xml:space="preserve"> </w:t>
      </w:r>
      <w:r>
        <w:t>потерь</w:t>
      </w:r>
      <w:r>
        <w:rPr>
          <w:spacing w:val="-9"/>
        </w:rPr>
        <w:t xml:space="preserve"> </w:t>
      </w:r>
      <w:r>
        <w:t>природных</w:t>
      </w:r>
      <w:r>
        <w:rPr>
          <w:spacing w:val="-58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предотвращение или</w:t>
      </w:r>
      <w:r>
        <w:rPr>
          <w:spacing w:val="-2"/>
        </w:rPr>
        <w:t xml:space="preserve"> </w:t>
      </w:r>
      <w:r>
        <w:t>очистку</w:t>
      </w:r>
      <w:r>
        <w:rPr>
          <w:spacing w:val="2"/>
        </w:rPr>
        <w:t xml:space="preserve"> </w:t>
      </w:r>
      <w:r>
        <w:t>вредных выбросов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атмосферу.</w:t>
      </w:r>
    </w:p>
    <w:p w:rsidR="00BE3883" w:rsidRDefault="004C12B1">
      <w:pPr>
        <w:pStyle w:val="a3"/>
        <w:ind w:left="113" w:right="245" w:firstLine="708"/>
        <w:jc w:val="both"/>
      </w:pPr>
      <w:r>
        <w:t>Для уменьшения загрязнения атмосферы, вод, почвы и снижения уровня шума в процессе</w:t>
      </w:r>
      <w:r>
        <w:rPr>
          <w:spacing w:val="1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 w:rsidR="0070175B" w:rsidRPr="00E7440E">
        <w:t xml:space="preserve">ТОО «Баянаульский кирпичный завод №1» </w:t>
      </w:r>
      <w:r>
        <w:t>необходимо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мероприятия:</w:t>
      </w:r>
    </w:p>
    <w:p w:rsidR="00BE3883" w:rsidRDefault="004C12B1">
      <w:pPr>
        <w:pStyle w:val="a4"/>
        <w:numPr>
          <w:ilvl w:val="1"/>
          <w:numId w:val="24"/>
        </w:numPr>
        <w:tabs>
          <w:tab w:val="left" w:pos="965"/>
        </w:tabs>
        <w:ind w:left="964"/>
        <w:rPr>
          <w:sz w:val="24"/>
        </w:rPr>
      </w:pPr>
      <w:r>
        <w:rPr>
          <w:sz w:val="24"/>
        </w:rPr>
        <w:t>систематическое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орошение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карьерных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автодорог,</w:t>
      </w:r>
    </w:p>
    <w:p w:rsidR="00BE3883" w:rsidRDefault="004C12B1">
      <w:pPr>
        <w:pStyle w:val="a4"/>
        <w:numPr>
          <w:ilvl w:val="1"/>
          <w:numId w:val="24"/>
        </w:numPr>
        <w:tabs>
          <w:tab w:val="left" w:pos="965"/>
        </w:tabs>
        <w:ind w:left="964"/>
        <w:rPr>
          <w:sz w:val="24"/>
        </w:rPr>
      </w:pPr>
      <w:r>
        <w:rPr>
          <w:sz w:val="24"/>
        </w:rPr>
        <w:t>отрегулировать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выбросы</w:t>
      </w:r>
      <w:r>
        <w:rPr>
          <w:spacing w:val="-4"/>
          <w:sz w:val="24"/>
        </w:rPr>
        <w:t xml:space="preserve"> </w:t>
      </w:r>
      <w:r>
        <w:rPr>
          <w:sz w:val="24"/>
        </w:rPr>
        <w:t>выхлопных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механизмов;</w:t>
      </w:r>
    </w:p>
    <w:p w:rsidR="00BE3883" w:rsidRDefault="004C12B1">
      <w:pPr>
        <w:pStyle w:val="a4"/>
        <w:numPr>
          <w:ilvl w:val="1"/>
          <w:numId w:val="24"/>
        </w:numPr>
        <w:tabs>
          <w:tab w:val="left" w:pos="965"/>
        </w:tabs>
        <w:ind w:left="964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упорядоченного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автотранспорта;</w:t>
      </w:r>
    </w:p>
    <w:p w:rsidR="00BE3883" w:rsidRDefault="004C12B1">
      <w:pPr>
        <w:pStyle w:val="a4"/>
        <w:numPr>
          <w:ilvl w:val="1"/>
          <w:numId w:val="24"/>
        </w:numPr>
        <w:tabs>
          <w:tab w:val="left" w:pos="965"/>
        </w:tabs>
        <w:ind w:left="964"/>
        <w:rPr>
          <w:sz w:val="24"/>
        </w:rPr>
      </w:pPr>
      <w:r>
        <w:rPr>
          <w:sz w:val="24"/>
        </w:rPr>
        <w:t>сокращение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метеорологических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условиях;</w:t>
      </w:r>
    </w:p>
    <w:p w:rsidR="00BE3883" w:rsidRDefault="00BE3883">
      <w:pPr>
        <w:pStyle w:val="a3"/>
        <w:spacing w:before="10"/>
        <w:rPr>
          <w:sz w:val="23"/>
        </w:rPr>
      </w:pPr>
    </w:p>
    <w:p w:rsidR="00BE3883" w:rsidRDefault="004C12B1">
      <w:pPr>
        <w:pStyle w:val="a3"/>
        <w:ind w:left="113" w:right="193" w:firstLine="567"/>
        <w:jc w:val="both"/>
      </w:pP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пылеподавления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t>автодорогах</w:t>
      </w:r>
      <w:r>
        <w:rPr>
          <w:spacing w:val="-13"/>
        </w:rPr>
        <w:t xml:space="preserve"> </w:t>
      </w:r>
      <w:r>
        <w:t>предусмотрено</w:t>
      </w:r>
      <w:r>
        <w:rPr>
          <w:spacing w:val="-14"/>
        </w:rPr>
        <w:t xml:space="preserve"> </w:t>
      </w:r>
      <w:r>
        <w:t>орошение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расходом</w:t>
      </w:r>
      <w:r>
        <w:rPr>
          <w:spacing w:val="-13"/>
        </w:rPr>
        <w:t xml:space="preserve"> </w:t>
      </w:r>
      <w:r>
        <w:t>воды</w:t>
      </w:r>
      <w:r>
        <w:rPr>
          <w:spacing w:val="-15"/>
        </w:rPr>
        <w:t xml:space="preserve"> </w:t>
      </w:r>
      <w:r>
        <w:t>1–1.5кг/м</w:t>
      </w:r>
      <w:proofErr w:type="gramStart"/>
      <w:r>
        <w:t>2</w:t>
      </w:r>
      <w:proofErr w:type="gramEnd"/>
      <w:r>
        <w:rPr>
          <w:spacing w:val="-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интервале между обработками 4 часа поливомоечной машиной ПМ-130Б. В летних условиях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можно обеспылевание кабин машинистов экскаваторов с помощью фильтровентиляционной уста-</w:t>
      </w:r>
      <w:r>
        <w:rPr>
          <w:spacing w:val="1"/>
        </w:rPr>
        <w:t xml:space="preserve"> </w:t>
      </w:r>
      <w:r>
        <w:t>новки.</w:t>
      </w:r>
    </w:p>
    <w:p w:rsidR="00BE3883" w:rsidRDefault="004C12B1">
      <w:pPr>
        <w:pStyle w:val="a3"/>
        <w:ind w:left="113" w:right="246" w:firstLine="850"/>
        <w:jc w:val="both"/>
      </w:pPr>
      <w:r>
        <w:t>Основным</w:t>
      </w:r>
      <w:r>
        <w:rPr>
          <w:spacing w:val="-5"/>
        </w:rPr>
        <w:t xml:space="preserve"> </w:t>
      </w:r>
      <w:r>
        <w:t>вопросом</w:t>
      </w:r>
      <w:r>
        <w:rPr>
          <w:spacing w:val="-4"/>
        </w:rPr>
        <w:t xml:space="preserve"> </w:t>
      </w:r>
      <w:r>
        <w:t>соблюдения</w:t>
      </w:r>
      <w:r>
        <w:rPr>
          <w:spacing w:val="-7"/>
        </w:rPr>
        <w:t xml:space="preserve"> </w:t>
      </w:r>
      <w:r>
        <w:t>нормативного</w:t>
      </w:r>
      <w:r>
        <w:rPr>
          <w:spacing w:val="-5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атмосферного</w:t>
      </w:r>
      <w:r>
        <w:rPr>
          <w:spacing w:val="-5"/>
        </w:rPr>
        <w:t xml:space="preserve"> </w:t>
      </w:r>
      <w:r>
        <w:t>воздуха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карьере</w:t>
      </w:r>
      <w:r>
        <w:rPr>
          <w:spacing w:val="-58"/>
        </w:rPr>
        <w:t xml:space="preserve"> </w:t>
      </w:r>
      <w:r>
        <w:t>является снижение уровня запыленности и загазованности в атмосфере карьера до уровня санита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норм.</w:t>
      </w:r>
    </w:p>
    <w:p w:rsidR="00BE3883" w:rsidRDefault="004C12B1">
      <w:pPr>
        <w:pStyle w:val="a3"/>
        <w:ind w:left="113" w:right="245" w:firstLine="850"/>
        <w:jc w:val="both"/>
      </w:pPr>
      <w:r>
        <w:t>При</w:t>
      </w:r>
      <w:r>
        <w:rPr>
          <w:spacing w:val="-12"/>
        </w:rPr>
        <w:t xml:space="preserve"> </w:t>
      </w:r>
      <w:r>
        <w:t>соблюдении</w:t>
      </w:r>
      <w:r>
        <w:rPr>
          <w:spacing w:val="-11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решений</w:t>
      </w:r>
      <w:r>
        <w:rPr>
          <w:spacing w:val="-11"/>
        </w:rPr>
        <w:t xml:space="preserve"> </w:t>
      </w:r>
      <w:r>
        <w:t>принятых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технологическом</w:t>
      </w:r>
      <w:r>
        <w:rPr>
          <w:spacing w:val="-10"/>
        </w:rPr>
        <w:t xml:space="preserve"> </w:t>
      </w:r>
      <w:r>
        <w:t>регламенте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предложе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r>
        <w:t>ных мероприятий, негативного воздействия на атмосферный воздух проектируемого объекта не</w:t>
      </w:r>
      <w:r>
        <w:rPr>
          <w:spacing w:val="1"/>
        </w:rPr>
        <w:t xml:space="preserve"> </w:t>
      </w:r>
      <w:r>
        <w:t>ожидается.</w:t>
      </w:r>
    </w:p>
    <w:p w:rsidR="00BE3883" w:rsidRDefault="00BE3883">
      <w:pPr>
        <w:pStyle w:val="a3"/>
        <w:spacing w:before="6"/>
        <w:rPr>
          <w:sz w:val="12"/>
        </w:rPr>
      </w:pPr>
    </w:p>
    <w:p w:rsidR="00BE3883" w:rsidRDefault="00BE3883">
      <w:pPr>
        <w:rPr>
          <w:sz w:val="12"/>
        </w:rPr>
        <w:sectPr w:rsidR="00BE3883">
          <w:pgSz w:w="11910" w:h="16840"/>
          <w:pgMar w:top="1320" w:right="320" w:bottom="720" w:left="1020" w:header="347" w:footer="520" w:gutter="0"/>
          <w:cols w:space="720"/>
        </w:sectPr>
      </w:pPr>
    </w:p>
    <w:p w:rsidR="00BE3883" w:rsidRDefault="00BE3883">
      <w:pPr>
        <w:pStyle w:val="a3"/>
        <w:spacing w:before="4"/>
        <w:rPr>
          <w:sz w:val="20"/>
        </w:rPr>
      </w:pPr>
    </w:p>
    <w:p w:rsidR="00BE3883" w:rsidRDefault="004C12B1">
      <w:pPr>
        <w:pStyle w:val="110"/>
        <w:numPr>
          <w:ilvl w:val="1"/>
          <w:numId w:val="25"/>
        </w:numPr>
        <w:tabs>
          <w:tab w:val="left" w:pos="3275"/>
        </w:tabs>
        <w:spacing w:before="90"/>
        <w:ind w:hanging="241"/>
        <w:jc w:val="left"/>
      </w:pPr>
      <w:bookmarkStart w:id="68" w:name="2._Оценка_воздействий_на_состояние_вод"/>
      <w:bookmarkStart w:id="69" w:name="_bookmark33"/>
      <w:bookmarkEnd w:id="68"/>
      <w:bookmarkEnd w:id="69"/>
      <w:r>
        <w:t>Оценка</w:t>
      </w:r>
      <w:r>
        <w:rPr>
          <w:spacing w:val="-4"/>
        </w:rPr>
        <w:t xml:space="preserve"> </w:t>
      </w:r>
      <w:r>
        <w:t>воздействий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вод</w:t>
      </w:r>
    </w:p>
    <w:p w:rsidR="00BE3883" w:rsidRDefault="00BE3883">
      <w:pPr>
        <w:pStyle w:val="a3"/>
        <w:spacing w:before="10"/>
        <w:rPr>
          <w:b/>
          <w:sz w:val="20"/>
        </w:rPr>
      </w:pPr>
    </w:p>
    <w:p w:rsidR="00BE3883" w:rsidRDefault="004C12B1">
      <w:pPr>
        <w:pStyle w:val="110"/>
        <w:numPr>
          <w:ilvl w:val="2"/>
          <w:numId w:val="25"/>
        </w:numPr>
        <w:tabs>
          <w:tab w:val="left" w:pos="4232"/>
        </w:tabs>
        <w:ind w:hanging="361"/>
        <w:jc w:val="left"/>
      </w:pPr>
      <w:bookmarkStart w:id="70" w:name="2.1_Поверхностные_воды"/>
      <w:bookmarkStart w:id="71" w:name="_bookmark34"/>
      <w:bookmarkEnd w:id="70"/>
      <w:bookmarkEnd w:id="71"/>
      <w:r>
        <w:t>Поверхностные</w:t>
      </w:r>
      <w:r>
        <w:rPr>
          <w:spacing w:val="-6"/>
        </w:rPr>
        <w:t xml:space="preserve"> </w:t>
      </w:r>
      <w:r>
        <w:t>воды</w:t>
      </w:r>
    </w:p>
    <w:p w:rsidR="00BE3883" w:rsidRDefault="00BE3883">
      <w:pPr>
        <w:pStyle w:val="a3"/>
        <w:spacing w:before="5"/>
        <w:rPr>
          <w:b/>
          <w:sz w:val="30"/>
        </w:rPr>
      </w:pPr>
    </w:p>
    <w:p w:rsidR="00BE3883" w:rsidRDefault="004C12B1">
      <w:pPr>
        <w:pStyle w:val="a3"/>
        <w:ind w:left="113" w:right="246" w:firstLine="708"/>
        <w:jc w:val="both"/>
      </w:pPr>
      <w:r>
        <w:t>Гидрографическая сет</w:t>
      </w:r>
      <w:r w:rsidR="00352404">
        <w:t>ь района представлена рекой Ащису, русло которой находится в 28</w:t>
      </w:r>
      <w:r>
        <w:rPr>
          <w:spacing w:val="1"/>
        </w:rPr>
        <w:t xml:space="preserve"> </w:t>
      </w:r>
      <w:r>
        <w:t>км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 w:rsidR="00352404">
        <w:t>юго-востоку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месторождения.</w:t>
      </w:r>
    </w:p>
    <w:p w:rsidR="00BE3883" w:rsidRDefault="00BE3883">
      <w:pPr>
        <w:pStyle w:val="a3"/>
        <w:spacing w:before="3"/>
      </w:pPr>
    </w:p>
    <w:p w:rsidR="00BE3883" w:rsidRDefault="004C12B1">
      <w:pPr>
        <w:pStyle w:val="110"/>
        <w:numPr>
          <w:ilvl w:val="2"/>
          <w:numId w:val="25"/>
        </w:numPr>
        <w:tabs>
          <w:tab w:val="left" w:pos="2765"/>
        </w:tabs>
        <w:ind w:left="2764" w:hanging="361"/>
        <w:jc w:val="left"/>
      </w:pPr>
      <w:bookmarkStart w:id="72" w:name="2.2_Водопотребление__и_водоотведение_пре"/>
      <w:bookmarkStart w:id="73" w:name="_bookmark35"/>
      <w:bookmarkEnd w:id="72"/>
      <w:bookmarkEnd w:id="73"/>
      <w:r>
        <w:t>Водопотребление</w:t>
      </w:r>
      <w:r>
        <w:rPr>
          <w:spacing w:val="5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водоотведение</w:t>
      </w:r>
      <w:r>
        <w:rPr>
          <w:spacing w:val="-4"/>
        </w:rPr>
        <w:t xml:space="preserve"> </w:t>
      </w:r>
      <w:r>
        <w:t>предприятия</w:t>
      </w:r>
    </w:p>
    <w:p w:rsidR="00BE3883" w:rsidRDefault="00BE3883">
      <w:pPr>
        <w:pStyle w:val="a3"/>
        <w:spacing w:before="10"/>
        <w:rPr>
          <w:b/>
          <w:sz w:val="27"/>
        </w:rPr>
      </w:pPr>
    </w:p>
    <w:p w:rsidR="00BE3883" w:rsidRDefault="004C12B1">
      <w:pPr>
        <w:pStyle w:val="a3"/>
        <w:ind w:left="113" w:right="239" w:firstLine="540"/>
        <w:jc w:val="both"/>
      </w:pPr>
      <w:r>
        <w:t>Для</w:t>
      </w:r>
      <w:r>
        <w:rPr>
          <w:spacing w:val="1"/>
        </w:rPr>
        <w:t xml:space="preserve"> </w:t>
      </w:r>
      <w:r>
        <w:t>хозяйственно-питьевых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привозная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Волгодоновка.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"Санитарн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</w:t>
      </w:r>
      <w:r>
        <w:rPr>
          <w:spacing w:val="-10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водоисточникам,</w:t>
      </w:r>
      <w:r>
        <w:rPr>
          <w:spacing w:val="-9"/>
        </w:rPr>
        <w:t xml:space="preserve"> </w:t>
      </w:r>
      <w:r>
        <w:t>местам</w:t>
      </w:r>
      <w:r>
        <w:rPr>
          <w:spacing w:val="-9"/>
        </w:rPr>
        <w:t xml:space="preserve"> </w:t>
      </w:r>
      <w:r>
        <w:t>водозабора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хозяйственно-питьевых</w:t>
      </w:r>
      <w:r>
        <w:rPr>
          <w:spacing w:val="-58"/>
        </w:rPr>
        <w:t xml:space="preserve"> </w:t>
      </w:r>
      <w:r>
        <w:t>целей, хозяйственно-питьевому водоснабжению и местам культурно-бытового водопользования 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объектов"от</w:t>
      </w:r>
      <w:r>
        <w:rPr>
          <w:spacing w:val="-1"/>
        </w:rPr>
        <w:t xml:space="preserve"> </w:t>
      </w:r>
      <w:r>
        <w:t>16 марта 2015</w:t>
      </w:r>
      <w:r>
        <w:rPr>
          <w:spacing w:val="-1"/>
        </w:rPr>
        <w:t xml:space="preserve"> </w:t>
      </w:r>
      <w:r>
        <w:t>года № 209.</w:t>
      </w:r>
    </w:p>
    <w:p w:rsidR="00BE3883" w:rsidRDefault="004C12B1">
      <w:pPr>
        <w:pStyle w:val="a3"/>
        <w:ind w:left="113" w:right="239" w:firstLine="540"/>
        <w:jc w:val="both"/>
      </w:pPr>
      <w:r>
        <w:t>Для хранения питьевой воды на промплощадке предусматривается стальная емкость на 1 м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Изнутри емкости должны быть покрыты специальным лаком или краской, предназначенной для</w:t>
      </w:r>
      <w:r>
        <w:rPr>
          <w:spacing w:val="1"/>
        </w:rPr>
        <w:t xml:space="preserve"> </w:t>
      </w:r>
      <w:r>
        <w:t>покрытия баков (цистерн) питьевой воды (полиизобутиленовый лак, лак ХС-74), железный сурик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олифе, эпоксидные покрытия</w:t>
      </w:r>
      <w:r>
        <w:rPr>
          <w:spacing w:val="-2"/>
        </w:rPr>
        <w:t xml:space="preserve"> </w:t>
      </w:r>
      <w:r>
        <w:t>на основе смол</w:t>
      </w:r>
      <w:r>
        <w:rPr>
          <w:spacing w:val="-1"/>
        </w:rPr>
        <w:t xml:space="preserve"> </w:t>
      </w:r>
      <w:r>
        <w:t>ЭД-5 и</w:t>
      </w:r>
      <w:r>
        <w:rPr>
          <w:spacing w:val="-1"/>
        </w:rPr>
        <w:t xml:space="preserve"> </w:t>
      </w:r>
      <w:r>
        <w:t>ЭД-6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E3883" w:rsidRDefault="004C12B1">
      <w:pPr>
        <w:pStyle w:val="a3"/>
        <w:ind w:left="113" w:right="240" w:firstLine="540"/>
        <w:jc w:val="both"/>
      </w:pPr>
      <w:r>
        <w:t>Питьевая вода на рабочие места (карьер) доставляется автомашиной в специальных термосах.</w:t>
      </w:r>
      <w:r>
        <w:rPr>
          <w:spacing w:val="-57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(30</w:t>
      </w:r>
      <w:r>
        <w:rPr>
          <w:spacing w:val="1"/>
        </w:rPr>
        <w:t xml:space="preserve"> </w:t>
      </w:r>
      <w:r>
        <w:t>л)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промываются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дезинфицируются</w:t>
      </w:r>
      <w:r>
        <w:rPr>
          <w:spacing w:val="-1"/>
        </w:rPr>
        <w:t xml:space="preserve"> </w:t>
      </w:r>
      <w:r>
        <w:t>(хлорируются).</w:t>
      </w:r>
    </w:p>
    <w:p w:rsidR="00BE3883" w:rsidRDefault="004C12B1">
      <w:pPr>
        <w:pStyle w:val="a3"/>
        <w:ind w:left="113" w:right="245" w:firstLine="567"/>
        <w:jc w:val="both"/>
      </w:pPr>
      <w:r>
        <w:t>Расход</w:t>
      </w:r>
      <w:r>
        <w:rPr>
          <w:spacing w:val="-13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пожаротушение</w:t>
      </w:r>
      <w:r>
        <w:rPr>
          <w:spacing w:val="-12"/>
        </w:rPr>
        <w:t xml:space="preserve"> </w:t>
      </w:r>
      <w:r>
        <w:t>10л/сек.</w:t>
      </w:r>
      <w:r>
        <w:rPr>
          <w:spacing w:val="-13"/>
        </w:rPr>
        <w:t xml:space="preserve"> </w:t>
      </w:r>
      <w:r>
        <w:t>Противопожарный</w:t>
      </w:r>
      <w:r>
        <w:rPr>
          <w:spacing w:val="-12"/>
        </w:rPr>
        <w:t xml:space="preserve"> </w:t>
      </w:r>
      <w:r>
        <w:t>запас</w:t>
      </w:r>
      <w:r>
        <w:rPr>
          <w:spacing w:val="-12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заливается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резервуар</w:t>
      </w:r>
      <w:r>
        <w:rPr>
          <w:spacing w:val="-57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-2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используется только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назначению.</w:t>
      </w:r>
    </w:p>
    <w:p w:rsidR="00BE3883" w:rsidRDefault="004C12B1">
      <w:pPr>
        <w:pStyle w:val="a3"/>
        <w:ind w:left="113" w:right="104" w:firstLine="567"/>
        <w:jc w:val="both"/>
      </w:pPr>
      <w:r>
        <w:t>Расход</w:t>
      </w:r>
      <w:r>
        <w:rPr>
          <w:spacing w:val="-5"/>
        </w:rPr>
        <w:t xml:space="preserve"> </w:t>
      </w:r>
      <w:r>
        <w:t>водопотребления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хозяйственно</w:t>
      </w:r>
      <w:r>
        <w:rPr>
          <w:spacing w:val="-5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производственные</w:t>
      </w:r>
      <w:r>
        <w:rPr>
          <w:spacing w:val="-4"/>
        </w:rPr>
        <w:t xml:space="preserve"> </w:t>
      </w:r>
      <w:r>
        <w:t>нужды</w:t>
      </w:r>
      <w:r>
        <w:rPr>
          <w:spacing w:val="-5"/>
        </w:rPr>
        <w:t xml:space="preserve"> </w:t>
      </w:r>
      <w:r>
        <w:t>приведен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</w:t>
      </w:r>
      <w:proofErr w:type="gramStart"/>
      <w:r>
        <w:t>б-</w:t>
      </w:r>
      <w:proofErr w:type="gramEnd"/>
      <w:r>
        <w:rPr>
          <w:spacing w:val="-58"/>
        </w:rPr>
        <w:t xml:space="preserve"> </w:t>
      </w:r>
      <w:r>
        <w:t>лице</w:t>
      </w:r>
      <w:r>
        <w:rPr>
          <w:spacing w:val="-1"/>
        </w:rPr>
        <w:t xml:space="preserve"> </w:t>
      </w:r>
      <w:r>
        <w:t>2.2.1.</w:t>
      </w:r>
    </w:p>
    <w:p w:rsidR="00BE3883" w:rsidRDefault="004C12B1">
      <w:pPr>
        <w:pStyle w:val="a3"/>
        <w:ind w:left="113" w:right="239" w:firstLine="540"/>
        <w:jc w:val="both"/>
      </w:pPr>
      <w:r>
        <w:t>На</w:t>
      </w:r>
      <w:r>
        <w:rPr>
          <w:spacing w:val="1"/>
        </w:rPr>
        <w:t xml:space="preserve"> </w:t>
      </w:r>
      <w:r>
        <w:t>промплощадке</w:t>
      </w:r>
      <w:r>
        <w:rPr>
          <w:spacing w:val="1"/>
        </w:rPr>
        <w:t xml:space="preserve"> </w:t>
      </w:r>
      <w:r>
        <w:t>карьера,</w:t>
      </w:r>
      <w:r>
        <w:rPr>
          <w:spacing w:val="1"/>
        </w:rPr>
        <w:t xml:space="preserve"> </w:t>
      </w:r>
      <w:proofErr w:type="gramStart"/>
      <w:r>
        <w:t>будет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БИО</w:t>
      </w:r>
      <w:r>
        <w:rPr>
          <w:spacing w:val="1"/>
        </w:rPr>
        <w:t xml:space="preserve"> </w:t>
      </w:r>
      <w:r>
        <w:t>туалет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proofErr w:type="gramEnd"/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стандартное двухсекционное сооружение. Гидроизоляция наружных стен и днища емкости БИО</w:t>
      </w:r>
      <w:r>
        <w:rPr>
          <w:spacing w:val="1"/>
        </w:rPr>
        <w:t xml:space="preserve"> </w:t>
      </w:r>
      <w:r>
        <w:t>туалета будет выполнена в виде промазки горячим битумом и глифталевой эмалью марка ФСХ 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водостойкостью.</w:t>
      </w:r>
      <w:r>
        <w:rPr>
          <w:spacing w:val="1"/>
        </w:rPr>
        <w:t xml:space="preserve"> </w:t>
      </w:r>
      <w:r>
        <w:t>Дезинфекция</w:t>
      </w:r>
      <w:r>
        <w:rPr>
          <w:spacing w:val="1"/>
        </w:rPr>
        <w:t xml:space="preserve"> </w:t>
      </w:r>
      <w:r>
        <w:t>БИО</w:t>
      </w:r>
      <w:r>
        <w:rPr>
          <w:spacing w:val="1"/>
        </w:rPr>
        <w:t xml:space="preserve"> </w:t>
      </w:r>
      <w:r>
        <w:t>туалет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хлорной известью, вывозка стоков будет производиться ассенизационной машиной, заказываемой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с коммунальным предприятием.</w:t>
      </w:r>
    </w:p>
    <w:p w:rsidR="00BE3883" w:rsidRDefault="004C12B1">
      <w:pPr>
        <w:pStyle w:val="a3"/>
        <w:ind w:left="114" w:right="246" w:firstLine="567"/>
        <w:jc w:val="both"/>
      </w:pPr>
      <w:r>
        <w:t>Техническое водоснабжение для пылеподавления будет обеспечиваться привозной водной и</w:t>
      </w:r>
      <w:r>
        <w:rPr>
          <w:spacing w:val="1"/>
        </w:rPr>
        <w:t xml:space="preserve"> </w:t>
      </w:r>
      <w:r>
        <w:t>атмосферными</w:t>
      </w:r>
      <w:r>
        <w:rPr>
          <w:spacing w:val="-2"/>
        </w:rPr>
        <w:t xml:space="preserve"> </w:t>
      </w:r>
      <w:r>
        <w:t>водами.</w:t>
      </w:r>
    </w:p>
    <w:p w:rsidR="00BE3883" w:rsidRDefault="004C12B1">
      <w:pPr>
        <w:pStyle w:val="a3"/>
        <w:ind w:left="114" w:right="103" w:firstLine="567"/>
        <w:jc w:val="both"/>
      </w:pPr>
      <w:r>
        <w:t>Сброс</w:t>
      </w:r>
      <w:r>
        <w:rPr>
          <w:spacing w:val="-3"/>
        </w:rPr>
        <w:t xml:space="preserve"> </w:t>
      </w:r>
      <w:r>
        <w:t>сточных</w:t>
      </w:r>
      <w:r>
        <w:rPr>
          <w:spacing w:val="-4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планируется,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во</w:t>
      </w:r>
      <w:proofErr w:type="gramStart"/>
      <w:r>
        <w:t>з-</w:t>
      </w:r>
      <w:proofErr w:type="gramEnd"/>
      <w:r>
        <w:rPr>
          <w:spacing w:val="-58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поверхностные водные объекты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подземные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происходит.</w:t>
      </w:r>
    </w:p>
    <w:p w:rsidR="00BE3883" w:rsidRDefault="004C12B1">
      <w:pPr>
        <w:pStyle w:val="a3"/>
        <w:ind w:left="114" w:right="244" w:firstLine="740"/>
        <w:jc w:val="both"/>
      </w:pPr>
      <w:r>
        <w:t>Таким</w:t>
      </w:r>
      <w:r>
        <w:rPr>
          <w:spacing w:val="-15"/>
        </w:rPr>
        <w:t xml:space="preserve"> </w:t>
      </w:r>
      <w:r>
        <w:t>образом,</w:t>
      </w:r>
      <w:r>
        <w:rPr>
          <w:spacing w:val="-14"/>
        </w:rPr>
        <w:t xml:space="preserve"> </w:t>
      </w:r>
      <w:r>
        <w:t>производственная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объекта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окажет</w:t>
      </w:r>
      <w:r>
        <w:rPr>
          <w:spacing w:val="-15"/>
        </w:rPr>
        <w:t xml:space="preserve"> </w:t>
      </w:r>
      <w:r>
        <w:t>значимого</w:t>
      </w:r>
      <w:r>
        <w:rPr>
          <w:spacing w:val="-14"/>
        </w:rPr>
        <w:t xml:space="preserve"> </w:t>
      </w:r>
      <w:r>
        <w:t>влияния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верхностные и подземные воды рассматриваемого региона. Строгое соблюдение технологического</w:t>
      </w:r>
      <w:r>
        <w:rPr>
          <w:spacing w:val="-57"/>
        </w:rPr>
        <w:t xml:space="preserve"> </w:t>
      </w:r>
      <w:r>
        <w:t>регламента позволяет прогнозировать отсутствие негативного влияния производственной деятел</w:t>
      </w:r>
      <w:proofErr w:type="gramStart"/>
      <w:r>
        <w:t>ь-</w:t>
      </w:r>
      <w:proofErr w:type="gramEnd"/>
      <w:r>
        <w:rPr>
          <w:spacing w:val="-57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на водные ресурсы.</w:t>
      </w:r>
    </w:p>
    <w:p w:rsidR="00BE3883" w:rsidRDefault="004C12B1">
      <w:pPr>
        <w:pStyle w:val="a3"/>
        <w:ind w:left="114" w:right="103" w:firstLine="567"/>
        <w:jc w:val="both"/>
      </w:pPr>
      <w:r>
        <w:t>Баланс годового водопотребления и водоотведения на период эксплуатации объекта приведен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2.2.2</w:t>
      </w:r>
    </w:p>
    <w:p w:rsidR="00BE3883" w:rsidRDefault="00BE3883">
      <w:pPr>
        <w:jc w:val="both"/>
        <w:sectPr w:rsidR="00BE3883">
          <w:headerReference w:type="default" r:id="rId40"/>
          <w:footerReference w:type="default" r:id="rId41"/>
          <w:pgSz w:w="11910" w:h="16840"/>
          <w:pgMar w:top="1320" w:right="320" w:bottom="1100" w:left="1020" w:header="347" w:footer="916" w:gutter="0"/>
          <w:cols w:space="720"/>
        </w:sectPr>
      </w:pPr>
    </w:p>
    <w:p w:rsidR="00BE3883" w:rsidRDefault="00BE3883">
      <w:pPr>
        <w:pStyle w:val="a3"/>
        <w:rPr>
          <w:sz w:val="26"/>
        </w:rPr>
      </w:pPr>
    </w:p>
    <w:p w:rsidR="00BE3883" w:rsidRDefault="00BE3883">
      <w:pPr>
        <w:pStyle w:val="a3"/>
        <w:spacing w:before="9"/>
        <w:rPr>
          <w:sz w:val="21"/>
        </w:rPr>
      </w:pPr>
    </w:p>
    <w:p w:rsidR="00BE3883" w:rsidRDefault="004C12B1">
      <w:pPr>
        <w:pStyle w:val="110"/>
        <w:ind w:left="3882"/>
      </w:pPr>
      <w:r>
        <w:rPr>
          <w:spacing w:val="-1"/>
        </w:rPr>
        <w:t>Расчет</w:t>
      </w:r>
      <w:r>
        <w:rPr>
          <w:spacing w:val="-12"/>
        </w:rPr>
        <w:t xml:space="preserve"> </w:t>
      </w:r>
      <w:r>
        <w:t>водопотребления</w:t>
      </w:r>
    </w:p>
    <w:p w:rsidR="00BE3883" w:rsidRDefault="004C12B1">
      <w:pPr>
        <w:spacing w:before="82"/>
        <w:ind w:left="2565"/>
        <w:rPr>
          <w:sz w:val="20"/>
        </w:rPr>
      </w:pPr>
      <w:r>
        <w:br w:type="column"/>
      </w:r>
      <w:r>
        <w:rPr>
          <w:sz w:val="20"/>
        </w:rPr>
        <w:lastRenderedPageBreak/>
        <w:t>Таблица</w:t>
      </w:r>
      <w:r>
        <w:rPr>
          <w:spacing w:val="-4"/>
          <w:sz w:val="20"/>
        </w:rPr>
        <w:t xml:space="preserve"> </w:t>
      </w:r>
      <w:r>
        <w:rPr>
          <w:sz w:val="20"/>
        </w:rPr>
        <w:t>2.2.1</w:t>
      </w:r>
    </w:p>
    <w:p w:rsidR="00BE3883" w:rsidRDefault="00BE3883">
      <w:pPr>
        <w:rPr>
          <w:sz w:val="20"/>
        </w:rPr>
        <w:sectPr w:rsidR="00BE3883">
          <w:pgSz w:w="11910" w:h="16840"/>
          <w:pgMar w:top="1320" w:right="320" w:bottom="1100" w:left="1020" w:header="347" w:footer="916" w:gutter="0"/>
          <w:cols w:num="2" w:space="720" w:equalWidth="0">
            <w:col w:w="6549" w:space="40"/>
            <w:col w:w="3981"/>
          </w:cols>
        </w:sectPr>
      </w:pPr>
    </w:p>
    <w:p w:rsidR="00BE3883" w:rsidRDefault="00BE3883">
      <w:pPr>
        <w:pStyle w:val="a3"/>
        <w:spacing w:before="11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27"/>
        <w:gridCol w:w="1433"/>
        <w:gridCol w:w="1445"/>
        <w:gridCol w:w="1429"/>
        <w:gridCol w:w="1801"/>
        <w:gridCol w:w="1321"/>
      </w:tblGrid>
      <w:tr w:rsidR="00BE3883">
        <w:trPr>
          <w:trHeight w:val="276"/>
        </w:trPr>
        <w:tc>
          <w:tcPr>
            <w:tcW w:w="1951" w:type="dxa"/>
            <w:vMerge w:val="restart"/>
          </w:tcPr>
          <w:p w:rsidR="00BE3883" w:rsidRDefault="004C12B1">
            <w:pPr>
              <w:pStyle w:val="TableParagraph"/>
              <w:ind w:left="17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</w:p>
        </w:tc>
        <w:tc>
          <w:tcPr>
            <w:tcW w:w="927" w:type="dxa"/>
            <w:vMerge w:val="restart"/>
          </w:tcPr>
          <w:p w:rsidR="00BE3883" w:rsidRDefault="004C12B1">
            <w:pPr>
              <w:pStyle w:val="TableParagraph"/>
              <w:spacing w:line="270" w:lineRule="atLeast"/>
              <w:ind w:left="233" w:right="209" w:firstLine="5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Ед.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изм.</w:t>
            </w:r>
          </w:p>
        </w:tc>
        <w:tc>
          <w:tcPr>
            <w:tcW w:w="1433" w:type="dxa"/>
            <w:vMerge w:val="restart"/>
          </w:tcPr>
          <w:p w:rsidR="00BE3883" w:rsidRDefault="004C12B1">
            <w:pPr>
              <w:pStyle w:val="TableParagraph"/>
              <w:spacing w:line="270" w:lineRule="atLeast"/>
              <w:ind w:left="479" w:right="243" w:hanging="2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е-</w:t>
            </w:r>
            <w:proofErr w:type="gramEnd"/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ство</w:t>
            </w:r>
          </w:p>
        </w:tc>
        <w:tc>
          <w:tcPr>
            <w:tcW w:w="2874" w:type="dxa"/>
            <w:gridSpan w:val="2"/>
          </w:tcPr>
          <w:p w:rsidR="00BE3883" w:rsidRDefault="004C12B1">
            <w:pPr>
              <w:pStyle w:val="TableParagraph"/>
              <w:spacing w:line="257" w:lineRule="exact"/>
              <w:ind w:left="1057" w:right="104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Норма</w:t>
            </w:r>
          </w:p>
        </w:tc>
        <w:tc>
          <w:tcPr>
            <w:tcW w:w="1801" w:type="dxa"/>
            <w:vMerge w:val="restart"/>
          </w:tcPr>
          <w:p w:rsidR="00BE3883" w:rsidRDefault="004C12B1">
            <w:pPr>
              <w:pStyle w:val="TableParagraph"/>
              <w:spacing w:line="270" w:lineRule="atLeast"/>
              <w:ind w:left="112" w:right="86" w:firstLine="13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Кол-во дней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(фактических)</w:t>
            </w:r>
          </w:p>
        </w:tc>
        <w:tc>
          <w:tcPr>
            <w:tcW w:w="1321" w:type="dxa"/>
            <w:vMerge w:val="restart"/>
          </w:tcPr>
          <w:p w:rsidR="00BE3883" w:rsidRDefault="004C12B1">
            <w:pPr>
              <w:pStyle w:val="TableParagraph"/>
              <w:ind w:left="33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</w:t>
            </w:r>
            <w:r>
              <w:rPr>
                <w:rFonts w:ascii="Times New Roman" w:hAnsi="Times New Roman"/>
                <w:b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b/>
                <w:sz w:val="24"/>
              </w:rPr>
              <w:t>/год</w:t>
            </w:r>
          </w:p>
        </w:tc>
      </w:tr>
      <w:tr w:rsidR="00BE3883">
        <w:trPr>
          <w:trHeight w:val="279"/>
        </w:trPr>
        <w:tc>
          <w:tcPr>
            <w:tcW w:w="195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BE3883" w:rsidRDefault="004C12B1">
            <w:pPr>
              <w:pStyle w:val="TableParagraph"/>
              <w:spacing w:line="259" w:lineRule="exact"/>
              <w:ind w:left="313"/>
              <w:rPr>
                <w:rFonts w:ascii="Times New Roman" w:hAnsi="Times New Roman"/>
                <w:b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</w:rPr>
              <w:t>л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/сутки</w:t>
            </w:r>
          </w:p>
        </w:tc>
        <w:tc>
          <w:tcPr>
            <w:tcW w:w="1429" w:type="dxa"/>
          </w:tcPr>
          <w:p w:rsidR="00BE3883" w:rsidRDefault="004C12B1">
            <w:pPr>
              <w:pStyle w:val="TableParagraph"/>
              <w:spacing w:line="259" w:lineRule="exact"/>
              <w:ind w:left="367" w:right="35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</w:t>
            </w:r>
            <w:r>
              <w:rPr>
                <w:rFonts w:ascii="Times New Roman" w:hAnsi="Times New Roman"/>
                <w:b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b/>
                <w:sz w:val="24"/>
              </w:rPr>
              <w:t>/сут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275"/>
        </w:trPr>
        <w:tc>
          <w:tcPr>
            <w:tcW w:w="10307" w:type="dxa"/>
            <w:gridSpan w:val="7"/>
            <w:shd w:val="clear" w:color="auto" w:fill="FFFF99"/>
          </w:tcPr>
          <w:p w:rsidR="00BE3883" w:rsidRDefault="004C12B1">
            <w:pPr>
              <w:pStyle w:val="TableParagraph"/>
              <w:spacing w:line="256" w:lineRule="exact"/>
              <w:ind w:left="2806" w:right="279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Питьевые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хозяйственно-бытовые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нужды</w:t>
            </w:r>
          </w:p>
        </w:tc>
      </w:tr>
      <w:tr w:rsidR="00BE3883">
        <w:trPr>
          <w:trHeight w:val="827"/>
        </w:trPr>
        <w:tc>
          <w:tcPr>
            <w:tcW w:w="1951" w:type="dxa"/>
          </w:tcPr>
          <w:p w:rsidR="00BE3883" w:rsidRDefault="004C12B1">
            <w:pPr>
              <w:pStyle w:val="TableParagraph"/>
              <w:tabs>
                <w:tab w:val="left" w:pos="1136"/>
              </w:tabs>
              <w:spacing w:line="276" w:lineRule="exact"/>
              <w:ind w:left="107" w:righ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Хозя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й-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ственно-питье-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нужды</w:t>
            </w:r>
          </w:p>
        </w:tc>
        <w:tc>
          <w:tcPr>
            <w:tcW w:w="927" w:type="dxa"/>
          </w:tcPr>
          <w:p w:rsidR="00BE3883" w:rsidRDefault="004C12B1">
            <w:pPr>
              <w:pStyle w:val="TableParagraph"/>
              <w:ind w:left="108" w:right="2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</w:t>
            </w:r>
            <w:proofErr w:type="gramStart"/>
            <w:r>
              <w:rPr>
                <w:rFonts w:ascii="Times New Roman" w:hAnsi="Times New Roman"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век</w:t>
            </w:r>
          </w:p>
        </w:tc>
        <w:tc>
          <w:tcPr>
            <w:tcW w:w="1433" w:type="dxa"/>
          </w:tcPr>
          <w:p w:rsidR="00BE3883" w:rsidRDefault="004C12B1">
            <w:pPr>
              <w:pStyle w:val="TableParagraph"/>
              <w:spacing w:line="273" w:lineRule="exact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445" w:type="dxa"/>
          </w:tcPr>
          <w:p w:rsidR="00BE3883" w:rsidRDefault="004C12B1">
            <w:pPr>
              <w:pStyle w:val="TableParagraph"/>
              <w:spacing w:line="273" w:lineRule="exact"/>
              <w:ind w:left="584" w:right="5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429" w:type="dxa"/>
          </w:tcPr>
          <w:p w:rsidR="00BE3883" w:rsidRDefault="004C12B1">
            <w:pPr>
              <w:pStyle w:val="TableParagraph"/>
              <w:spacing w:line="273" w:lineRule="exact"/>
              <w:ind w:left="367" w:right="35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0,025</w:t>
            </w:r>
          </w:p>
        </w:tc>
        <w:tc>
          <w:tcPr>
            <w:tcW w:w="1801" w:type="dxa"/>
          </w:tcPr>
          <w:p w:rsidR="00BE3883" w:rsidRDefault="004C12B1">
            <w:pPr>
              <w:pStyle w:val="TableParagraph"/>
              <w:spacing w:line="273" w:lineRule="exact"/>
              <w:ind w:right="76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321" w:type="dxa"/>
          </w:tcPr>
          <w:p w:rsidR="00BE3883" w:rsidRDefault="004C12B1">
            <w:pPr>
              <w:pStyle w:val="TableParagraph"/>
              <w:spacing w:line="273" w:lineRule="exact"/>
              <w:ind w:left="376" w:right="35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1,8</w:t>
            </w:r>
          </w:p>
        </w:tc>
      </w:tr>
      <w:tr w:rsidR="00BE3883">
        <w:trPr>
          <w:trHeight w:val="275"/>
        </w:trPr>
        <w:tc>
          <w:tcPr>
            <w:tcW w:w="1951" w:type="dxa"/>
          </w:tcPr>
          <w:p w:rsidR="00BE3883" w:rsidRDefault="004C12B1">
            <w:pPr>
              <w:pStyle w:val="TableParagraph"/>
              <w:spacing w:line="255" w:lineRule="exact"/>
              <w:ind w:left="1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Итого:</w:t>
            </w:r>
          </w:p>
        </w:tc>
        <w:tc>
          <w:tcPr>
            <w:tcW w:w="927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3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9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</w:tcPr>
          <w:p w:rsidR="00BE3883" w:rsidRDefault="004C12B1">
            <w:pPr>
              <w:pStyle w:val="TableParagraph"/>
              <w:spacing w:line="255" w:lineRule="exact"/>
              <w:ind w:left="376" w:right="35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1,8</w:t>
            </w:r>
          </w:p>
        </w:tc>
      </w:tr>
      <w:tr w:rsidR="00BE3883">
        <w:trPr>
          <w:trHeight w:val="276"/>
        </w:trPr>
        <w:tc>
          <w:tcPr>
            <w:tcW w:w="10307" w:type="dxa"/>
            <w:gridSpan w:val="7"/>
            <w:shd w:val="clear" w:color="auto" w:fill="CCFFFF"/>
          </w:tcPr>
          <w:p w:rsidR="00BE3883" w:rsidRDefault="004C12B1">
            <w:pPr>
              <w:pStyle w:val="TableParagraph"/>
              <w:spacing w:line="257" w:lineRule="exact"/>
              <w:ind w:left="2805" w:right="279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Технические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нужды</w:t>
            </w:r>
          </w:p>
        </w:tc>
      </w:tr>
      <w:tr w:rsidR="00BE3883">
        <w:trPr>
          <w:trHeight w:val="1379"/>
        </w:trPr>
        <w:tc>
          <w:tcPr>
            <w:tcW w:w="1951" w:type="dxa"/>
          </w:tcPr>
          <w:p w:rsidR="00BE3883" w:rsidRDefault="004C12B1">
            <w:pPr>
              <w:pStyle w:val="TableParagraph"/>
              <w:spacing w:line="276" w:lineRule="exact"/>
              <w:ind w:left="107" w:right="9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орошение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пылящих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верхностей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ведении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строи-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тельных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</w:p>
        </w:tc>
        <w:tc>
          <w:tcPr>
            <w:tcW w:w="927" w:type="dxa"/>
          </w:tcPr>
          <w:p w:rsidR="00BE3883" w:rsidRDefault="00BE3883">
            <w:pPr>
              <w:pStyle w:val="TableParagraph"/>
              <w:spacing w:before="4"/>
              <w:rPr>
                <w:rFonts w:ascii="Times New Roman"/>
              </w:rPr>
            </w:pPr>
          </w:p>
          <w:p w:rsidR="00BE3883" w:rsidRDefault="004C12B1">
            <w:pPr>
              <w:pStyle w:val="TableParagraph"/>
              <w:ind w:left="296" w:right="286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position w:val="-8"/>
                <w:sz w:val="24"/>
              </w:rPr>
              <w:t>М</w:t>
            </w:r>
            <w:proofErr w:type="gramStart"/>
            <w:r>
              <w:rPr>
                <w:rFonts w:ascii="Times New Roman" w:hAnsi="Times New Roman"/>
                <w:sz w:val="16"/>
              </w:rPr>
              <w:t>2</w:t>
            </w:r>
            <w:proofErr w:type="gramEnd"/>
          </w:p>
        </w:tc>
        <w:tc>
          <w:tcPr>
            <w:tcW w:w="1433" w:type="dxa"/>
          </w:tcPr>
          <w:p w:rsidR="00BE3883" w:rsidRDefault="004C12B1">
            <w:pPr>
              <w:pStyle w:val="TableParagraph"/>
              <w:spacing w:line="273" w:lineRule="exact"/>
              <w:ind w:left="397" w:right="3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10000</w:t>
            </w:r>
          </w:p>
        </w:tc>
        <w:tc>
          <w:tcPr>
            <w:tcW w:w="1445" w:type="dxa"/>
          </w:tcPr>
          <w:p w:rsidR="00BE3883" w:rsidRDefault="004C12B1">
            <w:pPr>
              <w:pStyle w:val="TableParagraph"/>
              <w:spacing w:line="273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  <w:tc>
          <w:tcPr>
            <w:tcW w:w="1429" w:type="dxa"/>
          </w:tcPr>
          <w:p w:rsidR="00BE3883" w:rsidRDefault="004C12B1">
            <w:pPr>
              <w:pStyle w:val="TableParagraph"/>
              <w:spacing w:line="273" w:lineRule="exact"/>
              <w:ind w:left="367" w:right="35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0,0005</w:t>
            </w:r>
          </w:p>
        </w:tc>
        <w:tc>
          <w:tcPr>
            <w:tcW w:w="1801" w:type="dxa"/>
          </w:tcPr>
          <w:p w:rsidR="00BE3883" w:rsidRDefault="004C12B1">
            <w:pPr>
              <w:pStyle w:val="TableParagraph"/>
              <w:spacing w:line="273" w:lineRule="exact"/>
              <w:ind w:right="76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321" w:type="dxa"/>
          </w:tcPr>
          <w:p w:rsidR="00BE3883" w:rsidRDefault="004C12B1">
            <w:pPr>
              <w:pStyle w:val="TableParagraph"/>
              <w:spacing w:line="273" w:lineRule="exact"/>
              <w:ind w:left="376" w:right="35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120,0</w:t>
            </w:r>
          </w:p>
        </w:tc>
      </w:tr>
      <w:tr w:rsidR="00BE3883">
        <w:trPr>
          <w:trHeight w:val="827"/>
        </w:trPr>
        <w:tc>
          <w:tcPr>
            <w:tcW w:w="1951" w:type="dxa"/>
          </w:tcPr>
          <w:p w:rsidR="00BE3883" w:rsidRDefault="004C12B1">
            <w:pPr>
              <w:pStyle w:val="TableParagraph"/>
              <w:ind w:left="107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полив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</w:t>
            </w:r>
            <w:proofErr w:type="gramStart"/>
            <w:r>
              <w:rPr>
                <w:rFonts w:ascii="Times New Roman" w:hAnsi="Times New Roman"/>
                <w:sz w:val="24"/>
              </w:rPr>
              <w:t>а-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вянистой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расти-</w:t>
            </w:r>
          </w:p>
          <w:p w:rsidR="00BE3883" w:rsidRDefault="004C12B1">
            <w:pPr>
              <w:pStyle w:val="TableParagraph"/>
              <w:spacing w:line="259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тельности</w:t>
            </w:r>
          </w:p>
        </w:tc>
        <w:tc>
          <w:tcPr>
            <w:tcW w:w="927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3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5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9" w:type="dxa"/>
          </w:tcPr>
          <w:p w:rsidR="00BE3883" w:rsidRDefault="004C12B1">
            <w:pPr>
              <w:pStyle w:val="TableParagraph"/>
              <w:spacing w:line="272" w:lineRule="exact"/>
              <w:ind w:left="367" w:right="35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23,9</w:t>
            </w:r>
          </w:p>
        </w:tc>
        <w:tc>
          <w:tcPr>
            <w:tcW w:w="1801" w:type="dxa"/>
          </w:tcPr>
          <w:p w:rsidR="00BE3883" w:rsidRDefault="004C12B1">
            <w:pPr>
              <w:pStyle w:val="TableParagraph"/>
              <w:spacing w:line="272" w:lineRule="exact"/>
              <w:ind w:right="82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1" w:type="dxa"/>
          </w:tcPr>
          <w:p w:rsidR="00BE3883" w:rsidRDefault="004C12B1">
            <w:pPr>
              <w:pStyle w:val="TableParagraph"/>
              <w:spacing w:line="272" w:lineRule="exact"/>
              <w:ind w:left="376" w:right="35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47,8</w:t>
            </w:r>
          </w:p>
        </w:tc>
      </w:tr>
      <w:tr w:rsidR="00BE3883">
        <w:trPr>
          <w:trHeight w:val="276"/>
        </w:trPr>
        <w:tc>
          <w:tcPr>
            <w:tcW w:w="1951" w:type="dxa"/>
          </w:tcPr>
          <w:p w:rsidR="00BE3883" w:rsidRDefault="004C12B1">
            <w:pPr>
              <w:pStyle w:val="TableParagraph"/>
              <w:spacing w:line="257" w:lineRule="exact"/>
              <w:ind w:left="1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Итого:</w:t>
            </w:r>
          </w:p>
        </w:tc>
        <w:tc>
          <w:tcPr>
            <w:tcW w:w="927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3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9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</w:tcPr>
          <w:p w:rsidR="00BE3883" w:rsidRDefault="004C12B1">
            <w:pPr>
              <w:pStyle w:val="TableParagraph"/>
              <w:spacing w:line="257" w:lineRule="exact"/>
              <w:ind w:left="376" w:right="35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167,8</w:t>
            </w:r>
          </w:p>
        </w:tc>
      </w:tr>
      <w:tr w:rsidR="00BE3883">
        <w:trPr>
          <w:trHeight w:val="275"/>
        </w:trPr>
        <w:tc>
          <w:tcPr>
            <w:tcW w:w="1951" w:type="dxa"/>
          </w:tcPr>
          <w:p w:rsidR="00BE3883" w:rsidRDefault="004C12B1">
            <w:pPr>
              <w:pStyle w:val="TableParagraph"/>
              <w:spacing w:line="256" w:lineRule="exact"/>
              <w:ind w:left="1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Всего:</w:t>
            </w:r>
          </w:p>
        </w:tc>
        <w:tc>
          <w:tcPr>
            <w:tcW w:w="927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3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9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</w:tcPr>
          <w:p w:rsidR="00BE3883" w:rsidRDefault="004C12B1">
            <w:pPr>
              <w:pStyle w:val="TableParagraph"/>
              <w:spacing w:line="256" w:lineRule="exact"/>
              <w:ind w:left="376" w:right="35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169,6</w:t>
            </w:r>
          </w:p>
        </w:tc>
      </w:tr>
    </w:tbl>
    <w:p w:rsidR="00BE3883" w:rsidRDefault="00BE3883">
      <w:pPr>
        <w:spacing w:line="256" w:lineRule="exact"/>
        <w:jc w:val="center"/>
        <w:rPr>
          <w:sz w:val="24"/>
        </w:rPr>
        <w:sectPr w:rsidR="00BE3883">
          <w:type w:val="continuous"/>
          <w:pgSz w:w="11910" w:h="16840"/>
          <w:pgMar w:top="1580" w:right="320" w:bottom="280" w:left="1020" w:header="720" w:footer="720" w:gutter="0"/>
          <w:cols w:space="720"/>
        </w:sectPr>
      </w:pPr>
    </w:p>
    <w:p w:rsidR="00BE3883" w:rsidRDefault="004C12B1">
      <w:pPr>
        <w:tabs>
          <w:tab w:val="left" w:pos="8189"/>
        </w:tabs>
        <w:spacing w:before="72" w:after="18" w:line="242" w:lineRule="auto"/>
        <w:ind w:left="2372" w:right="471" w:hanging="2020"/>
        <w:rPr>
          <w:b/>
          <w:i/>
          <w:sz w:val="20"/>
        </w:rPr>
      </w:pPr>
      <w:r>
        <w:rPr>
          <w:b/>
          <w:i/>
          <w:sz w:val="20"/>
        </w:rPr>
        <w:lastRenderedPageBreak/>
        <w:t>Раздел «Охрана окружающей среды» к плану ликвидации последствий недропол</w:t>
      </w:r>
      <w:r w:rsidR="00983A27">
        <w:rPr>
          <w:b/>
          <w:i/>
          <w:sz w:val="20"/>
        </w:rPr>
        <w:t>ьзования на месторождении «Кокдомбакский» по добыче глины</w:t>
      </w:r>
      <w:r>
        <w:rPr>
          <w:b/>
          <w:i/>
          <w:sz w:val="20"/>
        </w:rPr>
        <w:t xml:space="preserve">, </w:t>
      </w:r>
      <w:r>
        <w:rPr>
          <w:b/>
          <w:i/>
          <w:sz w:val="20"/>
        </w:rPr>
        <w:tab/>
        <w:t>в</w:t>
      </w:r>
      <w:r>
        <w:rPr>
          <w:b/>
          <w:i/>
          <w:spacing w:val="-1"/>
          <w:sz w:val="20"/>
        </w:rPr>
        <w:t xml:space="preserve"> </w:t>
      </w:r>
      <w:r w:rsidR="00983A27">
        <w:rPr>
          <w:b/>
          <w:i/>
          <w:sz w:val="20"/>
        </w:rPr>
        <w:t>Баянауль</w:t>
      </w:r>
      <w:r>
        <w:rPr>
          <w:b/>
          <w:i/>
          <w:sz w:val="20"/>
        </w:rPr>
        <w:t>ском</w:t>
      </w:r>
      <w:r>
        <w:rPr>
          <w:b/>
          <w:i/>
          <w:spacing w:val="49"/>
          <w:sz w:val="20"/>
        </w:rPr>
        <w:t xml:space="preserve"> </w:t>
      </w:r>
      <w:r>
        <w:rPr>
          <w:b/>
          <w:i/>
          <w:sz w:val="20"/>
        </w:rPr>
        <w:t>районе</w:t>
      </w:r>
      <w:r>
        <w:rPr>
          <w:b/>
          <w:i/>
          <w:spacing w:val="-1"/>
          <w:sz w:val="20"/>
        </w:rPr>
        <w:t xml:space="preserve"> </w:t>
      </w:r>
      <w:r w:rsidR="00983A27">
        <w:rPr>
          <w:b/>
          <w:i/>
          <w:sz w:val="20"/>
        </w:rPr>
        <w:t>Павлодар</w:t>
      </w:r>
      <w:r>
        <w:rPr>
          <w:b/>
          <w:i/>
          <w:sz w:val="20"/>
        </w:rPr>
        <w:t>ской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области</w:t>
      </w:r>
    </w:p>
    <w:p w:rsidR="00BE3883" w:rsidRDefault="00CE6EE8">
      <w:pPr>
        <w:pStyle w:val="a3"/>
        <w:spacing w:line="88" w:lineRule="exact"/>
        <w:ind w:left="84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group id="_x0000_s1062" style="width:731.55pt;height:4.45pt;mso-position-horizontal-relative:char;mso-position-vertical-relative:line" coordsize="14631,89">
            <v:shape id="_x0000_s1063" style="position:absolute;width:14631;height:89" coordsize="14631,89" o:spt="100" adj="0,,0" path="m14630,29l,29,,89r14630,l14630,29xm14630,l,,,14r14630,l14630,xe" fillcolor="#62242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E3883" w:rsidRDefault="00BE3883">
      <w:pPr>
        <w:pStyle w:val="a3"/>
        <w:spacing w:before="1"/>
        <w:rPr>
          <w:b/>
          <w:i/>
          <w:sz w:val="15"/>
        </w:rPr>
      </w:pPr>
    </w:p>
    <w:p w:rsidR="00BE3883" w:rsidRDefault="004C12B1">
      <w:pPr>
        <w:pStyle w:val="a3"/>
        <w:spacing w:before="90"/>
        <w:ind w:left="13267" w:right="215"/>
        <w:jc w:val="center"/>
      </w:pPr>
      <w:r>
        <w:t>Таблица</w:t>
      </w:r>
      <w:r>
        <w:rPr>
          <w:spacing w:val="-2"/>
        </w:rPr>
        <w:t xml:space="preserve"> </w:t>
      </w:r>
      <w:r>
        <w:t>2.2.2</w:t>
      </w:r>
    </w:p>
    <w:p w:rsidR="00BE3883" w:rsidRDefault="004C12B1">
      <w:pPr>
        <w:pStyle w:val="110"/>
        <w:spacing w:before="4"/>
        <w:ind w:left="97" w:right="215"/>
        <w:jc w:val="center"/>
      </w:pPr>
      <w:r>
        <w:t>Баланс</w:t>
      </w:r>
      <w:r>
        <w:rPr>
          <w:spacing w:val="-4"/>
        </w:rPr>
        <w:t xml:space="preserve"> </w:t>
      </w:r>
      <w:r>
        <w:t>водопотребления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водоотведения</w:t>
      </w:r>
    </w:p>
    <w:p w:rsidR="00BE3883" w:rsidRDefault="00BE3883">
      <w:pPr>
        <w:pStyle w:val="a3"/>
        <w:rPr>
          <w:b/>
          <w:sz w:val="20"/>
        </w:rPr>
      </w:pPr>
    </w:p>
    <w:p w:rsidR="00BE3883" w:rsidRDefault="00BE3883">
      <w:pPr>
        <w:pStyle w:val="a3"/>
        <w:rPr>
          <w:b/>
          <w:sz w:val="20"/>
        </w:rPr>
      </w:pPr>
    </w:p>
    <w:p w:rsidR="00BE3883" w:rsidRDefault="00BE3883">
      <w:pPr>
        <w:pStyle w:val="a3"/>
        <w:spacing w:before="7"/>
        <w:rPr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1915"/>
        <w:gridCol w:w="739"/>
        <w:gridCol w:w="686"/>
        <w:gridCol w:w="1195"/>
        <w:gridCol w:w="753"/>
        <w:gridCol w:w="1780"/>
        <w:gridCol w:w="753"/>
        <w:gridCol w:w="743"/>
        <w:gridCol w:w="1618"/>
        <w:gridCol w:w="1140"/>
        <w:gridCol w:w="1882"/>
        <w:gridCol w:w="1026"/>
      </w:tblGrid>
      <w:tr w:rsidR="00BE3883">
        <w:trPr>
          <w:trHeight w:val="291"/>
        </w:trPr>
        <w:tc>
          <w:tcPr>
            <w:tcW w:w="437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E3883" w:rsidRDefault="00BE3883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E3883" w:rsidRDefault="00BE3883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BE3883" w:rsidRDefault="004C12B1">
            <w:pPr>
              <w:pStyle w:val="TableParagraph"/>
              <w:spacing w:line="285" w:lineRule="auto"/>
              <w:ind w:left="9" w:right="10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915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E3883" w:rsidRDefault="00BE3883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spacing w:before="182" w:line="264" w:lineRule="auto"/>
              <w:ind w:left="349" w:right="359" w:hanging="18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  <w:r>
              <w:rPr>
                <w:rFonts w:ascii="Times New Roman" w:hAnsi="Times New Roman"/>
                <w:spacing w:val="-53"/>
              </w:rPr>
              <w:t xml:space="preserve"> </w:t>
            </w:r>
            <w:r>
              <w:rPr>
                <w:rFonts w:ascii="Times New Roman" w:hAnsi="Times New Roman"/>
              </w:rPr>
              <w:t>потребителя</w:t>
            </w:r>
            <w:r>
              <w:rPr>
                <w:rFonts w:ascii="Times New Roman" w:hAnsi="Times New Roman"/>
                <w:spacing w:val="-53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потребителя</w:t>
            </w:r>
            <w:proofErr w:type="gramEnd"/>
          </w:p>
        </w:tc>
        <w:tc>
          <w:tcPr>
            <w:tcW w:w="5906" w:type="dxa"/>
            <w:gridSpan w:val="6"/>
          </w:tcPr>
          <w:p w:rsidR="00BE3883" w:rsidRDefault="004C12B1">
            <w:pPr>
              <w:pStyle w:val="TableParagraph"/>
              <w:spacing w:before="38" w:line="233" w:lineRule="exact"/>
              <w:ind w:left="17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Водопотребление,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/год</w:t>
            </w:r>
          </w:p>
        </w:tc>
        <w:tc>
          <w:tcPr>
            <w:tcW w:w="6409" w:type="dxa"/>
            <w:gridSpan w:val="5"/>
          </w:tcPr>
          <w:p w:rsidR="00BE3883" w:rsidRDefault="004C12B1">
            <w:pPr>
              <w:pStyle w:val="TableParagraph"/>
              <w:spacing w:before="38" w:line="233" w:lineRule="exact"/>
              <w:ind w:left="2130" w:right="21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Водоотведение,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/год</w:t>
            </w:r>
          </w:p>
        </w:tc>
      </w:tr>
      <w:tr w:rsidR="00BE3883">
        <w:trPr>
          <w:trHeight w:val="556"/>
        </w:trPr>
        <w:tc>
          <w:tcPr>
            <w:tcW w:w="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E3883" w:rsidRDefault="00BE3883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E3883" w:rsidRDefault="00BE3883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:rsidR="00BE3883" w:rsidRDefault="004C12B1">
            <w:pPr>
              <w:pStyle w:val="TableParagraph"/>
              <w:ind w:left="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2634" w:type="dxa"/>
            <w:gridSpan w:val="3"/>
          </w:tcPr>
          <w:p w:rsidR="00BE3883" w:rsidRDefault="004C12B1">
            <w:pPr>
              <w:pStyle w:val="TableParagraph"/>
              <w:spacing w:line="278" w:lineRule="exact"/>
              <w:ind w:left="997" w:right="271" w:hanging="7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производственные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нужды</w:t>
            </w:r>
          </w:p>
        </w:tc>
        <w:tc>
          <w:tcPr>
            <w:tcW w:w="1780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E3883" w:rsidRDefault="00BE3883">
            <w:pPr>
              <w:pStyle w:val="TableParagraph"/>
              <w:spacing w:before="1"/>
              <w:rPr>
                <w:rFonts w:ascii="Times New Roman"/>
                <w:b/>
                <w:sz w:val="27"/>
              </w:rPr>
            </w:pPr>
          </w:p>
          <w:p w:rsidR="00BE3883" w:rsidRDefault="004C12B1">
            <w:pPr>
              <w:pStyle w:val="TableParagraph"/>
              <w:spacing w:line="259" w:lineRule="auto"/>
              <w:ind w:left="91" w:right="7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хозяйственноб</w:t>
            </w:r>
            <w:proofErr w:type="gramStart"/>
            <w:r>
              <w:rPr>
                <w:rFonts w:ascii="Times New Roman" w:hAnsi="Times New Roman"/>
                <w:spacing w:val="-1"/>
              </w:rPr>
              <w:t>ы-</w:t>
            </w:r>
            <w:proofErr w:type="gramEnd"/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товые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нужды</w:t>
            </w:r>
          </w:p>
        </w:tc>
        <w:tc>
          <w:tcPr>
            <w:tcW w:w="753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E3883" w:rsidRDefault="00BE3883">
            <w:pPr>
              <w:pStyle w:val="TableParagraph"/>
              <w:spacing w:before="1"/>
              <w:rPr>
                <w:rFonts w:ascii="Times New Roman"/>
                <w:b/>
                <w:sz w:val="27"/>
              </w:rPr>
            </w:pPr>
          </w:p>
          <w:p w:rsidR="00BE3883" w:rsidRDefault="004C12B1">
            <w:pPr>
              <w:pStyle w:val="TableParagraph"/>
              <w:ind w:left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Вода</w:t>
            </w:r>
          </w:p>
          <w:p w:rsidR="00BE3883" w:rsidRDefault="004C12B1">
            <w:pPr>
              <w:pStyle w:val="TableParagraph"/>
              <w:spacing w:before="20" w:line="261" w:lineRule="auto"/>
              <w:ind w:left="11" w:right="157" w:firstLine="2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полив</w:t>
            </w:r>
          </w:p>
        </w:tc>
        <w:tc>
          <w:tcPr>
            <w:tcW w:w="743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E3883" w:rsidRDefault="00BE3883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E3883" w:rsidRDefault="00BE3883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:rsidR="00BE3883" w:rsidRDefault="004C12B1">
            <w:pPr>
              <w:pStyle w:val="TableParagraph"/>
              <w:ind w:left="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4640" w:type="dxa"/>
            <w:gridSpan w:val="3"/>
            <w:vMerge w:val="restart"/>
          </w:tcPr>
          <w:p w:rsidR="00BE3883" w:rsidRDefault="00BE3883">
            <w:pPr>
              <w:pStyle w:val="TableParagraph"/>
              <w:spacing w:before="1"/>
              <w:rPr>
                <w:rFonts w:ascii="Times New Roman"/>
                <w:b/>
                <w:sz w:val="25"/>
              </w:rPr>
            </w:pPr>
          </w:p>
          <w:p w:rsidR="00BE3883" w:rsidRDefault="004C12B1">
            <w:pPr>
              <w:pStyle w:val="TableParagraph"/>
              <w:ind w:left="1738" w:right="171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том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числе</w:t>
            </w:r>
          </w:p>
        </w:tc>
        <w:tc>
          <w:tcPr>
            <w:tcW w:w="1026" w:type="dxa"/>
            <w:vMerge w:val="restart"/>
          </w:tcPr>
          <w:p w:rsidR="00BE3883" w:rsidRDefault="00BE3883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E3883" w:rsidRDefault="00BE3883">
            <w:pPr>
              <w:pStyle w:val="TableParagraph"/>
              <w:spacing w:before="1"/>
              <w:rPr>
                <w:rFonts w:ascii="Times New Roman"/>
                <w:b/>
                <w:sz w:val="27"/>
              </w:rPr>
            </w:pPr>
          </w:p>
          <w:p w:rsidR="00BE3883" w:rsidRDefault="004C12B1">
            <w:pPr>
              <w:pStyle w:val="TableParagraph"/>
              <w:spacing w:line="259" w:lineRule="auto"/>
              <w:ind w:left="15" w:right="189" w:firstLine="159"/>
              <w:jc w:val="righ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Безвоз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вратные</w:t>
            </w:r>
            <w:proofErr w:type="gramEnd"/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потери</w:t>
            </w:r>
          </w:p>
        </w:tc>
      </w:tr>
      <w:tr w:rsidR="00BE3883">
        <w:trPr>
          <w:trHeight w:val="277"/>
        </w:trPr>
        <w:tc>
          <w:tcPr>
            <w:tcW w:w="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gridSpan w:val="2"/>
          </w:tcPr>
          <w:p w:rsidR="00BE3883" w:rsidRDefault="004C12B1">
            <w:pPr>
              <w:pStyle w:val="TableParagraph"/>
              <w:spacing w:before="25" w:line="233" w:lineRule="exact"/>
              <w:ind w:left="3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Свежая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вода</w:t>
            </w:r>
          </w:p>
        </w:tc>
        <w:tc>
          <w:tcPr>
            <w:tcW w:w="753" w:type="dxa"/>
            <w:vMerge w:val="restart"/>
          </w:tcPr>
          <w:p w:rsidR="00BE3883" w:rsidRDefault="00BE3883">
            <w:pPr>
              <w:pStyle w:val="TableParagraph"/>
              <w:spacing w:before="7"/>
              <w:rPr>
                <w:rFonts w:ascii="Times New Roman"/>
                <w:b/>
                <w:sz w:val="33"/>
              </w:rPr>
            </w:pPr>
          </w:p>
          <w:p w:rsidR="00BE3883" w:rsidRDefault="004C12B1">
            <w:pPr>
              <w:pStyle w:val="TableParagraph"/>
              <w:spacing w:line="340" w:lineRule="auto"/>
              <w:ind w:left="169" w:right="113" w:hanging="16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Оборо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тная</w:t>
            </w:r>
            <w:proofErr w:type="gramEnd"/>
          </w:p>
        </w:tc>
        <w:tc>
          <w:tcPr>
            <w:tcW w:w="17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gridSpan w:val="3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1113"/>
        </w:trPr>
        <w:tc>
          <w:tcPr>
            <w:tcW w:w="437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</w:tcPr>
          <w:p w:rsidR="00BE3883" w:rsidRDefault="00BE3883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spacing w:before="147"/>
              <w:ind w:left="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195" w:type="dxa"/>
          </w:tcPr>
          <w:p w:rsidR="00BE3883" w:rsidRDefault="00BE3883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:rsidR="00BE3883" w:rsidRDefault="004C12B1">
            <w:pPr>
              <w:pStyle w:val="TableParagraph"/>
              <w:spacing w:line="259" w:lineRule="auto"/>
              <w:ind w:left="180" w:right="15" w:hanging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том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числе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питьевая</w:t>
            </w:r>
            <w:proofErr w:type="gramEnd"/>
          </w:p>
        </w:tc>
        <w:tc>
          <w:tcPr>
            <w:tcW w:w="753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:rsidR="00BE3883" w:rsidRDefault="004C12B1">
            <w:pPr>
              <w:pStyle w:val="TableParagraph"/>
              <w:spacing w:before="160" w:line="259" w:lineRule="auto"/>
              <w:ind w:left="64" w:right="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Производстве</w:t>
            </w:r>
            <w:proofErr w:type="gramStart"/>
            <w:r>
              <w:rPr>
                <w:rFonts w:ascii="Times New Roman" w:hAnsi="Times New Roman"/>
                <w:spacing w:val="-1"/>
              </w:rPr>
              <w:t>н-</w:t>
            </w:r>
            <w:proofErr w:type="gramEnd"/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ные сточные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воды</w:t>
            </w:r>
          </w:p>
        </w:tc>
        <w:tc>
          <w:tcPr>
            <w:tcW w:w="1140" w:type="dxa"/>
          </w:tcPr>
          <w:p w:rsidR="00BE3883" w:rsidRDefault="004C12B1">
            <w:pPr>
              <w:pStyle w:val="TableParagraph"/>
              <w:spacing w:before="16"/>
              <w:ind w:left="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</w:t>
            </w:r>
          </w:p>
          <w:p w:rsidR="00BE3883" w:rsidRDefault="004C12B1">
            <w:pPr>
              <w:pStyle w:val="TableParagraph"/>
              <w:spacing w:before="26"/>
              <w:ind w:left="412" w:right="-1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ное</w:t>
            </w:r>
          </w:p>
          <w:p w:rsidR="00BE3883" w:rsidRDefault="004C12B1">
            <w:pPr>
              <w:pStyle w:val="TableParagraph"/>
              <w:spacing w:before="5" w:line="270" w:lineRule="atLeast"/>
              <w:ind w:left="14" w:right="-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rFonts w:ascii="Times New Roman" w:hAnsi="Times New Roman"/>
              </w:rPr>
              <w:t>з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вание</w:t>
            </w:r>
          </w:p>
        </w:tc>
        <w:tc>
          <w:tcPr>
            <w:tcW w:w="1882" w:type="dxa"/>
          </w:tcPr>
          <w:p w:rsidR="00BE3883" w:rsidRDefault="004C12B1">
            <w:pPr>
              <w:pStyle w:val="TableParagraph"/>
              <w:spacing w:before="160" w:line="259" w:lineRule="auto"/>
              <w:ind w:left="256" w:right="10" w:firstLine="2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Хозяйст ве</w:t>
            </w:r>
            <w:proofErr w:type="gramStart"/>
            <w:r>
              <w:rPr>
                <w:rFonts w:ascii="Times New Roman" w:hAnsi="Times New Roman"/>
              </w:rPr>
              <w:t>н-</w:t>
            </w:r>
            <w:proofErr w:type="gramEnd"/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нобытовые сточ-</w:t>
            </w:r>
            <w:r>
              <w:rPr>
                <w:rFonts w:ascii="Times New Roman" w:hAnsi="Times New Roman"/>
                <w:spacing w:val="-53"/>
              </w:rPr>
              <w:t xml:space="preserve"> </w:t>
            </w:r>
            <w:r>
              <w:rPr>
                <w:rFonts w:ascii="Times New Roman" w:hAnsi="Times New Roman"/>
              </w:rPr>
              <w:t>ные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воды</w:t>
            </w:r>
          </w:p>
        </w:tc>
        <w:tc>
          <w:tcPr>
            <w:tcW w:w="1026" w:type="dxa"/>
            <w:vMerge/>
            <w:tcBorders>
              <w:top w:val="nil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</w:tr>
      <w:tr w:rsidR="00BE3883">
        <w:trPr>
          <w:trHeight w:val="834"/>
        </w:trPr>
        <w:tc>
          <w:tcPr>
            <w:tcW w:w="437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ind w:right="12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  <w:tc>
          <w:tcPr>
            <w:tcW w:w="1915" w:type="dxa"/>
          </w:tcPr>
          <w:p w:rsidR="00BE3883" w:rsidRDefault="004C12B1">
            <w:pPr>
              <w:pStyle w:val="TableParagraph"/>
              <w:spacing w:before="27" w:line="259" w:lineRule="auto"/>
              <w:ind w:left="44" w:right="3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Хозяйственно б</w:t>
            </w:r>
            <w:proofErr w:type="gramStart"/>
            <w:r>
              <w:rPr>
                <w:rFonts w:ascii="Times New Roman" w:hAnsi="Times New Roman"/>
              </w:rPr>
              <w:t>ы-</w:t>
            </w:r>
            <w:proofErr w:type="gramEnd"/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товые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нужды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ра-</w:t>
            </w:r>
          </w:p>
          <w:p w:rsidR="00BE3883" w:rsidRDefault="004C12B1">
            <w:pPr>
              <w:pStyle w:val="TableParagraph"/>
              <w:spacing w:before="2" w:line="239" w:lineRule="exact"/>
              <w:ind w:left="43" w:right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ботников</w:t>
            </w:r>
          </w:p>
        </w:tc>
        <w:tc>
          <w:tcPr>
            <w:tcW w:w="739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ind w:left="230"/>
              <w:rPr>
                <w:rFonts w:ascii="Times New Roman"/>
              </w:rPr>
            </w:pPr>
            <w:r>
              <w:rPr>
                <w:rFonts w:ascii="Times New Roman"/>
              </w:rPr>
              <w:t>1,8</w:t>
            </w:r>
          </w:p>
        </w:tc>
        <w:tc>
          <w:tcPr>
            <w:tcW w:w="686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195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753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ind w:right="327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780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ind w:left="89" w:right="7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1,8</w:t>
            </w:r>
          </w:p>
        </w:tc>
        <w:tc>
          <w:tcPr>
            <w:tcW w:w="753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743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ind w:left="213" w:right="20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1,8</w:t>
            </w:r>
          </w:p>
        </w:tc>
        <w:tc>
          <w:tcPr>
            <w:tcW w:w="1618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ind w:left="776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140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ind w:right="516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882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ind w:left="789" w:right="76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1,8</w:t>
            </w:r>
          </w:p>
        </w:tc>
        <w:tc>
          <w:tcPr>
            <w:tcW w:w="1026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BE3883" w:rsidRDefault="004C12B1">
            <w:pPr>
              <w:pStyle w:val="TableParagraph"/>
              <w:ind w:left="22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</w:tr>
      <w:tr w:rsidR="00BE3883">
        <w:trPr>
          <w:trHeight w:val="556"/>
        </w:trPr>
        <w:tc>
          <w:tcPr>
            <w:tcW w:w="437" w:type="dxa"/>
          </w:tcPr>
          <w:p w:rsidR="00BE3883" w:rsidRDefault="004C12B1">
            <w:pPr>
              <w:pStyle w:val="TableParagraph"/>
              <w:spacing w:before="145"/>
              <w:ind w:right="12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2</w:t>
            </w:r>
          </w:p>
        </w:tc>
        <w:tc>
          <w:tcPr>
            <w:tcW w:w="1915" w:type="dxa"/>
          </w:tcPr>
          <w:p w:rsidR="00BE3883" w:rsidRDefault="004C12B1">
            <w:pPr>
              <w:pStyle w:val="TableParagraph"/>
              <w:spacing w:before="16"/>
              <w:ind w:left="44" w:right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Производственные</w:t>
            </w:r>
          </w:p>
          <w:p w:rsidR="00BE3883" w:rsidRDefault="004C12B1">
            <w:pPr>
              <w:pStyle w:val="TableParagraph"/>
              <w:spacing w:before="26" w:line="242" w:lineRule="exact"/>
              <w:ind w:left="44" w:right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нужды</w:t>
            </w:r>
          </w:p>
        </w:tc>
        <w:tc>
          <w:tcPr>
            <w:tcW w:w="739" w:type="dxa"/>
          </w:tcPr>
          <w:p w:rsidR="00BE3883" w:rsidRDefault="004C12B1">
            <w:pPr>
              <w:pStyle w:val="TableParagraph"/>
              <w:spacing w:before="145"/>
              <w:ind w:left="230"/>
              <w:rPr>
                <w:rFonts w:ascii="Times New Roman"/>
              </w:rPr>
            </w:pPr>
            <w:r>
              <w:rPr>
                <w:rFonts w:ascii="Times New Roman"/>
              </w:rPr>
              <w:t>120,0</w:t>
            </w:r>
          </w:p>
        </w:tc>
        <w:tc>
          <w:tcPr>
            <w:tcW w:w="68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</w:tcPr>
          <w:p w:rsidR="00BE3883" w:rsidRDefault="004C12B1">
            <w:pPr>
              <w:pStyle w:val="TableParagraph"/>
              <w:spacing w:before="145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753" w:type="dxa"/>
          </w:tcPr>
          <w:p w:rsidR="00BE3883" w:rsidRDefault="004C12B1">
            <w:pPr>
              <w:pStyle w:val="TableParagraph"/>
              <w:spacing w:before="145"/>
              <w:ind w:right="327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780" w:type="dxa"/>
          </w:tcPr>
          <w:p w:rsidR="00BE3883" w:rsidRDefault="004C12B1">
            <w:pPr>
              <w:pStyle w:val="TableParagraph"/>
              <w:spacing w:before="145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753" w:type="dxa"/>
          </w:tcPr>
          <w:p w:rsidR="00BE3883" w:rsidRDefault="004C12B1">
            <w:pPr>
              <w:pStyle w:val="TableParagraph"/>
              <w:spacing w:before="14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743" w:type="dxa"/>
          </w:tcPr>
          <w:p w:rsidR="00BE3883" w:rsidRDefault="004C12B1">
            <w:pPr>
              <w:pStyle w:val="TableParagraph"/>
              <w:spacing w:before="145"/>
              <w:ind w:left="1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618" w:type="dxa"/>
          </w:tcPr>
          <w:p w:rsidR="00BE3883" w:rsidRDefault="004C12B1">
            <w:pPr>
              <w:pStyle w:val="TableParagraph"/>
              <w:spacing w:before="145"/>
              <w:ind w:left="776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140" w:type="dxa"/>
          </w:tcPr>
          <w:p w:rsidR="00BE3883" w:rsidRDefault="004C12B1">
            <w:pPr>
              <w:pStyle w:val="TableParagraph"/>
              <w:spacing w:before="145"/>
              <w:ind w:right="516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882" w:type="dxa"/>
          </w:tcPr>
          <w:p w:rsidR="00BE3883" w:rsidRDefault="004C12B1">
            <w:pPr>
              <w:pStyle w:val="TableParagraph"/>
              <w:spacing w:before="14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026" w:type="dxa"/>
          </w:tcPr>
          <w:p w:rsidR="00BE3883" w:rsidRDefault="004C12B1">
            <w:pPr>
              <w:pStyle w:val="TableParagraph"/>
              <w:spacing w:before="145"/>
              <w:ind w:left="251" w:right="22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120,0</w:t>
            </w:r>
          </w:p>
        </w:tc>
      </w:tr>
      <w:tr w:rsidR="00BE3883">
        <w:trPr>
          <w:trHeight w:val="555"/>
        </w:trPr>
        <w:tc>
          <w:tcPr>
            <w:tcW w:w="437" w:type="dxa"/>
          </w:tcPr>
          <w:p w:rsidR="00BE3883" w:rsidRDefault="004C12B1">
            <w:pPr>
              <w:pStyle w:val="TableParagraph"/>
              <w:spacing w:before="145"/>
              <w:ind w:right="12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3</w:t>
            </w:r>
          </w:p>
        </w:tc>
        <w:tc>
          <w:tcPr>
            <w:tcW w:w="1915" w:type="dxa"/>
          </w:tcPr>
          <w:p w:rsidR="00BE3883" w:rsidRDefault="004C12B1">
            <w:pPr>
              <w:pStyle w:val="TableParagraph"/>
              <w:spacing w:before="16"/>
              <w:ind w:left="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полив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травяни-</w:t>
            </w:r>
          </w:p>
          <w:p w:rsidR="00BE3883" w:rsidRDefault="004C12B1">
            <w:pPr>
              <w:pStyle w:val="TableParagraph"/>
              <w:spacing w:before="26" w:line="240" w:lineRule="exact"/>
              <w:ind w:left="1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стой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растительно-</w:t>
            </w:r>
          </w:p>
        </w:tc>
        <w:tc>
          <w:tcPr>
            <w:tcW w:w="739" w:type="dxa"/>
          </w:tcPr>
          <w:p w:rsidR="00BE3883" w:rsidRDefault="004C12B1">
            <w:pPr>
              <w:pStyle w:val="TableParagraph"/>
              <w:spacing w:before="145"/>
              <w:ind w:left="230"/>
              <w:rPr>
                <w:rFonts w:ascii="Times New Roman"/>
              </w:rPr>
            </w:pPr>
            <w:r>
              <w:rPr>
                <w:rFonts w:ascii="Times New Roman"/>
              </w:rPr>
              <w:t>47,8</w:t>
            </w:r>
          </w:p>
        </w:tc>
        <w:tc>
          <w:tcPr>
            <w:tcW w:w="68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3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0" w:type="dxa"/>
          </w:tcPr>
          <w:p w:rsidR="00BE3883" w:rsidRDefault="004C12B1">
            <w:pPr>
              <w:pStyle w:val="TableParagraph"/>
              <w:spacing w:before="145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753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8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2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</w:tcPr>
          <w:p w:rsidR="00BE3883" w:rsidRDefault="004C12B1">
            <w:pPr>
              <w:pStyle w:val="TableParagraph"/>
              <w:spacing w:before="145"/>
              <w:ind w:left="251" w:right="22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47,8</w:t>
            </w:r>
          </w:p>
        </w:tc>
      </w:tr>
      <w:tr w:rsidR="00BE3883">
        <w:trPr>
          <w:trHeight w:val="284"/>
        </w:trPr>
        <w:tc>
          <w:tcPr>
            <w:tcW w:w="14667" w:type="dxa"/>
            <w:gridSpan w:val="13"/>
            <w:tcBorders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E3883" w:rsidRDefault="00BE3883">
      <w:pPr>
        <w:rPr>
          <w:sz w:val="20"/>
        </w:rPr>
        <w:sectPr w:rsidR="00BE3883">
          <w:headerReference w:type="default" r:id="rId42"/>
          <w:footerReference w:type="default" r:id="rId43"/>
          <w:pgSz w:w="16840" w:h="11910" w:orient="landscape"/>
          <w:pgMar w:top="260" w:right="900" w:bottom="720" w:left="1020" w:header="0" w:footer="520" w:gutter="0"/>
          <w:cols w:space="720"/>
        </w:sectPr>
      </w:pPr>
    </w:p>
    <w:p w:rsidR="00BE3883" w:rsidRDefault="00BE3883">
      <w:pPr>
        <w:pStyle w:val="a3"/>
        <w:spacing w:before="8"/>
        <w:rPr>
          <w:b/>
          <w:sz w:val="18"/>
        </w:rPr>
      </w:pPr>
    </w:p>
    <w:p w:rsidR="00BE3883" w:rsidRDefault="004C12B1">
      <w:pPr>
        <w:pStyle w:val="a4"/>
        <w:numPr>
          <w:ilvl w:val="2"/>
          <w:numId w:val="25"/>
        </w:numPr>
        <w:tabs>
          <w:tab w:val="left" w:pos="821"/>
        </w:tabs>
        <w:spacing w:before="90"/>
        <w:ind w:left="4957" w:right="414" w:hanging="4497"/>
        <w:jc w:val="left"/>
        <w:rPr>
          <w:b/>
          <w:sz w:val="24"/>
        </w:rPr>
      </w:pPr>
      <w:bookmarkStart w:id="74" w:name="2.3_Мероприятия_по_предотвращению__загря"/>
      <w:bookmarkStart w:id="75" w:name="_bookmark36"/>
      <w:bookmarkEnd w:id="74"/>
      <w:bookmarkEnd w:id="75"/>
      <w:r>
        <w:rPr>
          <w:b/>
          <w:sz w:val="24"/>
        </w:rPr>
        <w:t>Мероприятия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предотвращению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загрязнения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истощения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поверхностных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подзе</w:t>
      </w:r>
      <w:proofErr w:type="gramStart"/>
      <w:r>
        <w:rPr>
          <w:b/>
          <w:sz w:val="24"/>
        </w:rPr>
        <w:t>м-</w:t>
      </w:r>
      <w:proofErr w:type="gram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вод</w:t>
      </w:r>
    </w:p>
    <w:p w:rsidR="00BE3883" w:rsidRDefault="00BE3883">
      <w:pPr>
        <w:pStyle w:val="a3"/>
        <w:rPr>
          <w:b/>
          <w:sz w:val="26"/>
        </w:rPr>
      </w:pPr>
    </w:p>
    <w:p w:rsidR="00BE3883" w:rsidRDefault="00BE3883">
      <w:pPr>
        <w:pStyle w:val="a3"/>
        <w:spacing w:before="10"/>
        <w:rPr>
          <w:b/>
          <w:sz w:val="26"/>
        </w:rPr>
      </w:pPr>
    </w:p>
    <w:p w:rsidR="00BE3883" w:rsidRDefault="004C12B1">
      <w:pPr>
        <w:pStyle w:val="a3"/>
        <w:ind w:left="294" w:right="248" w:firstLine="708"/>
        <w:jc w:val="both"/>
      </w:pPr>
      <w:r>
        <w:t>С целью снижения негативного воздействия на водные ресурсы проектными решениями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BE3883" w:rsidRDefault="004C12B1">
      <w:pPr>
        <w:pStyle w:val="a4"/>
        <w:numPr>
          <w:ilvl w:val="2"/>
          <w:numId w:val="24"/>
        </w:numPr>
        <w:tabs>
          <w:tab w:val="left" w:pos="1149"/>
        </w:tabs>
        <w:ind w:right="244" w:firstLine="708"/>
        <w:jc w:val="both"/>
        <w:rPr>
          <w:sz w:val="24"/>
        </w:rPr>
      </w:pPr>
      <w:r>
        <w:rPr>
          <w:sz w:val="24"/>
        </w:rPr>
        <w:t>планировка территории с целью организованного отведения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ливневых стоков с 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предприятия;</w:t>
      </w:r>
    </w:p>
    <w:p w:rsidR="00BE3883" w:rsidRDefault="004C12B1">
      <w:pPr>
        <w:pStyle w:val="a4"/>
        <w:numPr>
          <w:ilvl w:val="2"/>
          <w:numId w:val="24"/>
        </w:numPr>
        <w:tabs>
          <w:tab w:val="left" w:pos="1143"/>
        </w:tabs>
        <w:ind w:left="1142" w:hanging="141"/>
        <w:jc w:val="both"/>
        <w:rPr>
          <w:sz w:val="24"/>
        </w:rPr>
      </w:pPr>
      <w:r>
        <w:rPr>
          <w:sz w:val="24"/>
        </w:rPr>
        <w:t>недопущение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разлива</w:t>
      </w:r>
      <w:r>
        <w:rPr>
          <w:spacing w:val="-2"/>
          <w:sz w:val="24"/>
        </w:rPr>
        <w:t xml:space="preserve"> </w:t>
      </w:r>
      <w:r>
        <w:rPr>
          <w:sz w:val="24"/>
        </w:rPr>
        <w:t>ГСМ;</w:t>
      </w:r>
    </w:p>
    <w:p w:rsidR="00BE3883" w:rsidRDefault="004C12B1">
      <w:pPr>
        <w:pStyle w:val="a4"/>
        <w:numPr>
          <w:ilvl w:val="2"/>
          <w:numId w:val="24"/>
        </w:numPr>
        <w:tabs>
          <w:tab w:val="left" w:pos="1143"/>
        </w:tabs>
        <w:ind w:left="1142" w:hanging="141"/>
        <w:jc w:val="both"/>
        <w:rPr>
          <w:sz w:val="24"/>
        </w:rPr>
      </w:pPr>
      <w:r>
        <w:rPr>
          <w:sz w:val="24"/>
        </w:rPr>
        <w:t>недопущение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захламления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отходами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потребления;</w:t>
      </w:r>
    </w:p>
    <w:p w:rsidR="00BE3883" w:rsidRDefault="004C12B1">
      <w:pPr>
        <w:pStyle w:val="a4"/>
        <w:numPr>
          <w:ilvl w:val="2"/>
          <w:numId w:val="24"/>
        </w:numPr>
        <w:tabs>
          <w:tab w:val="left" w:pos="1149"/>
        </w:tabs>
        <w:ind w:left="293" w:right="245" w:firstLine="708"/>
        <w:jc w:val="both"/>
      </w:pPr>
      <w:r>
        <w:rPr>
          <w:sz w:val="24"/>
        </w:rPr>
        <w:t>устройство герметичного септика с регулярной откачкой бытовых сточных вод и регуля</w:t>
      </w:r>
      <w:proofErr w:type="gramStart"/>
      <w:r>
        <w:rPr>
          <w:sz w:val="24"/>
        </w:rPr>
        <w:t>р-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ным вывозом в специально отведенные места определенные районным </w:t>
      </w:r>
      <w:r>
        <w:t>управлением санитарно-эпи-</w:t>
      </w:r>
      <w:r>
        <w:rPr>
          <w:spacing w:val="1"/>
        </w:rPr>
        <w:t xml:space="preserve"> </w:t>
      </w:r>
      <w:r>
        <w:t>демиологического</w:t>
      </w:r>
      <w:r>
        <w:rPr>
          <w:spacing w:val="-1"/>
        </w:rPr>
        <w:t xml:space="preserve"> </w:t>
      </w:r>
      <w:r>
        <w:t>контроля;</w:t>
      </w:r>
    </w:p>
    <w:p w:rsidR="00BE3883" w:rsidRDefault="004C12B1">
      <w:pPr>
        <w:pStyle w:val="a4"/>
        <w:numPr>
          <w:ilvl w:val="2"/>
          <w:numId w:val="24"/>
        </w:numPr>
        <w:tabs>
          <w:tab w:val="left" w:pos="1143"/>
        </w:tabs>
        <w:spacing w:before="1"/>
        <w:ind w:left="1142" w:hanging="142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-2"/>
          <w:sz w:val="24"/>
        </w:rPr>
        <w:t xml:space="preserve"> </w:t>
      </w:r>
      <w:r>
        <w:rPr>
          <w:sz w:val="24"/>
        </w:rPr>
        <w:t>112,</w:t>
      </w:r>
      <w:r>
        <w:rPr>
          <w:spacing w:val="-2"/>
          <w:sz w:val="24"/>
        </w:rPr>
        <w:t xml:space="preserve"> </w:t>
      </w:r>
      <w:r>
        <w:rPr>
          <w:sz w:val="24"/>
        </w:rPr>
        <w:t>113,</w:t>
      </w:r>
      <w:r>
        <w:rPr>
          <w:spacing w:val="-1"/>
          <w:sz w:val="24"/>
        </w:rPr>
        <w:t xml:space="preserve"> </w:t>
      </w:r>
      <w:r>
        <w:rPr>
          <w:sz w:val="24"/>
        </w:rPr>
        <w:t>114,</w:t>
      </w:r>
      <w:r>
        <w:rPr>
          <w:spacing w:val="-2"/>
          <w:sz w:val="24"/>
        </w:rPr>
        <w:t xml:space="preserve"> </w:t>
      </w:r>
      <w:r>
        <w:rPr>
          <w:sz w:val="24"/>
        </w:rPr>
        <w:t>115,</w:t>
      </w:r>
      <w:r>
        <w:rPr>
          <w:spacing w:val="-2"/>
          <w:sz w:val="24"/>
        </w:rPr>
        <w:t xml:space="preserve"> </w:t>
      </w:r>
      <w:r>
        <w:rPr>
          <w:sz w:val="24"/>
        </w:rPr>
        <w:t>125</w:t>
      </w:r>
      <w:r>
        <w:rPr>
          <w:spacing w:val="-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2"/>
          <w:sz w:val="24"/>
        </w:rPr>
        <w:t xml:space="preserve"> </w:t>
      </w:r>
      <w:r>
        <w:rPr>
          <w:sz w:val="24"/>
        </w:rPr>
        <w:t>РК;</w:t>
      </w:r>
    </w:p>
    <w:p w:rsidR="00BE3883" w:rsidRDefault="004C12B1">
      <w:pPr>
        <w:pStyle w:val="a4"/>
        <w:numPr>
          <w:ilvl w:val="2"/>
          <w:numId w:val="24"/>
        </w:numPr>
        <w:tabs>
          <w:tab w:val="left" w:pos="1143"/>
        </w:tabs>
        <w:ind w:left="1142" w:hanging="141"/>
        <w:jc w:val="both"/>
        <w:rPr>
          <w:sz w:val="24"/>
        </w:rPr>
      </w:pPr>
      <w:r>
        <w:rPr>
          <w:sz w:val="24"/>
        </w:rPr>
        <w:t>добычу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песка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землях</w:t>
      </w:r>
      <w:r>
        <w:rPr>
          <w:spacing w:val="-2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фонда.</w:t>
      </w:r>
    </w:p>
    <w:p w:rsidR="00BE3883" w:rsidRDefault="004C12B1">
      <w:pPr>
        <w:pStyle w:val="a3"/>
        <w:ind w:left="294" w:right="245" w:firstLine="708"/>
        <w:jc w:val="both"/>
      </w:pPr>
      <w:r>
        <w:t>При реализации</w:t>
      </w:r>
      <w:r>
        <w:rPr>
          <w:spacing w:val="1"/>
        </w:rPr>
        <w:t xml:space="preserve"> </w:t>
      </w:r>
      <w:r>
        <w:t>вышеперечисленных мероприятий отрицательное воздействие на повер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>
        <w:t>ностные и подземные водные источники исключено и не приведет к изменению состояния водных</w:t>
      </w:r>
      <w:r>
        <w:rPr>
          <w:spacing w:val="1"/>
        </w:rPr>
        <w:t xml:space="preserve"> </w:t>
      </w:r>
      <w:r>
        <w:t>ресурсов.</w:t>
      </w:r>
    </w:p>
    <w:p w:rsidR="00BE3883" w:rsidRDefault="00BE3883">
      <w:pPr>
        <w:pStyle w:val="a3"/>
        <w:spacing w:before="3"/>
        <w:rPr>
          <w:sz w:val="13"/>
        </w:rPr>
      </w:pPr>
    </w:p>
    <w:p w:rsidR="00BE3883" w:rsidRDefault="004C12B1">
      <w:pPr>
        <w:pStyle w:val="110"/>
        <w:numPr>
          <w:ilvl w:val="1"/>
          <w:numId w:val="25"/>
        </w:numPr>
        <w:tabs>
          <w:tab w:val="left" w:pos="3903"/>
        </w:tabs>
        <w:spacing w:before="90"/>
        <w:ind w:left="3902" w:hanging="241"/>
        <w:jc w:val="left"/>
      </w:pPr>
      <w:bookmarkStart w:id="76" w:name="3._Оценка_воздействий_на_недра"/>
      <w:bookmarkStart w:id="77" w:name="_bookmark37"/>
      <w:bookmarkEnd w:id="76"/>
      <w:bookmarkEnd w:id="77"/>
      <w:r>
        <w:t>Оценка</w:t>
      </w:r>
      <w:r>
        <w:rPr>
          <w:spacing w:val="-6"/>
        </w:rPr>
        <w:t xml:space="preserve"> </w:t>
      </w:r>
      <w:r>
        <w:t>воздействий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недра</w:t>
      </w:r>
    </w:p>
    <w:p w:rsidR="00BE3883" w:rsidRDefault="00BE3883">
      <w:pPr>
        <w:pStyle w:val="a3"/>
        <w:spacing w:before="10"/>
        <w:rPr>
          <w:b/>
          <w:sz w:val="20"/>
        </w:rPr>
      </w:pPr>
    </w:p>
    <w:p w:rsidR="00BE3883" w:rsidRDefault="004C12B1">
      <w:pPr>
        <w:pStyle w:val="110"/>
        <w:numPr>
          <w:ilvl w:val="1"/>
          <w:numId w:val="22"/>
        </w:numPr>
        <w:tabs>
          <w:tab w:val="left" w:pos="2774"/>
        </w:tabs>
        <w:ind w:hanging="361"/>
        <w:jc w:val="both"/>
      </w:pPr>
      <w:bookmarkStart w:id="78" w:name="3.1_Характеристика_рассматриваемого_мест"/>
      <w:bookmarkStart w:id="79" w:name="_bookmark38"/>
      <w:bookmarkEnd w:id="78"/>
      <w:bookmarkEnd w:id="79"/>
      <w:r>
        <w:t>Характеристика</w:t>
      </w:r>
      <w:r>
        <w:rPr>
          <w:spacing w:val="-10"/>
        </w:rPr>
        <w:t xml:space="preserve"> </w:t>
      </w:r>
      <w:r>
        <w:t>рассматриваемого</w:t>
      </w:r>
      <w:r>
        <w:rPr>
          <w:spacing w:val="-10"/>
        </w:rPr>
        <w:t xml:space="preserve"> </w:t>
      </w:r>
      <w:r>
        <w:t>месторождения</w:t>
      </w:r>
    </w:p>
    <w:p w:rsidR="00BE3883" w:rsidRDefault="004C12B1">
      <w:pPr>
        <w:pStyle w:val="a3"/>
        <w:spacing w:before="57"/>
        <w:ind w:left="294" w:right="246" w:firstLine="708"/>
        <w:jc w:val="both"/>
      </w:pPr>
      <w:r>
        <w:t>Геологоразведочных работ на мес</w:t>
      </w:r>
      <w:r w:rsidR="00084C06">
        <w:t>торождении были проведены в 1988</w:t>
      </w:r>
      <w:r>
        <w:t xml:space="preserve"> г. по результатам был</w:t>
      </w:r>
      <w:r>
        <w:rPr>
          <w:spacing w:val="-58"/>
        </w:rPr>
        <w:t xml:space="preserve"> </w:t>
      </w:r>
      <w:r>
        <w:t>состав</w:t>
      </w:r>
      <w:r w:rsidR="00C72CAE">
        <w:t xml:space="preserve">лен «Отчет о разведке глинистых грунтов </w:t>
      </w:r>
      <w:r w:rsidR="00084C06">
        <w:t>на место</w:t>
      </w:r>
      <w:r w:rsidR="00C72CAE">
        <w:t>рож</w:t>
      </w:r>
      <w:r>
        <w:t>дении</w:t>
      </w:r>
      <w:r>
        <w:rPr>
          <w:spacing w:val="-2"/>
        </w:rPr>
        <w:t xml:space="preserve"> </w:t>
      </w:r>
      <w:r w:rsidR="00084C06">
        <w:t>«Кокдомбакский</w:t>
      </w:r>
      <w:r>
        <w:t>» в</w:t>
      </w:r>
      <w:r>
        <w:rPr>
          <w:spacing w:val="-1"/>
        </w:rPr>
        <w:t xml:space="preserve"> </w:t>
      </w:r>
      <w:r w:rsidR="00084C06">
        <w:t>2020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 подсчетом</w:t>
      </w:r>
      <w:r>
        <w:rPr>
          <w:spacing w:val="-1"/>
        </w:rPr>
        <w:t xml:space="preserve"> </w:t>
      </w:r>
      <w:r>
        <w:t>запасов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 w:rsidR="00084C06">
        <w:t>на 01.01.2020</w:t>
      </w:r>
      <w:r>
        <w:t>г.»</w:t>
      </w:r>
    </w:p>
    <w:p w:rsidR="00BE3883" w:rsidRDefault="00084C06">
      <w:pPr>
        <w:pStyle w:val="a3"/>
        <w:spacing w:before="1"/>
        <w:ind w:left="293" w:right="245" w:firstLine="708"/>
        <w:jc w:val="both"/>
      </w:pPr>
      <w:r>
        <w:t>У</w:t>
      </w:r>
      <w:r w:rsidR="004C12B1">
        <w:t>тверждены</w:t>
      </w:r>
      <w:r w:rsidR="004C12B1">
        <w:rPr>
          <w:spacing w:val="-4"/>
        </w:rPr>
        <w:t xml:space="preserve"> </w:t>
      </w:r>
      <w:r w:rsidR="004C12B1">
        <w:t>по</w:t>
      </w:r>
      <w:r w:rsidR="004C12B1">
        <w:rPr>
          <w:spacing w:val="-4"/>
        </w:rPr>
        <w:t xml:space="preserve"> </w:t>
      </w:r>
      <w:r w:rsidR="004C12B1">
        <w:t>состоянию</w:t>
      </w:r>
      <w:r w:rsidR="004C12B1">
        <w:rPr>
          <w:spacing w:val="-4"/>
        </w:rPr>
        <w:t xml:space="preserve"> </w:t>
      </w:r>
      <w:r w:rsidR="004C12B1">
        <w:t>на</w:t>
      </w:r>
      <w:r w:rsidR="004C12B1">
        <w:rPr>
          <w:spacing w:val="-4"/>
        </w:rPr>
        <w:t xml:space="preserve"> </w:t>
      </w:r>
      <w:r>
        <w:t>01.01.2020</w:t>
      </w:r>
      <w:r w:rsidR="004C12B1">
        <w:rPr>
          <w:spacing w:val="-58"/>
        </w:rPr>
        <w:t xml:space="preserve"> </w:t>
      </w:r>
      <w:r w:rsidR="004C12B1">
        <w:t>г.</w:t>
      </w:r>
      <w:r w:rsidR="004C12B1">
        <w:rPr>
          <w:spacing w:val="-2"/>
        </w:rPr>
        <w:t xml:space="preserve"> </w:t>
      </w:r>
      <w:r w:rsidR="004C12B1">
        <w:t>для</w:t>
      </w:r>
      <w:r w:rsidR="004C12B1">
        <w:rPr>
          <w:spacing w:val="-2"/>
        </w:rPr>
        <w:t xml:space="preserve"> </w:t>
      </w:r>
      <w:r w:rsidR="004C12B1">
        <w:t>условий</w:t>
      </w:r>
      <w:r w:rsidR="004C12B1">
        <w:rPr>
          <w:spacing w:val="-1"/>
        </w:rPr>
        <w:t xml:space="preserve"> </w:t>
      </w:r>
      <w:r w:rsidR="004C12B1">
        <w:t>открытой</w:t>
      </w:r>
      <w:r w:rsidR="004C12B1">
        <w:rPr>
          <w:spacing w:val="-1"/>
        </w:rPr>
        <w:t xml:space="preserve"> </w:t>
      </w:r>
      <w:r w:rsidR="004C12B1">
        <w:t>разработки</w:t>
      </w:r>
      <w:r w:rsidR="004C12B1">
        <w:rPr>
          <w:spacing w:val="-1"/>
        </w:rPr>
        <w:t xml:space="preserve"> </w:t>
      </w:r>
      <w:r w:rsidR="004C12B1">
        <w:t>балансовые запасы:</w:t>
      </w:r>
    </w:p>
    <w:p w:rsidR="00BE3883" w:rsidRDefault="00084C06">
      <w:pPr>
        <w:pStyle w:val="a4"/>
        <w:numPr>
          <w:ilvl w:val="2"/>
          <w:numId w:val="24"/>
        </w:numPr>
        <w:tabs>
          <w:tab w:val="left" w:pos="1167"/>
        </w:tabs>
        <w:ind w:right="244" w:firstLine="708"/>
        <w:jc w:val="both"/>
        <w:rPr>
          <w:sz w:val="24"/>
        </w:rPr>
      </w:pPr>
      <w:r>
        <w:rPr>
          <w:sz w:val="24"/>
        </w:rPr>
        <w:t>глины</w:t>
      </w:r>
      <w:r w:rsidR="004C12B1">
        <w:rPr>
          <w:sz w:val="24"/>
        </w:rPr>
        <w:t>, в</w:t>
      </w:r>
      <w:r w:rsidR="004C12B1">
        <w:rPr>
          <w:spacing w:val="-1"/>
          <w:sz w:val="24"/>
        </w:rPr>
        <w:t xml:space="preserve"> </w:t>
      </w:r>
      <w:r w:rsidR="004C12B1">
        <w:rPr>
          <w:sz w:val="24"/>
        </w:rPr>
        <w:t>количестве</w:t>
      </w:r>
      <w:r w:rsidR="004C12B1">
        <w:rPr>
          <w:spacing w:val="-1"/>
          <w:sz w:val="24"/>
        </w:rPr>
        <w:t xml:space="preserve"> </w:t>
      </w:r>
      <w:r>
        <w:rPr>
          <w:sz w:val="24"/>
        </w:rPr>
        <w:t>329</w:t>
      </w:r>
      <w:r w:rsidR="004C12B1">
        <w:rPr>
          <w:spacing w:val="-1"/>
          <w:sz w:val="24"/>
        </w:rPr>
        <w:t xml:space="preserve"> </w:t>
      </w:r>
      <w:r w:rsidR="004C12B1">
        <w:rPr>
          <w:sz w:val="24"/>
        </w:rPr>
        <w:t>тыс. м3;</w:t>
      </w:r>
    </w:p>
    <w:p w:rsidR="00BE3883" w:rsidRDefault="004C12B1" w:rsidP="00B150B1">
      <w:pPr>
        <w:pStyle w:val="a3"/>
        <w:ind w:left="294" w:right="244"/>
        <w:jc w:val="both"/>
      </w:pPr>
      <w:r>
        <w:t>По</w:t>
      </w:r>
      <w:r>
        <w:rPr>
          <w:spacing w:val="-11"/>
        </w:rPr>
        <w:t xml:space="preserve"> </w:t>
      </w:r>
      <w:r>
        <w:t>состоянию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 w:rsidR="0073592D">
        <w:t>01.01.2020</w:t>
      </w:r>
      <w:r>
        <w:rPr>
          <w:spacing w:val="-11"/>
        </w:rPr>
        <w:t xml:space="preserve"> </w:t>
      </w:r>
      <w:r>
        <w:t>г.</w:t>
      </w:r>
      <w:r w:rsidR="0073592D">
        <w:t>,</w:t>
      </w:r>
      <w:r w:rsidR="0073592D" w:rsidRPr="0073592D">
        <w:t xml:space="preserve"> </w:t>
      </w:r>
      <w:r w:rsidR="0073592D">
        <w:t>01.01.2025</w:t>
      </w:r>
      <w:r w:rsidR="0073592D">
        <w:rPr>
          <w:spacing w:val="-11"/>
        </w:rPr>
        <w:t xml:space="preserve"> </w:t>
      </w:r>
      <w:r w:rsidR="0073592D">
        <w:t>г.</w:t>
      </w:r>
      <w:r w:rsidR="0073592D">
        <w:rPr>
          <w:spacing w:val="-10"/>
        </w:rPr>
        <w:t xml:space="preserve"> </w:t>
      </w:r>
      <w:r>
        <w:rPr>
          <w:spacing w:val="-10"/>
        </w:rPr>
        <w:t xml:space="preserve"> </w:t>
      </w:r>
      <w:r>
        <w:t>добычные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месторождении</w:t>
      </w:r>
      <w:r>
        <w:rPr>
          <w:spacing w:val="-11"/>
        </w:rPr>
        <w:t xml:space="preserve"> </w:t>
      </w:r>
      <w:r w:rsidR="005E471D">
        <w:t>Кокдомбакский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 w:rsidR="00084C06">
        <w:t>проводи</w:t>
      </w:r>
      <w:r>
        <w:t>лись.</w:t>
      </w:r>
      <w:r>
        <w:rPr>
          <w:spacing w:val="-58"/>
        </w:rPr>
        <w:t xml:space="preserve"> </w:t>
      </w:r>
      <w:r>
        <w:t>Продуктивная</w:t>
      </w:r>
      <w:r>
        <w:rPr>
          <w:spacing w:val="6"/>
        </w:rPr>
        <w:t xml:space="preserve"> </w:t>
      </w:r>
      <w:r>
        <w:t>толща</w:t>
      </w:r>
      <w:r>
        <w:rPr>
          <w:spacing w:val="5"/>
        </w:rPr>
        <w:t xml:space="preserve"> </w:t>
      </w:r>
      <w:r>
        <w:t>месторождения</w:t>
      </w:r>
      <w:r>
        <w:rPr>
          <w:spacing w:val="6"/>
        </w:rPr>
        <w:t xml:space="preserve"> </w:t>
      </w:r>
      <w:r w:rsidR="00B150B1">
        <w:t xml:space="preserve">«Кокдомбакский» </w:t>
      </w:r>
      <w:r>
        <w:t>представлена</w:t>
      </w:r>
      <w:r>
        <w:rPr>
          <w:spacing w:val="7"/>
        </w:rPr>
        <w:t xml:space="preserve"> </w:t>
      </w:r>
      <w:r>
        <w:t>осадочными</w:t>
      </w:r>
      <w:r>
        <w:rPr>
          <w:spacing w:val="6"/>
        </w:rPr>
        <w:t xml:space="preserve"> </w:t>
      </w:r>
      <w:r>
        <w:t>породами</w:t>
      </w:r>
      <w:r>
        <w:rPr>
          <w:spacing w:val="7"/>
        </w:rPr>
        <w:t xml:space="preserve"> </w:t>
      </w:r>
      <w:r>
        <w:t>живет</w:t>
      </w:r>
      <w:r>
        <w:rPr>
          <w:spacing w:val="-1"/>
        </w:rPr>
        <w:t>ского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франского</w:t>
      </w:r>
      <w:r>
        <w:rPr>
          <w:spacing w:val="-14"/>
        </w:rPr>
        <w:t xml:space="preserve"> </w:t>
      </w:r>
      <w:r>
        <w:rPr>
          <w:spacing w:val="-1"/>
        </w:rPr>
        <w:t>ярусов</w:t>
      </w:r>
      <w:r>
        <w:rPr>
          <w:spacing w:val="-14"/>
        </w:rPr>
        <w:t xml:space="preserve"> </w:t>
      </w:r>
      <w:r>
        <w:t>средне-верхнего</w:t>
      </w:r>
      <w:r>
        <w:rPr>
          <w:spacing w:val="-14"/>
        </w:rPr>
        <w:t xml:space="preserve"> </w:t>
      </w:r>
      <w:r>
        <w:t>девона,</w:t>
      </w:r>
      <w:r>
        <w:rPr>
          <w:spacing w:val="-14"/>
        </w:rPr>
        <w:t xml:space="preserve"> </w:t>
      </w:r>
      <w:r>
        <w:t>разрез</w:t>
      </w:r>
      <w:r>
        <w:rPr>
          <w:spacing w:val="-14"/>
        </w:rPr>
        <w:t xml:space="preserve"> </w:t>
      </w:r>
      <w:r>
        <w:t>которого</w:t>
      </w:r>
      <w:r>
        <w:rPr>
          <w:spacing w:val="-14"/>
        </w:rPr>
        <w:t xml:space="preserve"> </w:t>
      </w:r>
      <w:r>
        <w:t>представлен</w:t>
      </w:r>
      <w:r>
        <w:rPr>
          <w:spacing w:val="-14"/>
        </w:rPr>
        <w:t xml:space="preserve"> </w:t>
      </w:r>
      <w:r>
        <w:t>красноцветным</w:t>
      </w:r>
      <w:r>
        <w:rPr>
          <w:spacing w:val="-13"/>
        </w:rPr>
        <w:t xml:space="preserve"> </w:t>
      </w:r>
      <w:r>
        <w:t>пе</w:t>
      </w:r>
      <w:proofErr w:type="gramStart"/>
      <w:r>
        <w:t>с-</w:t>
      </w:r>
      <w:proofErr w:type="gramEnd"/>
      <w:r>
        <w:rPr>
          <w:spacing w:val="-58"/>
        </w:rPr>
        <w:t xml:space="preserve"> </w:t>
      </w:r>
      <w:r>
        <w:t>чаником</w:t>
      </w:r>
      <w:r>
        <w:rPr>
          <w:spacing w:val="-1"/>
        </w:rPr>
        <w:t xml:space="preserve"> </w:t>
      </w:r>
      <w:r>
        <w:t>с линзами</w:t>
      </w:r>
      <w:r>
        <w:rPr>
          <w:spacing w:val="-1"/>
        </w:rPr>
        <w:t xml:space="preserve"> </w:t>
      </w:r>
      <w:r>
        <w:t>конгломерата.</w:t>
      </w:r>
    </w:p>
    <w:p w:rsidR="00B150B1" w:rsidRDefault="004C12B1">
      <w:pPr>
        <w:pStyle w:val="a3"/>
        <w:ind w:left="294" w:right="245" w:firstLine="708"/>
        <w:jc w:val="both"/>
      </w:pPr>
      <w:r>
        <w:t>Породы залегают под углом 60º с падением на северо-восток. Продуктивна толща по физ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ко-механическим свойствам неоднородна, в связи с этим, с позиции горно-геологических усло-вий</w:t>
      </w:r>
      <w:r>
        <w:rPr>
          <w:spacing w:val="-57"/>
        </w:rPr>
        <w:t xml:space="preserve"> </w:t>
      </w:r>
      <w:r>
        <w:t>отработки</w:t>
      </w:r>
      <w:r>
        <w:rPr>
          <w:spacing w:val="-9"/>
        </w:rPr>
        <w:t xml:space="preserve"> </w:t>
      </w:r>
      <w:r>
        <w:t>месторождения,</w:t>
      </w:r>
      <w:r>
        <w:rPr>
          <w:spacing w:val="-8"/>
        </w:rPr>
        <w:t xml:space="preserve"> </w:t>
      </w:r>
      <w:r>
        <w:t>продуктивная</w:t>
      </w:r>
      <w:r>
        <w:rPr>
          <w:spacing w:val="-8"/>
        </w:rPr>
        <w:t xml:space="preserve"> </w:t>
      </w:r>
      <w:r>
        <w:t>толща</w:t>
      </w:r>
      <w:r>
        <w:rPr>
          <w:spacing w:val="-8"/>
        </w:rPr>
        <w:t xml:space="preserve"> </w:t>
      </w:r>
      <w:r>
        <w:t>рассматривается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залежи,</w:t>
      </w:r>
      <w:r>
        <w:rPr>
          <w:spacing w:val="-8"/>
        </w:rPr>
        <w:t xml:space="preserve"> </w:t>
      </w:r>
      <w:r>
        <w:t>глинистые грунты, пре</w:t>
      </w:r>
      <w:r w:rsidR="00B150B1">
        <w:t>дставленные в основном глинасм</w:t>
      </w:r>
      <w:r>
        <w:t>и</w:t>
      </w:r>
      <w:r w:rsidR="00B150B1">
        <w:t>.</w:t>
      </w:r>
    </w:p>
    <w:p w:rsidR="00BE3883" w:rsidRDefault="004C12B1">
      <w:pPr>
        <w:pStyle w:val="a3"/>
        <w:ind w:left="294" w:right="245" w:firstLine="708"/>
        <w:jc w:val="both"/>
      </w:pPr>
      <w:r>
        <w:t>Песчаники месторождения состоят преимущественно из кварца, плагиоклаза, обломков м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тасоматитов, редко обломков вулканитов, отмечаются редкие зерна карбонатов. Акцессорные 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нералы</w:t>
      </w:r>
      <w:r>
        <w:rPr>
          <w:spacing w:val="-2"/>
        </w:rPr>
        <w:t xml:space="preserve"> </w:t>
      </w:r>
      <w:r>
        <w:t>апатит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циркон.</w:t>
      </w:r>
    </w:p>
    <w:p w:rsidR="00BE3883" w:rsidRDefault="004C12B1">
      <w:pPr>
        <w:pStyle w:val="a3"/>
        <w:ind w:left="294" w:right="244" w:firstLine="708"/>
        <w:jc w:val="both"/>
      </w:pPr>
      <w:r>
        <w:t>Содержание окисей по данным силикатного анализа групповой пробы составляет: SiО2 -</w:t>
      </w:r>
      <w:r>
        <w:rPr>
          <w:spacing w:val="1"/>
        </w:rPr>
        <w:t xml:space="preserve"> </w:t>
      </w:r>
      <w:r>
        <w:t>68,90 %; А12О3 -</w:t>
      </w:r>
      <w:r>
        <w:rPr>
          <w:spacing w:val="1"/>
        </w:rPr>
        <w:t xml:space="preserve"> </w:t>
      </w:r>
      <w:r>
        <w:t>16,06</w:t>
      </w:r>
      <w:r>
        <w:rPr>
          <w:spacing w:val="-1"/>
        </w:rPr>
        <w:t xml:space="preserve"> </w:t>
      </w:r>
      <w:r>
        <w:t>%;</w:t>
      </w:r>
      <w:r>
        <w:rPr>
          <w:spacing w:val="1"/>
        </w:rPr>
        <w:t xml:space="preserve"> </w:t>
      </w:r>
      <w:r>
        <w:t>Fe2О3</w:t>
      </w:r>
      <w:r>
        <w:rPr>
          <w:spacing w:val="-1"/>
        </w:rPr>
        <w:t xml:space="preserve"> </w:t>
      </w:r>
      <w:r>
        <w:t>- 4,56</w:t>
      </w:r>
      <w:r>
        <w:rPr>
          <w:spacing w:val="1"/>
        </w:rPr>
        <w:t xml:space="preserve"> </w:t>
      </w:r>
      <w:r>
        <w:t>%;</w:t>
      </w:r>
      <w:r>
        <w:rPr>
          <w:spacing w:val="-1"/>
        </w:rPr>
        <w:t xml:space="preserve"> </w:t>
      </w:r>
      <w:r>
        <w:t>СаО - 2,50</w:t>
      </w:r>
      <w:r>
        <w:rPr>
          <w:spacing w:val="1"/>
        </w:rPr>
        <w:t xml:space="preserve"> </w:t>
      </w:r>
      <w:r>
        <w:t>%;</w:t>
      </w:r>
      <w:r>
        <w:rPr>
          <w:spacing w:val="-1"/>
        </w:rPr>
        <w:t xml:space="preserve"> </w:t>
      </w:r>
      <w:r>
        <w:t>MgO -</w:t>
      </w:r>
      <w:r>
        <w:rPr>
          <w:spacing w:val="1"/>
        </w:rPr>
        <w:t xml:space="preserve"> </w:t>
      </w:r>
      <w:r>
        <w:t>0,36</w:t>
      </w:r>
      <w:r>
        <w:rPr>
          <w:spacing w:val="-1"/>
        </w:rPr>
        <w:t xml:space="preserve"> </w:t>
      </w:r>
      <w:r>
        <w:t>%;</w:t>
      </w:r>
      <w:r>
        <w:rPr>
          <w:spacing w:val="1"/>
        </w:rPr>
        <w:t xml:space="preserve"> </w:t>
      </w:r>
      <w:r>
        <w:t>Na20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0,60 %; К2О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0,8 %;</w:t>
      </w:r>
    </w:p>
    <w:p w:rsidR="00BE3883" w:rsidRDefault="004C12B1">
      <w:pPr>
        <w:pStyle w:val="a3"/>
        <w:ind w:left="293" w:right="244"/>
        <w:jc w:val="both"/>
      </w:pPr>
      <w:r>
        <w:t>М</w:t>
      </w:r>
      <w:r w:rsidRPr="00DF00E7">
        <w:rPr>
          <w:lang w:val="en-US"/>
        </w:rPr>
        <w:t>g</w:t>
      </w:r>
      <w:r>
        <w:t>О</w:t>
      </w:r>
      <w:r w:rsidRPr="00DF00E7">
        <w:rPr>
          <w:lang w:val="en-US"/>
        </w:rPr>
        <w:t xml:space="preserve"> - &lt;0,01 %; </w:t>
      </w:r>
      <w:r>
        <w:t>Р</w:t>
      </w:r>
      <w:r w:rsidRPr="00DF00E7">
        <w:rPr>
          <w:lang w:val="en-US"/>
        </w:rPr>
        <w:t xml:space="preserve">2O5 - 0,09 %; </w:t>
      </w:r>
      <w:r>
        <w:t>п</w:t>
      </w:r>
      <w:r w:rsidRPr="00DF00E7">
        <w:rPr>
          <w:lang w:val="en-US"/>
        </w:rPr>
        <w:t>.</w:t>
      </w:r>
      <w:r>
        <w:t>п</w:t>
      </w:r>
      <w:r w:rsidRPr="00DF00E7">
        <w:rPr>
          <w:lang w:val="en-US"/>
        </w:rPr>
        <w:t>.</w:t>
      </w:r>
      <w:r>
        <w:t>п</w:t>
      </w:r>
      <w:r w:rsidRPr="00DF00E7">
        <w:rPr>
          <w:lang w:val="en-US"/>
        </w:rPr>
        <w:t xml:space="preserve">. - 5,26 %; SO3 - 0,26 %. </w:t>
      </w:r>
      <w:r>
        <w:t>Содержание сульфатов в пересчете на</w:t>
      </w:r>
      <w:r>
        <w:rPr>
          <w:spacing w:val="1"/>
        </w:rPr>
        <w:t xml:space="preserve"> </w:t>
      </w:r>
      <w:r>
        <w:t>S03 - 0,07 %, сульфидов в пересчете на S03 - 0,14 %. Элементы - примеси по данным спектральн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полуколичественного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присутствуют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околокларковых содержаниях.</w:t>
      </w:r>
    </w:p>
    <w:p w:rsidR="00BE3883" w:rsidRDefault="004C12B1">
      <w:pPr>
        <w:pStyle w:val="a3"/>
        <w:ind w:left="293" w:right="244" w:firstLine="708"/>
        <w:jc w:val="both"/>
      </w:pPr>
      <w:r>
        <w:t>Интенсивность гамма - излучения в продуктивных породах составляет 10-17 мкР/час, а зн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чение</w:t>
      </w:r>
      <w:r>
        <w:rPr>
          <w:spacing w:val="33"/>
        </w:rPr>
        <w:t xml:space="preserve"> </w:t>
      </w:r>
      <w:r>
        <w:t>удельной</w:t>
      </w:r>
      <w:r>
        <w:rPr>
          <w:spacing w:val="34"/>
        </w:rPr>
        <w:t xml:space="preserve"> </w:t>
      </w:r>
      <w:r>
        <w:t>эффективной</w:t>
      </w:r>
      <w:r>
        <w:rPr>
          <w:spacing w:val="34"/>
        </w:rPr>
        <w:t xml:space="preserve"> </w:t>
      </w:r>
      <w:r>
        <w:t>активности</w:t>
      </w:r>
      <w:r>
        <w:rPr>
          <w:spacing w:val="35"/>
        </w:rPr>
        <w:t xml:space="preserve"> </w:t>
      </w:r>
      <w:r>
        <w:t>естественных</w:t>
      </w:r>
      <w:r>
        <w:rPr>
          <w:spacing w:val="35"/>
        </w:rPr>
        <w:t xml:space="preserve"> </w:t>
      </w:r>
      <w:r>
        <w:t>радионуклидов</w:t>
      </w:r>
      <w:r>
        <w:rPr>
          <w:spacing w:val="33"/>
        </w:rPr>
        <w:t xml:space="preserve"> </w:t>
      </w:r>
      <w:r>
        <w:t>составляет</w:t>
      </w:r>
      <w:r>
        <w:rPr>
          <w:spacing w:val="34"/>
        </w:rPr>
        <w:t xml:space="preserve"> </w:t>
      </w:r>
      <w:r>
        <w:t>88</w:t>
      </w:r>
      <w:r>
        <w:rPr>
          <w:spacing w:val="34"/>
        </w:rPr>
        <w:t xml:space="preserve"> </w:t>
      </w:r>
      <w:r>
        <w:t>Бк/кг.</w:t>
      </w:r>
      <w:r>
        <w:rPr>
          <w:spacing w:val="34"/>
        </w:rPr>
        <w:t xml:space="preserve"> </w:t>
      </w:r>
      <w:r>
        <w:t>Со-</w:t>
      </w:r>
    </w:p>
    <w:p w:rsidR="00BE3883" w:rsidRDefault="00BE3883">
      <w:pPr>
        <w:jc w:val="both"/>
        <w:sectPr w:rsidR="00BE3883">
          <w:headerReference w:type="default" r:id="rId44"/>
          <w:footerReference w:type="default" r:id="rId45"/>
          <w:pgSz w:w="11910" w:h="16840"/>
          <w:pgMar w:top="1140" w:right="320" w:bottom="980" w:left="840" w:header="347" w:footer="794" w:gutter="0"/>
          <w:pgNumType w:start="47"/>
          <w:cols w:space="720"/>
        </w:sectPr>
      </w:pPr>
    </w:p>
    <w:p w:rsidR="00BE3883" w:rsidRDefault="00BE3883">
      <w:pPr>
        <w:pStyle w:val="a3"/>
        <w:spacing w:before="11"/>
        <w:rPr>
          <w:sz w:val="14"/>
        </w:rPr>
      </w:pPr>
    </w:p>
    <w:p w:rsidR="00BE3883" w:rsidRDefault="004C12B1">
      <w:pPr>
        <w:pStyle w:val="a3"/>
        <w:spacing w:before="90"/>
        <w:ind w:left="293" w:right="243"/>
        <w:jc w:val="both"/>
      </w:pPr>
      <w:r>
        <w:t>гласно «Санитарно-эпидемиологическим требованиям к о</w:t>
      </w:r>
      <w:r w:rsidR="005F2B7D">
        <w:t>беспечению радиационной безопас</w:t>
      </w:r>
      <w:r>
        <w:t>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сти»</w:t>
      </w:r>
      <w:r>
        <w:rPr>
          <w:spacing w:val="4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201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февраля</w:t>
      </w:r>
      <w:r>
        <w:rPr>
          <w:spacing w:val="-6"/>
        </w:rPr>
        <w:t xml:space="preserve"> </w:t>
      </w:r>
      <w:r>
        <w:t>2012</w:t>
      </w:r>
      <w:r>
        <w:rPr>
          <w:spacing w:val="-6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данным</w:t>
      </w:r>
      <w:r>
        <w:rPr>
          <w:spacing w:val="-6"/>
        </w:rPr>
        <w:t xml:space="preserve"> </w:t>
      </w:r>
      <w:r>
        <w:t>показателям</w:t>
      </w:r>
      <w:r>
        <w:rPr>
          <w:spacing w:val="-6"/>
        </w:rPr>
        <w:t xml:space="preserve"> </w:t>
      </w:r>
      <w:r>
        <w:t>щебень</w:t>
      </w:r>
      <w:r>
        <w:rPr>
          <w:spacing w:val="-8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классу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ради-</w:t>
      </w:r>
      <w:r>
        <w:rPr>
          <w:spacing w:val="-57"/>
        </w:rPr>
        <w:t xml:space="preserve"> </w:t>
      </w:r>
      <w:r>
        <w:t>ационной</w:t>
      </w:r>
      <w:r>
        <w:rPr>
          <w:spacing w:val="-7"/>
        </w:rPr>
        <w:t xml:space="preserve"> </w:t>
      </w:r>
      <w:r>
        <w:t>опасности,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использоваться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строительства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огра-</w:t>
      </w:r>
      <w:r>
        <w:rPr>
          <w:spacing w:val="-58"/>
        </w:rPr>
        <w:t xml:space="preserve"> </w:t>
      </w:r>
      <w:r>
        <w:t>ничений.</w:t>
      </w:r>
    </w:p>
    <w:p w:rsidR="00BE3883" w:rsidRDefault="004C12B1">
      <w:pPr>
        <w:pStyle w:val="a3"/>
        <w:ind w:left="293" w:right="245" w:firstLine="708"/>
        <w:jc w:val="both"/>
      </w:pPr>
      <w:r>
        <w:t>Вскрышные породы месторождения представлены почвенно-растительным слоем на всей</w:t>
      </w:r>
      <w:r>
        <w:rPr>
          <w:spacing w:val="1"/>
        </w:rPr>
        <w:t xml:space="preserve"> </w:t>
      </w:r>
      <w:r>
        <w:t>площади</w:t>
      </w:r>
      <w:r>
        <w:rPr>
          <w:spacing w:val="-12"/>
        </w:rPr>
        <w:t xml:space="preserve"> </w:t>
      </w:r>
      <w:r>
        <w:t>участка.</w:t>
      </w:r>
      <w:r>
        <w:rPr>
          <w:spacing w:val="-10"/>
        </w:rPr>
        <w:t xml:space="preserve"> </w:t>
      </w:r>
      <w:r>
        <w:t>Мощность</w:t>
      </w:r>
      <w:r>
        <w:rPr>
          <w:spacing w:val="-10"/>
        </w:rPr>
        <w:t xml:space="preserve"> </w:t>
      </w:r>
      <w:r>
        <w:t>вскрыши</w:t>
      </w:r>
      <w:r>
        <w:rPr>
          <w:spacing w:val="-10"/>
        </w:rPr>
        <w:t xml:space="preserve"> </w:t>
      </w:r>
      <w:r>
        <w:t>0,1-0,2</w:t>
      </w:r>
      <w:r>
        <w:rPr>
          <w:spacing w:val="-10"/>
        </w:rPr>
        <w:t xml:space="preserve"> </w:t>
      </w:r>
      <w:r>
        <w:t>м</w:t>
      </w:r>
      <w:r>
        <w:rPr>
          <w:spacing w:val="-9"/>
        </w:rPr>
        <w:t xml:space="preserve"> </w:t>
      </w:r>
      <w:r>
        <w:t>(среднее</w:t>
      </w:r>
      <w:r>
        <w:rPr>
          <w:spacing w:val="-12"/>
        </w:rPr>
        <w:t xml:space="preserve"> </w:t>
      </w:r>
      <w:r>
        <w:t>0,19</w:t>
      </w:r>
      <w:r>
        <w:rPr>
          <w:spacing w:val="-10"/>
        </w:rPr>
        <w:t xml:space="preserve"> </w:t>
      </w:r>
      <w:r>
        <w:t>м).</w:t>
      </w:r>
      <w:r>
        <w:rPr>
          <w:spacing w:val="-10"/>
        </w:rPr>
        <w:t xml:space="preserve"> </w:t>
      </w:r>
      <w:r>
        <w:t>Коэффициент</w:t>
      </w:r>
      <w:r>
        <w:rPr>
          <w:spacing w:val="-10"/>
        </w:rPr>
        <w:t xml:space="preserve"> </w:t>
      </w:r>
      <w:r>
        <w:t>вскрыши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целом</w:t>
      </w:r>
      <w:r>
        <w:rPr>
          <w:spacing w:val="-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месторождению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0,007м3/ м3.</w:t>
      </w:r>
    </w:p>
    <w:p w:rsidR="00BE3883" w:rsidRDefault="00BE3883">
      <w:pPr>
        <w:pStyle w:val="a3"/>
        <w:spacing w:before="1"/>
        <w:rPr>
          <w:sz w:val="21"/>
        </w:rPr>
      </w:pPr>
    </w:p>
    <w:p w:rsidR="00BE3883" w:rsidRDefault="004C12B1">
      <w:pPr>
        <w:pStyle w:val="110"/>
        <w:numPr>
          <w:ilvl w:val="1"/>
          <w:numId w:val="22"/>
        </w:numPr>
        <w:tabs>
          <w:tab w:val="left" w:pos="3982"/>
        </w:tabs>
        <w:ind w:left="3981" w:hanging="361"/>
        <w:jc w:val="left"/>
      </w:pPr>
      <w:bookmarkStart w:id="80" w:name="3.2_Мероприятия_по_охране_недр"/>
      <w:bookmarkStart w:id="81" w:name="_bookmark39"/>
      <w:bookmarkEnd w:id="80"/>
      <w:bookmarkEnd w:id="81"/>
      <w:r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недр</w:t>
      </w:r>
    </w:p>
    <w:p w:rsidR="00BE3883" w:rsidRDefault="00BE3883">
      <w:pPr>
        <w:pStyle w:val="a3"/>
        <w:rPr>
          <w:b/>
          <w:sz w:val="29"/>
        </w:rPr>
      </w:pPr>
    </w:p>
    <w:p w:rsidR="00BE3883" w:rsidRDefault="004C12B1">
      <w:pPr>
        <w:pStyle w:val="a3"/>
        <w:ind w:left="294" w:right="246" w:firstLine="708"/>
        <w:jc w:val="both"/>
      </w:pP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снижения</w:t>
      </w:r>
      <w:r>
        <w:rPr>
          <w:spacing w:val="-6"/>
        </w:rPr>
        <w:t xml:space="preserve"> </w:t>
      </w:r>
      <w:r>
        <w:t>негативного</w:t>
      </w:r>
      <w:r>
        <w:rPr>
          <w:spacing w:val="-6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почву</w:t>
      </w:r>
      <w:r>
        <w:rPr>
          <w:spacing w:val="-4"/>
        </w:rPr>
        <w:t xml:space="preserve"> </w:t>
      </w:r>
      <w:r>
        <w:t>проектными</w:t>
      </w:r>
      <w:r>
        <w:rPr>
          <w:spacing w:val="-7"/>
        </w:rPr>
        <w:t xml:space="preserve"> </w:t>
      </w:r>
      <w:r>
        <w:t>решениями</w:t>
      </w:r>
      <w:r>
        <w:rPr>
          <w:spacing w:val="-7"/>
        </w:rPr>
        <w:t xml:space="preserve"> </w:t>
      </w:r>
      <w:r>
        <w:t>предусматр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ваются</w:t>
      </w:r>
      <w:r>
        <w:rPr>
          <w:spacing w:val="-1"/>
        </w:rPr>
        <w:t xml:space="preserve"> </w:t>
      </w:r>
      <w:r>
        <w:t>следующие мероприятия:</w:t>
      </w:r>
    </w:p>
    <w:p w:rsidR="00BE3883" w:rsidRDefault="004C12B1">
      <w:pPr>
        <w:pStyle w:val="a4"/>
        <w:numPr>
          <w:ilvl w:val="1"/>
          <w:numId w:val="24"/>
        </w:numPr>
        <w:tabs>
          <w:tab w:val="left" w:pos="1014"/>
        </w:tabs>
        <w:ind w:left="1014" w:hanging="360"/>
        <w:jc w:val="both"/>
        <w:rPr>
          <w:sz w:val="24"/>
        </w:rPr>
      </w:pPr>
      <w:r>
        <w:rPr>
          <w:sz w:val="24"/>
        </w:rPr>
        <w:t>подъездные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BE3883" w:rsidRDefault="004C12B1">
      <w:pPr>
        <w:pStyle w:val="a3"/>
        <w:ind w:left="293" w:right="246" w:firstLine="708"/>
        <w:jc w:val="both"/>
      </w:pPr>
      <w:r>
        <w:rPr>
          <w:spacing w:val="-1"/>
        </w:rPr>
        <w:t>учетом</w:t>
      </w:r>
      <w:r>
        <w:rPr>
          <w:spacing w:val="-14"/>
        </w:rPr>
        <w:t xml:space="preserve"> </w:t>
      </w:r>
      <w:r>
        <w:rPr>
          <w:spacing w:val="-1"/>
        </w:rPr>
        <w:t>существующих</w:t>
      </w:r>
      <w:r>
        <w:rPr>
          <w:spacing w:val="-15"/>
        </w:rPr>
        <w:t xml:space="preserve"> </w:t>
      </w:r>
      <w:r>
        <w:rPr>
          <w:spacing w:val="-1"/>
        </w:rPr>
        <w:t>границ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т.п.,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t>максимальным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имеющейся</w:t>
      </w:r>
      <w:r>
        <w:rPr>
          <w:spacing w:val="-16"/>
        </w:rPr>
        <w:t xml:space="preserve"> </w:t>
      </w:r>
      <w:r>
        <w:t>дорожной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инженерной сети;</w:t>
      </w:r>
    </w:p>
    <w:p w:rsidR="00BE3883" w:rsidRDefault="004C12B1">
      <w:pPr>
        <w:pStyle w:val="a4"/>
        <w:numPr>
          <w:ilvl w:val="1"/>
          <w:numId w:val="24"/>
        </w:numPr>
        <w:tabs>
          <w:tab w:val="left" w:pos="1014"/>
        </w:tabs>
        <w:ind w:left="1001" w:right="621" w:hanging="348"/>
        <w:jc w:val="both"/>
        <w:rPr>
          <w:sz w:val="24"/>
        </w:rPr>
      </w:pPr>
      <w:r>
        <w:rPr>
          <w:sz w:val="24"/>
        </w:rPr>
        <w:t>с целью охраны от загрязнения почвы бытовые и производственные отходы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складировать в контейнерах, с последующим вывозом в места, определяемые районным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санитарно-эпидемиологического контроля;</w:t>
      </w:r>
    </w:p>
    <w:p w:rsidR="00BE3883" w:rsidRDefault="004C12B1">
      <w:pPr>
        <w:pStyle w:val="a4"/>
        <w:numPr>
          <w:ilvl w:val="1"/>
          <w:numId w:val="24"/>
        </w:numPr>
        <w:tabs>
          <w:tab w:val="left" w:pos="1014"/>
        </w:tabs>
        <w:ind w:left="1014" w:hanging="361"/>
        <w:jc w:val="both"/>
        <w:rPr>
          <w:sz w:val="24"/>
        </w:rPr>
      </w:pPr>
      <w:r>
        <w:rPr>
          <w:sz w:val="24"/>
        </w:rPr>
        <w:t>почвенный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слой,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пропитанный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нефтехимическими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снимать,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вывозить;</w:t>
      </w:r>
    </w:p>
    <w:p w:rsidR="00BE3883" w:rsidRDefault="004C12B1">
      <w:pPr>
        <w:pStyle w:val="a4"/>
        <w:numPr>
          <w:ilvl w:val="1"/>
          <w:numId w:val="24"/>
        </w:numPr>
        <w:tabs>
          <w:tab w:val="left" w:pos="1014"/>
        </w:tabs>
        <w:ind w:left="1001" w:right="726" w:hanging="348"/>
        <w:rPr>
          <w:sz w:val="24"/>
        </w:rPr>
      </w:pPr>
      <w:r>
        <w:rPr>
          <w:sz w:val="24"/>
        </w:rPr>
        <w:t>осуществлять приведение земельных участков в безопасное состояние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РК;</w:t>
      </w:r>
    </w:p>
    <w:p w:rsidR="00BE3883" w:rsidRDefault="004C12B1">
      <w:pPr>
        <w:pStyle w:val="a4"/>
        <w:numPr>
          <w:ilvl w:val="1"/>
          <w:numId w:val="24"/>
        </w:numPr>
        <w:tabs>
          <w:tab w:val="left" w:pos="1014"/>
        </w:tabs>
        <w:ind w:right="247" w:hanging="348"/>
        <w:rPr>
          <w:sz w:val="24"/>
        </w:rPr>
      </w:pPr>
      <w:r>
        <w:rPr>
          <w:sz w:val="24"/>
        </w:rPr>
        <w:t>производить засыпку выгребных ям и т.п., ликвидацию скважин, очистку территории 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металлолома,</w:t>
      </w:r>
      <w:r>
        <w:rPr>
          <w:spacing w:val="2"/>
          <w:sz w:val="24"/>
        </w:rPr>
        <w:t xml:space="preserve"> </w:t>
      </w:r>
      <w:r>
        <w:rPr>
          <w:sz w:val="24"/>
        </w:rPr>
        <w:t>ГСМ,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планировку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3"/>
          <w:sz w:val="24"/>
        </w:rPr>
        <w:t xml:space="preserve"> </w:t>
      </w:r>
      <w:r>
        <w:rPr>
          <w:sz w:val="24"/>
        </w:rPr>
        <w:t>вывозку</w:t>
      </w:r>
      <w:r>
        <w:rPr>
          <w:spacing w:val="4"/>
          <w:sz w:val="24"/>
        </w:rPr>
        <w:t xml:space="preserve"> </w:t>
      </w:r>
      <w:r>
        <w:rPr>
          <w:sz w:val="24"/>
        </w:rPr>
        <w:t>керна,</w:t>
      </w:r>
      <w:r>
        <w:rPr>
          <w:spacing w:val="3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почвенно‐расти-</w:t>
      </w:r>
    </w:p>
    <w:p w:rsidR="00BE3883" w:rsidRDefault="004C12B1">
      <w:pPr>
        <w:pStyle w:val="a3"/>
        <w:ind w:left="294"/>
      </w:pPr>
      <w:r>
        <w:t>тельного</w:t>
      </w:r>
      <w:r>
        <w:rPr>
          <w:spacing w:val="-4"/>
        </w:rPr>
        <w:t xml:space="preserve"> </w:t>
      </w:r>
      <w:r>
        <w:t>слоя.</w:t>
      </w:r>
    </w:p>
    <w:p w:rsidR="00BE3883" w:rsidRDefault="004C12B1">
      <w:pPr>
        <w:pStyle w:val="a3"/>
        <w:ind w:left="294" w:firstLine="708"/>
      </w:pPr>
      <w:r>
        <w:t>Принятые</w:t>
      </w:r>
      <w:r>
        <w:rPr>
          <w:spacing w:val="6"/>
        </w:rPr>
        <w:t xml:space="preserve"> </w:t>
      </w:r>
      <w:r>
        <w:t>решения,</w:t>
      </w:r>
      <w:r>
        <w:rPr>
          <w:spacing w:val="6"/>
        </w:rPr>
        <w:t xml:space="preserve"> </w:t>
      </w:r>
      <w:r>
        <w:t>обеспечат</w:t>
      </w:r>
      <w:r>
        <w:rPr>
          <w:spacing w:val="5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допустимых</w:t>
      </w:r>
      <w:r>
        <w:rPr>
          <w:spacing w:val="6"/>
        </w:rPr>
        <w:t xml:space="preserve"> </w:t>
      </w:r>
      <w:r>
        <w:t>нормативов</w:t>
      </w:r>
      <w:r>
        <w:rPr>
          <w:spacing w:val="5"/>
        </w:rPr>
        <w:t xml:space="preserve"> </w:t>
      </w:r>
      <w:r>
        <w:t>воздействия</w:t>
      </w:r>
      <w:r>
        <w:rPr>
          <w:spacing w:val="6"/>
        </w:rPr>
        <w:t xml:space="preserve"> </w:t>
      </w:r>
      <w:r>
        <w:t>предпри</w:t>
      </w:r>
      <w:proofErr w:type="gramStart"/>
      <w:r>
        <w:t>я-</w:t>
      </w:r>
      <w:bookmarkStart w:id="82" w:name="4._Оценка_воздействия_на_окружающую_сред"/>
      <w:bookmarkEnd w:id="82"/>
      <w:proofErr w:type="gramEnd"/>
      <w:r>
        <w:rPr>
          <w:spacing w:val="-57"/>
        </w:rPr>
        <w:t xml:space="preserve"> </w:t>
      </w:r>
      <w:bookmarkStart w:id="83" w:name="_bookmark40"/>
      <w:bookmarkEnd w:id="83"/>
      <w:r>
        <w:t>тия</w:t>
      </w:r>
      <w:r>
        <w:rPr>
          <w:spacing w:val="-2"/>
        </w:rPr>
        <w:t xml:space="preserve"> </w:t>
      </w:r>
      <w:r>
        <w:t>на окружающую</w:t>
      </w:r>
      <w:r>
        <w:rPr>
          <w:spacing w:val="-1"/>
        </w:rPr>
        <w:t xml:space="preserve"> </w:t>
      </w:r>
      <w:r>
        <w:t>среду.</w:t>
      </w:r>
    </w:p>
    <w:p w:rsidR="00BE3883" w:rsidRDefault="00BE3883">
      <w:pPr>
        <w:pStyle w:val="a3"/>
        <w:spacing w:before="1"/>
        <w:rPr>
          <w:sz w:val="21"/>
        </w:rPr>
      </w:pPr>
    </w:p>
    <w:p w:rsidR="00BE3883" w:rsidRDefault="004C12B1">
      <w:pPr>
        <w:pStyle w:val="110"/>
        <w:numPr>
          <w:ilvl w:val="1"/>
          <w:numId w:val="25"/>
        </w:numPr>
        <w:tabs>
          <w:tab w:val="left" w:pos="1103"/>
        </w:tabs>
        <w:ind w:left="1102" w:hanging="241"/>
        <w:jc w:val="left"/>
      </w:pPr>
      <w:r>
        <w:t>Оценка</w:t>
      </w:r>
      <w:r>
        <w:rPr>
          <w:spacing w:val="-3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отходов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потребления</w:t>
      </w:r>
    </w:p>
    <w:p w:rsidR="00BE3883" w:rsidRDefault="00BE3883">
      <w:pPr>
        <w:pStyle w:val="a3"/>
        <w:spacing w:before="10"/>
        <w:rPr>
          <w:b/>
          <w:sz w:val="20"/>
        </w:rPr>
      </w:pPr>
    </w:p>
    <w:p w:rsidR="00BE3883" w:rsidRDefault="004C12B1">
      <w:pPr>
        <w:pStyle w:val="110"/>
        <w:numPr>
          <w:ilvl w:val="2"/>
          <w:numId w:val="25"/>
        </w:numPr>
        <w:tabs>
          <w:tab w:val="left" w:pos="4682"/>
        </w:tabs>
        <w:ind w:left="4681" w:hanging="361"/>
        <w:jc w:val="left"/>
      </w:pPr>
      <w:bookmarkStart w:id="84" w:name="4.1_Общие_сведения"/>
      <w:bookmarkStart w:id="85" w:name="_bookmark41"/>
      <w:bookmarkEnd w:id="84"/>
      <w:bookmarkEnd w:id="85"/>
      <w:r>
        <w:t>Общие</w:t>
      </w:r>
      <w:r>
        <w:rPr>
          <w:spacing w:val="-5"/>
        </w:rPr>
        <w:t xml:space="preserve"> </w:t>
      </w:r>
      <w:r>
        <w:t>сведения</w:t>
      </w:r>
    </w:p>
    <w:p w:rsidR="00BE3883" w:rsidRDefault="00BE3883">
      <w:pPr>
        <w:pStyle w:val="a3"/>
        <w:rPr>
          <w:b/>
          <w:sz w:val="29"/>
        </w:rPr>
      </w:pPr>
    </w:p>
    <w:p w:rsidR="00BE3883" w:rsidRDefault="004C12B1">
      <w:pPr>
        <w:pStyle w:val="a3"/>
        <w:ind w:left="294" w:right="246" w:firstLine="708"/>
        <w:jc w:val="both"/>
      </w:pPr>
      <w:r>
        <w:t>Согласно</w:t>
      </w:r>
      <w:r>
        <w:rPr>
          <w:spacing w:val="-9"/>
        </w:rPr>
        <w:t xml:space="preserve"> </w:t>
      </w:r>
      <w:r>
        <w:t>экологическому</w:t>
      </w:r>
      <w:r>
        <w:rPr>
          <w:spacing w:val="-6"/>
        </w:rPr>
        <w:t xml:space="preserve"> </w:t>
      </w:r>
      <w:r>
        <w:t>кодексу,</w:t>
      </w:r>
      <w:r>
        <w:rPr>
          <w:spacing w:val="-8"/>
        </w:rPr>
        <w:t xml:space="preserve"> </w:t>
      </w:r>
      <w:r>
        <w:t>законодательных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актов,</w:t>
      </w:r>
      <w:r>
        <w:rPr>
          <w:spacing w:val="-9"/>
        </w:rPr>
        <w:t xml:space="preserve"> </w:t>
      </w:r>
      <w:r>
        <w:t>прин</w:t>
      </w:r>
      <w:proofErr w:type="gramStart"/>
      <w:r>
        <w:t>я-</w:t>
      </w:r>
      <w:proofErr w:type="gramEnd"/>
      <w:r>
        <w:rPr>
          <w:spacing w:val="-57"/>
        </w:rPr>
        <w:t xml:space="preserve"> </w:t>
      </w:r>
      <w:r>
        <w:t>тых в РК, отходы производства и потребления должны собираться, храниться, обезвреживаться,</w:t>
      </w:r>
      <w:r>
        <w:rPr>
          <w:spacing w:val="1"/>
        </w:rPr>
        <w:t xml:space="preserve"> </w:t>
      </w:r>
      <w:r>
        <w:t>транспортироваться</w:t>
      </w:r>
      <w:r>
        <w:rPr>
          <w:spacing w:val="-1"/>
        </w:rPr>
        <w:t xml:space="preserve"> </w:t>
      </w:r>
      <w:r>
        <w:t>в места</w:t>
      </w:r>
      <w:r>
        <w:rPr>
          <w:spacing w:val="-1"/>
        </w:rPr>
        <w:t xml:space="preserve"> </w:t>
      </w:r>
      <w:r>
        <w:t>утилизации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захоронения.</w:t>
      </w:r>
    </w:p>
    <w:p w:rsidR="00BE3883" w:rsidRDefault="004C12B1">
      <w:pPr>
        <w:pStyle w:val="a3"/>
        <w:ind w:left="294" w:right="245" w:firstLine="708"/>
        <w:jc w:val="both"/>
      </w:pPr>
      <w:r>
        <w:t>Для удовлетворения требований по недопущению загрязнения окружающей среды должна</w:t>
      </w:r>
      <w:r>
        <w:rPr>
          <w:spacing w:val="1"/>
        </w:rPr>
        <w:t xml:space="preserve"> </w:t>
      </w:r>
      <w:r>
        <w:t>проводиться политика управления отходами, которая позволит минимизировать риск для здоровья</w:t>
      </w:r>
      <w:r>
        <w:rPr>
          <w:spacing w:val="-57"/>
        </w:rPr>
        <w:t xml:space="preserve"> </w:t>
      </w:r>
      <w:r>
        <w:t>и безопасности работников и природной среды. Система управления отходами контролирует ра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мещение</w:t>
      </w:r>
      <w:r>
        <w:rPr>
          <w:spacing w:val="-1"/>
        </w:rPr>
        <w:t xml:space="preserve"> </w:t>
      </w:r>
      <w:r>
        <w:t>различных типов</w:t>
      </w:r>
      <w:r>
        <w:rPr>
          <w:spacing w:val="-1"/>
        </w:rPr>
        <w:t xml:space="preserve"> </w:t>
      </w:r>
      <w:r>
        <w:t>отходов.</w:t>
      </w:r>
    </w:p>
    <w:p w:rsidR="00BE3883" w:rsidRDefault="004C12B1">
      <w:pPr>
        <w:pStyle w:val="a3"/>
        <w:spacing w:before="1"/>
        <w:ind w:left="294" w:right="606" w:firstLine="708"/>
      </w:pPr>
      <w:r>
        <w:t>Производство ликвидационных работ сопровождается образованием и накоплением ра</w:t>
      </w:r>
      <w:proofErr w:type="gramStart"/>
      <w:r>
        <w:t>з-</w:t>
      </w:r>
      <w:proofErr w:type="gramEnd"/>
      <w:r>
        <w:rPr>
          <w:spacing w:val="-57"/>
        </w:rPr>
        <w:t xml:space="preserve"> </w:t>
      </w:r>
      <w:r>
        <w:t>личного вида отходов, являющихся потенциальными загрязнителями окружающей среды, а</w:t>
      </w:r>
      <w:r>
        <w:rPr>
          <w:spacing w:val="1"/>
        </w:rPr>
        <w:t xml:space="preserve"> </w:t>
      </w:r>
      <w:r>
        <w:t>именно:</w:t>
      </w:r>
      <w:r>
        <w:rPr>
          <w:spacing w:val="-1"/>
        </w:rPr>
        <w:t xml:space="preserve"> </w:t>
      </w:r>
      <w:r>
        <w:t>твердо-бытовыми</w:t>
      </w:r>
      <w:r>
        <w:rPr>
          <w:spacing w:val="-1"/>
        </w:rPr>
        <w:t xml:space="preserve"> </w:t>
      </w:r>
      <w:r>
        <w:t>отходами.</w:t>
      </w:r>
    </w:p>
    <w:p w:rsidR="00BE3883" w:rsidRDefault="00BE3883">
      <w:pPr>
        <w:pStyle w:val="a3"/>
        <w:spacing w:before="10"/>
        <w:rPr>
          <w:sz w:val="23"/>
        </w:rPr>
      </w:pPr>
    </w:p>
    <w:p w:rsidR="00BE3883" w:rsidRDefault="004C12B1">
      <w:pPr>
        <w:ind w:left="1001"/>
        <w:jc w:val="both"/>
        <w:rPr>
          <w:sz w:val="24"/>
        </w:rPr>
      </w:pPr>
      <w:r>
        <w:rPr>
          <w:b/>
          <w:sz w:val="24"/>
          <w:u w:val="thick"/>
        </w:rPr>
        <w:t>Твердо-бытовые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отходы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</w:p>
    <w:p w:rsidR="00BE3883" w:rsidRDefault="004C12B1">
      <w:pPr>
        <w:pStyle w:val="a3"/>
        <w:ind w:left="293" w:right="243" w:firstLine="708"/>
        <w:jc w:val="both"/>
      </w:pPr>
      <w:r>
        <w:t>По агрегатному состоянию отходы твердые, по физическим свойствам, в большинстве сл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чаев, нерастворимые в воде, пожароопасные, невзрывоопасные, некоррозионноопасные. По хим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ческим свойствам – не обладают реакционной способностью, содержат в своем составе оксиды</w:t>
      </w:r>
      <w:r>
        <w:rPr>
          <w:spacing w:val="1"/>
        </w:rPr>
        <w:t xml:space="preserve"> </w:t>
      </w:r>
      <w:r>
        <w:t>кремния,</w:t>
      </w:r>
      <w:r>
        <w:rPr>
          <w:spacing w:val="-3"/>
        </w:rPr>
        <w:t xml:space="preserve"> </w:t>
      </w:r>
      <w:r>
        <w:t>углеводороды, органические вещества.</w:t>
      </w:r>
    </w:p>
    <w:p w:rsidR="00BE3883" w:rsidRDefault="004C12B1" w:rsidP="0030564F">
      <w:pPr>
        <w:pStyle w:val="a3"/>
        <w:ind w:left="294" w:right="243" w:firstLine="708"/>
        <w:jc w:val="both"/>
      </w:pPr>
      <w:r>
        <w:t>Твердые</w:t>
      </w:r>
      <w:r>
        <w:rPr>
          <w:spacing w:val="-9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отходы</w:t>
      </w:r>
      <w:r>
        <w:rPr>
          <w:spacing w:val="-10"/>
        </w:rPr>
        <w:t xml:space="preserve"> </w:t>
      </w:r>
      <w:r>
        <w:t>хранятся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специальных,</w:t>
      </w:r>
      <w:r>
        <w:rPr>
          <w:spacing w:val="-8"/>
        </w:rPr>
        <w:t xml:space="preserve"> </w:t>
      </w:r>
      <w:r>
        <w:t>металлических</w:t>
      </w:r>
      <w:r>
        <w:rPr>
          <w:spacing w:val="-8"/>
        </w:rPr>
        <w:t xml:space="preserve"> </w:t>
      </w:r>
      <w:r>
        <w:t>контейнерах,</w:t>
      </w:r>
      <w:r>
        <w:rPr>
          <w:spacing w:val="-10"/>
        </w:rPr>
        <w:t xml:space="preserve"> </w:t>
      </w:r>
      <w:r>
        <w:t>установле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r>
        <w:t>ных на площадке с твердым покрытием, желательно огражденной с трех сторон сплошным ограж-</w:t>
      </w:r>
      <w:r>
        <w:rPr>
          <w:spacing w:val="1"/>
        </w:rPr>
        <w:t xml:space="preserve"> </w:t>
      </w:r>
      <w:r>
        <w:t>дением, имеющей бортики, обеспеченной удобными подъездными путями. Нельзя допускать пер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полнения</w:t>
      </w:r>
      <w:r>
        <w:rPr>
          <w:spacing w:val="-8"/>
        </w:rPr>
        <w:t xml:space="preserve"> </w:t>
      </w:r>
      <w:r>
        <w:t>контейнеров,</w:t>
      </w:r>
      <w:r>
        <w:rPr>
          <w:spacing w:val="-8"/>
        </w:rPr>
        <w:t xml:space="preserve"> </w:t>
      </w:r>
      <w:r>
        <w:t>своевременный</w:t>
      </w:r>
      <w:r>
        <w:rPr>
          <w:spacing w:val="-7"/>
        </w:rPr>
        <w:t xml:space="preserve"> </w:t>
      </w:r>
      <w:r>
        <w:t>вывоз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обеспечен</w:t>
      </w:r>
      <w:r>
        <w:rPr>
          <w:spacing w:val="-8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Договору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спе-</w:t>
      </w:r>
      <w:r>
        <w:rPr>
          <w:spacing w:val="-57"/>
        </w:rPr>
        <w:t xml:space="preserve"> </w:t>
      </w:r>
      <w:r>
        <w:t>циализированной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вывозу</w:t>
      </w:r>
      <w:r>
        <w:rPr>
          <w:spacing w:val="2"/>
        </w:rPr>
        <w:t xml:space="preserve"> </w:t>
      </w:r>
      <w:r w:rsidR="0030564F">
        <w:t>отходов.</w:t>
      </w:r>
    </w:p>
    <w:p w:rsidR="0030564F" w:rsidRDefault="0030564F" w:rsidP="0030564F">
      <w:pPr>
        <w:pStyle w:val="a3"/>
        <w:ind w:left="294" w:right="243" w:firstLine="708"/>
        <w:jc w:val="both"/>
      </w:pPr>
    </w:p>
    <w:p w:rsidR="00BE3883" w:rsidRDefault="004C12B1">
      <w:pPr>
        <w:pStyle w:val="a3"/>
        <w:spacing w:before="90"/>
        <w:ind w:left="294" w:right="246" w:firstLine="708"/>
        <w:jc w:val="both"/>
      </w:pPr>
      <w:r>
        <w:lastRenderedPageBreak/>
        <w:t>Не допускается поступление в контейнеры для ТБО отходов, не разрешенных к приему на</w:t>
      </w:r>
      <w:r>
        <w:rPr>
          <w:spacing w:val="1"/>
        </w:rPr>
        <w:t xml:space="preserve"> </w:t>
      </w:r>
      <w:r>
        <w:t>полигоны ТБО, использование ТБО на подсыпку дорог, стройплощадок и т.д., хранение ТБО в 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крытых контейнерах более недели (для отходов, в которых содержится большой процент отходов,</w:t>
      </w:r>
      <w:r>
        <w:rPr>
          <w:spacing w:val="1"/>
        </w:rPr>
        <w:t xml:space="preserve"> </w:t>
      </w:r>
      <w:r>
        <w:t>подверженных</w:t>
      </w:r>
      <w:r>
        <w:rPr>
          <w:spacing w:val="-1"/>
        </w:rPr>
        <w:t xml:space="preserve"> </w:t>
      </w:r>
      <w:r>
        <w:t>разложению</w:t>
      </w:r>
      <w:r>
        <w:rPr>
          <w:spacing w:val="-2"/>
        </w:rPr>
        <w:t xml:space="preserve"> </w:t>
      </w:r>
      <w:r>
        <w:t>(гниению),</w:t>
      </w:r>
      <w:r>
        <w:rPr>
          <w:spacing w:val="-1"/>
        </w:rPr>
        <w:t xml:space="preserve"> </w:t>
      </w:r>
      <w:r>
        <w:t>летнее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сокращается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дней.</w:t>
      </w:r>
    </w:p>
    <w:p w:rsidR="00BE3883" w:rsidRDefault="004C12B1">
      <w:pPr>
        <w:pStyle w:val="a3"/>
        <w:ind w:left="293" w:right="245" w:firstLine="708"/>
        <w:jc w:val="both"/>
      </w:pPr>
      <w:r>
        <w:t xml:space="preserve">Норма образования </w:t>
      </w:r>
      <w:r>
        <w:rPr>
          <w:b/>
          <w:u w:val="thick"/>
        </w:rPr>
        <w:t>бытовых отходов</w:t>
      </w:r>
      <w:r>
        <w:rPr>
          <w:b/>
        </w:rPr>
        <w:t xml:space="preserve"> </w:t>
      </w:r>
      <w:r>
        <w:t>(m1, т/год) определяется с учетом удельных санита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r>
        <w:t>ных</w:t>
      </w:r>
      <w:r>
        <w:rPr>
          <w:spacing w:val="-7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отходов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6"/>
        </w:rPr>
        <w:t xml:space="preserve"> </w:t>
      </w:r>
      <w:r>
        <w:t>предприятиях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0.3</w:t>
      </w:r>
      <w:r>
        <w:rPr>
          <w:spacing w:val="-5"/>
        </w:rPr>
        <w:t xml:space="preserve"> </w:t>
      </w:r>
      <w:r>
        <w:t>м3/год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человека,</w:t>
      </w:r>
      <w:r>
        <w:rPr>
          <w:spacing w:val="-58"/>
        </w:rPr>
        <w:t xml:space="preserve"> </w:t>
      </w:r>
      <w:r>
        <w:t>списочной</w:t>
      </w:r>
      <w:r>
        <w:rPr>
          <w:spacing w:val="-11"/>
        </w:rPr>
        <w:t xml:space="preserve"> </w:t>
      </w:r>
      <w:r>
        <w:t>численности</w:t>
      </w:r>
      <w:r>
        <w:rPr>
          <w:spacing w:val="-10"/>
        </w:rPr>
        <w:t xml:space="preserve"> </w:t>
      </w:r>
      <w:r>
        <w:t>работающих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предприятии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средней</w:t>
      </w:r>
      <w:r>
        <w:rPr>
          <w:spacing w:val="-9"/>
        </w:rPr>
        <w:t xml:space="preserve"> </w:t>
      </w:r>
      <w:r>
        <w:t>плотности</w:t>
      </w:r>
      <w:r>
        <w:rPr>
          <w:spacing w:val="-10"/>
        </w:rPr>
        <w:t xml:space="preserve"> </w:t>
      </w:r>
      <w:r>
        <w:t>отходов,</w:t>
      </w:r>
      <w:r>
        <w:rPr>
          <w:spacing w:val="-9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состав-</w:t>
      </w:r>
      <w:r>
        <w:rPr>
          <w:spacing w:val="-58"/>
        </w:rPr>
        <w:t xml:space="preserve"> </w:t>
      </w:r>
      <w:r>
        <w:t>ляет</w:t>
      </w:r>
      <w:r>
        <w:rPr>
          <w:spacing w:val="-1"/>
        </w:rPr>
        <w:t xml:space="preserve"> </w:t>
      </w:r>
      <w:r>
        <w:t>0.25</w:t>
      </w:r>
      <w:r>
        <w:rPr>
          <w:spacing w:val="-1"/>
        </w:rPr>
        <w:t xml:space="preserve"> </w:t>
      </w:r>
      <w:r>
        <w:t>т/м3.</w:t>
      </w:r>
    </w:p>
    <w:p w:rsidR="00BE3883" w:rsidRDefault="004C12B1">
      <w:pPr>
        <w:pStyle w:val="a3"/>
        <w:ind w:left="1001"/>
        <w:jc w:val="both"/>
      </w:pPr>
      <w:r>
        <w:t>Расчетное</w:t>
      </w:r>
      <w:r>
        <w:rPr>
          <w:spacing w:val="-3"/>
        </w:rPr>
        <w:t xml:space="preserve"> </w:t>
      </w:r>
      <w:r>
        <w:t>годовое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образующихся</w:t>
      </w:r>
      <w:r>
        <w:rPr>
          <w:spacing w:val="-4"/>
        </w:rPr>
        <w:t xml:space="preserve"> </w:t>
      </w:r>
      <w:r>
        <w:t>отходов</w:t>
      </w:r>
      <w:r>
        <w:rPr>
          <w:spacing w:val="-4"/>
        </w:rPr>
        <w:t xml:space="preserve"> </w:t>
      </w:r>
      <w:r>
        <w:t>составит:</w:t>
      </w:r>
    </w:p>
    <w:p w:rsidR="00BE3883" w:rsidRDefault="00BE3883">
      <w:pPr>
        <w:pStyle w:val="a3"/>
        <w:spacing w:before="2"/>
        <w:rPr>
          <w:sz w:val="16"/>
        </w:rPr>
      </w:pPr>
    </w:p>
    <w:p w:rsidR="00BE3883" w:rsidRDefault="004C12B1">
      <w:pPr>
        <w:pStyle w:val="a3"/>
        <w:spacing w:before="90"/>
        <w:ind w:left="1002"/>
      </w:pPr>
      <w:r>
        <w:t>Мобр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(0.3</w:t>
      </w:r>
      <w:r>
        <w:rPr>
          <w:spacing w:val="-2"/>
        </w:rPr>
        <w:t xml:space="preserve"> </w:t>
      </w:r>
      <w:r>
        <w:t>м3/год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3чел *</w:t>
      </w:r>
      <w:r>
        <w:rPr>
          <w:spacing w:val="-1"/>
        </w:rPr>
        <w:t xml:space="preserve"> </w:t>
      </w:r>
      <w:r>
        <w:t>0.25</w:t>
      </w:r>
      <w:r>
        <w:rPr>
          <w:spacing w:val="-1"/>
        </w:rPr>
        <w:t xml:space="preserve"> </w:t>
      </w:r>
      <w:r>
        <w:t>т/м3)/12 *1</w:t>
      </w:r>
      <w:r>
        <w:rPr>
          <w:spacing w:val="5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0,01875</w:t>
      </w:r>
      <w:r>
        <w:rPr>
          <w:spacing w:val="-1"/>
        </w:rPr>
        <w:t xml:space="preserve"> </w:t>
      </w:r>
      <w:r>
        <w:t>т/год.</w:t>
      </w:r>
    </w:p>
    <w:p w:rsidR="00BE3883" w:rsidRDefault="004C12B1">
      <w:pPr>
        <w:pStyle w:val="a3"/>
        <w:spacing w:before="1"/>
        <w:ind w:left="9100"/>
      </w:pPr>
      <w:r>
        <w:t>Таблица</w:t>
      </w:r>
      <w:r>
        <w:rPr>
          <w:spacing w:val="-2"/>
        </w:rPr>
        <w:t xml:space="preserve"> </w:t>
      </w:r>
      <w:r>
        <w:t>4.1.1</w:t>
      </w:r>
    </w:p>
    <w:p w:rsidR="00BE3883" w:rsidRDefault="00BE3883">
      <w:pPr>
        <w:pStyle w:val="a3"/>
        <w:spacing w:before="4"/>
        <w:rPr>
          <w:sz w:val="13"/>
        </w:rPr>
      </w:pPr>
    </w:p>
    <w:p w:rsidR="00BE3883" w:rsidRDefault="004C12B1">
      <w:pPr>
        <w:pStyle w:val="110"/>
        <w:spacing w:before="90"/>
        <w:ind w:left="1585"/>
      </w:pPr>
      <w:r>
        <w:t>Характеристика</w:t>
      </w:r>
      <w:r>
        <w:rPr>
          <w:spacing w:val="-4"/>
        </w:rPr>
        <w:t xml:space="preserve"> </w:t>
      </w:r>
      <w:r>
        <w:t>отходов,</w:t>
      </w:r>
      <w:r>
        <w:rPr>
          <w:spacing w:val="-4"/>
        </w:rPr>
        <w:t xml:space="preserve"> </w:t>
      </w:r>
      <w:r>
        <w:t>образующихся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ликвидационных</w:t>
      </w:r>
      <w:r>
        <w:rPr>
          <w:spacing w:val="-4"/>
        </w:rPr>
        <w:t xml:space="preserve"> </w:t>
      </w:r>
      <w:r>
        <w:t>работ</w:t>
      </w:r>
    </w:p>
    <w:p w:rsidR="00BE3883" w:rsidRDefault="00BE3883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2530"/>
        <w:gridCol w:w="2526"/>
        <w:gridCol w:w="2543"/>
      </w:tblGrid>
      <w:tr w:rsidR="00BE3883">
        <w:trPr>
          <w:trHeight w:val="552"/>
        </w:trPr>
        <w:tc>
          <w:tcPr>
            <w:tcW w:w="2558" w:type="dxa"/>
          </w:tcPr>
          <w:p w:rsidR="00BE3883" w:rsidRDefault="004C12B1">
            <w:pPr>
              <w:pStyle w:val="TableParagraph"/>
              <w:spacing w:line="270" w:lineRule="atLeast"/>
              <w:ind w:left="1092" w:right="139" w:hanging="92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отх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дов</w:t>
            </w:r>
          </w:p>
        </w:tc>
        <w:tc>
          <w:tcPr>
            <w:tcW w:w="2530" w:type="dxa"/>
          </w:tcPr>
          <w:p w:rsidR="00BE3883" w:rsidRDefault="004C12B1">
            <w:pPr>
              <w:pStyle w:val="TableParagraph"/>
              <w:ind w:left="214" w:right="20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Образование,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т/год</w:t>
            </w:r>
          </w:p>
        </w:tc>
        <w:tc>
          <w:tcPr>
            <w:tcW w:w="2526" w:type="dxa"/>
          </w:tcPr>
          <w:p w:rsidR="00BE3883" w:rsidRDefault="004C12B1">
            <w:pPr>
              <w:pStyle w:val="TableParagraph"/>
              <w:ind w:left="255" w:right="24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Размещение,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т/год</w:t>
            </w:r>
          </w:p>
        </w:tc>
        <w:tc>
          <w:tcPr>
            <w:tcW w:w="2543" w:type="dxa"/>
          </w:tcPr>
          <w:p w:rsidR="00BE3883" w:rsidRDefault="004C12B1">
            <w:pPr>
              <w:pStyle w:val="TableParagraph"/>
              <w:spacing w:line="270" w:lineRule="atLeast"/>
              <w:ind w:left="173" w:right="116" w:hanging="3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Передача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сторонним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организациям,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т/год</w:t>
            </w:r>
          </w:p>
        </w:tc>
      </w:tr>
      <w:tr w:rsidR="00BE3883">
        <w:trPr>
          <w:trHeight w:val="275"/>
        </w:trPr>
        <w:tc>
          <w:tcPr>
            <w:tcW w:w="2558" w:type="dxa"/>
          </w:tcPr>
          <w:p w:rsidR="00BE3883" w:rsidRDefault="004C12B1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30" w:type="dxa"/>
          </w:tcPr>
          <w:p w:rsidR="00BE3883" w:rsidRDefault="004C12B1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26" w:type="dxa"/>
          </w:tcPr>
          <w:p w:rsidR="00BE3883" w:rsidRDefault="004C12B1">
            <w:pPr>
              <w:pStyle w:val="TableParagraph"/>
              <w:spacing w:line="256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543" w:type="dxa"/>
          </w:tcPr>
          <w:p w:rsidR="00BE3883" w:rsidRDefault="004C12B1">
            <w:pPr>
              <w:pStyle w:val="TableParagraph"/>
              <w:spacing w:line="256" w:lineRule="exact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BE3883">
        <w:trPr>
          <w:trHeight w:val="275"/>
        </w:trPr>
        <w:tc>
          <w:tcPr>
            <w:tcW w:w="2558" w:type="dxa"/>
          </w:tcPr>
          <w:p w:rsidR="00BE3883" w:rsidRDefault="004C12B1">
            <w:pPr>
              <w:pStyle w:val="TableParagraph"/>
              <w:spacing w:line="256" w:lineRule="exact"/>
              <w:ind w:left="917" w:right="90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Всего:</w:t>
            </w:r>
          </w:p>
        </w:tc>
        <w:tc>
          <w:tcPr>
            <w:tcW w:w="2530" w:type="dxa"/>
          </w:tcPr>
          <w:p w:rsidR="00BE3883" w:rsidRDefault="004C12B1">
            <w:pPr>
              <w:pStyle w:val="TableParagraph"/>
              <w:spacing w:line="256" w:lineRule="exact"/>
              <w:ind w:left="214" w:right="20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0,01875</w:t>
            </w:r>
          </w:p>
        </w:tc>
        <w:tc>
          <w:tcPr>
            <w:tcW w:w="2526" w:type="dxa"/>
          </w:tcPr>
          <w:p w:rsidR="00BE3883" w:rsidRDefault="004C12B1">
            <w:pPr>
              <w:pStyle w:val="TableParagraph"/>
              <w:spacing w:line="256" w:lineRule="exact"/>
              <w:ind w:left="1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2543" w:type="dxa"/>
          </w:tcPr>
          <w:p w:rsidR="00BE3883" w:rsidRDefault="004C12B1">
            <w:pPr>
              <w:pStyle w:val="TableParagraph"/>
              <w:spacing w:line="256" w:lineRule="exact"/>
              <w:ind w:left="864" w:right="8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0,01875</w:t>
            </w:r>
          </w:p>
        </w:tc>
      </w:tr>
      <w:tr w:rsidR="00BE3883">
        <w:trPr>
          <w:trHeight w:val="552"/>
        </w:trPr>
        <w:tc>
          <w:tcPr>
            <w:tcW w:w="2558" w:type="dxa"/>
          </w:tcPr>
          <w:p w:rsidR="00BE3883" w:rsidRDefault="004C12B1">
            <w:pPr>
              <w:pStyle w:val="TableParagraph"/>
              <w:spacing w:line="276" w:lineRule="exact"/>
              <w:ind w:left="107" w:right="2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т.ч. отходов прои</w:t>
            </w:r>
            <w:proofErr w:type="gramStart"/>
            <w:r>
              <w:rPr>
                <w:rFonts w:ascii="Times New Roman" w:hAnsi="Times New Roman"/>
                <w:sz w:val="24"/>
              </w:rPr>
              <w:t>з-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водства</w:t>
            </w:r>
          </w:p>
        </w:tc>
        <w:tc>
          <w:tcPr>
            <w:tcW w:w="2530" w:type="dxa"/>
          </w:tcPr>
          <w:p w:rsidR="00BE3883" w:rsidRDefault="004C12B1">
            <w:pPr>
              <w:pStyle w:val="TableParagraph"/>
              <w:spacing w:line="274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2526" w:type="dxa"/>
          </w:tcPr>
          <w:p w:rsidR="00BE3883" w:rsidRDefault="004C12B1">
            <w:pPr>
              <w:pStyle w:val="TableParagraph"/>
              <w:spacing w:line="274" w:lineRule="exact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2543" w:type="dxa"/>
          </w:tcPr>
          <w:p w:rsidR="00BE3883" w:rsidRDefault="004C12B1">
            <w:pPr>
              <w:pStyle w:val="TableParagraph"/>
              <w:spacing w:line="274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</w:tr>
      <w:tr w:rsidR="00BE3883">
        <w:trPr>
          <w:trHeight w:val="551"/>
        </w:trPr>
        <w:tc>
          <w:tcPr>
            <w:tcW w:w="2558" w:type="dxa"/>
          </w:tcPr>
          <w:p w:rsidR="00BE3883" w:rsidRDefault="004C12B1">
            <w:pPr>
              <w:pStyle w:val="TableParagraph"/>
              <w:spacing w:line="276" w:lineRule="exact"/>
              <w:ind w:left="107" w:right="1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т.ч. отходов потре</w:t>
            </w:r>
            <w:proofErr w:type="gramStart"/>
            <w:r>
              <w:rPr>
                <w:rFonts w:ascii="Times New Roman" w:hAnsi="Times New Roman"/>
                <w:sz w:val="24"/>
              </w:rPr>
              <w:t>б-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ления</w:t>
            </w:r>
          </w:p>
        </w:tc>
        <w:tc>
          <w:tcPr>
            <w:tcW w:w="2530" w:type="dxa"/>
          </w:tcPr>
          <w:p w:rsidR="00BE3883" w:rsidRDefault="004C12B1">
            <w:pPr>
              <w:pStyle w:val="TableParagraph"/>
              <w:spacing w:line="275" w:lineRule="exact"/>
              <w:ind w:left="214" w:right="20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0,01875</w:t>
            </w:r>
          </w:p>
        </w:tc>
        <w:tc>
          <w:tcPr>
            <w:tcW w:w="2526" w:type="dxa"/>
          </w:tcPr>
          <w:p w:rsidR="00BE3883" w:rsidRDefault="004C12B1">
            <w:pPr>
              <w:pStyle w:val="TableParagraph"/>
              <w:spacing w:line="273" w:lineRule="exact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2543" w:type="dxa"/>
          </w:tcPr>
          <w:p w:rsidR="00BE3883" w:rsidRDefault="004C12B1">
            <w:pPr>
              <w:pStyle w:val="TableParagraph"/>
              <w:spacing w:line="273" w:lineRule="exact"/>
              <w:ind w:left="864" w:right="8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0,01875</w:t>
            </w:r>
          </w:p>
        </w:tc>
      </w:tr>
      <w:tr w:rsidR="00BE3883">
        <w:trPr>
          <w:trHeight w:val="275"/>
        </w:trPr>
        <w:tc>
          <w:tcPr>
            <w:tcW w:w="10157" w:type="dxa"/>
            <w:gridSpan w:val="4"/>
          </w:tcPr>
          <w:p w:rsidR="00BE3883" w:rsidRDefault="004C12B1">
            <w:pPr>
              <w:pStyle w:val="TableParagraph"/>
              <w:spacing w:line="255" w:lineRule="exact"/>
              <w:ind w:left="3544" w:right="353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Зеленый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опасности</w:t>
            </w:r>
          </w:p>
        </w:tc>
      </w:tr>
      <w:tr w:rsidR="00BE3883">
        <w:trPr>
          <w:trHeight w:val="552"/>
        </w:trPr>
        <w:tc>
          <w:tcPr>
            <w:tcW w:w="2558" w:type="dxa"/>
          </w:tcPr>
          <w:p w:rsidR="00BE3883" w:rsidRDefault="004C12B1"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бытовые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от-</w:t>
            </w:r>
          </w:p>
          <w:p w:rsidR="00BE3883" w:rsidRDefault="004C12B1">
            <w:pPr>
              <w:pStyle w:val="TableParagraph"/>
              <w:spacing w:line="260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ходы</w:t>
            </w:r>
          </w:p>
        </w:tc>
        <w:tc>
          <w:tcPr>
            <w:tcW w:w="2530" w:type="dxa"/>
          </w:tcPr>
          <w:p w:rsidR="00BE3883" w:rsidRDefault="004C12B1">
            <w:pPr>
              <w:pStyle w:val="TableParagraph"/>
              <w:spacing w:line="275" w:lineRule="exact"/>
              <w:ind w:left="214" w:right="20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0,01875</w:t>
            </w:r>
          </w:p>
        </w:tc>
        <w:tc>
          <w:tcPr>
            <w:tcW w:w="2526" w:type="dxa"/>
          </w:tcPr>
          <w:p w:rsidR="00BE3883" w:rsidRDefault="004C12B1">
            <w:pPr>
              <w:pStyle w:val="TableParagraph"/>
              <w:spacing w:line="273" w:lineRule="exact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2543" w:type="dxa"/>
          </w:tcPr>
          <w:p w:rsidR="00BE3883" w:rsidRDefault="004C12B1">
            <w:pPr>
              <w:pStyle w:val="TableParagraph"/>
              <w:spacing w:line="273" w:lineRule="exact"/>
              <w:ind w:left="864" w:right="8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0,01875</w:t>
            </w:r>
          </w:p>
        </w:tc>
      </w:tr>
    </w:tbl>
    <w:p w:rsidR="00BE3883" w:rsidRDefault="00BE3883">
      <w:pPr>
        <w:pStyle w:val="a3"/>
        <w:spacing w:before="8"/>
        <w:rPr>
          <w:b/>
          <w:sz w:val="23"/>
        </w:rPr>
      </w:pPr>
    </w:p>
    <w:p w:rsidR="00BE3883" w:rsidRDefault="004C12B1">
      <w:pPr>
        <w:pStyle w:val="a3"/>
        <w:ind w:left="293" w:right="541" w:firstLine="708"/>
      </w:pPr>
      <w:r>
        <w:t>Общие сведения об отходах на период ликвидационных работ на объекте ТОО «Тумалин</w:t>
      </w:r>
      <w:proofErr w:type="gramStart"/>
      <w:r>
        <w:rPr>
          <w:spacing w:val="-57"/>
        </w:rPr>
        <w:t xml:space="preserve"> </w:t>
      </w:r>
      <w:r>
        <w:t>В</w:t>
      </w:r>
      <w:proofErr w:type="gramEnd"/>
      <w:r>
        <w:t>»</w:t>
      </w:r>
      <w:r>
        <w:rPr>
          <w:spacing w:val="59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4.1.2.</w:t>
      </w:r>
    </w:p>
    <w:p w:rsidR="00BE3883" w:rsidRDefault="004C12B1">
      <w:pPr>
        <w:spacing w:before="1"/>
        <w:ind w:right="246"/>
        <w:jc w:val="right"/>
      </w:pPr>
      <w:r>
        <w:t>Таблица</w:t>
      </w:r>
      <w:r>
        <w:rPr>
          <w:spacing w:val="-3"/>
        </w:rPr>
        <w:t xml:space="preserve"> </w:t>
      </w:r>
      <w:r>
        <w:t>4.1.2</w:t>
      </w:r>
    </w:p>
    <w:p w:rsidR="00BE3883" w:rsidRDefault="00BE3883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1243"/>
        <w:gridCol w:w="1020"/>
        <w:gridCol w:w="1559"/>
        <w:gridCol w:w="1086"/>
        <w:gridCol w:w="1465"/>
        <w:gridCol w:w="1652"/>
        <w:gridCol w:w="1134"/>
      </w:tblGrid>
      <w:tr w:rsidR="00BE3883">
        <w:trPr>
          <w:trHeight w:val="1379"/>
        </w:trPr>
        <w:tc>
          <w:tcPr>
            <w:tcW w:w="439" w:type="dxa"/>
          </w:tcPr>
          <w:p w:rsidR="00BE3883" w:rsidRDefault="004C12B1">
            <w:pPr>
              <w:pStyle w:val="TableParagraph"/>
              <w:ind w:left="140" w:right="95" w:hanging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п.</w:t>
            </w:r>
          </w:p>
          <w:p w:rsidR="00BE3883" w:rsidRDefault="004C12B1">
            <w:pPr>
              <w:pStyle w:val="TableParagraph"/>
              <w:spacing w:line="230" w:lineRule="exact"/>
              <w:ind w:left="1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п.</w:t>
            </w:r>
          </w:p>
        </w:tc>
        <w:tc>
          <w:tcPr>
            <w:tcW w:w="1243" w:type="dxa"/>
          </w:tcPr>
          <w:p w:rsidR="00BE3883" w:rsidRDefault="004C12B1">
            <w:pPr>
              <w:pStyle w:val="TableParagraph"/>
              <w:ind w:left="155" w:right="86" w:hanging="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</w:t>
            </w:r>
            <w:proofErr w:type="gramStart"/>
            <w:r>
              <w:rPr>
                <w:rFonts w:ascii="Times New Roman" w:hAnsi="Times New Roman"/>
                <w:sz w:val="20"/>
              </w:rPr>
              <w:t>а-</w:t>
            </w:r>
            <w:proofErr w:type="gramEnd"/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отхода</w:t>
            </w:r>
          </w:p>
        </w:tc>
        <w:tc>
          <w:tcPr>
            <w:tcW w:w="1020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  <w:p w:rsidR="00BE3883" w:rsidRDefault="00BE3883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BE3883" w:rsidRDefault="004C12B1">
            <w:pPr>
              <w:pStyle w:val="TableParagraph"/>
              <w:spacing w:before="1"/>
              <w:ind w:left="192" w:right="179" w:firstLine="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Объем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образо-</w:t>
            </w:r>
          </w:p>
          <w:p w:rsidR="00BE3883" w:rsidRDefault="004C12B1">
            <w:pPr>
              <w:pStyle w:val="TableParagraph"/>
              <w:spacing w:line="230" w:lineRule="exact"/>
              <w:ind w:left="296" w:right="236" w:hanging="3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вания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т/год</w:t>
            </w:r>
          </w:p>
        </w:tc>
        <w:tc>
          <w:tcPr>
            <w:tcW w:w="1559" w:type="dxa"/>
          </w:tcPr>
          <w:p w:rsidR="00BE3883" w:rsidRDefault="004C12B1">
            <w:pPr>
              <w:pStyle w:val="TableParagraph"/>
              <w:spacing w:line="227" w:lineRule="exact"/>
              <w:ind w:left="119" w:right="10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Код</w:t>
            </w:r>
          </w:p>
          <w:p w:rsidR="00BE3883" w:rsidRDefault="004C12B1">
            <w:pPr>
              <w:pStyle w:val="TableParagraph"/>
              <w:ind w:left="121" w:right="10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классифик</w:t>
            </w:r>
            <w:proofErr w:type="gramStart"/>
            <w:r>
              <w:rPr>
                <w:rFonts w:ascii="Times New Roman" w:hAnsi="Times New Roman"/>
                <w:sz w:val="20"/>
              </w:rPr>
              <w:t>а-</w:t>
            </w:r>
            <w:proofErr w:type="gramEnd"/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тору</w:t>
            </w:r>
          </w:p>
        </w:tc>
        <w:tc>
          <w:tcPr>
            <w:tcW w:w="1086" w:type="dxa"/>
          </w:tcPr>
          <w:p w:rsidR="00BE3883" w:rsidRDefault="00BE3883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BE3883" w:rsidRDefault="004C12B1">
            <w:pPr>
              <w:pStyle w:val="TableParagraph"/>
              <w:ind w:left="124" w:right="112" w:hanging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Пери</w:t>
            </w:r>
            <w:proofErr w:type="gramStart"/>
            <w:r>
              <w:rPr>
                <w:rFonts w:ascii="Times New Roman" w:hAnsi="Times New Roman"/>
                <w:sz w:val="20"/>
              </w:rPr>
              <w:t>о-</w:t>
            </w:r>
            <w:proofErr w:type="gram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дичность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(срок раз-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мещения)</w:t>
            </w:r>
          </w:p>
        </w:tc>
        <w:tc>
          <w:tcPr>
            <w:tcW w:w="1465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  <w:p w:rsidR="00BE3883" w:rsidRDefault="00BE3883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BE3883" w:rsidRDefault="004C12B1">
            <w:pPr>
              <w:pStyle w:val="TableParagraph"/>
              <w:spacing w:before="1"/>
              <w:ind w:left="148" w:right="137" w:firstLine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Место вр</w:t>
            </w:r>
            <w:proofErr w:type="gramStart"/>
            <w:r>
              <w:rPr>
                <w:rFonts w:ascii="Times New Roman" w:hAnsi="Times New Roman"/>
                <w:sz w:val="20"/>
              </w:rPr>
              <w:t>е-</w:t>
            </w:r>
            <w:proofErr w:type="gram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менного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хра-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нения</w:t>
            </w:r>
          </w:p>
        </w:tc>
        <w:tc>
          <w:tcPr>
            <w:tcW w:w="1652" w:type="dxa"/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  <w:p w:rsidR="00BE3883" w:rsidRDefault="00BE3883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BE3883" w:rsidRDefault="004C12B1">
            <w:pPr>
              <w:pStyle w:val="TableParagraph"/>
              <w:spacing w:before="1"/>
              <w:ind w:left="552" w:right="182" w:hanging="33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Качественный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состав</w:t>
            </w:r>
          </w:p>
        </w:tc>
        <w:tc>
          <w:tcPr>
            <w:tcW w:w="1134" w:type="dxa"/>
          </w:tcPr>
          <w:p w:rsidR="00BE3883" w:rsidRDefault="004C12B1">
            <w:pPr>
              <w:pStyle w:val="TableParagraph"/>
              <w:ind w:left="201" w:right="18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Способ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утилиз</w:t>
            </w:r>
            <w:proofErr w:type="gramStart"/>
            <w:r>
              <w:rPr>
                <w:rFonts w:ascii="Times New Roman" w:hAnsi="Times New Roman"/>
                <w:sz w:val="20"/>
              </w:rPr>
              <w:t>а-</w:t>
            </w:r>
            <w:proofErr w:type="gramEnd"/>
            <w:r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ции</w:t>
            </w:r>
          </w:p>
        </w:tc>
      </w:tr>
      <w:tr w:rsidR="00BE3883">
        <w:trPr>
          <w:trHeight w:val="230"/>
        </w:trPr>
        <w:tc>
          <w:tcPr>
            <w:tcW w:w="439" w:type="dxa"/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</w:tcPr>
          <w:p w:rsidR="00BE3883" w:rsidRDefault="004C12B1">
            <w:pPr>
              <w:pStyle w:val="TableParagraph"/>
              <w:spacing w:line="210" w:lineRule="exact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020" w:type="dxa"/>
          </w:tcPr>
          <w:p w:rsidR="00BE3883" w:rsidRDefault="004C12B1">
            <w:pPr>
              <w:pStyle w:val="TableParagraph"/>
              <w:spacing w:line="210" w:lineRule="exact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559" w:type="dxa"/>
          </w:tcPr>
          <w:p w:rsidR="00BE3883" w:rsidRDefault="004C12B1">
            <w:pPr>
              <w:pStyle w:val="TableParagraph"/>
              <w:spacing w:line="210" w:lineRule="exact"/>
              <w:ind w:right="71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086" w:type="dxa"/>
          </w:tcPr>
          <w:p w:rsidR="00BE3883" w:rsidRDefault="004C12B1">
            <w:pPr>
              <w:pStyle w:val="TableParagraph"/>
              <w:spacing w:line="210" w:lineRule="exact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465" w:type="dxa"/>
          </w:tcPr>
          <w:p w:rsidR="00BE3883" w:rsidRDefault="004C12B1">
            <w:pPr>
              <w:pStyle w:val="TableParagraph"/>
              <w:spacing w:line="210" w:lineRule="exact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1652" w:type="dxa"/>
          </w:tcPr>
          <w:p w:rsidR="00BE3883" w:rsidRDefault="004C12B1">
            <w:pPr>
              <w:pStyle w:val="TableParagraph"/>
              <w:spacing w:line="210" w:lineRule="exact"/>
              <w:ind w:left="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1134" w:type="dxa"/>
          </w:tcPr>
          <w:p w:rsidR="00BE3883" w:rsidRDefault="004C12B1">
            <w:pPr>
              <w:pStyle w:val="TableParagraph"/>
              <w:spacing w:line="210" w:lineRule="exact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</w:tr>
      <w:tr w:rsidR="00BE3883">
        <w:trPr>
          <w:trHeight w:val="230"/>
        </w:trPr>
        <w:tc>
          <w:tcPr>
            <w:tcW w:w="439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1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43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1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ТБО</w:t>
            </w:r>
          </w:p>
        </w:tc>
        <w:tc>
          <w:tcPr>
            <w:tcW w:w="1020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1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0,01875</w:t>
            </w:r>
          </w:p>
        </w:tc>
        <w:tc>
          <w:tcPr>
            <w:tcW w:w="1559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1" w:lineRule="exact"/>
              <w:ind w:right="73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03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01</w:t>
            </w:r>
          </w:p>
        </w:tc>
        <w:tc>
          <w:tcPr>
            <w:tcW w:w="1086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1" w:lineRule="exact"/>
              <w:ind w:left="179" w:right="17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менее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465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1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Контейнера</w:t>
            </w:r>
          </w:p>
        </w:tc>
        <w:tc>
          <w:tcPr>
            <w:tcW w:w="1652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1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Бумага,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пище-</w:t>
            </w:r>
          </w:p>
        </w:tc>
        <w:tc>
          <w:tcPr>
            <w:tcW w:w="1134" w:type="dxa"/>
            <w:tcBorders>
              <w:bottom w:val="nil"/>
            </w:tcBorders>
          </w:tcPr>
          <w:p w:rsidR="00BE3883" w:rsidRDefault="004C12B1">
            <w:pPr>
              <w:pStyle w:val="TableParagraph"/>
              <w:spacing w:line="211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Вывоз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</w:rPr>
              <w:t>в</w:t>
            </w:r>
            <w:proofErr w:type="gramEnd"/>
          </w:p>
        </w:tc>
      </w:tr>
      <w:tr w:rsidR="00BE3883">
        <w:trPr>
          <w:trHeight w:val="230"/>
        </w:trPr>
        <w:tc>
          <w:tcPr>
            <w:tcW w:w="439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179" w:right="17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месяцев</w:t>
            </w: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107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(металличе-</w:t>
            </w:r>
            <w:proofErr w:type="gramEnd"/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остатки,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специали-</w:t>
            </w:r>
          </w:p>
        </w:tc>
      </w:tr>
      <w:tr w:rsidR="00BE3883">
        <w:trPr>
          <w:trHeight w:val="229"/>
        </w:trPr>
        <w:tc>
          <w:tcPr>
            <w:tcW w:w="439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ская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емкость</w:t>
            </w:r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упаковочный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зирован-</w:t>
            </w:r>
          </w:p>
        </w:tc>
      </w:tr>
      <w:tr w:rsidR="00BE3883">
        <w:trPr>
          <w:trHeight w:val="229"/>
        </w:trPr>
        <w:tc>
          <w:tcPr>
            <w:tcW w:w="439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  <w:tcBorders>
              <w:top w:val="nil"/>
              <w:bottom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107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0,75м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>)</w:t>
            </w:r>
            <w:proofErr w:type="gramEnd"/>
          </w:p>
        </w:tc>
        <w:tc>
          <w:tcPr>
            <w:tcW w:w="1652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материал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E3883" w:rsidRDefault="004C12B1">
            <w:pPr>
              <w:pStyle w:val="TableParagraph"/>
              <w:spacing w:line="210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ные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орга-</w:t>
            </w:r>
          </w:p>
        </w:tc>
      </w:tr>
      <w:tr w:rsidR="00BE3883">
        <w:trPr>
          <w:trHeight w:val="229"/>
        </w:trPr>
        <w:tc>
          <w:tcPr>
            <w:tcW w:w="439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3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2" w:type="dxa"/>
            <w:tcBorders>
              <w:top w:val="nil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BE3883" w:rsidRDefault="004C12B1">
            <w:pPr>
              <w:pStyle w:val="TableParagraph"/>
              <w:spacing w:line="209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низации</w:t>
            </w:r>
          </w:p>
        </w:tc>
      </w:tr>
    </w:tbl>
    <w:p w:rsidR="00BE3883" w:rsidRDefault="00BE3883">
      <w:pPr>
        <w:pStyle w:val="a3"/>
        <w:spacing w:before="9"/>
        <w:rPr>
          <w:sz w:val="20"/>
        </w:rPr>
      </w:pPr>
    </w:p>
    <w:p w:rsidR="00BE3883" w:rsidRDefault="004C12B1">
      <w:pPr>
        <w:pStyle w:val="110"/>
        <w:numPr>
          <w:ilvl w:val="2"/>
          <w:numId w:val="25"/>
        </w:numPr>
        <w:tabs>
          <w:tab w:val="left" w:pos="773"/>
        </w:tabs>
        <w:ind w:left="4337" w:right="367" w:hanging="3926"/>
        <w:jc w:val="both"/>
      </w:pPr>
      <w:bookmarkStart w:id="86" w:name="4.2_Мероприятия_по_предотвращению_загряз"/>
      <w:bookmarkStart w:id="87" w:name="_bookmark42"/>
      <w:bookmarkEnd w:id="86"/>
      <w:bookmarkEnd w:id="87"/>
      <w:r>
        <w:t>Мероприятия по предотвращению загрязнения окружающей среды отходами произво</w:t>
      </w:r>
      <w:proofErr w:type="gramStart"/>
      <w:r>
        <w:t>д-</w:t>
      </w:r>
      <w:proofErr w:type="gramEnd"/>
      <w:r>
        <w:rPr>
          <w:spacing w:val="-58"/>
        </w:rPr>
        <w:t xml:space="preserve"> </w:t>
      </w:r>
      <w:r>
        <w:t>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потребления</w:t>
      </w:r>
    </w:p>
    <w:p w:rsidR="00BE3883" w:rsidRDefault="004C12B1">
      <w:pPr>
        <w:pStyle w:val="a3"/>
        <w:spacing w:before="59" w:line="237" w:lineRule="auto"/>
        <w:ind w:left="294" w:right="646" w:firstLine="840"/>
        <w:jc w:val="both"/>
      </w:pPr>
      <w:r>
        <w:t>Мероприятия по снижению воздействия отходов производства на окружающую среду</w:t>
      </w:r>
      <w:r>
        <w:rPr>
          <w:spacing w:val="1"/>
        </w:rPr>
        <w:t xml:space="preserve"> </w:t>
      </w:r>
      <w:r>
        <w:t>во многом дублируют мероприятия по охране почв, поверхностных и подземных вод и вкл</w:t>
      </w:r>
      <w:proofErr w:type="gramStart"/>
      <w:r>
        <w:t>ю-</w:t>
      </w:r>
      <w:proofErr w:type="gramEnd"/>
      <w:r>
        <w:rPr>
          <w:spacing w:val="1"/>
        </w:rPr>
        <w:t xml:space="preserve"> </w:t>
      </w:r>
      <w:r>
        <w:t>чают в себя решения по организации работ, обеспечивающих минимальное воздействие на</w:t>
      </w:r>
      <w:r>
        <w:rPr>
          <w:spacing w:val="1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 w:rsidR="00BE3883" w:rsidRDefault="004C12B1">
      <w:pPr>
        <w:pStyle w:val="a3"/>
        <w:spacing w:before="2" w:line="237" w:lineRule="auto"/>
        <w:ind w:left="294" w:right="643" w:firstLine="840"/>
        <w:jc w:val="both"/>
      </w:pPr>
      <w:r>
        <w:t>Проектом</w:t>
      </w:r>
      <w:r>
        <w:rPr>
          <w:spacing w:val="-14"/>
        </w:rPr>
        <w:t xml:space="preserve"> </w:t>
      </w:r>
      <w:r>
        <w:t>предусматривается</w:t>
      </w:r>
      <w:r>
        <w:rPr>
          <w:spacing w:val="-13"/>
        </w:rPr>
        <w:t xml:space="preserve"> </w:t>
      </w:r>
      <w:r>
        <w:t>проведение</w:t>
      </w:r>
      <w:r>
        <w:rPr>
          <w:spacing w:val="-13"/>
        </w:rPr>
        <w:t xml:space="preserve"> </w:t>
      </w:r>
      <w:r>
        <w:t>комплекса</w:t>
      </w:r>
      <w:r>
        <w:rPr>
          <w:spacing w:val="-13"/>
        </w:rPr>
        <w:t xml:space="preserve"> </w:t>
      </w:r>
      <w:r>
        <w:t>мероприятий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временном</w:t>
      </w:r>
      <w:r>
        <w:rPr>
          <w:spacing w:val="-13"/>
        </w:rPr>
        <w:t xml:space="preserve"> </w:t>
      </w:r>
      <w:r>
        <w:t>скл</w:t>
      </w:r>
      <w:proofErr w:type="gramStart"/>
      <w:r>
        <w:t>а-</w:t>
      </w:r>
      <w:proofErr w:type="gramEnd"/>
      <w:r>
        <w:rPr>
          <w:spacing w:val="-58"/>
        </w:rPr>
        <w:t xml:space="preserve"> </w:t>
      </w:r>
      <w:r>
        <w:t>дировании и хранении производственных и бытовых отходов с целью уменьшения и сокраще-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вредного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мероприятиями</w:t>
      </w:r>
      <w:r>
        <w:rPr>
          <w:spacing w:val="-2"/>
        </w:rPr>
        <w:t xml:space="preserve"> </w:t>
      </w:r>
      <w:r>
        <w:t>являются:</w:t>
      </w:r>
    </w:p>
    <w:p w:rsidR="00BE3883" w:rsidRDefault="004C12B1">
      <w:pPr>
        <w:pStyle w:val="a4"/>
        <w:numPr>
          <w:ilvl w:val="1"/>
          <w:numId w:val="24"/>
        </w:numPr>
        <w:tabs>
          <w:tab w:val="left" w:pos="1014"/>
        </w:tabs>
        <w:ind w:left="1134" w:right="774" w:hanging="480"/>
        <w:jc w:val="both"/>
        <w:rPr>
          <w:sz w:val="24"/>
        </w:rPr>
      </w:pPr>
      <w:r>
        <w:rPr>
          <w:sz w:val="24"/>
        </w:rPr>
        <w:t>тщательная регламентация проведения работ, связанных с загрязнением и нарушением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рельефа;</w:t>
      </w:r>
    </w:p>
    <w:p w:rsidR="00BE3883" w:rsidRDefault="00BE3883">
      <w:pPr>
        <w:jc w:val="both"/>
        <w:rPr>
          <w:sz w:val="24"/>
        </w:rPr>
        <w:sectPr w:rsidR="00BE3883">
          <w:headerReference w:type="default" r:id="rId46"/>
          <w:footerReference w:type="default" r:id="rId47"/>
          <w:pgSz w:w="11910" w:h="16840"/>
          <w:pgMar w:top="1140" w:right="320" w:bottom="720" w:left="840" w:header="347" w:footer="520" w:gutter="0"/>
          <w:cols w:space="720"/>
        </w:sectPr>
      </w:pPr>
    </w:p>
    <w:p w:rsidR="00BE3883" w:rsidRDefault="00BE3883">
      <w:pPr>
        <w:pStyle w:val="a3"/>
        <w:spacing w:before="8"/>
        <w:rPr>
          <w:sz w:val="14"/>
        </w:rPr>
      </w:pPr>
    </w:p>
    <w:p w:rsidR="00BE3883" w:rsidRDefault="004C12B1">
      <w:pPr>
        <w:pStyle w:val="a4"/>
        <w:numPr>
          <w:ilvl w:val="1"/>
          <w:numId w:val="24"/>
        </w:numPr>
        <w:tabs>
          <w:tab w:val="left" w:pos="1014"/>
        </w:tabs>
        <w:spacing w:before="91" w:line="275" w:lineRule="exact"/>
        <w:ind w:left="1014" w:hanging="36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отходов;</w:t>
      </w:r>
    </w:p>
    <w:p w:rsidR="00BE3883" w:rsidRDefault="004C12B1">
      <w:pPr>
        <w:pStyle w:val="a4"/>
        <w:numPr>
          <w:ilvl w:val="1"/>
          <w:numId w:val="24"/>
        </w:numPr>
        <w:tabs>
          <w:tab w:val="left" w:pos="1014"/>
        </w:tabs>
        <w:spacing w:line="274" w:lineRule="exact"/>
        <w:ind w:left="1014" w:hanging="360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наблюдений.</w:t>
      </w:r>
    </w:p>
    <w:p w:rsidR="00BE3883" w:rsidRDefault="004C12B1">
      <w:pPr>
        <w:pStyle w:val="a3"/>
        <w:spacing w:before="2" w:line="237" w:lineRule="auto"/>
        <w:ind w:left="294" w:right="644" w:firstLine="840"/>
        <w:jc w:val="both"/>
      </w:pPr>
      <w:r>
        <w:rPr>
          <w:spacing w:val="-1"/>
        </w:rPr>
        <w:t>Отходы,</w:t>
      </w:r>
      <w:r>
        <w:rPr>
          <w:spacing w:val="-12"/>
        </w:rPr>
        <w:t xml:space="preserve"> </w:t>
      </w:r>
      <w:r>
        <w:rPr>
          <w:spacing w:val="-1"/>
        </w:rPr>
        <w:t>хранящиеся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производственных</w:t>
      </w:r>
      <w:r>
        <w:rPr>
          <w:spacing w:val="-11"/>
        </w:rPr>
        <w:t xml:space="preserve"> </w:t>
      </w:r>
      <w:r>
        <w:t>помещениях,</w:t>
      </w:r>
      <w:r>
        <w:rPr>
          <w:spacing w:val="-13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защищены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вл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яния атмосферных осадков и не воздействовать на почву, атмосферу, подземные и поверхност-</w:t>
      </w:r>
      <w:r>
        <w:rPr>
          <w:spacing w:val="-57"/>
        </w:rPr>
        <w:t xml:space="preserve"> </w:t>
      </w:r>
      <w:r>
        <w:t>ные воды. Их воздействие на окружающую среду может проявиться только при несоблюдении</w:t>
      </w:r>
      <w:r>
        <w:rPr>
          <w:spacing w:val="-57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сбора и</w:t>
      </w:r>
      <w:r>
        <w:rPr>
          <w:spacing w:val="-1"/>
        </w:rPr>
        <w:t xml:space="preserve"> </w:t>
      </w:r>
      <w:r>
        <w:t>хранения.</w:t>
      </w:r>
    </w:p>
    <w:p w:rsidR="00BE3883" w:rsidRDefault="00BE3883">
      <w:pPr>
        <w:pStyle w:val="a3"/>
        <w:spacing w:before="2"/>
        <w:rPr>
          <w:sz w:val="21"/>
        </w:rPr>
      </w:pPr>
    </w:p>
    <w:p w:rsidR="00BE3883" w:rsidRDefault="004C12B1">
      <w:pPr>
        <w:pStyle w:val="110"/>
        <w:numPr>
          <w:ilvl w:val="1"/>
          <w:numId w:val="25"/>
        </w:numPr>
        <w:tabs>
          <w:tab w:val="left" w:pos="2469"/>
        </w:tabs>
        <w:ind w:left="2468" w:hanging="241"/>
        <w:jc w:val="left"/>
      </w:pPr>
      <w:bookmarkStart w:id="88" w:name="5._Оценка_физических_воздействий_на_окру"/>
      <w:bookmarkStart w:id="89" w:name="_bookmark43"/>
      <w:bookmarkEnd w:id="88"/>
      <w:bookmarkEnd w:id="89"/>
      <w:r>
        <w:t>Оценка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воздействий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</w:t>
      </w:r>
    </w:p>
    <w:p w:rsidR="00BE3883" w:rsidRDefault="00BE3883">
      <w:pPr>
        <w:pStyle w:val="a3"/>
        <w:rPr>
          <w:b/>
          <w:sz w:val="29"/>
        </w:rPr>
      </w:pPr>
    </w:p>
    <w:p w:rsidR="00BE3883" w:rsidRDefault="004C12B1">
      <w:pPr>
        <w:pStyle w:val="a3"/>
        <w:ind w:left="293" w:right="245" w:firstLine="709"/>
        <w:jc w:val="both"/>
      </w:pPr>
      <w:r>
        <w:t>Территория размещения производственного объекта расположена на открытой местности,</w:t>
      </w:r>
      <w:r>
        <w:rPr>
          <w:spacing w:val="1"/>
        </w:rPr>
        <w:t xml:space="preserve"> </w:t>
      </w:r>
      <w:r>
        <w:t>вдали от селитебной зоны (5,0 км). Непосредственно на прилегающей территории отсутствуют 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кие-либо</w:t>
      </w:r>
      <w:r>
        <w:rPr>
          <w:spacing w:val="-1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ВЛЭ.</w:t>
      </w:r>
    </w:p>
    <w:p w:rsidR="00BE3883" w:rsidRDefault="004C12B1">
      <w:pPr>
        <w:pStyle w:val="a3"/>
        <w:ind w:left="293" w:right="244" w:firstLine="708"/>
        <w:jc w:val="both"/>
      </w:pPr>
      <w:r>
        <w:t>Физические</w:t>
      </w:r>
      <w:r>
        <w:rPr>
          <w:spacing w:val="-13"/>
        </w:rPr>
        <w:t xml:space="preserve"> </w:t>
      </w:r>
      <w:r>
        <w:t>факторы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вредные</w:t>
      </w:r>
      <w:r>
        <w:rPr>
          <w:spacing w:val="-10"/>
        </w:rPr>
        <w:t xml:space="preserve"> </w:t>
      </w:r>
      <w:r>
        <w:t>воздействия</w:t>
      </w:r>
      <w:r>
        <w:rPr>
          <w:spacing w:val="-12"/>
        </w:rPr>
        <w:t xml:space="preserve"> </w:t>
      </w:r>
      <w:r>
        <w:t>шума,</w:t>
      </w:r>
      <w:r>
        <w:rPr>
          <w:spacing w:val="-12"/>
        </w:rPr>
        <w:t xml:space="preserve"> </w:t>
      </w:r>
      <w:r>
        <w:t>вибрации,</w:t>
      </w:r>
      <w:r>
        <w:rPr>
          <w:spacing w:val="-12"/>
        </w:rPr>
        <w:t xml:space="preserve"> </w:t>
      </w:r>
      <w:r>
        <w:t>ионизирующего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неионизир</w:t>
      </w:r>
      <w:proofErr w:type="gramStart"/>
      <w:r>
        <w:t>у-</w:t>
      </w:r>
      <w:proofErr w:type="gramEnd"/>
      <w:r>
        <w:rPr>
          <w:spacing w:val="-58"/>
        </w:rPr>
        <w:t xml:space="preserve"> </w:t>
      </w:r>
      <w:r>
        <w:t>ющего</w:t>
      </w:r>
      <w:r>
        <w:rPr>
          <w:spacing w:val="-8"/>
        </w:rPr>
        <w:t xml:space="preserve"> </w:t>
      </w:r>
      <w:r>
        <w:t>излучения,</w:t>
      </w:r>
      <w:r>
        <w:rPr>
          <w:spacing w:val="-7"/>
        </w:rPr>
        <w:t xml:space="preserve"> </w:t>
      </w:r>
      <w:r>
        <w:t>изменяющие</w:t>
      </w:r>
      <w:r>
        <w:rPr>
          <w:spacing w:val="-8"/>
        </w:rPr>
        <w:t xml:space="preserve"> </w:t>
      </w:r>
      <w:r>
        <w:t>температурные,</w:t>
      </w:r>
      <w:r>
        <w:rPr>
          <w:spacing w:val="-7"/>
        </w:rPr>
        <w:t xml:space="preserve"> </w:t>
      </w:r>
      <w:r>
        <w:t>энергетические,</w:t>
      </w:r>
      <w:r>
        <w:rPr>
          <w:spacing w:val="-7"/>
        </w:rPr>
        <w:t xml:space="preserve"> </w:t>
      </w:r>
      <w:r>
        <w:t>волновые,</w:t>
      </w:r>
      <w:r>
        <w:rPr>
          <w:spacing w:val="-8"/>
        </w:rPr>
        <w:t xml:space="preserve"> </w:t>
      </w:r>
      <w:r>
        <w:t>радиационные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свойства атмосферного воздуха, влияющие на здоровье человека и окружающую среду. Источник</w:t>
      </w:r>
      <w:r>
        <w:rPr>
          <w:spacing w:val="1"/>
        </w:rPr>
        <w:t xml:space="preserve"> </w:t>
      </w:r>
      <w:r>
        <w:t>вредных физических воздействий - объект, при работе которого происходит передача в атмосфе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ный воздух вредных физических факторов (технологическая установка, устройство, аппарат, агре-</w:t>
      </w:r>
      <w:bookmarkStart w:id="90" w:name="5.1_Акустическое_воздействие"/>
      <w:bookmarkEnd w:id="90"/>
      <w:r>
        <w:rPr>
          <w:spacing w:val="1"/>
        </w:rPr>
        <w:t xml:space="preserve"> </w:t>
      </w:r>
      <w:bookmarkStart w:id="91" w:name="_bookmark44"/>
      <w:bookmarkEnd w:id="91"/>
      <w:r>
        <w:t>гат,</w:t>
      </w:r>
      <w:r>
        <w:rPr>
          <w:spacing w:val="-1"/>
        </w:rPr>
        <w:t xml:space="preserve"> </w:t>
      </w:r>
      <w:r>
        <w:t>станок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BE3883" w:rsidRDefault="00BE3883">
      <w:pPr>
        <w:pStyle w:val="a3"/>
        <w:spacing w:before="3"/>
        <w:rPr>
          <w:sz w:val="13"/>
        </w:rPr>
      </w:pPr>
    </w:p>
    <w:p w:rsidR="00BE3883" w:rsidRDefault="004C12B1">
      <w:pPr>
        <w:pStyle w:val="110"/>
        <w:numPr>
          <w:ilvl w:val="2"/>
          <w:numId w:val="25"/>
        </w:numPr>
        <w:tabs>
          <w:tab w:val="left" w:pos="4137"/>
        </w:tabs>
        <w:spacing w:before="90"/>
        <w:ind w:left="4136" w:hanging="361"/>
        <w:jc w:val="both"/>
      </w:pPr>
      <w:r>
        <w:t>Акустическое</w:t>
      </w:r>
      <w:r>
        <w:rPr>
          <w:spacing w:val="-4"/>
        </w:rPr>
        <w:t xml:space="preserve"> </w:t>
      </w:r>
      <w:r>
        <w:t>воздействие</w:t>
      </w:r>
    </w:p>
    <w:p w:rsidR="00BE3883" w:rsidRDefault="004C12B1">
      <w:pPr>
        <w:pStyle w:val="a3"/>
        <w:spacing w:before="58"/>
        <w:ind w:left="294" w:right="245" w:firstLine="708"/>
        <w:jc w:val="both"/>
      </w:pPr>
      <w:r>
        <w:rPr>
          <w:spacing w:val="-1"/>
        </w:rPr>
        <w:t>Интенсивность</w:t>
      </w:r>
      <w:r>
        <w:rPr>
          <w:spacing w:val="-15"/>
        </w:rPr>
        <w:t xml:space="preserve"> </w:t>
      </w:r>
      <w:r>
        <w:rPr>
          <w:spacing w:val="-1"/>
        </w:rPr>
        <w:t>внешнего</w:t>
      </w:r>
      <w:r>
        <w:rPr>
          <w:spacing w:val="-15"/>
        </w:rPr>
        <w:t xml:space="preserve"> </w:t>
      </w:r>
      <w:r>
        <w:rPr>
          <w:spacing w:val="-1"/>
        </w:rPr>
        <w:t>шума</w:t>
      </w:r>
      <w:r>
        <w:rPr>
          <w:spacing w:val="-15"/>
        </w:rPr>
        <w:t xml:space="preserve"> </w:t>
      </w:r>
      <w:r>
        <w:rPr>
          <w:spacing w:val="-1"/>
        </w:rPr>
        <w:t>зависит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типа</w:t>
      </w:r>
      <w:r>
        <w:rPr>
          <w:spacing w:val="-15"/>
        </w:rPr>
        <w:t xml:space="preserve"> </w:t>
      </w:r>
      <w:r>
        <w:t>оборудования,</w:t>
      </w:r>
      <w:r>
        <w:rPr>
          <w:spacing w:val="-15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составной</w:t>
      </w:r>
      <w:r>
        <w:rPr>
          <w:spacing w:val="-14"/>
        </w:rPr>
        <w:t xml:space="preserve"> </w:t>
      </w:r>
      <w:r>
        <w:t>части,</w:t>
      </w:r>
      <w:r>
        <w:rPr>
          <w:spacing w:val="-15"/>
        </w:rPr>
        <w:t xml:space="preserve"> </w:t>
      </w:r>
      <w:r>
        <w:t>вида</w:t>
      </w:r>
      <w:r>
        <w:rPr>
          <w:spacing w:val="-15"/>
        </w:rPr>
        <w:t xml:space="preserve"> </w:t>
      </w:r>
      <w:r>
        <w:t>пр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вода, режима работы и расстояния от места работы. Особенно сильный шум создаётся при работе</w:t>
      </w:r>
      <w:r>
        <w:rPr>
          <w:spacing w:val="1"/>
        </w:rPr>
        <w:t xml:space="preserve"> </w:t>
      </w:r>
      <w:r>
        <w:t>спец</w:t>
      </w:r>
      <w:proofErr w:type="gramStart"/>
      <w:r>
        <w:t>.т</w:t>
      </w:r>
      <w:proofErr w:type="gramEnd"/>
      <w:r>
        <w:t>ехники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автотранспорта и</w:t>
      </w:r>
      <w:r>
        <w:rPr>
          <w:spacing w:val="-1"/>
        </w:rPr>
        <w:t xml:space="preserve"> </w:t>
      </w:r>
      <w:r>
        <w:t>др.</w:t>
      </w:r>
    </w:p>
    <w:p w:rsidR="00BE3883" w:rsidRDefault="004C12B1">
      <w:pPr>
        <w:pStyle w:val="a3"/>
        <w:ind w:left="294" w:right="245" w:firstLine="708"/>
        <w:jc w:val="both"/>
      </w:pPr>
      <w:r>
        <w:t>При удалении источника шума на расстоянии до 200 метров происходит быстрое затухание</w:t>
      </w:r>
      <w:r>
        <w:rPr>
          <w:spacing w:val="1"/>
        </w:rPr>
        <w:t xml:space="preserve"> </w:t>
      </w:r>
      <w:r>
        <w:t>шума,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дальнейшем</w:t>
      </w:r>
      <w:r>
        <w:rPr>
          <w:spacing w:val="-7"/>
        </w:rPr>
        <w:t xml:space="preserve"> </w:t>
      </w:r>
      <w:r>
        <w:t>увеличении</w:t>
      </w:r>
      <w:r>
        <w:rPr>
          <w:spacing w:val="-5"/>
        </w:rPr>
        <w:t xml:space="preserve"> </w:t>
      </w:r>
      <w:r>
        <w:t>расстояния</w:t>
      </w:r>
      <w:r>
        <w:rPr>
          <w:spacing w:val="-6"/>
        </w:rPr>
        <w:t xml:space="preserve"> </w:t>
      </w:r>
      <w:r>
        <w:t>снижение</w:t>
      </w:r>
      <w:r>
        <w:rPr>
          <w:spacing w:val="-7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звука</w:t>
      </w:r>
      <w:r>
        <w:rPr>
          <w:spacing w:val="-6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медленнее.</w:t>
      </w:r>
      <w:r>
        <w:rPr>
          <w:spacing w:val="-5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rPr>
          <w:spacing w:val="-1"/>
        </w:rPr>
        <w:t>производстве</w:t>
      </w:r>
      <w:r>
        <w:rPr>
          <w:spacing w:val="-13"/>
        </w:rPr>
        <w:t xml:space="preserve"> </w:t>
      </w:r>
      <w:r>
        <w:rPr>
          <w:spacing w:val="-1"/>
        </w:rPr>
        <w:t>работ</w:t>
      </w:r>
      <w:r>
        <w:rPr>
          <w:spacing w:val="-14"/>
        </w:rPr>
        <w:t xml:space="preserve"> </w:t>
      </w:r>
      <w:r>
        <w:t>следует</w:t>
      </w:r>
      <w:r>
        <w:rPr>
          <w:spacing w:val="-15"/>
        </w:rPr>
        <w:t xml:space="preserve"> </w:t>
      </w:r>
      <w:r>
        <w:t>учитывать</w:t>
      </w:r>
      <w:r>
        <w:rPr>
          <w:spacing w:val="-14"/>
        </w:rPr>
        <w:t xml:space="preserve"> </w:t>
      </w:r>
      <w:r>
        <w:t>изменение</w:t>
      </w:r>
      <w:r>
        <w:rPr>
          <w:spacing w:val="-14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звука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рости ветра, характер и состояние прилегающей территории, наличие звукоотражающих и погло-</w:t>
      </w:r>
      <w:r>
        <w:rPr>
          <w:spacing w:val="1"/>
        </w:rPr>
        <w:t xml:space="preserve"> </w:t>
      </w:r>
      <w:r>
        <w:t>щающих</w:t>
      </w:r>
      <w:r>
        <w:rPr>
          <w:spacing w:val="-1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объектов, рельеф территории.</w:t>
      </w:r>
    </w:p>
    <w:p w:rsidR="00BE3883" w:rsidRDefault="004C12B1">
      <w:pPr>
        <w:pStyle w:val="a3"/>
        <w:ind w:left="293" w:right="244" w:firstLine="708"/>
        <w:jc w:val="both"/>
      </w:pPr>
      <w:r>
        <w:t>Мероприятия по снижению уровня шума при выполнении технологических процессов св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дятся к снижению шума в его источнике применение, при необходимости, звукоотражающих или</w:t>
      </w:r>
      <w:r>
        <w:rPr>
          <w:spacing w:val="1"/>
        </w:rPr>
        <w:t xml:space="preserve"> </w:t>
      </w:r>
      <w:r>
        <w:t>звукопоглощающих экранов на пути распространения звука или шумозащитных мероприятий на</w:t>
      </w:r>
      <w:r>
        <w:rPr>
          <w:spacing w:val="1"/>
        </w:rPr>
        <w:t xml:space="preserve"> </w:t>
      </w:r>
      <w:r>
        <w:t>самом</w:t>
      </w:r>
      <w:r>
        <w:rPr>
          <w:spacing w:val="-13"/>
        </w:rPr>
        <w:t xml:space="preserve"> </w:t>
      </w:r>
      <w:r>
        <w:t>защищаемом</w:t>
      </w:r>
      <w:r>
        <w:rPr>
          <w:spacing w:val="-12"/>
        </w:rPr>
        <w:t xml:space="preserve"> </w:t>
      </w:r>
      <w:r>
        <w:t>объекте.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требованиями</w:t>
      </w:r>
      <w:r>
        <w:rPr>
          <w:spacing w:val="-12"/>
        </w:rPr>
        <w:t xml:space="preserve"> </w:t>
      </w:r>
      <w:r>
        <w:t>ГОСТ</w:t>
      </w:r>
      <w:r>
        <w:rPr>
          <w:spacing w:val="-12"/>
        </w:rPr>
        <w:t xml:space="preserve"> </w:t>
      </w:r>
      <w:r>
        <w:t>12.1.003-2014</w:t>
      </w:r>
      <w:r>
        <w:rPr>
          <w:spacing w:val="-13"/>
        </w:rPr>
        <w:t xml:space="preserve"> </w:t>
      </w:r>
      <w:r>
        <w:t>«ССБТ.</w:t>
      </w:r>
      <w:r>
        <w:rPr>
          <w:spacing w:val="-11"/>
        </w:rPr>
        <w:t xml:space="preserve"> </w:t>
      </w:r>
      <w:r>
        <w:t>Шум.</w:t>
      </w:r>
      <w:r>
        <w:rPr>
          <w:spacing w:val="-12"/>
        </w:rPr>
        <w:t xml:space="preserve"> </w:t>
      </w:r>
      <w:r>
        <w:t>О</w:t>
      </w:r>
      <w:proofErr w:type="gramStart"/>
      <w:r>
        <w:t>б-</w:t>
      </w:r>
      <w:proofErr w:type="gramEnd"/>
      <w:r>
        <w:rPr>
          <w:spacing w:val="-58"/>
        </w:rPr>
        <w:t xml:space="preserve"> </w:t>
      </w:r>
      <w:r>
        <w:t>щие требования безопасности» уровни звука на рабочих местах не должны превышать 85 дБ. Ш</w:t>
      </w:r>
      <w:proofErr w:type="gramStart"/>
      <w:r>
        <w:t>у-</w:t>
      </w:r>
      <w:bookmarkStart w:id="92" w:name="5.2_Вибрация"/>
      <w:bookmarkEnd w:id="92"/>
      <w:proofErr w:type="gramEnd"/>
      <w:r>
        <w:rPr>
          <w:spacing w:val="1"/>
        </w:rPr>
        <w:t xml:space="preserve"> </w:t>
      </w:r>
      <w:bookmarkStart w:id="93" w:name="_bookmark45"/>
      <w:bookmarkEnd w:id="93"/>
      <w:r>
        <w:t>мовые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паспортах.</w:t>
      </w:r>
    </w:p>
    <w:p w:rsidR="00BE3883" w:rsidRDefault="00BE3883">
      <w:pPr>
        <w:pStyle w:val="a3"/>
        <w:spacing w:before="1"/>
        <w:rPr>
          <w:sz w:val="21"/>
        </w:rPr>
      </w:pPr>
    </w:p>
    <w:p w:rsidR="00BE3883" w:rsidRDefault="004C12B1">
      <w:pPr>
        <w:pStyle w:val="110"/>
        <w:numPr>
          <w:ilvl w:val="2"/>
          <w:numId w:val="25"/>
        </w:numPr>
        <w:tabs>
          <w:tab w:val="left" w:pos="5038"/>
        </w:tabs>
        <w:ind w:left="5037" w:hanging="361"/>
        <w:jc w:val="both"/>
      </w:pPr>
      <w:r>
        <w:t>Вибрация</w:t>
      </w:r>
    </w:p>
    <w:p w:rsidR="00BE3883" w:rsidRDefault="004C12B1">
      <w:pPr>
        <w:pStyle w:val="a3"/>
        <w:spacing w:before="58"/>
        <w:ind w:left="293" w:right="240" w:firstLine="709"/>
        <w:jc w:val="both"/>
      </w:pP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своей</w:t>
      </w:r>
      <w:r>
        <w:rPr>
          <w:spacing w:val="-12"/>
        </w:rPr>
        <w:t xml:space="preserve"> </w:t>
      </w:r>
      <w:r>
        <w:rPr>
          <w:spacing w:val="-2"/>
        </w:rPr>
        <w:t>физической</w:t>
      </w:r>
      <w:r>
        <w:rPr>
          <w:spacing w:val="-11"/>
        </w:rPr>
        <w:t xml:space="preserve"> </w:t>
      </w:r>
      <w:r>
        <w:rPr>
          <w:spacing w:val="-2"/>
        </w:rPr>
        <w:t>природе</w:t>
      </w:r>
      <w:r>
        <w:rPr>
          <w:spacing w:val="-12"/>
        </w:rPr>
        <w:t xml:space="preserve"> </w:t>
      </w:r>
      <w:r>
        <w:rPr>
          <w:spacing w:val="-2"/>
        </w:rPr>
        <w:t>вибрация</w:t>
      </w:r>
      <w:r>
        <w:rPr>
          <w:spacing w:val="-11"/>
        </w:rPr>
        <w:t xml:space="preserve"> </w:t>
      </w:r>
      <w:r>
        <w:rPr>
          <w:spacing w:val="-2"/>
        </w:rPr>
        <w:t>тесно</w:t>
      </w:r>
      <w:r>
        <w:rPr>
          <w:spacing w:val="-13"/>
        </w:rPr>
        <w:t xml:space="preserve"> </w:t>
      </w:r>
      <w:r>
        <w:rPr>
          <w:spacing w:val="-2"/>
        </w:rPr>
        <w:t>связана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шумом.</w:t>
      </w:r>
      <w:r>
        <w:rPr>
          <w:spacing w:val="-11"/>
        </w:rPr>
        <w:t xml:space="preserve"> </w:t>
      </w:r>
      <w:r>
        <w:rPr>
          <w:spacing w:val="-1"/>
        </w:rPr>
        <w:t>Вибрация</w:t>
      </w:r>
      <w:r>
        <w:rPr>
          <w:spacing w:val="-11"/>
        </w:rPr>
        <w:t xml:space="preserve"> </w:t>
      </w:r>
      <w:r>
        <w:rPr>
          <w:spacing w:val="-1"/>
        </w:rPr>
        <w:t>представляет</w:t>
      </w:r>
      <w:r>
        <w:rPr>
          <w:spacing w:val="-6"/>
        </w:rPr>
        <w:t xml:space="preserve"> </w:t>
      </w:r>
      <w:r>
        <w:rPr>
          <w:spacing w:val="-1"/>
        </w:rPr>
        <w:t>собой</w:t>
      </w:r>
      <w:r>
        <w:rPr>
          <w:spacing w:val="-57"/>
        </w:rPr>
        <w:t xml:space="preserve"> </w:t>
      </w:r>
      <w:r>
        <w:rPr>
          <w:spacing w:val="-1"/>
        </w:rPr>
        <w:t>колебания</w:t>
      </w:r>
      <w:r>
        <w:rPr>
          <w:spacing w:val="-14"/>
        </w:rPr>
        <w:t xml:space="preserve"> </w:t>
      </w:r>
      <w:r>
        <w:rPr>
          <w:spacing w:val="-1"/>
        </w:rPr>
        <w:t>твердых</w:t>
      </w:r>
      <w:r>
        <w:rPr>
          <w:spacing w:val="-12"/>
        </w:rPr>
        <w:t xml:space="preserve"> </w:t>
      </w:r>
      <w:r>
        <w:rPr>
          <w:spacing w:val="-1"/>
        </w:rPr>
        <w:t>тел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образующихся</w:t>
      </w:r>
      <w:r>
        <w:rPr>
          <w:spacing w:val="-12"/>
        </w:rPr>
        <w:t xml:space="preserve"> </w:t>
      </w:r>
      <w:r>
        <w:t>частиц.</w:t>
      </w:r>
      <w:r>
        <w:rPr>
          <w:spacing w:val="-13"/>
        </w:rPr>
        <w:t xml:space="preserve"> </w:t>
      </w:r>
      <w:r>
        <w:t>Основными</w:t>
      </w:r>
      <w:r>
        <w:rPr>
          <w:spacing w:val="-13"/>
        </w:rPr>
        <w:t xml:space="preserve"> </w:t>
      </w:r>
      <w:r>
        <w:t>физическими</w:t>
      </w:r>
      <w:r>
        <w:rPr>
          <w:spacing w:val="-14"/>
        </w:rPr>
        <w:t xml:space="preserve"> </w:t>
      </w:r>
      <w:r>
        <w:t>характеристиками</w:t>
      </w:r>
      <w:r>
        <w:rPr>
          <w:spacing w:val="-13"/>
        </w:rPr>
        <w:t xml:space="preserve"> </w:t>
      </w:r>
      <w:r>
        <w:t>ви</w:t>
      </w:r>
      <w:proofErr w:type="gramStart"/>
      <w:r>
        <w:t>б-</w:t>
      </w:r>
      <w:proofErr w:type="gramEnd"/>
      <w:r>
        <w:rPr>
          <w:spacing w:val="-58"/>
        </w:rPr>
        <w:t xml:space="preserve"> </w:t>
      </w:r>
      <w:r>
        <w:t>рации являются амплитуда и частота колебаний. Амплитуда вибросмещения измеряется в метрах</w:t>
      </w:r>
      <w:r>
        <w:rPr>
          <w:spacing w:val="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сантиметрах,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частота</w:t>
      </w:r>
      <w:r>
        <w:rPr>
          <w:spacing w:val="-7"/>
        </w:rPr>
        <w:t xml:space="preserve"> </w:t>
      </w:r>
      <w:r>
        <w:t>колебаний</w:t>
      </w:r>
      <w:r>
        <w:rPr>
          <w:spacing w:val="-7"/>
        </w:rPr>
        <w:t xml:space="preserve"> </w:t>
      </w:r>
      <w:proofErr w:type="gramStart"/>
      <w:r>
        <w:t>-в</w:t>
      </w:r>
      <w:proofErr w:type="gramEnd"/>
      <w:r>
        <w:rPr>
          <w:spacing w:val="-10"/>
        </w:rPr>
        <w:t xml:space="preserve"> </w:t>
      </w:r>
      <w:r>
        <w:t>герцах.</w:t>
      </w:r>
      <w:r>
        <w:rPr>
          <w:spacing w:val="-11"/>
        </w:rPr>
        <w:t xml:space="preserve"> </w:t>
      </w:r>
      <w:r>
        <w:t>Вибрация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частотой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32</w:t>
      </w:r>
      <w:r>
        <w:rPr>
          <w:spacing w:val="-11"/>
        </w:rPr>
        <w:t xml:space="preserve"> </w:t>
      </w:r>
      <w:r>
        <w:t>Гц</w:t>
      </w:r>
      <w:r>
        <w:rPr>
          <w:spacing w:val="-10"/>
        </w:rPr>
        <w:t xml:space="preserve"> </w:t>
      </w:r>
      <w:r>
        <w:t>относится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низкоч</w:t>
      </w:r>
      <w:proofErr w:type="gramStart"/>
      <w:r>
        <w:t>а-</w:t>
      </w:r>
      <w:proofErr w:type="gramEnd"/>
      <w:r>
        <w:rPr>
          <w:spacing w:val="-58"/>
        </w:rPr>
        <w:t xml:space="preserve"> </w:t>
      </w:r>
      <w:r>
        <w:t>стотной,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32</w:t>
      </w:r>
      <w:r>
        <w:rPr>
          <w:spacing w:val="-11"/>
        </w:rPr>
        <w:t xml:space="preserve"> </w:t>
      </w:r>
      <w:r>
        <w:t>Гц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высокочастотной.</w:t>
      </w:r>
    </w:p>
    <w:p w:rsidR="00BE3883" w:rsidRDefault="004C12B1">
      <w:pPr>
        <w:pStyle w:val="a3"/>
        <w:ind w:left="293" w:right="241" w:firstLine="709"/>
        <w:jc w:val="both"/>
      </w:pP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отличие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12"/>
        </w:rPr>
        <w:t xml:space="preserve"> </w:t>
      </w:r>
      <w:r>
        <w:rPr>
          <w:spacing w:val="-2"/>
        </w:rPr>
        <w:t>звука,</w:t>
      </w:r>
      <w:r>
        <w:rPr>
          <w:spacing w:val="-12"/>
        </w:rPr>
        <w:t xml:space="preserve"> </w:t>
      </w:r>
      <w:r>
        <w:rPr>
          <w:spacing w:val="-2"/>
        </w:rPr>
        <w:t>вибрация</w:t>
      </w:r>
      <w:r>
        <w:rPr>
          <w:spacing w:val="-10"/>
        </w:rPr>
        <w:t xml:space="preserve"> </w:t>
      </w:r>
      <w:r>
        <w:rPr>
          <w:spacing w:val="-2"/>
        </w:rPr>
        <w:t>воспринимается</w:t>
      </w:r>
      <w:r>
        <w:rPr>
          <w:spacing w:val="-11"/>
        </w:rPr>
        <w:t xml:space="preserve"> </w:t>
      </w:r>
      <w:r>
        <w:rPr>
          <w:spacing w:val="-1"/>
        </w:rPr>
        <w:t>различными</w:t>
      </w:r>
      <w:r>
        <w:rPr>
          <w:spacing w:val="-10"/>
        </w:rPr>
        <w:t xml:space="preserve"> </w:t>
      </w:r>
      <w:r>
        <w:rPr>
          <w:spacing w:val="-1"/>
        </w:rPr>
        <w:t>органами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частями</w:t>
      </w:r>
      <w:r>
        <w:rPr>
          <w:spacing w:val="-10"/>
        </w:rPr>
        <w:t xml:space="preserve"> </w:t>
      </w:r>
      <w:r>
        <w:rPr>
          <w:spacing w:val="-1"/>
        </w:rPr>
        <w:t>тела.</w:t>
      </w:r>
      <w:r>
        <w:rPr>
          <w:spacing w:val="-10"/>
        </w:rPr>
        <w:t xml:space="preserve"> </w:t>
      </w:r>
      <w:r>
        <w:rPr>
          <w:spacing w:val="-1"/>
        </w:rPr>
        <w:t>При ни</w:t>
      </w:r>
      <w:proofErr w:type="gramStart"/>
      <w:r>
        <w:rPr>
          <w:spacing w:val="-1"/>
        </w:rPr>
        <w:t>з-</w:t>
      </w:r>
      <w:proofErr w:type="gramEnd"/>
      <w:r>
        <w:rPr>
          <w:spacing w:val="-58"/>
        </w:rPr>
        <w:t xml:space="preserve"> </w:t>
      </w:r>
      <w:r>
        <w:t>кочастотных колебаниях вибрации воспринимаются отолитовыми и вестибулярным аппаратом</w:t>
      </w:r>
      <w:r>
        <w:rPr>
          <w:spacing w:val="1"/>
        </w:rPr>
        <w:t xml:space="preserve"> </w:t>
      </w:r>
      <w:r>
        <w:t>человека, нервными окончаниями кожного покрова, а вибрация высоких частот воспринимается</w:t>
      </w:r>
      <w:r>
        <w:rPr>
          <w:spacing w:val="1"/>
        </w:rPr>
        <w:t xml:space="preserve"> </w:t>
      </w:r>
      <w:r>
        <w:t>подобно</w:t>
      </w:r>
      <w:r>
        <w:rPr>
          <w:spacing w:val="-6"/>
        </w:rPr>
        <w:t xml:space="preserve"> </w:t>
      </w:r>
      <w:r>
        <w:t>ультразвуковым</w:t>
      </w:r>
      <w:r>
        <w:rPr>
          <w:spacing w:val="-5"/>
        </w:rPr>
        <w:t xml:space="preserve"> </w:t>
      </w:r>
      <w:r>
        <w:t>колебаниям,</w:t>
      </w:r>
      <w:r>
        <w:rPr>
          <w:spacing w:val="-5"/>
        </w:rPr>
        <w:t xml:space="preserve"> </w:t>
      </w:r>
      <w:r>
        <w:t>вызывая</w:t>
      </w:r>
      <w:r>
        <w:rPr>
          <w:spacing w:val="-14"/>
        </w:rPr>
        <w:t xml:space="preserve"> </w:t>
      </w:r>
      <w:r>
        <w:t>тепловое</w:t>
      </w:r>
      <w:r>
        <w:rPr>
          <w:spacing w:val="-14"/>
        </w:rPr>
        <w:t xml:space="preserve"> </w:t>
      </w:r>
      <w:r>
        <w:t>ощущение.</w:t>
      </w:r>
      <w:r>
        <w:rPr>
          <w:spacing w:val="-14"/>
        </w:rPr>
        <w:t xml:space="preserve"> </w:t>
      </w:r>
      <w:r>
        <w:t>Вибрация,</w:t>
      </w:r>
      <w:r>
        <w:rPr>
          <w:spacing w:val="-14"/>
        </w:rPr>
        <w:t xml:space="preserve"> </w:t>
      </w:r>
      <w:r>
        <w:t>подобно</w:t>
      </w:r>
      <w:r>
        <w:rPr>
          <w:spacing w:val="-14"/>
        </w:rPr>
        <w:t xml:space="preserve"> </w:t>
      </w:r>
      <w:r>
        <w:t>шуму,</w:t>
      </w:r>
      <w:r>
        <w:rPr>
          <w:spacing w:val="-14"/>
        </w:rPr>
        <w:t xml:space="preserve"> </w:t>
      </w:r>
      <w:r>
        <w:t>пр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rPr>
          <w:spacing w:val="-4"/>
        </w:rPr>
        <w:t xml:space="preserve">водит к снижению производительности труда, нарушает деятельность центральной вегетативной </w:t>
      </w:r>
      <w:r>
        <w:rPr>
          <w:spacing w:val="-3"/>
        </w:rPr>
        <w:t>нерв-</w:t>
      </w:r>
      <w:r>
        <w:rPr>
          <w:spacing w:val="-58"/>
        </w:rPr>
        <w:t xml:space="preserve"> </w:t>
      </w:r>
      <w:r>
        <w:rPr>
          <w:spacing w:val="-5"/>
        </w:rPr>
        <w:t>ной</w:t>
      </w:r>
      <w:r>
        <w:rPr>
          <w:spacing w:val="-9"/>
        </w:rPr>
        <w:t xml:space="preserve"> </w:t>
      </w:r>
      <w:r>
        <w:rPr>
          <w:spacing w:val="-5"/>
        </w:rPr>
        <w:t>системы,</w:t>
      </w:r>
      <w:r>
        <w:rPr>
          <w:spacing w:val="-10"/>
        </w:rPr>
        <w:t xml:space="preserve"> </w:t>
      </w:r>
      <w:r>
        <w:rPr>
          <w:spacing w:val="-5"/>
        </w:rPr>
        <w:t>приводит</w:t>
      </w:r>
      <w:r>
        <w:rPr>
          <w:spacing w:val="-12"/>
        </w:rPr>
        <w:t xml:space="preserve"> </w:t>
      </w:r>
      <w:r>
        <w:rPr>
          <w:spacing w:val="-5"/>
        </w:rPr>
        <w:t>к</w:t>
      </w:r>
      <w:r>
        <w:rPr>
          <w:spacing w:val="-10"/>
        </w:rPr>
        <w:t xml:space="preserve"> </w:t>
      </w:r>
      <w:r>
        <w:rPr>
          <w:spacing w:val="-5"/>
        </w:rPr>
        <w:t>заболеваниям</w:t>
      </w:r>
      <w:r>
        <w:rPr>
          <w:spacing w:val="-10"/>
        </w:rPr>
        <w:t xml:space="preserve"> </w:t>
      </w:r>
      <w:r>
        <w:rPr>
          <w:spacing w:val="-5"/>
        </w:rPr>
        <w:t>сердечнососудистой</w:t>
      </w:r>
      <w:r>
        <w:rPr>
          <w:spacing w:val="-10"/>
        </w:rPr>
        <w:t xml:space="preserve"> </w:t>
      </w:r>
      <w:r>
        <w:rPr>
          <w:spacing w:val="-4"/>
        </w:rPr>
        <w:t>системы.</w:t>
      </w:r>
    </w:p>
    <w:p w:rsidR="00BE3883" w:rsidRDefault="004C12B1">
      <w:pPr>
        <w:pStyle w:val="a3"/>
        <w:ind w:left="293" w:right="244" w:firstLine="709"/>
        <w:jc w:val="both"/>
      </w:pPr>
      <w:r>
        <w:rPr>
          <w:spacing w:val="-2"/>
        </w:rPr>
        <w:t>Вибрации</w:t>
      </w:r>
      <w:r>
        <w:rPr>
          <w:spacing w:val="-13"/>
        </w:rPr>
        <w:t xml:space="preserve"> </w:t>
      </w:r>
      <w:r>
        <w:rPr>
          <w:spacing w:val="-2"/>
        </w:rPr>
        <w:t>возникают,</w:t>
      </w:r>
      <w:r>
        <w:rPr>
          <w:spacing w:val="-12"/>
        </w:rPr>
        <w:t xml:space="preserve"> </w:t>
      </w:r>
      <w:r>
        <w:rPr>
          <w:spacing w:val="-2"/>
        </w:rPr>
        <w:t>главным</w:t>
      </w:r>
      <w:r>
        <w:rPr>
          <w:spacing w:val="-12"/>
        </w:rPr>
        <w:t xml:space="preserve"> </w:t>
      </w:r>
      <w:r>
        <w:rPr>
          <w:spacing w:val="-2"/>
        </w:rPr>
        <w:t>образом</w:t>
      </w:r>
      <w:r>
        <w:rPr>
          <w:spacing w:val="-12"/>
        </w:rPr>
        <w:t xml:space="preserve"> </w:t>
      </w:r>
      <w:r>
        <w:rPr>
          <w:spacing w:val="-2"/>
        </w:rPr>
        <w:t>вследствие</w:t>
      </w:r>
      <w:r>
        <w:rPr>
          <w:spacing w:val="-11"/>
        </w:rPr>
        <w:t xml:space="preserve"> </w:t>
      </w:r>
      <w:r>
        <w:rPr>
          <w:spacing w:val="-2"/>
        </w:rPr>
        <w:t>вращательного</w:t>
      </w:r>
      <w:r>
        <w:rPr>
          <w:spacing w:val="-12"/>
        </w:rPr>
        <w:t xml:space="preserve"> </w:t>
      </w:r>
      <w:r>
        <w:rPr>
          <w:spacing w:val="-2"/>
        </w:rPr>
        <w:t>поступательного</w:t>
      </w:r>
      <w:r>
        <w:rPr>
          <w:spacing w:val="-12"/>
        </w:rPr>
        <w:t xml:space="preserve"> </w:t>
      </w:r>
      <w:r>
        <w:rPr>
          <w:spacing w:val="-1"/>
        </w:rPr>
        <w:t>движения</w:t>
      </w:r>
      <w:r>
        <w:rPr>
          <w:spacing w:val="-57"/>
        </w:rPr>
        <w:t xml:space="preserve"> </w:t>
      </w:r>
      <w:r>
        <w:t>неуравновешенных</w:t>
      </w:r>
      <w:r>
        <w:rPr>
          <w:spacing w:val="-12"/>
        </w:rPr>
        <w:t xml:space="preserve"> </w:t>
      </w:r>
      <w:r>
        <w:t>масс</w:t>
      </w:r>
      <w:r>
        <w:rPr>
          <w:spacing w:val="-10"/>
        </w:rPr>
        <w:t xml:space="preserve"> </w:t>
      </w:r>
      <w:r>
        <w:t>двигателя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механических</w:t>
      </w:r>
      <w:r>
        <w:rPr>
          <w:spacing w:val="-11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машин.</w:t>
      </w:r>
    </w:p>
    <w:p w:rsidR="00BE3883" w:rsidRDefault="004C12B1">
      <w:pPr>
        <w:pStyle w:val="a3"/>
        <w:ind w:left="293" w:right="239" w:firstLine="709"/>
        <w:jc w:val="both"/>
      </w:pPr>
      <w:r>
        <w:rPr>
          <w:spacing w:val="-1"/>
        </w:rPr>
        <w:t>Борьба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вибрационными</w:t>
      </w:r>
      <w:r>
        <w:rPr>
          <w:spacing w:val="-5"/>
        </w:rPr>
        <w:t xml:space="preserve"> </w:t>
      </w:r>
      <w:r>
        <w:t>колебаниями</w:t>
      </w:r>
      <w:r>
        <w:rPr>
          <w:spacing w:val="-5"/>
        </w:rPr>
        <w:t xml:space="preserve"> </w:t>
      </w:r>
      <w:r>
        <w:t>заключается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снижении</w:t>
      </w:r>
      <w:r>
        <w:rPr>
          <w:spacing w:val="-7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вибрации</w:t>
      </w:r>
      <w:r>
        <w:rPr>
          <w:spacing w:val="-4"/>
        </w:rPr>
        <w:t xml:space="preserve"> </w:t>
      </w:r>
      <w:r>
        <w:t>самого</w:t>
      </w:r>
      <w:r>
        <w:rPr>
          <w:spacing w:val="-17"/>
        </w:rPr>
        <w:t xml:space="preserve"> </w:t>
      </w:r>
      <w:r>
        <w:t>и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r>
        <w:rPr>
          <w:spacing w:val="-5"/>
        </w:rPr>
        <w:t>точника</w:t>
      </w:r>
      <w:r>
        <w:rPr>
          <w:spacing w:val="-17"/>
        </w:rPr>
        <w:t xml:space="preserve"> </w:t>
      </w:r>
      <w:r>
        <w:rPr>
          <w:spacing w:val="-5"/>
        </w:rPr>
        <w:t>возбуждения,</w:t>
      </w:r>
      <w:r>
        <w:rPr>
          <w:spacing w:val="-18"/>
        </w:rPr>
        <w:t xml:space="preserve"> </w:t>
      </w:r>
      <w:r>
        <w:rPr>
          <w:spacing w:val="-5"/>
        </w:rPr>
        <w:t>а</w:t>
      </w:r>
      <w:r>
        <w:rPr>
          <w:spacing w:val="-17"/>
        </w:rPr>
        <w:t xml:space="preserve"> </w:t>
      </w:r>
      <w:r>
        <w:rPr>
          <w:spacing w:val="-5"/>
        </w:rPr>
        <w:t>также</w:t>
      </w:r>
      <w:r>
        <w:rPr>
          <w:spacing w:val="-17"/>
        </w:rPr>
        <w:t xml:space="preserve"> </w:t>
      </w:r>
      <w:r>
        <w:rPr>
          <w:spacing w:val="-5"/>
        </w:rPr>
        <w:t>в</w:t>
      </w:r>
      <w:r>
        <w:rPr>
          <w:spacing w:val="-17"/>
        </w:rPr>
        <w:t xml:space="preserve"> </w:t>
      </w:r>
      <w:r>
        <w:rPr>
          <w:spacing w:val="-5"/>
        </w:rPr>
        <w:t>применении</w:t>
      </w:r>
      <w:r>
        <w:rPr>
          <w:spacing w:val="-16"/>
        </w:rPr>
        <w:t xml:space="preserve"> </w:t>
      </w:r>
      <w:r>
        <w:rPr>
          <w:spacing w:val="-5"/>
        </w:rPr>
        <w:t>конструктивных</w:t>
      </w:r>
      <w:r>
        <w:rPr>
          <w:spacing w:val="-17"/>
        </w:rPr>
        <w:t xml:space="preserve"> </w:t>
      </w:r>
      <w:r>
        <w:rPr>
          <w:spacing w:val="-5"/>
        </w:rPr>
        <w:t>мероприятий</w:t>
      </w:r>
      <w:r>
        <w:rPr>
          <w:spacing w:val="-16"/>
        </w:rPr>
        <w:t xml:space="preserve"> </w:t>
      </w:r>
      <w:r>
        <w:rPr>
          <w:spacing w:val="-4"/>
        </w:rPr>
        <w:t>на</w:t>
      </w:r>
      <w:r>
        <w:rPr>
          <w:spacing w:val="-16"/>
        </w:rPr>
        <w:t xml:space="preserve"> </w:t>
      </w:r>
      <w:r>
        <w:rPr>
          <w:spacing w:val="-4"/>
        </w:rPr>
        <w:t>пути</w:t>
      </w:r>
      <w:r>
        <w:rPr>
          <w:spacing w:val="-17"/>
        </w:rPr>
        <w:t xml:space="preserve"> </w:t>
      </w:r>
      <w:r>
        <w:rPr>
          <w:spacing w:val="-4"/>
        </w:rPr>
        <w:t>распространения</w:t>
      </w:r>
      <w:r>
        <w:rPr>
          <w:spacing w:val="-18"/>
        </w:rPr>
        <w:t xml:space="preserve"> </w:t>
      </w:r>
      <w:r>
        <w:rPr>
          <w:spacing w:val="-4"/>
        </w:rPr>
        <w:t>ко-</w:t>
      </w:r>
      <w:r>
        <w:rPr>
          <w:spacing w:val="-58"/>
        </w:rPr>
        <w:t xml:space="preserve"> </w:t>
      </w:r>
      <w:r>
        <w:t>лебаний.</w:t>
      </w:r>
    </w:p>
    <w:p w:rsidR="00BE3883" w:rsidRDefault="00BE3883">
      <w:pPr>
        <w:jc w:val="both"/>
        <w:sectPr w:rsidR="00BE3883">
          <w:headerReference w:type="default" r:id="rId48"/>
          <w:footerReference w:type="default" r:id="rId49"/>
          <w:pgSz w:w="11910" w:h="16840"/>
          <w:pgMar w:top="1140" w:right="320" w:bottom="680" w:left="840" w:header="347" w:footer="483" w:gutter="0"/>
          <w:cols w:space="720"/>
        </w:sectPr>
      </w:pPr>
    </w:p>
    <w:p w:rsidR="00BE3883" w:rsidRDefault="00BE3883">
      <w:pPr>
        <w:pStyle w:val="a3"/>
        <w:spacing w:before="11"/>
        <w:rPr>
          <w:sz w:val="14"/>
        </w:rPr>
      </w:pPr>
    </w:p>
    <w:p w:rsidR="00BE3883" w:rsidRDefault="004C12B1">
      <w:pPr>
        <w:pStyle w:val="a3"/>
        <w:spacing w:before="90"/>
        <w:ind w:left="294" w:right="247" w:firstLine="709"/>
        <w:jc w:val="both"/>
      </w:pPr>
      <w:r>
        <w:t xml:space="preserve">К потенциальным источникам шумового воздействия на объекте </w:t>
      </w:r>
      <w:r w:rsidR="00426EDC" w:rsidRPr="00E7440E">
        <w:t xml:space="preserve">ТОО «Баянаульский кирпичный завод №1» </w:t>
      </w:r>
      <w:r>
        <w:t>будет</w:t>
      </w:r>
      <w:r>
        <w:rPr>
          <w:spacing w:val="1"/>
        </w:rPr>
        <w:t xml:space="preserve"> </w:t>
      </w:r>
      <w:r>
        <w:t>относиться спецтехника и</w:t>
      </w:r>
      <w:r>
        <w:rPr>
          <w:spacing w:val="-1"/>
        </w:rPr>
        <w:t xml:space="preserve"> </w:t>
      </w:r>
      <w:r>
        <w:t>автотранспортные</w:t>
      </w:r>
      <w:r>
        <w:rPr>
          <w:spacing w:val="-1"/>
        </w:rPr>
        <w:t xml:space="preserve"> </w:t>
      </w:r>
      <w:r>
        <w:t>средства.</w:t>
      </w:r>
    </w:p>
    <w:p w:rsidR="00BE3883" w:rsidRDefault="004C12B1">
      <w:pPr>
        <w:pStyle w:val="a3"/>
        <w:ind w:left="294" w:right="246" w:firstLine="709"/>
        <w:jc w:val="both"/>
      </w:pPr>
      <w:r>
        <w:t>Для</w:t>
      </w:r>
      <w:r>
        <w:rPr>
          <w:spacing w:val="-12"/>
        </w:rPr>
        <w:t xml:space="preserve"> </w:t>
      </w:r>
      <w:r>
        <w:t>исключения</w:t>
      </w:r>
      <w:r>
        <w:rPr>
          <w:spacing w:val="-12"/>
        </w:rPr>
        <w:t xml:space="preserve"> </w:t>
      </w:r>
      <w:r>
        <w:t>превышения</w:t>
      </w:r>
      <w:r>
        <w:rPr>
          <w:spacing w:val="-11"/>
        </w:rPr>
        <w:t xml:space="preserve"> </w:t>
      </w:r>
      <w:r>
        <w:t>предельно-допустимых</w:t>
      </w:r>
      <w:r>
        <w:rPr>
          <w:spacing w:val="-13"/>
        </w:rPr>
        <w:t xml:space="preserve"> </w:t>
      </w:r>
      <w:r>
        <w:t>уровней</w:t>
      </w:r>
      <w:r>
        <w:rPr>
          <w:spacing w:val="-12"/>
        </w:rPr>
        <w:t xml:space="preserve"> </w:t>
      </w:r>
      <w:r>
        <w:t>шума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вибрации</w:t>
      </w:r>
      <w:r>
        <w:rPr>
          <w:spacing w:val="-11"/>
        </w:rPr>
        <w:t xml:space="preserve"> </w:t>
      </w:r>
      <w:r>
        <w:t>необходимо</w:t>
      </w:r>
      <w:r>
        <w:rPr>
          <w:spacing w:val="-58"/>
        </w:rPr>
        <w:t xml:space="preserve"> </w:t>
      </w:r>
      <w:r>
        <w:t>поддерживать в рабочем состоянии шумогасящие и виброизолирующие устройства основного те</w:t>
      </w:r>
      <w:proofErr w:type="gramStart"/>
      <w:r>
        <w:t>х-</w:t>
      </w:r>
      <w:proofErr w:type="gramEnd"/>
      <w:r>
        <w:rPr>
          <w:spacing w:val="-57"/>
        </w:rPr>
        <w:t xml:space="preserve"> </w:t>
      </w:r>
      <w:r>
        <w:t xml:space="preserve">нологического оборудования. Автотранспорт и спецтехника подлежат обязательному </w:t>
      </w:r>
      <w:proofErr w:type="gramStart"/>
      <w:r>
        <w:t>контролю за</w:t>
      </w:r>
      <w:proofErr w:type="gramEnd"/>
      <w:r>
        <w:rPr>
          <w:spacing w:val="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шума и</w:t>
      </w:r>
      <w:r>
        <w:rPr>
          <w:spacing w:val="-1"/>
        </w:rPr>
        <w:t xml:space="preserve"> </w:t>
      </w:r>
      <w:r>
        <w:t>вибрации.</w:t>
      </w:r>
    </w:p>
    <w:p w:rsidR="00BE3883" w:rsidRDefault="004C12B1">
      <w:pPr>
        <w:pStyle w:val="a3"/>
        <w:ind w:left="294" w:right="246" w:firstLine="709"/>
        <w:jc w:val="both"/>
      </w:pPr>
      <w:r>
        <w:t>Обслуживающий</w:t>
      </w:r>
      <w:r>
        <w:rPr>
          <w:spacing w:val="-9"/>
        </w:rPr>
        <w:t xml:space="preserve"> </w:t>
      </w:r>
      <w:r>
        <w:t>персонал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иметь</w:t>
      </w:r>
      <w:r>
        <w:rPr>
          <w:spacing w:val="-10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вредного</w:t>
      </w:r>
      <w:r>
        <w:rPr>
          <w:spacing w:val="-10"/>
        </w:rPr>
        <w:t xml:space="preserve"> </w:t>
      </w:r>
      <w:r>
        <w:t>во</w:t>
      </w:r>
      <w:proofErr w:type="gramStart"/>
      <w:r>
        <w:t>з-</w:t>
      </w:r>
      <w:proofErr w:type="gramEnd"/>
      <w:r>
        <w:rPr>
          <w:spacing w:val="-57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пыли,</w:t>
      </w:r>
      <w:r>
        <w:rPr>
          <w:spacing w:val="-12"/>
        </w:rPr>
        <w:t xml:space="preserve"> </w:t>
      </w:r>
      <w:r>
        <w:t>шума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вибрации:</w:t>
      </w:r>
      <w:r>
        <w:rPr>
          <w:spacing w:val="-12"/>
        </w:rPr>
        <w:t xml:space="preserve"> </w:t>
      </w:r>
      <w:r>
        <w:t>комбинезоны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пыленепроницаемой</w:t>
      </w:r>
      <w:r>
        <w:rPr>
          <w:spacing w:val="-12"/>
        </w:rPr>
        <w:t xml:space="preserve"> </w:t>
      </w:r>
      <w:r>
        <w:t>ткани,</w:t>
      </w:r>
      <w:r>
        <w:rPr>
          <w:spacing w:val="-13"/>
        </w:rPr>
        <w:t xml:space="preserve"> </w:t>
      </w:r>
      <w:r>
        <w:t>респираторы,</w:t>
      </w:r>
      <w:r>
        <w:rPr>
          <w:spacing w:val="-12"/>
        </w:rPr>
        <w:t xml:space="preserve"> </w:t>
      </w:r>
      <w:r>
        <w:t>проти-</w:t>
      </w:r>
      <w:r>
        <w:rPr>
          <w:spacing w:val="-58"/>
        </w:rPr>
        <w:t xml:space="preserve"> </w:t>
      </w:r>
      <w:r>
        <w:t>вошумовые наушники, антифоны, специальные кожаные ботинки с 4-х, 5-слойной резиновой по-</w:t>
      </w:r>
      <w:r>
        <w:rPr>
          <w:spacing w:val="1"/>
        </w:rPr>
        <w:t xml:space="preserve"> </w:t>
      </w:r>
      <w:r>
        <w:t>дошвой.</w:t>
      </w:r>
    </w:p>
    <w:p w:rsidR="00BE3883" w:rsidRDefault="004C12B1">
      <w:pPr>
        <w:pStyle w:val="a3"/>
        <w:ind w:left="294" w:right="245" w:firstLine="709"/>
        <w:jc w:val="both"/>
      </w:pPr>
      <w:r>
        <w:rPr>
          <w:spacing w:val="-1"/>
        </w:rPr>
        <w:t>Мероприятия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ограничению</w:t>
      </w:r>
      <w:r>
        <w:rPr>
          <w:spacing w:val="-14"/>
        </w:rPr>
        <w:t xml:space="preserve"> </w:t>
      </w:r>
      <w:r>
        <w:t>неблагоприятного</w:t>
      </w:r>
      <w:r>
        <w:rPr>
          <w:spacing w:val="-14"/>
        </w:rPr>
        <w:t xml:space="preserve"> </w:t>
      </w:r>
      <w:r>
        <w:t>влияния</w:t>
      </w:r>
      <w:r>
        <w:rPr>
          <w:spacing w:val="-12"/>
        </w:rPr>
        <w:t xml:space="preserve"> </w:t>
      </w:r>
      <w:r>
        <w:t>шума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работающих</w:t>
      </w:r>
      <w:r>
        <w:rPr>
          <w:spacing w:val="-12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пр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водиться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«Шум.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безопасности».</w:t>
      </w:r>
    </w:p>
    <w:p w:rsidR="00BE3883" w:rsidRDefault="00BE3883">
      <w:pPr>
        <w:pStyle w:val="a3"/>
        <w:spacing w:before="1"/>
        <w:rPr>
          <w:sz w:val="21"/>
        </w:rPr>
      </w:pPr>
    </w:p>
    <w:p w:rsidR="00BE3883" w:rsidRDefault="004C12B1">
      <w:pPr>
        <w:pStyle w:val="110"/>
        <w:numPr>
          <w:ilvl w:val="2"/>
          <w:numId w:val="25"/>
        </w:numPr>
        <w:tabs>
          <w:tab w:val="left" w:pos="3912"/>
        </w:tabs>
        <w:ind w:left="3912"/>
        <w:jc w:val="both"/>
      </w:pPr>
      <w:bookmarkStart w:id="94" w:name="5.3_Электромагнитные_излучения"/>
      <w:bookmarkStart w:id="95" w:name="_bookmark46"/>
      <w:bookmarkEnd w:id="94"/>
      <w:bookmarkEnd w:id="95"/>
      <w:r>
        <w:rPr>
          <w:spacing w:val="-1"/>
        </w:rPr>
        <w:t xml:space="preserve">Электромагнитные </w:t>
      </w:r>
      <w:r>
        <w:t>излучения</w:t>
      </w:r>
    </w:p>
    <w:p w:rsidR="00BE3883" w:rsidRDefault="004C12B1">
      <w:pPr>
        <w:pStyle w:val="a3"/>
        <w:spacing w:before="57"/>
        <w:ind w:left="293" w:right="244" w:firstLine="708"/>
        <w:jc w:val="both"/>
      </w:pPr>
      <w:r>
        <w:t>Неконтролируемый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(ЭМИ), увеличение их мощности приводят к тому, что возникает электромагнитное загрязнение</w:t>
      </w:r>
      <w:r>
        <w:rPr>
          <w:spacing w:val="1"/>
        </w:rPr>
        <w:t xml:space="preserve"> </w:t>
      </w:r>
      <w:r>
        <w:t>окружающей среды. Высоковольтные линии электропередачи, трансформаторные станции, эле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трические двигатели, персональные компьютеры (ПК) широко используемые в производстве - все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излучений.</w:t>
      </w:r>
    </w:p>
    <w:p w:rsidR="00BE3883" w:rsidRDefault="004C12B1">
      <w:pPr>
        <w:pStyle w:val="a3"/>
        <w:spacing w:before="1"/>
        <w:ind w:left="293" w:right="245" w:firstLine="708"/>
        <w:jc w:val="both"/>
      </w:pPr>
      <w:r>
        <w:t>Вследствие влияния электромагнитных полей, как основного и главного фактора, провоц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рующего</w:t>
      </w:r>
      <w:r>
        <w:rPr>
          <w:spacing w:val="-14"/>
        </w:rPr>
        <w:t xml:space="preserve"> </w:t>
      </w:r>
      <w:r>
        <w:rPr>
          <w:spacing w:val="-1"/>
        </w:rPr>
        <w:t>заболевания,</w:t>
      </w:r>
      <w:r>
        <w:rPr>
          <w:spacing w:val="-14"/>
        </w:rPr>
        <w:t xml:space="preserve"> </w:t>
      </w:r>
      <w:r>
        <w:rPr>
          <w:spacing w:val="-1"/>
        </w:rPr>
        <w:t>особенно</w:t>
      </w:r>
      <w:r>
        <w:rPr>
          <w:spacing w:val="-15"/>
        </w:rPr>
        <w:t xml:space="preserve"> </w:t>
      </w: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лиц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неустойчивым</w:t>
      </w:r>
      <w:r>
        <w:rPr>
          <w:spacing w:val="-13"/>
        </w:rPr>
        <w:t xml:space="preserve"> </w:t>
      </w:r>
      <w:r>
        <w:t>нервно-психологическим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гормональным</w:t>
      </w:r>
      <w:r>
        <w:rPr>
          <w:spacing w:val="-58"/>
        </w:rPr>
        <w:t xml:space="preserve"> </w:t>
      </w:r>
      <w:r>
        <w:t>статусом,</w:t>
      </w:r>
      <w:r>
        <w:rPr>
          <w:spacing w:val="-1"/>
        </w:rPr>
        <w:t xml:space="preserve"> </w:t>
      </w:r>
      <w:r>
        <w:t>все мероприятия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комплексно,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BE3883" w:rsidRDefault="004C12B1">
      <w:pPr>
        <w:pStyle w:val="a4"/>
        <w:numPr>
          <w:ilvl w:val="2"/>
          <w:numId w:val="24"/>
        </w:numPr>
        <w:tabs>
          <w:tab w:val="left" w:pos="1503"/>
        </w:tabs>
        <w:ind w:left="1502" w:hanging="142"/>
        <w:rPr>
          <w:sz w:val="24"/>
        </w:rPr>
      </w:pP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расстоянием;</w:t>
      </w:r>
    </w:p>
    <w:p w:rsidR="00BE3883" w:rsidRDefault="004C12B1">
      <w:pPr>
        <w:pStyle w:val="a4"/>
        <w:numPr>
          <w:ilvl w:val="2"/>
          <w:numId w:val="24"/>
        </w:numPr>
        <w:tabs>
          <w:tab w:val="left" w:pos="1503"/>
        </w:tabs>
        <w:ind w:left="1502" w:hanging="142"/>
        <w:rPr>
          <w:sz w:val="24"/>
        </w:rPr>
      </w:pPr>
      <w:r>
        <w:rPr>
          <w:sz w:val="24"/>
        </w:rPr>
        <w:t>противопоказания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лиц;</w:t>
      </w:r>
    </w:p>
    <w:p w:rsidR="00BE3883" w:rsidRDefault="004C12B1">
      <w:pPr>
        <w:pStyle w:val="a4"/>
        <w:numPr>
          <w:ilvl w:val="2"/>
          <w:numId w:val="24"/>
        </w:numPr>
        <w:tabs>
          <w:tab w:val="left" w:pos="1503"/>
        </w:tabs>
        <w:ind w:left="1502" w:hanging="142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базы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безопасности.</w:t>
      </w:r>
    </w:p>
    <w:p w:rsidR="00BE3883" w:rsidRDefault="00BE3883">
      <w:pPr>
        <w:pStyle w:val="a3"/>
        <w:rPr>
          <w:sz w:val="21"/>
        </w:rPr>
      </w:pPr>
    </w:p>
    <w:p w:rsidR="00BE3883" w:rsidRDefault="004C12B1">
      <w:pPr>
        <w:pStyle w:val="110"/>
        <w:numPr>
          <w:ilvl w:val="2"/>
          <w:numId w:val="25"/>
        </w:numPr>
        <w:tabs>
          <w:tab w:val="left" w:pos="2850"/>
        </w:tabs>
        <w:spacing w:before="1"/>
        <w:ind w:left="2850" w:hanging="361"/>
        <w:jc w:val="both"/>
      </w:pPr>
      <w:bookmarkStart w:id="96" w:name="5.4_Источники_физических_воздействий_пре"/>
      <w:bookmarkStart w:id="97" w:name="_bookmark47"/>
      <w:bookmarkEnd w:id="96"/>
      <w:bookmarkEnd w:id="97"/>
      <w:r>
        <w:t>Источники</w:t>
      </w:r>
      <w:r>
        <w:rPr>
          <w:spacing w:val="-7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воздействий</w:t>
      </w:r>
      <w:r>
        <w:rPr>
          <w:spacing w:val="-7"/>
        </w:rPr>
        <w:t xml:space="preserve"> </w:t>
      </w:r>
      <w:r>
        <w:t>предприятия</w:t>
      </w:r>
    </w:p>
    <w:p w:rsidR="00BE3883" w:rsidRDefault="004C12B1">
      <w:pPr>
        <w:pStyle w:val="a3"/>
        <w:spacing w:before="57"/>
        <w:ind w:left="293" w:right="244" w:firstLine="708"/>
        <w:jc w:val="both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rPr>
          <w:spacing w:val="-1"/>
        </w:rPr>
        <w:t>эксплуатации</w:t>
      </w:r>
      <w:r>
        <w:rPr>
          <w:spacing w:val="-13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неизбежно</w:t>
      </w:r>
      <w:r>
        <w:rPr>
          <w:spacing w:val="-12"/>
        </w:rPr>
        <w:t xml:space="preserve"> </w:t>
      </w:r>
      <w:r>
        <w:t>воздействие</w:t>
      </w:r>
      <w:r>
        <w:rPr>
          <w:spacing w:val="-12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факторов,</w:t>
      </w:r>
      <w:r>
        <w:rPr>
          <w:spacing w:val="-12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м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rPr>
          <w:spacing w:val="-1"/>
        </w:rPr>
        <w:t>гут</w:t>
      </w:r>
      <w:r>
        <w:rPr>
          <w:spacing w:val="-13"/>
        </w:rPr>
        <w:t xml:space="preserve"> </w:t>
      </w:r>
      <w:r>
        <w:rPr>
          <w:spacing w:val="-1"/>
        </w:rPr>
        <w:t>оказать</w:t>
      </w:r>
      <w:r>
        <w:rPr>
          <w:spacing w:val="-13"/>
        </w:rPr>
        <w:t xml:space="preserve"> </w:t>
      </w:r>
      <w:r>
        <w:rPr>
          <w:spacing w:val="-1"/>
        </w:rPr>
        <w:t>влияние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рабочий</w:t>
      </w:r>
      <w:r>
        <w:rPr>
          <w:spacing w:val="-12"/>
        </w:rPr>
        <w:t xml:space="preserve"> </w:t>
      </w:r>
      <w:r>
        <w:rPr>
          <w:spacing w:val="-1"/>
        </w:rPr>
        <w:t>персонал.</w:t>
      </w:r>
      <w:r>
        <w:rPr>
          <w:spacing w:val="-11"/>
        </w:rPr>
        <w:t xml:space="preserve"> </w:t>
      </w:r>
      <w:r>
        <w:rPr>
          <w:spacing w:val="-1"/>
        </w:rPr>
        <w:t>Источниками</w:t>
      </w:r>
      <w:r>
        <w:rPr>
          <w:spacing w:val="-12"/>
        </w:rPr>
        <w:t xml:space="preserve"> </w:t>
      </w:r>
      <w:r>
        <w:t>возможного</w:t>
      </w:r>
      <w:r>
        <w:rPr>
          <w:spacing w:val="-13"/>
        </w:rPr>
        <w:t xml:space="preserve"> </w:t>
      </w:r>
      <w:r>
        <w:t>шумового,</w:t>
      </w:r>
      <w:r>
        <w:rPr>
          <w:spacing w:val="-13"/>
        </w:rPr>
        <w:t xml:space="preserve"> </w:t>
      </w:r>
      <w:r>
        <w:t>вибрационного,</w:t>
      </w:r>
      <w:r>
        <w:rPr>
          <w:spacing w:val="-12"/>
        </w:rPr>
        <w:t xml:space="preserve"> </w:t>
      </w:r>
      <w:r>
        <w:t>св</w:t>
      </w:r>
      <w:proofErr w:type="gramStart"/>
      <w:r>
        <w:t>е-</w:t>
      </w:r>
      <w:proofErr w:type="gramEnd"/>
      <w:r>
        <w:rPr>
          <w:spacing w:val="-58"/>
        </w:rPr>
        <w:t xml:space="preserve"> </w:t>
      </w:r>
      <w:r>
        <w:t>тового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 окружающую</w:t>
      </w:r>
      <w:r>
        <w:rPr>
          <w:spacing w:val="-2"/>
        </w:rPr>
        <w:t xml:space="preserve"> </w:t>
      </w:r>
      <w:r>
        <w:t>среду является технологическое</w:t>
      </w:r>
      <w:r>
        <w:rPr>
          <w:spacing w:val="-1"/>
        </w:rPr>
        <w:t xml:space="preserve"> </w:t>
      </w:r>
      <w:r>
        <w:t>оборудование.</w:t>
      </w:r>
    </w:p>
    <w:p w:rsidR="00BE3883" w:rsidRDefault="004C12B1">
      <w:pPr>
        <w:pStyle w:val="a3"/>
        <w:ind w:left="293" w:right="247" w:firstLine="708"/>
        <w:jc w:val="both"/>
      </w:pPr>
      <w:r>
        <w:t>Шумовое воздействие может быть оказано только от работающего технологического обор</w:t>
      </w:r>
      <w:proofErr w:type="gramStart"/>
      <w:r>
        <w:t>у-</w:t>
      </w:r>
      <w:proofErr w:type="gramEnd"/>
      <w:r>
        <w:rPr>
          <w:spacing w:val="-58"/>
        </w:rPr>
        <w:t xml:space="preserve"> </w:t>
      </w:r>
      <w:r>
        <w:t>дования</w:t>
      </w:r>
      <w:r>
        <w:rPr>
          <w:spacing w:val="-2"/>
        </w:rPr>
        <w:t xml:space="preserve"> </w:t>
      </w:r>
      <w:r>
        <w:t>(электродвигатели,</w:t>
      </w:r>
      <w:r>
        <w:rPr>
          <w:spacing w:val="-1"/>
        </w:rPr>
        <w:t xml:space="preserve"> </w:t>
      </w:r>
      <w:r>
        <w:t>работающий транспорт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BE3883" w:rsidRDefault="004C12B1">
      <w:pPr>
        <w:pStyle w:val="a3"/>
        <w:ind w:left="293" w:right="247" w:firstLine="708"/>
        <w:jc w:val="both"/>
      </w:pPr>
      <w:r>
        <w:t>Источниками возможного вибрационного воздействия на окружающую среду может я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ляться</w:t>
      </w:r>
      <w:r>
        <w:rPr>
          <w:spacing w:val="-1"/>
        </w:rPr>
        <w:t xml:space="preserve"> </w:t>
      </w:r>
      <w:r>
        <w:t>то же самое технологическое оборудование.</w:t>
      </w:r>
    </w:p>
    <w:p w:rsidR="00BE3883" w:rsidRDefault="004C12B1">
      <w:pPr>
        <w:pStyle w:val="a3"/>
        <w:ind w:left="293" w:right="246" w:firstLine="708"/>
        <w:jc w:val="both"/>
      </w:pPr>
      <w:r>
        <w:t>Источники</w:t>
      </w:r>
      <w:r>
        <w:rPr>
          <w:spacing w:val="-13"/>
        </w:rPr>
        <w:t xml:space="preserve"> </w:t>
      </w:r>
      <w:r>
        <w:t>электромагнитного,</w:t>
      </w:r>
      <w:r>
        <w:rPr>
          <w:spacing w:val="-13"/>
        </w:rPr>
        <w:t xml:space="preserve"> </w:t>
      </w:r>
      <w:r>
        <w:t>ионизирующего</w:t>
      </w:r>
      <w:r>
        <w:rPr>
          <w:spacing w:val="-13"/>
        </w:rPr>
        <w:t xml:space="preserve"> </w:t>
      </w:r>
      <w:r>
        <w:t>излучения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радиоактивного</w:t>
      </w:r>
      <w:r>
        <w:rPr>
          <w:spacing w:val="-12"/>
        </w:rPr>
        <w:t xml:space="preserve"> </w:t>
      </w:r>
      <w:r>
        <w:t>воздействия</w:t>
      </w:r>
      <w:r>
        <w:rPr>
          <w:spacing w:val="-1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 xml:space="preserve">территории объекта </w:t>
      </w:r>
      <w:r w:rsidR="00BA49B8" w:rsidRPr="00E7440E">
        <w:t xml:space="preserve">ТОО «Баянаульский кирпичный завод №1» </w:t>
      </w:r>
      <w:r>
        <w:t>отсутствуют.</w:t>
      </w:r>
    </w:p>
    <w:p w:rsidR="00BE3883" w:rsidRDefault="004C12B1">
      <w:pPr>
        <w:pStyle w:val="a3"/>
        <w:ind w:left="293" w:right="244" w:firstLine="708"/>
        <w:jc w:val="both"/>
      </w:pPr>
      <w:r>
        <w:t>Проектными решениями предусмотрено использование такого оборудования, при котором</w:t>
      </w:r>
      <w:r>
        <w:rPr>
          <w:spacing w:val="1"/>
        </w:rPr>
        <w:t xml:space="preserve"> </w:t>
      </w:r>
      <w:r>
        <w:t>уровни</w:t>
      </w:r>
      <w:r>
        <w:rPr>
          <w:spacing w:val="-8"/>
        </w:rPr>
        <w:t xml:space="preserve"> </w:t>
      </w:r>
      <w:r>
        <w:t>звука,</w:t>
      </w:r>
      <w:r>
        <w:rPr>
          <w:spacing w:val="-8"/>
        </w:rPr>
        <w:t xml:space="preserve"> </w:t>
      </w:r>
      <w:r>
        <w:t>вибрации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освещения</w:t>
      </w:r>
      <w:r>
        <w:rPr>
          <w:spacing w:val="-7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обеспечены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пределах,</w:t>
      </w:r>
      <w:r>
        <w:rPr>
          <w:spacing w:val="-8"/>
        </w:rPr>
        <w:t xml:space="preserve"> </w:t>
      </w:r>
      <w:r>
        <w:t>установленными</w:t>
      </w:r>
      <w:r>
        <w:rPr>
          <w:spacing w:val="-8"/>
        </w:rPr>
        <w:t xml:space="preserve"> </w:t>
      </w:r>
      <w:r>
        <w:t>соответству</w:t>
      </w:r>
      <w:proofErr w:type="gramStart"/>
      <w:r>
        <w:t>ю-</w:t>
      </w:r>
      <w:proofErr w:type="gramEnd"/>
      <w:r>
        <w:rPr>
          <w:spacing w:val="-57"/>
        </w:rPr>
        <w:t xml:space="preserve"> </w:t>
      </w:r>
      <w:r>
        <w:t>щими</w:t>
      </w:r>
      <w:r>
        <w:rPr>
          <w:spacing w:val="-2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строительными</w:t>
      </w:r>
      <w:r>
        <w:rPr>
          <w:spacing w:val="-1"/>
        </w:rPr>
        <w:t xml:space="preserve"> </w:t>
      </w:r>
      <w:r>
        <w:t>нормами.</w:t>
      </w:r>
    </w:p>
    <w:p w:rsidR="00BE3883" w:rsidRDefault="00BE3883">
      <w:pPr>
        <w:pStyle w:val="a3"/>
        <w:spacing w:before="1"/>
        <w:rPr>
          <w:sz w:val="21"/>
        </w:rPr>
      </w:pPr>
    </w:p>
    <w:p w:rsidR="00BE3883" w:rsidRDefault="004C12B1">
      <w:pPr>
        <w:pStyle w:val="110"/>
        <w:numPr>
          <w:ilvl w:val="2"/>
          <w:numId w:val="25"/>
        </w:numPr>
        <w:tabs>
          <w:tab w:val="left" w:pos="1436"/>
        </w:tabs>
        <w:ind w:left="1435" w:hanging="361"/>
        <w:jc w:val="both"/>
      </w:pPr>
      <w:bookmarkStart w:id="98" w:name="5.5_Мероприятия_по_снижению_физических_в"/>
      <w:bookmarkStart w:id="99" w:name="_bookmark48"/>
      <w:bookmarkEnd w:id="98"/>
      <w:bookmarkEnd w:id="99"/>
      <w:r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снижению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воздействий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</w:t>
      </w:r>
    </w:p>
    <w:p w:rsidR="00BE3883" w:rsidRDefault="004C12B1">
      <w:pPr>
        <w:pStyle w:val="a3"/>
        <w:spacing w:before="57"/>
        <w:ind w:left="293" w:right="245" w:firstLine="708"/>
        <w:jc w:val="both"/>
      </w:pPr>
      <w:r>
        <w:t xml:space="preserve">На территории объекта </w:t>
      </w:r>
      <w:r w:rsidR="00BA49B8" w:rsidRPr="00E7440E">
        <w:t>ТОО «Баянаульский кирпичный завод №1</w:t>
      </w:r>
      <w:r>
        <w:t xml:space="preserve">» отсутствуют </w:t>
      </w:r>
      <w:r w:rsidR="00BA49B8">
        <w:t>источники высоковольтного напря</w:t>
      </w:r>
      <w:r>
        <w:t>жения свыше 300 кВ, поэтому специальных мероприятий</w:t>
      </w:r>
      <w:r>
        <w:rPr>
          <w:spacing w:val="1"/>
        </w:rPr>
        <w:t xml:space="preserve"> </w:t>
      </w:r>
      <w:r>
        <w:t>по с</w:t>
      </w:r>
      <w:r w:rsidR="00BA49B8">
        <w:t>нижению неблагоприятного воздей</w:t>
      </w:r>
      <w:r>
        <w:t>ствия</w:t>
      </w:r>
      <w:r>
        <w:rPr>
          <w:spacing w:val="-2"/>
        </w:rPr>
        <w:t xml:space="preserve"> </w:t>
      </w:r>
      <w:r>
        <w:t>электромагнитного</w:t>
      </w:r>
      <w:r>
        <w:rPr>
          <w:spacing w:val="-2"/>
        </w:rPr>
        <w:t xml:space="preserve"> </w:t>
      </w:r>
      <w:r>
        <w:t>излучения на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персонала</w:t>
      </w:r>
      <w:r>
        <w:rPr>
          <w:spacing w:val="-1"/>
        </w:rPr>
        <w:t xml:space="preserve"> </w:t>
      </w:r>
      <w:r>
        <w:t>не разрабатываются.</w:t>
      </w:r>
    </w:p>
    <w:p w:rsidR="00BE3883" w:rsidRDefault="004C12B1">
      <w:pPr>
        <w:pStyle w:val="a3"/>
        <w:ind w:left="293" w:right="244" w:firstLine="708"/>
        <w:jc w:val="both"/>
      </w:pPr>
      <w:r>
        <w:rPr>
          <w:spacing w:val="-1"/>
        </w:rPr>
        <w:t>Расстояние</w:t>
      </w:r>
      <w:r>
        <w:rPr>
          <w:spacing w:val="-15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границы</w:t>
      </w:r>
      <w:r>
        <w:rPr>
          <w:spacing w:val="-14"/>
        </w:rPr>
        <w:t xml:space="preserve"> </w:t>
      </w:r>
      <w:r>
        <w:rPr>
          <w:spacing w:val="-1"/>
        </w:rPr>
        <w:t>месторождения</w:t>
      </w:r>
      <w:r>
        <w:rPr>
          <w:spacing w:val="-14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жилых</w:t>
      </w:r>
      <w:r>
        <w:rPr>
          <w:spacing w:val="-14"/>
        </w:rPr>
        <w:t xml:space="preserve"> </w:t>
      </w:r>
      <w:r>
        <w:t>массивов</w:t>
      </w:r>
      <w:r>
        <w:rPr>
          <w:spacing w:val="-14"/>
        </w:rPr>
        <w:t xml:space="preserve"> </w:t>
      </w:r>
      <w:r>
        <w:t>составляет</w:t>
      </w:r>
      <w:r>
        <w:rPr>
          <w:spacing w:val="-15"/>
        </w:rPr>
        <w:t xml:space="preserve"> </w:t>
      </w:r>
      <w:r w:rsidR="00BA49B8">
        <w:t>15</w:t>
      </w:r>
      <w:r>
        <w:rPr>
          <w:spacing w:val="-14"/>
        </w:rPr>
        <w:t xml:space="preserve"> </w:t>
      </w:r>
      <w:r>
        <w:t>км.</w:t>
      </w:r>
      <w:r>
        <w:rPr>
          <w:spacing w:val="-14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наст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ящим проектом рассматриваются мероприятия по ограничению шума и вибрации для непосред-</w:t>
      </w:r>
      <w:r>
        <w:rPr>
          <w:spacing w:val="1"/>
        </w:rPr>
        <w:t xml:space="preserve"> </w:t>
      </w:r>
      <w:r>
        <w:t>ственно</w:t>
      </w:r>
      <w:r>
        <w:rPr>
          <w:spacing w:val="-2"/>
        </w:rPr>
        <w:t xml:space="preserve"> </w:t>
      </w:r>
      <w:r>
        <w:t>работающих в разрезе людей.</w:t>
      </w:r>
    </w:p>
    <w:p w:rsidR="00BE3883" w:rsidRDefault="004C12B1">
      <w:pPr>
        <w:pStyle w:val="a3"/>
        <w:ind w:left="293" w:right="245" w:firstLine="708"/>
        <w:jc w:val="both"/>
      </w:pPr>
      <w:r>
        <w:t>Защита от шума и вибрации обеспечивается конструктивными решениями используемого</w:t>
      </w:r>
      <w:r>
        <w:rPr>
          <w:spacing w:val="1"/>
        </w:rPr>
        <w:t xml:space="preserve"> </w:t>
      </w:r>
      <w:r>
        <w:t>оборудования (бульдозеры, экскаваторы, автосамосвалы и др.). Фактором увеличения уровней</w:t>
      </w:r>
      <w:r>
        <w:rPr>
          <w:spacing w:val="1"/>
        </w:rPr>
        <w:t xml:space="preserve"> </w:t>
      </w:r>
      <w:r>
        <w:t>шума и вибрации является механический износ технологического оборудования и его узлов,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этому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предотвращения</w:t>
      </w:r>
      <w:r>
        <w:rPr>
          <w:spacing w:val="-7"/>
        </w:rPr>
        <w:t xml:space="preserve"> </w:t>
      </w:r>
      <w:r>
        <w:t>возможных</w:t>
      </w:r>
      <w:r>
        <w:rPr>
          <w:spacing w:val="-7"/>
        </w:rPr>
        <w:t xml:space="preserve"> </w:t>
      </w:r>
      <w:r>
        <w:t>превышений</w:t>
      </w:r>
      <w:r>
        <w:rPr>
          <w:spacing w:val="-8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шума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вибрации</w:t>
      </w:r>
      <w:r>
        <w:rPr>
          <w:spacing w:val="-7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выполняться</w:t>
      </w:r>
      <w:r>
        <w:rPr>
          <w:spacing w:val="-58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мероприятия:</w:t>
      </w:r>
    </w:p>
    <w:p w:rsidR="00BE3883" w:rsidRDefault="00BE3883">
      <w:pPr>
        <w:jc w:val="both"/>
      </w:pPr>
    </w:p>
    <w:p w:rsidR="00BE3883" w:rsidRDefault="004C12B1">
      <w:pPr>
        <w:pStyle w:val="a4"/>
        <w:numPr>
          <w:ilvl w:val="0"/>
          <w:numId w:val="21"/>
        </w:numPr>
        <w:tabs>
          <w:tab w:val="left" w:pos="1144"/>
        </w:tabs>
        <w:spacing w:before="90"/>
        <w:ind w:left="293" w:right="246" w:firstLine="708"/>
        <w:jc w:val="both"/>
        <w:rPr>
          <w:sz w:val="24"/>
        </w:rPr>
      </w:pPr>
      <w:r>
        <w:rPr>
          <w:sz w:val="24"/>
        </w:rPr>
        <w:t>контрольные замеры шума и вибрации на рабочих местах машинистов и операторов, кот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год;</w:t>
      </w:r>
    </w:p>
    <w:p w:rsidR="00BE3883" w:rsidRDefault="004C12B1">
      <w:pPr>
        <w:pStyle w:val="a4"/>
        <w:numPr>
          <w:ilvl w:val="0"/>
          <w:numId w:val="21"/>
        </w:numPr>
        <w:tabs>
          <w:tab w:val="left" w:pos="1144"/>
        </w:tabs>
        <w:ind w:left="293" w:right="246" w:firstLine="709"/>
        <w:jc w:val="both"/>
        <w:rPr>
          <w:sz w:val="24"/>
        </w:rPr>
      </w:pPr>
      <w:r>
        <w:rPr>
          <w:sz w:val="24"/>
        </w:rPr>
        <w:t>при превышении уровней шума и вибрации, производится контрольное обследование с ц</w:t>
      </w:r>
      <w:proofErr w:type="gramStart"/>
      <w:r>
        <w:rPr>
          <w:sz w:val="24"/>
        </w:rPr>
        <w:t>е-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лью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мер по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замене 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1"/>
          <w:sz w:val="24"/>
        </w:rPr>
        <w:t xml:space="preserve"> </w:t>
      </w:r>
      <w:r>
        <w:rPr>
          <w:sz w:val="24"/>
        </w:rPr>
        <w:t>узлов;</w:t>
      </w:r>
    </w:p>
    <w:p w:rsidR="00BE3883" w:rsidRDefault="004C12B1">
      <w:pPr>
        <w:pStyle w:val="a4"/>
        <w:numPr>
          <w:ilvl w:val="0"/>
          <w:numId w:val="21"/>
        </w:numPr>
        <w:tabs>
          <w:tab w:val="left" w:pos="1133"/>
        </w:tabs>
        <w:ind w:left="293" w:right="245" w:firstLine="709"/>
        <w:jc w:val="both"/>
        <w:rPr>
          <w:sz w:val="24"/>
        </w:rPr>
      </w:pPr>
      <w:r>
        <w:rPr>
          <w:spacing w:val="-1"/>
          <w:sz w:val="24"/>
        </w:rPr>
        <w:t>периодическая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зв</w:t>
      </w:r>
      <w:proofErr w:type="gramStart"/>
      <w:r>
        <w:rPr>
          <w:sz w:val="24"/>
        </w:rPr>
        <w:t>у-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копоглощающих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кожухов,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облицовок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виброизоляции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рукояток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подножек, сидений,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работающих машин;</w:t>
      </w:r>
    </w:p>
    <w:p w:rsidR="00BE3883" w:rsidRDefault="004C12B1">
      <w:pPr>
        <w:pStyle w:val="a4"/>
        <w:numPr>
          <w:ilvl w:val="0"/>
          <w:numId w:val="21"/>
        </w:numPr>
        <w:tabs>
          <w:tab w:val="left" w:pos="1144"/>
        </w:tabs>
        <w:ind w:left="1001" w:right="245" w:firstLine="1"/>
        <w:jc w:val="both"/>
        <w:rPr>
          <w:sz w:val="24"/>
        </w:rPr>
      </w:pPr>
      <w:r>
        <w:rPr>
          <w:sz w:val="24"/>
        </w:rPr>
        <w:t>прохождение обслуживающим персоналом медицинского осмотра не реже 1- го раза в год.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"/>
          <w:sz w:val="24"/>
        </w:rPr>
        <w:t xml:space="preserve"> </w:t>
      </w:r>
      <w:r>
        <w:rPr>
          <w:sz w:val="24"/>
        </w:rPr>
        <w:t>быть</w:t>
      </w:r>
      <w:r>
        <w:rPr>
          <w:spacing w:val="6"/>
          <w:sz w:val="24"/>
        </w:rPr>
        <w:t xml:space="preserve"> </w:t>
      </w:r>
      <w:r>
        <w:rPr>
          <w:sz w:val="24"/>
        </w:rPr>
        <w:t>отведены</w:t>
      </w:r>
      <w:r>
        <w:rPr>
          <w:spacing w:val="5"/>
          <w:sz w:val="24"/>
        </w:rPr>
        <w:t xml:space="preserve"> </w:t>
      </w:r>
      <w:r>
        <w:rPr>
          <w:sz w:val="24"/>
        </w:rPr>
        <w:t>места,</w:t>
      </w:r>
      <w:r>
        <w:rPr>
          <w:spacing w:val="6"/>
          <w:sz w:val="24"/>
        </w:rPr>
        <w:t xml:space="preserve"> </w:t>
      </w:r>
      <w:r>
        <w:rPr>
          <w:sz w:val="24"/>
        </w:rPr>
        <w:t>изолированные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шума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вибрации;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возмож-</w:t>
      </w:r>
    </w:p>
    <w:p w:rsidR="00BE3883" w:rsidRDefault="004C12B1">
      <w:pPr>
        <w:pStyle w:val="a3"/>
        <w:ind w:left="293"/>
        <w:jc w:val="both"/>
        <w:rPr>
          <w:i/>
        </w:rPr>
      </w:pPr>
      <w:r>
        <w:t>ности</w:t>
      </w:r>
      <w:r>
        <w:rPr>
          <w:spacing w:val="-5"/>
        </w:rPr>
        <w:t xml:space="preserve"> </w:t>
      </w:r>
      <w:r>
        <w:t>звуковые</w:t>
      </w:r>
      <w:r>
        <w:rPr>
          <w:spacing w:val="-3"/>
        </w:rPr>
        <w:t xml:space="preserve"> </w:t>
      </w:r>
      <w:r>
        <w:t>сигналы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заменяться</w:t>
      </w:r>
      <w:r>
        <w:rPr>
          <w:spacing w:val="-4"/>
        </w:rPr>
        <w:t xml:space="preserve"> </w:t>
      </w:r>
      <w:r>
        <w:t>световыми</w:t>
      </w:r>
      <w:r>
        <w:rPr>
          <w:i/>
        </w:rPr>
        <w:t>.</w:t>
      </w:r>
    </w:p>
    <w:p w:rsidR="00BE3883" w:rsidRDefault="004C12B1">
      <w:pPr>
        <w:pStyle w:val="a3"/>
        <w:ind w:left="293" w:right="245" w:firstLine="709"/>
        <w:jc w:val="both"/>
      </w:pP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невозможности</w:t>
      </w:r>
      <w:r>
        <w:rPr>
          <w:spacing w:val="-5"/>
        </w:rPr>
        <w:t xml:space="preserve"> </w:t>
      </w:r>
      <w:r>
        <w:t>снизить</w:t>
      </w:r>
      <w:r>
        <w:rPr>
          <w:spacing w:val="-5"/>
        </w:rPr>
        <w:t xml:space="preserve"> </w:t>
      </w:r>
      <w:r>
        <w:t>уровни</w:t>
      </w:r>
      <w:r>
        <w:rPr>
          <w:spacing w:val="-4"/>
        </w:rPr>
        <w:t xml:space="preserve"> </w:t>
      </w:r>
      <w:r>
        <w:t>шума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вибрации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средств,</w:t>
      </w:r>
      <w:r>
        <w:rPr>
          <w:spacing w:val="-58"/>
        </w:rPr>
        <w:t xml:space="preserve"> </w:t>
      </w:r>
      <w:r>
        <w:t>рекомендуются к использованию соответствующие средства индивидуальной защиты. Так, прим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нение антифонов в виде наушников при уровне шума более 85 дБ, позволяет снизить ощущение</w:t>
      </w:r>
      <w:r>
        <w:rPr>
          <w:spacing w:val="1"/>
        </w:rPr>
        <w:t xml:space="preserve"> </w:t>
      </w:r>
      <w:r>
        <w:t>громкости</w:t>
      </w:r>
      <w:r>
        <w:rPr>
          <w:spacing w:val="-2"/>
        </w:rPr>
        <w:t xml:space="preserve"> </w:t>
      </w:r>
      <w:r>
        <w:t>шума в</w:t>
      </w:r>
      <w:r>
        <w:rPr>
          <w:spacing w:val="-1"/>
        </w:rPr>
        <w:t xml:space="preserve"> </w:t>
      </w:r>
      <w:r>
        <w:t>различных частотах от</w:t>
      </w:r>
      <w:r>
        <w:rPr>
          <w:spacing w:val="-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 дБ.</w:t>
      </w:r>
    </w:p>
    <w:p w:rsidR="00BE3883" w:rsidRDefault="00BE3883">
      <w:pPr>
        <w:pStyle w:val="a3"/>
        <w:spacing w:before="1"/>
        <w:rPr>
          <w:sz w:val="21"/>
        </w:rPr>
      </w:pPr>
    </w:p>
    <w:p w:rsidR="00BE3883" w:rsidRDefault="004C12B1">
      <w:pPr>
        <w:pStyle w:val="110"/>
        <w:numPr>
          <w:ilvl w:val="1"/>
          <w:numId w:val="25"/>
        </w:numPr>
        <w:tabs>
          <w:tab w:val="left" w:pos="2667"/>
        </w:tabs>
        <w:ind w:left="2666" w:hanging="241"/>
        <w:jc w:val="left"/>
      </w:pPr>
      <w:bookmarkStart w:id="100" w:name="6._Оценка_воздействий_на_земельные_ресур"/>
      <w:bookmarkStart w:id="101" w:name="_bookmark49"/>
      <w:bookmarkEnd w:id="100"/>
      <w:bookmarkEnd w:id="101"/>
      <w:r>
        <w:t>Оценка</w:t>
      </w:r>
      <w:r>
        <w:rPr>
          <w:spacing w:val="-4"/>
        </w:rPr>
        <w:t xml:space="preserve"> </w:t>
      </w:r>
      <w:r>
        <w:t>воздействий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земельные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почвы</w:t>
      </w:r>
    </w:p>
    <w:p w:rsidR="00BE3883" w:rsidRDefault="00BE3883">
      <w:pPr>
        <w:pStyle w:val="a3"/>
        <w:spacing w:before="10"/>
        <w:rPr>
          <w:b/>
          <w:sz w:val="20"/>
        </w:rPr>
      </w:pPr>
    </w:p>
    <w:p w:rsidR="00BE3883" w:rsidRDefault="004C12B1">
      <w:pPr>
        <w:pStyle w:val="110"/>
        <w:numPr>
          <w:ilvl w:val="2"/>
          <w:numId w:val="25"/>
        </w:numPr>
        <w:tabs>
          <w:tab w:val="left" w:pos="4517"/>
        </w:tabs>
        <w:ind w:left="4516" w:hanging="361"/>
        <w:jc w:val="both"/>
      </w:pPr>
      <w:bookmarkStart w:id="102" w:name="6.1_Почвенный_покров"/>
      <w:bookmarkStart w:id="103" w:name="_bookmark50"/>
      <w:bookmarkEnd w:id="102"/>
      <w:bookmarkEnd w:id="103"/>
      <w:r>
        <w:t>Почвенный</w:t>
      </w:r>
      <w:r>
        <w:rPr>
          <w:spacing w:val="-7"/>
        </w:rPr>
        <w:t xml:space="preserve"> </w:t>
      </w:r>
      <w:r>
        <w:t>покров</w:t>
      </w:r>
    </w:p>
    <w:p w:rsidR="00BE3883" w:rsidRDefault="004C12B1">
      <w:pPr>
        <w:pStyle w:val="a3"/>
        <w:spacing w:before="58"/>
        <w:ind w:left="293" w:right="246" w:firstLine="708"/>
        <w:jc w:val="both"/>
      </w:pPr>
      <w:r>
        <w:t>По</w:t>
      </w:r>
      <w:r>
        <w:rPr>
          <w:spacing w:val="-9"/>
        </w:rPr>
        <w:t xml:space="preserve"> </w:t>
      </w:r>
      <w:r>
        <w:t>почвенно-географическому</w:t>
      </w:r>
      <w:r>
        <w:rPr>
          <w:spacing w:val="-8"/>
        </w:rPr>
        <w:t xml:space="preserve"> </w:t>
      </w:r>
      <w:r>
        <w:t>районированию</w:t>
      </w:r>
      <w:r>
        <w:rPr>
          <w:spacing w:val="-9"/>
        </w:rPr>
        <w:t xml:space="preserve"> </w:t>
      </w:r>
      <w:r>
        <w:t>территория</w:t>
      </w:r>
      <w:r>
        <w:rPr>
          <w:spacing w:val="-8"/>
        </w:rPr>
        <w:t xml:space="preserve"> </w:t>
      </w:r>
      <w:r w:rsidR="00526452">
        <w:t>Павлодар</w:t>
      </w:r>
      <w:r>
        <w:t>ской</w:t>
      </w:r>
      <w:r>
        <w:rPr>
          <w:spacing w:val="-8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относится</w:t>
      </w:r>
      <w:r>
        <w:rPr>
          <w:spacing w:val="-57"/>
        </w:rPr>
        <w:t xml:space="preserve"> </w:t>
      </w:r>
      <w:r>
        <w:t>к подзоне умеренно-сухих типчаково-ковыльных степей на темно-каштановых почвах. Почвенный</w:t>
      </w:r>
      <w:r>
        <w:rPr>
          <w:spacing w:val="-57"/>
        </w:rPr>
        <w:t xml:space="preserve"> </w:t>
      </w:r>
      <w:r>
        <w:t>покров сформировался в условиях резко континентального климата, который отличается высокой</w:t>
      </w:r>
      <w:r>
        <w:rPr>
          <w:spacing w:val="1"/>
        </w:rPr>
        <w:t xml:space="preserve"> </w:t>
      </w:r>
      <w:r>
        <w:t>сухостью и резкой сменой температурных условий. В условиях невысокого снежного покрова это</w:t>
      </w:r>
      <w:r>
        <w:rPr>
          <w:spacing w:val="1"/>
        </w:rPr>
        <w:t xml:space="preserve"> </w:t>
      </w:r>
      <w:r>
        <w:t>способствует глубокому промерзанию почв (до 1,5-2,0 м) и накладывает свои особенности на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цессы</w:t>
      </w:r>
      <w:r>
        <w:rPr>
          <w:spacing w:val="-6"/>
        </w:rPr>
        <w:t xml:space="preserve"> </w:t>
      </w:r>
      <w:r>
        <w:t>почвообразования.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характерна</w:t>
      </w:r>
      <w:r>
        <w:rPr>
          <w:spacing w:val="-6"/>
        </w:rPr>
        <w:t xml:space="preserve"> </w:t>
      </w:r>
      <w:r>
        <w:t>высокая</w:t>
      </w:r>
      <w:r>
        <w:rPr>
          <w:spacing w:val="-6"/>
        </w:rPr>
        <w:t xml:space="preserve"> </w:t>
      </w:r>
      <w:r>
        <w:t>ветровая</w:t>
      </w:r>
      <w:r>
        <w:rPr>
          <w:spacing w:val="-6"/>
        </w:rPr>
        <w:t xml:space="preserve"> </w:t>
      </w:r>
      <w:r>
        <w:t>активность,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proofErr w:type="gramStart"/>
      <w:r>
        <w:t>яв-ляется</w:t>
      </w:r>
      <w:proofErr w:type="gramEnd"/>
      <w:r>
        <w:rPr>
          <w:spacing w:val="-1"/>
        </w:rPr>
        <w:t xml:space="preserve"> </w:t>
      </w:r>
      <w:r>
        <w:t>причиной</w:t>
      </w:r>
      <w:r>
        <w:rPr>
          <w:spacing w:val="-1"/>
        </w:rPr>
        <w:t xml:space="preserve"> </w:t>
      </w:r>
      <w:r>
        <w:t>интенсивного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дефляции</w:t>
      </w:r>
      <w:r>
        <w:rPr>
          <w:spacing w:val="-1"/>
        </w:rPr>
        <w:t xml:space="preserve"> </w:t>
      </w:r>
      <w:r>
        <w:t>почв.</w:t>
      </w:r>
    </w:p>
    <w:p w:rsidR="00BE3883" w:rsidRDefault="004C12B1">
      <w:pPr>
        <w:pStyle w:val="a3"/>
        <w:ind w:left="293" w:right="246" w:firstLine="708"/>
        <w:jc w:val="both"/>
      </w:pPr>
      <w:r>
        <w:t>Одной из особенностей почвенного покрова территории, как и всей подзоны темнокаштан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вых почв является его комплексность. Комплексность почвенного покрова в значительной степени</w:t>
      </w:r>
      <w:r>
        <w:rPr>
          <w:spacing w:val="-57"/>
        </w:rPr>
        <w:t xml:space="preserve"> </w:t>
      </w:r>
      <w:r>
        <w:t>обусловлена микрорельефом поверхности, вызывающим перераспределение влаги и солей по его</w:t>
      </w:r>
      <w:r>
        <w:rPr>
          <w:spacing w:val="1"/>
        </w:rPr>
        <w:t xml:space="preserve"> </w:t>
      </w:r>
      <w:r>
        <w:t>элементам. С изменениями мезорельефа связано формирование сочетаний почв, представляющих</w:t>
      </w:r>
      <w:r>
        <w:rPr>
          <w:spacing w:val="1"/>
        </w:rPr>
        <w:t xml:space="preserve"> </w:t>
      </w:r>
      <w:r>
        <w:rPr>
          <w:spacing w:val="-1"/>
        </w:rPr>
        <w:t>собой</w:t>
      </w:r>
      <w:r>
        <w:rPr>
          <w:spacing w:val="-15"/>
        </w:rPr>
        <w:t xml:space="preserve"> </w:t>
      </w:r>
      <w:r>
        <w:rPr>
          <w:spacing w:val="-1"/>
        </w:rPr>
        <w:t>чередование</w:t>
      </w:r>
      <w:r>
        <w:rPr>
          <w:spacing w:val="-15"/>
        </w:rPr>
        <w:t xml:space="preserve"> </w:t>
      </w:r>
      <w:r>
        <w:rPr>
          <w:spacing w:val="-1"/>
        </w:rPr>
        <w:t>почв</w:t>
      </w:r>
      <w:r>
        <w:rPr>
          <w:spacing w:val="-15"/>
        </w:rPr>
        <w:t xml:space="preserve"> </w:t>
      </w:r>
      <w:r>
        <w:rPr>
          <w:spacing w:val="-1"/>
        </w:rPr>
        <w:t>различных</w:t>
      </w:r>
      <w:r>
        <w:rPr>
          <w:spacing w:val="-15"/>
        </w:rPr>
        <w:t xml:space="preserve"> </w:t>
      </w:r>
      <w:r>
        <w:t>рядов</w:t>
      </w:r>
      <w:r>
        <w:rPr>
          <w:spacing w:val="-17"/>
        </w:rPr>
        <w:t xml:space="preserve"> </w:t>
      </w:r>
      <w:r>
        <w:t>увлажнения.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16"/>
        </w:rPr>
        <w:t xml:space="preserve"> </w:t>
      </w:r>
      <w:r>
        <w:t>совокупного</w:t>
      </w:r>
      <w:r>
        <w:rPr>
          <w:spacing w:val="-15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фа</w:t>
      </w:r>
      <w:proofErr w:type="gramStart"/>
      <w:r>
        <w:t>к-</w:t>
      </w:r>
      <w:proofErr w:type="gramEnd"/>
      <w:r>
        <w:rPr>
          <w:spacing w:val="-57"/>
        </w:rPr>
        <w:t xml:space="preserve"> </w:t>
      </w:r>
      <w:r>
        <w:t>торов</w:t>
      </w:r>
      <w:r>
        <w:rPr>
          <w:spacing w:val="-2"/>
        </w:rPr>
        <w:t xml:space="preserve"> </w:t>
      </w:r>
      <w:r>
        <w:t>почвообразования</w:t>
      </w:r>
      <w:r>
        <w:rPr>
          <w:spacing w:val="-2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сформировались</w:t>
      </w:r>
      <w:r>
        <w:rPr>
          <w:spacing w:val="-2"/>
        </w:rPr>
        <w:t xml:space="preserve"> </w:t>
      </w:r>
      <w:r>
        <w:t>следующие почвы:</w:t>
      </w:r>
    </w:p>
    <w:p w:rsidR="00BE3883" w:rsidRDefault="004C12B1">
      <w:pPr>
        <w:pStyle w:val="a4"/>
        <w:numPr>
          <w:ilvl w:val="1"/>
          <w:numId w:val="21"/>
        </w:numPr>
        <w:tabs>
          <w:tab w:val="left" w:pos="1563"/>
        </w:tabs>
        <w:ind w:left="1562" w:hanging="142"/>
        <w:rPr>
          <w:sz w:val="24"/>
        </w:rPr>
      </w:pPr>
      <w:r>
        <w:rPr>
          <w:sz w:val="24"/>
        </w:rPr>
        <w:t>темно-каштановые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карбонатные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среднемощные;</w:t>
      </w:r>
    </w:p>
    <w:p w:rsidR="00BE3883" w:rsidRDefault="004C12B1">
      <w:pPr>
        <w:pStyle w:val="a4"/>
        <w:numPr>
          <w:ilvl w:val="1"/>
          <w:numId w:val="21"/>
        </w:numPr>
        <w:tabs>
          <w:tab w:val="left" w:pos="1563"/>
        </w:tabs>
        <w:ind w:left="1562" w:hanging="142"/>
        <w:rPr>
          <w:sz w:val="24"/>
        </w:rPr>
      </w:pPr>
      <w:r>
        <w:rPr>
          <w:sz w:val="24"/>
        </w:rPr>
        <w:t>темно-каштановые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карбонатные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маломощные;</w:t>
      </w:r>
    </w:p>
    <w:p w:rsidR="00BE3883" w:rsidRDefault="004C12B1">
      <w:pPr>
        <w:pStyle w:val="a4"/>
        <w:numPr>
          <w:ilvl w:val="1"/>
          <w:numId w:val="21"/>
        </w:numPr>
        <w:tabs>
          <w:tab w:val="left" w:pos="1563"/>
        </w:tabs>
        <w:ind w:left="1562" w:hanging="142"/>
        <w:rPr>
          <w:sz w:val="24"/>
        </w:rPr>
      </w:pPr>
      <w:proofErr w:type="gramStart"/>
      <w:r>
        <w:rPr>
          <w:sz w:val="24"/>
        </w:rPr>
        <w:t>темно-каштановые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маломощные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солонцами</w:t>
      </w:r>
      <w:r>
        <w:rPr>
          <w:spacing w:val="-5"/>
          <w:sz w:val="24"/>
        </w:rPr>
        <w:t xml:space="preserve"> </w:t>
      </w:r>
      <w:r>
        <w:rPr>
          <w:sz w:val="24"/>
        </w:rPr>
        <w:t>каштановыми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мелкими;</w:t>
      </w:r>
    </w:p>
    <w:p w:rsidR="00BE3883" w:rsidRDefault="004C12B1">
      <w:pPr>
        <w:pStyle w:val="a4"/>
        <w:numPr>
          <w:ilvl w:val="1"/>
          <w:numId w:val="21"/>
        </w:numPr>
        <w:tabs>
          <w:tab w:val="left" w:pos="1563"/>
        </w:tabs>
        <w:ind w:left="1562" w:hanging="142"/>
        <w:rPr>
          <w:sz w:val="24"/>
        </w:rPr>
      </w:pPr>
      <w:r>
        <w:rPr>
          <w:sz w:val="24"/>
        </w:rPr>
        <w:t>темно-каштановые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малоразвитые;</w:t>
      </w:r>
    </w:p>
    <w:p w:rsidR="00BE3883" w:rsidRDefault="004C12B1">
      <w:pPr>
        <w:pStyle w:val="a4"/>
        <w:numPr>
          <w:ilvl w:val="1"/>
          <w:numId w:val="21"/>
        </w:numPr>
        <w:tabs>
          <w:tab w:val="left" w:pos="1563"/>
        </w:tabs>
        <w:ind w:left="1562" w:hanging="142"/>
        <w:rPr>
          <w:sz w:val="24"/>
        </w:rPr>
      </w:pPr>
      <w:r>
        <w:rPr>
          <w:sz w:val="24"/>
        </w:rPr>
        <w:t>лугово-болотные</w:t>
      </w:r>
      <w:r>
        <w:rPr>
          <w:spacing w:val="-7"/>
          <w:sz w:val="24"/>
        </w:rPr>
        <w:t xml:space="preserve"> </w:t>
      </w:r>
      <w:r>
        <w:rPr>
          <w:sz w:val="24"/>
        </w:rPr>
        <w:t>каштановые;</w:t>
      </w:r>
    </w:p>
    <w:p w:rsidR="00BE3883" w:rsidRDefault="004C12B1">
      <w:pPr>
        <w:pStyle w:val="a4"/>
        <w:numPr>
          <w:ilvl w:val="1"/>
          <w:numId w:val="21"/>
        </w:numPr>
        <w:tabs>
          <w:tab w:val="left" w:pos="1584"/>
        </w:tabs>
        <w:ind w:left="293" w:right="243" w:firstLine="1128"/>
        <w:rPr>
          <w:sz w:val="24"/>
        </w:rPr>
      </w:pPr>
      <w:r>
        <w:rPr>
          <w:sz w:val="24"/>
        </w:rPr>
        <w:t>солонцы</w:t>
      </w:r>
      <w:r>
        <w:rPr>
          <w:spacing w:val="18"/>
          <w:sz w:val="24"/>
        </w:rPr>
        <w:t xml:space="preserve"> </w:t>
      </w:r>
      <w:r>
        <w:rPr>
          <w:sz w:val="24"/>
        </w:rPr>
        <w:t>каштановые</w:t>
      </w:r>
      <w:r>
        <w:rPr>
          <w:spacing w:val="18"/>
          <w:sz w:val="24"/>
        </w:rPr>
        <w:t xml:space="preserve"> </w:t>
      </w:r>
      <w:r>
        <w:rPr>
          <w:sz w:val="24"/>
        </w:rPr>
        <w:t>корковые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темно-каштановыми</w:t>
      </w:r>
      <w:r>
        <w:rPr>
          <w:spacing w:val="18"/>
          <w:sz w:val="24"/>
        </w:rPr>
        <w:t xml:space="preserve"> </w:t>
      </w:r>
      <w:r>
        <w:rPr>
          <w:sz w:val="24"/>
        </w:rPr>
        <w:t>карбонатными</w:t>
      </w:r>
      <w:r>
        <w:rPr>
          <w:spacing w:val="18"/>
          <w:sz w:val="24"/>
        </w:rPr>
        <w:t xml:space="preserve"> </w:t>
      </w:r>
      <w:r>
        <w:rPr>
          <w:sz w:val="24"/>
        </w:rPr>
        <w:t>мал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мощными</w:t>
      </w:r>
      <w:r>
        <w:rPr>
          <w:spacing w:val="-1"/>
          <w:sz w:val="24"/>
        </w:rPr>
        <w:t xml:space="preserve"> </w:t>
      </w:r>
      <w:r>
        <w:rPr>
          <w:sz w:val="24"/>
        </w:rPr>
        <w:t>10-30%;</w:t>
      </w:r>
    </w:p>
    <w:p w:rsidR="00BE3883" w:rsidRDefault="004C12B1">
      <w:pPr>
        <w:pStyle w:val="a4"/>
        <w:numPr>
          <w:ilvl w:val="1"/>
          <w:numId w:val="21"/>
        </w:numPr>
        <w:tabs>
          <w:tab w:val="left" w:pos="1563"/>
        </w:tabs>
        <w:ind w:left="1562" w:hanging="142"/>
        <w:rPr>
          <w:sz w:val="24"/>
        </w:rPr>
      </w:pPr>
      <w:r>
        <w:rPr>
          <w:sz w:val="24"/>
        </w:rPr>
        <w:t>солонцы</w:t>
      </w:r>
      <w:r>
        <w:rPr>
          <w:spacing w:val="-4"/>
          <w:sz w:val="24"/>
        </w:rPr>
        <w:t xml:space="preserve"> </w:t>
      </w:r>
      <w:r>
        <w:rPr>
          <w:sz w:val="24"/>
        </w:rPr>
        <w:t>каштановые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корковые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солонцами</w:t>
      </w:r>
      <w:r>
        <w:rPr>
          <w:spacing w:val="-4"/>
          <w:sz w:val="24"/>
        </w:rPr>
        <w:t xml:space="preserve"> </w:t>
      </w:r>
      <w:r>
        <w:rPr>
          <w:sz w:val="24"/>
        </w:rPr>
        <w:t>каштановыми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мелкими</w:t>
      </w:r>
      <w:r>
        <w:rPr>
          <w:spacing w:val="-4"/>
          <w:sz w:val="24"/>
        </w:rPr>
        <w:t xml:space="preserve"> </w:t>
      </w:r>
      <w:r>
        <w:rPr>
          <w:sz w:val="24"/>
        </w:rPr>
        <w:t>30-50%;</w:t>
      </w:r>
    </w:p>
    <w:p w:rsidR="00BE3883" w:rsidRDefault="004C12B1">
      <w:pPr>
        <w:pStyle w:val="a4"/>
        <w:numPr>
          <w:ilvl w:val="1"/>
          <w:numId w:val="21"/>
        </w:numPr>
        <w:tabs>
          <w:tab w:val="left" w:pos="1563"/>
        </w:tabs>
        <w:spacing w:line="275" w:lineRule="exact"/>
        <w:ind w:left="1562" w:hanging="142"/>
        <w:rPr>
          <w:sz w:val="24"/>
        </w:rPr>
      </w:pPr>
      <w:r>
        <w:rPr>
          <w:sz w:val="24"/>
        </w:rPr>
        <w:t>солонцы</w:t>
      </w:r>
      <w:r>
        <w:rPr>
          <w:spacing w:val="-4"/>
          <w:sz w:val="24"/>
        </w:rPr>
        <w:t xml:space="preserve"> </w:t>
      </w:r>
      <w:r>
        <w:rPr>
          <w:sz w:val="24"/>
        </w:rPr>
        <w:t>каштановые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мелкие;</w:t>
      </w:r>
    </w:p>
    <w:p w:rsidR="00BE3883" w:rsidRDefault="004C12B1">
      <w:pPr>
        <w:pStyle w:val="a4"/>
        <w:numPr>
          <w:ilvl w:val="1"/>
          <w:numId w:val="21"/>
        </w:numPr>
        <w:tabs>
          <w:tab w:val="left" w:pos="1563"/>
        </w:tabs>
        <w:spacing w:line="275" w:lineRule="exact"/>
        <w:ind w:left="1562" w:hanging="142"/>
        <w:rPr>
          <w:sz w:val="24"/>
        </w:rPr>
      </w:pPr>
      <w:r>
        <w:rPr>
          <w:sz w:val="24"/>
        </w:rPr>
        <w:t>нарушенные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земли.</w:t>
      </w:r>
    </w:p>
    <w:p w:rsidR="00BE3883" w:rsidRDefault="00BE3883">
      <w:pPr>
        <w:pStyle w:val="a3"/>
        <w:rPr>
          <w:sz w:val="26"/>
        </w:rPr>
      </w:pPr>
    </w:p>
    <w:p w:rsidR="00BE3883" w:rsidRDefault="004C12B1">
      <w:pPr>
        <w:pStyle w:val="110"/>
        <w:numPr>
          <w:ilvl w:val="2"/>
          <w:numId w:val="25"/>
        </w:numPr>
        <w:tabs>
          <w:tab w:val="left" w:pos="1968"/>
        </w:tabs>
        <w:spacing w:before="220"/>
        <w:ind w:left="1968" w:hanging="361"/>
        <w:jc w:val="both"/>
      </w:pPr>
      <w:bookmarkStart w:id="104" w:name="6.2_Мероприятия_по_предотвращению_загряз"/>
      <w:bookmarkStart w:id="105" w:name="_bookmark51"/>
      <w:bookmarkEnd w:id="104"/>
      <w:bookmarkEnd w:id="105"/>
      <w:r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предотвращению</w:t>
      </w:r>
      <w:r>
        <w:rPr>
          <w:spacing w:val="-5"/>
        </w:rPr>
        <w:t xml:space="preserve"> </w:t>
      </w:r>
      <w:r>
        <w:t>загрязнения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истощения</w:t>
      </w:r>
      <w:r>
        <w:rPr>
          <w:spacing w:val="-5"/>
        </w:rPr>
        <w:t xml:space="preserve"> </w:t>
      </w:r>
      <w:r>
        <w:t>почв</w:t>
      </w:r>
    </w:p>
    <w:p w:rsidR="00BE3883" w:rsidRDefault="004C12B1">
      <w:pPr>
        <w:pStyle w:val="a3"/>
        <w:spacing w:before="57"/>
        <w:ind w:left="293" w:right="105" w:firstLine="567"/>
        <w:jc w:val="both"/>
      </w:pPr>
      <w:r>
        <w:t>С целью снижения негативного воздействия на почву проектными решениями предусматрив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следующие мероприятия: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293" w:right="102" w:firstLine="567"/>
        <w:jc w:val="both"/>
        <w:rPr>
          <w:sz w:val="24"/>
        </w:rPr>
      </w:pPr>
      <w:r>
        <w:rPr>
          <w:sz w:val="24"/>
        </w:rPr>
        <w:t>подъездные пути и инженерные коммуникации между участками работ проводить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 границ и т.п., с максимальным использованием имеющейся дорожной или инжене</w:t>
      </w:r>
      <w:proofErr w:type="gramStart"/>
      <w:r>
        <w:rPr>
          <w:sz w:val="24"/>
        </w:rPr>
        <w:t>р-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293" w:right="103" w:firstLine="567"/>
        <w:jc w:val="both"/>
        <w:rPr>
          <w:sz w:val="24"/>
        </w:rPr>
      </w:pPr>
      <w:r>
        <w:rPr>
          <w:sz w:val="24"/>
        </w:rPr>
        <w:t>с целью охраны от загрязнения почвы бытовые и производственные отходы необходимо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складировать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контейнерах,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3"/>
          <w:sz w:val="24"/>
        </w:rPr>
        <w:t xml:space="preserve"> </w:t>
      </w:r>
      <w:r>
        <w:rPr>
          <w:sz w:val="24"/>
        </w:rPr>
        <w:t>вывозом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12"/>
          <w:sz w:val="24"/>
        </w:rPr>
        <w:t xml:space="preserve"> </w:t>
      </w:r>
      <w:r>
        <w:rPr>
          <w:sz w:val="24"/>
        </w:rPr>
        <w:t>районным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58"/>
          <w:sz w:val="24"/>
        </w:rPr>
        <w:t xml:space="preserve"> </w:t>
      </w:r>
      <w:r>
        <w:t>санитарно-эпидемиологического</w:t>
      </w:r>
      <w:r>
        <w:rPr>
          <w:spacing w:val="-1"/>
        </w:rPr>
        <w:t xml:space="preserve"> </w:t>
      </w:r>
      <w:r>
        <w:t>контроля</w:t>
      </w:r>
      <w:r>
        <w:rPr>
          <w:sz w:val="24"/>
        </w:rPr>
        <w:t>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1144"/>
        <w:jc w:val="both"/>
        <w:rPr>
          <w:sz w:val="24"/>
        </w:rPr>
      </w:pPr>
      <w:r>
        <w:rPr>
          <w:sz w:val="24"/>
        </w:rPr>
        <w:t>почвенный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слой,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пропитанный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нефтехимическими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снимать,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вывозить;</w:t>
      </w:r>
    </w:p>
    <w:p w:rsidR="00BE3883" w:rsidRDefault="00BE3883">
      <w:pPr>
        <w:jc w:val="both"/>
        <w:rPr>
          <w:sz w:val="24"/>
        </w:rPr>
        <w:sectPr w:rsidR="00BE3883">
          <w:pgSz w:w="11910" w:h="16840"/>
          <w:pgMar w:top="1140" w:right="320" w:bottom="700" w:left="840" w:header="347" w:footer="483" w:gutter="0"/>
          <w:cols w:space="720"/>
        </w:sectPr>
      </w:pPr>
    </w:p>
    <w:p w:rsidR="00BE3883" w:rsidRDefault="00BE3883">
      <w:pPr>
        <w:pStyle w:val="a3"/>
        <w:spacing w:before="9"/>
        <w:rPr>
          <w:sz w:val="14"/>
        </w:rPr>
      </w:pP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spacing w:before="92"/>
        <w:ind w:left="293" w:right="103" w:firstLine="567"/>
        <w:rPr>
          <w:sz w:val="24"/>
        </w:rPr>
      </w:pPr>
      <w:r>
        <w:rPr>
          <w:sz w:val="24"/>
        </w:rPr>
        <w:t>осуществлять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з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РК;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right="105" w:firstLine="567"/>
        <w:rPr>
          <w:sz w:val="24"/>
        </w:rPr>
      </w:pPr>
      <w:r>
        <w:rPr>
          <w:sz w:val="24"/>
        </w:rPr>
        <w:t>ликвидацию</w:t>
      </w:r>
      <w:r>
        <w:rPr>
          <w:spacing w:val="-11"/>
          <w:sz w:val="24"/>
        </w:rPr>
        <w:t xml:space="preserve"> </w:t>
      </w:r>
      <w:r>
        <w:rPr>
          <w:sz w:val="24"/>
        </w:rPr>
        <w:t>скважин,</w:t>
      </w:r>
      <w:r>
        <w:rPr>
          <w:spacing w:val="-11"/>
          <w:sz w:val="24"/>
        </w:rPr>
        <w:t xml:space="preserve"> </w:t>
      </w:r>
      <w:r>
        <w:rPr>
          <w:sz w:val="24"/>
        </w:rPr>
        <w:t>очистку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металлолома,</w:t>
      </w:r>
      <w:r>
        <w:rPr>
          <w:spacing w:val="-10"/>
          <w:sz w:val="24"/>
        </w:rPr>
        <w:t xml:space="preserve"> </w:t>
      </w:r>
      <w:r>
        <w:rPr>
          <w:sz w:val="24"/>
        </w:rPr>
        <w:t>ГСМ,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proofErr w:type="gramStart"/>
      <w:r>
        <w:rPr>
          <w:sz w:val="24"/>
        </w:rPr>
        <w:t>ы-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возку</w:t>
      </w:r>
      <w:r>
        <w:rPr>
          <w:spacing w:val="1"/>
          <w:sz w:val="24"/>
        </w:rPr>
        <w:t xml:space="preserve"> </w:t>
      </w:r>
      <w:r>
        <w:rPr>
          <w:sz w:val="24"/>
        </w:rPr>
        <w:t>керна, восстановление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почвенно-растительного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слоя.</w:t>
      </w:r>
    </w:p>
    <w:p w:rsidR="00BE3883" w:rsidRDefault="004C12B1">
      <w:pPr>
        <w:pStyle w:val="a3"/>
        <w:ind w:left="294" w:firstLine="567"/>
      </w:pPr>
      <w:r>
        <w:t>Принятые</w:t>
      </w:r>
      <w:r>
        <w:rPr>
          <w:spacing w:val="8"/>
        </w:rPr>
        <w:t xml:space="preserve"> </w:t>
      </w:r>
      <w:r>
        <w:t>решения,</w:t>
      </w:r>
      <w:r>
        <w:rPr>
          <w:spacing w:val="9"/>
        </w:rPr>
        <w:t xml:space="preserve"> </w:t>
      </w:r>
      <w:r>
        <w:t>обеспечат</w:t>
      </w:r>
      <w:r>
        <w:rPr>
          <w:spacing w:val="7"/>
        </w:rPr>
        <w:t xml:space="preserve"> </w:t>
      </w:r>
      <w:r>
        <w:t>соблюдение</w:t>
      </w:r>
      <w:r>
        <w:rPr>
          <w:spacing w:val="9"/>
        </w:rPr>
        <w:t xml:space="preserve"> </w:t>
      </w:r>
      <w:r>
        <w:t>допустимых</w:t>
      </w:r>
      <w:r>
        <w:rPr>
          <w:spacing w:val="9"/>
        </w:rPr>
        <w:t xml:space="preserve"> </w:t>
      </w:r>
      <w:r>
        <w:t>нормативов</w:t>
      </w:r>
      <w:r>
        <w:rPr>
          <w:spacing w:val="8"/>
        </w:rPr>
        <w:t xml:space="preserve"> </w:t>
      </w:r>
      <w:r>
        <w:t>воздействия</w:t>
      </w:r>
      <w:r>
        <w:rPr>
          <w:spacing w:val="9"/>
        </w:rPr>
        <w:t xml:space="preserve"> </w:t>
      </w:r>
      <w:r>
        <w:t>предприятия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BE3883" w:rsidRDefault="004C12B1">
      <w:pPr>
        <w:pStyle w:val="110"/>
        <w:spacing w:before="2"/>
        <w:ind w:left="293" w:right="246" w:firstLine="567"/>
        <w:jc w:val="both"/>
      </w:pPr>
      <w:r>
        <w:t>Комплекс проектных технических решений по защите земельных ресурсов от загрязн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ния, истощения и минерализация последствий при проведении подготовительных с последу-</w:t>
      </w:r>
      <w:r>
        <w:rPr>
          <w:spacing w:val="-57"/>
        </w:rPr>
        <w:t xml:space="preserve"> </w:t>
      </w:r>
      <w:r>
        <w:t>ющей рекультивацией отведенных земель, упорядочение дорожной сети, сведение к мини-</w:t>
      </w:r>
      <w:r>
        <w:rPr>
          <w:spacing w:val="1"/>
        </w:rPr>
        <w:t xml:space="preserve"> </w:t>
      </w:r>
      <w:r>
        <w:t>муму количества подходов автотранспорта по бездорожью, позволит свести воздействие на</w:t>
      </w:r>
      <w:bookmarkStart w:id="106" w:name="7._Оценка_воздействия_на_растительность_"/>
      <w:bookmarkEnd w:id="106"/>
      <w:r>
        <w:rPr>
          <w:spacing w:val="1"/>
        </w:rPr>
        <w:t xml:space="preserve"> </w:t>
      </w:r>
      <w:bookmarkStart w:id="107" w:name="_bookmark52"/>
      <w:bookmarkEnd w:id="107"/>
      <w:r>
        <w:t>почвенный</w:t>
      </w:r>
      <w:r>
        <w:rPr>
          <w:spacing w:val="-2"/>
        </w:rPr>
        <w:t xml:space="preserve"> </w:t>
      </w:r>
      <w:r>
        <w:t>покров к минимуму.</w:t>
      </w:r>
    </w:p>
    <w:p w:rsidR="0030564F" w:rsidRDefault="0030564F">
      <w:pPr>
        <w:rPr>
          <w:b/>
          <w:sz w:val="20"/>
          <w:szCs w:val="24"/>
        </w:rPr>
      </w:pPr>
      <w:r>
        <w:rPr>
          <w:b/>
          <w:sz w:val="20"/>
        </w:rPr>
        <w:br w:type="page"/>
      </w:r>
    </w:p>
    <w:p w:rsidR="00BE3883" w:rsidRDefault="00BE3883">
      <w:pPr>
        <w:pStyle w:val="a3"/>
        <w:spacing w:before="10"/>
        <w:rPr>
          <w:b/>
          <w:sz w:val="20"/>
        </w:rPr>
      </w:pPr>
    </w:p>
    <w:p w:rsidR="00BE3883" w:rsidRDefault="004C12B1">
      <w:pPr>
        <w:pStyle w:val="110"/>
        <w:numPr>
          <w:ilvl w:val="1"/>
          <w:numId w:val="25"/>
        </w:numPr>
        <w:tabs>
          <w:tab w:val="left" w:pos="2411"/>
        </w:tabs>
        <w:ind w:left="2410" w:hanging="241"/>
        <w:jc w:val="left"/>
      </w:pPr>
      <w:r>
        <w:t>Оценка</w:t>
      </w:r>
      <w:r>
        <w:rPr>
          <w:spacing w:val="-5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</w:t>
      </w:r>
    </w:p>
    <w:p w:rsidR="00BE3883" w:rsidRDefault="00BE3883">
      <w:pPr>
        <w:pStyle w:val="a3"/>
        <w:spacing w:before="9"/>
        <w:rPr>
          <w:b/>
          <w:sz w:val="34"/>
        </w:rPr>
      </w:pPr>
    </w:p>
    <w:p w:rsidR="00BE3883" w:rsidRDefault="004C12B1">
      <w:pPr>
        <w:pStyle w:val="a3"/>
        <w:ind w:left="293" w:right="102" w:firstLine="567"/>
        <w:jc w:val="both"/>
      </w:pPr>
      <w:r>
        <w:t>Исследований,</w:t>
      </w:r>
      <w:r>
        <w:rPr>
          <w:spacing w:val="-12"/>
        </w:rPr>
        <w:t xml:space="preserve"> </w:t>
      </w:r>
      <w:r>
        <w:t>позволяющих</w:t>
      </w:r>
      <w:r>
        <w:rPr>
          <w:spacing w:val="-10"/>
        </w:rPr>
        <w:t xml:space="preserve"> </w:t>
      </w:r>
      <w:r>
        <w:t>дать</w:t>
      </w:r>
      <w:r>
        <w:rPr>
          <w:spacing w:val="-11"/>
        </w:rPr>
        <w:t xml:space="preserve"> </w:t>
      </w:r>
      <w:r>
        <w:t>качественную</w:t>
      </w:r>
      <w:r>
        <w:rPr>
          <w:spacing w:val="-1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условиям</w:t>
      </w:r>
      <w:r>
        <w:rPr>
          <w:spacing w:val="-11"/>
        </w:rPr>
        <w:t xml:space="preserve"> </w:t>
      </w:r>
      <w:r>
        <w:t>обитания</w:t>
      </w:r>
      <w:r>
        <w:rPr>
          <w:spacing w:val="-11"/>
        </w:rPr>
        <w:t xml:space="preserve"> </w:t>
      </w:r>
      <w:r>
        <w:t>животных,</w:t>
      </w:r>
      <w:r>
        <w:rPr>
          <w:spacing w:val="-10"/>
        </w:rPr>
        <w:t xml:space="preserve"> </w:t>
      </w:r>
      <w:r>
        <w:t>числе</w:t>
      </w:r>
      <w:proofErr w:type="gramStart"/>
      <w:r>
        <w:t>н-</w:t>
      </w:r>
      <w:proofErr w:type="gramEnd"/>
      <w:r>
        <w:rPr>
          <w:spacing w:val="-58"/>
        </w:rPr>
        <w:t xml:space="preserve"> </w:t>
      </w:r>
      <w:r>
        <w:t>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видовому</w:t>
      </w:r>
      <w:r>
        <w:rPr>
          <w:spacing w:val="-8"/>
        </w:rPr>
        <w:t xml:space="preserve"> </w:t>
      </w:r>
      <w:r>
        <w:t>составу,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путям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миграции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много</w:t>
      </w:r>
      <w:r>
        <w:rPr>
          <w:spacing w:val="-10"/>
        </w:rPr>
        <w:t xml:space="preserve"> </w:t>
      </w:r>
      <w:r>
        <w:t>лет.</w:t>
      </w:r>
      <w:r>
        <w:rPr>
          <w:spacing w:val="-11"/>
        </w:rPr>
        <w:t xml:space="preserve"> </w:t>
      </w:r>
      <w:r>
        <w:t>Приводимые</w:t>
      </w:r>
      <w:r>
        <w:rPr>
          <w:spacing w:val="-9"/>
        </w:rPr>
        <w:t xml:space="preserve"> </w:t>
      </w:r>
      <w:r>
        <w:t>данные</w:t>
      </w:r>
      <w:r>
        <w:rPr>
          <w:spacing w:val="-5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животном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растительном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привязки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террит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рии.</w:t>
      </w:r>
    </w:p>
    <w:p w:rsidR="00BE3883" w:rsidRDefault="004C12B1">
      <w:pPr>
        <w:pStyle w:val="a3"/>
        <w:ind w:left="294" w:right="104" w:firstLine="567"/>
        <w:jc w:val="both"/>
      </w:pPr>
      <w:r>
        <w:t>Месторасположение</w:t>
      </w:r>
      <w:r>
        <w:rPr>
          <w:spacing w:val="-14"/>
        </w:rPr>
        <w:t xml:space="preserve"> </w:t>
      </w:r>
      <w:r>
        <w:t>рассматриваемого</w:t>
      </w:r>
      <w:r>
        <w:rPr>
          <w:spacing w:val="-14"/>
        </w:rPr>
        <w:t xml:space="preserve"> </w:t>
      </w:r>
      <w:r>
        <w:t>предприятия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затрагивает</w:t>
      </w:r>
      <w:r>
        <w:rPr>
          <w:spacing w:val="-13"/>
        </w:rPr>
        <w:t xml:space="preserve"> </w:t>
      </w:r>
      <w:r>
        <w:t>памятников</w:t>
      </w:r>
      <w:r>
        <w:rPr>
          <w:spacing w:val="-14"/>
        </w:rPr>
        <w:t xml:space="preserve"> </w:t>
      </w:r>
      <w:r>
        <w:t>природы,</w:t>
      </w:r>
      <w:r>
        <w:rPr>
          <w:spacing w:val="-13"/>
        </w:rPr>
        <w:t xml:space="preserve"> </w:t>
      </w:r>
      <w:r>
        <w:t>ист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рии,</w:t>
      </w:r>
      <w:r>
        <w:rPr>
          <w:spacing w:val="-1"/>
        </w:rPr>
        <w:t xml:space="preserve"> </w:t>
      </w:r>
      <w:r>
        <w:t>архитектуры, культуры, курганов,</w:t>
      </w:r>
      <w:r>
        <w:rPr>
          <w:spacing w:val="-1"/>
        </w:rPr>
        <w:t xml:space="preserve"> </w:t>
      </w:r>
      <w:r>
        <w:t>заповедников, заказников.</w:t>
      </w:r>
    </w:p>
    <w:p w:rsidR="00BE3883" w:rsidRDefault="004C12B1">
      <w:pPr>
        <w:pStyle w:val="a3"/>
        <w:ind w:left="294" w:right="102" w:firstLine="567"/>
        <w:jc w:val="both"/>
      </w:pPr>
      <w:r>
        <w:t>Негативное воздействие объекта на растительный покров прилегающих угодий весьма незн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чительное, и будет ограничиваться выделением пыли во время автотранспортных и производствен-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Растительный</w:t>
      </w:r>
      <w:r>
        <w:rPr>
          <w:spacing w:val="-1"/>
        </w:rPr>
        <w:t xml:space="preserve"> </w:t>
      </w:r>
      <w:r>
        <w:t>покров</w:t>
      </w:r>
      <w:r>
        <w:rPr>
          <w:spacing w:val="-1"/>
        </w:rPr>
        <w:t xml:space="preserve"> </w:t>
      </w:r>
      <w:r>
        <w:t>близлежащих</w:t>
      </w:r>
      <w:r>
        <w:rPr>
          <w:spacing w:val="-2"/>
        </w:rPr>
        <w:t xml:space="preserve"> </w:t>
      </w:r>
      <w:r>
        <w:t>угодий</w:t>
      </w:r>
      <w:r>
        <w:rPr>
          <w:spacing w:val="-2"/>
        </w:rPr>
        <w:t xml:space="preserve"> </w:t>
      </w:r>
      <w:r>
        <w:t>не будет</w:t>
      </w:r>
      <w:r>
        <w:rPr>
          <w:spacing w:val="-2"/>
        </w:rPr>
        <w:t xml:space="preserve"> </w:t>
      </w:r>
      <w:r>
        <w:t>поврежден.</w:t>
      </w:r>
    </w:p>
    <w:p w:rsidR="00BE3883" w:rsidRDefault="004C12B1">
      <w:pPr>
        <w:pStyle w:val="a3"/>
        <w:ind w:left="294" w:right="104" w:firstLine="567"/>
        <w:jc w:val="both"/>
      </w:pPr>
      <w:r>
        <w:t>Фактор</w:t>
      </w:r>
      <w:r>
        <w:rPr>
          <w:spacing w:val="-9"/>
        </w:rPr>
        <w:t xml:space="preserve"> </w:t>
      </w:r>
      <w:r>
        <w:t>беспокойства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антропогенное</w:t>
      </w:r>
      <w:r>
        <w:rPr>
          <w:spacing w:val="-9"/>
        </w:rPr>
        <w:t xml:space="preserve"> </w:t>
      </w:r>
      <w:r>
        <w:t>вытеснение</w:t>
      </w:r>
      <w:r>
        <w:rPr>
          <w:spacing w:val="-9"/>
        </w:rPr>
        <w:t xml:space="preserve"> </w:t>
      </w:r>
      <w:r>
        <w:t>(присутствие</w:t>
      </w:r>
      <w:r>
        <w:rPr>
          <w:spacing w:val="-9"/>
        </w:rPr>
        <w:t xml:space="preserve"> </w:t>
      </w:r>
      <w:r>
        <w:t>людей,</w:t>
      </w:r>
      <w:r>
        <w:rPr>
          <w:spacing w:val="-10"/>
        </w:rPr>
        <w:t xml:space="preserve"> </w:t>
      </w:r>
      <w:r>
        <w:t>техники,</w:t>
      </w:r>
      <w:r>
        <w:rPr>
          <w:spacing w:val="-10"/>
        </w:rPr>
        <w:t xml:space="preserve"> </w:t>
      </w:r>
      <w:r>
        <w:t>шум,</w:t>
      </w:r>
      <w:r>
        <w:rPr>
          <w:spacing w:val="-10"/>
        </w:rPr>
        <w:t xml:space="preserve"> </w:t>
      </w:r>
      <w:r>
        <w:t>свет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ночное время) окажут наиболее существенное воздействие во время работ по рекультивации период</w:t>
      </w:r>
      <w:r>
        <w:rPr>
          <w:spacing w:val="-57"/>
        </w:rPr>
        <w:t xml:space="preserve"> </w:t>
      </w:r>
      <w:r>
        <w:t>года. В это время возможно исчезновение из мест постоянного обитания представителей наземных</w:t>
      </w:r>
      <w:r>
        <w:rPr>
          <w:spacing w:val="1"/>
        </w:rPr>
        <w:t xml:space="preserve"> </w:t>
      </w:r>
      <w:r>
        <w:t>позвоночных.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численности.</w:t>
      </w:r>
    </w:p>
    <w:p w:rsidR="00BE3883" w:rsidRDefault="004C12B1">
      <w:pPr>
        <w:pStyle w:val="110"/>
        <w:spacing w:before="3"/>
        <w:ind w:left="294" w:right="246" w:firstLine="850"/>
        <w:jc w:val="both"/>
      </w:pPr>
      <w:r>
        <w:t>Эти</w:t>
      </w:r>
      <w:r>
        <w:rPr>
          <w:spacing w:val="-12"/>
        </w:rPr>
        <w:t xml:space="preserve"> </w:t>
      </w:r>
      <w:r>
        <w:t>влияния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изменят</w:t>
      </w:r>
      <w:r>
        <w:rPr>
          <w:spacing w:val="-12"/>
        </w:rPr>
        <w:t xml:space="preserve"> </w:t>
      </w:r>
      <w:r>
        <w:t>коренным</w:t>
      </w:r>
      <w:r>
        <w:rPr>
          <w:spacing w:val="-12"/>
        </w:rPr>
        <w:t xml:space="preserve"> </w:t>
      </w:r>
      <w:r>
        <w:t>образом</w:t>
      </w:r>
      <w:r>
        <w:rPr>
          <w:spacing w:val="-12"/>
        </w:rPr>
        <w:t xml:space="preserve"> </w:t>
      </w:r>
      <w:r>
        <w:t>структуру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направление</w:t>
      </w:r>
      <w:r>
        <w:rPr>
          <w:spacing w:val="-1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экос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стемы и ее способность к самовосстановлению после прекращения или уменьшения степени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воздействия.</w:t>
      </w:r>
    </w:p>
    <w:p w:rsidR="0030564F" w:rsidRDefault="004C12B1">
      <w:pPr>
        <w:ind w:left="294" w:right="248" w:firstLine="85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целом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же,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оценивая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воздействие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месторождения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животный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растительный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мир,</w:t>
      </w:r>
      <w:bookmarkStart w:id="108" w:name="8._Социально-экономическая_среда"/>
      <w:bookmarkEnd w:id="108"/>
      <w:r>
        <w:rPr>
          <w:b/>
          <w:spacing w:val="-58"/>
          <w:sz w:val="24"/>
        </w:rPr>
        <w:t xml:space="preserve"> </w:t>
      </w:r>
      <w:bookmarkStart w:id="109" w:name="_bookmark53"/>
      <w:bookmarkEnd w:id="109"/>
      <w:r>
        <w:rPr>
          <w:b/>
          <w:sz w:val="24"/>
        </w:rPr>
        <w:t>следует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признать его незначительность.</w:t>
      </w:r>
    </w:p>
    <w:p w:rsidR="0030564F" w:rsidRDefault="0030564F">
      <w:pPr>
        <w:rPr>
          <w:b/>
          <w:sz w:val="24"/>
        </w:rPr>
      </w:pPr>
      <w:r>
        <w:rPr>
          <w:b/>
          <w:sz w:val="24"/>
        </w:rPr>
        <w:br w:type="page"/>
      </w:r>
    </w:p>
    <w:p w:rsidR="00BE3883" w:rsidRDefault="00BE3883">
      <w:pPr>
        <w:pStyle w:val="a3"/>
        <w:spacing w:before="8"/>
        <w:rPr>
          <w:b/>
          <w:sz w:val="20"/>
        </w:rPr>
      </w:pPr>
    </w:p>
    <w:p w:rsidR="00BE3883" w:rsidRDefault="004C12B1">
      <w:pPr>
        <w:pStyle w:val="110"/>
        <w:numPr>
          <w:ilvl w:val="1"/>
          <w:numId w:val="25"/>
        </w:numPr>
        <w:tabs>
          <w:tab w:val="left" w:pos="3718"/>
        </w:tabs>
        <w:spacing w:before="1"/>
        <w:ind w:left="3717" w:hanging="241"/>
        <w:jc w:val="left"/>
      </w:pPr>
      <w:r>
        <w:t>Социально-экономическая</w:t>
      </w:r>
      <w:r>
        <w:rPr>
          <w:spacing w:val="-8"/>
        </w:rPr>
        <w:t xml:space="preserve"> </w:t>
      </w:r>
      <w:r>
        <w:t>среда</w:t>
      </w:r>
    </w:p>
    <w:p w:rsidR="00BE3883" w:rsidRDefault="004C12B1">
      <w:pPr>
        <w:pStyle w:val="a3"/>
        <w:spacing w:before="1"/>
        <w:ind w:left="294" w:right="245" w:firstLine="567"/>
        <w:jc w:val="both"/>
      </w:pPr>
      <w:r>
        <w:t>По административному делению проектируемый объект н</w:t>
      </w:r>
      <w:r w:rsidR="00BA49B8">
        <w:t>аходится в Баянауль</w:t>
      </w:r>
      <w:r>
        <w:t>ском районе</w:t>
      </w:r>
      <w:r>
        <w:rPr>
          <w:spacing w:val="1"/>
        </w:rPr>
        <w:t xml:space="preserve"> </w:t>
      </w:r>
      <w:r w:rsidR="00BA49B8">
        <w:t>Павлодар</w:t>
      </w:r>
      <w:r>
        <w:t>ской</w:t>
      </w:r>
      <w:r>
        <w:rPr>
          <w:spacing w:val="-1"/>
        </w:rPr>
        <w:t xml:space="preserve"> </w:t>
      </w:r>
      <w:r>
        <w:t>области.</w:t>
      </w:r>
    </w:p>
    <w:p w:rsidR="00BE3883" w:rsidRDefault="004C12B1">
      <w:pPr>
        <w:pStyle w:val="a3"/>
        <w:ind w:left="294" w:right="246" w:firstLine="627"/>
        <w:jc w:val="both"/>
      </w:pPr>
      <w:r>
        <w:t>Памятники,</w:t>
      </w:r>
      <w:r>
        <w:rPr>
          <w:spacing w:val="-10"/>
        </w:rPr>
        <w:t xml:space="preserve"> </w:t>
      </w:r>
      <w:r>
        <w:t>состоящие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учёте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органах</w:t>
      </w:r>
      <w:r>
        <w:rPr>
          <w:spacing w:val="-9"/>
        </w:rPr>
        <w:t xml:space="preserve"> </w:t>
      </w:r>
      <w:r>
        <w:t>охраны</w:t>
      </w:r>
      <w:r>
        <w:rPr>
          <w:spacing w:val="-10"/>
        </w:rPr>
        <w:t xml:space="preserve"> </w:t>
      </w:r>
      <w:r>
        <w:t>памятников,</w:t>
      </w:r>
      <w:r>
        <w:rPr>
          <w:spacing w:val="-8"/>
        </w:rPr>
        <w:t xml:space="preserve"> </w:t>
      </w:r>
      <w:r>
        <w:t>имеющие</w:t>
      </w:r>
      <w:r>
        <w:rPr>
          <w:spacing w:val="-9"/>
        </w:rPr>
        <w:t xml:space="preserve"> </w:t>
      </w:r>
      <w:r>
        <w:t>архитектурно–худ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жественную ценность и представляющие научный интерес в изучении народного зодчества Казах-</w:t>
      </w:r>
      <w:r>
        <w:rPr>
          <w:spacing w:val="1"/>
        </w:rPr>
        <w:t xml:space="preserve"> </w:t>
      </w:r>
      <w:r>
        <w:t>стана,</w:t>
      </w:r>
      <w:r>
        <w:rPr>
          <w:spacing w:val="-1"/>
        </w:rPr>
        <w:t xml:space="preserve"> </w:t>
      </w:r>
      <w:r>
        <w:t>на территории размещения</w:t>
      </w:r>
      <w:r>
        <w:rPr>
          <w:spacing w:val="-2"/>
        </w:rPr>
        <w:t xml:space="preserve"> </w:t>
      </w:r>
      <w:r>
        <w:t>месторождения</w:t>
      </w:r>
      <w:r>
        <w:rPr>
          <w:spacing w:val="-1"/>
        </w:rPr>
        <w:t xml:space="preserve"> </w:t>
      </w:r>
      <w:r>
        <w:t>отсутствуют.</w:t>
      </w:r>
    </w:p>
    <w:p w:rsidR="00BE3883" w:rsidRDefault="004C12B1">
      <w:pPr>
        <w:pStyle w:val="a3"/>
        <w:ind w:left="294" w:right="245" w:firstLine="567"/>
        <w:jc w:val="both"/>
      </w:pPr>
      <w:r>
        <w:t>Проведение планируемых работ приведет к созданию ряда рабочих мест, позволит макс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мально использовать существующую транспортную систему и</w:t>
      </w:r>
      <w:r w:rsidR="00BA49B8">
        <w:t xml:space="preserve"> социально-бытовые объекты Баянауль</w:t>
      </w:r>
      <w:r>
        <w:t>ского</w:t>
      </w:r>
      <w:r>
        <w:rPr>
          <w:spacing w:val="-7"/>
        </w:rPr>
        <w:t xml:space="preserve"> </w:t>
      </w:r>
      <w:r>
        <w:t>района,</w:t>
      </w:r>
      <w:r>
        <w:rPr>
          <w:spacing w:val="-6"/>
        </w:rPr>
        <w:t xml:space="preserve"> </w:t>
      </w:r>
      <w:r>
        <w:t>привлечь</w:t>
      </w:r>
      <w:r>
        <w:rPr>
          <w:spacing w:val="-6"/>
        </w:rPr>
        <w:t xml:space="preserve"> </w:t>
      </w:r>
      <w:r>
        <w:t>местных</w:t>
      </w:r>
      <w:r>
        <w:rPr>
          <w:spacing w:val="-7"/>
        </w:rPr>
        <w:t xml:space="preserve"> </w:t>
      </w:r>
      <w:r>
        <w:t>подрядчиков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строительных</w:t>
      </w:r>
      <w:r>
        <w:rPr>
          <w:spacing w:val="-6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приведет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увеличению спроса на продукты питания местных сельхозпроиз</w:t>
      </w:r>
      <w:r w:rsidR="00BA49B8">
        <w:t>водителей. Создание дополнитель</w:t>
      </w:r>
      <w:r>
        <w:t>ных</w:t>
      </w:r>
      <w:r>
        <w:rPr>
          <w:spacing w:val="-7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t>приведет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увеличению</w:t>
      </w:r>
      <w:r>
        <w:rPr>
          <w:spacing w:val="-7"/>
        </w:rPr>
        <w:t xml:space="preserve"> </w:t>
      </w:r>
      <w:r>
        <w:t>поступлений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местные</w:t>
      </w:r>
      <w:r>
        <w:rPr>
          <w:spacing w:val="-6"/>
        </w:rPr>
        <w:t xml:space="preserve"> </w:t>
      </w:r>
      <w:r>
        <w:t>бюджеты</w:t>
      </w:r>
      <w:r>
        <w:rPr>
          <w:spacing w:val="-7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отчисления</w:t>
      </w:r>
      <w:r>
        <w:rPr>
          <w:spacing w:val="-1"/>
        </w:rPr>
        <w:t xml:space="preserve"> </w:t>
      </w:r>
      <w:r>
        <w:t>социальных и</w:t>
      </w:r>
      <w:r>
        <w:rPr>
          <w:spacing w:val="-1"/>
        </w:rPr>
        <w:t xml:space="preserve"> </w:t>
      </w:r>
      <w:r>
        <w:t>подоходных налогов.</w:t>
      </w:r>
    </w:p>
    <w:p w:rsidR="00BE3883" w:rsidRDefault="004C12B1">
      <w:pPr>
        <w:pStyle w:val="a3"/>
        <w:ind w:left="294" w:right="244" w:firstLine="567"/>
        <w:jc w:val="both"/>
      </w:pPr>
      <w:r>
        <w:t>Работы по внедрению проекта предполагается вести с соблюдением норм и правил техники</w:t>
      </w:r>
      <w:r>
        <w:rPr>
          <w:spacing w:val="1"/>
        </w:rPr>
        <w:t xml:space="preserve"> </w:t>
      </w:r>
      <w:r>
        <w:t>безопасности, промышленной санитарии, противопожарной безопасности, что обеспечит безопа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ное проведение планируемых работ и не вызовет дополнительной, нежелательной нагрузки на со-</w:t>
      </w:r>
      <w:r>
        <w:rPr>
          <w:spacing w:val="1"/>
        </w:rPr>
        <w:t xml:space="preserve"> </w:t>
      </w:r>
      <w:r>
        <w:t>циально</w:t>
      </w:r>
      <w:r>
        <w:rPr>
          <w:spacing w:val="-2"/>
        </w:rPr>
        <w:t xml:space="preserve"> </w:t>
      </w:r>
      <w:r>
        <w:t>- бытовую</w:t>
      </w:r>
      <w:r>
        <w:rPr>
          <w:spacing w:val="-1"/>
        </w:rPr>
        <w:t xml:space="preserve"> </w:t>
      </w:r>
      <w:r>
        <w:t>инфраструктуру</w:t>
      </w:r>
      <w:r>
        <w:rPr>
          <w:spacing w:val="1"/>
        </w:rPr>
        <w:t xml:space="preserve"> </w:t>
      </w:r>
      <w:r w:rsidR="009C3157">
        <w:t>Баянауль</w:t>
      </w:r>
      <w:r>
        <w:t>ского района.</w:t>
      </w:r>
    </w:p>
    <w:p w:rsidR="00BE3883" w:rsidRDefault="004C12B1">
      <w:pPr>
        <w:pStyle w:val="a3"/>
        <w:spacing w:line="275" w:lineRule="exact"/>
        <w:ind w:left="861"/>
        <w:jc w:val="both"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предприятии</w:t>
      </w:r>
      <w:r>
        <w:rPr>
          <w:spacing w:val="-5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руководствоваться:</w:t>
      </w:r>
    </w:p>
    <w:p w:rsidR="00BE3883" w:rsidRDefault="004C12B1">
      <w:pPr>
        <w:pStyle w:val="a4"/>
        <w:numPr>
          <w:ilvl w:val="0"/>
          <w:numId w:val="19"/>
        </w:numPr>
        <w:tabs>
          <w:tab w:val="left" w:pos="1047"/>
        </w:tabs>
        <w:spacing w:before="90"/>
        <w:ind w:left="293" w:right="246" w:firstLine="567"/>
        <w:jc w:val="both"/>
        <w:rPr>
          <w:sz w:val="24"/>
        </w:rPr>
      </w:pPr>
      <w:r>
        <w:rPr>
          <w:sz w:val="24"/>
        </w:rPr>
        <w:t>Гигиенические нормативы к атмосферному воздуху в городских и сельских населенных</w:t>
      </w:r>
      <w:r>
        <w:rPr>
          <w:spacing w:val="1"/>
          <w:sz w:val="24"/>
        </w:rPr>
        <w:t xml:space="preserve"> </w:t>
      </w:r>
      <w:r>
        <w:rPr>
          <w:position w:val="-1"/>
          <w:sz w:val="24"/>
        </w:rPr>
        <w:t>пунктах</w:t>
      </w:r>
      <w:r>
        <w:rPr>
          <w:spacing w:val="-1"/>
          <w:position w:val="-1"/>
          <w:sz w:val="24"/>
        </w:rPr>
        <w:t xml:space="preserve"> </w:t>
      </w:r>
      <w:r>
        <w:rPr>
          <w:sz w:val="24"/>
        </w:rPr>
        <w:t>(Приказ Министра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РК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168 от</w:t>
      </w:r>
      <w:r>
        <w:rPr>
          <w:spacing w:val="-1"/>
          <w:sz w:val="24"/>
        </w:rPr>
        <w:t xml:space="preserve"> </w:t>
      </w:r>
      <w:r>
        <w:rPr>
          <w:sz w:val="24"/>
        </w:rPr>
        <w:t>28.02.2015);</w:t>
      </w:r>
    </w:p>
    <w:p w:rsidR="00BE3883" w:rsidRDefault="004C12B1">
      <w:pPr>
        <w:pStyle w:val="a4"/>
        <w:numPr>
          <w:ilvl w:val="0"/>
          <w:numId w:val="19"/>
        </w:numPr>
        <w:tabs>
          <w:tab w:val="left" w:pos="1002"/>
        </w:tabs>
        <w:ind w:left="1002" w:hanging="141"/>
        <w:jc w:val="both"/>
        <w:rPr>
          <w:sz w:val="24"/>
        </w:rPr>
      </w:pPr>
      <w:r>
        <w:rPr>
          <w:sz w:val="24"/>
        </w:rPr>
        <w:t>ГОСТа</w:t>
      </w:r>
      <w:r>
        <w:rPr>
          <w:spacing w:val="-3"/>
          <w:sz w:val="24"/>
        </w:rPr>
        <w:t xml:space="preserve"> </w:t>
      </w:r>
      <w:r>
        <w:rPr>
          <w:sz w:val="24"/>
        </w:rPr>
        <w:t>12.1.003-2014</w:t>
      </w:r>
      <w:r>
        <w:rPr>
          <w:spacing w:val="-2"/>
          <w:sz w:val="24"/>
        </w:rPr>
        <w:t xml:space="preserve"> </w:t>
      </w:r>
      <w:r>
        <w:rPr>
          <w:sz w:val="24"/>
        </w:rPr>
        <w:t>«ССБ.</w:t>
      </w:r>
      <w:r>
        <w:rPr>
          <w:spacing w:val="-2"/>
          <w:sz w:val="24"/>
        </w:rPr>
        <w:t xml:space="preserve"> </w:t>
      </w:r>
      <w:r>
        <w:rPr>
          <w:sz w:val="24"/>
        </w:rPr>
        <w:t>Шум.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безопасности».</w:t>
      </w:r>
    </w:p>
    <w:p w:rsidR="00BE3883" w:rsidRDefault="004C12B1">
      <w:pPr>
        <w:pStyle w:val="a3"/>
        <w:ind w:left="293" w:right="244" w:firstLine="567"/>
        <w:jc w:val="both"/>
      </w:pPr>
      <w:r>
        <w:t>При поступлении на работу, работники проходят предварительный медицинский осмотр, а в</w:t>
      </w:r>
      <w:r>
        <w:rPr>
          <w:spacing w:val="1"/>
        </w:rPr>
        <w:t xml:space="preserve"> </w:t>
      </w:r>
      <w:r>
        <w:t>дальнейшем – периодические медосмотры. Все работники проходят необходимую вакцинацию и</w:t>
      </w:r>
      <w:r>
        <w:rPr>
          <w:spacing w:val="1"/>
        </w:rPr>
        <w:t xml:space="preserve"> </w:t>
      </w:r>
      <w:r>
        <w:rPr>
          <w:spacing w:val="-1"/>
        </w:rPr>
        <w:t>инструктаж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соблюдению</w:t>
      </w:r>
      <w:r>
        <w:rPr>
          <w:spacing w:val="-15"/>
        </w:rPr>
        <w:t xml:space="preserve"> </w:t>
      </w:r>
      <w:r>
        <w:rPr>
          <w:spacing w:val="-1"/>
        </w:rPr>
        <w:t>правил</w:t>
      </w:r>
      <w:r>
        <w:rPr>
          <w:spacing w:val="-15"/>
        </w:rPr>
        <w:t xml:space="preserve"> </w:t>
      </w:r>
      <w:r>
        <w:rPr>
          <w:spacing w:val="-1"/>
        </w:rPr>
        <w:t>личной</w:t>
      </w:r>
      <w:r>
        <w:rPr>
          <w:spacing w:val="-15"/>
        </w:rPr>
        <w:t xml:space="preserve"> </w:t>
      </w:r>
      <w:r>
        <w:rPr>
          <w:spacing w:val="-1"/>
        </w:rPr>
        <w:t>гигиены,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местных</w:t>
      </w:r>
      <w:r>
        <w:rPr>
          <w:spacing w:val="-15"/>
        </w:rPr>
        <w:t xml:space="preserve"> </w:t>
      </w:r>
      <w:r>
        <w:t>региональных</w:t>
      </w:r>
      <w:r>
        <w:rPr>
          <w:spacing w:val="-15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эпидемиологической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районе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маловероятно.</w:t>
      </w:r>
    </w:p>
    <w:p w:rsidR="00BE3883" w:rsidRDefault="004C12B1">
      <w:pPr>
        <w:pStyle w:val="a3"/>
        <w:ind w:left="293" w:right="245" w:firstLine="567"/>
        <w:jc w:val="both"/>
      </w:pPr>
      <w:r>
        <w:t>Охрана здоровья работников – один из важнейших вопросов, который будет постоянно ко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тролироваться</w:t>
      </w:r>
      <w:r>
        <w:rPr>
          <w:spacing w:val="-1"/>
        </w:rPr>
        <w:t xml:space="preserve"> </w:t>
      </w:r>
      <w:r>
        <w:t>руководством.</w:t>
      </w:r>
    </w:p>
    <w:p w:rsidR="00BE3883" w:rsidRDefault="004C12B1">
      <w:pPr>
        <w:pStyle w:val="a3"/>
        <w:ind w:left="577" w:right="244" w:firstLine="566"/>
        <w:jc w:val="both"/>
      </w:pPr>
      <w:r>
        <w:t>Учитывая все вышесказанное, а также небольшое количество занятых людей в процессе</w:t>
      </w:r>
      <w:r>
        <w:rPr>
          <w:spacing w:val="1"/>
        </w:rPr>
        <w:t xml:space="preserve"> </w:t>
      </w:r>
      <w:r>
        <w:t>ликвидационных</w:t>
      </w:r>
      <w:r>
        <w:rPr>
          <w:spacing w:val="-10"/>
        </w:rPr>
        <w:t xml:space="preserve"> </w:t>
      </w:r>
      <w:r>
        <w:t>работ,</w:t>
      </w:r>
      <w:r>
        <w:rPr>
          <w:spacing w:val="-11"/>
        </w:rPr>
        <w:t xml:space="preserve"> </w:t>
      </w:r>
      <w:r>
        <w:t>вероятность</w:t>
      </w:r>
      <w:r>
        <w:rPr>
          <w:spacing w:val="-11"/>
        </w:rPr>
        <w:t xml:space="preserve"> </w:t>
      </w:r>
      <w:r>
        <w:t>ухудшения</w:t>
      </w:r>
      <w:r>
        <w:rPr>
          <w:spacing w:val="-10"/>
        </w:rPr>
        <w:t xml:space="preserve"> </w:t>
      </w:r>
      <w:r>
        <w:t>санитарно-эпидемиологической</w:t>
      </w:r>
      <w:r>
        <w:rPr>
          <w:spacing w:val="-10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очень</w:t>
      </w:r>
      <w:r>
        <w:rPr>
          <w:spacing w:val="-58"/>
        </w:rPr>
        <w:t xml:space="preserve"> </w:t>
      </w:r>
      <w:r>
        <w:t>низка.</w:t>
      </w:r>
    </w:p>
    <w:p w:rsidR="00BE3883" w:rsidRDefault="00BE3883">
      <w:pPr>
        <w:pStyle w:val="a3"/>
        <w:spacing w:before="3"/>
        <w:rPr>
          <w:sz w:val="13"/>
        </w:rPr>
      </w:pPr>
    </w:p>
    <w:p w:rsidR="00BE3883" w:rsidRDefault="004C12B1">
      <w:pPr>
        <w:pStyle w:val="110"/>
        <w:numPr>
          <w:ilvl w:val="2"/>
          <w:numId w:val="25"/>
        </w:numPr>
        <w:tabs>
          <w:tab w:val="left" w:pos="4146"/>
        </w:tabs>
        <w:spacing w:before="90"/>
        <w:ind w:left="4146"/>
        <w:jc w:val="both"/>
      </w:pPr>
      <w:bookmarkStart w:id="110" w:name="8.1_Радиационная_обстановка"/>
      <w:bookmarkStart w:id="111" w:name="_bookmark54"/>
      <w:bookmarkEnd w:id="110"/>
      <w:bookmarkEnd w:id="111"/>
      <w:r>
        <w:t>Радиационная</w:t>
      </w:r>
      <w:r>
        <w:rPr>
          <w:spacing w:val="-9"/>
        </w:rPr>
        <w:t xml:space="preserve"> </w:t>
      </w:r>
      <w:r>
        <w:t>обстановка</w:t>
      </w:r>
    </w:p>
    <w:p w:rsidR="00BE3883" w:rsidRDefault="004C12B1">
      <w:pPr>
        <w:pStyle w:val="a3"/>
        <w:spacing w:before="58"/>
        <w:ind w:left="294" w:right="244" w:firstLine="567"/>
        <w:jc w:val="both"/>
      </w:pPr>
      <w:r>
        <w:rPr>
          <w:spacing w:val="-1"/>
        </w:rPr>
        <w:t>Согласно</w:t>
      </w:r>
      <w:r>
        <w:rPr>
          <w:spacing w:val="-14"/>
        </w:rPr>
        <w:t xml:space="preserve"> </w:t>
      </w:r>
      <w:r>
        <w:rPr>
          <w:spacing w:val="-1"/>
        </w:rPr>
        <w:t>информационного</w:t>
      </w:r>
      <w:r>
        <w:rPr>
          <w:spacing w:val="-14"/>
        </w:rPr>
        <w:t xml:space="preserve"> </w:t>
      </w:r>
      <w:r>
        <w:t>бюллетеня,</w:t>
      </w:r>
      <w:r>
        <w:rPr>
          <w:spacing w:val="-13"/>
        </w:rPr>
        <w:t xml:space="preserve"> </w:t>
      </w:r>
      <w:r>
        <w:t>подготовленного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работ,</w:t>
      </w:r>
      <w:r>
        <w:rPr>
          <w:spacing w:val="-13"/>
        </w:rPr>
        <w:t xml:space="preserve"> </w:t>
      </w:r>
      <w:r>
        <w:t>выполняемых</w:t>
      </w:r>
      <w:r>
        <w:rPr>
          <w:spacing w:val="-58"/>
        </w:rPr>
        <w:t xml:space="preserve"> </w:t>
      </w:r>
      <w:r>
        <w:t>специализированными</w:t>
      </w:r>
      <w:r>
        <w:rPr>
          <w:spacing w:val="-8"/>
        </w:rPr>
        <w:t xml:space="preserve"> </w:t>
      </w:r>
      <w:r>
        <w:t>подразделениями</w:t>
      </w:r>
      <w:r>
        <w:rPr>
          <w:spacing w:val="-8"/>
        </w:rPr>
        <w:t xml:space="preserve"> </w:t>
      </w:r>
      <w:r>
        <w:t>РГП</w:t>
      </w:r>
      <w:r>
        <w:rPr>
          <w:spacing w:val="-7"/>
        </w:rPr>
        <w:t xml:space="preserve"> </w:t>
      </w:r>
      <w:r>
        <w:t>“Казгидромет”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проведению</w:t>
      </w:r>
      <w:r>
        <w:rPr>
          <w:spacing w:val="-8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мон</w:t>
      </w:r>
      <w:proofErr w:type="gramStart"/>
      <w:r>
        <w:t>и-</w:t>
      </w:r>
      <w:proofErr w:type="gramEnd"/>
      <w:r>
        <w:rPr>
          <w:spacing w:val="-58"/>
        </w:rPr>
        <w:t xml:space="preserve"> </w:t>
      </w:r>
      <w:r>
        <w:t>торинга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состоянием</w:t>
      </w:r>
      <w:r>
        <w:rPr>
          <w:spacing w:val="-11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наблюдательной</w:t>
      </w:r>
      <w:r>
        <w:rPr>
          <w:spacing w:val="-11"/>
        </w:rPr>
        <w:t xml:space="preserve"> </w:t>
      </w:r>
      <w:r>
        <w:t>сети</w:t>
      </w:r>
      <w:r>
        <w:rPr>
          <w:spacing w:val="-11"/>
        </w:rPr>
        <w:t xml:space="preserve"> </w:t>
      </w:r>
      <w:r>
        <w:t>национальной</w:t>
      </w:r>
      <w:r>
        <w:rPr>
          <w:spacing w:val="-10"/>
        </w:rPr>
        <w:t xml:space="preserve"> </w:t>
      </w:r>
      <w:r>
        <w:t>гидрометеороло-</w:t>
      </w:r>
      <w:r>
        <w:rPr>
          <w:spacing w:val="-58"/>
        </w:rPr>
        <w:t xml:space="preserve"> </w:t>
      </w:r>
      <w:r>
        <w:t>гической службы, наблюдения за уровнем гамма излучения на местности осуществлялись еже-</w:t>
      </w:r>
      <w:r>
        <w:rPr>
          <w:spacing w:val="1"/>
        </w:rPr>
        <w:t xml:space="preserve"> </w:t>
      </w:r>
      <w:r>
        <w:t>дневно на ме</w:t>
      </w:r>
      <w:r w:rsidR="009C3157">
        <w:t>теорологических станциях Павлодар</w:t>
      </w:r>
      <w:r>
        <w:t>ской области ((рис. 2).</w:t>
      </w:r>
    </w:p>
    <w:p w:rsidR="00BE3883" w:rsidRDefault="004C12B1">
      <w:pPr>
        <w:pStyle w:val="a3"/>
        <w:ind w:left="293" w:right="246" w:firstLine="567"/>
        <w:jc w:val="both"/>
      </w:pPr>
      <w:r>
        <w:t xml:space="preserve">Средние значения радиационного </w:t>
      </w:r>
      <w:proofErr w:type="gramStart"/>
      <w:r>
        <w:t>гамма-фона</w:t>
      </w:r>
      <w:proofErr w:type="gramEnd"/>
      <w:r>
        <w:t xml:space="preserve"> приземного слоя атмосферы по населенным</w:t>
      </w:r>
      <w:r>
        <w:rPr>
          <w:spacing w:val="1"/>
        </w:rPr>
        <w:t xml:space="preserve"> </w:t>
      </w:r>
      <w:r>
        <w:t>пунктам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находились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0,10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0,22</w:t>
      </w:r>
      <w:r>
        <w:rPr>
          <w:spacing w:val="-2"/>
        </w:rPr>
        <w:t xml:space="preserve"> </w:t>
      </w:r>
      <w:r>
        <w:t>мкЗв</w:t>
      </w:r>
      <w:r>
        <w:rPr>
          <w:spacing w:val="-2"/>
        </w:rPr>
        <w:t xml:space="preserve"> </w:t>
      </w:r>
      <w:r>
        <w:t>/ч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превышали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фона.</w:t>
      </w:r>
    </w:p>
    <w:p w:rsidR="00BE3883" w:rsidRDefault="00043A6A" w:rsidP="0030564F">
      <w:pPr>
        <w:pStyle w:val="a3"/>
        <w:spacing w:before="8"/>
        <w:jc w:val="center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inline distT="0" distB="0" distL="0" distR="0">
            <wp:extent cx="3948651" cy="3331155"/>
            <wp:effectExtent l="19050" t="0" r="0" b="0"/>
            <wp:docPr id="4" name="Рисунок 9" descr="C:\Users\Serik\Downloads\86444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ik\Downloads\86444467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94" cy="333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83" w:rsidRDefault="004C12B1">
      <w:pPr>
        <w:pStyle w:val="a3"/>
        <w:spacing w:before="12"/>
        <w:ind w:left="2227" w:right="388" w:hanging="1066"/>
      </w:pPr>
      <w:r>
        <w:t>Рис. 2 Схема расположения метеостанций за наблюдением уровня радиационного гамм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фона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плотностью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-1"/>
        </w:rPr>
        <w:t xml:space="preserve"> </w:t>
      </w:r>
      <w:r>
        <w:t>выпадений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</w:p>
    <w:p w:rsidR="00BE3883" w:rsidRDefault="00043A6A">
      <w:pPr>
        <w:pStyle w:val="a3"/>
        <w:ind w:left="4611"/>
      </w:pPr>
      <w:r>
        <w:t>Павлодар</w:t>
      </w:r>
      <w:r w:rsidR="004C12B1">
        <w:t>ской</w:t>
      </w:r>
      <w:r w:rsidR="004C12B1">
        <w:rPr>
          <w:spacing w:val="-3"/>
        </w:rPr>
        <w:t xml:space="preserve"> </w:t>
      </w:r>
      <w:r w:rsidR="004C12B1">
        <w:t>области</w:t>
      </w:r>
    </w:p>
    <w:p w:rsidR="00BE3883" w:rsidRDefault="00BE3883">
      <w:pPr>
        <w:pStyle w:val="a3"/>
      </w:pPr>
    </w:p>
    <w:p w:rsidR="00BE3883" w:rsidRDefault="004C12B1">
      <w:pPr>
        <w:pStyle w:val="a3"/>
        <w:ind w:left="293" w:right="244" w:firstLine="567"/>
        <w:jc w:val="both"/>
      </w:pPr>
      <w:r>
        <w:t>В соответствии с требованиями НРБ-76, удельная активность естественных радионуклидов в</w:t>
      </w:r>
      <w:r>
        <w:rPr>
          <w:spacing w:val="1"/>
        </w:rPr>
        <w:t xml:space="preserve"> </w:t>
      </w:r>
      <w:r>
        <w:t>строительных материалах, используемых во всех вновь строящихся жилищных и общественных</w:t>
      </w:r>
      <w:r>
        <w:rPr>
          <w:spacing w:val="1"/>
        </w:rPr>
        <w:t xml:space="preserve"> </w:t>
      </w:r>
      <w:r>
        <w:t>зданиях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превышать</w:t>
      </w:r>
      <w:r>
        <w:rPr>
          <w:spacing w:val="-3"/>
        </w:rPr>
        <w:t xml:space="preserve"> </w:t>
      </w:r>
      <w:r>
        <w:t>0,37</w:t>
      </w:r>
      <w:r>
        <w:rPr>
          <w:spacing w:val="-2"/>
        </w:rPr>
        <w:t xml:space="preserve"> </w:t>
      </w:r>
      <w:r>
        <w:t>Бк/г</w:t>
      </w:r>
      <w:r>
        <w:rPr>
          <w:spacing w:val="-2"/>
        </w:rPr>
        <w:t xml:space="preserve"> </w:t>
      </w:r>
      <w:r>
        <w:t>санитарных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класса.</w:t>
      </w:r>
    </w:p>
    <w:p w:rsidR="00BE3883" w:rsidRDefault="004C12B1">
      <w:pPr>
        <w:pStyle w:val="a3"/>
        <w:ind w:left="293" w:right="245" w:firstLine="567"/>
        <w:jc w:val="both"/>
      </w:pPr>
      <w:r>
        <w:t>Радиометрических</w:t>
      </w:r>
      <w:r>
        <w:rPr>
          <w:spacing w:val="-9"/>
        </w:rPr>
        <w:t xml:space="preserve"> </w:t>
      </w:r>
      <w:r>
        <w:t>аномалий</w:t>
      </w:r>
      <w:r>
        <w:rPr>
          <w:spacing w:val="-8"/>
        </w:rPr>
        <w:t xml:space="preserve"> </w:t>
      </w:r>
      <w:r>
        <w:t>среди</w:t>
      </w:r>
      <w:r>
        <w:rPr>
          <w:spacing w:val="-9"/>
        </w:rPr>
        <w:t xml:space="preserve"> </w:t>
      </w:r>
      <w:r>
        <w:t>геологических</w:t>
      </w:r>
      <w:r>
        <w:rPr>
          <w:spacing w:val="-8"/>
        </w:rPr>
        <w:t xml:space="preserve"> </w:t>
      </w:r>
      <w:r>
        <w:t>пород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площади</w:t>
      </w:r>
      <w:r>
        <w:rPr>
          <w:spacing w:val="-10"/>
        </w:rPr>
        <w:t xml:space="preserve"> </w:t>
      </w:r>
      <w:r>
        <w:t>месторождения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выя</w:t>
      </w:r>
      <w:proofErr w:type="gramStart"/>
      <w:r>
        <w:t>в-</w:t>
      </w:r>
      <w:proofErr w:type="gramEnd"/>
      <w:r>
        <w:rPr>
          <w:spacing w:val="-58"/>
        </w:rPr>
        <w:t xml:space="preserve"> </w:t>
      </w:r>
      <w:r>
        <w:t>лено,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радиологическая</w:t>
      </w:r>
      <w:r>
        <w:rPr>
          <w:spacing w:val="-14"/>
        </w:rPr>
        <w:t xml:space="preserve"> </w:t>
      </w:r>
      <w:r>
        <w:t>обстановка</w:t>
      </w:r>
      <w:r>
        <w:rPr>
          <w:spacing w:val="-15"/>
        </w:rPr>
        <w:t xml:space="preserve"> </w:t>
      </w:r>
      <w:r>
        <w:t>оценивается</w:t>
      </w:r>
      <w:r>
        <w:rPr>
          <w:spacing w:val="-15"/>
        </w:rPr>
        <w:t xml:space="preserve"> </w:t>
      </w:r>
      <w:r>
        <w:t>спокойной,</w:t>
      </w:r>
      <w:r>
        <w:rPr>
          <w:spacing w:val="-14"/>
        </w:rPr>
        <w:t xml:space="preserve"> </w:t>
      </w:r>
      <w:r>
        <w:t>поэтому</w:t>
      </w:r>
      <w:r>
        <w:rPr>
          <w:spacing w:val="-14"/>
        </w:rPr>
        <w:t xml:space="preserve"> </w:t>
      </w:r>
      <w:r>
        <w:t>пылерадиационный</w:t>
      </w:r>
      <w:r>
        <w:rPr>
          <w:spacing w:val="-15"/>
        </w:rPr>
        <w:t xml:space="preserve"> </w:t>
      </w:r>
      <w:r>
        <w:t>фактор</w:t>
      </w:r>
      <w:r>
        <w:rPr>
          <w:spacing w:val="-14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окажет</w:t>
      </w:r>
      <w:r>
        <w:rPr>
          <w:spacing w:val="-2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 здоровье</w:t>
      </w:r>
      <w:r>
        <w:rPr>
          <w:spacing w:val="-1"/>
        </w:rPr>
        <w:t xml:space="preserve"> </w:t>
      </w:r>
      <w:r>
        <w:t>персонала,</w:t>
      </w:r>
      <w:r>
        <w:rPr>
          <w:spacing w:val="-2"/>
        </w:rPr>
        <w:t xml:space="preserve"> </w:t>
      </w:r>
      <w:r>
        <w:t>занятого</w:t>
      </w:r>
      <w:r>
        <w:rPr>
          <w:spacing w:val="-1"/>
        </w:rPr>
        <w:t xml:space="preserve"> </w:t>
      </w:r>
      <w:r>
        <w:t>на добыче.</w:t>
      </w:r>
    </w:p>
    <w:p w:rsidR="00BE3883" w:rsidRDefault="00BE3883">
      <w:pPr>
        <w:jc w:val="both"/>
        <w:sectPr w:rsidR="00BE3883">
          <w:pgSz w:w="11910" w:h="16840"/>
          <w:pgMar w:top="1140" w:right="320" w:bottom="1020" w:left="840" w:header="347" w:footer="483" w:gutter="0"/>
          <w:cols w:space="720"/>
        </w:sectPr>
      </w:pPr>
    </w:p>
    <w:p w:rsidR="00BE3883" w:rsidRDefault="00BE3883">
      <w:pPr>
        <w:pStyle w:val="a3"/>
        <w:spacing w:before="2"/>
        <w:rPr>
          <w:sz w:val="15"/>
        </w:rPr>
      </w:pPr>
    </w:p>
    <w:p w:rsidR="00BE3883" w:rsidRDefault="004C12B1">
      <w:pPr>
        <w:pStyle w:val="110"/>
        <w:numPr>
          <w:ilvl w:val="1"/>
          <w:numId w:val="25"/>
        </w:numPr>
        <w:tabs>
          <w:tab w:val="left" w:pos="3875"/>
        </w:tabs>
        <w:spacing w:before="90"/>
        <w:ind w:left="3874" w:hanging="241"/>
        <w:jc w:val="left"/>
      </w:pPr>
      <w:bookmarkStart w:id="112" w:name="9._Оценка_экологического_риска"/>
      <w:bookmarkStart w:id="113" w:name="_bookmark55"/>
      <w:bookmarkEnd w:id="112"/>
      <w:bookmarkEnd w:id="113"/>
      <w:r>
        <w:t>Оценка</w:t>
      </w:r>
      <w:r>
        <w:rPr>
          <w:spacing w:val="-8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риска</w:t>
      </w:r>
    </w:p>
    <w:p w:rsidR="00BE3883" w:rsidRDefault="00BE3883">
      <w:pPr>
        <w:pStyle w:val="a3"/>
        <w:rPr>
          <w:b/>
          <w:sz w:val="29"/>
        </w:rPr>
      </w:pPr>
    </w:p>
    <w:p w:rsidR="00BE3883" w:rsidRDefault="004C12B1">
      <w:pPr>
        <w:pStyle w:val="a3"/>
        <w:ind w:left="293" w:right="246" w:firstLine="850"/>
        <w:jc w:val="both"/>
      </w:pPr>
      <w:r>
        <w:t>Строгое соблюдение природоохранных мероприятий предусмотренных проектом позв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ляет максимально снизить негативные последствия для окружающей среды, связанные с хозяй-</w:t>
      </w:r>
      <w:r>
        <w:rPr>
          <w:spacing w:val="1"/>
        </w:rPr>
        <w:t xml:space="preserve"> </w:t>
      </w:r>
      <w:r>
        <w:t>ственной деятельностью проектируемого объекта. Руководство предприятия в полной мере ос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свою ответственность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проблеме, и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обеспечивать:</w:t>
      </w:r>
    </w:p>
    <w:p w:rsidR="00BE3883" w:rsidRDefault="004C12B1">
      <w:pPr>
        <w:pStyle w:val="a4"/>
        <w:numPr>
          <w:ilvl w:val="1"/>
          <w:numId w:val="19"/>
        </w:numPr>
        <w:tabs>
          <w:tab w:val="left" w:pos="1361"/>
        </w:tabs>
        <w:ind w:left="293" w:right="245" w:firstLine="850"/>
        <w:jc w:val="both"/>
        <w:rPr>
          <w:sz w:val="24"/>
        </w:rPr>
      </w:pP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инспекциями,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BE3883" w:rsidRDefault="004C12B1">
      <w:pPr>
        <w:pStyle w:val="a4"/>
        <w:numPr>
          <w:ilvl w:val="1"/>
          <w:numId w:val="19"/>
        </w:numPr>
        <w:tabs>
          <w:tab w:val="left" w:pos="1286"/>
        </w:tabs>
        <w:ind w:left="293" w:right="247" w:firstLine="850"/>
        <w:jc w:val="both"/>
        <w:rPr>
          <w:sz w:val="24"/>
        </w:rPr>
      </w:pPr>
      <w:r>
        <w:rPr>
          <w:sz w:val="24"/>
        </w:rPr>
        <w:t>соблюдение нормативных требований Республики Казахстан в области охраны окружа</w:t>
      </w:r>
      <w:proofErr w:type="gramStart"/>
      <w:r>
        <w:rPr>
          <w:sz w:val="24"/>
        </w:rPr>
        <w:t>ю-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E3883" w:rsidRDefault="004C12B1">
      <w:pPr>
        <w:pStyle w:val="a3"/>
        <w:ind w:left="293" w:right="245" w:firstLine="850"/>
        <w:jc w:val="both"/>
      </w:pPr>
      <w:r>
        <w:t>Как</w:t>
      </w:r>
      <w:r>
        <w:rPr>
          <w:spacing w:val="-8"/>
        </w:rPr>
        <w:t xml:space="preserve"> </w:t>
      </w:r>
      <w:r>
        <w:t>показывает</w:t>
      </w:r>
      <w:r>
        <w:rPr>
          <w:spacing w:val="-9"/>
        </w:rPr>
        <w:t xml:space="preserve"> </w:t>
      </w:r>
      <w:r>
        <w:t>практика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хозяйственной</w:t>
      </w:r>
      <w:r>
        <w:rPr>
          <w:spacing w:val="-7"/>
        </w:rPr>
        <w:t xml:space="preserve"> </w:t>
      </w:r>
      <w:r>
        <w:t>аналогичной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наиб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лее</w:t>
      </w:r>
      <w:r>
        <w:rPr>
          <w:spacing w:val="-12"/>
        </w:rPr>
        <w:t xml:space="preserve"> </w:t>
      </w:r>
      <w:r>
        <w:t>значимые</w:t>
      </w:r>
      <w:r>
        <w:rPr>
          <w:spacing w:val="-12"/>
        </w:rPr>
        <w:t xml:space="preserve"> </w:t>
      </w:r>
      <w:r>
        <w:t>отрицательные</w:t>
      </w:r>
      <w:r>
        <w:rPr>
          <w:spacing w:val="-12"/>
        </w:rPr>
        <w:t xml:space="preserve"> </w:t>
      </w:r>
      <w:r>
        <w:t>последствия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среды</w:t>
      </w:r>
      <w:r>
        <w:rPr>
          <w:spacing w:val="-14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последствия</w:t>
      </w:r>
      <w:r>
        <w:rPr>
          <w:spacing w:val="-12"/>
        </w:rPr>
        <w:t xml:space="preserve"> </w:t>
      </w:r>
      <w:r>
        <w:t>различ-</w:t>
      </w:r>
      <w:r>
        <w:rPr>
          <w:spacing w:val="-58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предусмотреть</w:t>
      </w:r>
      <w:r>
        <w:rPr>
          <w:spacing w:val="-2"/>
        </w:rPr>
        <w:t xml:space="preserve"> </w:t>
      </w:r>
      <w:r>
        <w:t>заранее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работ.</w:t>
      </w:r>
    </w:p>
    <w:p w:rsidR="00BE3883" w:rsidRDefault="004C12B1">
      <w:pPr>
        <w:pStyle w:val="a3"/>
        <w:ind w:left="293" w:right="248" w:firstLine="850"/>
        <w:jc w:val="both"/>
      </w:pPr>
      <w:r>
        <w:t>Оценка вероятности возникновения аварийной ситуации при осуществлении данного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екта</w:t>
      </w:r>
      <w:r>
        <w:rPr>
          <w:spacing w:val="-1"/>
        </w:rPr>
        <w:t xml:space="preserve"> </w:t>
      </w:r>
      <w:r>
        <w:t>используется для</w:t>
      </w:r>
      <w:r>
        <w:rPr>
          <w:spacing w:val="-2"/>
        </w:rPr>
        <w:t xml:space="preserve"> </w:t>
      </w:r>
      <w:r>
        <w:t>оценки: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293" w:right="245" w:firstLine="567"/>
        <w:rPr>
          <w:sz w:val="24"/>
        </w:rPr>
      </w:pPr>
      <w:r>
        <w:rPr>
          <w:sz w:val="24"/>
        </w:rPr>
        <w:t>потенциальных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опасностей,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могут</w:t>
      </w:r>
      <w:r>
        <w:rPr>
          <w:spacing w:val="3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аварийной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вероятным негативным воздействием 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1144"/>
        <w:rPr>
          <w:sz w:val="24"/>
        </w:rPr>
      </w:pPr>
      <w:r>
        <w:rPr>
          <w:sz w:val="24"/>
        </w:rPr>
        <w:t>вероятности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293" w:right="245" w:firstLine="567"/>
        <w:rPr>
          <w:sz w:val="24"/>
        </w:rPr>
      </w:pPr>
      <w:r>
        <w:rPr>
          <w:sz w:val="24"/>
        </w:rPr>
        <w:t>потенциальной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масштаба</w:t>
      </w:r>
      <w:r>
        <w:rPr>
          <w:spacing w:val="2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последствий,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могут</w:t>
      </w:r>
      <w:r>
        <w:rPr>
          <w:spacing w:val="25"/>
          <w:sz w:val="24"/>
        </w:rPr>
        <w:t xml:space="preserve"> </w:t>
      </w:r>
      <w:r>
        <w:rPr>
          <w:sz w:val="24"/>
        </w:rPr>
        <w:t>во</w:t>
      </w:r>
      <w:proofErr w:type="gramStart"/>
      <w:r>
        <w:rPr>
          <w:sz w:val="24"/>
        </w:rPr>
        <w:t>з-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никнуть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события.</w:t>
      </w:r>
    </w:p>
    <w:p w:rsidR="00BE3883" w:rsidRDefault="004C12B1">
      <w:pPr>
        <w:pStyle w:val="a3"/>
        <w:ind w:left="293" w:right="245" w:firstLine="850"/>
        <w:jc w:val="both"/>
      </w:pP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учетом</w:t>
      </w:r>
      <w:r>
        <w:rPr>
          <w:spacing w:val="-12"/>
        </w:rPr>
        <w:t xml:space="preserve"> </w:t>
      </w:r>
      <w:r>
        <w:rPr>
          <w:spacing w:val="-1"/>
        </w:rPr>
        <w:t>вероятности</w:t>
      </w:r>
      <w:r>
        <w:rPr>
          <w:spacing w:val="-12"/>
        </w:rPr>
        <w:t xml:space="preserve"> </w:t>
      </w:r>
      <w:r>
        <w:t>возникновения</w:t>
      </w:r>
      <w:r>
        <w:rPr>
          <w:spacing w:val="-12"/>
        </w:rPr>
        <w:t xml:space="preserve"> </w:t>
      </w:r>
      <w:r>
        <w:t>аварийных</w:t>
      </w:r>
      <w:r>
        <w:rPr>
          <w:spacing w:val="-12"/>
        </w:rPr>
        <w:t xml:space="preserve"> </w:t>
      </w:r>
      <w:r>
        <w:t>ситуаций,</w:t>
      </w:r>
      <w:r>
        <w:rPr>
          <w:spacing w:val="-12"/>
        </w:rPr>
        <w:t xml:space="preserve"> </w:t>
      </w:r>
      <w:r>
        <w:t>одним</w:t>
      </w:r>
      <w:r>
        <w:rPr>
          <w:spacing w:val="-12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эффективных</w:t>
      </w:r>
      <w:r>
        <w:rPr>
          <w:spacing w:val="-12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минимизации ущерба от потенциальных аварий является готовность к ним, разработка сценариев</w:t>
      </w:r>
      <w:r>
        <w:rPr>
          <w:spacing w:val="1"/>
        </w:rPr>
        <w:t xml:space="preserve"> </w:t>
      </w:r>
      <w:r>
        <w:t>возможного</w:t>
      </w:r>
      <w:r>
        <w:rPr>
          <w:spacing w:val="-2"/>
        </w:rPr>
        <w:t xml:space="preserve"> </w:t>
      </w:r>
      <w:r>
        <w:t>развития событий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аварии и</w:t>
      </w:r>
      <w:r>
        <w:rPr>
          <w:spacing w:val="-2"/>
        </w:rPr>
        <w:t xml:space="preserve"> </w:t>
      </w:r>
      <w:r>
        <w:t>сценариев</w:t>
      </w:r>
      <w:r>
        <w:rPr>
          <w:spacing w:val="-2"/>
        </w:rPr>
        <w:t xml:space="preserve"> </w:t>
      </w:r>
      <w:r>
        <w:t>реагирования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них.</w:t>
      </w:r>
    </w:p>
    <w:p w:rsidR="00BE3883" w:rsidRDefault="00BE3883">
      <w:pPr>
        <w:pStyle w:val="a3"/>
        <w:spacing w:before="1"/>
        <w:rPr>
          <w:sz w:val="21"/>
        </w:rPr>
      </w:pPr>
    </w:p>
    <w:p w:rsidR="00BE3883" w:rsidRDefault="004C12B1">
      <w:pPr>
        <w:pStyle w:val="110"/>
        <w:numPr>
          <w:ilvl w:val="1"/>
          <w:numId w:val="18"/>
        </w:numPr>
        <w:tabs>
          <w:tab w:val="left" w:pos="3035"/>
        </w:tabs>
        <w:ind w:hanging="421"/>
        <w:jc w:val="left"/>
      </w:pPr>
      <w:bookmarkStart w:id="114" w:name="9.1__Причины_возникновения_аварийных_сит"/>
      <w:bookmarkStart w:id="115" w:name="_bookmark56"/>
      <w:bookmarkEnd w:id="114"/>
      <w:bookmarkEnd w:id="115"/>
      <w:r>
        <w:t>Причины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аварийных</w:t>
      </w:r>
      <w:r>
        <w:rPr>
          <w:spacing w:val="-7"/>
        </w:rPr>
        <w:t xml:space="preserve"> </w:t>
      </w:r>
      <w:r>
        <w:t>ситуаций</w:t>
      </w:r>
    </w:p>
    <w:p w:rsidR="00BE3883" w:rsidRDefault="00BE3883">
      <w:pPr>
        <w:pStyle w:val="a3"/>
        <w:rPr>
          <w:b/>
          <w:sz w:val="29"/>
        </w:rPr>
      </w:pPr>
    </w:p>
    <w:p w:rsidR="00BE3883" w:rsidRDefault="004C12B1">
      <w:pPr>
        <w:pStyle w:val="a3"/>
        <w:ind w:left="293" w:right="246" w:firstLine="567"/>
        <w:jc w:val="both"/>
      </w:pPr>
      <w:r>
        <w:t>Наиболее вероятными аварийными ситуациями, которые могут возникнуть в результате х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зяйственной деятельности и существенным образом негативно повлиять на экологическую ситуа-</w:t>
      </w:r>
      <w:r>
        <w:rPr>
          <w:spacing w:val="1"/>
        </w:rPr>
        <w:t xml:space="preserve"> </w:t>
      </w:r>
      <w:r>
        <w:t>цию,</w:t>
      </w:r>
      <w:r>
        <w:rPr>
          <w:spacing w:val="-1"/>
        </w:rPr>
        <w:t xml:space="preserve"> </w:t>
      </w:r>
      <w:r>
        <w:t>являются: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293" w:right="245" w:firstLine="567"/>
        <w:rPr>
          <w:sz w:val="24"/>
        </w:rPr>
      </w:pPr>
      <w:r>
        <w:rPr>
          <w:sz w:val="24"/>
        </w:rPr>
        <w:t>технологические отказы, обусловленные нарушением норм технологического режима пр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изводства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293" w:right="247" w:firstLine="567"/>
        <w:rPr>
          <w:sz w:val="24"/>
        </w:rPr>
      </w:pPr>
      <w:r>
        <w:rPr>
          <w:spacing w:val="-1"/>
          <w:sz w:val="24"/>
        </w:rPr>
        <w:t>механические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отказы,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вызванные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14"/>
          <w:sz w:val="24"/>
        </w:rPr>
        <w:t xml:space="preserve"> </w:t>
      </w:r>
      <w:r>
        <w:rPr>
          <w:sz w:val="24"/>
        </w:rPr>
        <w:t>разрушением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износом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1144"/>
        <w:rPr>
          <w:sz w:val="24"/>
        </w:rPr>
      </w:pPr>
      <w:r>
        <w:rPr>
          <w:sz w:val="24"/>
        </w:rPr>
        <w:t>химически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пары;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293" w:right="245" w:firstLine="567"/>
        <w:rPr>
          <w:sz w:val="24"/>
        </w:rPr>
      </w:pPr>
      <w:r>
        <w:rPr>
          <w:sz w:val="24"/>
        </w:rPr>
        <w:t>организационно-технические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отказы,</w:t>
      </w:r>
      <w:r>
        <w:rPr>
          <w:spacing w:val="24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прекращением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22"/>
          <w:sz w:val="24"/>
        </w:rPr>
        <w:t xml:space="preserve"> </w:t>
      </w:r>
      <w:r>
        <w:rPr>
          <w:sz w:val="24"/>
        </w:rPr>
        <w:t>электроэне</w:t>
      </w:r>
      <w:proofErr w:type="gramStart"/>
      <w:r>
        <w:rPr>
          <w:sz w:val="24"/>
        </w:rPr>
        <w:t>р-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гии,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 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spacing w:before="1"/>
        <w:ind w:left="1144"/>
        <w:rPr>
          <w:sz w:val="24"/>
        </w:rPr>
      </w:pPr>
      <w:r>
        <w:rPr>
          <w:sz w:val="24"/>
        </w:rPr>
        <w:t>чрезвычайные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пожарами,</w:t>
      </w:r>
      <w:r>
        <w:rPr>
          <w:spacing w:val="-6"/>
          <w:sz w:val="24"/>
        </w:rPr>
        <w:t xml:space="preserve"> </w:t>
      </w:r>
      <w:r>
        <w:rPr>
          <w:sz w:val="24"/>
        </w:rPr>
        <w:t>взрывами;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293" w:right="245" w:firstLine="567"/>
        <w:rPr>
          <w:sz w:val="24"/>
        </w:rPr>
      </w:pPr>
      <w:r>
        <w:rPr>
          <w:spacing w:val="-1"/>
          <w:sz w:val="24"/>
        </w:rPr>
        <w:t>стихийные,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вызванные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стихийными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бедствиями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наводнения,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землетрясения,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BE3883" w:rsidRDefault="00BE3883">
      <w:pPr>
        <w:pStyle w:val="a3"/>
        <w:spacing w:before="1"/>
        <w:rPr>
          <w:sz w:val="13"/>
        </w:rPr>
      </w:pPr>
    </w:p>
    <w:p w:rsidR="00BE3883" w:rsidRDefault="004C12B1">
      <w:pPr>
        <w:pStyle w:val="110"/>
        <w:numPr>
          <w:ilvl w:val="1"/>
          <w:numId w:val="18"/>
        </w:numPr>
        <w:tabs>
          <w:tab w:val="left" w:pos="2872"/>
        </w:tabs>
        <w:spacing w:before="90"/>
        <w:ind w:left="2871" w:hanging="421"/>
        <w:jc w:val="left"/>
      </w:pPr>
      <w:bookmarkStart w:id="116" w:name="9.2__Мероприятия_по_снижению_экологическ"/>
      <w:bookmarkStart w:id="117" w:name="_bookmark57"/>
      <w:bookmarkEnd w:id="116"/>
      <w:bookmarkEnd w:id="117"/>
      <w:r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снижению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6"/>
        </w:rPr>
        <w:t xml:space="preserve"> </w:t>
      </w:r>
      <w:r>
        <w:t>риска</w:t>
      </w:r>
    </w:p>
    <w:p w:rsidR="00BE3883" w:rsidRDefault="00BE3883">
      <w:pPr>
        <w:pStyle w:val="a3"/>
        <w:spacing w:before="1"/>
        <w:rPr>
          <w:b/>
          <w:sz w:val="21"/>
        </w:rPr>
      </w:pPr>
    </w:p>
    <w:p w:rsidR="00BE3883" w:rsidRDefault="004C12B1">
      <w:pPr>
        <w:pStyle w:val="a3"/>
        <w:ind w:left="293" w:right="245" w:firstLine="850"/>
        <w:jc w:val="both"/>
      </w:pPr>
      <w:r>
        <w:t>Основными мерами предупреждения вышеперечисленных аварий является строгое испо</w:t>
      </w:r>
      <w:proofErr w:type="gramStart"/>
      <w:r>
        <w:t>л-</w:t>
      </w:r>
      <w:proofErr w:type="gramEnd"/>
      <w:r>
        <w:rPr>
          <w:spacing w:val="-57"/>
        </w:rPr>
        <w:t xml:space="preserve"> </w:t>
      </w:r>
      <w:r>
        <w:t>нение</w:t>
      </w:r>
      <w:r>
        <w:rPr>
          <w:spacing w:val="-13"/>
        </w:rPr>
        <w:t xml:space="preserve"> </w:t>
      </w:r>
      <w:r>
        <w:t>технологической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производственной</w:t>
      </w:r>
      <w:r>
        <w:rPr>
          <w:spacing w:val="-12"/>
        </w:rPr>
        <w:t xml:space="preserve"> </w:t>
      </w:r>
      <w:r>
        <w:t>дисциплины,</w:t>
      </w:r>
      <w:r>
        <w:rPr>
          <w:spacing w:val="-13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проектных</w:t>
      </w:r>
      <w:r>
        <w:rPr>
          <w:spacing w:val="-13"/>
        </w:rPr>
        <w:t xml:space="preserve"> </w:t>
      </w:r>
      <w:r>
        <w:t>решений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опера-</w:t>
      </w:r>
      <w:r>
        <w:rPr>
          <w:spacing w:val="-58"/>
        </w:rPr>
        <w:t xml:space="preserve"> </w:t>
      </w:r>
      <w:r>
        <w:t>тивный контроль. Мероприятия по охране и защите окружающей среды, предусмотренные прое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том, полностью соответствуют экологической политике, последовательно проводимой предприя-</w:t>
      </w:r>
      <w:r>
        <w:rPr>
          <w:spacing w:val="1"/>
        </w:rPr>
        <w:t xml:space="preserve"> </w:t>
      </w:r>
      <w:r>
        <w:t>тием.</w:t>
      </w:r>
      <w:r>
        <w:rPr>
          <w:spacing w:val="-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сводятся к</w:t>
      </w:r>
      <w:r>
        <w:rPr>
          <w:spacing w:val="-2"/>
        </w:rPr>
        <w:t xml:space="preserve"> </w:t>
      </w:r>
      <w:r>
        <w:t>следующему: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293" w:right="244" w:firstLine="567"/>
        <w:rPr>
          <w:sz w:val="24"/>
        </w:rPr>
      </w:pPr>
      <w:r>
        <w:rPr>
          <w:sz w:val="24"/>
        </w:rPr>
        <w:t>минимальное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вмешательство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5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5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53"/>
          <w:sz w:val="24"/>
        </w:rPr>
        <w:t xml:space="preserve"> </w:t>
      </w:r>
      <w:r>
        <w:rPr>
          <w:sz w:val="24"/>
        </w:rPr>
        <w:t>экос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стемы;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293" w:right="246" w:firstLine="567"/>
        <w:rPr>
          <w:sz w:val="24"/>
        </w:rPr>
      </w:pPr>
      <w:r>
        <w:rPr>
          <w:sz w:val="24"/>
        </w:rPr>
        <w:t>сведение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минимуму</w:t>
      </w:r>
      <w:r>
        <w:rPr>
          <w:spacing w:val="19"/>
          <w:sz w:val="24"/>
        </w:rPr>
        <w:t xml:space="preserve"> </w:t>
      </w:r>
      <w:r>
        <w:rPr>
          <w:sz w:val="24"/>
        </w:rPr>
        <w:t>любых</w:t>
      </w:r>
      <w:r>
        <w:rPr>
          <w:spacing w:val="19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9"/>
          <w:sz w:val="24"/>
        </w:rPr>
        <w:t xml:space="preserve"> </w:t>
      </w:r>
      <w:r>
        <w:rPr>
          <w:sz w:val="24"/>
        </w:rPr>
        <w:t>среду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1144"/>
        <w:rPr>
          <w:sz w:val="24"/>
        </w:rPr>
      </w:pPr>
      <w:r>
        <w:rPr>
          <w:sz w:val="24"/>
        </w:rPr>
        <w:t>полное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земель.</w:t>
      </w:r>
    </w:p>
    <w:p w:rsidR="00BE3883" w:rsidRDefault="00BE3883">
      <w:pPr>
        <w:rPr>
          <w:sz w:val="24"/>
        </w:rPr>
        <w:sectPr w:rsidR="00BE3883">
          <w:pgSz w:w="11910" w:h="16840"/>
          <w:pgMar w:top="1140" w:right="320" w:bottom="700" w:left="840" w:header="347" w:footer="483" w:gutter="0"/>
          <w:cols w:space="720"/>
        </w:sectPr>
      </w:pPr>
    </w:p>
    <w:p w:rsidR="00BE3883" w:rsidRDefault="00BE3883">
      <w:pPr>
        <w:pStyle w:val="a3"/>
        <w:spacing w:before="11"/>
        <w:rPr>
          <w:sz w:val="14"/>
        </w:rPr>
      </w:pPr>
    </w:p>
    <w:p w:rsidR="00BE3883" w:rsidRDefault="004C12B1">
      <w:pPr>
        <w:pStyle w:val="a3"/>
        <w:spacing w:before="90"/>
        <w:ind w:left="294" w:right="248" w:firstLine="850"/>
        <w:jc w:val="both"/>
      </w:pPr>
      <w:r>
        <w:t>При осуществлении хозяйственной деятельности с целью снижения негативного возде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right="246" w:firstLine="567"/>
        <w:jc w:val="both"/>
        <w:rPr>
          <w:sz w:val="24"/>
        </w:rPr>
      </w:pPr>
      <w:r>
        <w:rPr>
          <w:sz w:val="24"/>
        </w:rPr>
        <w:t>тщательная регламентация проведения работ, связанных с загрязнением и нарушением р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льефа;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1144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293" w:right="244" w:firstLine="567"/>
        <w:jc w:val="both"/>
        <w:rPr>
          <w:sz w:val="24"/>
        </w:rPr>
      </w:pPr>
      <w:r>
        <w:rPr>
          <w:sz w:val="24"/>
        </w:rPr>
        <w:t>подъездные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пути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инженерные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участками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8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т.п.,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максимальным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-13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инжене</w:t>
      </w:r>
      <w:proofErr w:type="gramStart"/>
      <w:r>
        <w:rPr>
          <w:sz w:val="24"/>
        </w:rPr>
        <w:t>р-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293" w:right="245" w:firstLine="567"/>
        <w:jc w:val="both"/>
        <w:rPr>
          <w:sz w:val="24"/>
        </w:rPr>
      </w:pPr>
      <w:r>
        <w:rPr>
          <w:sz w:val="24"/>
        </w:rPr>
        <w:t>осуществлять приведение земельных участков, нарушенных при работах, в безопасное с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законодательством РК;</w:t>
      </w:r>
    </w:p>
    <w:p w:rsidR="00BE3883" w:rsidRDefault="004C12B1">
      <w:pPr>
        <w:pStyle w:val="a4"/>
        <w:numPr>
          <w:ilvl w:val="0"/>
          <w:numId w:val="20"/>
        </w:numPr>
        <w:tabs>
          <w:tab w:val="left" w:pos="1145"/>
        </w:tabs>
        <w:ind w:left="293" w:right="246" w:firstLine="567"/>
        <w:jc w:val="both"/>
        <w:rPr>
          <w:sz w:val="24"/>
        </w:rPr>
      </w:pPr>
      <w:r>
        <w:rPr>
          <w:sz w:val="24"/>
        </w:rPr>
        <w:t>очистку территории от металлолома, ГСМ, планировку площадок, восстановление по</w:t>
      </w:r>
      <w:proofErr w:type="gramStart"/>
      <w:r>
        <w:rPr>
          <w:sz w:val="24"/>
        </w:rPr>
        <w:t>ч-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венно-растительного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слоя.</w:t>
      </w:r>
    </w:p>
    <w:p w:rsidR="00BE3883" w:rsidRDefault="004C12B1">
      <w:pPr>
        <w:pStyle w:val="a3"/>
        <w:ind w:left="293" w:right="243" w:firstLine="567"/>
        <w:jc w:val="both"/>
      </w:pPr>
      <w:r>
        <w:t>Деятельность</w:t>
      </w:r>
      <w:r>
        <w:rPr>
          <w:spacing w:val="-8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граждан,</w:t>
      </w:r>
      <w:r>
        <w:rPr>
          <w:spacing w:val="-7"/>
        </w:rPr>
        <w:t xml:space="preserve"> </w:t>
      </w:r>
      <w:r>
        <w:t>связанная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риском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</w:t>
      </w:r>
      <w:proofErr w:type="gramStart"/>
      <w:r>
        <w:t>у-</w:t>
      </w:r>
      <w:proofErr w:type="gramEnd"/>
      <w:r>
        <w:rPr>
          <w:spacing w:val="-58"/>
        </w:rPr>
        <w:t xml:space="preserve"> </w:t>
      </w:r>
      <w:r>
        <w:t>аций,</w:t>
      </w:r>
      <w:r>
        <w:rPr>
          <w:spacing w:val="-2"/>
        </w:rPr>
        <w:t xml:space="preserve"> </w:t>
      </w:r>
      <w:r>
        <w:t>подлежит</w:t>
      </w:r>
      <w:r>
        <w:rPr>
          <w:spacing w:val="-1"/>
        </w:rPr>
        <w:t xml:space="preserve"> </w:t>
      </w:r>
      <w:r>
        <w:t>обязательному</w:t>
      </w:r>
      <w:r>
        <w:rPr>
          <w:spacing w:val="1"/>
        </w:rPr>
        <w:t xml:space="preserve"> </w:t>
      </w:r>
      <w:r>
        <w:t>страхованию.</w:t>
      </w:r>
    </w:p>
    <w:p w:rsidR="00BE3883" w:rsidRDefault="004C12B1">
      <w:pPr>
        <w:pStyle w:val="a3"/>
        <w:ind w:left="293" w:right="245" w:firstLine="567"/>
        <w:jc w:val="both"/>
      </w:pPr>
      <w:r>
        <w:t>Организации, независимо от форм собственности и ведомственной принадлежности, пре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ставляют</w:t>
      </w:r>
      <w:r>
        <w:rPr>
          <w:spacing w:val="-14"/>
        </w:rPr>
        <w:t xml:space="preserve"> </w:t>
      </w:r>
      <w:r>
        <w:t>отчетность</w:t>
      </w:r>
      <w:r>
        <w:rPr>
          <w:spacing w:val="-1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авариях,</w:t>
      </w:r>
      <w:r>
        <w:rPr>
          <w:spacing w:val="-12"/>
        </w:rPr>
        <w:t xml:space="preserve"> </w:t>
      </w:r>
      <w:r>
        <w:t>бедствиях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катастрофах,</w:t>
      </w:r>
      <w:r>
        <w:rPr>
          <w:spacing w:val="-13"/>
        </w:rPr>
        <w:t xml:space="preserve"> </w:t>
      </w:r>
      <w:r>
        <w:t>приведших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возникновению</w:t>
      </w:r>
      <w:r>
        <w:rPr>
          <w:spacing w:val="-14"/>
        </w:rPr>
        <w:t xml:space="preserve"> </w:t>
      </w:r>
      <w:r>
        <w:t>чрезвычай-</w:t>
      </w:r>
      <w:r>
        <w:rPr>
          <w:spacing w:val="-57"/>
        </w:rPr>
        <w:t xml:space="preserve"> </w:t>
      </w:r>
      <w:r>
        <w:t>ных ситуаций, в специально уполномоченные государственные органы осуществляют государ-</w:t>
      </w:r>
      <w:r>
        <w:rPr>
          <w:spacing w:val="1"/>
        </w:rPr>
        <w:t xml:space="preserve"> </w:t>
      </w:r>
      <w:r>
        <w:t>ственный</w:t>
      </w:r>
      <w:r>
        <w:rPr>
          <w:spacing w:val="-2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2"/>
        </w:rPr>
        <w:t xml:space="preserve"> </w:t>
      </w:r>
      <w:r>
        <w:t>характера.</w:t>
      </w:r>
    </w:p>
    <w:p w:rsidR="00BE3883" w:rsidRDefault="004C12B1">
      <w:pPr>
        <w:pStyle w:val="110"/>
        <w:spacing w:before="2"/>
        <w:ind w:left="293" w:right="246" w:firstLine="567"/>
        <w:jc w:val="both"/>
      </w:pPr>
      <w:r>
        <w:t>Анализ сценариев наиболее вероятных аварийных ситуаций констатирует о возможн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сти</w:t>
      </w:r>
      <w:r>
        <w:rPr>
          <w:spacing w:val="-14"/>
        </w:rPr>
        <w:t xml:space="preserve"> </w:t>
      </w:r>
      <w:r>
        <w:rPr>
          <w:spacing w:val="-1"/>
        </w:rPr>
        <w:t>возникновения</w:t>
      </w:r>
      <w:r>
        <w:rPr>
          <w:spacing w:val="-13"/>
        </w:rPr>
        <w:t xml:space="preserve"> </w:t>
      </w:r>
      <w:r>
        <w:rPr>
          <w:spacing w:val="-1"/>
        </w:rPr>
        <w:t>локальной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характеру</w:t>
      </w:r>
      <w:r>
        <w:rPr>
          <w:spacing w:val="-11"/>
        </w:rPr>
        <w:t xml:space="preserve"> </w:t>
      </w:r>
      <w:r>
        <w:t>аварии,</w:t>
      </w:r>
      <w:r>
        <w:rPr>
          <w:spacing w:val="-13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приведет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катастрофическим</w:t>
      </w:r>
      <w:r>
        <w:rPr>
          <w:spacing w:val="-58"/>
        </w:rPr>
        <w:t xml:space="preserve"> </w:t>
      </w:r>
      <w:r>
        <w:t>или необратимым последствиям. Своевременное применение необходимых мероприятий по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уменьшить их возможные негативные влияния на окружающую среду, снизить уровни эк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риска.</w:t>
      </w:r>
    </w:p>
    <w:p w:rsidR="00BE3883" w:rsidRDefault="00BE3883">
      <w:pPr>
        <w:pStyle w:val="a3"/>
        <w:spacing w:before="10"/>
        <w:rPr>
          <w:b/>
          <w:sz w:val="36"/>
        </w:rPr>
      </w:pPr>
    </w:p>
    <w:p w:rsidR="00BE3883" w:rsidRDefault="004C12B1">
      <w:pPr>
        <w:pStyle w:val="110"/>
        <w:numPr>
          <w:ilvl w:val="1"/>
          <w:numId w:val="18"/>
        </w:numPr>
        <w:tabs>
          <w:tab w:val="left" w:pos="970"/>
        </w:tabs>
        <w:ind w:left="3325" w:right="502" w:hanging="2776"/>
        <w:jc w:val="both"/>
      </w:pPr>
      <w:bookmarkStart w:id="118" w:name="9.3__Ответственность_за_нарушение_законо"/>
      <w:bookmarkStart w:id="119" w:name="_bookmark58"/>
      <w:bookmarkEnd w:id="118"/>
      <w:bookmarkEnd w:id="119"/>
      <w:r>
        <w:t>Ответственность за нарушение законодательства в области чрезвычайных ситуаций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характера</w:t>
      </w:r>
    </w:p>
    <w:p w:rsidR="00BE3883" w:rsidRDefault="004C12B1">
      <w:pPr>
        <w:pStyle w:val="a3"/>
        <w:spacing w:before="59" w:line="237" w:lineRule="auto"/>
        <w:ind w:left="294" w:right="243" w:firstLine="840"/>
        <w:jc w:val="both"/>
      </w:pPr>
      <w:r>
        <w:t>Аварии,</w:t>
      </w:r>
      <w:r>
        <w:rPr>
          <w:spacing w:val="-11"/>
        </w:rPr>
        <w:t xml:space="preserve"> </w:t>
      </w:r>
      <w:r>
        <w:t>бедствия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катастрофы,</w:t>
      </w:r>
      <w:r>
        <w:rPr>
          <w:spacing w:val="-10"/>
        </w:rPr>
        <w:t xml:space="preserve"> </w:t>
      </w:r>
      <w:r>
        <w:t>приведшие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возникновению</w:t>
      </w:r>
      <w:r>
        <w:rPr>
          <w:spacing w:val="-11"/>
        </w:rPr>
        <w:t xml:space="preserve"> </w:t>
      </w:r>
      <w:r>
        <w:t>чрезвычайных</w:t>
      </w:r>
      <w:r>
        <w:rPr>
          <w:spacing w:val="-10"/>
        </w:rPr>
        <w:t xml:space="preserve"> </w:t>
      </w:r>
      <w:r>
        <w:t>ситуаций</w:t>
      </w:r>
      <w:r>
        <w:rPr>
          <w:spacing w:val="-11"/>
        </w:rPr>
        <w:t xml:space="preserve"> </w:t>
      </w:r>
      <w:r>
        <w:t>пр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родного и техногенного характера, подлежат расследованию в порядке, установленном Правитель-</w:t>
      </w:r>
      <w:r>
        <w:rPr>
          <w:spacing w:val="-57"/>
        </w:rPr>
        <w:t xml:space="preserve"> </w:t>
      </w:r>
      <w:r>
        <w:t>ством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Казахстан.</w:t>
      </w:r>
    </w:p>
    <w:p w:rsidR="00BE3883" w:rsidRDefault="004C12B1">
      <w:pPr>
        <w:pStyle w:val="a3"/>
        <w:spacing w:before="2" w:line="237" w:lineRule="auto"/>
        <w:ind w:left="294" w:right="241" w:firstLine="840"/>
        <w:jc w:val="both"/>
      </w:pPr>
      <w:r>
        <w:t>В случае выявления противоправных действий или бездействия должностных лиц и гра</w:t>
      </w:r>
      <w:proofErr w:type="gramStart"/>
      <w:r>
        <w:t>ж-</w:t>
      </w:r>
      <w:proofErr w:type="gramEnd"/>
      <w:r>
        <w:rPr>
          <w:spacing w:val="1"/>
        </w:rPr>
        <w:t xml:space="preserve"> </w:t>
      </w:r>
      <w:r>
        <w:t>дан материалы расследования подлежат передаче в соответствующие органы для привлечения ви-</w:t>
      </w:r>
      <w:r>
        <w:rPr>
          <w:spacing w:val="1"/>
        </w:rPr>
        <w:t xml:space="preserve"> </w:t>
      </w:r>
      <w:r>
        <w:t>новных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ответственности.</w:t>
      </w:r>
    </w:p>
    <w:p w:rsidR="00BE3883" w:rsidRDefault="004C12B1">
      <w:pPr>
        <w:pStyle w:val="a3"/>
        <w:spacing w:before="3" w:line="237" w:lineRule="auto"/>
        <w:ind w:left="293" w:right="243" w:firstLine="840"/>
        <w:jc w:val="both"/>
      </w:pPr>
      <w:r>
        <w:t>Должностные</w:t>
      </w:r>
      <w:r>
        <w:rPr>
          <w:spacing w:val="-11"/>
        </w:rPr>
        <w:t xml:space="preserve"> </w:t>
      </w:r>
      <w:r>
        <w:t>лица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граждане,</w:t>
      </w:r>
      <w:r>
        <w:rPr>
          <w:spacing w:val="-12"/>
        </w:rPr>
        <w:t xml:space="preserve"> </w:t>
      </w:r>
      <w:r>
        <w:t>виновные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невыполнении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недобросовестном</w:t>
      </w:r>
      <w:r>
        <w:rPr>
          <w:spacing w:val="-11"/>
        </w:rPr>
        <w:t xml:space="preserve"> </w:t>
      </w:r>
      <w:r>
        <w:t>выполн</w:t>
      </w:r>
      <w:proofErr w:type="gramStart"/>
      <w:r>
        <w:t>е-</w:t>
      </w:r>
      <w:proofErr w:type="gramEnd"/>
      <w:r>
        <w:rPr>
          <w:spacing w:val="-58"/>
        </w:rPr>
        <w:t xml:space="preserve"> </w:t>
      </w:r>
      <w:r>
        <w:t>нии установленных нормативов, стандартов и правил, создании условий и предпосылок к возник-</w:t>
      </w:r>
      <w:r>
        <w:rPr>
          <w:spacing w:val="1"/>
        </w:rPr>
        <w:t xml:space="preserve"> </w:t>
      </w:r>
      <w:r>
        <w:t>новению аварий, бедствий и катастроф, непринятии мер по защите населения, окружающей среды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хозяйствования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ситуаций</w:t>
      </w:r>
      <w:r>
        <w:rPr>
          <w:spacing w:val="-10"/>
        </w:rPr>
        <w:t xml:space="preserve"> </w:t>
      </w:r>
      <w:r>
        <w:t>природного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техногенного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дру-</w:t>
      </w:r>
      <w:r>
        <w:rPr>
          <w:spacing w:val="-57"/>
        </w:rPr>
        <w:t xml:space="preserve"> </w:t>
      </w:r>
      <w:r>
        <w:rPr>
          <w:spacing w:val="-1"/>
        </w:rPr>
        <w:t>гих</w:t>
      </w:r>
      <w:r>
        <w:rPr>
          <w:spacing w:val="-14"/>
        </w:rPr>
        <w:t xml:space="preserve"> </w:t>
      </w:r>
      <w:r>
        <w:rPr>
          <w:spacing w:val="-1"/>
        </w:rPr>
        <w:t>противоправных</w:t>
      </w:r>
      <w:r>
        <w:rPr>
          <w:spacing w:val="-13"/>
        </w:rPr>
        <w:t xml:space="preserve"> </w:t>
      </w:r>
      <w:r>
        <w:rPr>
          <w:spacing w:val="-1"/>
        </w:rPr>
        <w:t>действиях,</w:t>
      </w:r>
      <w:r>
        <w:rPr>
          <w:spacing w:val="-14"/>
        </w:rPr>
        <w:t xml:space="preserve"> </w:t>
      </w:r>
      <w:r>
        <w:rPr>
          <w:spacing w:val="-1"/>
        </w:rPr>
        <w:t>несут</w:t>
      </w:r>
      <w:r>
        <w:rPr>
          <w:spacing w:val="-14"/>
        </w:rPr>
        <w:t xml:space="preserve"> </w:t>
      </w:r>
      <w:r>
        <w:t>дисциплинарную,</w:t>
      </w:r>
      <w:r>
        <w:rPr>
          <w:spacing w:val="-15"/>
        </w:rPr>
        <w:t xml:space="preserve"> </w:t>
      </w:r>
      <w:r>
        <w:t>административную,</w:t>
      </w:r>
      <w:r>
        <w:rPr>
          <w:spacing w:val="-13"/>
        </w:rPr>
        <w:t xml:space="preserve"> </w:t>
      </w:r>
      <w:r>
        <w:t>имущественную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уго-</w:t>
      </w:r>
      <w:r>
        <w:rPr>
          <w:spacing w:val="-58"/>
        </w:rPr>
        <w:t xml:space="preserve"> </w:t>
      </w:r>
      <w:r>
        <w:t>ловную ответственность, а организации – имущественную ответственность в соответствии с зак</w:t>
      </w:r>
      <w:proofErr w:type="gramStart"/>
      <w:r>
        <w:t>о-</w:t>
      </w:r>
      <w:bookmarkStart w:id="120" w:name="9.4_Возмещение_ущерба,_причиненного_всле"/>
      <w:bookmarkEnd w:id="120"/>
      <w:proofErr w:type="gramEnd"/>
      <w:r>
        <w:rPr>
          <w:spacing w:val="1"/>
        </w:rPr>
        <w:t xml:space="preserve"> </w:t>
      </w:r>
      <w:bookmarkStart w:id="121" w:name="_bookmark59"/>
      <w:bookmarkEnd w:id="121"/>
      <w:r>
        <w:t>нодательством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Казахстан.</w:t>
      </w:r>
    </w:p>
    <w:p w:rsidR="00BE3883" w:rsidRDefault="00BE3883">
      <w:pPr>
        <w:pStyle w:val="a3"/>
        <w:spacing w:before="4"/>
        <w:rPr>
          <w:sz w:val="21"/>
        </w:rPr>
      </w:pPr>
    </w:p>
    <w:p w:rsidR="00BE3883" w:rsidRDefault="004C12B1">
      <w:pPr>
        <w:pStyle w:val="110"/>
        <w:numPr>
          <w:ilvl w:val="1"/>
          <w:numId w:val="18"/>
        </w:numPr>
        <w:tabs>
          <w:tab w:val="left" w:pos="861"/>
        </w:tabs>
        <w:spacing w:before="1"/>
        <w:ind w:left="4089" w:right="453" w:hanging="3590"/>
        <w:jc w:val="both"/>
      </w:pPr>
      <w:r>
        <w:t>Возмещение ущерба, причиненного вследствие чрезвычайных ситуаций природного и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характера</w:t>
      </w:r>
    </w:p>
    <w:p w:rsidR="00BE3883" w:rsidRDefault="004C12B1">
      <w:pPr>
        <w:pStyle w:val="a3"/>
        <w:spacing w:before="58" w:line="237" w:lineRule="auto"/>
        <w:ind w:left="293" w:right="261" w:firstLine="840"/>
        <w:jc w:val="both"/>
      </w:pPr>
      <w:r>
        <w:t>Ущерб,</w:t>
      </w:r>
      <w:r>
        <w:rPr>
          <w:spacing w:val="-8"/>
        </w:rPr>
        <w:t xml:space="preserve"> </w:t>
      </w:r>
      <w:r>
        <w:t>причиненный</w:t>
      </w:r>
      <w:r>
        <w:rPr>
          <w:spacing w:val="-7"/>
        </w:rPr>
        <w:t xml:space="preserve"> </w:t>
      </w:r>
      <w:r>
        <w:t>здоровью</w:t>
      </w:r>
      <w:r>
        <w:rPr>
          <w:spacing w:val="-7"/>
        </w:rPr>
        <w:t xml:space="preserve"> </w:t>
      </w:r>
      <w:r>
        <w:t>граждан</w:t>
      </w:r>
      <w:r>
        <w:rPr>
          <w:spacing w:val="-7"/>
        </w:rPr>
        <w:t xml:space="preserve"> </w:t>
      </w:r>
      <w:r>
        <w:t>вследствие</w:t>
      </w:r>
      <w:r>
        <w:rPr>
          <w:spacing w:val="-7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техногенного</w:t>
      </w:r>
      <w:r>
        <w:rPr>
          <w:spacing w:val="-58"/>
        </w:rPr>
        <w:t xml:space="preserve"> </w:t>
      </w:r>
      <w:r>
        <w:t>характера,</w:t>
      </w:r>
      <w:r>
        <w:rPr>
          <w:spacing w:val="-9"/>
        </w:rPr>
        <w:t xml:space="preserve"> </w:t>
      </w:r>
      <w:r>
        <w:t>подлежит</w:t>
      </w:r>
      <w:r>
        <w:rPr>
          <w:spacing w:val="-9"/>
        </w:rPr>
        <w:t xml:space="preserve"> </w:t>
      </w:r>
      <w:r>
        <w:t>возмещению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юридических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лиц,</w:t>
      </w:r>
      <w:r>
        <w:rPr>
          <w:spacing w:val="-8"/>
        </w:rPr>
        <w:t xml:space="preserve"> </w:t>
      </w:r>
      <w:r>
        <w:t>являющихся</w:t>
      </w:r>
      <w:r>
        <w:rPr>
          <w:spacing w:val="-8"/>
        </w:rPr>
        <w:t xml:space="preserve"> </w:t>
      </w:r>
      <w:r>
        <w:t>ответстве</w:t>
      </w:r>
      <w:proofErr w:type="gramStart"/>
      <w:r>
        <w:t>н-</w:t>
      </w:r>
      <w:proofErr w:type="gramEnd"/>
      <w:r>
        <w:rPr>
          <w:spacing w:val="-58"/>
        </w:rPr>
        <w:t xml:space="preserve"> </w:t>
      </w:r>
      <w:r>
        <w:t>ными за причиненный ущерб. Ущерб возмещается в полном объеме с учетом степени потери тр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доспособности потерпевшего, затрат на его лечение, восстановление здоровья, ухода за больным,</w:t>
      </w:r>
      <w:r>
        <w:rPr>
          <w:spacing w:val="1"/>
        </w:rPr>
        <w:t xml:space="preserve"> </w:t>
      </w:r>
      <w:r>
        <w:t>назначенных единовременных государственных пособий в соответствии с законодательством Рес-</w:t>
      </w:r>
      <w:r>
        <w:rPr>
          <w:spacing w:val="1"/>
        </w:rPr>
        <w:t xml:space="preserve"> </w:t>
      </w:r>
      <w:r>
        <w:t>публики</w:t>
      </w:r>
      <w:r>
        <w:rPr>
          <w:spacing w:val="-6"/>
        </w:rPr>
        <w:t xml:space="preserve"> </w:t>
      </w:r>
      <w:r>
        <w:t>Казахстан.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граждане</w:t>
      </w:r>
      <w:r>
        <w:rPr>
          <w:spacing w:val="-7"/>
        </w:rPr>
        <w:t xml:space="preserve"> </w:t>
      </w:r>
      <w:r>
        <w:t>вправе</w:t>
      </w:r>
      <w:r>
        <w:rPr>
          <w:spacing w:val="-6"/>
        </w:rPr>
        <w:t xml:space="preserve"> </w:t>
      </w:r>
      <w:r>
        <w:t>требовать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лиц</w:t>
      </w:r>
      <w:r>
        <w:rPr>
          <w:spacing w:val="-6"/>
        </w:rPr>
        <w:t xml:space="preserve"> </w:t>
      </w:r>
      <w:r>
        <w:t>полного</w:t>
      </w:r>
      <w:r>
        <w:rPr>
          <w:spacing w:val="-5"/>
        </w:rPr>
        <w:t xml:space="preserve"> </w:t>
      </w:r>
      <w:r>
        <w:t>возмещ</w:t>
      </w:r>
      <w:proofErr w:type="gramStart"/>
      <w:r>
        <w:t>е-</w:t>
      </w:r>
      <w:proofErr w:type="gramEnd"/>
      <w:r>
        <w:rPr>
          <w:spacing w:val="-58"/>
        </w:rPr>
        <w:t xml:space="preserve"> </w:t>
      </w:r>
      <w:r>
        <w:t>ния</w:t>
      </w:r>
      <w:r>
        <w:rPr>
          <w:spacing w:val="-13"/>
        </w:rPr>
        <w:t xml:space="preserve"> </w:t>
      </w:r>
      <w:r>
        <w:t>имущественных</w:t>
      </w:r>
      <w:r>
        <w:rPr>
          <w:spacing w:val="-12"/>
        </w:rPr>
        <w:t xml:space="preserve"> </w:t>
      </w:r>
      <w:r>
        <w:t>убытков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причинением</w:t>
      </w:r>
      <w:r>
        <w:rPr>
          <w:spacing w:val="-14"/>
        </w:rPr>
        <w:t xml:space="preserve"> </w:t>
      </w:r>
      <w:r>
        <w:t>ущерба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здоровью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имуществу,</w:t>
      </w:r>
      <w:r>
        <w:rPr>
          <w:spacing w:val="-12"/>
        </w:rPr>
        <w:t xml:space="preserve"> </w:t>
      </w:r>
      <w:r>
        <w:t>смертью</w:t>
      </w:r>
      <w:r>
        <w:rPr>
          <w:spacing w:val="-13"/>
        </w:rPr>
        <w:t xml:space="preserve"> </w:t>
      </w:r>
      <w:r>
        <w:t>из-</w:t>
      </w:r>
      <w:r>
        <w:rPr>
          <w:spacing w:val="-58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чрезвычайных</w:t>
      </w:r>
      <w:r>
        <w:rPr>
          <w:spacing w:val="-13"/>
        </w:rPr>
        <w:t xml:space="preserve"> </w:t>
      </w:r>
      <w:r>
        <w:t>ситуаций</w:t>
      </w:r>
      <w:r>
        <w:rPr>
          <w:spacing w:val="-12"/>
        </w:rPr>
        <w:t xml:space="preserve"> </w:t>
      </w:r>
      <w:r>
        <w:t>техногенного</w:t>
      </w:r>
      <w:r>
        <w:rPr>
          <w:spacing w:val="-13"/>
        </w:rPr>
        <w:t xml:space="preserve"> </w:t>
      </w:r>
      <w:r>
        <w:t>характера,</w:t>
      </w:r>
      <w:r>
        <w:rPr>
          <w:spacing w:val="-12"/>
        </w:rPr>
        <w:t xml:space="preserve"> </w:t>
      </w:r>
      <w:r>
        <w:t>вызванных</w:t>
      </w:r>
      <w:r>
        <w:rPr>
          <w:spacing w:val="-13"/>
        </w:rPr>
        <w:t xml:space="preserve"> </w:t>
      </w:r>
      <w:r>
        <w:t>деятельностью</w:t>
      </w:r>
      <w:r>
        <w:rPr>
          <w:spacing w:val="-12"/>
        </w:rPr>
        <w:t xml:space="preserve"> </w:t>
      </w:r>
      <w:r>
        <w:t>организаций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граж-</w:t>
      </w:r>
      <w:r>
        <w:rPr>
          <w:spacing w:val="-58"/>
        </w:rPr>
        <w:t xml:space="preserve"> </w:t>
      </w:r>
      <w:r>
        <w:t>дан,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возмещения</w:t>
      </w:r>
      <w:r>
        <w:rPr>
          <w:spacing w:val="-7"/>
        </w:rPr>
        <w:t xml:space="preserve"> </w:t>
      </w:r>
      <w:r>
        <w:t>расходов</w:t>
      </w:r>
      <w:r>
        <w:rPr>
          <w:spacing w:val="-9"/>
        </w:rPr>
        <w:t xml:space="preserve"> </w:t>
      </w:r>
      <w:r>
        <w:t>организациям,</w:t>
      </w:r>
      <w:r>
        <w:rPr>
          <w:spacing w:val="-8"/>
        </w:rPr>
        <w:t xml:space="preserve"> </w:t>
      </w:r>
      <w:r>
        <w:t>независимо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собственности,</w:t>
      </w:r>
      <w:r>
        <w:rPr>
          <w:spacing w:val="-7"/>
        </w:rPr>
        <w:t xml:space="preserve"> </w:t>
      </w:r>
      <w:r>
        <w:t>частным</w:t>
      </w:r>
    </w:p>
    <w:p w:rsidR="00BE3883" w:rsidRDefault="00BE3883">
      <w:pPr>
        <w:spacing w:line="237" w:lineRule="auto"/>
        <w:jc w:val="both"/>
        <w:sectPr w:rsidR="00BE3883">
          <w:pgSz w:w="11910" w:h="16840"/>
          <w:pgMar w:top="1140" w:right="320" w:bottom="800" w:left="840" w:header="347" w:footer="483" w:gutter="0"/>
          <w:cols w:space="720"/>
        </w:sectPr>
      </w:pPr>
    </w:p>
    <w:p w:rsidR="00BE3883" w:rsidRDefault="00BE3883">
      <w:pPr>
        <w:pStyle w:val="a3"/>
        <w:spacing w:before="9"/>
        <w:rPr>
          <w:sz w:val="14"/>
        </w:rPr>
      </w:pPr>
    </w:p>
    <w:p w:rsidR="00BE3883" w:rsidRDefault="004C12B1">
      <w:pPr>
        <w:pStyle w:val="a3"/>
        <w:spacing w:before="90"/>
        <w:ind w:left="294" w:right="261"/>
        <w:jc w:val="both"/>
      </w:pPr>
      <w:r>
        <w:t>лицам, участвующим в аварийно-спасательных работах и ликвидации последствий чрезвычайных</w:t>
      </w:r>
      <w:r>
        <w:rPr>
          <w:spacing w:val="1"/>
        </w:rPr>
        <w:t xml:space="preserve"> </w:t>
      </w:r>
      <w:r>
        <w:t>ситуаций.</w:t>
      </w:r>
    </w:p>
    <w:p w:rsidR="00BE3883" w:rsidRDefault="004C12B1">
      <w:pPr>
        <w:pStyle w:val="a3"/>
        <w:spacing w:line="237" w:lineRule="auto"/>
        <w:ind w:left="294" w:right="261" w:firstLine="840"/>
        <w:jc w:val="both"/>
      </w:pPr>
      <w:r>
        <w:t>Возмещение</w:t>
      </w:r>
      <w:r>
        <w:rPr>
          <w:spacing w:val="-14"/>
        </w:rPr>
        <w:t xml:space="preserve"> </w:t>
      </w:r>
      <w:r>
        <w:t>ущерба,</w:t>
      </w:r>
      <w:r>
        <w:rPr>
          <w:spacing w:val="-13"/>
        </w:rPr>
        <w:t xml:space="preserve"> </w:t>
      </w:r>
      <w:r>
        <w:t>причиненного</w:t>
      </w:r>
      <w:r>
        <w:rPr>
          <w:spacing w:val="-12"/>
        </w:rPr>
        <w:t xml:space="preserve"> </w:t>
      </w:r>
      <w:r>
        <w:t>вследствие</w:t>
      </w:r>
      <w:r>
        <w:rPr>
          <w:spacing w:val="-11"/>
        </w:rPr>
        <w:t xml:space="preserve"> </w:t>
      </w:r>
      <w:r>
        <w:t>чрезвычайных</w:t>
      </w:r>
      <w:r>
        <w:rPr>
          <w:spacing w:val="-13"/>
        </w:rPr>
        <w:t xml:space="preserve"> </w:t>
      </w:r>
      <w:r>
        <w:t>ситуаций</w:t>
      </w:r>
      <w:r>
        <w:rPr>
          <w:spacing w:val="-12"/>
        </w:rPr>
        <w:t xml:space="preserve"> </w:t>
      </w:r>
      <w:r>
        <w:t>природного</w:t>
      </w:r>
      <w:r>
        <w:rPr>
          <w:spacing w:val="-12"/>
        </w:rPr>
        <w:t xml:space="preserve"> </w:t>
      </w:r>
      <w:r>
        <w:t>хара</w:t>
      </w:r>
      <w:proofErr w:type="gramStart"/>
      <w:r>
        <w:t>к-</w:t>
      </w:r>
      <w:proofErr w:type="gramEnd"/>
      <w:r>
        <w:rPr>
          <w:spacing w:val="-58"/>
        </w:rPr>
        <w:t xml:space="preserve"> </w:t>
      </w:r>
      <w:r>
        <w:t>тера</w:t>
      </w:r>
      <w:r>
        <w:rPr>
          <w:spacing w:val="-9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имуществу</w:t>
      </w:r>
      <w:r>
        <w:rPr>
          <w:spacing w:val="-7"/>
        </w:rPr>
        <w:t xml:space="preserve"> </w:t>
      </w:r>
      <w:r>
        <w:t>граждан,</w:t>
      </w:r>
      <w:r>
        <w:rPr>
          <w:spacing w:val="-9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объектам</w:t>
      </w:r>
      <w:r>
        <w:rPr>
          <w:spacing w:val="-8"/>
        </w:rPr>
        <w:t xml:space="preserve"> </w:t>
      </w:r>
      <w:r>
        <w:t>хозяйствования,</w:t>
      </w:r>
      <w:r>
        <w:rPr>
          <w:spacing w:val="-10"/>
        </w:rPr>
        <w:t xml:space="preserve"> </w:t>
      </w:r>
      <w:r>
        <w:t>производится</w:t>
      </w:r>
      <w:r>
        <w:rPr>
          <w:spacing w:val="-5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законодательством</w:t>
      </w:r>
      <w:r>
        <w:rPr>
          <w:spacing w:val="-9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Казахстан.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граждане,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вине</w:t>
      </w:r>
      <w:r>
        <w:rPr>
          <w:spacing w:val="-8"/>
        </w:rPr>
        <w:t xml:space="preserve"> </w:t>
      </w:r>
      <w:r>
        <w:t>кот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рых возникли чрезвычайные ситуации техногенного характера, обязаны возместить причиненный</w:t>
      </w:r>
      <w:r>
        <w:rPr>
          <w:spacing w:val="1"/>
        </w:rPr>
        <w:t xml:space="preserve"> </w:t>
      </w:r>
      <w:r>
        <w:t>ущерб земле, воде, растительному и животному миру (территории), включая затраты на рекульти-</w:t>
      </w:r>
      <w:r>
        <w:rPr>
          <w:spacing w:val="1"/>
        </w:rPr>
        <w:t xml:space="preserve"> </w:t>
      </w:r>
      <w:r>
        <w:t>вацию</w:t>
      </w:r>
      <w:r>
        <w:rPr>
          <w:spacing w:val="-2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восстановлению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плодородия</w:t>
      </w:r>
      <w:r>
        <w:rPr>
          <w:spacing w:val="-1"/>
        </w:rPr>
        <w:t xml:space="preserve"> </w:t>
      </w:r>
      <w:r>
        <w:t>земли.</w:t>
      </w:r>
    </w:p>
    <w:p w:rsidR="00BE3883" w:rsidRDefault="00BE3883">
      <w:pPr>
        <w:pStyle w:val="a3"/>
        <w:spacing w:before="4"/>
        <w:rPr>
          <w:sz w:val="21"/>
        </w:rPr>
      </w:pPr>
    </w:p>
    <w:p w:rsidR="00BE3883" w:rsidRDefault="004C12B1">
      <w:pPr>
        <w:pStyle w:val="110"/>
        <w:numPr>
          <w:ilvl w:val="1"/>
          <w:numId w:val="18"/>
        </w:numPr>
        <w:tabs>
          <w:tab w:val="left" w:pos="734"/>
        </w:tabs>
        <w:ind w:left="3991" w:right="326" w:hanging="3618"/>
        <w:jc w:val="both"/>
      </w:pPr>
      <w:bookmarkStart w:id="122" w:name="9.5_Экстренная_медицинская_помощь_при_ли"/>
      <w:bookmarkStart w:id="123" w:name="_bookmark60"/>
      <w:bookmarkEnd w:id="122"/>
      <w:bookmarkEnd w:id="123"/>
      <w:r>
        <w:t>Экстренная медицинская помощь при ликвидации чрезвычайных ситуаций природного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техногенного характера</w:t>
      </w:r>
    </w:p>
    <w:p w:rsidR="00BE3883" w:rsidRDefault="004C12B1">
      <w:pPr>
        <w:pStyle w:val="a3"/>
        <w:spacing w:before="58" w:line="237" w:lineRule="auto"/>
        <w:ind w:left="294" w:right="262" w:firstLine="840"/>
        <w:jc w:val="both"/>
      </w:pPr>
      <w:r>
        <w:t>При ликвидации чрезвычайных ситуаций природного и техногенного характера неме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ленно</w:t>
      </w:r>
      <w:r>
        <w:rPr>
          <w:spacing w:val="-11"/>
        </w:rPr>
        <w:t xml:space="preserve"> </w:t>
      </w:r>
      <w:r>
        <w:t>вводится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действие</w:t>
      </w:r>
      <w:r>
        <w:rPr>
          <w:spacing w:val="-9"/>
        </w:rPr>
        <w:t xml:space="preserve"> </w:t>
      </w:r>
      <w:r>
        <w:t>служба</w:t>
      </w:r>
      <w:r>
        <w:rPr>
          <w:spacing w:val="-9"/>
        </w:rPr>
        <w:t xml:space="preserve"> </w:t>
      </w:r>
      <w:r>
        <w:t>экстренной</w:t>
      </w:r>
      <w:r>
        <w:rPr>
          <w:spacing w:val="-10"/>
        </w:rPr>
        <w:t xml:space="preserve"> </w:t>
      </w:r>
      <w:r>
        <w:t>медицинской</w:t>
      </w:r>
      <w:r>
        <w:rPr>
          <w:spacing w:val="-9"/>
        </w:rPr>
        <w:t xml:space="preserve"> </w:t>
      </w:r>
      <w:r>
        <w:t>помощи,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недостаточности,</w:t>
      </w:r>
      <w:r>
        <w:rPr>
          <w:spacing w:val="-10"/>
        </w:rPr>
        <w:t xml:space="preserve"> </w:t>
      </w:r>
      <w:r>
        <w:t>вклю-</w:t>
      </w:r>
      <w:r>
        <w:rPr>
          <w:spacing w:val="-57"/>
        </w:rPr>
        <w:t xml:space="preserve"> </w:t>
      </w:r>
      <w:r>
        <w:t>чаются медицинские силы и средства министерств, государственных комитетов, центральных ис-</w:t>
      </w:r>
      <w:r>
        <w:rPr>
          <w:spacing w:val="1"/>
        </w:rPr>
        <w:t xml:space="preserve"> </w:t>
      </w:r>
      <w:r>
        <w:t>полнительных</w:t>
      </w:r>
      <w:r>
        <w:rPr>
          <w:spacing w:val="-1"/>
        </w:rPr>
        <w:t xml:space="preserve"> </w:t>
      </w:r>
      <w:r>
        <w:t>органов, не входящих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Правительства,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организаций.</w:t>
      </w:r>
    </w:p>
    <w:p w:rsidR="00BE3883" w:rsidRDefault="004C12B1">
      <w:pPr>
        <w:pStyle w:val="a3"/>
        <w:spacing w:before="3" w:line="237" w:lineRule="auto"/>
        <w:ind w:left="294" w:right="262" w:firstLine="840"/>
        <w:jc w:val="both"/>
      </w:pPr>
      <w:r>
        <w:t>Организации обязаны вести плановую подготовку рабочих и служащих, с целью дать ка</w:t>
      </w:r>
      <w:proofErr w:type="gramStart"/>
      <w:r>
        <w:t>ж-</w:t>
      </w:r>
      <w:proofErr w:type="gramEnd"/>
      <w:r>
        <w:rPr>
          <w:spacing w:val="-57"/>
        </w:rPr>
        <w:t xml:space="preserve"> </w:t>
      </w:r>
      <w:r>
        <w:t>дому обучаемому определенный объем знаний и практических навыков по действиям и способам</w:t>
      </w:r>
      <w:r>
        <w:rPr>
          <w:spacing w:val="1"/>
        </w:rPr>
        <w:t xml:space="preserve"> </w:t>
      </w:r>
      <w:r>
        <w:rPr>
          <w:spacing w:val="-1"/>
        </w:rPr>
        <w:t>защиты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чрезвычайных</w:t>
      </w:r>
      <w:r>
        <w:rPr>
          <w:spacing w:val="-14"/>
        </w:rPr>
        <w:t xml:space="preserve"> </w:t>
      </w:r>
      <w:r>
        <w:rPr>
          <w:spacing w:val="-1"/>
        </w:rPr>
        <w:t>ситуациях.</w:t>
      </w:r>
      <w:r>
        <w:rPr>
          <w:spacing w:val="-15"/>
        </w:rPr>
        <w:t xml:space="preserve"> </w:t>
      </w:r>
      <w:r>
        <w:rPr>
          <w:spacing w:val="-1"/>
        </w:rPr>
        <w:t>Подготовка</w:t>
      </w:r>
      <w:r>
        <w:rPr>
          <w:spacing w:val="-14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проведение</w:t>
      </w:r>
      <w:r>
        <w:rPr>
          <w:spacing w:val="-16"/>
        </w:rPr>
        <w:t xml:space="preserve"> </w:t>
      </w:r>
      <w:r>
        <w:t>регулярных</w:t>
      </w:r>
      <w:r>
        <w:rPr>
          <w:spacing w:val="-15"/>
        </w:rPr>
        <w:t xml:space="preserve"> </w:t>
      </w:r>
      <w:r>
        <w:t>занятий,</w:t>
      </w:r>
      <w:r>
        <w:rPr>
          <w:spacing w:val="-15"/>
        </w:rPr>
        <w:t xml:space="preserve"> </w:t>
      </w:r>
      <w:r>
        <w:t>учебных</w:t>
      </w:r>
      <w:bookmarkStart w:id="124" w:name="10._Оценка_неизбежного_ущерба,_наносимог"/>
      <w:bookmarkEnd w:id="124"/>
      <w:r>
        <w:rPr>
          <w:spacing w:val="-58"/>
        </w:rPr>
        <w:t xml:space="preserve"> </w:t>
      </w:r>
      <w:bookmarkStart w:id="125" w:name="_bookmark61"/>
      <w:bookmarkEnd w:id="125"/>
      <w:r>
        <w:t>тревог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30564F" w:rsidRDefault="0030564F">
      <w:pPr>
        <w:rPr>
          <w:sz w:val="13"/>
          <w:szCs w:val="24"/>
        </w:rPr>
      </w:pPr>
      <w:r>
        <w:rPr>
          <w:sz w:val="13"/>
        </w:rPr>
        <w:br w:type="page"/>
      </w:r>
    </w:p>
    <w:p w:rsidR="00BE3883" w:rsidRDefault="00BE3883">
      <w:pPr>
        <w:pStyle w:val="a3"/>
        <w:spacing w:before="6"/>
        <w:rPr>
          <w:sz w:val="13"/>
        </w:rPr>
      </w:pPr>
    </w:p>
    <w:p w:rsidR="00BE3883" w:rsidRDefault="004C12B1">
      <w:pPr>
        <w:pStyle w:val="110"/>
        <w:numPr>
          <w:ilvl w:val="1"/>
          <w:numId w:val="25"/>
        </w:numPr>
        <w:tabs>
          <w:tab w:val="left" w:pos="2255"/>
        </w:tabs>
        <w:spacing w:before="90"/>
        <w:ind w:left="2254" w:hanging="361"/>
        <w:jc w:val="left"/>
      </w:pPr>
      <w:r>
        <w:t>Оценка</w:t>
      </w:r>
      <w:r>
        <w:rPr>
          <w:spacing w:val="-3"/>
        </w:rPr>
        <w:t xml:space="preserve"> </w:t>
      </w:r>
      <w:r>
        <w:t>неизбежного</w:t>
      </w:r>
      <w:r>
        <w:rPr>
          <w:spacing w:val="-3"/>
        </w:rPr>
        <w:t xml:space="preserve"> </w:t>
      </w:r>
      <w:r>
        <w:t>ущерба,</w:t>
      </w:r>
      <w:r>
        <w:rPr>
          <w:spacing w:val="-2"/>
        </w:rPr>
        <w:t xml:space="preserve"> </w:t>
      </w:r>
      <w:r>
        <w:t>наносимого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</w:t>
      </w:r>
    </w:p>
    <w:p w:rsidR="00BE3883" w:rsidRDefault="00BE3883">
      <w:pPr>
        <w:pStyle w:val="a3"/>
        <w:spacing w:before="10"/>
        <w:rPr>
          <w:b/>
          <w:sz w:val="28"/>
        </w:rPr>
      </w:pPr>
    </w:p>
    <w:p w:rsidR="00BE3883" w:rsidRDefault="004C12B1">
      <w:pPr>
        <w:pStyle w:val="a3"/>
        <w:ind w:left="294" w:right="243" w:firstLine="708"/>
        <w:jc w:val="both"/>
      </w:pPr>
      <w:r>
        <w:t>Органами</w:t>
      </w:r>
      <w:r>
        <w:rPr>
          <w:spacing w:val="-6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устанавливаются</w:t>
      </w:r>
      <w:r>
        <w:rPr>
          <w:spacing w:val="-5"/>
        </w:rPr>
        <w:t xml:space="preserve"> </w:t>
      </w:r>
      <w:r>
        <w:t>лимиты</w:t>
      </w:r>
      <w:r>
        <w:rPr>
          <w:spacing w:val="-5"/>
        </w:rPr>
        <w:t xml:space="preserve"> </w:t>
      </w:r>
      <w:r>
        <w:t>выбросов,</w:t>
      </w:r>
      <w:r>
        <w:rPr>
          <w:spacing w:val="-6"/>
        </w:rPr>
        <w:t xml:space="preserve"> </w:t>
      </w:r>
      <w:r>
        <w:t>размещение</w:t>
      </w:r>
      <w:r>
        <w:rPr>
          <w:spacing w:val="-6"/>
        </w:rPr>
        <w:t xml:space="preserve"> </w:t>
      </w:r>
      <w:r>
        <w:t>отходов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</w:t>
      </w:r>
      <w:proofErr w:type="gramStart"/>
      <w:r>
        <w:t>у-</w:t>
      </w:r>
      <w:proofErr w:type="gramEnd"/>
      <w:r>
        <w:rPr>
          <w:spacing w:val="-57"/>
        </w:rPr>
        <w:t xml:space="preserve"> </w:t>
      </w:r>
      <w:r>
        <w:t>жающей природной среде с учетом экологической обстановки в регионе, видов используемого сы-</w:t>
      </w:r>
      <w:r>
        <w:rPr>
          <w:spacing w:val="-57"/>
        </w:rPr>
        <w:t xml:space="preserve"> </w:t>
      </w:r>
      <w:r>
        <w:t>рья, технического уровня, применяемого природоохранного оборудования, проектных показателей</w:t>
      </w:r>
      <w:r>
        <w:rPr>
          <w:spacing w:val="-57"/>
        </w:rPr>
        <w:t xml:space="preserve"> </w:t>
      </w:r>
      <w:r>
        <w:t>и особенностей технологического режима работы предприятия, а также уровня фонового загрязне-</w:t>
      </w:r>
      <w:r>
        <w:rPr>
          <w:spacing w:val="-57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BE3883" w:rsidRDefault="004C12B1">
      <w:pPr>
        <w:pStyle w:val="a3"/>
        <w:spacing w:before="1"/>
        <w:ind w:left="294" w:right="245" w:firstLine="708"/>
        <w:jc w:val="both"/>
      </w:pPr>
      <w:r>
        <w:t>Платежи с предприятий взимаются как за установленные лимиты выбросов, размещение о</w:t>
      </w:r>
      <w:proofErr w:type="gramStart"/>
      <w:r>
        <w:t>т-</w:t>
      </w:r>
      <w:proofErr w:type="gramEnd"/>
      <w:r>
        <w:rPr>
          <w:spacing w:val="-57"/>
        </w:rPr>
        <w:t xml:space="preserve"> </w:t>
      </w:r>
      <w:r>
        <w:t>ходов загрязняющих веществ, так и за их превышение. Плата за выбросы загрязняющих веще</w:t>
      </w:r>
      <w:proofErr w:type="gramStart"/>
      <w:r>
        <w:t>ств в</w:t>
      </w:r>
      <w:r>
        <w:rPr>
          <w:spacing w:val="1"/>
        </w:rPr>
        <w:t xml:space="preserve"> </w:t>
      </w:r>
      <w:r>
        <w:t>пр</w:t>
      </w:r>
      <w:proofErr w:type="gramEnd"/>
      <w:r>
        <w:t>еделах установленных лимитов рассматривается как плата за использование природного ресурса</w:t>
      </w:r>
      <w:r>
        <w:rPr>
          <w:spacing w:val="-58"/>
        </w:rPr>
        <w:t xml:space="preserve"> </w:t>
      </w:r>
      <w:r>
        <w:t>(способности природной среды к нейтрализации вредных веществ). Этот вид платежей можно 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нести к регулярным природоохранным платежам, которые устанавливаются на стадии проектиро-</w:t>
      </w:r>
      <w:r>
        <w:rPr>
          <w:spacing w:val="1"/>
        </w:rPr>
        <w:t xml:space="preserve"> </w:t>
      </w:r>
      <w:r>
        <w:t>вания.</w:t>
      </w:r>
    </w:p>
    <w:p w:rsidR="00BE3883" w:rsidRDefault="004C12B1">
      <w:pPr>
        <w:pStyle w:val="a3"/>
        <w:ind w:left="294" w:right="243" w:firstLine="708"/>
        <w:jc w:val="both"/>
      </w:pPr>
      <w:r>
        <w:t>За выбросы, размещение отходов сверх устанавливаемых лимитов предъявляются сверхл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митные</w:t>
      </w:r>
      <w:r>
        <w:rPr>
          <w:spacing w:val="-12"/>
        </w:rPr>
        <w:t xml:space="preserve"> </w:t>
      </w:r>
      <w:r>
        <w:t>платежи.</w:t>
      </w:r>
      <w:r>
        <w:rPr>
          <w:spacing w:val="-12"/>
        </w:rPr>
        <w:t xml:space="preserve"> </w:t>
      </w:r>
      <w:r>
        <w:t>Плата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сверхнормативные</w:t>
      </w:r>
      <w:r>
        <w:rPr>
          <w:spacing w:val="-11"/>
        </w:rPr>
        <w:t xml:space="preserve"> </w:t>
      </w:r>
      <w:r>
        <w:t>выбросы,</w:t>
      </w:r>
      <w:r>
        <w:rPr>
          <w:spacing w:val="-12"/>
        </w:rPr>
        <w:t xml:space="preserve"> </w:t>
      </w:r>
      <w:r>
        <w:t>размещение</w:t>
      </w:r>
      <w:r>
        <w:rPr>
          <w:spacing w:val="-13"/>
        </w:rPr>
        <w:t xml:space="preserve"> </w:t>
      </w:r>
      <w:r>
        <w:t>отходов</w:t>
      </w:r>
      <w:r>
        <w:rPr>
          <w:spacing w:val="-11"/>
        </w:rPr>
        <w:t xml:space="preserve"> </w:t>
      </w:r>
      <w:r>
        <w:t>применяется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случаях</w:t>
      </w:r>
      <w:r>
        <w:rPr>
          <w:spacing w:val="-58"/>
        </w:rPr>
        <w:t xml:space="preserve"> </w:t>
      </w:r>
      <w:r>
        <w:t>невыполнения предприятиями обязательств по соблюдению согласованных лимитов выбросов,</w:t>
      </w:r>
      <w:r>
        <w:rPr>
          <w:spacing w:val="1"/>
        </w:rPr>
        <w:t xml:space="preserve"> </w:t>
      </w:r>
      <w:r>
        <w:t>сбросов, размещения отходов на основе натурных замеров. Величина платежей за превышение л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митов</w:t>
      </w:r>
      <w:r>
        <w:rPr>
          <w:spacing w:val="-9"/>
        </w:rPr>
        <w:t xml:space="preserve"> </w:t>
      </w:r>
      <w:r>
        <w:t>загрязняющих</w:t>
      </w:r>
      <w:r>
        <w:rPr>
          <w:spacing w:val="-7"/>
        </w:rPr>
        <w:t xml:space="preserve"> </w:t>
      </w:r>
      <w:r>
        <w:t>веществ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кратном</w:t>
      </w:r>
      <w:r>
        <w:rPr>
          <w:spacing w:val="-7"/>
        </w:rPr>
        <w:t xml:space="preserve"> </w:t>
      </w:r>
      <w:r>
        <w:t>размере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отношению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нормативу</w:t>
      </w:r>
      <w:r>
        <w:rPr>
          <w:spacing w:val="-6"/>
        </w:rPr>
        <w:t xml:space="preserve"> </w:t>
      </w:r>
      <w:r>
        <w:t>платы</w:t>
      </w:r>
      <w:r>
        <w:rPr>
          <w:spacing w:val="-8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допустимое загрязнение среды. Ниже приведены предварительные расчеты природоохранных пл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тежей.</w:t>
      </w:r>
    </w:p>
    <w:p w:rsidR="00BE3883" w:rsidRDefault="004C12B1">
      <w:pPr>
        <w:pStyle w:val="a3"/>
        <w:ind w:left="294" w:right="244" w:firstLine="708"/>
        <w:jc w:val="right"/>
      </w:pPr>
      <w:r>
        <w:t>Согласно</w:t>
      </w:r>
      <w:r>
        <w:rPr>
          <w:spacing w:val="42"/>
        </w:rPr>
        <w:t xml:space="preserve"> </w:t>
      </w:r>
      <w:r>
        <w:t>Экологическому</w:t>
      </w:r>
      <w:r>
        <w:rPr>
          <w:spacing w:val="46"/>
        </w:rPr>
        <w:t xml:space="preserve"> </w:t>
      </w:r>
      <w:r>
        <w:t>Кодексу</w:t>
      </w:r>
      <w:r>
        <w:rPr>
          <w:spacing w:val="46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каждого</w:t>
      </w:r>
      <w:r>
        <w:rPr>
          <w:spacing w:val="43"/>
        </w:rPr>
        <w:t xml:space="preserve"> </w:t>
      </w:r>
      <w:r>
        <w:t>предприятия</w:t>
      </w:r>
      <w:r>
        <w:rPr>
          <w:spacing w:val="43"/>
        </w:rPr>
        <w:t xml:space="preserve"> </w:t>
      </w:r>
      <w:r>
        <w:t>органами</w:t>
      </w:r>
      <w:r>
        <w:rPr>
          <w:spacing w:val="43"/>
        </w:rPr>
        <w:t xml:space="preserve"> </w:t>
      </w:r>
      <w:r>
        <w:t>охраны</w:t>
      </w:r>
      <w:r>
        <w:rPr>
          <w:spacing w:val="43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rPr>
          <w:spacing w:val="-1"/>
        </w:rPr>
        <w:t>устанавливаются</w:t>
      </w:r>
      <w:r>
        <w:rPr>
          <w:spacing w:val="-14"/>
        </w:rPr>
        <w:t xml:space="preserve"> </w:t>
      </w:r>
      <w:r>
        <w:rPr>
          <w:spacing w:val="-1"/>
        </w:rPr>
        <w:t>лимиты</w:t>
      </w:r>
      <w:r>
        <w:rPr>
          <w:spacing w:val="-13"/>
        </w:rPr>
        <w:t xml:space="preserve"> </w:t>
      </w:r>
      <w:r>
        <w:rPr>
          <w:spacing w:val="-1"/>
        </w:rPr>
        <w:t>выбросов</w:t>
      </w:r>
      <w:r>
        <w:rPr>
          <w:spacing w:val="-13"/>
        </w:rPr>
        <w:t xml:space="preserve"> </w:t>
      </w:r>
      <w:r>
        <w:rPr>
          <w:spacing w:val="-1"/>
        </w:rPr>
        <w:t>загрязняющих</w:t>
      </w:r>
      <w:r>
        <w:rPr>
          <w:spacing w:val="-13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нормативов</w:t>
      </w:r>
      <w:r>
        <w:rPr>
          <w:spacing w:val="-13"/>
        </w:rPr>
        <w:t xml:space="preserve"> </w:t>
      </w:r>
      <w:r>
        <w:t>ПДВ.</w:t>
      </w:r>
      <w:r>
        <w:rPr>
          <w:spacing w:val="-57"/>
        </w:rPr>
        <w:t xml:space="preserve"> </w:t>
      </w:r>
      <w:r>
        <w:t>Для предприятия устанавливаются лимиты природопользования с учетом экологической 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r>
        <w:t>становки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регионе,</w:t>
      </w:r>
      <w:r>
        <w:rPr>
          <w:spacing w:val="42"/>
        </w:rPr>
        <w:t xml:space="preserve"> </w:t>
      </w:r>
      <w:r>
        <w:t>видов</w:t>
      </w:r>
      <w:r>
        <w:rPr>
          <w:spacing w:val="41"/>
        </w:rPr>
        <w:t xml:space="preserve"> </w:t>
      </w:r>
      <w:r>
        <w:t>используемого</w:t>
      </w:r>
      <w:r>
        <w:rPr>
          <w:spacing w:val="41"/>
        </w:rPr>
        <w:t xml:space="preserve"> </w:t>
      </w:r>
      <w:r>
        <w:t>сырья,</w:t>
      </w:r>
      <w:r>
        <w:rPr>
          <w:spacing w:val="42"/>
        </w:rPr>
        <w:t xml:space="preserve"> </w:t>
      </w:r>
      <w:r>
        <w:t>технического</w:t>
      </w:r>
      <w:r>
        <w:rPr>
          <w:spacing w:val="40"/>
        </w:rPr>
        <w:t xml:space="preserve"> </w:t>
      </w:r>
      <w:r>
        <w:t>уровня,</w:t>
      </w:r>
      <w:r>
        <w:rPr>
          <w:spacing w:val="42"/>
        </w:rPr>
        <w:t xml:space="preserve"> </w:t>
      </w:r>
      <w:r>
        <w:t>применяемого</w:t>
      </w:r>
      <w:r>
        <w:rPr>
          <w:spacing w:val="40"/>
        </w:rPr>
        <w:t xml:space="preserve"> </w:t>
      </w:r>
      <w:r>
        <w:t>природо-</w:t>
      </w:r>
      <w:r>
        <w:rPr>
          <w:spacing w:val="-57"/>
        </w:rPr>
        <w:t xml:space="preserve"> </w:t>
      </w:r>
      <w:r>
        <w:t>охранного</w:t>
      </w:r>
      <w:r>
        <w:rPr>
          <w:spacing w:val="-11"/>
        </w:rPr>
        <w:t xml:space="preserve"> </w:t>
      </w:r>
      <w:r>
        <w:t>оборудования,</w:t>
      </w:r>
      <w:r>
        <w:rPr>
          <w:spacing w:val="-10"/>
        </w:rPr>
        <w:t xml:space="preserve"> </w:t>
      </w:r>
      <w:r>
        <w:t>проектных</w:t>
      </w:r>
      <w:r>
        <w:rPr>
          <w:spacing w:val="-10"/>
        </w:rPr>
        <w:t xml:space="preserve"> </w:t>
      </w:r>
      <w:r>
        <w:t>показателей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технологического</w:t>
      </w:r>
      <w:r>
        <w:rPr>
          <w:spacing w:val="-10"/>
        </w:rPr>
        <w:t xml:space="preserve"> </w:t>
      </w:r>
      <w:r>
        <w:t>режима</w:t>
      </w:r>
      <w:r>
        <w:rPr>
          <w:spacing w:val="-1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предприятия.</w:t>
      </w:r>
      <w:r>
        <w:rPr>
          <w:spacing w:val="3"/>
        </w:rPr>
        <w:t xml:space="preserve"> </w:t>
      </w:r>
      <w:r>
        <w:t>Платежи</w:t>
      </w:r>
      <w:r>
        <w:rPr>
          <w:spacing w:val="3"/>
        </w:rPr>
        <w:t xml:space="preserve"> </w:t>
      </w:r>
      <w:r>
        <w:t>взимаются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установленные</w:t>
      </w:r>
      <w:r>
        <w:rPr>
          <w:spacing w:val="4"/>
        </w:rPr>
        <w:t xml:space="preserve"> </w:t>
      </w:r>
      <w:r>
        <w:t>лимиты</w:t>
      </w:r>
      <w:r>
        <w:rPr>
          <w:spacing w:val="3"/>
        </w:rPr>
        <w:t xml:space="preserve"> </w:t>
      </w:r>
      <w:r>
        <w:t>выбросов</w:t>
      </w:r>
      <w:r>
        <w:rPr>
          <w:spacing w:val="2"/>
        </w:rPr>
        <w:t xml:space="preserve"> </w:t>
      </w:r>
      <w:r>
        <w:t>загрязняющих</w:t>
      </w:r>
      <w:r>
        <w:rPr>
          <w:spacing w:val="4"/>
        </w:rPr>
        <w:t xml:space="preserve"> </w:t>
      </w:r>
      <w:r>
        <w:t>веществ,</w:t>
      </w:r>
    </w:p>
    <w:p w:rsidR="00BE3883" w:rsidRDefault="004C12B1">
      <w:pPr>
        <w:pStyle w:val="a3"/>
        <w:ind w:left="294"/>
      </w:pP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превышение.</w:t>
      </w:r>
    </w:p>
    <w:p w:rsidR="00BE3883" w:rsidRDefault="004C12B1">
      <w:pPr>
        <w:pStyle w:val="a3"/>
        <w:ind w:left="294" w:firstLine="708"/>
      </w:pPr>
      <w:r>
        <w:t>Ставки</w:t>
      </w:r>
      <w:r>
        <w:rPr>
          <w:spacing w:val="17"/>
        </w:rPr>
        <w:t xml:space="preserve"> </w:t>
      </w:r>
      <w:r>
        <w:t>платы</w:t>
      </w:r>
      <w:r>
        <w:rPr>
          <w:spacing w:val="16"/>
        </w:rPr>
        <w:t xml:space="preserve"> </w:t>
      </w:r>
      <w:r>
        <w:t>определяются</w:t>
      </w:r>
      <w:r>
        <w:rPr>
          <w:spacing w:val="18"/>
        </w:rPr>
        <w:t xml:space="preserve"> </w:t>
      </w:r>
      <w:r>
        <w:t>исходя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размера</w:t>
      </w:r>
      <w:r>
        <w:rPr>
          <w:spacing w:val="18"/>
        </w:rPr>
        <w:t xml:space="preserve"> </w:t>
      </w:r>
      <w:r>
        <w:t>месячного</w:t>
      </w:r>
      <w:r>
        <w:rPr>
          <w:spacing w:val="17"/>
        </w:rPr>
        <w:t xml:space="preserve"> </w:t>
      </w:r>
      <w:r>
        <w:t>расчетного</w:t>
      </w:r>
      <w:r>
        <w:rPr>
          <w:spacing w:val="17"/>
        </w:rPr>
        <w:t xml:space="preserve"> </w:t>
      </w:r>
      <w:r>
        <w:t>показателя,</w:t>
      </w:r>
      <w:r>
        <w:rPr>
          <w:spacing w:val="18"/>
        </w:rPr>
        <w:t xml:space="preserve"> </w:t>
      </w:r>
      <w:r>
        <w:t>устано</w:t>
      </w:r>
      <w:proofErr w:type="gramStart"/>
      <w:r>
        <w:t>в-</w:t>
      </w:r>
      <w:proofErr w:type="gramEnd"/>
      <w:r>
        <w:rPr>
          <w:spacing w:val="-57"/>
        </w:rPr>
        <w:t xml:space="preserve"> </w:t>
      </w:r>
      <w:r>
        <w:t>ленного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соответствующий</w:t>
      </w:r>
      <w:r>
        <w:rPr>
          <w:spacing w:val="-5"/>
        </w:rPr>
        <w:t xml:space="preserve"> </w:t>
      </w:r>
      <w:r>
        <w:t>финансовый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республиканском</w:t>
      </w:r>
      <w:r>
        <w:rPr>
          <w:spacing w:val="-4"/>
        </w:rPr>
        <w:t xml:space="preserve"> </w:t>
      </w:r>
      <w:r>
        <w:t>бюджете</w:t>
      </w:r>
      <w:r>
        <w:rPr>
          <w:spacing w:val="-4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МРП).</w:t>
      </w:r>
    </w:p>
    <w:p w:rsidR="00BE3883" w:rsidRDefault="004C12B1">
      <w:pPr>
        <w:pStyle w:val="a3"/>
        <w:ind w:left="861" w:right="5242"/>
      </w:pPr>
      <w:r>
        <w:t>Лимит платы для предприятия определяется:</w:t>
      </w:r>
      <w:r>
        <w:rPr>
          <w:spacing w:val="-57"/>
        </w:rPr>
        <w:t xml:space="preserve"> </w:t>
      </w:r>
      <w:proofErr w:type="gramStart"/>
      <w:r>
        <w:rPr>
          <w:position w:val="1"/>
        </w:rPr>
        <w:t>П</w:t>
      </w:r>
      <w:proofErr w:type="gramEnd"/>
      <w:r>
        <w:rPr>
          <w:spacing w:val="-2"/>
          <w:position w:val="1"/>
        </w:rPr>
        <w:t xml:space="preserve"> </w:t>
      </w:r>
      <w:r>
        <w:rPr>
          <w:position w:val="1"/>
        </w:rPr>
        <w:t>= М</w:t>
      </w:r>
      <w:r>
        <w:rPr>
          <w:sz w:val="16"/>
        </w:rPr>
        <w:t>1t</w:t>
      </w:r>
      <w:r>
        <w:rPr>
          <w:spacing w:val="20"/>
          <w:sz w:val="16"/>
        </w:rPr>
        <w:t xml:space="preserve"> </w:t>
      </w:r>
      <w:r>
        <w:rPr>
          <w:position w:val="1"/>
        </w:rPr>
        <w:t>x K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1"/>
        </w:rPr>
        <w:t>x P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, где</w:t>
      </w:r>
    </w:p>
    <w:p w:rsidR="00BE3883" w:rsidRDefault="004C12B1">
      <w:pPr>
        <w:pStyle w:val="a3"/>
        <w:ind w:left="861" w:right="3222"/>
      </w:pPr>
      <w:r>
        <w:rPr>
          <w:position w:val="1"/>
        </w:rPr>
        <w:t>М</w:t>
      </w:r>
      <w:r>
        <w:rPr>
          <w:sz w:val="16"/>
        </w:rPr>
        <w:t xml:space="preserve">1t </w:t>
      </w:r>
      <w:r>
        <w:rPr>
          <w:position w:val="1"/>
        </w:rPr>
        <w:t>- годовой выброс загрязняющих веществ в t-ом году, т/год;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К</w:t>
      </w:r>
      <w:proofErr w:type="gramStart"/>
      <w:r>
        <w:rPr>
          <w:sz w:val="16"/>
        </w:rPr>
        <w:t>1</w:t>
      </w:r>
      <w:proofErr w:type="gramEnd"/>
      <w:r>
        <w:rPr>
          <w:spacing w:val="19"/>
          <w:sz w:val="16"/>
        </w:rPr>
        <w:t xml:space="preserve"> </w:t>
      </w:r>
      <w:r>
        <w:rPr>
          <w:position w:val="1"/>
        </w:rPr>
        <w:t>– ставка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платы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одну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тонну (кол-во МРП);</w:t>
      </w:r>
    </w:p>
    <w:p w:rsidR="00BE3883" w:rsidRDefault="00BE3883">
      <w:pPr>
        <w:rPr>
          <w:sz w:val="14"/>
        </w:rPr>
        <w:sectPr w:rsidR="00BE3883">
          <w:pgSz w:w="11910" w:h="16840"/>
          <w:pgMar w:top="1140" w:right="320" w:bottom="700" w:left="840" w:header="347" w:footer="483" w:gutter="0"/>
          <w:cols w:space="720"/>
        </w:sectPr>
      </w:pPr>
    </w:p>
    <w:p w:rsidR="00BE3883" w:rsidRDefault="00BE3883">
      <w:pPr>
        <w:pStyle w:val="a3"/>
        <w:spacing w:before="9"/>
        <w:rPr>
          <w:sz w:val="31"/>
        </w:rPr>
      </w:pPr>
    </w:p>
    <w:p w:rsidR="00BE3883" w:rsidRDefault="004C12B1">
      <w:pPr>
        <w:pStyle w:val="a3"/>
        <w:ind w:left="294"/>
      </w:pPr>
      <w:r>
        <w:rPr>
          <w:spacing w:val="-1"/>
        </w:rPr>
        <w:t>жете.</w:t>
      </w:r>
    </w:p>
    <w:p w:rsidR="00BE3883" w:rsidRDefault="004C12B1">
      <w:pPr>
        <w:pStyle w:val="a3"/>
        <w:spacing w:before="90"/>
        <w:ind w:left="-17"/>
      </w:pPr>
      <w:r>
        <w:br w:type="column"/>
      </w:r>
      <w:proofErr w:type="gramStart"/>
      <w:r>
        <w:rPr>
          <w:spacing w:val="-1"/>
        </w:rPr>
        <w:lastRenderedPageBreak/>
        <w:t>Р-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месячный</w:t>
      </w:r>
      <w:r>
        <w:rPr>
          <w:spacing w:val="-13"/>
        </w:rPr>
        <w:t xml:space="preserve"> </w:t>
      </w:r>
      <w:r>
        <w:rPr>
          <w:spacing w:val="-1"/>
        </w:rPr>
        <w:t>расчетный</w:t>
      </w:r>
      <w:r>
        <w:rPr>
          <w:spacing w:val="-13"/>
        </w:rPr>
        <w:t xml:space="preserve"> </w:t>
      </w:r>
      <w:r>
        <w:rPr>
          <w:spacing w:val="-1"/>
        </w:rPr>
        <w:t>показатель,</w:t>
      </w:r>
      <w:r>
        <w:rPr>
          <w:spacing w:val="-13"/>
        </w:rPr>
        <w:t xml:space="preserve"> </w:t>
      </w:r>
      <w:r>
        <w:rPr>
          <w:spacing w:val="-1"/>
        </w:rPr>
        <w:t>ежегодно</w:t>
      </w:r>
      <w:r>
        <w:rPr>
          <w:spacing w:val="-16"/>
        </w:rPr>
        <w:t xml:space="preserve"> </w:t>
      </w:r>
      <w:r>
        <w:t>утверждаемый</w:t>
      </w:r>
      <w:r>
        <w:rPr>
          <w:spacing w:val="-13"/>
        </w:rPr>
        <w:t xml:space="preserve"> </w:t>
      </w:r>
      <w:r>
        <w:t>законом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республиканском</w:t>
      </w:r>
      <w:r>
        <w:rPr>
          <w:spacing w:val="-12"/>
        </w:rPr>
        <w:t xml:space="preserve"> </w:t>
      </w:r>
      <w:r>
        <w:t>бюд-</w:t>
      </w:r>
    </w:p>
    <w:p w:rsidR="00BE3883" w:rsidRDefault="00BE3883">
      <w:pPr>
        <w:pStyle w:val="a3"/>
        <w:spacing w:before="11"/>
        <w:rPr>
          <w:sz w:val="23"/>
        </w:rPr>
      </w:pPr>
    </w:p>
    <w:p w:rsidR="00BE3883" w:rsidRDefault="004C12B1" w:rsidP="00EF3019">
      <w:pPr>
        <w:pStyle w:val="a3"/>
        <w:ind w:left="-17"/>
        <w:sectPr w:rsidR="00BE3883">
          <w:type w:val="continuous"/>
          <w:pgSz w:w="11910" w:h="16840"/>
          <w:pgMar w:top="1580" w:right="320" w:bottom="280" w:left="840" w:header="720" w:footer="720" w:gutter="0"/>
          <w:cols w:num="2" w:space="720" w:equalWidth="0">
            <w:col w:w="838" w:space="40"/>
            <w:col w:w="9872"/>
          </w:cols>
        </w:sectPr>
      </w:pPr>
      <w:r>
        <w:t>Согласно</w:t>
      </w:r>
      <w:r>
        <w:rPr>
          <w:spacing w:val="-13"/>
        </w:rPr>
        <w:t xml:space="preserve"> </w:t>
      </w:r>
      <w:r>
        <w:t>налогового</w:t>
      </w:r>
      <w:r>
        <w:rPr>
          <w:spacing w:val="-13"/>
        </w:rPr>
        <w:t xml:space="preserve"> </w:t>
      </w:r>
      <w:r>
        <w:t>кодекса</w:t>
      </w:r>
      <w:r>
        <w:rPr>
          <w:spacing w:val="-13"/>
        </w:rPr>
        <w:t xml:space="preserve"> </w:t>
      </w:r>
      <w:r>
        <w:t>РК,</w:t>
      </w:r>
      <w:r>
        <w:rPr>
          <w:spacing w:val="-13"/>
        </w:rPr>
        <w:t xml:space="preserve"> </w:t>
      </w:r>
      <w:r>
        <w:t>плата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выбросы</w:t>
      </w:r>
      <w:r>
        <w:rPr>
          <w:spacing w:val="-14"/>
        </w:rPr>
        <w:t xml:space="preserve"> </w:t>
      </w:r>
      <w:r>
        <w:t>загрязняющих</w:t>
      </w:r>
      <w:r>
        <w:rPr>
          <w:spacing w:val="-13"/>
        </w:rPr>
        <w:t xml:space="preserve"> </w:t>
      </w:r>
      <w:r>
        <w:t>веще</w:t>
      </w:r>
      <w:proofErr w:type="gramStart"/>
      <w:r>
        <w:t>ств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</w:t>
      </w:r>
      <w:proofErr w:type="gramEnd"/>
      <w:r>
        <w:t>иродную</w:t>
      </w:r>
      <w:r>
        <w:rPr>
          <w:spacing w:val="-13"/>
        </w:rPr>
        <w:t xml:space="preserve"> </w:t>
      </w:r>
      <w:r w:rsidR="00EF3019">
        <w:t>среду</w:t>
      </w:r>
    </w:p>
    <w:p w:rsidR="00BE3883" w:rsidRDefault="004C12B1" w:rsidP="00EF3019">
      <w:pPr>
        <w:pStyle w:val="a3"/>
      </w:pPr>
      <w:r>
        <w:lastRenderedPageBreak/>
        <w:t>определяется</w:t>
      </w:r>
      <w:r>
        <w:rPr>
          <w:spacing w:val="-3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приведенных</w:t>
      </w:r>
      <w:r>
        <w:rPr>
          <w:spacing w:val="-2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10.1-10.3.</w:t>
      </w:r>
    </w:p>
    <w:p w:rsidR="00BE3883" w:rsidRDefault="004C12B1">
      <w:pPr>
        <w:pStyle w:val="a3"/>
        <w:ind w:left="293" w:firstLine="567"/>
      </w:pPr>
      <w:r>
        <w:t>Валовый</w:t>
      </w:r>
      <w:r>
        <w:rPr>
          <w:spacing w:val="29"/>
        </w:rPr>
        <w:t xml:space="preserve"> </w:t>
      </w:r>
      <w:r>
        <w:t>выброс</w:t>
      </w:r>
      <w:r>
        <w:rPr>
          <w:spacing w:val="30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передвижных</w:t>
      </w:r>
      <w:r>
        <w:rPr>
          <w:spacing w:val="30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нормируется,</w:t>
      </w:r>
      <w:r>
        <w:rPr>
          <w:spacing w:val="30"/>
        </w:rPr>
        <w:t xml:space="preserve"> </w:t>
      </w:r>
      <w:r>
        <w:t>выбросы</w:t>
      </w:r>
      <w:r>
        <w:rPr>
          <w:spacing w:val="30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автотранспорта</w:t>
      </w:r>
      <w:r>
        <w:rPr>
          <w:spacing w:val="-57"/>
        </w:rPr>
        <w:t xml:space="preserve"> </w:t>
      </w:r>
      <w:r>
        <w:t>оплачиваются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объёму сожженного</w:t>
      </w:r>
      <w:r>
        <w:rPr>
          <w:spacing w:val="-1"/>
        </w:rPr>
        <w:t xml:space="preserve"> </w:t>
      </w:r>
      <w:r>
        <w:t>топлива.</w:t>
      </w:r>
    </w:p>
    <w:p w:rsidR="00BE3883" w:rsidRDefault="004C12B1">
      <w:pPr>
        <w:pStyle w:val="a3"/>
        <w:ind w:left="293" w:firstLine="567"/>
      </w:pPr>
      <w:r>
        <w:t>Расчет</w:t>
      </w:r>
      <w:r>
        <w:rPr>
          <w:spacing w:val="3"/>
        </w:rPr>
        <w:t xml:space="preserve"> </w:t>
      </w:r>
      <w:r>
        <w:t>лимитированного</w:t>
      </w:r>
      <w:r>
        <w:rPr>
          <w:spacing w:val="4"/>
        </w:rPr>
        <w:t xml:space="preserve"> </w:t>
      </w:r>
      <w:r>
        <w:t>выброса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период</w:t>
      </w:r>
      <w:r>
        <w:rPr>
          <w:spacing w:val="6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ликвидации</w:t>
      </w:r>
      <w:r>
        <w:rPr>
          <w:spacing w:val="4"/>
        </w:rPr>
        <w:t xml:space="preserve"> </w:t>
      </w:r>
      <w:r>
        <w:t>объекта</w:t>
      </w:r>
      <w:r>
        <w:rPr>
          <w:spacing w:val="5"/>
        </w:rPr>
        <w:t xml:space="preserve"> </w:t>
      </w:r>
      <w:r>
        <w:t>недропользования</w:t>
      </w:r>
      <w:r>
        <w:rPr>
          <w:spacing w:val="-57"/>
        </w:rPr>
        <w:t xml:space="preserve"> </w:t>
      </w:r>
      <w:r w:rsidR="00043A6A" w:rsidRPr="00577573">
        <w:t xml:space="preserve">ТОО  </w:t>
      </w:r>
      <w:r w:rsidR="00043A6A">
        <w:t>«</w:t>
      </w:r>
      <w:r w:rsidR="00043A6A" w:rsidRPr="00577573">
        <w:t>Баянаульский</w:t>
      </w:r>
      <w:r w:rsidR="00043A6A" w:rsidRPr="00577573">
        <w:rPr>
          <w:spacing w:val="27"/>
        </w:rPr>
        <w:t xml:space="preserve"> </w:t>
      </w:r>
      <w:r w:rsidR="00043A6A" w:rsidRPr="00577573">
        <w:t>кирпичный</w:t>
      </w:r>
      <w:r w:rsidR="00043A6A" w:rsidRPr="00577573">
        <w:rPr>
          <w:spacing w:val="27"/>
        </w:rPr>
        <w:t xml:space="preserve"> </w:t>
      </w:r>
      <w:r w:rsidR="00043A6A" w:rsidRPr="00577573">
        <w:t>завод</w:t>
      </w:r>
      <w:r w:rsidR="00043A6A" w:rsidRPr="00577573">
        <w:rPr>
          <w:spacing w:val="27"/>
        </w:rPr>
        <w:t xml:space="preserve"> </w:t>
      </w:r>
      <w:r w:rsidR="00043A6A" w:rsidRPr="00577573">
        <w:t>№1</w:t>
      </w:r>
      <w:r w:rsidR="00043A6A">
        <w:t>»</w:t>
      </w:r>
      <w:r w:rsidR="00043A6A" w:rsidRPr="00577573">
        <w:rPr>
          <w:spacing w:val="27"/>
        </w:rPr>
        <w:t xml:space="preserve"> </w:t>
      </w:r>
      <w:r w:rsidR="00043A6A" w:rsidRPr="00577573"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10.4.</w:t>
      </w:r>
    </w:p>
    <w:p w:rsidR="00BE3883" w:rsidRDefault="00BE3883">
      <w:pPr>
        <w:pStyle w:val="a3"/>
      </w:pPr>
    </w:p>
    <w:p w:rsidR="00BE3883" w:rsidRDefault="004C12B1">
      <w:pPr>
        <w:pStyle w:val="a3"/>
        <w:ind w:left="9160"/>
      </w:pPr>
      <w:r>
        <w:t>Таблица</w:t>
      </w:r>
      <w:r>
        <w:rPr>
          <w:spacing w:val="-3"/>
        </w:rPr>
        <w:t xml:space="preserve"> </w:t>
      </w:r>
      <w:r>
        <w:t>10.1</w:t>
      </w:r>
    </w:p>
    <w:p w:rsidR="00BE3883" w:rsidRDefault="004C12B1">
      <w:pPr>
        <w:pStyle w:val="110"/>
        <w:spacing w:before="3"/>
        <w:ind w:left="1029" w:right="419"/>
        <w:jc w:val="center"/>
      </w:pPr>
      <w:r>
        <w:t>Ставки</w:t>
      </w:r>
      <w:r>
        <w:rPr>
          <w:spacing w:val="-5"/>
        </w:rPr>
        <w:t xml:space="preserve"> </w:t>
      </w:r>
      <w:r>
        <w:t>платы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выбросы</w:t>
      </w:r>
      <w:r>
        <w:rPr>
          <w:spacing w:val="-4"/>
        </w:rPr>
        <w:t xml:space="preserve"> </w:t>
      </w:r>
      <w:r>
        <w:t>загрязняющих</w:t>
      </w:r>
      <w:r>
        <w:rPr>
          <w:spacing w:val="-5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стационарных</w:t>
      </w:r>
      <w:r>
        <w:rPr>
          <w:spacing w:val="-4"/>
        </w:rPr>
        <w:t xml:space="preserve"> </w:t>
      </w:r>
      <w:r>
        <w:t>источников</w:t>
      </w:r>
    </w:p>
    <w:p w:rsidR="00BE3883" w:rsidRDefault="00BE3883">
      <w:pPr>
        <w:pStyle w:val="a3"/>
        <w:spacing w:before="8"/>
        <w:rPr>
          <w:b/>
          <w:sz w:val="27"/>
        </w:rPr>
      </w:pPr>
    </w:p>
    <w:tbl>
      <w:tblPr>
        <w:tblStyle w:val="TableNormal"/>
        <w:tblW w:w="0" w:type="auto"/>
        <w:tblInd w:w="4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4717"/>
        <w:gridCol w:w="2183"/>
        <w:gridCol w:w="1963"/>
      </w:tblGrid>
      <w:tr w:rsidR="00BE3883">
        <w:trPr>
          <w:trHeight w:val="822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before="133"/>
              <w:ind w:left="155" w:right="135" w:firstLine="7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п.п.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 w:rsidR="00BE3883" w:rsidRDefault="004C12B1">
            <w:pPr>
              <w:pStyle w:val="TableParagraph"/>
              <w:ind w:left="74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Виды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загрязняющих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веществ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before="133"/>
              <w:ind w:left="52" w:right="5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Ставки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платы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за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1</w:t>
            </w:r>
          </w:p>
          <w:p w:rsidR="00BE3883" w:rsidRDefault="004C12B1">
            <w:pPr>
              <w:pStyle w:val="TableParagraph"/>
              <w:ind w:left="52" w:right="5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тонну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(МРП*)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ind w:left="147" w:right="133" w:hanging="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Ставки платы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за</w:t>
            </w:r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килограмм</w:t>
            </w:r>
          </w:p>
          <w:p w:rsidR="00BE3883" w:rsidRDefault="004C12B1">
            <w:pPr>
              <w:pStyle w:val="TableParagraph"/>
              <w:spacing w:line="255" w:lineRule="exact"/>
              <w:ind w:left="600" w:right="58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(МРП)</w:t>
            </w:r>
          </w:p>
        </w:tc>
      </w:tr>
      <w:tr w:rsidR="00BE3883">
        <w:trPr>
          <w:trHeight w:val="271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Окислы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серы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0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Окислы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азота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1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Пыль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зола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0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Свинец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соединения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1 993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69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Сероводород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72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Фенолы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166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69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Углеводороды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72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Формальдегид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166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69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Окислы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углерода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0,16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72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213" w:right="2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Метан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0,01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69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213" w:right="2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Сажа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72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213" w:right="2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Окислы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железа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69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213" w:right="2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Аммиак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72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213" w:right="2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Хром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шестивалентный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399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69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213" w:right="2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717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Окислы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меди</w:t>
            </w:r>
          </w:p>
        </w:tc>
        <w:tc>
          <w:tcPr>
            <w:tcW w:w="218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299</w:t>
            </w:r>
          </w:p>
        </w:tc>
        <w:tc>
          <w:tcPr>
            <w:tcW w:w="1963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72"/>
        </w:trPr>
        <w:tc>
          <w:tcPr>
            <w:tcW w:w="7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213" w:right="2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7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Бен</w:t>
            </w:r>
            <w:proofErr w:type="gramStart"/>
            <w:r>
              <w:rPr>
                <w:rFonts w:ascii="Times New Roman" w:hAnsi="Times New Roman"/>
                <w:sz w:val="24"/>
              </w:rPr>
              <w:t>з(</w:t>
            </w:r>
            <w:proofErr w:type="gramEnd"/>
            <w:r>
              <w:rPr>
                <w:rFonts w:ascii="Times New Roman" w:hAnsi="Times New Roman"/>
                <w:sz w:val="24"/>
              </w:rPr>
              <w:t>а)пирен</w:t>
            </w:r>
          </w:p>
        </w:tc>
        <w:tc>
          <w:tcPr>
            <w:tcW w:w="21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3" w:lineRule="exact"/>
              <w:ind w:left="597" w:right="58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498,3</w:t>
            </w:r>
          </w:p>
        </w:tc>
      </w:tr>
    </w:tbl>
    <w:p w:rsidR="00BE3883" w:rsidRDefault="004C12B1">
      <w:pPr>
        <w:pStyle w:val="a3"/>
        <w:ind w:left="861"/>
      </w:pPr>
      <w:r>
        <w:t>*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МРП</w:t>
      </w:r>
      <w:r>
        <w:rPr>
          <w:spacing w:val="-2"/>
        </w:rPr>
        <w:t xml:space="preserve"> </w:t>
      </w:r>
      <w:r>
        <w:t>202</w:t>
      </w:r>
      <w:r w:rsidR="00EF3019">
        <w:t>6</w:t>
      </w:r>
      <w:r>
        <w:t xml:space="preserve"> год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 w:rsidR="00EF3019">
        <w:t>4325</w:t>
      </w:r>
      <w:r>
        <w:rPr>
          <w:spacing w:val="-1"/>
        </w:rPr>
        <w:t xml:space="preserve"> </w:t>
      </w:r>
      <w:r>
        <w:t>тенге.</w:t>
      </w:r>
    </w:p>
    <w:p w:rsidR="00BE3883" w:rsidRDefault="00BE3883">
      <w:pPr>
        <w:pStyle w:val="a3"/>
        <w:spacing w:before="8"/>
        <w:rPr>
          <w:sz w:val="23"/>
        </w:rPr>
      </w:pPr>
    </w:p>
    <w:p w:rsidR="00BE3883" w:rsidRDefault="004C12B1">
      <w:pPr>
        <w:pStyle w:val="a3"/>
        <w:ind w:left="861"/>
      </w:pPr>
      <w:r>
        <w:t>Ставки</w:t>
      </w:r>
      <w:r>
        <w:rPr>
          <w:spacing w:val="-4"/>
        </w:rPr>
        <w:t xml:space="preserve"> </w:t>
      </w:r>
      <w:r>
        <w:t>платы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отходов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табл.</w:t>
      </w:r>
      <w:r>
        <w:rPr>
          <w:spacing w:val="-2"/>
        </w:rPr>
        <w:t xml:space="preserve"> </w:t>
      </w:r>
      <w:r>
        <w:t>10.2.</w:t>
      </w:r>
    </w:p>
    <w:p w:rsidR="00BE3883" w:rsidRDefault="00BE3883">
      <w:pPr>
        <w:pStyle w:val="a3"/>
      </w:pPr>
    </w:p>
    <w:p w:rsidR="00BE3883" w:rsidRDefault="004C12B1">
      <w:pPr>
        <w:pStyle w:val="a3"/>
        <w:ind w:left="9160"/>
      </w:pPr>
      <w:r>
        <w:t>Таблица</w:t>
      </w:r>
      <w:r>
        <w:rPr>
          <w:spacing w:val="-3"/>
        </w:rPr>
        <w:t xml:space="preserve"> </w:t>
      </w:r>
      <w:r>
        <w:t>10.2</w:t>
      </w:r>
    </w:p>
    <w:p w:rsidR="00BE3883" w:rsidRDefault="004C12B1">
      <w:pPr>
        <w:pStyle w:val="110"/>
        <w:spacing w:before="1"/>
        <w:ind w:left="1029" w:right="419"/>
        <w:jc w:val="center"/>
      </w:pPr>
      <w:r>
        <w:t>Ставки</w:t>
      </w:r>
      <w:r>
        <w:rPr>
          <w:spacing w:val="-5"/>
        </w:rPr>
        <w:t xml:space="preserve"> </w:t>
      </w:r>
      <w:r>
        <w:t>платы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отходов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потребления</w:t>
      </w:r>
    </w:p>
    <w:p w:rsidR="00BE3883" w:rsidRDefault="00BE3883">
      <w:pPr>
        <w:pStyle w:val="a3"/>
        <w:spacing w:before="3" w:after="1"/>
        <w:rPr>
          <w:b/>
          <w:sz w:val="29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"/>
        <w:gridCol w:w="4876"/>
        <w:gridCol w:w="1304"/>
        <w:gridCol w:w="2139"/>
      </w:tblGrid>
      <w:tr w:rsidR="00BE3883">
        <w:trPr>
          <w:trHeight w:val="269"/>
        </w:trPr>
        <w:tc>
          <w:tcPr>
            <w:tcW w:w="103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before="135"/>
              <w:ind w:left="352" w:right="340"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48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 w:rsidR="00BE3883" w:rsidRDefault="004C12B1">
            <w:pPr>
              <w:pStyle w:val="TableParagraph"/>
              <w:ind w:left="1692" w:right="168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отходов</w:t>
            </w:r>
          </w:p>
        </w:tc>
        <w:tc>
          <w:tcPr>
            <w:tcW w:w="3443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64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Ставки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платы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(МРП)</w:t>
            </w:r>
          </w:p>
        </w:tc>
      </w:tr>
      <w:tr w:rsidR="00BE3883">
        <w:trPr>
          <w:trHeight w:val="548"/>
        </w:trPr>
        <w:tc>
          <w:tcPr>
            <w:tcW w:w="10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48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before="129"/>
              <w:ind w:left="107" w:right="10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тонну</w:t>
            </w: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68" w:lineRule="exact"/>
              <w:ind w:left="104" w:right="8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гигабеккерель</w:t>
            </w:r>
          </w:p>
          <w:p w:rsidR="00BE3883" w:rsidRDefault="004C12B1">
            <w:pPr>
              <w:pStyle w:val="TableParagraph"/>
              <w:spacing w:line="261" w:lineRule="exact"/>
              <w:ind w:left="104" w:right="8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(Гбк)</w:t>
            </w:r>
          </w:p>
        </w:tc>
      </w:tr>
      <w:tr w:rsidR="00BE3883">
        <w:trPr>
          <w:trHeight w:val="269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BE3883">
        <w:trPr>
          <w:trHeight w:val="1100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before="195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размещение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отходов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производства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требления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полигонах,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накопителях,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санк-</w:t>
            </w:r>
          </w:p>
          <w:p w:rsidR="00BE3883" w:rsidRDefault="004C12B1">
            <w:pPr>
              <w:pStyle w:val="TableParagraph"/>
              <w:spacing w:line="270" w:lineRule="atLeas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ционированных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свалках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специально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отв</w:t>
            </w:r>
            <w:proofErr w:type="gramStart"/>
            <w:r>
              <w:rPr>
                <w:rFonts w:ascii="Times New Roman" w:hAnsi="Times New Roman"/>
                <w:sz w:val="24"/>
              </w:rPr>
              <w:t>е-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денных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местах: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</w:tr>
      <w:tr w:rsidR="00BE3883">
        <w:trPr>
          <w:trHeight w:val="818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spacing w:before="10"/>
              <w:rPr>
                <w:rFonts w:ascii="Times New Roman"/>
                <w:b/>
              </w:rPr>
            </w:pPr>
          </w:p>
          <w:p w:rsidR="00BE3883" w:rsidRDefault="004C12B1">
            <w:pPr>
              <w:pStyle w:val="TableParagraph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Коммунальные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отходы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(твердые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бытовые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proofErr w:type="gramStart"/>
            <w:r>
              <w:rPr>
                <w:rFonts w:ascii="Times New Roman" w:hAnsi="Times New Roman"/>
                <w:sz w:val="24"/>
              </w:rPr>
              <w:t>т-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ходы,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канализационный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очистных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соору-</w:t>
            </w:r>
          </w:p>
          <w:p w:rsidR="00BE3883" w:rsidRDefault="004C12B1">
            <w:pPr>
              <w:pStyle w:val="TableParagraph"/>
              <w:spacing w:line="259" w:lineRule="exact"/>
              <w:ind w:left="37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жений)</w:t>
            </w:r>
            <w:proofErr w:type="gramEnd"/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spacing w:before="10"/>
              <w:rPr>
                <w:rFonts w:ascii="Times New Roman"/>
                <w:b/>
              </w:rPr>
            </w:pPr>
          </w:p>
          <w:p w:rsidR="00BE3883" w:rsidRDefault="004C12B1">
            <w:pPr>
              <w:pStyle w:val="TableParagraph"/>
              <w:ind w:left="107" w:right="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0.19</w:t>
            </w: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</w:tr>
      <w:tr w:rsidR="00BE3883">
        <w:trPr>
          <w:trHeight w:val="548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before="129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tabs>
                <w:tab w:val="left" w:pos="1898"/>
                <w:tab w:val="left" w:pos="2853"/>
                <w:tab w:val="left" w:pos="3168"/>
                <w:tab w:val="left" w:pos="4095"/>
              </w:tabs>
              <w:spacing w:line="268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Промышленные</w:t>
            </w:r>
            <w:r>
              <w:rPr>
                <w:rFonts w:ascii="Times New Roman" w:hAnsi="Times New Roman"/>
                <w:sz w:val="24"/>
              </w:rPr>
              <w:tab/>
              <w:t>отходы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  <w:t>учетом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</w:p>
          <w:p w:rsidR="00BE3883" w:rsidRDefault="004C12B1">
            <w:pPr>
              <w:pStyle w:val="TableParagraph"/>
              <w:spacing w:line="261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опасности: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</w:tr>
    </w:tbl>
    <w:p w:rsidR="00BE3883" w:rsidRDefault="00BE3883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"/>
        <w:gridCol w:w="4876"/>
        <w:gridCol w:w="1304"/>
        <w:gridCol w:w="2139"/>
      </w:tblGrid>
      <w:tr w:rsidR="00BE3883">
        <w:trPr>
          <w:trHeight w:val="270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1.2.1.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«красный»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список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1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1.2.2.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«янтарный»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список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0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1.2.3.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«зеленый»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список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1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1.2.4.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классифицированные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107" w:right="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0.45</w:t>
            </w: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0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Кроме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того: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1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1.3.1.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вскрышные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породы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107" w:right="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0.002</w:t>
            </w: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0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1.3.2.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вмещающие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породы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107" w:right="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0.013</w:t>
            </w: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1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1.3.3.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отходы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обогащения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107" w:right="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</w:t>
            </w: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0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1.3.4.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шлаки,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шламы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107" w:right="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0.019</w:t>
            </w: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1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1.3.5.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Зола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золошлаки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107" w:right="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0.33</w:t>
            </w: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70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1.3.6.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отходы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сельхозпроизводства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107" w:right="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0.009</w:t>
            </w: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546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before="129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68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размещение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радиоактивных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отходов,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ги-</w:t>
            </w:r>
          </w:p>
          <w:p w:rsidR="00BE3883" w:rsidRDefault="004C12B1">
            <w:pPr>
              <w:pStyle w:val="TableParagraph"/>
              <w:spacing w:line="259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габеккерелях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(Гбк):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</w:rPr>
            </w:pPr>
          </w:p>
        </w:tc>
      </w:tr>
      <w:tr w:rsidR="00BE3883">
        <w:trPr>
          <w:trHeight w:val="271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Трансурановые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8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0.38</w:t>
            </w:r>
          </w:p>
        </w:tc>
      </w:tr>
      <w:tr w:rsidR="00BE3883">
        <w:trPr>
          <w:trHeight w:val="270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224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2.2.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Альфа-радиоактивные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8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0.19</w:t>
            </w:r>
          </w:p>
        </w:tc>
      </w:tr>
      <w:tr w:rsidR="00BE3883">
        <w:trPr>
          <w:trHeight w:val="269"/>
        </w:trPr>
        <w:tc>
          <w:tcPr>
            <w:tcW w:w="103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165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2.3</w:t>
            </w:r>
          </w:p>
        </w:tc>
        <w:tc>
          <w:tcPr>
            <w:tcW w:w="4876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37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Бета-радиоактивные</w:t>
            </w:r>
            <w:proofErr w:type="gramEnd"/>
          </w:p>
        </w:tc>
        <w:tc>
          <w:tcPr>
            <w:tcW w:w="1304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49" w:lineRule="exact"/>
              <w:ind w:left="8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0.02</w:t>
            </w:r>
          </w:p>
        </w:tc>
      </w:tr>
      <w:tr w:rsidR="00BE3883">
        <w:trPr>
          <w:trHeight w:val="271"/>
        </w:trPr>
        <w:tc>
          <w:tcPr>
            <w:tcW w:w="10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165" w:right="2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</w:t>
            </w:r>
          </w:p>
        </w:tc>
        <w:tc>
          <w:tcPr>
            <w:tcW w:w="4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Ампульные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радиоактивные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источники</w:t>
            </w:r>
          </w:p>
        </w:tc>
        <w:tc>
          <w:tcPr>
            <w:tcW w:w="13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8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0.19</w:t>
            </w:r>
          </w:p>
        </w:tc>
      </w:tr>
    </w:tbl>
    <w:p w:rsidR="00BE3883" w:rsidRDefault="004C12B1">
      <w:pPr>
        <w:pStyle w:val="a3"/>
        <w:ind w:left="293" w:right="246" w:firstLine="567"/>
        <w:jc w:val="both"/>
      </w:pPr>
      <w:r>
        <w:t>Ставки платы за выбросы загрязняющих веществ в атмосферный воздух от передвижных и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точников</w:t>
      </w:r>
      <w:r>
        <w:rPr>
          <w:spacing w:val="-2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 таблице 10.3</w:t>
      </w:r>
    </w:p>
    <w:p w:rsidR="00BE3883" w:rsidRDefault="00BE3883">
      <w:pPr>
        <w:pStyle w:val="a3"/>
        <w:spacing w:before="8"/>
        <w:rPr>
          <w:sz w:val="23"/>
        </w:rPr>
      </w:pPr>
    </w:p>
    <w:p w:rsidR="00BE3883" w:rsidRDefault="004C12B1">
      <w:pPr>
        <w:pStyle w:val="a3"/>
        <w:ind w:left="9160"/>
      </w:pPr>
      <w:r>
        <w:t>Таблица</w:t>
      </w:r>
      <w:r>
        <w:rPr>
          <w:spacing w:val="-3"/>
        </w:rPr>
        <w:t xml:space="preserve"> </w:t>
      </w:r>
      <w:r>
        <w:t>10.3</w:t>
      </w:r>
    </w:p>
    <w:p w:rsidR="00BE3883" w:rsidRDefault="004C12B1">
      <w:pPr>
        <w:pStyle w:val="110"/>
        <w:spacing w:before="2"/>
        <w:ind w:left="294" w:right="367" w:firstLine="567"/>
        <w:jc w:val="both"/>
      </w:pPr>
      <w:r>
        <w:t>Ставки платы за выбросы загрязняющих веществ в атмосферный воздух от передви</w:t>
      </w:r>
      <w:proofErr w:type="gramStart"/>
      <w:r>
        <w:t>ж-</w:t>
      </w:r>
      <w:proofErr w:type="gramEnd"/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источников</w:t>
      </w:r>
    </w:p>
    <w:p w:rsidR="00BE3883" w:rsidRDefault="00BE3883">
      <w:pPr>
        <w:pStyle w:val="a3"/>
        <w:spacing w:before="7"/>
        <w:rPr>
          <w:b/>
          <w:sz w:val="16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4338"/>
        <w:gridCol w:w="4661"/>
      </w:tblGrid>
      <w:tr w:rsidR="00BE3883">
        <w:trPr>
          <w:trHeight w:val="546"/>
        </w:trPr>
        <w:tc>
          <w:tcPr>
            <w:tcW w:w="64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66" w:lineRule="exact"/>
              <w:ind w:left="2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:rsidR="00BE3883" w:rsidRDefault="004C12B1">
            <w:pPr>
              <w:pStyle w:val="TableParagraph"/>
              <w:spacing w:line="260" w:lineRule="exact"/>
              <w:ind w:left="158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4338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before="128"/>
              <w:ind w:left="14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топлива</w:t>
            </w:r>
          </w:p>
        </w:tc>
        <w:tc>
          <w:tcPr>
            <w:tcW w:w="4661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66" w:lineRule="exact"/>
              <w:ind w:left="81" w:righ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Ставка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тонну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использованного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топлива</w:t>
            </w:r>
          </w:p>
          <w:p w:rsidR="00BE3883" w:rsidRDefault="004C12B1">
            <w:pPr>
              <w:pStyle w:val="TableParagraph"/>
              <w:spacing w:line="260" w:lineRule="exact"/>
              <w:ind w:left="81" w:right="7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(МРП)</w:t>
            </w:r>
          </w:p>
        </w:tc>
      </w:tr>
      <w:tr w:rsidR="00BE3883">
        <w:trPr>
          <w:trHeight w:val="271"/>
        </w:trPr>
        <w:tc>
          <w:tcPr>
            <w:tcW w:w="64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38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661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BE3883">
        <w:trPr>
          <w:trHeight w:val="270"/>
        </w:trPr>
        <w:tc>
          <w:tcPr>
            <w:tcW w:w="64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38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неэтилированного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бензина</w:t>
            </w:r>
          </w:p>
        </w:tc>
        <w:tc>
          <w:tcPr>
            <w:tcW w:w="4661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0" w:lineRule="exact"/>
              <w:ind w:left="81" w:right="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0,33</w:t>
            </w:r>
          </w:p>
        </w:tc>
      </w:tr>
      <w:tr w:rsidR="00BE3883">
        <w:trPr>
          <w:trHeight w:val="271"/>
        </w:trPr>
        <w:tc>
          <w:tcPr>
            <w:tcW w:w="649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38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дизельного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топлива</w:t>
            </w:r>
          </w:p>
        </w:tc>
        <w:tc>
          <w:tcPr>
            <w:tcW w:w="4661" w:type="dxa"/>
            <w:tcBorders>
              <w:left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81" w:right="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0,45</w:t>
            </w:r>
          </w:p>
        </w:tc>
      </w:tr>
      <w:tr w:rsidR="00BE3883">
        <w:trPr>
          <w:trHeight w:val="271"/>
        </w:trPr>
        <w:tc>
          <w:tcPr>
            <w:tcW w:w="6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сжиженного,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сжатого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газа</w:t>
            </w:r>
          </w:p>
        </w:tc>
        <w:tc>
          <w:tcPr>
            <w:tcW w:w="46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3883" w:rsidRDefault="004C12B1">
            <w:pPr>
              <w:pStyle w:val="TableParagraph"/>
              <w:spacing w:line="252" w:lineRule="exact"/>
              <w:ind w:left="81" w:right="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0,24</w:t>
            </w:r>
          </w:p>
        </w:tc>
      </w:tr>
    </w:tbl>
    <w:p w:rsidR="00BE3883" w:rsidRDefault="00BE3883">
      <w:pPr>
        <w:pStyle w:val="a3"/>
        <w:spacing w:before="8"/>
        <w:rPr>
          <w:b/>
          <w:sz w:val="23"/>
        </w:rPr>
      </w:pPr>
    </w:p>
    <w:p w:rsidR="00BE3883" w:rsidRDefault="004C12B1">
      <w:pPr>
        <w:pStyle w:val="a3"/>
        <w:ind w:left="9160"/>
      </w:pPr>
      <w:r>
        <w:t>Таблица</w:t>
      </w:r>
      <w:r>
        <w:rPr>
          <w:spacing w:val="-2"/>
        </w:rPr>
        <w:t xml:space="preserve"> </w:t>
      </w:r>
      <w:r>
        <w:t>10.4</w:t>
      </w:r>
    </w:p>
    <w:p w:rsidR="00BE3883" w:rsidRDefault="00BE3883">
      <w:pPr>
        <w:pStyle w:val="a3"/>
        <w:spacing w:before="2"/>
      </w:pPr>
    </w:p>
    <w:p w:rsidR="00BE3883" w:rsidRDefault="004C12B1">
      <w:pPr>
        <w:pStyle w:val="110"/>
        <w:ind w:left="4371" w:right="265" w:hanging="3477"/>
      </w:pPr>
      <w:r>
        <w:t>Определение лимитированного выброса загрязняющих веществ в атмосферу на период</w:t>
      </w:r>
      <w:r>
        <w:rPr>
          <w:spacing w:val="-57"/>
        </w:rPr>
        <w:t xml:space="preserve"> </w:t>
      </w:r>
      <w:r>
        <w:t>Ликвидационных</w:t>
      </w:r>
      <w:r>
        <w:rPr>
          <w:spacing w:val="-2"/>
        </w:rPr>
        <w:t xml:space="preserve"> </w:t>
      </w:r>
      <w:r>
        <w:t>работ</w:t>
      </w:r>
    </w:p>
    <w:p w:rsidR="00BE3883" w:rsidRDefault="00BE3883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4404"/>
        <w:gridCol w:w="1476"/>
        <w:gridCol w:w="1018"/>
        <w:gridCol w:w="960"/>
        <w:gridCol w:w="1236"/>
      </w:tblGrid>
      <w:tr w:rsidR="00BE3883">
        <w:trPr>
          <w:trHeight w:val="828"/>
        </w:trPr>
        <w:tc>
          <w:tcPr>
            <w:tcW w:w="758" w:type="dxa"/>
          </w:tcPr>
          <w:p w:rsidR="00BE3883" w:rsidRDefault="004C12B1">
            <w:pPr>
              <w:pStyle w:val="TableParagraph"/>
              <w:spacing w:before="135"/>
              <w:ind w:left="233" w:right="146" w:hanging="6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Код</w:t>
            </w:r>
            <w:r>
              <w:rPr>
                <w:rFonts w:ascii="Times New Roman" w:hAnsi="Times New Roman"/>
                <w:b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ЗВ</w:t>
            </w:r>
          </w:p>
        </w:tc>
        <w:tc>
          <w:tcPr>
            <w:tcW w:w="4404" w:type="dxa"/>
          </w:tcPr>
          <w:p w:rsidR="00BE3883" w:rsidRDefault="004C12B1">
            <w:pPr>
              <w:pStyle w:val="TableParagraph"/>
              <w:spacing w:before="135"/>
              <w:ind w:left="1963" w:right="161" w:hanging="177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загрязняющего вещ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е-</w:t>
            </w:r>
            <w:proofErr w:type="gramEnd"/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ства</w:t>
            </w:r>
          </w:p>
        </w:tc>
        <w:tc>
          <w:tcPr>
            <w:tcW w:w="1476" w:type="dxa"/>
          </w:tcPr>
          <w:p w:rsidR="00BE3883" w:rsidRDefault="004C12B1">
            <w:pPr>
              <w:pStyle w:val="TableParagraph"/>
              <w:spacing w:line="274" w:lineRule="exact"/>
              <w:ind w:left="198" w:firstLine="12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Выброс</w:t>
            </w:r>
          </w:p>
          <w:p w:rsidR="00BE3883" w:rsidRDefault="004C12B1">
            <w:pPr>
              <w:pStyle w:val="TableParagraph"/>
              <w:spacing w:line="270" w:lineRule="atLeast"/>
              <w:ind w:left="470" w:right="169" w:hanging="27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вещества,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т/год</w:t>
            </w:r>
          </w:p>
        </w:tc>
        <w:tc>
          <w:tcPr>
            <w:tcW w:w="1018" w:type="dxa"/>
          </w:tcPr>
          <w:p w:rsidR="00BE3883" w:rsidRDefault="004C12B1">
            <w:pPr>
              <w:pStyle w:val="TableParagraph"/>
              <w:spacing w:before="135"/>
              <w:ind w:left="157" w:right="94" w:hanging="5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Ставка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платы</w:t>
            </w:r>
          </w:p>
        </w:tc>
        <w:tc>
          <w:tcPr>
            <w:tcW w:w="960" w:type="dxa"/>
          </w:tcPr>
          <w:p w:rsidR="00BE3883" w:rsidRDefault="00BE3883"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 w:rsidR="00BE3883" w:rsidRDefault="004C12B1">
            <w:pPr>
              <w:pStyle w:val="TableParagraph"/>
              <w:ind w:left="19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МРП</w:t>
            </w:r>
          </w:p>
        </w:tc>
        <w:tc>
          <w:tcPr>
            <w:tcW w:w="1236" w:type="dxa"/>
          </w:tcPr>
          <w:p w:rsidR="00BE3883" w:rsidRDefault="004C12B1">
            <w:pPr>
              <w:pStyle w:val="TableParagraph"/>
              <w:spacing w:line="274" w:lineRule="exact"/>
              <w:ind w:left="123" w:firstLine="1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Плата</w:t>
            </w:r>
            <w:r>
              <w:rPr>
                <w:rFonts w:ascii="Times New Roman" w:hAnsi="Times New Roman"/>
                <w:b/>
                <w:spacing w:val="13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за</w:t>
            </w:r>
            <w:proofErr w:type="gramEnd"/>
          </w:p>
          <w:p w:rsidR="00BE3883" w:rsidRDefault="004C12B1">
            <w:pPr>
              <w:pStyle w:val="TableParagraph"/>
              <w:spacing w:line="270" w:lineRule="atLeast"/>
              <w:ind w:left="123" w:right="10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выбросы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ЗВ,</w:t>
            </w:r>
            <w:r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тенге</w:t>
            </w:r>
          </w:p>
        </w:tc>
      </w:tr>
      <w:tr w:rsidR="00BE3883">
        <w:trPr>
          <w:trHeight w:val="275"/>
        </w:trPr>
        <w:tc>
          <w:tcPr>
            <w:tcW w:w="758" w:type="dxa"/>
          </w:tcPr>
          <w:p w:rsidR="00BE3883" w:rsidRDefault="004C12B1">
            <w:pPr>
              <w:pStyle w:val="TableParagraph"/>
              <w:spacing w:line="256" w:lineRule="exact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404" w:type="dxa"/>
          </w:tcPr>
          <w:p w:rsidR="00BE3883" w:rsidRDefault="004C12B1"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476" w:type="dxa"/>
          </w:tcPr>
          <w:p w:rsidR="00BE3883" w:rsidRDefault="004C12B1">
            <w:pPr>
              <w:pStyle w:val="TableParagraph"/>
              <w:spacing w:line="256" w:lineRule="exact"/>
              <w:ind w:right="66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18" w:type="dxa"/>
          </w:tcPr>
          <w:p w:rsidR="00BE3883" w:rsidRDefault="004C12B1">
            <w:pPr>
              <w:pStyle w:val="TableParagraph"/>
              <w:spacing w:line="256" w:lineRule="exact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60" w:type="dxa"/>
          </w:tcPr>
          <w:p w:rsidR="00BE3883" w:rsidRDefault="004C12B1">
            <w:pPr>
              <w:pStyle w:val="TableParagraph"/>
              <w:spacing w:line="256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236" w:type="dxa"/>
          </w:tcPr>
          <w:p w:rsidR="00BE3883" w:rsidRDefault="004C12B1">
            <w:pPr>
              <w:pStyle w:val="TableParagraph"/>
              <w:spacing w:line="256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BE3883">
        <w:trPr>
          <w:trHeight w:val="278"/>
        </w:trPr>
        <w:tc>
          <w:tcPr>
            <w:tcW w:w="758" w:type="dxa"/>
          </w:tcPr>
          <w:p w:rsidR="00BE3883" w:rsidRDefault="004C12B1">
            <w:pPr>
              <w:pStyle w:val="TableParagraph"/>
              <w:spacing w:line="258" w:lineRule="exact"/>
              <w:ind w:left="117" w:right="1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2908</w:t>
            </w:r>
          </w:p>
        </w:tc>
        <w:tc>
          <w:tcPr>
            <w:tcW w:w="4404" w:type="dxa"/>
          </w:tcPr>
          <w:p w:rsidR="00BE3883" w:rsidRDefault="004C12B1">
            <w:pPr>
              <w:pStyle w:val="TableParagraph"/>
              <w:spacing w:line="25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Пыль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неорганическая: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70-20%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SiO2</w:t>
            </w:r>
          </w:p>
        </w:tc>
        <w:tc>
          <w:tcPr>
            <w:tcW w:w="1476" w:type="dxa"/>
          </w:tcPr>
          <w:p w:rsidR="00BE3883" w:rsidRDefault="004C12B1">
            <w:pPr>
              <w:pStyle w:val="TableParagraph"/>
              <w:spacing w:line="258" w:lineRule="exact"/>
              <w:ind w:right="6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0.1201</w:t>
            </w:r>
          </w:p>
        </w:tc>
        <w:tc>
          <w:tcPr>
            <w:tcW w:w="1018" w:type="dxa"/>
          </w:tcPr>
          <w:p w:rsidR="00BE3883" w:rsidRDefault="004C12B1">
            <w:pPr>
              <w:pStyle w:val="TableParagraph"/>
              <w:spacing w:line="258" w:lineRule="exact"/>
              <w:ind w:left="6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960" w:type="dxa"/>
          </w:tcPr>
          <w:p w:rsidR="00BE3883" w:rsidRDefault="00EF3019">
            <w:pPr>
              <w:pStyle w:val="TableParagraph"/>
              <w:spacing w:line="258" w:lineRule="exact"/>
              <w:ind w:left="37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4325</w:t>
            </w:r>
          </w:p>
        </w:tc>
        <w:tc>
          <w:tcPr>
            <w:tcW w:w="1236" w:type="dxa"/>
          </w:tcPr>
          <w:p w:rsidR="00BE3883" w:rsidRDefault="00EF3019">
            <w:pPr>
              <w:pStyle w:val="TableParagraph"/>
              <w:spacing w:line="25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5194</w:t>
            </w:r>
          </w:p>
        </w:tc>
      </w:tr>
    </w:tbl>
    <w:p w:rsidR="00BE3883" w:rsidRDefault="004C12B1">
      <w:pPr>
        <w:pStyle w:val="a3"/>
        <w:ind w:left="861"/>
        <w:jc w:val="both"/>
      </w:pPr>
      <w:r>
        <w:t>*без</w:t>
      </w:r>
      <w:r>
        <w:rPr>
          <w:spacing w:val="-4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автотранспорта</w:t>
      </w:r>
    </w:p>
    <w:p w:rsidR="00BE3883" w:rsidRDefault="004C12B1">
      <w:pPr>
        <w:pStyle w:val="a3"/>
        <w:ind w:left="293" w:right="245" w:firstLine="567"/>
        <w:jc w:val="both"/>
      </w:pPr>
      <w:r>
        <w:t>Валовый</w:t>
      </w:r>
      <w:r>
        <w:rPr>
          <w:spacing w:val="-13"/>
        </w:rPr>
        <w:t xml:space="preserve"> </w:t>
      </w:r>
      <w:r>
        <w:t>выброс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передвижных</w:t>
      </w:r>
      <w:r>
        <w:rPr>
          <w:spacing w:val="-12"/>
        </w:rPr>
        <w:t xml:space="preserve"> </w:t>
      </w:r>
      <w:r>
        <w:t>источников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нормируется,</w:t>
      </w:r>
      <w:r>
        <w:rPr>
          <w:spacing w:val="-12"/>
        </w:rPr>
        <w:t xml:space="preserve"> </w:t>
      </w:r>
      <w:r>
        <w:t>выбросы</w:t>
      </w:r>
      <w:r>
        <w:rPr>
          <w:spacing w:val="-14"/>
        </w:rPr>
        <w:t xml:space="preserve"> </w:t>
      </w:r>
      <w:r>
        <w:t>оплачиваются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фа</w:t>
      </w:r>
      <w:proofErr w:type="gramStart"/>
      <w:r>
        <w:t>к-</w:t>
      </w:r>
      <w:proofErr w:type="gramEnd"/>
      <w:r>
        <w:rPr>
          <w:spacing w:val="-58"/>
        </w:rPr>
        <w:t xml:space="preserve"> </w:t>
      </w:r>
      <w:r>
        <w:rPr>
          <w:spacing w:val="-1"/>
        </w:rPr>
        <w:t>тическому</w:t>
      </w:r>
      <w:r>
        <w:rPr>
          <w:spacing w:val="-14"/>
        </w:rPr>
        <w:t xml:space="preserve"> </w:t>
      </w:r>
      <w:r>
        <w:rPr>
          <w:spacing w:val="-1"/>
        </w:rPr>
        <w:t>объему</w:t>
      </w:r>
      <w:r>
        <w:rPr>
          <w:spacing w:val="-11"/>
        </w:rPr>
        <w:t xml:space="preserve"> </w:t>
      </w:r>
      <w:r>
        <w:rPr>
          <w:spacing w:val="-1"/>
        </w:rPr>
        <w:t>сожженного</w:t>
      </w:r>
      <w:r>
        <w:rPr>
          <w:spacing w:val="-14"/>
        </w:rPr>
        <w:t xml:space="preserve"> </w:t>
      </w:r>
      <w:r>
        <w:rPr>
          <w:spacing w:val="-1"/>
        </w:rPr>
        <w:t>топлива,</w:t>
      </w:r>
      <w:r>
        <w:rPr>
          <w:spacing w:val="-15"/>
        </w:rPr>
        <w:t xml:space="preserve"> </w:t>
      </w:r>
      <w:r>
        <w:rPr>
          <w:spacing w:val="-1"/>
        </w:rPr>
        <w:t>согласно</w:t>
      </w:r>
      <w:r>
        <w:rPr>
          <w:spacing w:val="-14"/>
        </w:rPr>
        <w:t xml:space="preserve"> </w:t>
      </w:r>
      <w:r>
        <w:t>ставкам</w:t>
      </w:r>
      <w:r>
        <w:rPr>
          <w:spacing w:val="-13"/>
        </w:rPr>
        <w:t xml:space="preserve"> </w:t>
      </w:r>
      <w:r>
        <w:t>платы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загрязнение</w:t>
      </w:r>
      <w:r>
        <w:rPr>
          <w:spacing w:val="-13"/>
        </w:rPr>
        <w:t xml:space="preserve"> </w:t>
      </w:r>
      <w:r>
        <w:t>окружающей</w:t>
      </w:r>
      <w:r>
        <w:rPr>
          <w:spacing w:val="-14"/>
        </w:rPr>
        <w:t xml:space="preserve"> </w:t>
      </w:r>
      <w:r>
        <w:t>среды,</w:t>
      </w:r>
      <w:r>
        <w:rPr>
          <w:spacing w:val="-58"/>
        </w:rPr>
        <w:t xml:space="preserve"> </w:t>
      </w:r>
      <w:r>
        <w:t>утвержденным</w:t>
      </w:r>
      <w:r>
        <w:rPr>
          <w:spacing w:val="-1"/>
        </w:rPr>
        <w:t xml:space="preserve"> </w:t>
      </w:r>
      <w:r>
        <w:t>Налоговым Кодексом</w:t>
      </w:r>
      <w:r>
        <w:rPr>
          <w:spacing w:val="-1"/>
        </w:rPr>
        <w:t xml:space="preserve"> </w:t>
      </w:r>
      <w:r>
        <w:t>РК, а</w:t>
      </w:r>
      <w:r>
        <w:rPr>
          <w:spacing w:val="-1"/>
        </w:rPr>
        <w:t xml:space="preserve"> </w:t>
      </w:r>
      <w:r>
        <w:t>также табл.</w:t>
      </w:r>
      <w:r>
        <w:rPr>
          <w:spacing w:val="-1"/>
        </w:rPr>
        <w:t xml:space="preserve"> </w:t>
      </w:r>
      <w:r>
        <w:t>10.3 данной</w:t>
      </w:r>
      <w:r>
        <w:rPr>
          <w:spacing w:val="-2"/>
        </w:rPr>
        <w:t xml:space="preserve"> </w:t>
      </w:r>
      <w:r>
        <w:t>работы).</w:t>
      </w:r>
    </w:p>
    <w:p w:rsidR="00BE3883" w:rsidRDefault="004C12B1">
      <w:pPr>
        <w:pStyle w:val="a3"/>
        <w:ind w:left="293" w:right="244" w:firstLine="567"/>
        <w:jc w:val="both"/>
      </w:pPr>
      <w:r>
        <w:t>В дальнейшем, возможна корректировка платы за выбросы загрязняющих веществ в атм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сферу в</w:t>
      </w:r>
      <w:r>
        <w:rPr>
          <w:spacing w:val="-2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изменением размера</w:t>
      </w:r>
      <w:r>
        <w:rPr>
          <w:spacing w:val="-1"/>
        </w:rPr>
        <w:t xml:space="preserve"> </w:t>
      </w:r>
      <w:r>
        <w:t>МРП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Налоговом</w:t>
      </w:r>
      <w:r>
        <w:rPr>
          <w:spacing w:val="-1"/>
        </w:rPr>
        <w:t xml:space="preserve"> </w:t>
      </w:r>
      <w:r>
        <w:t>кодексе</w:t>
      </w:r>
      <w:r>
        <w:rPr>
          <w:spacing w:val="-2"/>
        </w:rPr>
        <w:t xml:space="preserve"> </w:t>
      </w:r>
      <w:r>
        <w:t>РК.</w:t>
      </w:r>
    </w:p>
    <w:p w:rsidR="0030564F" w:rsidRDefault="0030564F">
      <w:pPr>
        <w:rPr>
          <w:sz w:val="24"/>
          <w:szCs w:val="24"/>
        </w:rPr>
      </w:pPr>
      <w:r>
        <w:br w:type="page"/>
      </w:r>
    </w:p>
    <w:p w:rsidR="00BE3883" w:rsidRDefault="00BE3883">
      <w:pPr>
        <w:pStyle w:val="a3"/>
        <w:rPr>
          <w:sz w:val="26"/>
        </w:rPr>
      </w:pPr>
    </w:p>
    <w:p w:rsidR="00BE3883" w:rsidRDefault="004C12B1">
      <w:pPr>
        <w:pStyle w:val="110"/>
        <w:numPr>
          <w:ilvl w:val="1"/>
          <w:numId w:val="25"/>
        </w:numPr>
        <w:tabs>
          <w:tab w:val="left" w:pos="1284"/>
        </w:tabs>
        <w:spacing w:before="215"/>
        <w:ind w:left="1284" w:hanging="361"/>
        <w:jc w:val="left"/>
      </w:pPr>
      <w:bookmarkStart w:id="126" w:name="11._Выводы_оценки_воздействия_предприяти"/>
      <w:bookmarkStart w:id="127" w:name="_bookmark62"/>
      <w:bookmarkEnd w:id="126"/>
      <w:bookmarkEnd w:id="127"/>
      <w:r>
        <w:t>Выводы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предприятия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</w:t>
      </w:r>
    </w:p>
    <w:p w:rsidR="00BE3883" w:rsidRDefault="004C12B1">
      <w:pPr>
        <w:pStyle w:val="a3"/>
        <w:spacing w:before="57"/>
        <w:ind w:left="293" w:right="244" w:firstLine="567"/>
        <w:jc w:val="both"/>
      </w:pPr>
      <w:r>
        <w:t>Целью выполненной работы являлась оценка воздействия намечаемой деятельности на окр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жающую</w:t>
      </w:r>
      <w:r>
        <w:rPr>
          <w:spacing w:val="-1"/>
        </w:rPr>
        <w:t xml:space="preserve"> </w:t>
      </w:r>
      <w:r>
        <w:t>среду.</w:t>
      </w:r>
    </w:p>
    <w:p w:rsidR="00BE3883" w:rsidRDefault="004C12B1">
      <w:pPr>
        <w:pStyle w:val="a3"/>
        <w:spacing w:before="90"/>
        <w:ind w:left="861"/>
        <w:jc w:val="both"/>
      </w:pP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ОВОС</w:t>
      </w:r>
      <w:r>
        <w:rPr>
          <w:spacing w:val="-3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соблюдены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ОВОС,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именно:</w:t>
      </w:r>
    </w:p>
    <w:p w:rsidR="00BE3883" w:rsidRDefault="004C12B1">
      <w:pPr>
        <w:pStyle w:val="a4"/>
        <w:numPr>
          <w:ilvl w:val="0"/>
          <w:numId w:val="19"/>
        </w:numPr>
        <w:tabs>
          <w:tab w:val="left" w:pos="1018"/>
        </w:tabs>
        <w:ind w:right="247" w:firstLine="567"/>
        <w:jc w:val="both"/>
        <w:rPr>
          <w:sz w:val="24"/>
        </w:rPr>
      </w:pPr>
      <w:r>
        <w:rPr>
          <w:sz w:val="24"/>
        </w:rPr>
        <w:t>учет экологической ситуации на территории, оказывающейся в зоне влияния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предприятия;</w:t>
      </w:r>
    </w:p>
    <w:p w:rsidR="00BE3883" w:rsidRDefault="004C12B1">
      <w:pPr>
        <w:pStyle w:val="a4"/>
        <w:numPr>
          <w:ilvl w:val="0"/>
          <w:numId w:val="19"/>
        </w:numPr>
        <w:tabs>
          <w:tab w:val="left" w:pos="1062"/>
        </w:tabs>
        <w:ind w:left="1062" w:hanging="201"/>
        <w:jc w:val="both"/>
        <w:rPr>
          <w:sz w:val="24"/>
        </w:rPr>
      </w:pPr>
      <w:r>
        <w:rPr>
          <w:sz w:val="24"/>
        </w:rPr>
        <w:t>информативность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ОВОС;</w:t>
      </w:r>
    </w:p>
    <w:p w:rsidR="00BE3883" w:rsidRDefault="004C12B1">
      <w:pPr>
        <w:pStyle w:val="a4"/>
        <w:numPr>
          <w:ilvl w:val="0"/>
          <w:numId w:val="19"/>
        </w:numPr>
        <w:tabs>
          <w:tab w:val="left" w:pos="1026"/>
        </w:tabs>
        <w:ind w:right="244" w:firstLine="567"/>
        <w:jc w:val="both"/>
        <w:rPr>
          <w:sz w:val="24"/>
        </w:rPr>
      </w:pPr>
      <w:r>
        <w:rPr>
          <w:sz w:val="24"/>
        </w:rPr>
        <w:t>понимание целостного характера проводимых процедур, выполнение их с учетом взаим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возникающих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экологических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-14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-58"/>
          <w:sz w:val="24"/>
        </w:rPr>
        <w:t xml:space="preserve"> </w:t>
      </w:r>
      <w:r>
        <w:rPr>
          <w:sz w:val="24"/>
        </w:rPr>
        <w:t>факторами.</w:t>
      </w:r>
    </w:p>
    <w:p w:rsidR="00BE3883" w:rsidRDefault="004C12B1">
      <w:pPr>
        <w:pStyle w:val="a3"/>
        <w:ind w:left="294" w:right="246" w:firstLine="567"/>
        <w:jc w:val="both"/>
      </w:pPr>
      <w:r>
        <w:t>Объем,</w:t>
      </w:r>
      <w:r>
        <w:rPr>
          <w:spacing w:val="-7"/>
        </w:rPr>
        <w:t xml:space="preserve"> </w:t>
      </w:r>
      <w:r>
        <w:t>полнота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представленных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разделе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отвечают</w:t>
      </w:r>
      <w:r>
        <w:rPr>
          <w:spacing w:val="-6"/>
        </w:rPr>
        <w:t xml:space="preserve"> </w:t>
      </w:r>
      <w:r>
        <w:t>требованиям</w:t>
      </w:r>
      <w:r>
        <w:rPr>
          <w:spacing w:val="-7"/>
        </w:rPr>
        <w:t xml:space="preserve"> </w:t>
      </w:r>
      <w:r>
        <w:t>и</w:t>
      </w:r>
      <w:proofErr w:type="gramStart"/>
      <w:r>
        <w:t>н-</w:t>
      </w:r>
      <w:proofErr w:type="gramEnd"/>
      <w:r>
        <w:rPr>
          <w:spacing w:val="-58"/>
        </w:rPr>
        <w:t xml:space="preserve"> </w:t>
      </w:r>
      <w:r>
        <w:t>струкции ОВОС, действующей в настоящее время в Республике Казахстан. В процессе разработки</w:t>
      </w:r>
      <w:r>
        <w:rPr>
          <w:spacing w:val="1"/>
        </w:rPr>
        <w:t xml:space="preserve"> </w:t>
      </w:r>
      <w:r>
        <w:t>раздела «Охраны окружающей среды» была проведена детальная оценка современного 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среды</w:t>
      </w:r>
      <w:r>
        <w:rPr>
          <w:spacing w:val="-11"/>
        </w:rPr>
        <w:t xml:space="preserve"> </w:t>
      </w:r>
      <w:r>
        <w:t>района</w:t>
      </w:r>
      <w:r>
        <w:rPr>
          <w:spacing w:val="-10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привлечением</w:t>
      </w:r>
      <w:r>
        <w:rPr>
          <w:spacing w:val="-10"/>
        </w:rPr>
        <w:t xml:space="preserve"> </w:t>
      </w:r>
      <w:r>
        <w:t>имеющегося</w:t>
      </w:r>
      <w:r>
        <w:rPr>
          <w:spacing w:val="-10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мат</w:t>
      </w:r>
      <w:proofErr w:type="gramStart"/>
      <w:r>
        <w:t>е-</w:t>
      </w:r>
      <w:proofErr w:type="gramEnd"/>
      <w:r>
        <w:rPr>
          <w:spacing w:val="-58"/>
        </w:rPr>
        <w:t xml:space="preserve"> </w:t>
      </w:r>
      <w:r>
        <w:t>риала</w:t>
      </w:r>
      <w:r>
        <w:rPr>
          <w:spacing w:val="-1"/>
        </w:rPr>
        <w:t xml:space="preserve"> </w:t>
      </w:r>
      <w:r>
        <w:t>последних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региону.</w:t>
      </w:r>
    </w:p>
    <w:p w:rsidR="00BE3883" w:rsidRDefault="004C12B1">
      <w:pPr>
        <w:pStyle w:val="a3"/>
        <w:ind w:left="294" w:right="248" w:firstLine="567"/>
        <w:jc w:val="both"/>
      </w:pPr>
      <w:r>
        <w:t>На основании анализа деятельности предприятия и расчета объемов выбросов в различные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оценено</w:t>
      </w:r>
      <w:r>
        <w:rPr>
          <w:spacing w:val="-4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биоресурсов</w:t>
      </w:r>
      <w:r>
        <w:rPr>
          <w:spacing w:val="-2"/>
        </w:rPr>
        <w:t xml:space="preserve"> </w:t>
      </w:r>
      <w:r>
        <w:t>района.</w:t>
      </w:r>
    </w:p>
    <w:p w:rsidR="00BE3883" w:rsidRDefault="004C12B1">
      <w:pPr>
        <w:pStyle w:val="a3"/>
        <w:ind w:left="294" w:right="244" w:firstLine="567"/>
        <w:jc w:val="both"/>
      </w:pPr>
      <w:r>
        <w:t>При</w:t>
      </w:r>
      <w:r>
        <w:rPr>
          <w:spacing w:val="-6"/>
        </w:rPr>
        <w:t xml:space="preserve"> </w:t>
      </w:r>
      <w:r>
        <w:t>рассмотрении</w:t>
      </w:r>
      <w:r>
        <w:rPr>
          <w:spacing w:val="-5"/>
        </w:rPr>
        <w:t xml:space="preserve"> </w:t>
      </w:r>
      <w:r>
        <w:t>намечаемой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выявлены</w:t>
      </w:r>
      <w:r>
        <w:rPr>
          <w:spacing w:val="-5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</w:t>
      </w:r>
      <w:proofErr w:type="gramStart"/>
      <w:r>
        <w:t>у-</w:t>
      </w:r>
      <w:proofErr w:type="gramEnd"/>
      <w:r>
        <w:rPr>
          <w:spacing w:val="-58"/>
        </w:rPr>
        <w:t xml:space="preserve"> </w:t>
      </w:r>
      <w:r>
        <w:t>жающую</w:t>
      </w:r>
      <w:r>
        <w:rPr>
          <w:spacing w:val="-5"/>
        </w:rPr>
        <w:t xml:space="preserve"> </w:t>
      </w:r>
      <w:r>
        <w:t>среду,</w:t>
      </w:r>
      <w:r>
        <w:rPr>
          <w:spacing w:val="-5"/>
        </w:rPr>
        <w:t xml:space="preserve"> </w:t>
      </w:r>
      <w:r>
        <w:t>проведена</w:t>
      </w:r>
      <w:r>
        <w:rPr>
          <w:spacing w:val="-4"/>
        </w:rPr>
        <w:t xml:space="preserve"> </w:t>
      </w:r>
      <w:r>
        <w:t>покомпонентная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объекты,</w:t>
      </w:r>
      <w:r>
        <w:rPr>
          <w:spacing w:val="-58"/>
        </w:rPr>
        <w:t xml:space="preserve"> </w:t>
      </w:r>
      <w:r>
        <w:t>выявлены основные направления этого процесса, которые проявляются непосредственно при ра-</w:t>
      </w:r>
      <w:r>
        <w:rPr>
          <w:spacing w:val="1"/>
        </w:rPr>
        <w:t xml:space="preserve"> </w:t>
      </w:r>
      <w:r>
        <w:t>боте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оборудования.</w:t>
      </w:r>
    </w:p>
    <w:p w:rsidR="00BE3883" w:rsidRDefault="004C12B1">
      <w:pPr>
        <w:pStyle w:val="a3"/>
        <w:ind w:left="861"/>
        <w:jc w:val="both"/>
      </w:pPr>
      <w:r>
        <w:t>Результаты</w:t>
      </w:r>
      <w:r>
        <w:rPr>
          <w:spacing w:val="-6"/>
        </w:rPr>
        <w:t xml:space="preserve"> </w:t>
      </w:r>
      <w:r>
        <w:t>экспертной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показывают:</w:t>
      </w:r>
    </w:p>
    <w:p w:rsidR="00BE3883" w:rsidRDefault="00BE3883">
      <w:pPr>
        <w:pStyle w:val="a3"/>
      </w:pPr>
    </w:p>
    <w:p w:rsidR="00BE3883" w:rsidRDefault="004C12B1">
      <w:pPr>
        <w:pStyle w:val="110"/>
        <w:ind w:left="861"/>
        <w:jc w:val="both"/>
        <w:rPr>
          <w:b w:val="0"/>
        </w:rPr>
      </w:pPr>
      <w:r>
        <w:t>Атмосферный</w:t>
      </w:r>
      <w:r>
        <w:rPr>
          <w:spacing w:val="-5"/>
        </w:rPr>
        <w:t xml:space="preserve"> </w:t>
      </w:r>
      <w:r>
        <w:t>воздух</w:t>
      </w:r>
      <w:r>
        <w:rPr>
          <w:b w:val="0"/>
        </w:rPr>
        <w:t>.</w:t>
      </w:r>
    </w:p>
    <w:p w:rsidR="00BE3883" w:rsidRDefault="004C12B1">
      <w:pPr>
        <w:pStyle w:val="a3"/>
        <w:ind w:left="294" w:right="245" w:firstLine="567"/>
        <w:jc w:val="both"/>
      </w:pPr>
      <w:r>
        <w:t xml:space="preserve">Объект </w:t>
      </w:r>
      <w:r w:rsidR="00043A6A" w:rsidRPr="00577573">
        <w:t xml:space="preserve">ТОО  </w:t>
      </w:r>
      <w:r w:rsidR="00043A6A">
        <w:t>«</w:t>
      </w:r>
      <w:r w:rsidR="00043A6A" w:rsidRPr="00577573">
        <w:t>Баянаульский</w:t>
      </w:r>
      <w:r w:rsidR="00043A6A" w:rsidRPr="00577573">
        <w:rPr>
          <w:spacing w:val="27"/>
        </w:rPr>
        <w:t xml:space="preserve"> </w:t>
      </w:r>
      <w:r w:rsidR="00043A6A" w:rsidRPr="00577573">
        <w:t>кирпичный</w:t>
      </w:r>
      <w:r w:rsidR="00043A6A" w:rsidRPr="00577573">
        <w:rPr>
          <w:spacing w:val="27"/>
        </w:rPr>
        <w:t xml:space="preserve"> </w:t>
      </w:r>
      <w:r w:rsidR="00043A6A" w:rsidRPr="00577573">
        <w:t>завод</w:t>
      </w:r>
      <w:r w:rsidR="00043A6A" w:rsidRPr="00577573">
        <w:rPr>
          <w:spacing w:val="27"/>
        </w:rPr>
        <w:t xml:space="preserve"> </w:t>
      </w:r>
      <w:r w:rsidR="00043A6A" w:rsidRPr="00577573">
        <w:t>№1</w:t>
      </w:r>
      <w:r w:rsidR="00043A6A">
        <w:t>»</w:t>
      </w:r>
      <w:r>
        <w:t>, включающий в себя карьер и промплощадку, расположен в одном</w:t>
      </w:r>
      <w:r>
        <w:rPr>
          <w:spacing w:val="-58"/>
        </w:rPr>
        <w:t xml:space="preserve"> </w:t>
      </w:r>
      <w:r>
        <w:t>расчетном прямоугольнике и представлен - 7 неорганизованн</w:t>
      </w:r>
      <w:r w:rsidR="00066F2F">
        <w:t>ыми источниками выбросов в атмо</w:t>
      </w:r>
      <w:r>
        <w:t>сферу.</w:t>
      </w:r>
    </w:p>
    <w:p w:rsidR="00BE3883" w:rsidRDefault="004C12B1">
      <w:pPr>
        <w:pStyle w:val="a3"/>
        <w:ind w:left="294" w:right="245" w:firstLine="708"/>
        <w:jc w:val="both"/>
      </w:pPr>
      <w:r>
        <w:t xml:space="preserve">В выбросах в атмосферу от объекта </w:t>
      </w:r>
      <w:r w:rsidR="004667DB" w:rsidRPr="00577573">
        <w:t xml:space="preserve">ТОО  </w:t>
      </w:r>
      <w:r w:rsidR="004667DB">
        <w:t>«</w:t>
      </w:r>
      <w:r w:rsidR="004667DB" w:rsidRPr="00577573">
        <w:t>Баянаульский</w:t>
      </w:r>
      <w:r w:rsidR="004667DB" w:rsidRPr="00577573">
        <w:rPr>
          <w:spacing w:val="27"/>
        </w:rPr>
        <w:t xml:space="preserve"> </w:t>
      </w:r>
      <w:r w:rsidR="004667DB" w:rsidRPr="00577573">
        <w:t>кирпичный</w:t>
      </w:r>
      <w:r w:rsidR="004667DB" w:rsidRPr="00577573">
        <w:rPr>
          <w:spacing w:val="27"/>
        </w:rPr>
        <w:t xml:space="preserve"> </w:t>
      </w:r>
      <w:r w:rsidR="004667DB" w:rsidRPr="00577573">
        <w:t>завод</w:t>
      </w:r>
      <w:r w:rsidR="004667DB" w:rsidRPr="00577573">
        <w:rPr>
          <w:spacing w:val="27"/>
        </w:rPr>
        <w:t xml:space="preserve"> </w:t>
      </w:r>
      <w:r w:rsidR="004667DB" w:rsidRPr="00577573">
        <w:t>№1</w:t>
      </w:r>
      <w:r w:rsidR="004667DB">
        <w:t>»</w:t>
      </w:r>
      <w:r w:rsidR="004667DB" w:rsidRPr="00577573">
        <w:rPr>
          <w:spacing w:val="27"/>
        </w:rPr>
        <w:t xml:space="preserve"> </w:t>
      </w:r>
      <w:r>
        <w:t xml:space="preserve"> на пе</w:t>
      </w:r>
      <w:r w:rsidR="004667DB">
        <w:t>риод проведения ликвидацион</w:t>
      </w:r>
      <w:r>
        <w:t>ных работ содержится 7 загрязняющих веществ: Азота (IV) диоксид, Азот (II), Углерод (Сажа, У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лерод черный), Сера диоксид (Ангидрид сернистый), Углерод оксид, керосин, Пыль неорганиче-</w:t>
      </w:r>
      <w:r>
        <w:rPr>
          <w:spacing w:val="1"/>
        </w:rPr>
        <w:t xml:space="preserve"> </w:t>
      </w:r>
      <w:r>
        <w:t>ская:</w:t>
      </w:r>
      <w:r>
        <w:rPr>
          <w:spacing w:val="-1"/>
        </w:rPr>
        <w:t xml:space="preserve"> </w:t>
      </w:r>
      <w:r>
        <w:t>70-20% двуокиси</w:t>
      </w:r>
      <w:r>
        <w:rPr>
          <w:spacing w:val="-2"/>
        </w:rPr>
        <w:t xml:space="preserve"> </w:t>
      </w:r>
      <w:r>
        <w:t>кремния.</w:t>
      </w:r>
    </w:p>
    <w:p w:rsidR="00BE3883" w:rsidRDefault="004C12B1">
      <w:pPr>
        <w:pStyle w:val="a3"/>
        <w:ind w:left="294" w:right="246" w:firstLine="708"/>
        <w:jc w:val="both"/>
      </w:pPr>
      <w:proofErr w:type="gramStart"/>
      <w:r>
        <w:t>Из</w:t>
      </w:r>
      <w:r>
        <w:rPr>
          <w:spacing w:val="-11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веществ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передвижных</w:t>
      </w:r>
      <w:r>
        <w:rPr>
          <w:spacing w:val="-9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Азота</w:t>
      </w:r>
      <w:r>
        <w:rPr>
          <w:spacing w:val="-11"/>
        </w:rPr>
        <w:t xml:space="preserve"> </w:t>
      </w:r>
      <w:r>
        <w:t>(IV)</w:t>
      </w:r>
      <w:r>
        <w:rPr>
          <w:spacing w:val="-9"/>
        </w:rPr>
        <w:t xml:space="preserve"> </w:t>
      </w:r>
      <w:r>
        <w:t>диоксид,</w:t>
      </w:r>
      <w:r>
        <w:rPr>
          <w:spacing w:val="-12"/>
        </w:rPr>
        <w:t xml:space="preserve"> </w:t>
      </w:r>
      <w:r>
        <w:t>Азот</w:t>
      </w:r>
      <w:r>
        <w:rPr>
          <w:spacing w:val="-11"/>
        </w:rPr>
        <w:t xml:space="preserve"> </w:t>
      </w:r>
      <w:r>
        <w:t>(II)</w:t>
      </w:r>
      <w:r>
        <w:rPr>
          <w:spacing w:val="-10"/>
        </w:rPr>
        <w:t xml:space="preserve"> </w:t>
      </w:r>
      <w:r>
        <w:t>оксид,</w:t>
      </w:r>
      <w:r>
        <w:rPr>
          <w:spacing w:val="-11"/>
        </w:rPr>
        <w:t xml:space="preserve"> </w:t>
      </w:r>
      <w:r>
        <w:t>Углерод</w:t>
      </w:r>
      <w:r>
        <w:rPr>
          <w:spacing w:val="-58"/>
        </w:rPr>
        <w:t xml:space="preserve"> </w:t>
      </w:r>
      <w:r>
        <w:t>(Сажа,</w:t>
      </w:r>
      <w:r>
        <w:rPr>
          <w:spacing w:val="-1"/>
        </w:rPr>
        <w:t xml:space="preserve"> </w:t>
      </w:r>
      <w:r>
        <w:t>Углерод</w:t>
      </w:r>
      <w:r>
        <w:rPr>
          <w:spacing w:val="-1"/>
        </w:rPr>
        <w:t xml:space="preserve"> </w:t>
      </w:r>
      <w:r>
        <w:t>черный),</w:t>
      </w:r>
      <w:r>
        <w:rPr>
          <w:spacing w:val="-1"/>
        </w:rPr>
        <w:t xml:space="preserve"> </w:t>
      </w:r>
      <w:r>
        <w:t>Сера</w:t>
      </w:r>
      <w:r>
        <w:rPr>
          <w:spacing w:val="-1"/>
        </w:rPr>
        <w:t xml:space="preserve"> </w:t>
      </w:r>
      <w:r>
        <w:t>диоксид</w:t>
      </w:r>
      <w:r>
        <w:rPr>
          <w:spacing w:val="-1"/>
        </w:rPr>
        <w:t xml:space="preserve"> </w:t>
      </w:r>
      <w:r>
        <w:t>(Ангидрид</w:t>
      </w:r>
      <w:r>
        <w:rPr>
          <w:spacing w:val="-1"/>
        </w:rPr>
        <w:t xml:space="preserve"> </w:t>
      </w:r>
      <w:r>
        <w:t>сернистый),</w:t>
      </w:r>
      <w:r>
        <w:rPr>
          <w:spacing w:val="-1"/>
        </w:rPr>
        <w:t xml:space="preserve"> </w:t>
      </w:r>
      <w:r>
        <w:t>Углерод</w:t>
      </w:r>
      <w:r>
        <w:rPr>
          <w:spacing w:val="-1"/>
        </w:rPr>
        <w:t xml:space="preserve"> </w:t>
      </w:r>
      <w:r>
        <w:t>оксид,</w:t>
      </w:r>
      <w:r>
        <w:rPr>
          <w:spacing w:val="-3"/>
        </w:rPr>
        <w:t xml:space="preserve"> </w:t>
      </w:r>
      <w:r>
        <w:t>Керосин</w:t>
      </w:r>
      <w:proofErr w:type="gramEnd"/>
    </w:p>
    <w:p w:rsidR="00BE3883" w:rsidRDefault="004C12B1">
      <w:pPr>
        <w:pStyle w:val="a3"/>
        <w:ind w:left="294" w:right="247" w:firstLine="708"/>
        <w:jc w:val="both"/>
      </w:pPr>
      <w:r>
        <w:t xml:space="preserve">Валовый выброс </w:t>
      </w:r>
      <w:proofErr w:type="gramStart"/>
      <w:r>
        <w:t>загрязняющих веществ, отходящих от источников загрязнения атмосферы</w:t>
      </w:r>
      <w:r>
        <w:rPr>
          <w:spacing w:val="1"/>
        </w:rPr>
        <w:t xml:space="preserve"> </w:t>
      </w:r>
      <w:r>
        <w:t>составит</w:t>
      </w:r>
      <w:proofErr w:type="gramEnd"/>
      <w:r>
        <w:t>:</w:t>
      </w:r>
      <w:r>
        <w:rPr>
          <w:spacing w:val="-2"/>
        </w:rPr>
        <w:t xml:space="preserve"> </w:t>
      </w:r>
      <w:r>
        <w:t>0.145750458</w:t>
      </w:r>
      <w:r>
        <w:rPr>
          <w:spacing w:val="-1"/>
        </w:rPr>
        <w:t xml:space="preserve"> </w:t>
      </w:r>
      <w:r>
        <w:t>т/год</w:t>
      </w:r>
      <w:r>
        <w:rPr>
          <w:spacing w:val="-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выбросы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передвижных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0,025650458</w:t>
      </w:r>
      <w:r>
        <w:rPr>
          <w:spacing w:val="-1"/>
        </w:rPr>
        <w:t xml:space="preserve"> </w:t>
      </w:r>
      <w:r>
        <w:t>т/год).</w:t>
      </w:r>
    </w:p>
    <w:p w:rsidR="00BE3883" w:rsidRDefault="004C12B1">
      <w:pPr>
        <w:pStyle w:val="a3"/>
        <w:ind w:left="294" w:right="245" w:firstLine="567"/>
        <w:jc w:val="both"/>
      </w:pPr>
      <w:r>
        <w:t>По масштабам распространения загрязнения атмосферного воздуха выбросы относятся к 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носительно локальному типу загрязнения. Интенсивность воздействия слабая, так как изменения</w:t>
      </w:r>
      <w:r>
        <w:rPr>
          <w:spacing w:val="1"/>
        </w:rPr>
        <w:t xml:space="preserve"> </w:t>
      </w:r>
      <w:r>
        <w:t>природной среды не выходят за существующие пределы естественной природной изменчивости.</w:t>
      </w:r>
      <w:r>
        <w:rPr>
          <w:spacing w:val="1"/>
        </w:rPr>
        <w:t xml:space="preserve"> </w:t>
      </w:r>
      <w:r>
        <w:t>Негативного воздействия на жилую, селитебную зону, здоровье граждан предприятие не окажет,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отдаленности.</w:t>
      </w:r>
    </w:p>
    <w:p w:rsidR="00BE3883" w:rsidRDefault="004C12B1">
      <w:pPr>
        <w:pStyle w:val="a3"/>
        <w:spacing w:before="1"/>
        <w:ind w:left="294" w:right="243" w:firstLine="567"/>
        <w:jc w:val="both"/>
      </w:pPr>
      <w:r>
        <w:rPr>
          <w:b/>
        </w:rPr>
        <w:t>Поверхностные и подземные водные объекты</w:t>
      </w:r>
      <w:r>
        <w:t>. Сброс сточных вод в поверхностные и по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земные водные источники производиться не будет. Прямого воздействия на состояние водных 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сурсов предприятием оказываться не будет. Непосредственно на прилегающей территории какие-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водные объекты</w:t>
      </w:r>
      <w:r>
        <w:rPr>
          <w:spacing w:val="-1"/>
        </w:rPr>
        <w:t xml:space="preserve"> </w:t>
      </w:r>
      <w:r>
        <w:t>отсутствуют.</w:t>
      </w:r>
    </w:p>
    <w:p w:rsidR="00BE3883" w:rsidRDefault="004C12B1">
      <w:pPr>
        <w:pStyle w:val="a3"/>
        <w:ind w:left="294" w:right="245" w:firstLine="567"/>
        <w:jc w:val="both"/>
      </w:pPr>
      <w:r>
        <w:rPr>
          <w:b/>
        </w:rPr>
        <w:t>Земельные</w:t>
      </w:r>
      <w:r>
        <w:rPr>
          <w:b/>
          <w:spacing w:val="-6"/>
        </w:rPr>
        <w:t xml:space="preserve"> </w:t>
      </w:r>
      <w:r>
        <w:rPr>
          <w:b/>
        </w:rPr>
        <w:t>ресурсы</w:t>
      </w:r>
      <w:r>
        <w:t>.</w:t>
      </w:r>
      <w:r>
        <w:rPr>
          <w:spacing w:val="-3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земельные</w:t>
      </w:r>
      <w:r>
        <w:rPr>
          <w:spacing w:val="-3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носит</w:t>
      </w:r>
      <w:r>
        <w:rPr>
          <w:spacing w:val="-4"/>
        </w:rPr>
        <w:t xml:space="preserve"> </w:t>
      </w:r>
      <w:r>
        <w:t>допустимый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блюдении</w:t>
      </w:r>
      <w:r>
        <w:rPr>
          <w:spacing w:val="-2"/>
        </w:rPr>
        <w:t xml:space="preserve"> </w:t>
      </w:r>
      <w:r>
        <w:t>всех проектных требований.</w:t>
      </w:r>
    </w:p>
    <w:p w:rsidR="00BE3883" w:rsidRDefault="004C12B1">
      <w:pPr>
        <w:pStyle w:val="a3"/>
        <w:ind w:left="294" w:right="244" w:firstLine="567"/>
        <w:jc w:val="both"/>
      </w:pPr>
      <w:r>
        <w:rPr>
          <w:b/>
        </w:rPr>
        <w:t>Животный и растительный мир</w:t>
      </w:r>
      <w:r>
        <w:t>. Проведение планируемых работ не приведет к существе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r>
        <w:t>ному нарушению растительного покрова и мест обитания животных, а также миграционных путей</w:t>
      </w:r>
      <w:r>
        <w:rPr>
          <w:spacing w:val="1"/>
        </w:rPr>
        <w:t xml:space="preserve"> </w:t>
      </w:r>
      <w:r>
        <w:t>животных.</w:t>
      </w:r>
    </w:p>
    <w:p w:rsidR="00BE3883" w:rsidRDefault="004C12B1">
      <w:pPr>
        <w:pStyle w:val="a3"/>
        <w:ind w:left="294" w:right="244" w:firstLine="567"/>
        <w:jc w:val="both"/>
      </w:pPr>
      <w:r>
        <w:rPr>
          <w:b/>
        </w:rPr>
        <w:t>Аварийные</w:t>
      </w:r>
      <w:r>
        <w:rPr>
          <w:b/>
          <w:spacing w:val="-8"/>
        </w:rPr>
        <w:t xml:space="preserve"> </w:t>
      </w:r>
      <w:r>
        <w:rPr>
          <w:b/>
        </w:rPr>
        <w:t>ситуации.</w:t>
      </w:r>
      <w:r>
        <w:rPr>
          <w:b/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избежание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аварийных</w:t>
      </w:r>
      <w:r>
        <w:rPr>
          <w:spacing w:val="-8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бе</w:t>
      </w:r>
      <w:proofErr w:type="gramStart"/>
      <w:r>
        <w:t>з-</w:t>
      </w:r>
      <w:proofErr w:type="gramEnd"/>
      <w:r>
        <w:rPr>
          <w:spacing w:val="-58"/>
        </w:rPr>
        <w:t xml:space="preserve"> </w:t>
      </w:r>
      <w:r>
        <w:lastRenderedPageBreak/>
        <w:t>опасности</w:t>
      </w:r>
      <w:r>
        <w:rPr>
          <w:spacing w:val="-11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проектных</w:t>
      </w:r>
      <w:r>
        <w:rPr>
          <w:spacing w:val="-9"/>
        </w:rPr>
        <w:t xml:space="preserve"> </w:t>
      </w:r>
      <w:r>
        <w:t>норм.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снижения</w:t>
      </w:r>
      <w:r>
        <w:rPr>
          <w:spacing w:val="-10"/>
        </w:rPr>
        <w:t xml:space="preserve"> </w:t>
      </w:r>
      <w:r>
        <w:t>степени</w:t>
      </w:r>
      <w:r>
        <w:rPr>
          <w:spacing w:val="-10"/>
        </w:rPr>
        <w:t xml:space="preserve"> </w:t>
      </w:r>
      <w:r>
        <w:t>риска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работ следует предусмотреть меры по предотвращению (снижению) аварийных ситуаций, которые</w:t>
      </w:r>
      <w:r>
        <w:rPr>
          <w:spacing w:val="-57"/>
        </w:rPr>
        <w:t xml:space="preserve"> </w:t>
      </w:r>
      <w:r>
        <w:t>включают организационные меры, перечень ответственности лиц, план передачи сообщений,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дробные данные об аварийной службе и др. при возникновении аварийной ситуации, она будет но-</w:t>
      </w:r>
      <w:r>
        <w:rPr>
          <w:spacing w:val="-57"/>
        </w:rPr>
        <w:t xml:space="preserve"> </w:t>
      </w:r>
      <w:r>
        <w:t>сить</w:t>
      </w:r>
      <w:r>
        <w:rPr>
          <w:spacing w:val="-4"/>
        </w:rPr>
        <w:t xml:space="preserve"> </w:t>
      </w:r>
      <w:r>
        <w:t>локальный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повлечет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катастрофических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необратимых</w:t>
      </w:r>
      <w:r>
        <w:rPr>
          <w:spacing w:val="-3"/>
        </w:rPr>
        <w:t xml:space="preserve"> </w:t>
      </w:r>
      <w:r>
        <w:t>последствий.</w:t>
      </w:r>
    </w:p>
    <w:p w:rsidR="00BE3883" w:rsidRDefault="004C12B1">
      <w:pPr>
        <w:pStyle w:val="110"/>
        <w:spacing w:before="90"/>
        <w:ind w:left="293" w:right="245" w:firstLine="567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целом,</w:t>
      </w:r>
      <w:r>
        <w:rPr>
          <w:spacing w:val="-14"/>
        </w:rPr>
        <w:t xml:space="preserve"> </w:t>
      </w:r>
      <w:r>
        <w:rPr>
          <w:spacing w:val="-1"/>
        </w:rPr>
        <w:t>оценка</w:t>
      </w:r>
      <w:r>
        <w:rPr>
          <w:spacing w:val="-14"/>
        </w:rPr>
        <w:t xml:space="preserve"> </w:t>
      </w:r>
      <w:r>
        <w:rPr>
          <w:spacing w:val="-1"/>
        </w:rPr>
        <w:t>воздействия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окружающую</w:t>
      </w:r>
      <w:r>
        <w:rPr>
          <w:spacing w:val="-13"/>
        </w:rPr>
        <w:t xml:space="preserve"> </w:t>
      </w:r>
      <w:r>
        <w:t>среду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районе</w:t>
      </w:r>
      <w:r>
        <w:rPr>
          <w:spacing w:val="-13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работ</w:t>
      </w:r>
      <w:r>
        <w:rPr>
          <w:spacing w:val="-14"/>
        </w:rPr>
        <w:t xml:space="preserve"> </w:t>
      </w:r>
      <w:r>
        <w:t>показала,</w:t>
      </w:r>
      <w:r>
        <w:rPr>
          <w:spacing w:val="-57"/>
        </w:rPr>
        <w:t xml:space="preserve"> </w:t>
      </w:r>
      <w:r>
        <w:t>что последствия данной намечаемой деятельности будут не столь значительны при соблюд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природоохранных</w:t>
      </w:r>
      <w:r>
        <w:rPr>
          <w:spacing w:val="-1"/>
        </w:rPr>
        <w:t xml:space="preserve"> </w:t>
      </w:r>
      <w:r>
        <w:t>мероприятий.</w:t>
      </w:r>
    </w:p>
    <w:p w:rsidR="00BE3883" w:rsidRDefault="00BE3883">
      <w:pPr>
        <w:jc w:val="both"/>
        <w:sectPr w:rsidR="00BE3883">
          <w:pgSz w:w="11910" w:h="16840"/>
          <w:pgMar w:top="1140" w:right="320" w:bottom="1100" w:left="840" w:header="347" w:footer="483" w:gutter="0"/>
          <w:cols w:space="720"/>
        </w:sectPr>
      </w:pPr>
    </w:p>
    <w:p w:rsidR="00BE3883" w:rsidRDefault="00BE3883">
      <w:pPr>
        <w:pStyle w:val="a3"/>
        <w:rPr>
          <w:b/>
          <w:sz w:val="20"/>
        </w:rPr>
      </w:pPr>
    </w:p>
    <w:p w:rsidR="00BE3883" w:rsidRDefault="004C12B1">
      <w:pPr>
        <w:pStyle w:val="110"/>
        <w:spacing w:before="90"/>
        <w:ind w:left="681" w:right="638"/>
        <w:jc w:val="center"/>
      </w:pPr>
      <w:bookmarkStart w:id="128" w:name="Список_используемой_литературы:"/>
      <w:bookmarkStart w:id="129" w:name="_bookmark63"/>
      <w:bookmarkEnd w:id="128"/>
      <w:bookmarkEnd w:id="129"/>
      <w:r>
        <w:t>Список</w:t>
      </w:r>
      <w:r>
        <w:rPr>
          <w:spacing w:val="-9"/>
        </w:rPr>
        <w:t xml:space="preserve"> </w:t>
      </w:r>
      <w:r>
        <w:t>используемой</w:t>
      </w:r>
      <w:r>
        <w:rPr>
          <w:spacing w:val="-8"/>
        </w:rPr>
        <w:t xml:space="preserve"> </w:t>
      </w:r>
      <w:r>
        <w:t>литературы:</w:t>
      </w:r>
    </w:p>
    <w:p w:rsidR="00BE3883" w:rsidRDefault="00BE3883">
      <w:pPr>
        <w:pStyle w:val="a3"/>
        <w:rPr>
          <w:b/>
          <w:sz w:val="29"/>
        </w:rPr>
      </w:pPr>
    </w:p>
    <w:p w:rsidR="00BE3883" w:rsidRDefault="004C12B1">
      <w:pPr>
        <w:pStyle w:val="a4"/>
        <w:numPr>
          <w:ilvl w:val="0"/>
          <w:numId w:val="17"/>
        </w:numPr>
        <w:tabs>
          <w:tab w:val="left" w:pos="1145"/>
        </w:tabs>
        <w:jc w:val="both"/>
        <w:rPr>
          <w:sz w:val="24"/>
        </w:rPr>
      </w:pPr>
      <w:r>
        <w:rPr>
          <w:sz w:val="24"/>
        </w:rPr>
        <w:t>Экологический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Казахстан.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145"/>
        </w:tabs>
        <w:ind w:left="293" w:right="245" w:firstLine="567"/>
        <w:jc w:val="both"/>
        <w:rPr>
          <w:sz w:val="24"/>
        </w:rPr>
      </w:pPr>
      <w:r>
        <w:rPr>
          <w:sz w:val="24"/>
        </w:rPr>
        <w:t>Сборник методик по расчету выбросов вредных веществ в атмосферу различными прои</w:t>
      </w:r>
      <w:proofErr w:type="gramStart"/>
      <w:r>
        <w:rPr>
          <w:sz w:val="24"/>
        </w:rPr>
        <w:t>з-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водствами.</w:t>
      </w:r>
      <w:r>
        <w:rPr>
          <w:spacing w:val="-2"/>
          <w:sz w:val="24"/>
        </w:rPr>
        <w:t xml:space="preserve"> </w:t>
      </w:r>
      <w:r>
        <w:rPr>
          <w:sz w:val="24"/>
        </w:rPr>
        <w:t>Алматы, 1996 г.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145"/>
        </w:tabs>
        <w:spacing w:line="275" w:lineRule="exact"/>
        <w:jc w:val="both"/>
        <w:rPr>
          <w:sz w:val="24"/>
        </w:rPr>
      </w:pPr>
      <w:r>
        <w:rPr>
          <w:sz w:val="24"/>
        </w:rPr>
        <w:t>СН</w:t>
      </w:r>
      <w:r>
        <w:rPr>
          <w:spacing w:val="-4"/>
          <w:sz w:val="24"/>
        </w:rPr>
        <w:t xml:space="preserve"> </w:t>
      </w:r>
      <w:r>
        <w:rPr>
          <w:sz w:val="24"/>
        </w:rPr>
        <w:t>РК</w:t>
      </w:r>
      <w:r>
        <w:rPr>
          <w:spacing w:val="-4"/>
          <w:sz w:val="24"/>
        </w:rPr>
        <w:t xml:space="preserve"> </w:t>
      </w:r>
      <w:r>
        <w:rPr>
          <w:sz w:val="24"/>
        </w:rPr>
        <w:t>3.05-12-2001.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145"/>
        </w:tabs>
        <w:ind w:left="294" w:right="244" w:firstLine="567"/>
        <w:jc w:val="both"/>
        <w:rPr>
          <w:sz w:val="24"/>
        </w:rPr>
      </w:pPr>
      <w:r>
        <w:rPr>
          <w:sz w:val="24"/>
        </w:rPr>
        <w:t>ОНД – 86. Госкомгидромет. Методика расчета концентраций в атмосферном воздухе вре</w:t>
      </w:r>
      <w:proofErr w:type="gramStart"/>
      <w:r>
        <w:rPr>
          <w:sz w:val="24"/>
        </w:rPr>
        <w:t>д-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предприятий.</w:t>
      </w:r>
      <w:r>
        <w:rPr>
          <w:spacing w:val="-3"/>
          <w:sz w:val="24"/>
        </w:rPr>
        <w:t xml:space="preserve"> </w:t>
      </w:r>
      <w:r>
        <w:rPr>
          <w:sz w:val="24"/>
        </w:rPr>
        <w:t>Ленинград.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Гидрометеоиздат,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145"/>
        </w:tabs>
        <w:jc w:val="both"/>
        <w:rPr>
          <w:sz w:val="24"/>
        </w:rPr>
      </w:pPr>
      <w:r>
        <w:rPr>
          <w:sz w:val="24"/>
        </w:rPr>
        <w:t>СНиП</w:t>
      </w:r>
      <w:r>
        <w:rPr>
          <w:spacing w:val="-2"/>
          <w:sz w:val="24"/>
        </w:rPr>
        <w:t xml:space="preserve"> </w:t>
      </w:r>
      <w:r>
        <w:rPr>
          <w:sz w:val="24"/>
        </w:rPr>
        <w:t>РК</w:t>
      </w:r>
      <w:r>
        <w:rPr>
          <w:spacing w:val="56"/>
          <w:sz w:val="24"/>
        </w:rPr>
        <w:t xml:space="preserve"> </w:t>
      </w:r>
      <w:r>
        <w:rPr>
          <w:sz w:val="24"/>
        </w:rPr>
        <w:t>2.04.01-2001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климатология.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145"/>
        </w:tabs>
        <w:ind w:left="294" w:right="246" w:firstLine="567"/>
        <w:jc w:val="both"/>
        <w:rPr>
          <w:sz w:val="24"/>
        </w:rPr>
      </w:pPr>
      <w:r>
        <w:rPr>
          <w:sz w:val="24"/>
        </w:rPr>
        <w:t>Санитарные правила «Санитарно-эпидемиологические требования к санитарно-защитным</w:t>
      </w:r>
      <w:r>
        <w:rPr>
          <w:spacing w:val="1"/>
          <w:sz w:val="24"/>
        </w:rPr>
        <w:t xml:space="preserve"> </w:t>
      </w:r>
      <w:r>
        <w:rPr>
          <w:sz w:val="24"/>
        </w:rPr>
        <w:t>зонам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человека»,</w:t>
      </w:r>
      <w:r>
        <w:rPr>
          <w:spacing w:val="-7"/>
          <w:sz w:val="24"/>
        </w:rPr>
        <w:t xml:space="preserve"> </w:t>
      </w:r>
      <w:r>
        <w:rPr>
          <w:sz w:val="24"/>
        </w:rPr>
        <w:t>Пр</w:t>
      </w:r>
      <w:proofErr w:type="gramStart"/>
      <w:r>
        <w:rPr>
          <w:sz w:val="24"/>
        </w:rPr>
        <w:t>и-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каз</w:t>
      </w:r>
      <w:r>
        <w:rPr>
          <w:spacing w:val="-2"/>
          <w:sz w:val="24"/>
        </w:rPr>
        <w:t xml:space="preserve"> </w:t>
      </w:r>
      <w:r>
        <w:rPr>
          <w:sz w:val="24"/>
        </w:rPr>
        <w:t>и.о.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ҚР</w:t>
      </w:r>
      <w:r>
        <w:rPr>
          <w:spacing w:val="-2"/>
          <w:sz w:val="24"/>
        </w:rPr>
        <w:t xml:space="preserve"> </w:t>
      </w:r>
      <w:r>
        <w:rPr>
          <w:sz w:val="24"/>
        </w:rPr>
        <w:t>ДСМ-2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145"/>
        </w:tabs>
        <w:ind w:left="294" w:right="245" w:firstLine="567"/>
        <w:jc w:val="both"/>
        <w:rPr>
          <w:sz w:val="24"/>
        </w:rPr>
      </w:pPr>
      <w:r>
        <w:rPr>
          <w:sz w:val="24"/>
        </w:rPr>
        <w:t>Методика проведения инвентаризации выбросов загрязняющих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в атмосферу 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автотранспортных предприятий (расчетным методом). Москва, НИИАТ, 1991 г. с учетом Дополн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Методике, 1992 г.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145"/>
        </w:tabs>
        <w:ind w:left="294" w:right="245" w:firstLine="567"/>
        <w:jc w:val="both"/>
        <w:rPr>
          <w:sz w:val="24"/>
        </w:rPr>
      </w:pPr>
      <w:r>
        <w:rPr>
          <w:sz w:val="24"/>
        </w:rPr>
        <w:t>Методические указания по расчету выбросов в атмосферу от предприятий 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индустрии.</w:t>
      </w:r>
      <w:r>
        <w:rPr>
          <w:spacing w:val="-3"/>
          <w:sz w:val="24"/>
        </w:rPr>
        <w:t xml:space="preserve"> </w:t>
      </w:r>
      <w:r>
        <w:rPr>
          <w:sz w:val="24"/>
        </w:rPr>
        <w:t>Алма-Ата, 1992 г.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145"/>
        </w:tabs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коды</w:t>
      </w:r>
      <w:r>
        <w:rPr>
          <w:spacing w:val="28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28"/>
          <w:sz w:val="24"/>
        </w:rPr>
        <w:t xml:space="preserve"> </w:t>
      </w:r>
      <w:r>
        <w:rPr>
          <w:sz w:val="24"/>
        </w:rPr>
        <w:t>загрязняющих</w:t>
      </w:r>
      <w:r>
        <w:rPr>
          <w:spacing w:val="28"/>
          <w:sz w:val="24"/>
        </w:rPr>
        <w:t xml:space="preserve"> </w:t>
      </w:r>
      <w:r>
        <w:rPr>
          <w:sz w:val="24"/>
        </w:rPr>
        <w:t>атмосферный</w:t>
      </w:r>
      <w:r>
        <w:rPr>
          <w:spacing w:val="29"/>
          <w:sz w:val="24"/>
        </w:rPr>
        <w:t xml:space="preserve"> </w:t>
      </w:r>
      <w:r>
        <w:rPr>
          <w:sz w:val="24"/>
        </w:rPr>
        <w:t>воздух.</w:t>
      </w:r>
      <w:r>
        <w:rPr>
          <w:spacing w:val="27"/>
          <w:sz w:val="24"/>
        </w:rPr>
        <w:t xml:space="preserve"> </w:t>
      </w:r>
      <w:r>
        <w:rPr>
          <w:sz w:val="24"/>
        </w:rPr>
        <w:t>С.-П.,</w:t>
      </w:r>
      <w:r>
        <w:rPr>
          <w:spacing w:val="28"/>
          <w:sz w:val="24"/>
        </w:rPr>
        <w:t xml:space="preserve"> </w:t>
      </w:r>
      <w:r>
        <w:rPr>
          <w:sz w:val="24"/>
        </w:rPr>
        <w:t>2000.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149"/>
        </w:tabs>
        <w:ind w:left="294" w:right="247" w:firstLine="567"/>
        <w:rPr>
          <w:sz w:val="24"/>
        </w:rPr>
      </w:pP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расчету,</w:t>
      </w:r>
      <w:r>
        <w:rPr>
          <w:spacing w:val="61"/>
          <w:sz w:val="24"/>
        </w:rPr>
        <w:t xml:space="preserve"> </w:t>
      </w:r>
      <w:r>
        <w:rPr>
          <w:sz w:val="24"/>
        </w:rPr>
        <w:t>нормированию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61"/>
          <w:sz w:val="24"/>
        </w:rPr>
        <w:t xml:space="preserve"> </w:t>
      </w:r>
      <w:r>
        <w:rPr>
          <w:sz w:val="24"/>
        </w:rPr>
        <w:t>выбросов</w:t>
      </w:r>
      <w:r>
        <w:rPr>
          <w:spacing w:val="60"/>
          <w:sz w:val="24"/>
        </w:rPr>
        <w:t xml:space="preserve"> </w:t>
      </w:r>
      <w:r>
        <w:rPr>
          <w:sz w:val="24"/>
        </w:rPr>
        <w:t>загря</w:t>
      </w:r>
      <w:proofErr w:type="gramStart"/>
      <w:r>
        <w:rPr>
          <w:sz w:val="24"/>
        </w:rPr>
        <w:t>з-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няющих</w:t>
      </w:r>
      <w:r>
        <w:rPr>
          <w:spacing w:val="1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атмосферный</w:t>
      </w:r>
      <w:r>
        <w:rPr>
          <w:spacing w:val="10"/>
          <w:sz w:val="24"/>
        </w:rPr>
        <w:t xml:space="preserve"> </w:t>
      </w:r>
      <w:r>
        <w:rPr>
          <w:sz w:val="24"/>
        </w:rPr>
        <w:t>воздух.</w:t>
      </w:r>
      <w:r>
        <w:rPr>
          <w:spacing w:val="9"/>
          <w:sz w:val="24"/>
        </w:rPr>
        <w:t xml:space="preserve"> </w:t>
      </w:r>
      <w:r>
        <w:rPr>
          <w:sz w:val="24"/>
        </w:rPr>
        <w:t>С.-Пб</w:t>
      </w:r>
      <w:proofErr w:type="gramStart"/>
      <w:r>
        <w:rPr>
          <w:sz w:val="24"/>
        </w:rPr>
        <w:t>.,</w:t>
      </w:r>
      <w:r>
        <w:rPr>
          <w:spacing w:val="9"/>
          <w:sz w:val="24"/>
        </w:rPr>
        <w:t xml:space="preserve"> </w:t>
      </w:r>
      <w:proofErr w:type="gramEnd"/>
      <w:r>
        <w:rPr>
          <w:sz w:val="24"/>
        </w:rPr>
        <w:t>2002,</w:t>
      </w:r>
      <w:r>
        <w:rPr>
          <w:spacing w:val="12"/>
          <w:sz w:val="24"/>
        </w:rPr>
        <w:t xml:space="preserve"> </w:t>
      </w:r>
      <w:r>
        <w:rPr>
          <w:sz w:val="24"/>
        </w:rPr>
        <w:t>127</w:t>
      </w:r>
      <w:r>
        <w:rPr>
          <w:spacing w:val="9"/>
          <w:sz w:val="24"/>
        </w:rPr>
        <w:t xml:space="preserve"> </w:t>
      </w:r>
      <w:r>
        <w:rPr>
          <w:sz w:val="24"/>
        </w:rPr>
        <w:t>с.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146"/>
        </w:tabs>
        <w:ind w:left="1145" w:hanging="285"/>
        <w:rPr>
          <w:sz w:val="24"/>
        </w:rPr>
      </w:pPr>
      <w:r>
        <w:rPr>
          <w:spacing w:val="-8"/>
          <w:sz w:val="24"/>
        </w:rPr>
        <w:t>Информационный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бюллетень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о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состоянии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окружающей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среды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Республики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Казахстан,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2020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год.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146"/>
        </w:tabs>
        <w:ind w:left="294" w:right="250" w:firstLine="567"/>
        <w:rPr>
          <w:sz w:val="24"/>
        </w:rPr>
      </w:pPr>
      <w:r>
        <w:rPr>
          <w:sz w:val="24"/>
        </w:rPr>
        <w:t>РНД</w:t>
      </w:r>
      <w:r>
        <w:rPr>
          <w:spacing w:val="1"/>
          <w:sz w:val="24"/>
        </w:rPr>
        <w:t xml:space="preserve"> </w:t>
      </w:r>
      <w:r>
        <w:rPr>
          <w:sz w:val="24"/>
        </w:rPr>
        <w:t>211.2.01.01-97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выбросах</w:t>
      </w:r>
      <w:r>
        <w:rPr>
          <w:spacing w:val="10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20"/>
          <w:sz w:val="24"/>
        </w:rPr>
        <w:t xml:space="preserve"> </w:t>
      </w:r>
      <w:r>
        <w:rPr>
          <w:sz w:val="24"/>
        </w:rPr>
        <w:t>Алматы,</w:t>
      </w:r>
      <w:r>
        <w:rPr>
          <w:spacing w:val="11"/>
          <w:sz w:val="24"/>
        </w:rPr>
        <w:t xml:space="preserve"> </w:t>
      </w:r>
      <w:r>
        <w:rPr>
          <w:sz w:val="24"/>
        </w:rPr>
        <w:t>1997г.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403"/>
        </w:tabs>
        <w:ind w:left="294" w:right="244" w:firstLine="567"/>
        <w:jc w:val="both"/>
        <w:rPr>
          <w:sz w:val="24"/>
        </w:rPr>
      </w:pPr>
      <w:r>
        <w:rPr>
          <w:sz w:val="24"/>
        </w:rPr>
        <w:t>Методика расчета нормативов выбросов от неорганизованных источников п. 3 Расче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ный метод определения выбросов в атмосферу от предприятий по производству строительных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териалов</w:t>
      </w:r>
      <w:r>
        <w:rPr>
          <w:spacing w:val="-10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№11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Приказу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-9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среды</w:t>
      </w:r>
      <w:r>
        <w:rPr>
          <w:spacing w:val="-9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9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18.04.2008 №100-п.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403"/>
        </w:tabs>
        <w:ind w:left="294" w:right="246" w:firstLine="567"/>
        <w:jc w:val="both"/>
        <w:rPr>
          <w:sz w:val="24"/>
        </w:rPr>
      </w:pPr>
      <w:r>
        <w:rPr>
          <w:sz w:val="24"/>
        </w:rPr>
        <w:t>Методика расчета выбросов загрязняющих веществ от автотранспортных 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-7"/>
          <w:sz w:val="24"/>
        </w:rPr>
        <w:t xml:space="preserve"> </w:t>
      </w:r>
      <w:r>
        <w:rPr>
          <w:sz w:val="24"/>
        </w:rPr>
        <w:t>3)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№3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Приказу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18.04.2008 №100-п.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403"/>
        </w:tabs>
        <w:ind w:left="294" w:right="245" w:firstLine="567"/>
        <w:jc w:val="both"/>
        <w:rPr>
          <w:sz w:val="24"/>
        </w:rPr>
      </w:pPr>
      <w:r>
        <w:rPr>
          <w:sz w:val="24"/>
        </w:rPr>
        <w:t>Методика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9"/>
          <w:sz w:val="24"/>
        </w:rPr>
        <w:t xml:space="preserve"> </w:t>
      </w:r>
      <w:r>
        <w:rPr>
          <w:sz w:val="24"/>
        </w:rPr>
        <w:t>выбросов</w:t>
      </w:r>
      <w:r>
        <w:rPr>
          <w:spacing w:val="-9"/>
          <w:sz w:val="24"/>
        </w:rPr>
        <w:t xml:space="preserve"> </w:t>
      </w:r>
      <w:r>
        <w:rPr>
          <w:sz w:val="24"/>
        </w:rPr>
        <w:t>загрязняющих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9"/>
          <w:sz w:val="24"/>
        </w:rPr>
        <w:t xml:space="preserve"> </w:t>
      </w:r>
      <w:r>
        <w:rPr>
          <w:sz w:val="24"/>
        </w:rPr>
        <w:t>дорожно-строител</w:t>
      </w:r>
      <w:proofErr w:type="gramStart"/>
      <w:r>
        <w:rPr>
          <w:sz w:val="24"/>
        </w:rPr>
        <w:t>ь-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ной отрасли (раздел 4) Приложение №12 к Приказу Министра охраны окружающей среды Респуб-</w:t>
      </w:r>
      <w:r>
        <w:rPr>
          <w:spacing w:val="1"/>
          <w:sz w:val="24"/>
        </w:rPr>
        <w:t xml:space="preserve"> </w:t>
      </w:r>
      <w:r>
        <w:rPr>
          <w:sz w:val="24"/>
        </w:rPr>
        <w:t>лики</w:t>
      </w:r>
      <w:r>
        <w:rPr>
          <w:spacing w:val="-2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18.04.2008 №100-п.</w:t>
      </w:r>
    </w:p>
    <w:p w:rsidR="00BE3883" w:rsidRDefault="004C12B1">
      <w:pPr>
        <w:pStyle w:val="a4"/>
        <w:numPr>
          <w:ilvl w:val="0"/>
          <w:numId w:val="17"/>
        </w:numPr>
        <w:tabs>
          <w:tab w:val="left" w:pos="1403"/>
        </w:tabs>
        <w:ind w:left="294" w:right="247" w:firstLine="567"/>
        <w:jc w:val="both"/>
        <w:rPr>
          <w:sz w:val="24"/>
        </w:rPr>
      </w:pPr>
      <w:r>
        <w:rPr>
          <w:sz w:val="24"/>
        </w:rPr>
        <w:t>Методические указания по определению выбросов загрязняющих веществ в 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резервуаров</w:t>
      </w:r>
      <w:r>
        <w:rPr>
          <w:spacing w:val="-1"/>
          <w:sz w:val="24"/>
        </w:rPr>
        <w:t xml:space="preserve"> </w:t>
      </w:r>
      <w:r>
        <w:rPr>
          <w:sz w:val="24"/>
        </w:rPr>
        <w:t>РНД</w:t>
      </w:r>
      <w:r>
        <w:rPr>
          <w:spacing w:val="-1"/>
          <w:sz w:val="24"/>
        </w:rPr>
        <w:t xml:space="preserve"> </w:t>
      </w:r>
      <w:r>
        <w:rPr>
          <w:sz w:val="24"/>
        </w:rPr>
        <w:t>211.2.02.09-2004. Астана, 2005Расчеты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6-8</w:t>
      </w:r>
    </w:p>
    <w:p w:rsidR="00BE3883" w:rsidRDefault="00BE3883">
      <w:pPr>
        <w:jc w:val="both"/>
        <w:rPr>
          <w:sz w:val="24"/>
        </w:rPr>
        <w:sectPr w:rsidR="00BE3883">
          <w:pgSz w:w="11910" w:h="16840"/>
          <w:pgMar w:top="1140" w:right="320" w:bottom="1100" w:left="840" w:header="347" w:footer="483" w:gutter="0"/>
          <w:cols w:space="720"/>
        </w:sect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BE3883">
      <w:pPr>
        <w:pStyle w:val="a3"/>
        <w:rPr>
          <w:sz w:val="20"/>
        </w:rPr>
      </w:pPr>
    </w:p>
    <w:p w:rsidR="00BE3883" w:rsidRDefault="004C12B1">
      <w:pPr>
        <w:spacing w:before="106"/>
        <w:ind w:left="1029" w:right="626"/>
        <w:jc w:val="center"/>
        <w:rPr>
          <w:rFonts w:ascii="Calibri" w:hAnsi="Calibri"/>
          <w:b/>
          <w:i/>
          <w:sz w:val="72"/>
        </w:rPr>
      </w:pPr>
      <w:r>
        <w:rPr>
          <w:rFonts w:ascii="Calibri" w:hAnsi="Calibri"/>
          <w:b/>
          <w:i/>
          <w:sz w:val="72"/>
        </w:rPr>
        <w:t>ПРИЛОЖЕНИЯ</w:t>
      </w:r>
    </w:p>
    <w:p w:rsidR="00BE3883" w:rsidRDefault="00BE3883">
      <w:pPr>
        <w:jc w:val="center"/>
        <w:rPr>
          <w:rFonts w:ascii="Calibri" w:hAnsi="Calibri"/>
          <w:sz w:val="72"/>
        </w:rPr>
        <w:sectPr w:rsidR="00BE3883">
          <w:pgSz w:w="11910" w:h="16840"/>
          <w:pgMar w:top="1140" w:right="320" w:bottom="1100" w:left="840" w:header="347" w:footer="483" w:gutter="0"/>
          <w:cols w:space="720"/>
        </w:sectPr>
      </w:pPr>
    </w:p>
    <w:p w:rsidR="00BE3883" w:rsidRDefault="00BE3883">
      <w:pPr>
        <w:pStyle w:val="a3"/>
        <w:spacing w:before="6"/>
        <w:rPr>
          <w:rFonts w:ascii="Calibri"/>
          <w:b/>
          <w:i/>
          <w:sz w:val="13"/>
        </w:rPr>
      </w:pPr>
    </w:p>
    <w:p w:rsidR="00BE3883" w:rsidRDefault="004C12B1">
      <w:pPr>
        <w:tabs>
          <w:tab w:val="left" w:pos="7948"/>
        </w:tabs>
        <w:spacing w:before="99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ЭРА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v3.0.392</w:t>
      </w:r>
      <w:r>
        <w:rPr>
          <w:rFonts w:ascii="Courier New" w:hAnsi="Courier New"/>
        </w:rPr>
        <w:tab/>
      </w:r>
      <w:r>
        <w:rPr>
          <w:rFonts w:ascii="Courier New" w:hAnsi="Courier New"/>
          <w:b/>
        </w:rPr>
        <w:t>Приложение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BE3883">
      <w:pPr>
        <w:pStyle w:val="a3"/>
        <w:spacing w:before="6"/>
        <w:rPr>
          <w:rFonts w:ascii="Courier New"/>
          <w:b/>
          <w:sz w:val="21"/>
        </w:rPr>
      </w:pPr>
    </w:p>
    <w:p w:rsidR="00BE3883" w:rsidRDefault="00BE3883">
      <w:pPr>
        <w:pStyle w:val="a3"/>
        <w:spacing w:before="6"/>
        <w:rPr>
          <w:rFonts w:ascii="Courier New"/>
          <w:sz w:val="12"/>
        </w:rPr>
      </w:pPr>
    </w:p>
    <w:p w:rsidR="00BE3883" w:rsidRDefault="004C12B1">
      <w:pPr>
        <w:spacing w:before="100"/>
        <w:ind w:left="4867"/>
        <w:rPr>
          <w:rFonts w:ascii="Courier New" w:hAnsi="Courier New"/>
          <w:b/>
        </w:rPr>
      </w:pPr>
      <w:r>
        <w:rPr>
          <w:rFonts w:ascii="Courier New" w:hAnsi="Courier New"/>
          <w:b/>
        </w:rPr>
        <w:t>РАСЧЕТ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ВАЛОВЫХ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ВЫБРОСОВ</w:t>
      </w:r>
    </w:p>
    <w:p w:rsidR="00BE3883" w:rsidRDefault="00BE3883">
      <w:pPr>
        <w:pStyle w:val="a3"/>
        <w:spacing w:before="6"/>
        <w:rPr>
          <w:rFonts w:ascii="Courier New"/>
          <w:b/>
          <w:sz w:val="22"/>
        </w:rPr>
      </w:pPr>
    </w:p>
    <w:p w:rsidR="00BE3883" w:rsidRDefault="004C12B1">
      <w:pPr>
        <w:ind w:left="293"/>
        <w:rPr>
          <w:rFonts w:ascii="Courier New" w:hAnsi="Courier New"/>
        </w:rPr>
      </w:pPr>
      <w:r>
        <w:rPr>
          <w:rFonts w:ascii="Courier New" w:hAnsi="Courier New"/>
        </w:rPr>
        <w:t>Город</w:t>
      </w:r>
      <w:r>
        <w:rPr>
          <w:rFonts w:ascii="Courier New" w:hAnsi="Courier New"/>
          <w:spacing w:val="129"/>
        </w:rPr>
        <w:t xml:space="preserve"> </w:t>
      </w:r>
      <w:r>
        <w:rPr>
          <w:rFonts w:ascii="Courier New" w:hAnsi="Courier New"/>
        </w:rPr>
        <w:t>N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004,с.</w:t>
      </w:r>
      <w:r>
        <w:rPr>
          <w:rFonts w:ascii="Courier New" w:hAnsi="Courier New"/>
          <w:spacing w:val="-2"/>
        </w:rPr>
        <w:t xml:space="preserve"> </w:t>
      </w:r>
      <w:r w:rsidR="00E71300">
        <w:rPr>
          <w:rFonts w:ascii="Courier New" w:hAnsi="Courier New"/>
        </w:rPr>
        <w:t>Баянаул</w:t>
      </w:r>
    </w:p>
    <w:p w:rsidR="00BE3883" w:rsidRDefault="004C12B1">
      <w:pPr>
        <w:ind w:left="293"/>
        <w:rPr>
          <w:rFonts w:ascii="Courier New" w:hAnsi="Courier New"/>
        </w:rPr>
      </w:pPr>
      <w:r>
        <w:rPr>
          <w:rFonts w:ascii="Courier New" w:hAnsi="Courier New"/>
        </w:rPr>
        <w:t>Объект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N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0002,Вариант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7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Месторождение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песчаников</w:t>
      </w:r>
      <w:r>
        <w:rPr>
          <w:rFonts w:ascii="Courier New" w:hAnsi="Courier New"/>
          <w:spacing w:val="-2"/>
        </w:rPr>
        <w:t xml:space="preserve"> </w:t>
      </w:r>
      <w:r w:rsidR="00E71300">
        <w:rPr>
          <w:rFonts w:ascii="Courier New" w:hAnsi="Courier New"/>
        </w:rPr>
        <w:t>"Кокдомбакски</w:t>
      </w:r>
      <w:r>
        <w:rPr>
          <w:rFonts w:ascii="Courier New" w:hAnsi="Courier New"/>
        </w:rPr>
        <w:t>"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План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ликвидации</w:t>
      </w:r>
    </w:p>
    <w:p w:rsidR="00BE3883" w:rsidRDefault="00BE3883">
      <w:pPr>
        <w:pStyle w:val="a3"/>
        <w:spacing w:before="6"/>
        <w:rPr>
          <w:rFonts w:ascii="Courier New"/>
          <w:sz w:val="21"/>
        </w:rPr>
      </w:pPr>
    </w:p>
    <w:p w:rsidR="00BE3883" w:rsidRDefault="004C12B1">
      <w:pPr>
        <w:ind w:left="293" w:right="3043"/>
        <w:rPr>
          <w:rFonts w:ascii="Courier New" w:hAnsi="Courier New"/>
          <w:b/>
        </w:rPr>
      </w:pPr>
      <w:r>
        <w:rPr>
          <w:rFonts w:ascii="Courier New" w:hAnsi="Courier New"/>
          <w:b/>
        </w:rPr>
        <w:t>Источник загрязнения N 6001, Выполаживание бортов карьер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  <w:b/>
        </w:rPr>
        <w:t>Источник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выделения N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6001 02, Экскаватор</w:t>
      </w:r>
    </w:p>
    <w:p w:rsidR="00BE3883" w:rsidRDefault="004C12B1">
      <w:pPr>
        <w:spacing w:before="6"/>
        <w:ind w:left="293"/>
        <w:rPr>
          <w:rFonts w:ascii="Courier New" w:hAnsi="Courier New"/>
        </w:rPr>
      </w:pPr>
      <w:r>
        <w:rPr>
          <w:rFonts w:ascii="Courier New" w:hAnsi="Courier New"/>
        </w:rPr>
        <w:t>Список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литературы:</w:t>
      </w:r>
    </w:p>
    <w:p w:rsidR="00BE3883" w:rsidRDefault="004C12B1">
      <w:pPr>
        <w:ind w:left="293" w:right="403" w:firstLine="131"/>
        <w:rPr>
          <w:rFonts w:ascii="Courier New" w:hAnsi="Courier New"/>
        </w:rPr>
      </w:pPr>
      <w:r>
        <w:rPr>
          <w:rFonts w:ascii="Courier New" w:hAnsi="Courier New"/>
        </w:rPr>
        <w:t>Методика расчета нормативов выбросов от неорганизованных источников п. 3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Расчетный метод определения выбросов в атмосферу от предприятий по произво</w:t>
      </w:r>
      <w:proofErr w:type="gramStart"/>
      <w:r>
        <w:rPr>
          <w:rFonts w:ascii="Courier New" w:hAnsi="Courier New"/>
        </w:rPr>
        <w:t>д-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ству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строительных материалов</w:t>
      </w:r>
    </w:p>
    <w:p w:rsidR="00BE3883" w:rsidRDefault="004C12B1">
      <w:pPr>
        <w:spacing w:before="1"/>
        <w:ind w:left="293" w:right="535"/>
        <w:rPr>
          <w:rFonts w:ascii="Courier New" w:hAnsi="Courier New"/>
        </w:rPr>
      </w:pPr>
      <w:r>
        <w:rPr>
          <w:rFonts w:ascii="Courier New" w:hAnsi="Courier New"/>
        </w:rPr>
        <w:t>Приложение №11 к Приказу Министра охраны окружающей среды Республики Каза</w:t>
      </w:r>
      <w:proofErr w:type="gramStart"/>
      <w:r>
        <w:rPr>
          <w:rFonts w:ascii="Courier New" w:hAnsi="Courier New"/>
        </w:rPr>
        <w:t>х-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стан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 18.04.2008 №100-п</w:t>
      </w:r>
    </w:p>
    <w:p w:rsidR="00BE3883" w:rsidRDefault="00BE3883">
      <w:pPr>
        <w:pStyle w:val="a3"/>
        <w:spacing w:before="11"/>
        <w:rPr>
          <w:rFonts w:ascii="Courier New"/>
          <w:sz w:val="21"/>
        </w:rPr>
      </w:pPr>
    </w:p>
    <w:p w:rsidR="00BE3883" w:rsidRDefault="004C12B1">
      <w:pPr>
        <w:ind w:left="293" w:right="403"/>
        <w:rPr>
          <w:rFonts w:ascii="Courier New" w:hAnsi="Courier New"/>
        </w:rPr>
      </w:pPr>
      <w:r>
        <w:rPr>
          <w:rFonts w:ascii="Courier New" w:hAnsi="Courier New"/>
        </w:rPr>
        <w:t>Тип источника выделения: Погрузочно-разгрузочные работы, пересыпки, статич</w:t>
      </w:r>
      <w:proofErr w:type="gramStart"/>
      <w:r>
        <w:rPr>
          <w:rFonts w:ascii="Courier New" w:hAnsi="Courier New"/>
        </w:rPr>
        <w:t>е-</w:t>
      </w:r>
      <w:proofErr w:type="gramEnd"/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ское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хранение пылящих материалов</w:t>
      </w:r>
    </w:p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4C12B1">
      <w:pPr>
        <w:ind w:left="293" w:right="1723"/>
        <w:rPr>
          <w:rFonts w:ascii="Courier New" w:hAnsi="Courier New"/>
        </w:rPr>
      </w:pPr>
      <w:r>
        <w:rPr>
          <w:rFonts w:ascii="Courier New" w:hAnsi="Courier New"/>
        </w:rPr>
        <w:t>п.3.1.Погрузочно-разгрузочные работы, пересыпки пылящих материалов</w:t>
      </w:r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Материал: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Глина</w:t>
      </w:r>
    </w:p>
    <w:p w:rsidR="00BE3883" w:rsidRDefault="004C12B1">
      <w:pPr>
        <w:spacing w:line="243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Весовая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доля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пылевой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фракции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материал</w:t>
      </w:r>
      <w:proofErr w:type="gramStart"/>
      <w:r>
        <w:rPr>
          <w:rFonts w:ascii="Courier New" w:hAnsi="Courier New"/>
        </w:rPr>
        <w:t>е(</w:t>
      </w:r>
      <w:proofErr w:type="gramEnd"/>
      <w:r>
        <w:rPr>
          <w:rFonts w:ascii="Courier New" w:hAnsi="Courier New"/>
        </w:rPr>
        <w:t>табл.3.1.1),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0.05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Доля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пыли,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переходящей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аэрозол</w:t>
      </w:r>
      <w:proofErr w:type="gramStart"/>
      <w:r>
        <w:rPr>
          <w:rFonts w:ascii="Courier New" w:hAnsi="Courier New"/>
        </w:rPr>
        <w:t>ь(</w:t>
      </w:r>
      <w:proofErr w:type="gramEnd"/>
      <w:r>
        <w:rPr>
          <w:rFonts w:ascii="Courier New" w:hAnsi="Courier New"/>
        </w:rPr>
        <w:t>табл.3.1.1),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K2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0.02</w:t>
      </w:r>
    </w:p>
    <w:p w:rsidR="00BE3883" w:rsidRDefault="00BE3883">
      <w:pPr>
        <w:pStyle w:val="a3"/>
        <w:spacing w:before="11"/>
        <w:rPr>
          <w:rFonts w:ascii="Courier New"/>
          <w:b/>
          <w:sz w:val="21"/>
        </w:rPr>
      </w:pPr>
    </w:p>
    <w:p w:rsidR="00BE3883" w:rsidRDefault="004C12B1">
      <w:pPr>
        <w:ind w:left="294" w:right="287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 2908 Пыль неорганическая, содержащая двуокись кремния в %: 70-20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(шамот, цемент, пыль цементного производства - глина, глинистый сланец, д</w:t>
      </w:r>
      <w:proofErr w:type="gramStart"/>
      <w:r>
        <w:rPr>
          <w:rFonts w:ascii="Courier New" w:hAnsi="Courier New"/>
          <w:b/>
          <w:i/>
          <w:u w:val="thick"/>
        </w:rPr>
        <w:t>о-</w:t>
      </w:r>
      <w:proofErr w:type="gramEnd"/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менный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шлак,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песок,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клинкер,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зола,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кремнезем,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казахстанских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место-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  <w:u w:val="thick"/>
        </w:rPr>
        <w:t>рождений)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(494)</w:t>
      </w:r>
    </w:p>
    <w:p w:rsidR="00BE3883" w:rsidRDefault="00BE3883">
      <w:pPr>
        <w:pStyle w:val="a3"/>
        <w:spacing w:before="9"/>
        <w:rPr>
          <w:rFonts w:ascii="Courier New"/>
          <w:b/>
          <w:i/>
          <w:sz w:val="13"/>
        </w:rPr>
      </w:pPr>
    </w:p>
    <w:p w:rsidR="00BE3883" w:rsidRDefault="004C12B1">
      <w:pPr>
        <w:spacing w:before="100"/>
        <w:ind w:left="294" w:right="2514"/>
        <w:rPr>
          <w:rFonts w:ascii="Courier New" w:hAnsi="Courier New"/>
        </w:rPr>
      </w:pPr>
      <w:r>
        <w:rPr>
          <w:rFonts w:ascii="Courier New" w:hAnsi="Courier New"/>
        </w:rPr>
        <w:t xml:space="preserve">Материал негранулирован. Коэффициент Ke принимается </w:t>
      </w:r>
      <w:proofErr w:type="gramStart"/>
      <w:r>
        <w:rPr>
          <w:rFonts w:ascii="Courier New" w:hAnsi="Courier New"/>
        </w:rPr>
        <w:t>равным</w:t>
      </w:r>
      <w:proofErr w:type="gramEnd"/>
      <w:r>
        <w:rPr>
          <w:rFonts w:ascii="Courier New" w:hAnsi="Courier New"/>
        </w:rPr>
        <w:t xml:space="preserve"> 1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Степень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открытости: с 4-х сторон</w:t>
      </w:r>
    </w:p>
    <w:p w:rsidR="00BE3883" w:rsidRDefault="004C12B1">
      <w:pPr>
        <w:spacing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Загрузочный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рукав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применяется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степень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защищенности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узл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табл.3.1.3),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K4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ветра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(среднегодовая),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м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G3SR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3.8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среднегодовую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ветр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табл.3.1.2),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K3SR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1.2</w:t>
      </w:r>
    </w:p>
    <w:p w:rsidR="00BE3883" w:rsidRDefault="004C12B1">
      <w:pPr>
        <w:spacing w:before="1"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ветра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(максимальная),</w:t>
      </w:r>
      <w:r>
        <w:rPr>
          <w:rFonts w:ascii="Courier New" w:hAnsi="Courier New"/>
          <w:spacing w:val="-2"/>
        </w:rPr>
        <w:t xml:space="preserve"> </w:t>
      </w:r>
      <w:proofErr w:type="gramStart"/>
      <w:r>
        <w:rPr>
          <w:rFonts w:ascii="Courier New" w:hAnsi="Courier New"/>
        </w:rPr>
        <w:t>м</w:t>
      </w:r>
      <w:proofErr w:type="gramEnd"/>
      <w:r>
        <w:rPr>
          <w:rFonts w:ascii="Courier New" w:hAnsi="Courier New"/>
        </w:rPr>
        <w:t>/c,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10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максимальную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ветр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табл.3.1.2),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K3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1.7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Влажность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материала,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%,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VL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20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влажность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материал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табл.3.1.4),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K5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0.01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Размер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куска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материала,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мм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G7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50</w:t>
      </w: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крупность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материал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табл.3.1.5),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K7</w:t>
      </w:r>
      <w:r>
        <w:rPr>
          <w:rFonts w:ascii="Courier New" w:hAnsi="Courier New"/>
          <w:b/>
          <w:i/>
          <w:spacing w:val="-3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0.4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Высота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падения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материала,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м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GB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0.5</w:t>
      </w:r>
    </w:p>
    <w:p w:rsidR="00BE3883" w:rsidRDefault="004C12B1">
      <w:pPr>
        <w:ind w:left="294" w:right="1062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Коэффициент, учитывающий высоту падения материал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 xml:space="preserve">табл.3.1.7), </w:t>
      </w:r>
      <w:r>
        <w:rPr>
          <w:rFonts w:ascii="Courier New" w:hAnsi="Courier New"/>
          <w:b/>
          <w:i/>
        </w:rPr>
        <w:t xml:space="preserve">B = </w:t>
      </w:r>
      <w:r>
        <w:rPr>
          <w:rFonts w:ascii="Courier New" w:hAnsi="Courier New"/>
          <w:b/>
        </w:rPr>
        <w:t>0.4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Суммарное количество перерабатываемого материала, т/час, </w:t>
      </w:r>
      <w:r>
        <w:rPr>
          <w:rFonts w:ascii="Courier New" w:hAnsi="Courier New"/>
          <w:b/>
          <w:i/>
        </w:rPr>
        <w:t xml:space="preserve">GMAX = </w:t>
      </w:r>
      <w:r>
        <w:rPr>
          <w:rFonts w:ascii="Courier New" w:hAnsi="Courier New"/>
          <w:b/>
        </w:rPr>
        <w:t>218.86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Суммарное количество перерабатываемого материала, т/год, </w:t>
      </w:r>
      <w:r>
        <w:rPr>
          <w:rFonts w:ascii="Courier New" w:hAnsi="Courier New"/>
          <w:b/>
          <w:i/>
        </w:rPr>
        <w:t xml:space="preserve">GGOD = </w:t>
      </w:r>
      <w:r>
        <w:rPr>
          <w:rFonts w:ascii="Courier New" w:hAnsi="Courier New"/>
          <w:b/>
        </w:rPr>
        <w:t>15196.5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</w:rPr>
        <w:t>Эффективность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средств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пылеподавления,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 долях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единицы,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NJ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</w:t>
      </w:r>
    </w:p>
    <w:p w:rsidR="00BE3883" w:rsidRDefault="004C12B1">
      <w:pPr>
        <w:spacing w:before="6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Вид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работ: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Погрузка</w:t>
      </w:r>
    </w:p>
    <w:p w:rsidR="00BE3883" w:rsidRDefault="004C12B1">
      <w:pPr>
        <w:ind w:left="294" w:right="402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разовый выброс,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/с (3.1.1), </w:t>
      </w:r>
      <w:r>
        <w:rPr>
          <w:rFonts w:ascii="Courier New" w:hAnsi="Courier New"/>
          <w:b/>
          <w:i/>
        </w:rPr>
        <w:t>GC = K1 · K2 · K3 · K4 · K5 · K7 ·</w:t>
      </w:r>
      <w:r>
        <w:rPr>
          <w:rFonts w:ascii="Courier New" w:hAnsi="Courier New"/>
          <w:b/>
          <w:i/>
          <w:spacing w:val="-131"/>
        </w:rPr>
        <w:t xml:space="preserve"> </w:t>
      </w:r>
      <w:r>
        <w:rPr>
          <w:rFonts w:ascii="Courier New" w:hAnsi="Courier New"/>
          <w:b/>
          <w:i/>
        </w:rPr>
        <w:t>K8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K9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KE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B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GMAX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3600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(1-NJ)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0.05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0.02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1.7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0.01</w:t>
      </w:r>
    </w:p>
    <w:p w:rsidR="00BE3883" w:rsidRDefault="004C12B1">
      <w:pPr>
        <w:spacing w:line="248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218.86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3600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(1-0)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0.1654</w:t>
      </w:r>
    </w:p>
    <w:p w:rsidR="00BE3883" w:rsidRDefault="004C12B1">
      <w:pPr>
        <w:ind w:left="293" w:right="271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Валовый выброс, т/год (3.1.2), </w:t>
      </w:r>
      <w:r>
        <w:rPr>
          <w:rFonts w:ascii="Courier New" w:hAnsi="Courier New"/>
          <w:b/>
          <w:i/>
        </w:rPr>
        <w:t>MC = K1 · K2 · K3SR · K4 · K5 · K7 · K8 · K9 ·</w:t>
      </w:r>
      <w:r>
        <w:rPr>
          <w:rFonts w:ascii="Courier New" w:hAnsi="Courier New"/>
          <w:b/>
          <w:i/>
          <w:spacing w:val="-130"/>
        </w:rPr>
        <w:t xml:space="preserve"> </w:t>
      </w:r>
      <w:r>
        <w:rPr>
          <w:rFonts w:ascii="Courier New" w:hAnsi="Courier New"/>
          <w:b/>
          <w:i/>
        </w:rPr>
        <w:t>KE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B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GGOD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(1-NJ)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0.05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0.02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1.2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0.4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15196.5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(1-0)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0.0292</w:t>
      </w:r>
    </w:p>
    <w:p w:rsidR="00BE3883" w:rsidRDefault="00BE3883">
      <w:pPr>
        <w:pStyle w:val="a3"/>
        <w:spacing w:before="10"/>
        <w:rPr>
          <w:rFonts w:ascii="Courier New"/>
          <w:b/>
          <w:sz w:val="21"/>
        </w:rPr>
      </w:pP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2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(3.2.1),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MAX(G,GC)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0.1654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Сумма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выбросов,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(3.2.4),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MC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0.0292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0.0292</w:t>
      </w:r>
    </w:p>
    <w:p w:rsidR="00BE3883" w:rsidRDefault="00BE3883">
      <w:pPr>
        <w:spacing w:line="249" w:lineRule="exact"/>
        <w:rPr>
          <w:rFonts w:ascii="Courier New" w:hAnsi="Courier New"/>
        </w:rPr>
        <w:sectPr w:rsidR="00BE3883">
          <w:pgSz w:w="11910" w:h="16840"/>
          <w:pgMar w:top="1140" w:right="320" w:bottom="900" w:left="840" w:header="347" w:footer="483" w:gutter="0"/>
          <w:cols w:space="720"/>
        </w:sectPr>
      </w:pPr>
    </w:p>
    <w:p w:rsidR="00BE3883" w:rsidRDefault="00BE3883">
      <w:pPr>
        <w:pStyle w:val="a3"/>
        <w:rPr>
          <w:rFonts w:ascii="Courier New"/>
          <w:b/>
          <w:sz w:val="20"/>
        </w:rPr>
      </w:pPr>
    </w:p>
    <w:p w:rsidR="00BE3883" w:rsidRDefault="00BE3883">
      <w:pPr>
        <w:pStyle w:val="a3"/>
        <w:spacing w:before="1"/>
        <w:rPr>
          <w:rFonts w:ascii="Courier New"/>
          <w:b/>
          <w:sz w:val="17"/>
        </w:rPr>
      </w:pPr>
    </w:p>
    <w:p w:rsidR="00BE3883" w:rsidRDefault="004C12B1">
      <w:pPr>
        <w:spacing w:before="100"/>
        <w:ind w:left="293"/>
        <w:rPr>
          <w:rFonts w:ascii="Courier New" w:hAnsi="Courier New"/>
        </w:rPr>
      </w:pPr>
      <w:r>
        <w:rPr>
          <w:rFonts w:ascii="Courier New" w:hAnsi="Courier New"/>
        </w:rPr>
        <w:t>Итоговая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таблица: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4864"/>
        <w:gridCol w:w="2196"/>
        <w:gridCol w:w="2351"/>
      </w:tblGrid>
      <w:tr w:rsidR="00BE3883">
        <w:trPr>
          <w:trHeight w:val="249"/>
        </w:trPr>
        <w:tc>
          <w:tcPr>
            <w:tcW w:w="785" w:type="dxa"/>
          </w:tcPr>
          <w:p w:rsidR="00BE3883" w:rsidRDefault="004C12B1">
            <w:pPr>
              <w:pStyle w:val="TableParagraph"/>
              <w:spacing w:line="229" w:lineRule="exact"/>
              <w:ind w:right="18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Код</w:t>
            </w:r>
          </w:p>
        </w:tc>
        <w:tc>
          <w:tcPr>
            <w:tcW w:w="4864" w:type="dxa"/>
          </w:tcPr>
          <w:p w:rsidR="00BE3883" w:rsidRDefault="004C12B1">
            <w:pPr>
              <w:pStyle w:val="TableParagraph"/>
              <w:spacing w:line="229" w:lineRule="exact"/>
              <w:ind w:left="1442"/>
              <w:rPr>
                <w:b/>
                <w:i/>
              </w:rPr>
            </w:pPr>
            <w:r>
              <w:rPr>
                <w:b/>
                <w:i/>
              </w:rPr>
              <w:t>Наименование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</w:t>
            </w:r>
          </w:p>
        </w:tc>
        <w:tc>
          <w:tcPr>
            <w:tcW w:w="2196" w:type="dxa"/>
          </w:tcPr>
          <w:p w:rsidR="00BE3883" w:rsidRDefault="004C12B1">
            <w:pPr>
              <w:pStyle w:val="TableParagraph"/>
              <w:spacing w:line="229" w:lineRule="exact"/>
              <w:ind w:left="436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г/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  <w:tc>
          <w:tcPr>
            <w:tcW w:w="2351" w:type="dxa"/>
          </w:tcPr>
          <w:p w:rsidR="00BE3883" w:rsidRDefault="004C12B1">
            <w:pPr>
              <w:pStyle w:val="TableParagraph"/>
              <w:spacing w:line="229" w:lineRule="exact"/>
              <w:ind w:left="382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т/год</w:t>
            </w:r>
          </w:p>
        </w:tc>
      </w:tr>
      <w:tr w:rsidR="00BE3883">
        <w:trPr>
          <w:trHeight w:val="1744"/>
        </w:trPr>
        <w:tc>
          <w:tcPr>
            <w:tcW w:w="785" w:type="dxa"/>
          </w:tcPr>
          <w:p w:rsidR="00BE3883" w:rsidRDefault="004C12B1">
            <w:pPr>
              <w:pStyle w:val="TableParagraph"/>
              <w:ind w:right="217"/>
              <w:jc w:val="right"/>
            </w:pPr>
            <w:r>
              <w:t>2908</w:t>
            </w:r>
          </w:p>
        </w:tc>
        <w:tc>
          <w:tcPr>
            <w:tcW w:w="4864" w:type="dxa"/>
          </w:tcPr>
          <w:p w:rsidR="00BE3883" w:rsidRDefault="004C12B1">
            <w:pPr>
              <w:pStyle w:val="TableParagraph"/>
              <w:ind w:left="28" w:right="71"/>
            </w:pPr>
            <w:r>
              <w:t>Пыль</w:t>
            </w:r>
            <w:r>
              <w:rPr>
                <w:spacing w:val="-6"/>
              </w:rPr>
              <w:t xml:space="preserve"> </w:t>
            </w:r>
            <w:r>
              <w:t>неорганическая,</w:t>
            </w:r>
            <w:r>
              <w:rPr>
                <w:spacing w:val="-6"/>
              </w:rPr>
              <w:t xml:space="preserve"> </w:t>
            </w:r>
            <w:r>
              <w:t>содержащая</w:t>
            </w:r>
            <w:r>
              <w:rPr>
                <w:spacing w:val="-6"/>
              </w:rPr>
              <w:t xml:space="preserve"> </w:t>
            </w:r>
            <w:r>
              <w:t>дв</w:t>
            </w:r>
            <w:proofErr w:type="gramStart"/>
            <w:r>
              <w:t>у-</w:t>
            </w:r>
            <w:proofErr w:type="gramEnd"/>
            <w:r>
              <w:rPr>
                <w:spacing w:val="-129"/>
              </w:rPr>
              <w:t xml:space="preserve"> </w:t>
            </w:r>
            <w:r>
              <w:t>окись</w:t>
            </w:r>
            <w:r>
              <w:rPr>
                <w:spacing w:val="-4"/>
              </w:rPr>
              <w:t xml:space="preserve"> </w:t>
            </w:r>
            <w:r>
              <w:t>кремния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%:</w:t>
            </w:r>
            <w:r>
              <w:rPr>
                <w:spacing w:val="-3"/>
              </w:rPr>
              <w:t xml:space="preserve"> </w:t>
            </w:r>
            <w:r>
              <w:t>70-20</w:t>
            </w:r>
            <w:r>
              <w:rPr>
                <w:spacing w:val="-3"/>
              </w:rPr>
              <w:t xml:space="preserve"> </w:t>
            </w:r>
            <w:r>
              <w:t>(шамот,</w:t>
            </w:r>
            <w:r>
              <w:rPr>
                <w:spacing w:val="-3"/>
              </w:rPr>
              <w:t xml:space="preserve"> </w:t>
            </w:r>
            <w:r>
              <w:t>це-</w:t>
            </w:r>
            <w:r>
              <w:rPr>
                <w:spacing w:val="-129"/>
              </w:rPr>
              <w:t xml:space="preserve"> </w:t>
            </w:r>
            <w:r>
              <w:t>мент,</w:t>
            </w:r>
            <w:r>
              <w:rPr>
                <w:spacing w:val="-5"/>
              </w:rPr>
              <w:t xml:space="preserve"> </w:t>
            </w:r>
            <w:r>
              <w:t>пыль</w:t>
            </w:r>
            <w:r>
              <w:rPr>
                <w:spacing w:val="-5"/>
              </w:rPr>
              <w:t xml:space="preserve"> </w:t>
            </w:r>
            <w:r>
              <w:t>цементного</w:t>
            </w:r>
            <w:r>
              <w:rPr>
                <w:spacing w:val="-4"/>
              </w:rPr>
              <w:t xml:space="preserve"> </w:t>
            </w:r>
            <w:r>
              <w:t>производства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129"/>
              </w:rPr>
              <w:t xml:space="preserve"> </w:t>
            </w:r>
            <w:r>
              <w:t>глина, глинистый сланец, доменный</w:t>
            </w:r>
            <w:r>
              <w:rPr>
                <w:spacing w:val="1"/>
              </w:rPr>
              <w:t xml:space="preserve"> </w:t>
            </w:r>
            <w:r>
              <w:t>шлак, песок, клинкер, зола, кремне-</w:t>
            </w:r>
            <w:r>
              <w:rPr>
                <w:spacing w:val="1"/>
              </w:rPr>
              <w:t xml:space="preserve"> </w:t>
            </w:r>
            <w:r>
              <w:t>зем,</w:t>
            </w:r>
            <w:r>
              <w:rPr>
                <w:spacing w:val="-5"/>
              </w:rPr>
              <w:t xml:space="preserve"> </w:t>
            </w:r>
            <w:r>
              <w:t>зола</w:t>
            </w:r>
            <w:r>
              <w:rPr>
                <w:spacing w:val="-5"/>
              </w:rPr>
              <w:t xml:space="preserve"> </w:t>
            </w:r>
            <w:r>
              <w:t>углей</w:t>
            </w:r>
            <w:r>
              <w:rPr>
                <w:spacing w:val="-4"/>
              </w:rPr>
              <w:t xml:space="preserve"> </w:t>
            </w:r>
            <w:r>
              <w:t>казахстанских</w:t>
            </w:r>
            <w:r>
              <w:rPr>
                <w:spacing w:val="-5"/>
              </w:rPr>
              <w:t xml:space="preserve"> </w:t>
            </w:r>
            <w:r>
              <w:t>место-</w:t>
            </w:r>
          </w:p>
          <w:p w:rsidR="00BE3883" w:rsidRDefault="004C12B1">
            <w:pPr>
              <w:pStyle w:val="TableParagraph"/>
              <w:spacing w:line="229" w:lineRule="exact"/>
              <w:ind w:left="28"/>
            </w:pPr>
            <w:r>
              <w:t>рождений)</w:t>
            </w:r>
            <w:r>
              <w:rPr>
                <w:spacing w:val="-3"/>
              </w:rPr>
              <w:t xml:space="preserve"> </w:t>
            </w:r>
            <w:r>
              <w:t>(494)</w:t>
            </w:r>
          </w:p>
        </w:tc>
        <w:tc>
          <w:tcPr>
            <w:tcW w:w="2196" w:type="dxa"/>
          </w:tcPr>
          <w:p w:rsidR="00BE3883" w:rsidRDefault="004C12B1">
            <w:pPr>
              <w:pStyle w:val="TableParagraph"/>
              <w:ind w:left="1374"/>
            </w:pPr>
            <w:r>
              <w:t>0.1654</w:t>
            </w:r>
          </w:p>
        </w:tc>
        <w:tc>
          <w:tcPr>
            <w:tcW w:w="2351" w:type="dxa"/>
          </w:tcPr>
          <w:p w:rsidR="00BE3883" w:rsidRDefault="004C12B1">
            <w:pPr>
              <w:pStyle w:val="TableParagraph"/>
              <w:ind w:left="1530"/>
            </w:pPr>
            <w:r>
              <w:t>0.0292</w:t>
            </w:r>
          </w:p>
        </w:tc>
      </w:tr>
    </w:tbl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4C12B1">
      <w:pPr>
        <w:spacing w:line="249" w:lineRule="exact"/>
        <w:ind w:left="294"/>
        <w:jc w:val="both"/>
        <w:rPr>
          <w:rFonts w:ascii="Courier New" w:hAnsi="Courier New"/>
        </w:rPr>
      </w:pPr>
      <w:r>
        <w:rPr>
          <w:rFonts w:ascii="Courier New" w:hAnsi="Courier New"/>
        </w:rPr>
        <w:t>Список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литературы:</w:t>
      </w:r>
    </w:p>
    <w:p w:rsidR="00BE3883" w:rsidRDefault="004C12B1">
      <w:pPr>
        <w:pStyle w:val="a4"/>
        <w:numPr>
          <w:ilvl w:val="0"/>
          <w:numId w:val="16"/>
        </w:numPr>
        <w:tabs>
          <w:tab w:val="left" w:pos="690"/>
        </w:tabs>
        <w:ind w:right="553" w:firstLine="0"/>
        <w:jc w:val="both"/>
        <w:rPr>
          <w:rFonts w:ascii="Courier New" w:hAnsi="Courier New"/>
        </w:rPr>
      </w:pPr>
      <w:r>
        <w:rPr>
          <w:rFonts w:ascii="Courier New" w:hAnsi="Courier New"/>
        </w:rPr>
        <w:t>Методика расчета выбросов загрязняющих веществ от автотранспортных пре</w:t>
      </w:r>
      <w:proofErr w:type="gramStart"/>
      <w:r>
        <w:rPr>
          <w:rFonts w:ascii="Courier New" w:hAnsi="Courier New"/>
        </w:rPr>
        <w:t>д-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приятий (раздел 3) Приложение №3 к Приказу Министра охраны окружающей среды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Республики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Казахстан от 18.04.2008 №100-п</w:t>
      </w:r>
    </w:p>
    <w:p w:rsidR="00BE3883" w:rsidRDefault="004C12B1">
      <w:pPr>
        <w:pStyle w:val="a4"/>
        <w:numPr>
          <w:ilvl w:val="0"/>
          <w:numId w:val="16"/>
        </w:numPr>
        <w:tabs>
          <w:tab w:val="left" w:pos="690"/>
        </w:tabs>
        <w:ind w:left="293" w:right="817" w:firstLine="0"/>
        <w:rPr>
          <w:rFonts w:ascii="Courier New" w:hAnsi="Courier New"/>
        </w:rPr>
      </w:pPr>
      <w:r>
        <w:rPr>
          <w:rFonts w:ascii="Courier New" w:hAnsi="Courier New"/>
        </w:rPr>
        <w:t xml:space="preserve">Методика расчета выбросов загрязняющих веществ от предприятий </w:t>
      </w:r>
      <w:proofErr w:type="gramStart"/>
      <w:r>
        <w:rPr>
          <w:rFonts w:ascii="Courier New" w:hAnsi="Courier New"/>
        </w:rPr>
        <w:t>дорожно-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строительной</w:t>
      </w:r>
      <w:proofErr w:type="gramEnd"/>
      <w:r>
        <w:rPr>
          <w:rFonts w:ascii="Courier New" w:hAnsi="Courier New"/>
          <w:spacing w:val="131"/>
        </w:rPr>
        <w:t xml:space="preserve"> </w:t>
      </w:r>
      <w:r>
        <w:rPr>
          <w:rFonts w:ascii="Courier New" w:hAnsi="Courier New"/>
        </w:rPr>
        <w:t>отрасли (раздел 4)</w:t>
      </w:r>
    </w:p>
    <w:p w:rsidR="00BE3883" w:rsidRDefault="004C12B1">
      <w:pPr>
        <w:spacing w:before="1"/>
        <w:ind w:left="293" w:right="535"/>
        <w:rPr>
          <w:rFonts w:ascii="Courier New" w:hAnsi="Courier New"/>
        </w:rPr>
      </w:pPr>
      <w:r>
        <w:rPr>
          <w:rFonts w:ascii="Courier New" w:hAnsi="Courier New"/>
        </w:rPr>
        <w:t>Приложение №12 к Приказу Министра охраны окружающей среды Республики Каза</w:t>
      </w:r>
      <w:proofErr w:type="gramStart"/>
      <w:r>
        <w:rPr>
          <w:rFonts w:ascii="Courier New" w:hAnsi="Courier New"/>
        </w:rPr>
        <w:t>х-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стан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 18.04.2008 №100-п</w:t>
      </w:r>
    </w:p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4C12B1">
      <w:pPr>
        <w:ind w:left="294"/>
        <w:jc w:val="both"/>
        <w:rPr>
          <w:rFonts w:ascii="Courier New" w:hAnsi="Courier New"/>
        </w:rPr>
      </w:pPr>
      <w:r>
        <w:rPr>
          <w:rFonts w:ascii="Courier New" w:hAnsi="Courier New"/>
        </w:rPr>
        <w:t>РАСЧЕТ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ВЫБРОСОВ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ЗАГРЯЗНЯЮЩИХ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ВЕЩЕСТВ</w:t>
      </w:r>
    </w:p>
    <w:p w:rsidR="00BE3883" w:rsidRDefault="004C12B1">
      <w:pPr>
        <w:spacing w:before="1"/>
        <w:ind w:left="294"/>
        <w:rPr>
          <w:rFonts w:ascii="Courier New" w:hAnsi="Courier New"/>
        </w:rPr>
      </w:pP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АВТОМОБИЛЕЙ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ТЕРРИТОРИИ</w:t>
      </w: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CE6EE8">
      <w:pPr>
        <w:pStyle w:val="a3"/>
        <w:spacing w:before="1"/>
        <w:rPr>
          <w:rFonts w:ascii="Courier New"/>
          <w:sz w:val="19"/>
        </w:rPr>
      </w:pPr>
      <w:r>
        <w:pict>
          <v:shape id="_x0000_s1058" style="position:absolute;margin-left:56.7pt;margin-top:13pt;width:461.95pt;height:.1pt;z-index:-15709696;mso-wrap-distance-left:0;mso-wrap-distance-right:0;mso-position-horizontal-relative:page" coordorigin="1134,260" coordsize="9239,0" path="m1134,260r9239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7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(t&gt;-5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t&lt;5)</w:t>
      </w:r>
    </w:p>
    <w:p w:rsidR="00BE3883" w:rsidRDefault="00CE6EE8">
      <w:pPr>
        <w:pStyle w:val="a3"/>
        <w:spacing w:before="1"/>
        <w:rPr>
          <w:rFonts w:ascii="Courier New"/>
          <w:sz w:val="17"/>
        </w:rPr>
      </w:pPr>
      <w:r>
        <w:pict>
          <v:shape id="_x0000_s1057" style="position:absolute;margin-left:56.7pt;margin-top:11.9pt;width:461.95pt;height:.1pt;z-index:-15709184;mso-wrap-distance-left:0;mso-wrap-distance-right:0;mso-position-horizontal-relative:page" coordorigin="1134,238" coordsize="9239,0" path="m1134,238r9239,e" filled="f" strokeweight=".15881mm">
            <v:path arrowok="t"/>
            <w10:wrap type="topAndBottom" anchorx="page"/>
          </v:shape>
        </w:pic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Температура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воздуха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град.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1.9</w:t>
      </w:r>
    </w:p>
    <w:p w:rsidR="00BE3883" w:rsidRDefault="00CE6EE8">
      <w:pPr>
        <w:pStyle w:val="a3"/>
        <w:spacing w:before="2"/>
        <w:rPr>
          <w:rFonts w:ascii="Courier New"/>
          <w:b/>
          <w:sz w:val="15"/>
        </w:rPr>
      </w:pPr>
      <w:r>
        <w:pict>
          <v:shape id="_x0000_s1056" style="position:absolute;margin-left:56.7pt;margin-top:10.8pt;width:461.95pt;height:.1pt;z-index:-15708672;mso-wrap-distance-left:0;mso-wrap-distance-right:0;mso-position-horizontal-relative:page" coordorigin="1134,216" coordsize="9239,0" path="m1134,216r9239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5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Тип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Трактор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(Г), N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ДВС</w:t>
      </w:r>
      <w:r>
        <w:rPr>
          <w:rFonts w:ascii="Courier New" w:hAnsi="Courier New"/>
          <w:spacing w:val="131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130"/>
        </w:rPr>
        <w:t xml:space="preserve"> </w:t>
      </w:r>
      <w:r>
        <w:rPr>
          <w:rFonts w:ascii="Courier New" w:hAnsi="Courier New"/>
        </w:rPr>
        <w:t>161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260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кВт</w:t>
      </w:r>
    </w:p>
    <w:p w:rsidR="00BE3883" w:rsidRDefault="00CE6EE8">
      <w:pPr>
        <w:pStyle w:val="a3"/>
        <w:spacing w:before="2"/>
        <w:rPr>
          <w:rFonts w:ascii="Courier New"/>
          <w:sz w:val="17"/>
        </w:rPr>
      </w:pPr>
      <w:r>
        <w:pict>
          <v:shape id="_x0000_s1055" style="position:absolute;margin-left:56.7pt;margin-top:11.95pt;width:461.95pt;height:.1pt;z-index:-15708160;mso-wrap-distance-left:0;mso-wrap-distance-right:0;mso-position-horizontal-relative:page" coordorigin="1134,239" coordsize="9239,0" path="m1134,239r9239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3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Вид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топлива: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дизельное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топливо</w:t>
      </w:r>
    </w:p>
    <w:p w:rsidR="00BE3883" w:rsidRDefault="004C12B1">
      <w:pPr>
        <w:spacing w:line="246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Температура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воздуха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град.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Количество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рабочих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дней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периоде,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8</w:t>
      </w:r>
    </w:p>
    <w:p w:rsidR="00BE3883" w:rsidRDefault="004C12B1">
      <w:pPr>
        <w:spacing w:before="1"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Общее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кол-во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дорожных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данной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группы,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шт.,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NK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выпуска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(выезда),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0.9</w:t>
      </w:r>
    </w:p>
    <w:p w:rsidR="00BE3883" w:rsidRDefault="004C12B1">
      <w:pPr>
        <w:spacing w:before="10" w:line="235" w:lineRule="auto"/>
        <w:ind w:left="293" w:right="403"/>
        <w:rPr>
          <w:rFonts w:ascii="Courier New" w:hAnsi="Courier New"/>
          <w:b/>
        </w:rPr>
      </w:pPr>
      <w:r>
        <w:rPr>
          <w:rFonts w:ascii="Courier New" w:hAnsi="Courier New"/>
        </w:rPr>
        <w:t>Наибольшее количество дорожных машин , работающих на территории в течени</w:t>
      </w:r>
      <w:proofErr w:type="gramStart"/>
      <w:r>
        <w:rPr>
          <w:rFonts w:ascii="Courier New" w:hAnsi="Courier New"/>
        </w:rPr>
        <w:t>и</w:t>
      </w:r>
      <w:proofErr w:type="gramEnd"/>
      <w:r>
        <w:rPr>
          <w:rFonts w:ascii="Courier New" w:hAnsi="Courier New"/>
        </w:rPr>
        <w:t xml:space="preserve"> 30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мин,шт,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NK1 =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3" w:right="1344"/>
        <w:jc w:val="both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Суммарное время движения без нагрузки 1 машины в день, мин, </w:t>
      </w:r>
      <w:r>
        <w:rPr>
          <w:rFonts w:ascii="Courier New" w:hAnsi="Courier New"/>
          <w:b/>
          <w:i/>
        </w:rPr>
        <w:t xml:space="preserve">TV1 = </w:t>
      </w:r>
      <w:r>
        <w:rPr>
          <w:rFonts w:ascii="Courier New" w:hAnsi="Courier New"/>
          <w:b/>
        </w:rPr>
        <w:t>0.2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 xml:space="preserve">Суммарное время движения 1 машины c нагрузкой в день, мин, </w:t>
      </w:r>
      <w:r>
        <w:rPr>
          <w:rFonts w:ascii="Courier New" w:hAnsi="Courier New"/>
          <w:b/>
          <w:i/>
        </w:rPr>
        <w:t xml:space="preserve">TV1N = </w:t>
      </w:r>
      <w:r>
        <w:rPr>
          <w:rFonts w:ascii="Courier New" w:hAnsi="Courier New"/>
          <w:b/>
        </w:rPr>
        <w:t>0.2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>Суммарное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 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 ходу,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мин, </w:t>
      </w:r>
      <w:r>
        <w:rPr>
          <w:rFonts w:ascii="Courier New" w:hAnsi="Courier New"/>
          <w:b/>
          <w:i/>
        </w:rPr>
        <w:t>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10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3" w:right="1474"/>
        <w:jc w:val="both"/>
        <w:rPr>
          <w:rFonts w:ascii="Courier New" w:hAnsi="Courier New"/>
          <w:b/>
        </w:rPr>
      </w:pPr>
      <w:r>
        <w:rPr>
          <w:rFonts w:ascii="Courier New" w:hAnsi="Courier New"/>
        </w:rPr>
        <w:t>Макс время движения без нагрузки 1 машины за 30 мин</w:t>
      </w:r>
      <w:proofErr w:type="gramStart"/>
      <w:r>
        <w:rPr>
          <w:rFonts w:ascii="Courier New" w:hAnsi="Courier New"/>
        </w:rPr>
        <w:t xml:space="preserve"> ,</w:t>
      </w:r>
      <w:proofErr w:type="gramEnd"/>
      <w:r>
        <w:rPr>
          <w:rFonts w:ascii="Courier New" w:hAnsi="Courier New"/>
        </w:rPr>
        <w:t xml:space="preserve"> мин, </w:t>
      </w:r>
      <w:r>
        <w:rPr>
          <w:rFonts w:ascii="Courier New" w:hAnsi="Courier New"/>
          <w:b/>
          <w:i/>
        </w:rPr>
        <w:t xml:space="preserve">TV2 = </w:t>
      </w:r>
      <w:r>
        <w:rPr>
          <w:rFonts w:ascii="Courier New" w:hAnsi="Courier New"/>
          <w:b/>
        </w:rPr>
        <w:t>0.1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 xml:space="preserve">Макс время движения с нагрузкой 1 машины за 30 мин , мин, </w:t>
      </w:r>
      <w:r>
        <w:rPr>
          <w:rFonts w:ascii="Courier New" w:hAnsi="Courier New"/>
          <w:b/>
          <w:i/>
        </w:rPr>
        <w:t xml:space="preserve">TV2N = </w:t>
      </w:r>
      <w:r>
        <w:rPr>
          <w:rFonts w:ascii="Courier New" w:hAnsi="Courier New"/>
          <w:b/>
        </w:rPr>
        <w:t>0.1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>Макс.время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 ходу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 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мин, </w:t>
      </w:r>
      <w:r>
        <w:rPr>
          <w:rFonts w:ascii="Courier New" w:hAnsi="Courier New"/>
          <w:b/>
          <w:i/>
        </w:rPr>
        <w:t>TXM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5</w:t>
      </w:r>
    </w:p>
    <w:p w:rsidR="00BE3883" w:rsidRDefault="00BE3883">
      <w:pPr>
        <w:pStyle w:val="a3"/>
        <w:spacing w:before="10"/>
        <w:rPr>
          <w:rFonts w:ascii="Courier New"/>
          <w:b/>
          <w:sz w:val="21"/>
        </w:rPr>
      </w:pPr>
    </w:p>
    <w:p w:rsidR="00BE3883" w:rsidRDefault="004C12B1">
      <w:pPr>
        <w:spacing w:before="1"/>
        <w:ind w:left="294"/>
        <w:jc w:val="both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0337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(Окись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углерода,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Угарный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газ)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(584)</w:t>
      </w:r>
    </w:p>
    <w:p w:rsidR="00BE3883" w:rsidRDefault="00BE3883">
      <w:pPr>
        <w:pStyle w:val="a3"/>
        <w:spacing w:before="7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6.31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4.11</w:t>
      </w:r>
    </w:p>
    <w:p w:rsidR="00BE3883" w:rsidRDefault="004C12B1">
      <w:pPr>
        <w:spacing w:before="6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spacing w:line="244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0.9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4.11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3.7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3.7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6.31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64.8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3.7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 + 6.31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5 =</w:t>
      </w:r>
    </w:p>
    <w:p w:rsidR="00BE3883" w:rsidRDefault="004C12B1">
      <w:pPr>
        <w:spacing w:line="249" w:lineRule="exact"/>
        <w:ind w:left="293"/>
        <w:rPr>
          <w:rFonts w:ascii="Courier New"/>
          <w:b/>
        </w:rPr>
      </w:pPr>
      <w:r>
        <w:rPr>
          <w:rFonts w:ascii="Courier New"/>
          <w:b/>
        </w:rPr>
        <w:t>32.4</w:t>
      </w:r>
    </w:p>
    <w:p w:rsidR="00BE3883" w:rsidRDefault="00BE3883">
      <w:pPr>
        <w:spacing w:line="249" w:lineRule="exact"/>
        <w:rPr>
          <w:rFonts w:ascii="Courier New"/>
        </w:rPr>
        <w:sectPr w:rsidR="00BE3883">
          <w:pgSz w:w="11910" w:h="16840"/>
          <w:pgMar w:top="1140" w:right="320" w:bottom="860" w:left="840" w:header="347" w:footer="483" w:gutter="0"/>
          <w:cols w:space="720"/>
        </w:sectPr>
      </w:pPr>
    </w:p>
    <w:p w:rsidR="00BE3883" w:rsidRDefault="00BE3883">
      <w:pPr>
        <w:pStyle w:val="a3"/>
        <w:rPr>
          <w:rFonts w:ascii="Courier New"/>
          <w:b/>
          <w:sz w:val="20"/>
        </w:rPr>
      </w:pPr>
    </w:p>
    <w:p w:rsidR="00BE3883" w:rsidRDefault="00BE3883">
      <w:pPr>
        <w:pStyle w:val="a3"/>
        <w:spacing w:before="6"/>
        <w:rPr>
          <w:rFonts w:ascii="Courier New"/>
          <w:b/>
          <w:sz w:val="16"/>
        </w:rPr>
      </w:pPr>
    </w:p>
    <w:p w:rsidR="00BE3883" w:rsidRDefault="004C12B1">
      <w:pPr>
        <w:spacing w:before="100"/>
        <w:ind w:left="293" w:right="333" w:hanging="1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64.8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29"/>
        </w:rPr>
        <w:t xml:space="preserve"> </w:t>
      </w:r>
      <w:r>
        <w:rPr>
          <w:rFonts w:ascii="Courier New" w:hAnsi="Courier New"/>
          <w:b/>
        </w:rPr>
        <w:t>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0.000467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32.4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0.018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2732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Керосин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(654*)</w:t>
      </w:r>
    </w:p>
    <w:p w:rsidR="00BE3883" w:rsidRDefault="00BE3883">
      <w:pPr>
        <w:pStyle w:val="a3"/>
        <w:spacing w:before="9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0.79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1.37</w:t>
      </w:r>
    </w:p>
    <w:p w:rsidR="00BE3883" w:rsidRDefault="004C12B1">
      <w:pPr>
        <w:spacing w:before="7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4" w:right="930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1.37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1.233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1.233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1.233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0.79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8.47</w:t>
      </w:r>
    </w:p>
    <w:p w:rsidR="00BE3883" w:rsidRDefault="004C12B1">
      <w:pPr>
        <w:ind w:left="293" w:right="287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выброс 1 машины при работе на территории,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 за 30 мин, </w:t>
      </w:r>
      <w:r>
        <w:rPr>
          <w:rFonts w:ascii="Courier New" w:hAnsi="Courier New"/>
          <w:b/>
          <w:i/>
        </w:rPr>
        <w:t>M2 = ML ·</w:t>
      </w:r>
      <w:r>
        <w:rPr>
          <w:rFonts w:ascii="Courier New" w:hAnsi="Courier New"/>
          <w:b/>
          <w:i/>
          <w:spacing w:val="-130"/>
        </w:rPr>
        <w:t xml:space="preserve"> </w:t>
      </w:r>
      <w:r>
        <w:rPr>
          <w:rFonts w:ascii="Courier New" w:hAnsi="Courier New"/>
          <w:b/>
          <w:i/>
        </w:rPr>
        <w:t>TV2 + 1.3 · ML ·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</w:rPr>
        <w:t>TV2N + MXX · TXM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1.233 · 0.1 +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1.3 · 1.233 · 0.1 +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0.79 ·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4.23</w:t>
      </w:r>
    </w:p>
    <w:p w:rsidR="00BE3883" w:rsidRDefault="00BE3883">
      <w:pPr>
        <w:pStyle w:val="a3"/>
        <w:spacing w:before="6"/>
        <w:rPr>
          <w:rFonts w:ascii="Courier New"/>
          <w:b/>
          <w:sz w:val="21"/>
        </w:rPr>
      </w:pPr>
    </w:p>
    <w:p w:rsidR="00BE3883" w:rsidRDefault="004C12B1">
      <w:pPr>
        <w:ind w:left="293" w:right="33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29"/>
        </w:rPr>
        <w:t xml:space="preserve"> </w:t>
      </w:r>
      <w:r>
        <w:rPr>
          <w:rFonts w:ascii="Courier New" w:hAnsi="Courier New"/>
          <w:b/>
        </w:rPr>
        <w:t>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0.000061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4.23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0.00235</w:t>
      </w:r>
    </w:p>
    <w:p w:rsidR="00BE3883" w:rsidRDefault="00BE3883">
      <w:pPr>
        <w:pStyle w:val="a3"/>
        <w:spacing w:before="5"/>
        <w:rPr>
          <w:rFonts w:ascii="Courier New"/>
          <w:b/>
          <w:sz w:val="22"/>
        </w:rPr>
      </w:pPr>
    </w:p>
    <w:p w:rsidR="00BE3883" w:rsidRDefault="004C12B1">
      <w:pPr>
        <w:spacing w:before="1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РАСЧЕТ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оксидов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азота</w:t>
      </w:r>
    </w:p>
    <w:p w:rsidR="00BE3883" w:rsidRDefault="004C12B1">
      <w:pPr>
        <w:ind w:left="294" w:right="417"/>
        <w:rPr>
          <w:rFonts w:ascii="Courier New" w:hAnsi="Courier New"/>
          <w:b/>
          <w:i/>
        </w:rPr>
      </w:pPr>
      <w:r>
        <w:rPr>
          <w:rFonts w:ascii="Courier New" w:hAnsi="Courier New"/>
        </w:rPr>
        <w:t xml:space="preserve">Удельный выброс машин на хол. ходу,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(табл. 4.2 [2]), </w:t>
      </w:r>
      <w:r>
        <w:rPr>
          <w:rFonts w:ascii="Courier New" w:hAnsi="Courier New"/>
          <w:b/>
          <w:i/>
        </w:rPr>
        <w:t xml:space="preserve">MXX = </w:t>
      </w:r>
      <w:r>
        <w:rPr>
          <w:rFonts w:ascii="Courier New" w:hAnsi="Courier New"/>
          <w:b/>
        </w:rPr>
        <w:t>1.27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Пробеговый выброс машин при движении, г/мин, (табл. 4.6 [2]), </w:t>
      </w:r>
      <w:r>
        <w:rPr>
          <w:rFonts w:ascii="Courier New" w:hAnsi="Courier New"/>
          <w:b/>
          <w:i/>
        </w:rPr>
        <w:t xml:space="preserve">ML = </w:t>
      </w:r>
      <w:r>
        <w:rPr>
          <w:rFonts w:ascii="Courier New" w:hAnsi="Courier New"/>
          <w:b/>
        </w:rPr>
        <w:t>6.47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TV1N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6.47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+ 1.27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15.68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6.47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6.47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+ 1.27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</w:p>
    <w:p w:rsidR="00BE3883" w:rsidRDefault="004C12B1">
      <w:pPr>
        <w:ind w:left="294"/>
        <w:rPr>
          <w:rFonts w:ascii="Courier New"/>
          <w:b/>
        </w:rPr>
      </w:pP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7.84</w:t>
      </w:r>
    </w:p>
    <w:p w:rsidR="00BE3883" w:rsidRDefault="00BE3883">
      <w:pPr>
        <w:pStyle w:val="a3"/>
        <w:spacing w:before="8"/>
        <w:rPr>
          <w:rFonts w:ascii="Courier New"/>
          <w:b/>
          <w:sz w:val="21"/>
        </w:rPr>
      </w:pP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15.68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</w:p>
    <w:p w:rsidR="00BE3883" w:rsidRDefault="004C12B1">
      <w:pPr>
        <w:spacing w:before="1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0.000113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M2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NK1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30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60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7.84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30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0.004356</w:t>
      </w:r>
    </w:p>
    <w:p w:rsidR="00BE3883" w:rsidRDefault="00BE3883">
      <w:pPr>
        <w:pStyle w:val="a3"/>
        <w:spacing w:before="6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С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учетом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трансформации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оксидов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азота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получаем:</w:t>
      </w:r>
    </w:p>
    <w:p w:rsidR="00BE3883" w:rsidRDefault="00BE3883">
      <w:pPr>
        <w:pStyle w:val="a3"/>
        <w:spacing w:before="5"/>
        <w:rPr>
          <w:rFonts w:ascii="Courier New"/>
          <w:sz w:val="21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0301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Азота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(IV)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(Азота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(4)</w:t>
      </w:r>
    </w:p>
    <w:p w:rsidR="00BE3883" w:rsidRDefault="00BE3883">
      <w:pPr>
        <w:pStyle w:val="a3"/>
        <w:spacing w:before="2"/>
        <w:rPr>
          <w:rFonts w:ascii="Courier New"/>
          <w:b/>
          <w:i/>
          <w:sz w:val="13"/>
        </w:rPr>
      </w:pPr>
    </w:p>
    <w:p w:rsidR="00BE3883" w:rsidRDefault="004C12B1">
      <w:pPr>
        <w:spacing w:before="100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0.000113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0.0000904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0.004356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0.003485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0304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Азот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(II)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(Азота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(6)</w:t>
      </w:r>
    </w:p>
    <w:p w:rsidR="00BE3883" w:rsidRDefault="00BE3883">
      <w:pPr>
        <w:pStyle w:val="a3"/>
        <w:spacing w:before="3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0.13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0.000113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0.0000147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0.13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0.004356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0.000566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0328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(Сажа,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черный)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(583)</w:t>
      </w:r>
    </w:p>
    <w:p w:rsidR="00BE3883" w:rsidRDefault="00BE3883">
      <w:pPr>
        <w:pStyle w:val="a3"/>
        <w:spacing w:before="8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0.17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1.08</w:t>
      </w:r>
    </w:p>
    <w:p w:rsidR="00BE3883" w:rsidRDefault="00BE3883">
      <w:pPr>
        <w:spacing w:line="249" w:lineRule="exact"/>
        <w:rPr>
          <w:rFonts w:ascii="Courier New" w:hAnsi="Courier New"/>
        </w:rPr>
        <w:sectPr w:rsidR="00BE3883">
          <w:pgSz w:w="11910" w:h="16840"/>
          <w:pgMar w:top="1140" w:right="320" w:bottom="1100" w:left="840" w:header="347" w:footer="483" w:gutter="0"/>
          <w:cols w:space="720"/>
        </w:sectPr>
      </w:pPr>
    </w:p>
    <w:p w:rsidR="00BE3883" w:rsidRDefault="00BE3883">
      <w:pPr>
        <w:pStyle w:val="a3"/>
        <w:rPr>
          <w:rFonts w:ascii="Courier New"/>
          <w:b/>
          <w:sz w:val="15"/>
        </w:rPr>
      </w:pPr>
    </w:p>
    <w:p w:rsidR="00BE3883" w:rsidRDefault="004C12B1">
      <w:pPr>
        <w:spacing w:before="100"/>
        <w:ind w:left="293" w:right="403"/>
        <w:rPr>
          <w:rFonts w:ascii="Courier New" w:hAnsi="Courier New"/>
        </w:rPr>
      </w:pPr>
      <w:r>
        <w:rPr>
          <w:rFonts w:ascii="Courier New" w:hAnsi="Courier New"/>
        </w:rPr>
        <w:t>Для переходного периода выбросы за холодный период умножаются на коэффициент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3" w:right="799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1.08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0.972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0.972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0.972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2.147</w:t>
      </w:r>
    </w:p>
    <w:p w:rsidR="00BE3883" w:rsidRDefault="004C12B1">
      <w:pPr>
        <w:ind w:left="293" w:right="289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выброс 1 машины при работе на территории,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 за 30 мин, </w:t>
      </w:r>
      <w:r>
        <w:rPr>
          <w:rFonts w:ascii="Courier New" w:hAnsi="Courier New"/>
          <w:b/>
          <w:i/>
        </w:rPr>
        <w:t>M2 = ML ·</w:t>
      </w:r>
      <w:r>
        <w:rPr>
          <w:rFonts w:ascii="Courier New" w:hAnsi="Courier New"/>
          <w:b/>
          <w:i/>
          <w:spacing w:val="-131"/>
        </w:rPr>
        <w:t xml:space="preserve"> </w:t>
      </w:r>
      <w:r>
        <w:rPr>
          <w:rFonts w:ascii="Courier New" w:hAnsi="Courier New"/>
          <w:b/>
          <w:i/>
        </w:rPr>
        <w:t xml:space="preserve">TV2 + 1.3 · ML · TV2N + MXX · TXM = </w:t>
      </w:r>
      <w:r>
        <w:rPr>
          <w:rFonts w:ascii="Courier New" w:hAnsi="Courier New"/>
          <w:b/>
        </w:rPr>
        <w:t>0.972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· 0.1 + 1.3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· 0.972 · 0.1 + 0.17 ·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1.074</w:t>
      </w:r>
    </w:p>
    <w:p w:rsidR="00BE3883" w:rsidRDefault="00BE3883">
      <w:pPr>
        <w:pStyle w:val="a3"/>
        <w:spacing w:before="7"/>
        <w:rPr>
          <w:rFonts w:ascii="Courier New"/>
          <w:b/>
          <w:sz w:val="21"/>
        </w:rPr>
      </w:pP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2.147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0.00001546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M2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NK1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30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60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1.074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30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0.000597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 w:right="402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Примесь:0330Сера диоксид (Ангидрид сернистый</w:t>
      </w:r>
      <w:proofErr w:type="gramStart"/>
      <w:r>
        <w:rPr>
          <w:rFonts w:ascii="Courier New" w:hAnsi="Courier New"/>
          <w:b/>
          <w:i/>
          <w:u w:val="thick"/>
        </w:rPr>
        <w:t>,С</w:t>
      </w:r>
      <w:proofErr w:type="gramEnd"/>
      <w:r>
        <w:rPr>
          <w:rFonts w:ascii="Courier New" w:hAnsi="Courier New"/>
          <w:b/>
          <w:i/>
          <w:u w:val="thick"/>
        </w:rPr>
        <w:t>ернистый газ, Сера (IV) оксид)</w:t>
      </w:r>
      <w:r>
        <w:rPr>
          <w:rFonts w:ascii="Courier New" w:hAnsi="Courier New"/>
          <w:b/>
          <w:i/>
          <w:spacing w:val="-131"/>
        </w:rPr>
        <w:t xml:space="preserve"> </w:t>
      </w:r>
      <w:r>
        <w:rPr>
          <w:rFonts w:ascii="Courier New" w:hAnsi="Courier New"/>
          <w:b/>
          <w:i/>
          <w:u w:val="thick"/>
        </w:rPr>
        <w:t>(516)</w:t>
      </w:r>
    </w:p>
    <w:p w:rsidR="00BE3883" w:rsidRDefault="00BE3883">
      <w:pPr>
        <w:pStyle w:val="a3"/>
        <w:spacing w:before="9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0.25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0.63</w:t>
      </w:r>
    </w:p>
    <w:p w:rsidR="00BE3883" w:rsidRDefault="004C12B1">
      <w:pPr>
        <w:spacing w:before="7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4" w:right="798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0.63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0.567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0.567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0.567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2.76</w:t>
      </w:r>
    </w:p>
    <w:p w:rsidR="00BE3883" w:rsidRDefault="004C12B1">
      <w:pPr>
        <w:ind w:left="294" w:right="289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 xml:space="preserve">TV2 + 1.3 · ML · TV2N + MXX · TXM = </w:t>
      </w:r>
      <w:r>
        <w:rPr>
          <w:rFonts w:ascii="Courier New" w:hAnsi="Courier New"/>
          <w:b/>
        </w:rPr>
        <w:t>0.567 · 0.1 + 1.3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· 0.567 · 0.1 + 0.25 ·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1.38</w:t>
      </w:r>
    </w:p>
    <w:p w:rsidR="00BE3883" w:rsidRDefault="00BE3883">
      <w:pPr>
        <w:pStyle w:val="a3"/>
        <w:spacing w:before="5"/>
        <w:rPr>
          <w:rFonts w:ascii="Courier New"/>
          <w:b/>
          <w:sz w:val="21"/>
        </w:rPr>
      </w:pPr>
    </w:p>
    <w:p w:rsidR="00BE3883" w:rsidRDefault="004C12B1">
      <w:pPr>
        <w:ind w:left="293" w:right="33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2.76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29"/>
        </w:rPr>
        <w:t xml:space="preserve"> </w:t>
      </w:r>
      <w:r>
        <w:rPr>
          <w:rFonts w:ascii="Courier New" w:hAnsi="Courier New"/>
          <w:b/>
        </w:rPr>
        <w:t>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0.00001987</w:t>
      </w:r>
    </w:p>
    <w:p w:rsidR="00BE3883" w:rsidRDefault="004C12B1">
      <w:pPr>
        <w:spacing w:before="6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M2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NK1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30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60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1.38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30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0.000767</w:t>
      </w:r>
    </w:p>
    <w:p w:rsidR="00BE3883" w:rsidRDefault="00BE3883">
      <w:pPr>
        <w:pStyle w:val="a3"/>
        <w:spacing w:before="7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периоду: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(t&gt;-5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t&lt;5)</w:t>
      </w:r>
    </w:p>
    <w:p w:rsidR="00BE3883" w:rsidRDefault="00BE3883">
      <w:pPr>
        <w:pStyle w:val="a3"/>
        <w:spacing w:before="5"/>
        <w:rPr>
          <w:rFonts w:ascii="Courier New"/>
          <w:sz w:val="21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51"/>
        <w:gridCol w:w="449"/>
        <w:gridCol w:w="451"/>
        <w:gridCol w:w="300"/>
        <w:gridCol w:w="599"/>
        <w:gridCol w:w="899"/>
        <w:gridCol w:w="900"/>
        <w:gridCol w:w="900"/>
        <w:gridCol w:w="900"/>
        <w:gridCol w:w="899"/>
        <w:gridCol w:w="901"/>
        <w:gridCol w:w="2246"/>
      </w:tblGrid>
      <w:tr w:rsidR="00BE3883">
        <w:trPr>
          <w:trHeight w:val="249"/>
        </w:trPr>
        <w:tc>
          <w:tcPr>
            <w:tcW w:w="10195" w:type="dxa"/>
            <w:gridSpan w:val="13"/>
          </w:tcPr>
          <w:p w:rsidR="00BE3883" w:rsidRDefault="004C12B1">
            <w:pPr>
              <w:pStyle w:val="TableParagraph"/>
              <w:spacing w:line="229" w:lineRule="exact"/>
              <w:ind w:left="27"/>
              <w:rPr>
                <w:b/>
                <w:i/>
              </w:rPr>
            </w:pPr>
            <w:r>
              <w:rPr>
                <w:b/>
                <w:i/>
              </w:rPr>
              <w:t>Тип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машины: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Трактор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(Г),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ДВС =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161 -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260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кВт</w:t>
            </w:r>
          </w:p>
        </w:tc>
      </w:tr>
      <w:tr w:rsidR="00BE3883">
        <w:trPr>
          <w:trHeight w:val="498"/>
        </w:trPr>
        <w:tc>
          <w:tcPr>
            <w:tcW w:w="600" w:type="dxa"/>
          </w:tcPr>
          <w:p w:rsidR="00BE3883" w:rsidRDefault="004C12B1">
            <w:pPr>
              <w:pStyle w:val="TableParagraph"/>
              <w:spacing w:line="249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Dn,</w:t>
            </w:r>
          </w:p>
          <w:p w:rsidR="00BE3883" w:rsidRDefault="004C12B1">
            <w:pPr>
              <w:pStyle w:val="TableParagraph"/>
              <w:spacing w:line="230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сут</w:t>
            </w:r>
          </w:p>
        </w:tc>
        <w:tc>
          <w:tcPr>
            <w:tcW w:w="600" w:type="dxa"/>
            <w:gridSpan w:val="2"/>
          </w:tcPr>
          <w:p w:rsidR="00BE3883" w:rsidRDefault="004C12B1">
            <w:pPr>
              <w:pStyle w:val="TableParagraph"/>
              <w:spacing w:line="249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Nk,</w:t>
            </w:r>
          </w:p>
          <w:p w:rsidR="00BE3883" w:rsidRDefault="004C12B1">
            <w:pPr>
              <w:pStyle w:val="TableParagraph"/>
              <w:spacing w:line="230" w:lineRule="exact"/>
              <w:ind w:left="166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шт</w:t>
            </w:r>
            <w:proofErr w:type="gramEnd"/>
          </w:p>
        </w:tc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ind w:left="7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A</w:t>
            </w:r>
          </w:p>
        </w:tc>
        <w:tc>
          <w:tcPr>
            <w:tcW w:w="599" w:type="dxa"/>
          </w:tcPr>
          <w:p w:rsidR="00BE3883" w:rsidRDefault="004C12B1">
            <w:pPr>
              <w:pStyle w:val="TableParagraph"/>
              <w:spacing w:line="249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Nk1</w:t>
            </w:r>
          </w:p>
          <w:p w:rsidR="00BE3883" w:rsidRDefault="004C12B1">
            <w:pPr>
              <w:pStyle w:val="TableParagraph"/>
              <w:spacing w:line="230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шт.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line="249" w:lineRule="exact"/>
              <w:ind w:left="184"/>
              <w:rPr>
                <w:b/>
                <w:i/>
              </w:rPr>
            </w:pPr>
            <w:r>
              <w:rPr>
                <w:b/>
                <w:i/>
              </w:rPr>
              <w:t>Tv1,</w:t>
            </w:r>
          </w:p>
          <w:p w:rsidR="00BE3883" w:rsidRDefault="004C12B1">
            <w:pPr>
              <w:pStyle w:val="TableParagraph"/>
              <w:spacing w:line="230" w:lineRule="exact"/>
              <w:ind w:left="250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49" w:lineRule="exact"/>
              <w:ind w:left="99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Tv1n,</w:t>
            </w:r>
          </w:p>
          <w:p w:rsidR="00BE3883" w:rsidRDefault="004C12B1">
            <w:pPr>
              <w:pStyle w:val="TableParagraph"/>
              <w:spacing w:line="230" w:lineRule="exact"/>
              <w:ind w:left="99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49" w:lineRule="exact"/>
              <w:ind w:left="185"/>
              <w:rPr>
                <w:b/>
                <w:i/>
              </w:rPr>
            </w:pPr>
            <w:r>
              <w:rPr>
                <w:b/>
                <w:i/>
              </w:rPr>
              <w:t>Txs,</w:t>
            </w:r>
          </w:p>
          <w:p w:rsidR="00BE3883" w:rsidRDefault="004C12B1">
            <w:pPr>
              <w:pStyle w:val="TableParagraph"/>
              <w:spacing w:line="230" w:lineRule="exact"/>
              <w:ind w:left="251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49" w:lineRule="exact"/>
              <w:ind w:left="185"/>
              <w:rPr>
                <w:b/>
                <w:i/>
              </w:rPr>
            </w:pPr>
            <w:r>
              <w:rPr>
                <w:b/>
                <w:i/>
              </w:rPr>
              <w:t>Tv2,</w:t>
            </w:r>
          </w:p>
          <w:p w:rsidR="00BE3883" w:rsidRDefault="004C12B1">
            <w:pPr>
              <w:pStyle w:val="TableParagraph"/>
              <w:spacing w:line="230" w:lineRule="exact"/>
              <w:ind w:left="251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line="249" w:lineRule="exact"/>
              <w:ind w:left="97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Tv2n,</w:t>
            </w:r>
          </w:p>
          <w:p w:rsidR="00BE3883" w:rsidRDefault="004C12B1">
            <w:pPr>
              <w:pStyle w:val="TableParagraph"/>
              <w:spacing w:line="230" w:lineRule="exact"/>
              <w:ind w:left="97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1" w:type="dxa"/>
          </w:tcPr>
          <w:p w:rsidR="00BE3883" w:rsidRDefault="004C12B1">
            <w:pPr>
              <w:pStyle w:val="TableParagraph"/>
              <w:spacing w:line="249" w:lineRule="exact"/>
              <w:ind w:left="185"/>
              <w:rPr>
                <w:b/>
                <w:i/>
              </w:rPr>
            </w:pPr>
            <w:r>
              <w:rPr>
                <w:b/>
                <w:i/>
              </w:rPr>
              <w:t>Txm,</w:t>
            </w:r>
          </w:p>
          <w:p w:rsidR="00BE3883" w:rsidRDefault="004C12B1">
            <w:pPr>
              <w:pStyle w:val="TableParagraph"/>
              <w:spacing w:line="230" w:lineRule="exact"/>
              <w:ind w:left="251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49"/>
        </w:trPr>
        <w:tc>
          <w:tcPr>
            <w:tcW w:w="600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rPr>
                <w:w w:val="99"/>
              </w:rPr>
              <w:t>8</w:t>
            </w:r>
          </w:p>
        </w:tc>
        <w:tc>
          <w:tcPr>
            <w:tcW w:w="6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94"/>
            </w:pPr>
            <w:r>
              <w:t>0.90</w:t>
            </w:r>
          </w:p>
        </w:tc>
        <w:tc>
          <w:tcPr>
            <w:tcW w:w="599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before="5" w:line="224" w:lineRule="exact"/>
              <w:ind w:left="473"/>
            </w:pPr>
            <w:r>
              <w:t>0.2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4" w:lineRule="exact"/>
              <w:ind w:left="474"/>
            </w:pPr>
            <w:r>
              <w:t>0.2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10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4" w:lineRule="exact"/>
              <w:ind w:left="474"/>
            </w:pPr>
            <w:r>
              <w:t>0.1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before="5" w:line="224" w:lineRule="exact"/>
              <w:ind w:left="473"/>
            </w:pPr>
            <w:r>
              <w:t>0.1</w:t>
            </w:r>
          </w:p>
        </w:tc>
        <w:tc>
          <w:tcPr>
            <w:tcW w:w="901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rPr>
                <w:w w:val="99"/>
              </w:rPr>
              <w:t>5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10195" w:type="dxa"/>
            <w:gridSpan w:val="13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498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line="248" w:lineRule="exact"/>
              <w:ind w:left="242"/>
              <w:rPr>
                <w:b/>
                <w:i/>
              </w:rPr>
            </w:pPr>
            <w:r>
              <w:rPr>
                <w:b/>
                <w:i/>
              </w:rPr>
              <w:t>ЗВ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line="248" w:lineRule="exact"/>
              <w:ind w:left="184"/>
              <w:rPr>
                <w:b/>
                <w:i/>
              </w:rPr>
            </w:pPr>
            <w:r>
              <w:rPr>
                <w:b/>
                <w:i/>
              </w:rPr>
              <w:t>Mxx,</w:t>
            </w:r>
          </w:p>
          <w:p w:rsidR="00BE3883" w:rsidRDefault="004C12B1">
            <w:pPr>
              <w:pStyle w:val="TableParagraph"/>
              <w:spacing w:line="230" w:lineRule="exact"/>
              <w:ind w:left="118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/мин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line="248" w:lineRule="exact"/>
              <w:ind w:left="97" w:right="8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Ml,</w:t>
            </w:r>
          </w:p>
          <w:p w:rsidR="00BE3883" w:rsidRDefault="004C12B1">
            <w:pPr>
              <w:pStyle w:val="TableParagraph"/>
              <w:spacing w:line="230" w:lineRule="exact"/>
              <w:ind w:left="97" w:right="89"/>
              <w:jc w:val="center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/мин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line="248" w:lineRule="exact"/>
              <w:ind w:left="1130" w:right="1122"/>
              <w:jc w:val="center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/с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line="248" w:lineRule="exact"/>
              <w:ind w:left="999" w:right="9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т/год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0337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6.31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3.7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0.018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0.000467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2732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0.79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1.233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5"/>
            </w:pPr>
            <w:r>
              <w:t>0.00235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0.000061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0301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1.27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6.47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3"/>
            </w:pPr>
            <w:r>
              <w:t>0.003485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482"/>
            </w:pPr>
            <w:r>
              <w:t>0.0000904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0304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1.27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6.47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3"/>
            </w:pPr>
            <w:r>
              <w:t>0.000566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482"/>
            </w:pPr>
            <w:r>
              <w:t>0.0000147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0328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0.17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0.972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3"/>
            </w:pPr>
            <w:r>
              <w:t>0.000597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350"/>
            </w:pPr>
            <w:r>
              <w:t>0.00001546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0330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0.25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0.567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3"/>
            </w:pPr>
            <w:r>
              <w:t>0.000767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350"/>
            </w:pPr>
            <w:r>
              <w:t>0.00001987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E3883" w:rsidRDefault="00BE3883">
      <w:pPr>
        <w:rPr>
          <w:sz w:val="18"/>
        </w:rPr>
        <w:sectPr w:rsidR="00BE3883">
          <w:pgSz w:w="11910" w:h="16840"/>
          <w:pgMar w:top="1140" w:right="320" w:bottom="1100" w:left="840" w:header="347" w:footer="483" w:gutter="0"/>
          <w:cols w:space="720"/>
        </w:sectPr>
      </w:pPr>
    </w:p>
    <w:p w:rsidR="00BE3883" w:rsidRDefault="00BE3883">
      <w:pPr>
        <w:pStyle w:val="a3"/>
        <w:rPr>
          <w:rFonts w:ascii="Courier New"/>
          <w:sz w:val="15"/>
        </w:rPr>
      </w:pPr>
    </w:p>
    <w:p w:rsidR="00BE3883" w:rsidRDefault="004C12B1">
      <w:pPr>
        <w:spacing w:before="100"/>
        <w:ind w:left="293"/>
        <w:jc w:val="both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СТОЯНКИ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АВТОМОБИЛЕЙ</w:t>
      </w:r>
    </w:p>
    <w:p w:rsidR="00BE3883" w:rsidRDefault="00BE3883">
      <w:pPr>
        <w:pStyle w:val="a3"/>
        <w:spacing w:before="7"/>
        <w:rPr>
          <w:rFonts w:ascii="Courier New"/>
          <w:sz w:val="21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5244"/>
        <w:gridCol w:w="2039"/>
        <w:gridCol w:w="2184"/>
      </w:tblGrid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line="229" w:lineRule="exact"/>
              <w:ind w:right="15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Код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29" w:lineRule="exact"/>
              <w:ind w:left="1631"/>
              <w:rPr>
                <w:b/>
                <w:i/>
              </w:rPr>
            </w:pPr>
            <w:r>
              <w:rPr>
                <w:b/>
                <w:i/>
              </w:rPr>
              <w:t>Наименование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line="229" w:lineRule="exact"/>
              <w:ind w:left="359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г/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line="229" w:lineRule="exact"/>
              <w:ind w:left="298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т/год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 w:line="224" w:lineRule="exact"/>
              <w:ind w:right="160"/>
              <w:jc w:val="right"/>
            </w:pPr>
            <w:r>
              <w:t>0301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Азота</w:t>
            </w:r>
            <w:r>
              <w:rPr>
                <w:spacing w:val="-2"/>
              </w:rPr>
              <w:t xml:space="preserve"> </w:t>
            </w:r>
            <w:r>
              <w:t>(IV)</w:t>
            </w:r>
            <w:r>
              <w:rPr>
                <w:spacing w:val="-1"/>
              </w:rPr>
              <w:t xml:space="preserve"> </w:t>
            </w:r>
            <w:r>
              <w:t>диоксид</w:t>
            </w:r>
            <w:r>
              <w:rPr>
                <w:spacing w:val="-2"/>
              </w:rPr>
              <w:t xml:space="preserve"> </w:t>
            </w:r>
            <w:r>
              <w:t>(Азота</w:t>
            </w:r>
            <w:r>
              <w:rPr>
                <w:spacing w:val="-1"/>
              </w:rPr>
              <w:t xml:space="preserve"> </w:t>
            </w:r>
            <w:r>
              <w:t>диоксид)</w:t>
            </w:r>
            <w:r>
              <w:rPr>
                <w:spacing w:val="-2"/>
              </w:rPr>
              <w:t xml:space="preserve"> </w:t>
            </w:r>
            <w:r>
              <w:t>(4)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0.003485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0.0000904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 w:line="224" w:lineRule="exact"/>
              <w:ind w:right="160"/>
              <w:jc w:val="right"/>
            </w:pPr>
            <w:r>
              <w:t>0304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Азот</w:t>
            </w:r>
            <w:r>
              <w:rPr>
                <w:spacing w:val="-2"/>
              </w:rPr>
              <w:t xml:space="preserve"> </w:t>
            </w:r>
            <w:r>
              <w:t>(II)</w:t>
            </w:r>
            <w:r>
              <w:rPr>
                <w:spacing w:val="-1"/>
              </w:rPr>
              <w:t xml:space="preserve"> </w:t>
            </w:r>
            <w:r>
              <w:t>оксид</w:t>
            </w:r>
            <w:r>
              <w:rPr>
                <w:spacing w:val="-1"/>
              </w:rPr>
              <w:t xml:space="preserve"> </w:t>
            </w:r>
            <w:r>
              <w:t>(Азота</w:t>
            </w:r>
            <w:r>
              <w:rPr>
                <w:spacing w:val="-1"/>
              </w:rPr>
              <w:t xml:space="preserve"> </w:t>
            </w:r>
            <w:r>
              <w:t>оксид)</w:t>
            </w:r>
            <w:r>
              <w:rPr>
                <w:spacing w:val="-2"/>
              </w:rPr>
              <w:t xml:space="preserve"> </w:t>
            </w:r>
            <w:r>
              <w:t>(6)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0.000566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0.0000147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 w:line="224" w:lineRule="exact"/>
              <w:ind w:right="160"/>
              <w:jc w:val="right"/>
            </w:pPr>
            <w:r>
              <w:t>0328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(Сажа,</w:t>
            </w:r>
            <w:r>
              <w:rPr>
                <w:spacing w:val="-2"/>
              </w:rPr>
              <w:t xml:space="preserve"> </w:t>
            </w:r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черный)</w:t>
            </w:r>
            <w:r>
              <w:rPr>
                <w:spacing w:val="-1"/>
              </w:rPr>
              <w:t xml:space="preserve"> </w:t>
            </w:r>
            <w:r>
              <w:t>(583)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0.000597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0.00001546</w:t>
            </w:r>
          </w:p>
        </w:tc>
      </w:tr>
      <w:tr w:rsidR="00BE3883">
        <w:trPr>
          <w:trHeight w:val="497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/>
              <w:ind w:right="160"/>
              <w:jc w:val="right"/>
            </w:pPr>
            <w:r>
              <w:t>0330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50" w:lineRule="atLeast"/>
              <w:ind w:left="27"/>
            </w:pPr>
            <w:r>
              <w:t>Сера</w:t>
            </w:r>
            <w:r>
              <w:rPr>
                <w:spacing w:val="-5"/>
              </w:rPr>
              <w:t xml:space="preserve"> </w:t>
            </w:r>
            <w:r>
              <w:t>диоксид</w:t>
            </w:r>
            <w:r>
              <w:rPr>
                <w:spacing w:val="-5"/>
              </w:rPr>
              <w:t xml:space="preserve"> </w:t>
            </w:r>
            <w:r>
              <w:t>(Ангидрид</w:t>
            </w:r>
            <w:r>
              <w:rPr>
                <w:spacing w:val="-4"/>
              </w:rPr>
              <w:t xml:space="preserve"> </w:t>
            </w:r>
            <w:r>
              <w:t>сернистый,</w:t>
            </w:r>
            <w:r>
              <w:rPr>
                <w:spacing w:val="-5"/>
              </w:rPr>
              <w:t xml:space="preserve"> </w:t>
            </w:r>
            <w:r>
              <w:t>Се</w:t>
            </w:r>
            <w:proofErr w:type="gramStart"/>
            <w:r>
              <w:t>р-</w:t>
            </w:r>
            <w:proofErr w:type="gramEnd"/>
            <w:r>
              <w:rPr>
                <w:spacing w:val="-129"/>
              </w:rPr>
              <w:t xml:space="preserve"> </w:t>
            </w:r>
            <w:r>
              <w:t>нистый</w:t>
            </w:r>
            <w:r>
              <w:rPr>
                <w:spacing w:val="-1"/>
              </w:rPr>
              <w:t xml:space="preserve"> </w:t>
            </w:r>
            <w:r>
              <w:t>газ,</w:t>
            </w:r>
            <w:r>
              <w:rPr>
                <w:spacing w:val="-1"/>
              </w:rPr>
              <w:t xml:space="preserve"> </w:t>
            </w:r>
            <w:r>
              <w:t>Сера</w:t>
            </w:r>
            <w:r>
              <w:rPr>
                <w:spacing w:val="-1"/>
              </w:rPr>
              <w:t xml:space="preserve"> </w:t>
            </w:r>
            <w:r>
              <w:t>(IV)</w:t>
            </w:r>
            <w:r>
              <w:rPr>
                <w:spacing w:val="-1"/>
              </w:rPr>
              <w:t xml:space="preserve"> </w:t>
            </w:r>
            <w:r>
              <w:t>оксид) (516)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0.000767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/>
              <w:ind w:right="17"/>
              <w:jc w:val="right"/>
            </w:pPr>
            <w:r>
              <w:t>0.00001987</w:t>
            </w:r>
          </w:p>
        </w:tc>
      </w:tr>
      <w:tr w:rsidR="00BE3883">
        <w:trPr>
          <w:trHeight w:val="496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4"/>
              <w:ind w:right="160"/>
              <w:jc w:val="right"/>
            </w:pPr>
            <w:r>
              <w:t>0337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4" w:line="249" w:lineRule="exact"/>
              <w:ind w:left="27"/>
            </w:pPr>
            <w:proofErr w:type="gramStart"/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оксид</w:t>
            </w:r>
            <w:r>
              <w:rPr>
                <w:spacing w:val="-2"/>
              </w:rPr>
              <w:t xml:space="preserve"> </w:t>
            </w:r>
            <w:r>
              <w:t>(Окись</w:t>
            </w:r>
            <w:r>
              <w:rPr>
                <w:spacing w:val="-2"/>
              </w:rPr>
              <w:t xml:space="preserve"> </w:t>
            </w:r>
            <w:r>
              <w:t>углерода,</w:t>
            </w:r>
            <w:r>
              <w:rPr>
                <w:spacing w:val="-1"/>
              </w:rPr>
              <w:t xml:space="preserve"> </w:t>
            </w:r>
            <w:r>
              <w:t>Угарный</w:t>
            </w:r>
            <w:proofErr w:type="gramEnd"/>
          </w:p>
          <w:p w:rsidR="00BE3883" w:rsidRDefault="004C12B1">
            <w:pPr>
              <w:pStyle w:val="TableParagraph"/>
              <w:spacing w:line="224" w:lineRule="exact"/>
              <w:ind w:left="27"/>
            </w:pPr>
            <w:r>
              <w:t>газ)</w:t>
            </w:r>
            <w:r>
              <w:rPr>
                <w:spacing w:val="-2"/>
              </w:rPr>
              <w:t xml:space="preserve"> </w:t>
            </w:r>
            <w:r>
              <w:t>(584)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4"/>
              <w:ind w:right="16"/>
              <w:jc w:val="right"/>
            </w:pPr>
            <w:r>
              <w:t>0.018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4"/>
              <w:ind w:right="16"/>
              <w:jc w:val="right"/>
            </w:pPr>
            <w:r>
              <w:t>0.000467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 w:line="224" w:lineRule="exact"/>
              <w:ind w:right="160"/>
              <w:jc w:val="right"/>
            </w:pPr>
            <w:r>
              <w:t>2732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Керосин</w:t>
            </w:r>
            <w:r>
              <w:rPr>
                <w:spacing w:val="-2"/>
              </w:rPr>
              <w:t xml:space="preserve"> </w:t>
            </w:r>
            <w:r>
              <w:t>(654*)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0.00235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0.000061</w:t>
            </w:r>
          </w:p>
        </w:tc>
      </w:tr>
      <w:tr w:rsidR="00BE3883">
        <w:trPr>
          <w:trHeight w:val="1745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/>
              <w:ind w:right="160"/>
              <w:jc w:val="right"/>
            </w:pPr>
            <w:r>
              <w:t>2908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/>
              <w:ind w:left="27"/>
            </w:pPr>
            <w:r>
              <w:t>Пыль неорганическая, содержащая дв</w:t>
            </w:r>
            <w:proofErr w:type="gramStart"/>
            <w:r>
              <w:t>у-</w:t>
            </w:r>
            <w:proofErr w:type="gramEnd"/>
            <w:r>
              <w:rPr>
                <w:spacing w:val="1"/>
              </w:rPr>
              <w:t xml:space="preserve"> </w:t>
            </w:r>
            <w:r>
              <w:t>окись кремния в %: 70-20 (шамот, це-</w:t>
            </w:r>
            <w:r>
              <w:rPr>
                <w:spacing w:val="1"/>
              </w:rPr>
              <w:t xml:space="preserve"> </w:t>
            </w:r>
            <w:r>
              <w:t>мент, пыль цементного производства -</w:t>
            </w:r>
            <w:r>
              <w:rPr>
                <w:spacing w:val="1"/>
              </w:rPr>
              <w:t xml:space="preserve"> </w:t>
            </w:r>
            <w:r>
              <w:t>глина,</w:t>
            </w:r>
            <w:r>
              <w:rPr>
                <w:spacing w:val="-5"/>
              </w:rPr>
              <w:t xml:space="preserve"> </w:t>
            </w:r>
            <w:r>
              <w:t>глинистый</w:t>
            </w:r>
            <w:r>
              <w:rPr>
                <w:spacing w:val="-5"/>
              </w:rPr>
              <w:t xml:space="preserve"> </w:t>
            </w:r>
            <w:r>
              <w:t>сланец,</w:t>
            </w:r>
            <w:r>
              <w:rPr>
                <w:spacing w:val="-4"/>
              </w:rPr>
              <w:t xml:space="preserve"> </w:t>
            </w:r>
            <w:r>
              <w:t>доменный</w:t>
            </w:r>
            <w:r>
              <w:rPr>
                <w:spacing w:val="-5"/>
              </w:rPr>
              <w:t xml:space="preserve"> </w:t>
            </w:r>
            <w:r>
              <w:t>шлак,</w:t>
            </w:r>
            <w:r>
              <w:rPr>
                <w:spacing w:val="-129"/>
              </w:rPr>
              <w:t xml:space="preserve"> </w:t>
            </w:r>
            <w:r>
              <w:t>песок,</w:t>
            </w:r>
            <w:r>
              <w:rPr>
                <w:spacing w:val="-2"/>
              </w:rPr>
              <w:t xml:space="preserve"> </w:t>
            </w:r>
            <w:r>
              <w:t>клинкер,</w:t>
            </w:r>
            <w:r>
              <w:rPr>
                <w:spacing w:val="-1"/>
              </w:rPr>
              <w:t xml:space="preserve"> </w:t>
            </w:r>
            <w:r>
              <w:t>зола,</w:t>
            </w:r>
            <w:r>
              <w:rPr>
                <w:spacing w:val="-1"/>
              </w:rPr>
              <w:t xml:space="preserve"> </w:t>
            </w:r>
            <w:r>
              <w:t>кремнезем,</w:t>
            </w:r>
            <w:r>
              <w:rPr>
                <w:spacing w:val="-2"/>
              </w:rPr>
              <w:t xml:space="preserve"> </w:t>
            </w:r>
            <w:r>
              <w:t>зола</w:t>
            </w:r>
          </w:p>
          <w:p w:rsidR="00BE3883" w:rsidRDefault="004C12B1">
            <w:pPr>
              <w:pStyle w:val="TableParagraph"/>
              <w:spacing w:line="250" w:lineRule="atLeast"/>
              <w:ind w:left="27" w:right="716"/>
            </w:pPr>
            <w:r>
              <w:t>углей</w:t>
            </w:r>
            <w:r>
              <w:rPr>
                <w:spacing w:val="-9"/>
              </w:rPr>
              <w:t xml:space="preserve"> </w:t>
            </w:r>
            <w:r>
              <w:t>казахстанских</w:t>
            </w:r>
            <w:r>
              <w:rPr>
                <w:spacing w:val="-9"/>
              </w:rPr>
              <w:t xml:space="preserve"> </w:t>
            </w:r>
            <w:r>
              <w:t>месторождений)</w:t>
            </w:r>
            <w:r>
              <w:rPr>
                <w:spacing w:val="-129"/>
              </w:rPr>
              <w:t xml:space="preserve"> </w:t>
            </w:r>
            <w:r>
              <w:t>(494)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0.1654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0.0292</w:t>
            </w:r>
          </w:p>
        </w:tc>
      </w:tr>
    </w:tbl>
    <w:p w:rsidR="00BE3883" w:rsidRDefault="00BE3883">
      <w:pPr>
        <w:pStyle w:val="a3"/>
        <w:spacing w:before="9"/>
        <w:rPr>
          <w:rFonts w:ascii="Courier New"/>
          <w:sz w:val="21"/>
        </w:rPr>
      </w:pPr>
    </w:p>
    <w:p w:rsidR="00BE3883" w:rsidRDefault="004C12B1">
      <w:pPr>
        <w:ind w:left="294" w:right="3852"/>
        <w:jc w:val="both"/>
        <w:rPr>
          <w:rFonts w:ascii="Courier New" w:hAnsi="Courier New"/>
          <w:b/>
        </w:rPr>
      </w:pPr>
      <w:r>
        <w:rPr>
          <w:rFonts w:ascii="Courier New" w:hAnsi="Courier New"/>
          <w:b/>
        </w:rPr>
        <w:t>Источник загрязнения N 6002, Панировка поверхности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Источник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выделения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N 6002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02, Бульдозер</w:t>
      </w:r>
    </w:p>
    <w:p w:rsidR="00BE3883" w:rsidRDefault="00BE3883">
      <w:pPr>
        <w:pStyle w:val="a3"/>
        <w:spacing w:before="6"/>
        <w:rPr>
          <w:rFonts w:ascii="Courier New"/>
          <w:b/>
          <w:sz w:val="22"/>
        </w:rPr>
      </w:pPr>
    </w:p>
    <w:p w:rsidR="00BE3883" w:rsidRDefault="004C12B1">
      <w:pPr>
        <w:spacing w:before="1"/>
        <w:ind w:left="294"/>
        <w:jc w:val="both"/>
        <w:rPr>
          <w:rFonts w:ascii="Courier New" w:hAnsi="Courier New"/>
        </w:rPr>
      </w:pPr>
      <w:r>
        <w:rPr>
          <w:rFonts w:ascii="Courier New" w:hAnsi="Courier New"/>
        </w:rPr>
        <w:t>Список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литературы:</w:t>
      </w:r>
    </w:p>
    <w:p w:rsidR="00BE3883" w:rsidRDefault="004C12B1">
      <w:pPr>
        <w:pStyle w:val="a4"/>
        <w:numPr>
          <w:ilvl w:val="0"/>
          <w:numId w:val="15"/>
        </w:numPr>
        <w:tabs>
          <w:tab w:val="left" w:pos="690"/>
        </w:tabs>
        <w:ind w:right="289" w:firstLine="0"/>
        <w:jc w:val="both"/>
        <w:rPr>
          <w:rFonts w:ascii="Courier New" w:hAnsi="Courier New"/>
        </w:rPr>
      </w:pPr>
      <w:r>
        <w:rPr>
          <w:rFonts w:ascii="Courier New" w:hAnsi="Courier New"/>
        </w:rPr>
        <w:t>Методика расчета нормативов выбросов от неорганизованных источников Прил</w:t>
      </w:r>
      <w:proofErr w:type="gramStart"/>
      <w:r>
        <w:rPr>
          <w:rFonts w:ascii="Courier New" w:hAnsi="Courier New"/>
        </w:rPr>
        <w:t>о-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жение №8 к Приказу Министра охраны окружающей среды и водных ресурсов Респуб-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лики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Казахстан от 12.06.2014 г. № 221-Ґ</w:t>
      </w:r>
    </w:p>
    <w:p w:rsidR="00BE3883" w:rsidRDefault="004C12B1">
      <w:pPr>
        <w:pStyle w:val="a4"/>
        <w:numPr>
          <w:ilvl w:val="0"/>
          <w:numId w:val="15"/>
        </w:numPr>
        <w:tabs>
          <w:tab w:val="left" w:pos="690"/>
        </w:tabs>
        <w:ind w:left="293" w:right="421" w:firstLine="0"/>
        <w:rPr>
          <w:rFonts w:ascii="Courier New" w:hAnsi="Courier New"/>
        </w:rPr>
      </w:pPr>
      <w:r>
        <w:rPr>
          <w:rFonts w:ascii="Courier New" w:hAnsi="Courier New"/>
        </w:rPr>
        <w:t>Методика расчета выбросов загрязняющих веществ в атмосферу от предприятий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по производству строительных материалов Приложение №11 к Приказу Министра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охраны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окружающей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среды Республики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Казахстан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 18.04.2008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№100-п</w:t>
      </w:r>
    </w:p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4C12B1">
      <w:pPr>
        <w:spacing w:before="1"/>
        <w:ind w:left="293" w:right="6344"/>
        <w:rPr>
          <w:rFonts w:ascii="Courier New" w:hAnsi="Courier New"/>
        </w:rPr>
      </w:pPr>
      <w:r>
        <w:rPr>
          <w:rFonts w:ascii="Courier New" w:hAnsi="Courier New"/>
        </w:rPr>
        <w:t>Тип источника выделения: Карьер</w:t>
      </w:r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Материал: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Глина</w:t>
      </w:r>
    </w:p>
    <w:p w:rsidR="00BE3883" w:rsidRDefault="004C12B1">
      <w:pPr>
        <w:ind w:left="294" w:right="287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 2908 Пыль неорганическая, содержащая двуокись кремния в %: 70-20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(шамот, цемент, пыль цементного производства - глина, глинистый сланец, д</w:t>
      </w:r>
      <w:proofErr w:type="gramStart"/>
      <w:r>
        <w:rPr>
          <w:rFonts w:ascii="Courier New" w:hAnsi="Courier New"/>
          <w:b/>
          <w:i/>
          <w:u w:val="thick"/>
        </w:rPr>
        <w:t>о-</w:t>
      </w:r>
      <w:proofErr w:type="gramEnd"/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менный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шлак,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песок,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клинкер,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зола,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кремнезем,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казахстанских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место-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  <w:u w:val="thick"/>
        </w:rPr>
        <w:t>рождений)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(494)</w:t>
      </w:r>
    </w:p>
    <w:p w:rsidR="00BE3883" w:rsidRDefault="00BE3883">
      <w:pPr>
        <w:pStyle w:val="a3"/>
        <w:rPr>
          <w:rFonts w:ascii="Courier New"/>
          <w:b/>
          <w:i/>
          <w:sz w:val="13"/>
        </w:rPr>
      </w:pPr>
    </w:p>
    <w:p w:rsidR="00BE3883" w:rsidRDefault="004C12B1">
      <w:pPr>
        <w:spacing w:before="100"/>
        <w:ind w:left="294" w:right="2778"/>
        <w:rPr>
          <w:rFonts w:ascii="Courier New" w:hAnsi="Courier New"/>
        </w:rPr>
      </w:pPr>
      <w:r>
        <w:rPr>
          <w:rFonts w:ascii="Courier New" w:hAnsi="Courier New"/>
        </w:rPr>
        <w:t>Вид работ: Буровые и др. работы связанные с пылевыделением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Оборудование: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Бульдозер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по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сухой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погоде</w:t>
      </w:r>
    </w:p>
    <w:p w:rsidR="00BE3883" w:rsidRDefault="004C12B1">
      <w:pPr>
        <w:ind w:left="293" w:right="667"/>
        <w:rPr>
          <w:rFonts w:ascii="Courier New" w:hAnsi="Courier New"/>
          <w:b/>
        </w:rPr>
      </w:pPr>
      <w:r>
        <w:rPr>
          <w:rFonts w:ascii="Courier New" w:hAnsi="Courier New"/>
        </w:rPr>
        <w:t>Интенсивность пылевыделения от единицы оборудования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/ч(табл.16),</w:t>
      </w:r>
      <w:r>
        <w:rPr>
          <w:rFonts w:ascii="Courier New" w:hAnsi="Courier New"/>
          <w:b/>
          <w:i/>
        </w:rPr>
        <w:t xml:space="preserve">G = </w:t>
      </w:r>
      <w:r>
        <w:rPr>
          <w:rFonts w:ascii="Courier New" w:hAnsi="Courier New"/>
          <w:b/>
        </w:rPr>
        <w:t>900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Количество одновременно работающего данного оборудования, шт., </w:t>
      </w:r>
      <w:r>
        <w:rPr>
          <w:rFonts w:ascii="Courier New" w:hAnsi="Courier New"/>
          <w:b/>
          <w:i/>
        </w:rPr>
        <w:t xml:space="preserve">N =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Максимальный разовый выброс , г/ч, </w:t>
      </w:r>
      <w:r>
        <w:rPr>
          <w:rFonts w:ascii="Courier New" w:hAnsi="Courier New"/>
          <w:b/>
          <w:i/>
        </w:rPr>
        <w:t xml:space="preserve">GC = N · G · (1-N1) = </w:t>
      </w:r>
      <w:r>
        <w:rPr>
          <w:rFonts w:ascii="Courier New" w:hAnsi="Courier New"/>
          <w:b/>
        </w:rPr>
        <w:t>1 · 900 · (1-0) =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  <w:b/>
        </w:rPr>
        <w:t>900</w:t>
      </w:r>
    </w:p>
    <w:p w:rsidR="00BE3883" w:rsidRDefault="004C12B1">
      <w:pPr>
        <w:ind w:left="294" w:right="1458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разовый выброс,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/с (9), </w:t>
      </w:r>
      <w:r>
        <w:rPr>
          <w:rFonts w:ascii="Courier New" w:hAnsi="Courier New"/>
          <w:b/>
          <w:i/>
        </w:rPr>
        <w:t xml:space="preserve">_G_ = GC / 3600 = </w:t>
      </w:r>
      <w:r>
        <w:rPr>
          <w:rFonts w:ascii="Courier New" w:hAnsi="Courier New"/>
          <w:b/>
        </w:rPr>
        <w:t>900 / 3600 =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  <w:b/>
        </w:rPr>
        <w:t>0.2500000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часов,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RT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26.3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GC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RT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-6</w:t>
      </w:r>
      <w:r>
        <w:rPr>
          <w:rFonts w:ascii="Courier New" w:hAnsi="Courier New"/>
          <w:b/>
          <w:i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900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26.3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</w:t>
      </w:r>
      <w:r>
        <w:rPr>
          <w:rFonts w:ascii="Courier New" w:hAnsi="Courier New"/>
          <w:b/>
          <w:position w:val="6"/>
          <w:sz w:val="14"/>
        </w:rPr>
        <w:t>-6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0.0236700</w:t>
      </w:r>
    </w:p>
    <w:p w:rsidR="00BE3883" w:rsidRDefault="00BE3883">
      <w:pPr>
        <w:pStyle w:val="a3"/>
        <w:spacing w:before="1"/>
        <w:rPr>
          <w:rFonts w:ascii="Courier New"/>
          <w:b/>
          <w:sz w:val="22"/>
        </w:rPr>
      </w:pPr>
    </w:p>
    <w:p w:rsidR="00BE3883" w:rsidRDefault="004C12B1">
      <w:pPr>
        <w:ind w:left="293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от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источника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выделения: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002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Бульдозер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5244"/>
        <w:gridCol w:w="2039"/>
        <w:gridCol w:w="2184"/>
      </w:tblGrid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line="229" w:lineRule="exact"/>
              <w:ind w:right="15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Код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29" w:lineRule="exact"/>
              <w:ind w:left="1631"/>
              <w:rPr>
                <w:b/>
                <w:i/>
              </w:rPr>
            </w:pPr>
            <w:r>
              <w:rPr>
                <w:b/>
                <w:i/>
              </w:rPr>
              <w:t>Наименование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line="229" w:lineRule="exact"/>
              <w:ind w:left="359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г/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line="229" w:lineRule="exact"/>
              <w:ind w:left="298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т/год</w:t>
            </w:r>
          </w:p>
        </w:tc>
      </w:tr>
      <w:tr w:rsidR="00BE3883">
        <w:trPr>
          <w:trHeight w:val="1744"/>
        </w:trPr>
        <w:tc>
          <w:tcPr>
            <w:tcW w:w="728" w:type="dxa"/>
          </w:tcPr>
          <w:p w:rsidR="00BE3883" w:rsidRDefault="004C12B1">
            <w:pPr>
              <w:pStyle w:val="TableParagraph"/>
              <w:ind w:right="160"/>
              <w:jc w:val="right"/>
            </w:pPr>
            <w:r>
              <w:t>2908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ind w:left="27"/>
            </w:pPr>
            <w:r>
              <w:t>Пыль неорганическая, содержащая дв</w:t>
            </w:r>
            <w:proofErr w:type="gramStart"/>
            <w:r>
              <w:t>у-</w:t>
            </w:r>
            <w:proofErr w:type="gramEnd"/>
            <w:r>
              <w:rPr>
                <w:spacing w:val="1"/>
              </w:rPr>
              <w:t xml:space="preserve"> </w:t>
            </w:r>
            <w:r>
              <w:t>окись кремния в %: 70-20 (шамот, це-</w:t>
            </w:r>
            <w:r>
              <w:rPr>
                <w:spacing w:val="1"/>
              </w:rPr>
              <w:t xml:space="preserve"> </w:t>
            </w:r>
            <w:r>
              <w:t>мент, пыль цементного производства -</w:t>
            </w:r>
            <w:r>
              <w:rPr>
                <w:spacing w:val="1"/>
              </w:rPr>
              <w:t xml:space="preserve"> </w:t>
            </w:r>
            <w:r>
              <w:t>глина,</w:t>
            </w:r>
            <w:r>
              <w:rPr>
                <w:spacing w:val="-5"/>
              </w:rPr>
              <w:t xml:space="preserve"> </w:t>
            </w:r>
            <w:r>
              <w:t>глинистый</w:t>
            </w:r>
            <w:r>
              <w:rPr>
                <w:spacing w:val="-5"/>
              </w:rPr>
              <w:t xml:space="preserve"> </w:t>
            </w:r>
            <w:r>
              <w:t>сланец,</w:t>
            </w:r>
            <w:r>
              <w:rPr>
                <w:spacing w:val="-4"/>
              </w:rPr>
              <w:t xml:space="preserve"> </w:t>
            </w:r>
            <w:r>
              <w:t>доменный</w:t>
            </w:r>
            <w:r>
              <w:rPr>
                <w:spacing w:val="-5"/>
              </w:rPr>
              <w:t xml:space="preserve"> </w:t>
            </w:r>
            <w:r>
              <w:t>шлак,</w:t>
            </w:r>
            <w:r>
              <w:rPr>
                <w:spacing w:val="-129"/>
              </w:rPr>
              <w:t xml:space="preserve"> </w:t>
            </w:r>
            <w:r>
              <w:t>песок, клинкер, зола, кремнезем, зола</w:t>
            </w:r>
            <w:r>
              <w:rPr>
                <w:spacing w:val="1"/>
              </w:rPr>
              <w:t xml:space="preserve"> </w:t>
            </w:r>
            <w:r>
              <w:t>углей</w:t>
            </w:r>
            <w:r>
              <w:rPr>
                <w:spacing w:val="-2"/>
              </w:rPr>
              <w:t xml:space="preserve"> </w:t>
            </w:r>
            <w:r>
              <w:t>казахстанских</w:t>
            </w:r>
            <w:r>
              <w:rPr>
                <w:spacing w:val="-1"/>
              </w:rPr>
              <w:t xml:space="preserve"> </w:t>
            </w:r>
            <w:r>
              <w:t>месторождений)</w:t>
            </w:r>
          </w:p>
          <w:p w:rsidR="00BE3883" w:rsidRDefault="004C12B1">
            <w:pPr>
              <w:pStyle w:val="TableParagraph"/>
              <w:spacing w:line="229" w:lineRule="exact"/>
              <w:ind w:left="27"/>
            </w:pPr>
            <w:r>
              <w:t>(494)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ind w:right="16"/>
              <w:jc w:val="right"/>
            </w:pPr>
            <w:r>
              <w:t>0.25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ind w:left="1231"/>
            </w:pPr>
            <w:r>
              <w:t>0.02367</w:t>
            </w:r>
          </w:p>
        </w:tc>
      </w:tr>
    </w:tbl>
    <w:p w:rsidR="00BE3883" w:rsidRDefault="00BE3883">
      <w:pPr>
        <w:sectPr w:rsidR="00BE3883">
          <w:pgSz w:w="11910" w:h="16840"/>
          <w:pgMar w:top="1140" w:right="320" w:bottom="920" w:left="840" w:header="347" w:footer="483" w:gutter="0"/>
          <w:cols w:space="720"/>
        </w:sectPr>
      </w:pPr>
    </w:p>
    <w:p w:rsidR="00BE3883" w:rsidRDefault="00BE3883">
      <w:pPr>
        <w:pStyle w:val="a3"/>
        <w:rPr>
          <w:rFonts w:ascii="Courier New"/>
          <w:sz w:val="15"/>
        </w:rPr>
      </w:pPr>
    </w:p>
    <w:p w:rsidR="00BE3883" w:rsidRDefault="004C12B1">
      <w:pPr>
        <w:spacing w:before="100"/>
        <w:ind w:left="293"/>
        <w:jc w:val="both"/>
        <w:rPr>
          <w:rFonts w:ascii="Courier New" w:hAnsi="Courier New"/>
        </w:rPr>
      </w:pPr>
      <w:r>
        <w:rPr>
          <w:rFonts w:ascii="Courier New" w:hAnsi="Courier New"/>
        </w:rPr>
        <w:t>Список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литературы:</w:t>
      </w:r>
    </w:p>
    <w:p w:rsidR="00BE3883" w:rsidRDefault="004C12B1">
      <w:pPr>
        <w:pStyle w:val="a4"/>
        <w:numPr>
          <w:ilvl w:val="0"/>
          <w:numId w:val="14"/>
        </w:numPr>
        <w:tabs>
          <w:tab w:val="left" w:pos="690"/>
        </w:tabs>
        <w:spacing w:before="1"/>
        <w:ind w:right="553" w:firstLine="0"/>
        <w:jc w:val="both"/>
        <w:rPr>
          <w:rFonts w:ascii="Courier New" w:hAnsi="Courier New"/>
        </w:rPr>
      </w:pPr>
      <w:r>
        <w:rPr>
          <w:rFonts w:ascii="Courier New" w:hAnsi="Courier New"/>
        </w:rPr>
        <w:t>Методика расчета выбросов загрязняющих веществ от автотранспортных пре</w:t>
      </w:r>
      <w:proofErr w:type="gramStart"/>
      <w:r>
        <w:rPr>
          <w:rFonts w:ascii="Courier New" w:hAnsi="Courier New"/>
        </w:rPr>
        <w:t>д-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приятий (раздел 3) Приложение №3 к Приказу Министра охраны окружающей среды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Республики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Казахстан от 18.04.2008 №100-п</w:t>
      </w:r>
    </w:p>
    <w:p w:rsidR="00BE3883" w:rsidRDefault="004C12B1">
      <w:pPr>
        <w:pStyle w:val="a4"/>
        <w:numPr>
          <w:ilvl w:val="0"/>
          <w:numId w:val="14"/>
        </w:numPr>
        <w:tabs>
          <w:tab w:val="left" w:pos="690"/>
        </w:tabs>
        <w:ind w:right="817" w:firstLine="0"/>
        <w:rPr>
          <w:rFonts w:ascii="Courier New" w:hAnsi="Courier New"/>
        </w:rPr>
      </w:pPr>
      <w:r>
        <w:rPr>
          <w:rFonts w:ascii="Courier New" w:hAnsi="Courier New"/>
        </w:rPr>
        <w:t xml:space="preserve">Методика расчета выбросов загрязняющих веществ от предприятий </w:t>
      </w:r>
      <w:proofErr w:type="gramStart"/>
      <w:r>
        <w:rPr>
          <w:rFonts w:ascii="Courier New" w:hAnsi="Courier New"/>
        </w:rPr>
        <w:t>дорожно-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строительной</w:t>
      </w:r>
      <w:proofErr w:type="gramEnd"/>
      <w:r>
        <w:rPr>
          <w:rFonts w:ascii="Courier New" w:hAnsi="Courier New"/>
          <w:spacing w:val="131"/>
        </w:rPr>
        <w:t xml:space="preserve"> </w:t>
      </w:r>
      <w:r>
        <w:rPr>
          <w:rFonts w:ascii="Courier New" w:hAnsi="Courier New"/>
        </w:rPr>
        <w:t>отрасли (раздел 4)</w:t>
      </w:r>
    </w:p>
    <w:p w:rsidR="00BE3883" w:rsidRDefault="004C12B1">
      <w:pPr>
        <w:ind w:left="293" w:right="535"/>
        <w:rPr>
          <w:rFonts w:ascii="Courier New" w:hAnsi="Courier New"/>
        </w:rPr>
      </w:pPr>
      <w:r>
        <w:rPr>
          <w:rFonts w:ascii="Courier New" w:hAnsi="Courier New"/>
        </w:rPr>
        <w:t>Приложение №12 к Приказу Министра охраны окружающей среды Республики Каза</w:t>
      </w:r>
      <w:proofErr w:type="gramStart"/>
      <w:r>
        <w:rPr>
          <w:rFonts w:ascii="Courier New" w:hAnsi="Courier New"/>
        </w:rPr>
        <w:t>х-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стан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 18.04.2008 №100-п</w:t>
      </w:r>
    </w:p>
    <w:p w:rsidR="00BE3883" w:rsidRDefault="00BE3883">
      <w:pPr>
        <w:pStyle w:val="a3"/>
        <w:spacing w:before="11"/>
        <w:rPr>
          <w:rFonts w:ascii="Courier New"/>
          <w:sz w:val="21"/>
        </w:rPr>
      </w:pPr>
    </w:p>
    <w:p w:rsidR="00BE3883" w:rsidRDefault="004C12B1">
      <w:pPr>
        <w:ind w:left="293"/>
        <w:rPr>
          <w:rFonts w:ascii="Courier New" w:hAnsi="Courier New"/>
        </w:rPr>
      </w:pPr>
      <w:r>
        <w:rPr>
          <w:rFonts w:ascii="Courier New" w:hAnsi="Courier New"/>
        </w:rPr>
        <w:t>РАСЧЕТ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ВЫБРОСОВ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ЗАГРЯЗНЯЮЩИХ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ВЕЩЕСТВ</w:t>
      </w:r>
    </w:p>
    <w:p w:rsidR="00BE3883" w:rsidRDefault="004C12B1">
      <w:pPr>
        <w:ind w:left="293"/>
        <w:rPr>
          <w:rFonts w:ascii="Courier New" w:hAnsi="Courier New"/>
        </w:rPr>
      </w:pP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АВТОМОБИЛЕЙ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ТЕРРИТОРИИ</w:t>
      </w: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CE6EE8">
      <w:pPr>
        <w:pStyle w:val="a3"/>
        <w:spacing w:before="2"/>
        <w:rPr>
          <w:rFonts w:ascii="Courier New"/>
          <w:sz w:val="19"/>
        </w:rPr>
      </w:pPr>
      <w:r>
        <w:pict>
          <v:shape id="_x0000_s1054" style="position:absolute;margin-left:56.7pt;margin-top:13.05pt;width:461.95pt;height:.1pt;z-index:-15707648;mso-wrap-distance-left:0;mso-wrap-distance-right:0;mso-position-horizontal-relative:page" coordorigin="1134,261" coordsize="9239,0" path="m1134,261r9238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6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(t&gt;-5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t&lt;5)</w:t>
      </w:r>
    </w:p>
    <w:p w:rsidR="00BE3883" w:rsidRDefault="00CE6EE8">
      <w:pPr>
        <w:pStyle w:val="a3"/>
        <w:spacing w:before="2"/>
        <w:rPr>
          <w:rFonts w:ascii="Courier New"/>
          <w:sz w:val="17"/>
        </w:rPr>
      </w:pPr>
      <w:r>
        <w:pict>
          <v:shape id="_x0000_s1053" style="position:absolute;margin-left:56.7pt;margin-top:11.95pt;width:461.95pt;height:.1pt;z-index:-15707136;mso-wrap-distance-left:0;mso-wrap-distance-right:0;mso-position-horizontal-relative:page" coordorigin="1134,239" coordsize="9239,0" path="m1134,239r9238,e" filled="f" strokeweight=".15881mm">
            <v:path arrowok="t"/>
            <w10:wrap type="topAndBottom" anchorx="page"/>
          </v:shape>
        </w:pic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Температура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воздуха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град.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1.9</w:t>
      </w:r>
    </w:p>
    <w:p w:rsidR="00BE3883" w:rsidRDefault="00CE6EE8">
      <w:pPr>
        <w:pStyle w:val="a3"/>
        <w:rPr>
          <w:rFonts w:ascii="Courier New"/>
          <w:b/>
          <w:sz w:val="15"/>
        </w:rPr>
      </w:pPr>
      <w:r>
        <w:pict>
          <v:shape id="_x0000_s1052" style="position:absolute;margin-left:56.7pt;margin-top:10.7pt;width:461.95pt;height:.1pt;z-index:-15706624;mso-wrap-distance-left:0;mso-wrap-distance-right:0;mso-position-horizontal-relative:page" coordorigin="1134,214" coordsize="9239,0" path="m1134,214r9238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7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Тип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Трактор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(Г), N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ДВС</w:t>
      </w:r>
      <w:r>
        <w:rPr>
          <w:rFonts w:ascii="Courier New" w:hAnsi="Courier New"/>
          <w:spacing w:val="131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130"/>
        </w:rPr>
        <w:t xml:space="preserve"> </w:t>
      </w:r>
      <w:r>
        <w:rPr>
          <w:rFonts w:ascii="Courier New" w:hAnsi="Courier New"/>
        </w:rPr>
        <w:t>161 - 260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кВт</w:t>
      </w:r>
    </w:p>
    <w:p w:rsidR="00BE3883" w:rsidRDefault="00CE6EE8">
      <w:pPr>
        <w:pStyle w:val="a3"/>
        <w:spacing w:before="2"/>
        <w:rPr>
          <w:rFonts w:ascii="Courier New"/>
          <w:sz w:val="17"/>
        </w:rPr>
      </w:pPr>
      <w:r>
        <w:pict>
          <v:shape id="_x0000_s1051" style="position:absolute;margin-left:56.7pt;margin-top:11.95pt;width:461.95pt;height:.1pt;z-index:-15706112;mso-wrap-distance-left:0;mso-wrap-distance-right:0;mso-position-horizontal-relative:page" coordorigin="1134,239" coordsize="9239,0" path="m1134,239r9238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3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Вид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топлива: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дизельное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топливо</w:t>
      </w:r>
    </w:p>
    <w:p w:rsidR="00BE3883" w:rsidRDefault="004C12B1">
      <w:pPr>
        <w:spacing w:line="246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Температура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воздуха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град.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Количество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рабочих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дней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периоде,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3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Общее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кол-во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дорожных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данной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группы,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шт.,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NK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before="1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выпуска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(выезда),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0.9</w:t>
      </w:r>
    </w:p>
    <w:p w:rsidR="00BE3883" w:rsidRDefault="004C12B1">
      <w:pPr>
        <w:spacing w:before="12" w:line="232" w:lineRule="auto"/>
        <w:ind w:left="293" w:right="403"/>
        <w:rPr>
          <w:rFonts w:ascii="Courier New" w:hAnsi="Courier New"/>
          <w:b/>
        </w:rPr>
      </w:pPr>
      <w:r>
        <w:rPr>
          <w:rFonts w:ascii="Courier New" w:hAnsi="Courier New"/>
        </w:rPr>
        <w:t>Наибольшее количество дорожных машин , работающих на территории в течени</w:t>
      </w:r>
      <w:proofErr w:type="gramStart"/>
      <w:r>
        <w:rPr>
          <w:rFonts w:ascii="Courier New" w:hAnsi="Courier New"/>
        </w:rPr>
        <w:t>и</w:t>
      </w:r>
      <w:proofErr w:type="gramEnd"/>
      <w:r>
        <w:rPr>
          <w:rFonts w:ascii="Courier New" w:hAnsi="Courier New"/>
        </w:rPr>
        <w:t xml:space="preserve"> 30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мин,шт,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NK1 =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before="3"/>
        <w:ind w:left="293" w:right="1344"/>
        <w:jc w:val="both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Суммарное время движения без нагрузки 1 машины в день, мин, </w:t>
      </w:r>
      <w:r>
        <w:rPr>
          <w:rFonts w:ascii="Courier New" w:hAnsi="Courier New"/>
          <w:b/>
          <w:i/>
        </w:rPr>
        <w:t xml:space="preserve">TV1 = </w:t>
      </w:r>
      <w:r>
        <w:rPr>
          <w:rFonts w:ascii="Courier New" w:hAnsi="Courier New"/>
          <w:b/>
        </w:rPr>
        <w:t>192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 xml:space="preserve">Суммарное время движения 1 машины c нагрузкой в день, мин, </w:t>
      </w:r>
      <w:r>
        <w:rPr>
          <w:rFonts w:ascii="Courier New" w:hAnsi="Courier New"/>
          <w:b/>
          <w:i/>
        </w:rPr>
        <w:t xml:space="preserve">TV1N = </w:t>
      </w:r>
      <w:r>
        <w:rPr>
          <w:rFonts w:ascii="Courier New" w:hAnsi="Courier New"/>
          <w:b/>
        </w:rPr>
        <w:t>208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>Суммарное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 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 ходу,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мин, </w:t>
      </w:r>
      <w:r>
        <w:rPr>
          <w:rFonts w:ascii="Courier New" w:hAnsi="Courier New"/>
          <w:b/>
          <w:i/>
        </w:rPr>
        <w:t>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80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3" w:right="1608"/>
        <w:jc w:val="both"/>
        <w:rPr>
          <w:rFonts w:ascii="Courier New" w:hAnsi="Courier New"/>
          <w:b/>
        </w:rPr>
      </w:pPr>
      <w:r>
        <w:rPr>
          <w:rFonts w:ascii="Courier New" w:hAnsi="Courier New"/>
        </w:rPr>
        <w:t>Макс время движения без нагрузки 1 машины за 30 мин</w:t>
      </w:r>
      <w:proofErr w:type="gramStart"/>
      <w:r>
        <w:rPr>
          <w:rFonts w:ascii="Courier New" w:hAnsi="Courier New"/>
        </w:rPr>
        <w:t xml:space="preserve"> ,</w:t>
      </w:r>
      <w:proofErr w:type="gramEnd"/>
      <w:r>
        <w:rPr>
          <w:rFonts w:ascii="Courier New" w:hAnsi="Courier New"/>
        </w:rPr>
        <w:t xml:space="preserve"> мин, </w:t>
      </w:r>
      <w:r>
        <w:rPr>
          <w:rFonts w:ascii="Courier New" w:hAnsi="Courier New"/>
          <w:b/>
          <w:i/>
        </w:rPr>
        <w:t xml:space="preserve">TV2 = </w:t>
      </w:r>
      <w:r>
        <w:rPr>
          <w:rFonts w:ascii="Courier New" w:hAnsi="Courier New"/>
          <w:b/>
        </w:rPr>
        <w:t>12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 xml:space="preserve">Макс время движения с нагрузкой 1 машины за 30 мин , мин, </w:t>
      </w:r>
      <w:r>
        <w:rPr>
          <w:rFonts w:ascii="Courier New" w:hAnsi="Courier New"/>
          <w:b/>
          <w:i/>
        </w:rPr>
        <w:t xml:space="preserve">TV2N = </w:t>
      </w:r>
      <w:r>
        <w:rPr>
          <w:rFonts w:ascii="Courier New" w:hAnsi="Courier New"/>
          <w:b/>
        </w:rPr>
        <w:t>13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>Макс.время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 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 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5</w:t>
      </w:r>
    </w:p>
    <w:p w:rsidR="00BE3883" w:rsidRDefault="00BE3883">
      <w:pPr>
        <w:pStyle w:val="a3"/>
        <w:spacing w:before="9"/>
        <w:rPr>
          <w:rFonts w:ascii="Courier New"/>
          <w:b/>
          <w:sz w:val="21"/>
        </w:rPr>
      </w:pPr>
    </w:p>
    <w:p w:rsidR="00BE3883" w:rsidRDefault="004C12B1">
      <w:pPr>
        <w:ind w:left="294"/>
        <w:jc w:val="both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0337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(Окись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углерода,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Угарный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газ)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(584)</w:t>
      </w:r>
    </w:p>
    <w:p w:rsidR="00BE3883" w:rsidRDefault="00BE3883">
      <w:pPr>
        <w:pStyle w:val="a3"/>
        <w:spacing w:before="9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6.31</w:t>
      </w: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4.11</w:t>
      </w:r>
    </w:p>
    <w:p w:rsidR="00BE3883" w:rsidRDefault="004C12B1">
      <w:pPr>
        <w:spacing w:before="6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spacing w:line="243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0.9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4.11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3.7</w:t>
      </w: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before="1"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3.7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+ 6.31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80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2215.7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TV2N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3.7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13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6.31 · 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</w:p>
    <w:p w:rsidR="00BE3883" w:rsidRDefault="004C12B1">
      <w:pPr>
        <w:ind w:left="294"/>
        <w:rPr>
          <w:rFonts w:ascii="Courier New"/>
          <w:b/>
        </w:rPr>
      </w:pPr>
      <w:r>
        <w:rPr>
          <w:rFonts w:ascii="Courier New"/>
          <w:b/>
        </w:rPr>
        <w:t>138.5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A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2215.7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0.00598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138.5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0.077</w:t>
      </w:r>
    </w:p>
    <w:p w:rsidR="00BE3883" w:rsidRDefault="00BE3883">
      <w:pPr>
        <w:pStyle w:val="a3"/>
        <w:spacing w:before="11"/>
        <w:rPr>
          <w:rFonts w:ascii="Courier New"/>
          <w:b/>
          <w:sz w:val="21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2732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Керосин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(654*)</w:t>
      </w:r>
    </w:p>
    <w:p w:rsidR="00BE3883" w:rsidRDefault="00BE3883">
      <w:pPr>
        <w:pStyle w:val="a3"/>
        <w:spacing w:before="9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0.79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1.37</w:t>
      </w:r>
    </w:p>
    <w:p w:rsidR="00BE3883" w:rsidRDefault="00BE3883">
      <w:pPr>
        <w:rPr>
          <w:rFonts w:ascii="Courier New" w:hAnsi="Courier New"/>
        </w:rPr>
        <w:sectPr w:rsidR="00BE3883">
          <w:pgSz w:w="11910" w:h="16840"/>
          <w:pgMar w:top="1140" w:right="320" w:bottom="880" w:left="840" w:header="347" w:footer="483" w:gutter="0"/>
          <w:cols w:space="720"/>
        </w:sectPr>
      </w:pPr>
    </w:p>
    <w:p w:rsidR="00BE3883" w:rsidRDefault="00BE3883">
      <w:pPr>
        <w:pStyle w:val="a3"/>
        <w:rPr>
          <w:rFonts w:ascii="Courier New"/>
          <w:b/>
          <w:sz w:val="15"/>
        </w:rPr>
      </w:pPr>
    </w:p>
    <w:p w:rsidR="00BE3883" w:rsidRDefault="004C12B1">
      <w:pPr>
        <w:spacing w:before="100"/>
        <w:ind w:left="293" w:right="403"/>
        <w:rPr>
          <w:rFonts w:ascii="Courier New" w:hAnsi="Courier New"/>
        </w:rPr>
      </w:pPr>
      <w:r>
        <w:rPr>
          <w:rFonts w:ascii="Courier New" w:hAnsi="Courier New"/>
        </w:rPr>
        <w:t>Для переходного периода выбросы за холодный период умножаются на коэффициент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3" w:right="799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1.37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1.233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1.233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1.233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0.79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633.3</w:t>
      </w:r>
    </w:p>
    <w:p w:rsidR="00BE3883" w:rsidRDefault="004C12B1">
      <w:pPr>
        <w:ind w:left="293" w:right="271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выброс 1 машины при работе на территории,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 за 30 мин, </w:t>
      </w:r>
      <w:r>
        <w:rPr>
          <w:rFonts w:ascii="Courier New" w:hAnsi="Courier New"/>
          <w:b/>
          <w:i/>
        </w:rPr>
        <w:t>M2 = ML ·</w:t>
      </w:r>
      <w:r>
        <w:rPr>
          <w:rFonts w:ascii="Courier New" w:hAnsi="Courier New"/>
          <w:b/>
          <w:i/>
          <w:spacing w:val="-131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1.233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1.233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+ 0.79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</w:p>
    <w:p w:rsidR="00BE3883" w:rsidRDefault="004C12B1">
      <w:pPr>
        <w:ind w:left="293"/>
        <w:rPr>
          <w:rFonts w:ascii="Courier New"/>
          <w:b/>
        </w:rPr>
      </w:pP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39.6</w:t>
      </w:r>
    </w:p>
    <w:p w:rsidR="00BE3883" w:rsidRDefault="00BE3883">
      <w:pPr>
        <w:pStyle w:val="a3"/>
        <w:spacing w:before="7"/>
        <w:rPr>
          <w:rFonts w:ascii="Courier New"/>
          <w:b/>
          <w:sz w:val="21"/>
        </w:rPr>
      </w:pP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633.3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0.00171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39.6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0.022</w:t>
      </w:r>
    </w:p>
    <w:p w:rsidR="00BE3883" w:rsidRDefault="004C12B1">
      <w:pPr>
        <w:spacing w:before="6"/>
        <w:ind w:left="294"/>
        <w:rPr>
          <w:rFonts w:ascii="Courier New" w:hAnsi="Courier New"/>
        </w:rPr>
      </w:pPr>
      <w:r>
        <w:rPr>
          <w:rFonts w:ascii="Courier New" w:hAnsi="Courier New"/>
        </w:rPr>
        <w:t>РАСЧЕТ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оксидов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азота</w:t>
      </w:r>
    </w:p>
    <w:p w:rsidR="00BE3883" w:rsidRDefault="00BE3883">
      <w:pPr>
        <w:pStyle w:val="a3"/>
        <w:spacing w:before="5"/>
        <w:rPr>
          <w:rFonts w:ascii="Courier New"/>
          <w:sz w:val="21"/>
        </w:rPr>
      </w:pPr>
    </w:p>
    <w:p w:rsidR="00BE3883" w:rsidRDefault="004C12B1">
      <w:pPr>
        <w:ind w:left="294" w:right="417"/>
        <w:rPr>
          <w:rFonts w:ascii="Courier New" w:hAnsi="Courier New"/>
          <w:b/>
          <w:i/>
        </w:rPr>
      </w:pPr>
      <w:r>
        <w:rPr>
          <w:rFonts w:ascii="Courier New" w:hAnsi="Courier New"/>
        </w:rPr>
        <w:t xml:space="preserve">Удельный выброс машин на хол. ходу,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(табл. 4.2 [2]), </w:t>
      </w:r>
      <w:r>
        <w:rPr>
          <w:rFonts w:ascii="Courier New" w:hAnsi="Courier New"/>
          <w:b/>
          <w:i/>
        </w:rPr>
        <w:t xml:space="preserve">MXX = </w:t>
      </w:r>
      <w:r>
        <w:rPr>
          <w:rFonts w:ascii="Courier New" w:hAnsi="Courier New"/>
          <w:b/>
        </w:rPr>
        <w:t>1.27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Пробеговый выброс машин при движении, г/мин, (табл. 4.6 [2]), </w:t>
      </w:r>
      <w:r>
        <w:rPr>
          <w:rFonts w:ascii="Courier New" w:hAnsi="Courier New"/>
          <w:b/>
          <w:i/>
        </w:rPr>
        <w:t xml:space="preserve">ML = </w:t>
      </w:r>
      <w:r>
        <w:rPr>
          <w:rFonts w:ascii="Courier New" w:hAnsi="Courier New"/>
          <w:b/>
        </w:rPr>
        <w:t>6.47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TV1N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6.47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6.47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1.27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3093.3</w:t>
      </w:r>
    </w:p>
    <w:p w:rsidR="00BE3883" w:rsidRDefault="004C12B1">
      <w:pPr>
        <w:spacing w:before="1"/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6.47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6.47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13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1.27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5 =</w:t>
      </w:r>
    </w:p>
    <w:p w:rsidR="00BE3883" w:rsidRDefault="004C12B1">
      <w:pPr>
        <w:spacing w:line="249" w:lineRule="exact"/>
        <w:ind w:left="294"/>
        <w:rPr>
          <w:rFonts w:ascii="Courier New"/>
          <w:b/>
        </w:rPr>
      </w:pPr>
      <w:r>
        <w:rPr>
          <w:rFonts w:ascii="Courier New"/>
          <w:b/>
        </w:rPr>
        <w:t>193.3</w:t>
      </w:r>
    </w:p>
    <w:p w:rsidR="00BE3883" w:rsidRDefault="00BE3883">
      <w:pPr>
        <w:pStyle w:val="a3"/>
        <w:spacing w:before="1"/>
        <w:rPr>
          <w:rFonts w:ascii="Courier New"/>
          <w:b/>
          <w:sz w:val="22"/>
        </w:rPr>
      </w:pP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A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3093.3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0.00835</w:t>
      </w:r>
    </w:p>
    <w:p w:rsidR="00BE3883" w:rsidRDefault="004C12B1">
      <w:pPr>
        <w:spacing w:before="6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193.3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0.1074</w:t>
      </w:r>
    </w:p>
    <w:p w:rsidR="00BE3883" w:rsidRDefault="00BE3883">
      <w:pPr>
        <w:pStyle w:val="a3"/>
        <w:spacing w:before="5"/>
        <w:rPr>
          <w:rFonts w:ascii="Courier New"/>
          <w:b/>
          <w:sz w:val="22"/>
        </w:rPr>
      </w:pPr>
    </w:p>
    <w:p w:rsidR="00BE3883" w:rsidRDefault="004C12B1">
      <w:pPr>
        <w:spacing w:before="1"/>
        <w:ind w:left="294"/>
        <w:rPr>
          <w:rFonts w:ascii="Courier New" w:hAnsi="Courier New"/>
        </w:rPr>
      </w:pPr>
      <w:r>
        <w:rPr>
          <w:rFonts w:ascii="Courier New" w:hAnsi="Courier New"/>
        </w:rPr>
        <w:t>С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учетом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трансформации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оксидов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азота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получаем:</w:t>
      </w:r>
    </w:p>
    <w:p w:rsidR="00BE3883" w:rsidRDefault="00BE3883">
      <w:pPr>
        <w:pStyle w:val="a3"/>
        <w:spacing w:before="4"/>
        <w:rPr>
          <w:rFonts w:ascii="Courier New"/>
          <w:sz w:val="21"/>
        </w:rPr>
      </w:pPr>
    </w:p>
    <w:p w:rsidR="00BE3883" w:rsidRDefault="004C12B1">
      <w:pPr>
        <w:spacing w:before="1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0301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Азота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(IV)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(Азота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(4)</w:t>
      </w:r>
    </w:p>
    <w:p w:rsidR="00BE3883" w:rsidRDefault="00BE3883">
      <w:pPr>
        <w:pStyle w:val="a3"/>
        <w:spacing w:before="3"/>
        <w:rPr>
          <w:rFonts w:ascii="Courier New"/>
          <w:b/>
          <w:i/>
          <w:sz w:val="13"/>
        </w:rPr>
      </w:pPr>
    </w:p>
    <w:p w:rsidR="00BE3883" w:rsidRDefault="004C12B1">
      <w:pPr>
        <w:spacing w:before="99"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0.00835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0.00668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0.1074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0.086</w:t>
      </w:r>
    </w:p>
    <w:p w:rsidR="00BE3883" w:rsidRDefault="00BE3883">
      <w:pPr>
        <w:pStyle w:val="a3"/>
        <w:spacing w:before="1"/>
        <w:rPr>
          <w:rFonts w:ascii="Courier New"/>
          <w:b/>
          <w:sz w:val="22"/>
        </w:rPr>
      </w:pPr>
    </w:p>
    <w:p w:rsidR="00BE3883" w:rsidRDefault="004C12B1">
      <w:pPr>
        <w:spacing w:line="249" w:lineRule="exact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0304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Азот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(II)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(Азота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(6)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0.13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0.00835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0.001086</w:t>
      </w: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0.13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0.1074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0.01396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0328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(Сажа,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черный)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(583)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0.17</w:t>
      </w: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1.08</w:t>
      </w:r>
    </w:p>
    <w:p w:rsidR="00BE3883" w:rsidRDefault="004C12B1">
      <w:pPr>
        <w:spacing w:before="5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4" w:right="798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1.08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0.972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0.972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0.972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463.1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0.972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0.972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+ 0.17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</w:p>
    <w:p w:rsidR="00BE3883" w:rsidRDefault="004C12B1">
      <w:pPr>
        <w:ind w:left="294"/>
        <w:rPr>
          <w:rFonts w:ascii="Courier New"/>
          <w:b/>
        </w:rPr>
      </w:pP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28.94</w:t>
      </w:r>
    </w:p>
    <w:p w:rsidR="00BE3883" w:rsidRDefault="00BE3883">
      <w:pPr>
        <w:pStyle w:val="a3"/>
        <w:spacing w:before="7"/>
        <w:rPr>
          <w:rFonts w:ascii="Courier New"/>
          <w:b/>
          <w:sz w:val="21"/>
        </w:rPr>
      </w:pP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463.1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0.00125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M2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NK1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30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60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28.94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30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0.01608</w:t>
      </w:r>
    </w:p>
    <w:p w:rsidR="00BE3883" w:rsidRDefault="00BE3883">
      <w:pPr>
        <w:spacing w:line="246" w:lineRule="exact"/>
        <w:rPr>
          <w:rFonts w:ascii="Courier New" w:hAnsi="Courier New"/>
        </w:rPr>
        <w:sectPr w:rsidR="00BE3883">
          <w:pgSz w:w="11910" w:h="16840"/>
          <w:pgMar w:top="1140" w:right="320" w:bottom="880" w:left="840" w:header="347" w:footer="483" w:gutter="0"/>
          <w:cols w:space="720"/>
        </w:sectPr>
      </w:pPr>
    </w:p>
    <w:p w:rsidR="00BE3883" w:rsidRDefault="00BE3883">
      <w:pPr>
        <w:pStyle w:val="a3"/>
        <w:rPr>
          <w:rFonts w:ascii="Courier New"/>
          <w:b/>
          <w:sz w:val="20"/>
        </w:rPr>
      </w:pPr>
    </w:p>
    <w:p w:rsidR="00BE3883" w:rsidRDefault="00BE3883">
      <w:pPr>
        <w:pStyle w:val="a3"/>
        <w:spacing w:before="6"/>
        <w:rPr>
          <w:rFonts w:ascii="Courier New"/>
          <w:b/>
          <w:sz w:val="16"/>
        </w:rPr>
      </w:pPr>
    </w:p>
    <w:p w:rsidR="00BE3883" w:rsidRDefault="004C12B1">
      <w:pPr>
        <w:spacing w:before="100"/>
        <w:ind w:left="294" w:right="418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0330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(Ангидрид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сернистый,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Сернистый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газ,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(IV)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</w:t>
      </w:r>
      <w:proofErr w:type="gramStart"/>
      <w:r>
        <w:rPr>
          <w:rFonts w:ascii="Courier New" w:hAnsi="Courier New"/>
          <w:b/>
          <w:i/>
          <w:u w:val="thick"/>
        </w:rPr>
        <w:t>к-</w:t>
      </w:r>
      <w:proofErr w:type="gramEnd"/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  <w:u w:val="thick"/>
        </w:rPr>
        <w:t>сид)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(516)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0.25</w:t>
      </w: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0.63</w:t>
      </w:r>
    </w:p>
    <w:p w:rsidR="00BE3883" w:rsidRDefault="004C12B1">
      <w:pPr>
        <w:spacing w:before="5"/>
        <w:ind w:left="293" w:right="403"/>
        <w:rPr>
          <w:rFonts w:ascii="Courier New" w:hAnsi="Courier New"/>
        </w:rPr>
      </w:pPr>
      <w:r>
        <w:rPr>
          <w:rFonts w:ascii="Courier New" w:hAnsi="Courier New"/>
        </w:rPr>
        <w:t>Для переходного периода выбросы за холодный период умножаются на коэффициент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3" w:right="799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0.63 =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  <w:b/>
        </w:rPr>
        <w:t>0.567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0.567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0.567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282.2</w:t>
      </w:r>
    </w:p>
    <w:p w:rsidR="00BE3883" w:rsidRDefault="004C12B1">
      <w:pPr>
        <w:ind w:left="293" w:right="271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выброс 1 машины при работе на территории,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 за 30 мин, </w:t>
      </w:r>
      <w:r>
        <w:rPr>
          <w:rFonts w:ascii="Courier New" w:hAnsi="Courier New"/>
          <w:b/>
          <w:i/>
        </w:rPr>
        <w:t>M2 = ML ·</w:t>
      </w:r>
      <w:r>
        <w:rPr>
          <w:rFonts w:ascii="Courier New" w:hAnsi="Courier New"/>
          <w:b/>
          <w:i/>
          <w:spacing w:val="-131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0.567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0.567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+ 0.25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</w:p>
    <w:p w:rsidR="00BE3883" w:rsidRDefault="004C12B1">
      <w:pPr>
        <w:spacing w:line="249" w:lineRule="exact"/>
        <w:ind w:left="293"/>
        <w:rPr>
          <w:rFonts w:ascii="Courier New"/>
          <w:b/>
        </w:rPr>
      </w:pP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17.64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A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282.2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0.000762</w:t>
      </w:r>
    </w:p>
    <w:p w:rsidR="00BE3883" w:rsidRDefault="004C12B1">
      <w:pPr>
        <w:spacing w:before="2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17.64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0.0098</w:t>
      </w:r>
    </w:p>
    <w:p w:rsidR="00BE3883" w:rsidRDefault="00BE3883">
      <w:pPr>
        <w:pStyle w:val="a3"/>
        <w:spacing w:before="6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периоду: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(t&gt;-5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t&lt;5)</w:t>
      </w:r>
    </w:p>
    <w:p w:rsidR="00BE3883" w:rsidRDefault="00BE3883">
      <w:pPr>
        <w:pStyle w:val="a3"/>
        <w:spacing w:before="5" w:after="1"/>
        <w:rPr>
          <w:rFonts w:ascii="Courier New"/>
          <w:sz w:val="21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51"/>
        <w:gridCol w:w="449"/>
        <w:gridCol w:w="451"/>
        <w:gridCol w:w="300"/>
        <w:gridCol w:w="599"/>
        <w:gridCol w:w="899"/>
        <w:gridCol w:w="900"/>
        <w:gridCol w:w="900"/>
        <w:gridCol w:w="900"/>
        <w:gridCol w:w="899"/>
        <w:gridCol w:w="901"/>
        <w:gridCol w:w="2246"/>
      </w:tblGrid>
      <w:tr w:rsidR="00BE3883">
        <w:trPr>
          <w:trHeight w:val="249"/>
        </w:trPr>
        <w:tc>
          <w:tcPr>
            <w:tcW w:w="10195" w:type="dxa"/>
            <w:gridSpan w:val="13"/>
          </w:tcPr>
          <w:p w:rsidR="00BE3883" w:rsidRDefault="004C12B1">
            <w:pPr>
              <w:pStyle w:val="TableParagraph"/>
              <w:spacing w:line="229" w:lineRule="exact"/>
              <w:ind w:left="27"/>
              <w:rPr>
                <w:b/>
                <w:i/>
              </w:rPr>
            </w:pPr>
            <w:r>
              <w:rPr>
                <w:b/>
                <w:i/>
              </w:rPr>
              <w:t>Тип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машины: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Трактор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(Г),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ДВС =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161 -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260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кВт</w:t>
            </w:r>
          </w:p>
        </w:tc>
      </w:tr>
      <w:tr w:rsidR="00BE3883">
        <w:trPr>
          <w:trHeight w:val="498"/>
        </w:trPr>
        <w:tc>
          <w:tcPr>
            <w:tcW w:w="600" w:type="dxa"/>
          </w:tcPr>
          <w:p w:rsidR="00BE3883" w:rsidRDefault="004C12B1">
            <w:pPr>
              <w:pStyle w:val="TableParagraph"/>
              <w:spacing w:line="249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Dn,</w:t>
            </w:r>
          </w:p>
          <w:p w:rsidR="00BE3883" w:rsidRDefault="004C12B1">
            <w:pPr>
              <w:pStyle w:val="TableParagraph"/>
              <w:spacing w:line="230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сут</w:t>
            </w:r>
          </w:p>
        </w:tc>
        <w:tc>
          <w:tcPr>
            <w:tcW w:w="600" w:type="dxa"/>
            <w:gridSpan w:val="2"/>
          </w:tcPr>
          <w:p w:rsidR="00BE3883" w:rsidRDefault="004C12B1">
            <w:pPr>
              <w:pStyle w:val="TableParagraph"/>
              <w:spacing w:line="249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Nk,</w:t>
            </w:r>
          </w:p>
          <w:p w:rsidR="00BE3883" w:rsidRDefault="004C12B1">
            <w:pPr>
              <w:pStyle w:val="TableParagraph"/>
              <w:spacing w:line="230" w:lineRule="exact"/>
              <w:ind w:left="166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шт</w:t>
            </w:r>
            <w:proofErr w:type="gramEnd"/>
          </w:p>
        </w:tc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ind w:left="7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A</w:t>
            </w:r>
          </w:p>
        </w:tc>
        <w:tc>
          <w:tcPr>
            <w:tcW w:w="599" w:type="dxa"/>
          </w:tcPr>
          <w:p w:rsidR="00BE3883" w:rsidRDefault="004C12B1">
            <w:pPr>
              <w:pStyle w:val="TableParagraph"/>
              <w:spacing w:line="249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Nk1</w:t>
            </w:r>
          </w:p>
          <w:p w:rsidR="00BE3883" w:rsidRDefault="004C12B1">
            <w:pPr>
              <w:pStyle w:val="TableParagraph"/>
              <w:spacing w:line="230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шт.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line="249" w:lineRule="exact"/>
              <w:ind w:left="184"/>
              <w:rPr>
                <w:b/>
                <w:i/>
              </w:rPr>
            </w:pPr>
            <w:r>
              <w:rPr>
                <w:b/>
                <w:i/>
              </w:rPr>
              <w:t>Tv1,</w:t>
            </w:r>
          </w:p>
          <w:p w:rsidR="00BE3883" w:rsidRDefault="004C12B1">
            <w:pPr>
              <w:pStyle w:val="TableParagraph"/>
              <w:spacing w:line="230" w:lineRule="exact"/>
              <w:ind w:left="250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49" w:lineRule="exact"/>
              <w:ind w:left="99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Tv1n,</w:t>
            </w:r>
          </w:p>
          <w:p w:rsidR="00BE3883" w:rsidRDefault="004C12B1">
            <w:pPr>
              <w:pStyle w:val="TableParagraph"/>
              <w:spacing w:line="230" w:lineRule="exact"/>
              <w:ind w:left="99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49" w:lineRule="exact"/>
              <w:ind w:left="185"/>
              <w:rPr>
                <w:b/>
                <w:i/>
              </w:rPr>
            </w:pPr>
            <w:r>
              <w:rPr>
                <w:b/>
                <w:i/>
              </w:rPr>
              <w:t>Txs,</w:t>
            </w:r>
          </w:p>
          <w:p w:rsidR="00BE3883" w:rsidRDefault="004C12B1">
            <w:pPr>
              <w:pStyle w:val="TableParagraph"/>
              <w:spacing w:line="230" w:lineRule="exact"/>
              <w:ind w:left="251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49" w:lineRule="exact"/>
              <w:ind w:left="185"/>
              <w:rPr>
                <w:b/>
                <w:i/>
              </w:rPr>
            </w:pPr>
            <w:r>
              <w:rPr>
                <w:b/>
                <w:i/>
              </w:rPr>
              <w:t>Tv2,</w:t>
            </w:r>
          </w:p>
          <w:p w:rsidR="00BE3883" w:rsidRDefault="004C12B1">
            <w:pPr>
              <w:pStyle w:val="TableParagraph"/>
              <w:spacing w:line="230" w:lineRule="exact"/>
              <w:ind w:left="251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line="249" w:lineRule="exact"/>
              <w:ind w:left="97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Tv2n,</w:t>
            </w:r>
          </w:p>
          <w:p w:rsidR="00BE3883" w:rsidRDefault="004C12B1">
            <w:pPr>
              <w:pStyle w:val="TableParagraph"/>
              <w:spacing w:line="230" w:lineRule="exact"/>
              <w:ind w:left="97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1" w:type="dxa"/>
          </w:tcPr>
          <w:p w:rsidR="00BE3883" w:rsidRDefault="004C12B1">
            <w:pPr>
              <w:pStyle w:val="TableParagraph"/>
              <w:spacing w:line="249" w:lineRule="exact"/>
              <w:ind w:left="185"/>
              <w:rPr>
                <w:b/>
                <w:i/>
              </w:rPr>
            </w:pPr>
            <w:r>
              <w:rPr>
                <w:b/>
                <w:i/>
              </w:rPr>
              <w:t>Txm,</w:t>
            </w:r>
          </w:p>
          <w:p w:rsidR="00BE3883" w:rsidRDefault="004C12B1">
            <w:pPr>
              <w:pStyle w:val="TableParagraph"/>
              <w:spacing w:line="230" w:lineRule="exact"/>
              <w:ind w:left="251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49"/>
        </w:trPr>
        <w:tc>
          <w:tcPr>
            <w:tcW w:w="600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rPr>
                <w:w w:val="99"/>
              </w:rPr>
              <w:t>3</w:t>
            </w:r>
          </w:p>
        </w:tc>
        <w:tc>
          <w:tcPr>
            <w:tcW w:w="6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94"/>
            </w:pPr>
            <w:r>
              <w:t>0.90</w:t>
            </w:r>
          </w:p>
        </w:tc>
        <w:tc>
          <w:tcPr>
            <w:tcW w:w="599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before="5" w:line="224" w:lineRule="exact"/>
              <w:ind w:left="473"/>
            </w:pPr>
            <w:r>
              <w:t>192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4" w:lineRule="exact"/>
              <w:ind w:left="474"/>
            </w:pPr>
            <w:r>
              <w:t>208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80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12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13</w:t>
            </w:r>
          </w:p>
        </w:tc>
        <w:tc>
          <w:tcPr>
            <w:tcW w:w="901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rPr>
                <w:w w:val="99"/>
              </w:rPr>
              <w:t>5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10195" w:type="dxa"/>
            <w:gridSpan w:val="13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498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line="248" w:lineRule="exact"/>
              <w:ind w:left="242"/>
              <w:rPr>
                <w:b/>
                <w:i/>
              </w:rPr>
            </w:pPr>
            <w:r>
              <w:rPr>
                <w:b/>
                <w:i/>
              </w:rPr>
              <w:t>ЗВ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line="248" w:lineRule="exact"/>
              <w:ind w:left="184"/>
              <w:rPr>
                <w:b/>
                <w:i/>
              </w:rPr>
            </w:pPr>
            <w:r>
              <w:rPr>
                <w:b/>
                <w:i/>
              </w:rPr>
              <w:t>Mxx,</w:t>
            </w:r>
          </w:p>
          <w:p w:rsidR="00BE3883" w:rsidRDefault="004C12B1">
            <w:pPr>
              <w:pStyle w:val="TableParagraph"/>
              <w:spacing w:line="230" w:lineRule="exact"/>
              <w:ind w:left="118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/мин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line="248" w:lineRule="exact"/>
              <w:ind w:left="97" w:right="8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Ml,</w:t>
            </w:r>
          </w:p>
          <w:p w:rsidR="00BE3883" w:rsidRDefault="004C12B1">
            <w:pPr>
              <w:pStyle w:val="TableParagraph"/>
              <w:spacing w:line="230" w:lineRule="exact"/>
              <w:ind w:left="97" w:right="89"/>
              <w:jc w:val="center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/мин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line="248" w:lineRule="exact"/>
              <w:ind w:left="1130" w:right="1122"/>
              <w:jc w:val="center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/с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line="248" w:lineRule="exact"/>
              <w:ind w:left="999" w:right="9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т/год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0337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6.31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3.7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0.077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6"/>
            </w:pPr>
            <w:r>
              <w:t>0.00598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2732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0.79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1.233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0.022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6"/>
            </w:pPr>
            <w:r>
              <w:t>0.00171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0301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1.27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6.47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0.086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6"/>
            </w:pPr>
            <w:r>
              <w:t>0.00668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0304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1.27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6.47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5"/>
            </w:pPr>
            <w:r>
              <w:t>0.01396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0.001086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0328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0.17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0.972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5"/>
            </w:pPr>
            <w:r>
              <w:t>0.01608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6"/>
            </w:pPr>
            <w:r>
              <w:t>0.00125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0330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0.25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0.567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0.0098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0.000762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E3883" w:rsidRDefault="00BE3883">
      <w:pPr>
        <w:pStyle w:val="a3"/>
        <w:spacing w:before="5"/>
        <w:rPr>
          <w:rFonts w:ascii="Courier New"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СТОЯНКИ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АВТОМОБИЛЕЙ</w:t>
      </w:r>
    </w:p>
    <w:p w:rsidR="00BE3883" w:rsidRDefault="00BE3883">
      <w:pPr>
        <w:pStyle w:val="a3"/>
        <w:spacing w:before="6"/>
        <w:rPr>
          <w:rFonts w:ascii="Courier New"/>
          <w:sz w:val="21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5244"/>
        <w:gridCol w:w="2039"/>
        <w:gridCol w:w="2184"/>
      </w:tblGrid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line="229" w:lineRule="exact"/>
              <w:ind w:right="15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Код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29" w:lineRule="exact"/>
              <w:ind w:left="1631"/>
              <w:rPr>
                <w:b/>
                <w:i/>
              </w:rPr>
            </w:pPr>
            <w:r>
              <w:rPr>
                <w:b/>
                <w:i/>
              </w:rPr>
              <w:t>Наименование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line="229" w:lineRule="exact"/>
              <w:ind w:left="359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г/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line="229" w:lineRule="exact"/>
              <w:ind w:left="298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т/год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6" w:line="223" w:lineRule="exact"/>
              <w:ind w:right="160"/>
              <w:jc w:val="right"/>
            </w:pPr>
            <w:r>
              <w:t>0301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6" w:line="223" w:lineRule="exact"/>
              <w:ind w:left="27"/>
            </w:pPr>
            <w:r>
              <w:t>Азота</w:t>
            </w:r>
            <w:r>
              <w:rPr>
                <w:spacing w:val="-2"/>
              </w:rPr>
              <w:t xml:space="preserve"> </w:t>
            </w:r>
            <w:r>
              <w:t>(IV)</w:t>
            </w:r>
            <w:r>
              <w:rPr>
                <w:spacing w:val="-1"/>
              </w:rPr>
              <w:t xml:space="preserve"> </w:t>
            </w:r>
            <w:r>
              <w:t>диоксид</w:t>
            </w:r>
            <w:r>
              <w:rPr>
                <w:spacing w:val="-2"/>
              </w:rPr>
              <w:t xml:space="preserve"> </w:t>
            </w:r>
            <w:r>
              <w:t>(Азота</w:t>
            </w:r>
            <w:r>
              <w:rPr>
                <w:spacing w:val="-1"/>
              </w:rPr>
              <w:t xml:space="preserve"> </w:t>
            </w:r>
            <w:r>
              <w:t>диоксид)</w:t>
            </w:r>
            <w:r>
              <w:rPr>
                <w:spacing w:val="-2"/>
              </w:rPr>
              <w:t xml:space="preserve"> </w:t>
            </w:r>
            <w:r>
              <w:t>(4)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0.086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0.00668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6" w:line="223" w:lineRule="exact"/>
              <w:ind w:right="160"/>
              <w:jc w:val="right"/>
            </w:pPr>
            <w:r>
              <w:t>0304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6" w:line="223" w:lineRule="exact"/>
              <w:ind w:left="27"/>
            </w:pPr>
            <w:r>
              <w:t>Азот</w:t>
            </w:r>
            <w:r>
              <w:rPr>
                <w:spacing w:val="-2"/>
              </w:rPr>
              <w:t xml:space="preserve"> </w:t>
            </w:r>
            <w:r>
              <w:t>(II)</w:t>
            </w:r>
            <w:r>
              <w:rPr>
                <w:spacing w:val="-1"/>
              </w:rPr>
              <w:t xml:space="preserve"> </w:t>
            </w:r>
            <w:r>
              <w:t>оксид</w:t>
            </w:r>
            <w:r>
              <w:rPr>
                <w:spacing w:val="-1"/>
              </w:rPr>
              <w:t xml:space="preserve"> </w:t>
            </w:r>
            <w:r>
              <w:t>(Азота</w:t>
            </w:r>
            <w:r>
              <w:rPr>
                <w:spacing w:val="-1"/>
              </w:rPr>
              <w:t xml:space="preserve"> </w:t>
            </w:r>
            <w:r>
              <w:t>оксид)</w:t>
            </w:r>
            <w:r>
              <w:rPr>
                <w:spacing w:val="-2"/>
              </w:rPr>
              <w:t xml:space="preserve"> </w:t>
            </w:r>
            <w:r>
              <w:t>(6)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0.01396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0.001086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6" w:line="223" w:lineRule="exact"/>
              <w:ind w:right="160"/>
              <w:jc w:val="right"/>
            </w:pPr>
            <w:r>
              <w:t>0328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6" w:line="223" w:lineRule="exact"/>
              <w:ind w:left="27"/>
            </w:pPr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(Сажа,</w:t>
            </w:r>
            <w:r>
              <w:rPr>
                <w:spacing w:val="-2"/>
              </w:rPr>
              <w:t xml:space="preserve"> </w:t>
            </w:r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черный)</w:t>
            </w:r>
            <w:r>
              <w:rPr>
                <w:spacing w:val="-1"/>
              </w:rPr>
              <w:t xml:space="preserve"> </w:t>
            </w:r>
            <w:r>
              <w:t>(583)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0.01608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0.00125</w:t>
            </w:r>
          </w:p>
        </w:tc>
      </w:tr>
      <w:tr w:rsidR="00BE3883">
        <w:trPr>
          <w:trHeight w:val="498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6"/>
              <w:ind w:right="160"/>
              <w:jc w:val="right"/>
            </w:pPr>
            <w:r>
              <w:t>0330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6" w:line="249" w:lineRule="exact"/>
              <w:ind w:left="27"/>
            </w:pPr>
            <w:proofErr w:type="gramStart"/>
            <w:r>
              <w:t>Сера</w:t>
            </w:r>
            <w:r>
              <w:rPr>
                <w:spacing w:val="-2"/>
              </w:rPr>
              <w:t xml:space="preserve"> </w:t>
            </w:r>
            <w:r>
              <w:t>диоксид</w:t>
            </w:r>
            <w:r>
              <w:rPr>
                <w:spacing w:val="-2"/>
              </w:rPr>
              <w:t xml:space="preserve"> </w:t>
            </w:r>
            <w:r>
              <w:t>(Ангидрид</w:t>
            </w:r>
            <w:r>
              <w:rPr>
                <w:spacing w:val="-2"/>
              </w:rPr>
              <w:t xml:space="preserve"> </w:t>
            </w:r>
            <w:r>
              <w:t>сернистый,</w:t>
            </w:r>
            <w:r>
              <w:rPr>
                <w:spacing w:val="-2"/>
              </w:rPr>
              <w:t xml:space="preserve"> </w:t>
            </w:r>
            <w:r>
              <w:t>Сер-</w:t>
            </w:r>
            <w:proofErr w:type="gramEnd"/>
          </w:p>
          <w:p w:rsidR="00BE3883" w:rsidRDefault="004C12B1">
            <w:pPr>
              <w:pStyle w:val="TableParagraph"/>
              <w:spacing w:line="224" w:lineRule="exact"/>
              <w:ind w:left="27"/>
            </w:pPr>
            <w:proofErr w:type="gramStart"/>
            <w:r>
              <w:t>нистый</w:t>
            </w:r>
            <w:r>
              <w:rPr>
                <w:spacing w:val="-2"/>
              </w:rPr>
              <w:t xml:space="preserve"> </w:t>
            </w:r>
            <w:r>
              <w:t>газ,</w:t>
            </w:r>
            <w:r>
              <w:rPr>
                <w:spacing w:val="-1"/>
              </w:rPr>
              <w:t xml:space="preserve"> </w:t>
            </w:r>
            <w:r>
              <w:t>Сера</w:t>
            </w:r>
            <w:r>
              <w:rPr>
                <w:spacing w:val="-1"/>
              </w:rPr>
              <w:t xml:space="preserve"> </w:t>
            </w:r>
            <w:r>
              <w:t>(IV)</w:t>
            </w:r>
            <w:r>
              <w:rPr>
                <w:spacing w:val="-2"/>
              </w:rPr>
              <w:t xml:space="preserve"> </w:t>
            </w:r>
            <w:r>
              <w:t>оксид)</w:t>
            </w:r>
            <w:r>
              <w:rPr>
                <w:spacing w:val="-1"/>
              </w:rPr>
              <w:t xml:space="preserve"> </w:t>
            </w:r>
            <w:r>
              <w:t>(516)</w:t>
            </w:r>
            <w:proofErr w:type="gramEnd"/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6"/>
              <w:ind w:right="16"/>
              <w:jc w:val="right"/>
            </w:pPr>
            <w:r>
              <w:t>0.0098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6"/>
              <w:ind w:right="16"/>
              <w:jc w:val="right"/>
            </w:pPr>
            <w:r>
              <w:t>0.000762</w:t>
            </w:r>
          </w:p>
        </w:tc>
      </w:tr>
      <w:tr w:rsidR="00BE3883">
        <w:trPr>
          <w:trHeight w:val="498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/>
              <w:ind w:right="160"/>
              <w:jc w:val="right"/>
            </w:pPr>
            <w:r>
              <w:t>0337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50" w:lineRule="atLeast"/>
              <w:ind w:left="27"/>
            </w:pPr>
            <w:r>
              <w:t>Углерод</w:t>
            </w:r>
            <w:r>
              <w:rPr>
                <w:spacing w:val="-5"/>
              </w:rPr>
              <w:t xml:space="preserve"> </w:t>
            </w:r>
            <w:r>
              <w:t>оксид</w:t>
            </w:r>
            <w:r>
              <w:rPr>
                <w:spacing w:val="-5"/>
              </w:rPr>
              <w:t xml:space="preserve"> </w:t>
            </w:r>
            <w:r>
              <w:t>(Окись</w:t>
            </w:r>
            <w:r>
              <w:rPr>
                <w:spacing w:val="-4"/>
              </w:rPr>
              <w:t xml:space="preserve"> </w:t>
            </w:r>
            <w:r>
              <w:t>углерода,</w:t>
            </w:r>
            <w:r>
              <w:rPr>
                <w:spacing w:val="-5"/>
              </w:rPr>
              <w:t xml:space="preserve"> </w:t>
            </w:r>
            <w:r>
              <w:t>Угарный</w:t>
            </w:r>
            <w:r>
              <w:rPr>
                <w:spacing w:val="-129"/>
              </w:rPr>
              <w:t xml:space="preserve"> </w:t>
            </w:r>
            <w:r>
              <w:t>газ)</w:t>
            </w:r>
            <w:r>
              <w:rPr>
                <w:spacing w:val="-1"/>
              </w:rPr>
              <w:t xml:space="preserve"> </w:t>
            </w:r>
            <w:r>
              <w:t>(584)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0.077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0.00598</w:t>
            </w:r>
          </w:p>
        </w:tc>
      </w:tr>
      <w:tr w:rsidR="00BE3883">
        <w:trPr>
          <w:trHeight w:val="248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4" w:line="224" w:lineRule="exact"/>
              <w:ind w:right="160"/>
              <w:jc w:val="right"/>
            </w:pPr>
            <w:r>
              <w:t>2732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4" w:line="224" w:lineRule="exact"/>
              <w:ind w:left="27"/>
            </w:pPr>
            <w:r>
              <w:t>Керосин</w:t>
            </w:r>
            <w:r>
              <w:rPr>
                <w:spacing w:val="-2"/>
              </w:rPr>
              <w:t xml:space="preserve"> </w:t>
            </w:r>
            <w:r>
              <w:t>(654*)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4" w:line="224" w:lineRule="exact"/>
              <w:ind w:right="16"/>
              <w:jc w:val="right"/>
            </w:pPr>
            <w:r>
              <w:t>0.022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4" w:line="224" w:lineRule="exact"/>
              <w:ind w:right="16"/>
              <w:jc w:val="right"/>
            </w:pPr>
            <w:r>
              <w:t>0.00171</w:t>
            </w:r>
          </w:p>
        </w:tc>
      </w:tr>
      <w:tr w:rsidR="00BE3883">
        <w:trPr>
          <w:trHeight w:val="1744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/>
              <w:ind w:right="160"/>
              <w:jc w:val="right"/>
            </w:pPr>
            <w:r>
              <w:t>2908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/>
              <w:ind w:left="27"/>
            </w:pPr>
            <w:r>
              <w:t>Пыль неорганическая, содержащая дв</w:t>
            </w:r>
            <w:proofErr w:type="gramStart"/>
            <w:r>
              <w:t>у-</w:t>
            </w:r>
            <w:proofErr w:type="gramEnd"/>
            <w:r>
              <w:rPr>
                <w:spacing w:val="1"/>
              </w:rPr>
              <w:t xml:space="preserve"> </w:t>
            </w:r>
            <w:r>
              <w:t>окись кремния в %: 70-20 (шамот, це-</w:t>
            </w:r>
            <w:r>
              <w:rPr>
                <w:spacing w:val="1"/>
              </w:rPr>
              <w:t xml:space="preserve"> </w:t>
            </w:r>
            <w:r>
              <w:t>мент, пыль цементного производства -</w:t>
            </w:r>
            <w:r>
              <w:rPr>
                <w:spacing w:val="1"/>
              </w:rPr>
              <w:t xml:space="preserve"> </w:t>
            </w:r>
            <w:r>
              <w:t>глина,</w:t>
            </w:r>
            <w:r>
              <w:rPr>
                <w:spacing w:val="-5"/>
              </w:rPr>
              <w:t xml:space="preserve"> </w:t>
            </w:r>
            <w:r>
              <w:t>глинистый</w:t>
            </w:r>
            <w:r>
              <w:rPr>
                <w:spacing w:val="-5"/>
              </w:rPr>
              <w:t xml:space="preserve"> </w:t>
            </w:r>
            <w:r>
              <w:t>сланец,</w:t>
            </w:r>
            <w:r>
              <w:rPr>
                <w:spacing w:val="-4"/>
              </w:rPr>
              <w:t xml:space="preserve"> </w:t>
            </w:r>
            <w:r>
              <w:t>доменный</w:t>
            </w:r>
            <w:r>
              <w:rPr>
                <w:spacing w:val="-5"/>
              </w:rPr>
              <w:t xml:space="preserve"> </w:t>
            </w:r>
            <w:r>
              <w:t>шлак,</w:t>
            </w:r>
            <w:r>
              <w:rPr>
                <w:spacing w:val="-129"/>
              </w:rPr>
              <w:t xml:space="preserve"> </w:t>
            </w:r>
            <w:r>
              <w:t>песок, клинкер, зола, кремнезем, зола</w:t>
            </w:r>
            <w:r>
              <w:rPr>
                <w:spacing w:val="1"/>
              </w:rPr>
              <w:t xml:space="preserve"> </w:t>
            </w:r>
            <w:r>
              <w:t>углей</w:t>
            </w:r>
            <w:r>
              <w:rPr>
                <w:spacing w:val="-2"/>
              </w:rPr>
              <w:t xml:space="preserve"> </w:t>
            </w:r>
            <w:r>
              <w:t>казахстанских</w:t>
            </w:r>
            <w:r>
              <w:rPr>
                <w:spacing w:val="-1"/>
              </w:rPr>
              <w:t xml:space="preserve"> </w:t>
            </w:r>
            <w:r>
              <w:t>месторождений)</w:t>
            </w:r>
          </w:p>
          <w:p w:rsidR="00BE3883" w:rsidRDefault="004C12B1">
            <w:pPr>
              <w:pStyle w:val="TableParagraph"/>
              <w:spacing w:line="224" w:lineRule="exact"/>
              <w:ind w:left="27"/>
            </w:pPr>
            <w:r>
              <w:t>(494)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0.25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0.02367</w:t>
            </w:r>
          </w:p>
        </w:tc>
      </w:tr>
    </w:tbl>
    <w:p w:rsidR="00BE3883" w:rsidRDefault="00BE3883">
      <w:pPr>
        <w:pStyle w:val="a3"/>
        <w:spacing w:before="5"/>
        <w:rPr>
          <w:rFonts w:ascii="Courier New"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достигнуты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</w:p>
    <w:p w:rsidR="00BE3883" w:rsidRDefault="00BE3883">
      <w:pPr>
        <w:rPr>
          <w:rFonts w:ascii="Courier New" w:hAnsi="Courier New"/>
        </w:rPr>
        <w:sectPr w:rsidR="00BE3883">
          <w:pgSz w:w="11910" w:h="16840"/>
          <w:pgMar w:top="1140" w:right="320" w:bottom="1100" w:left="840" w:header="347" w:footer="483" w:gutter="0"/>
          <w:cols w:space="720"/>
        </w:sectPr>
      </w:pPr>
    </w:p>
    <w:p w:rsidR="00BE3883" w:rsidRDefault="00BE3883">
      <w:pPr>
        <w:pStyle w:val="a3"/>
        <w:spacing w:before="6"/>
        <w:rPr>
          <w:rFonts w:ascii="Courier New"/>
          <w:sz w:val="14"/>
        </w:rPr>
      </w:pPr>
    </w:p>
    <w:p w:rsidR="00BE3883" w:rsidRDefault="004C12B1">
      <w:pPr>
        <w:spacing w:before="100" w:line="242" w:lineRule="auto"/>
        <w:ind w:left="293" w:right="5024"/>
        <w:rPr>
          <w:rFonts w:ascii="Courier New" w:hAnsi="Courier New"/>
        </w:rPr>
      </w:pPr>
      <w:r>
        <w:rPr>
          <w:rFonts w:ascii="Courier New" w:hAnsi="Courier New"/>
          <w:b/>
        </w:rPr>
        <w:t>Источник загрязнения N 6003, Погрузка ПРС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  <w:b/>
        </w:rPr>
        <w:t>Источник выделения N 6003 02, Экскаватор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Список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литературы:</w:t>
      </w:r>
    </w:p>
    <w:p w:rsidR="00BE3883" w:rsidRDefault="004C12B1">
      <w:pPr>
        <w:ind w:left="293" w:right="403" w:firstLine="131"/>
        <w:rPr>
          <w:rFonts w:ascii="Courier New" w:hAnsi="Courier New"/>
        </w:rPr>
      </w:pPr>
      <w:r>
        <w:rPr>
          <w:rFonts w:ascii="Courier New" w:hAnsi="Courier New"/>
        </w:rPr>
        <w:t>Методика расчета нормативов выбросов от неорганизованных источников п. 3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Расчетный метод определения выбросов в атмосферу от предприятий по произво</w:t>
      </w:r>
      <w:proofErr w:type="gramStart"/>
      <w:r>
        <w:rPr>
          <w:rFonts w:ascii="Courier New" w:hAnsi="Courier New"/>
        </w:rPr>
        <w:t>д-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ству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строительных материалов</w:t>
      </w:r>
    </w:p>
    <w:p w:rsidR="00BE3883" w:rsidRDefault="004C12B1">
      <w:pPr>
        <w:ind w:left="293" w:right="535"/>
        <w:rPr>
          <w:rFonts w:ascii="Courier New" w:hAnsi="Courier New"/>
        </w:rPr>
      </w:pPr>
      <w:r>
        <w:rPr>
          <w:rFonts w:ascii="Courier New" w:hAnsi="Courier New"/>
        </w:rPr>
        <w:t>Приложение №11 к Приказу Министра охраны окружающей среды Республики Каза</w:t>
      </w:r>
      <w:proofErr w:type="gramStart"/>
      <w:r>
        <w:rPr>
          <w:rFonts w:ascii="Courier New" w:hAnsi="Courier New"/>
        </w:rPr>
        <w:t>х-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стан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 18.04.2008 №100-п</w:t>
      </w:r>
    </w:p>
    <w:p w:rsidR="00BE3883" w:rsidRDefault="00BE3883">
      <w:pPr>
        <w:pStyle w:val="a3"/>
        <w:spacing w:before="9"/>
        <w:rPr>
          <w:rFonts w:ascii="Courier New"/>
          <w:sz w:val="21"/>
        </w:rPr>
      </w:pPr>
    </w:p>
    <w:p w:rsidR="00BE3883" w:rsidRDefault="004C12B1">
      <w:pPr>
        <w:spacing w:before="1"/>
        <w:ind w:left="293" w:right="403"/>
        <w:rPr>
          <w:rFonts w:ascii="Courier New" w:hAnsi="Courier New"/>
        </w:rPr>
      </w:pPr>
      <w:r>
        <w:rPr>
          <w:rFonts w:ascii="Courier New" w:hAnsi="Courier New"/>
        </w:rPr>
        <w:t>Тип источника выделения: Погрузочно-разгрузочные работы, пересыпки, статич</w:t>
      </w:r>
      <w:proofErr w:type="gramStart"/>
      <w:r>
        <w:rPr>
          <w:rFonts w:ascii="Courier New" w:hAnsi="Courier New"/>
        </w:rPr>
        <w:t>е-</w:t>
      </w:r>
      <w:proofErr w:type="gramEnd"/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ское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хранение пылящих материалов</w:t>
      </w:r>
    </w:p>
    <w:p w:rsidR="00BE3883" w:rsidRDefault="00BE3883">
      <w:pPr>
        <w:pStyle w:val="a3"/>
        <w:spacing w:before="11"/>
        <w:rPr>
          <w:rFonts w:ascii="Courier New"/>
          <w:sz w:val="21"/>
        </w:rPr>
      </w:pPr>
    </w:p>
    <w:p w:rsidR="00BE3883" w:rsidRDefault="004C12B1">
      <w:pPr>
        <w:ind w:left="293" w:right="1723"/>
        <w:rPr>
          <w:rFonts w:ascii="Courier New" w:hAnsi="Courier New"/>
        </w:rPr>
      </w:pPr>
      <w:r>
        <w:rPr>
          <w:rFonts w:ascii="Courier New" w:hAnsi="Courier New"/>
        </w:rPr>
        <w:t>п.3.1.Погрузочно-разгрузочные работы, пересыпки пылящих материалов</w:t>
      </w:r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Материал: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Глина</w:t>
      </w:r>
    </w:p>
    <w:p w:rsidR="00BE3883" w:rsidRDefault="004C12B1">
      <w:pPr>
        <w:spacing w:line="244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Весовая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доля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пылевой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фракции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материал</w:t>
      </w:r>
      <w:proofErr w:type="gramStart"/>
      <w:r>
        <w:rPr>
          <w:rFonts w:ascii="Courier New" w:hAnsi="Courier New"/>
        </w:rPr>
        <w:t>е(</w:t>
      </w:r>
      <w:proofErr w:type="gramEnd"/>
      <w:r>
        <w:rPr>
          <w:rFonts w:ascii="Courier New" w:hAnsi="Courier New"/>
        </w:rPr>
        <w:t>табл.3.1.1),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0.05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Доля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пыли,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переходящей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аэрозол</w:t>
      </w:r>
      <w:proofErr w:type="gramStart"/>
      <w:r>
        <w:rPr>
          <w:rFonts w:ascii="Courier New" w:hAnsi="Courier New"/>
        </w:rPr>
        <w:t>ь(</w:t>
      </w:r>
      <w:proofErr w:type="gramEnd"/>
      <w:r>
        <w:rPr>
          <w:rFonts w:ascii="Courier New" w:hAnsi="Courier New"/>
        </w:rPr>
        <w:t>табл.3.1.1),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K2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0.02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 w:right="287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 2908 Пыль неорганическая, содержащая двуокись кремния в %: 70-20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(шамот, цемент, пыль цементного производства - глина, глинистый сланец, д</w:t>
      </w:r>
      <w:proofErr w:type="gramStart"/>
      <w:r>
        <w:rPr>
          <w:rFonts w:ascii="Courier New" w:hAnsi="Courier New"/>
          <w:b/>
          <w:i/>
          <w:u w:val="thick"/>
        </w:rPr>
        <w:t>о-</w:t>
      </w:r>
      <w:proofErr w:type="gramEnd"/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менный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шлак,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песок,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клинкер,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зола,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кремнезем,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казахстанских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место-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  <w:u w:val="thick"/>
        </w:rPr>
        <w:t>рождений)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(494)</w:t>
      </w:r>
    </w:p>
    <w:p w:rsidR="00BE3883" w:rsidRDefault="00BE3883">
      <w:pPr>
        <w:pStyle w:val="a3"/>
        <w:spacing w:before="8"/>
        <w:rPr>
          <w:rFonts w:ascii="Courier New"/>
          <w:b/>
          <w:i/>
          <w:sz w:val="13"/>
        </w:rPr>
      </w:pPr>
    </w:p>
    <w:p w:rsidR="00BE3883" w:rsidRDefault="004C12B1">
      <w:pPr>
        <w:spacing w:before="100"/>
        <w:ind w:left="294" w:right="2514"/>
        <w:rPr>
          <w:rFonts w:ascii="Courier New" w:hAnsi="Courier New"/>
        </w:rPr>
      </w:pPr>
      <w:r>
        <w:rPr>
          <w:rFonts w:ascii="Courier New" w:hAnsi="Courier New"/>
        </w:rPr>
        <w:t xml:space="preserve">Материал негранулирован. Коэффициент Ke принимается </w:t>
      </w:r>
      <w:proofErr w:type="gramStart"/>
      <w:r>
        <w:rPr>
          <w:rFonts w:ascii="Courier New" w:hAnsi="Courier New"/>
        </w:rPr>
        <w:t>равным</w:t>
      </w:r>
      <w:proofErr w:type="gramEnd"/>
      <w:r>
        <w:rPr>
          <w:rFonts w:ascii="Courier New" w:hAnsi="Courier New"/>
        </w:rPr>
        <w:t xml:space="preserve"> 1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Степень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открытости: с 4-х сторон</w:t>
      </w:r>
    </w:p>
    <w:p w:rsidR="00BE3883" w:rsidRDefault="004C12B1">
      <w:pPr>
        <w:spacing w:before="1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Загрузочный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рукав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применяется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степень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защищенности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узл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табл.3.1.3),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K4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ветра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(среднегодовая),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м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G3SR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3.8</w:t>
      </w:r>
    </w:p>
    <w:p w:rsidR="00BE3883" w:rsidRDefault="004C12B1">
      <w:pPr>
        <w:spacing w:before="1"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среднегодовую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ветр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табл.3.1.2),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K3SR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1.2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ветра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(максимальная),</w:t>
      </w:r>
      <w:r>
        <w:rPr>
          <w:rFonts w:ascii="Courier New" w:hAnsi="Courier New"/>
          <w:spacing w:val="-2"/>
        </w:rPr>
        <w:t xml:space="preserve"> </w:t>
      </w:r>
      <w:proofErr w:type="gramStart"/>
      <w:r>
        <w:rPr>
          <w:rFonts w:ascii="Courier New" w:hAnsi="Courier New"/>
        </w:rPr>
        <w:t>м</w:t>
      </w:r>
      <w:proofErr w:type="gramEnd"/>
      <w:r>
        <w:rPr>
          <w:rFonts w:ascii="Courier New" w:hAnsi="Courier New"/>
        </w:rPr>
        <w:t>/c,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10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максимальную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ветр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табл.3.1.2),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K3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1.7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Влажность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материала,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%,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VL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20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влажность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материал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табл.3.1.4),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K5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0.01</w:t>
      </w: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Размер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куска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материала,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мм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G7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10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крупность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материал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табл.3.1.5),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K7</w:t>
      </w:r>
      <w:r>
        <w:rPr>
          <w:rFonts w:ascii="Courier New" w:hAnsi="Courier New"/>
          <w:b/>
          <w:i/>
          <w:spacing w:val="-3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0.5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Высота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падения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материала,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м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GB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4</w:t>
      </w:r>
    </w:p>
    <w:p w:rsidR="00BE3883" w:rsidRDefault="004C12B1">
      <w:pPr>
        <w:spacing w:before="1"/>
        <w:ind w:left="294" w:right="1194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Коэффициент, учитывающий высоту падения материал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 xml:space="preserve">табл.3.1.7), </w:t>
      </w:r>
      <w:r>
        <w:rPr>
          <w:rFonts w:ascii="Courier New" w:hAnsi="Courier New"/>
          <w:b/>
          <w:i/>
        </w:rPr>
        <w:t xml:space="preserve">B =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Суммарное количество перерабатываемого материала, т/час, </w:t>
      </w:r>
      <w:r>
        <w:rPr>
          <w:rFonts w:ascii="Courier New" w:hAnsi="Courier New"/>
          <w:b/>
          <w:i/>
        </w:rPr>
        <w:t xml:space="preserve">GMAX = </w:t>
      </w:r>
      <w:r>
        <w:rPr>
          <w:rFonts w:ascii="Courier New" w:hAnsi="Courier New"/>
          <w:b/>
        </w:rPr>
        <w:t>218.86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</w:rPr>
        <w:t xml:space="preserve">Суммарное количество перерабатываемого материала, т/год, </w:t>
      </w:r>
      <w:r>
        <w:rPr>
          <w:rFonts w:ascii="Courier New" w:hAnsi="Courier New"/>
          <w:b/>
          <w:i/>
        </w:rPr>
        <w:t xml:space="preserve">GGOD = </w:t>
      </w:r>
      <w:r>
        <w:rPr>
          <w:rFonts w:ascii="Courier New" w:hAnsi="Courier New"/>
          <w:b/>
        </w:rPr>
        <w:t>6750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Эффективность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средств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пылеподавления,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 долях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единицы,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NJ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</w:t>
      </w:r>
    </w:p>
    <w:p w:rsidR="00BE3883" w:rsidRDefault="004C12B1">
      <w:pPr>
        <w:spacing w:before="6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Вид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работ: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Погрузка</w:t>
      </w:r>
    </w:p>
    <w:p w:rsidR="00BE3883" w:rsidRDefault="004C12B1">
      <w:pPr>
        <w:ind w:left="294" w:right="402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разовый выброс,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/с (3.1.1), </w:t>
      </w:r>
      <w:r>
        <w:rPr>
          <w:rFonts w:ascii="Courier New" w:hAnsi="Courier New"/>
          <w:b/>
          <w:i/>
        </w:rPr>
        <w:t>GC = K1 · K2 · K3 · K4 · K5 · K7 ·</w:t>
      </w:r>
      <w:r>
        <w:rPr>
          <w:rFonts w:ascii="Courier New" w:hAnsi="Courier New"/>
          <w:b/>
          <w:i/>
          <w:spacing w:val="-131"/>
        </w:rPr>
        <w:t xml:space="preserve"> </w:t>
      </w:r>
      <w:r>
        <w:rPr>
          <w:rFonts w:ascii="Courier New" w:hAnsi="Courier New"/>
          <w:b/>
          <w:i/>
        </w:rPr>
        <w:t>K8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K9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KE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B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GMAX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3600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(1-NJ)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0.05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0.02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1.7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0.01</w:t>
      </w:r>
    </w:p>
    <w:p w:rsidR="00BE3883" w:rsidRDefault="004C12B1">
      <w:pPr>
        <w:spacing w:line="248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218.86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/ 3600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(1-0)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0.517</w:t>
      </w:r>
    </w:p>
    <w:p w:rsidR="00BE3883" w:rsidRDefault="004C12B1">
      <w:pPr>
        <w:spacing w:before="4"/>
        <w:ind w:left="293" w:right="421"/>
        <w:rPr>
          <w:rFonts w:ascii="Courier New" w:hAnsi="Courier New"/>
        </w:rPr>
      </w:pPr>
      <w:r>
        <w:rPr>
          <w:rFonts w:ascii="Courier New" w:hAnsi="Courier New"/>
        </w:rPr>
        <w:t>Продолжительность выброса составляет менее 20 мин согласно п.2.1 применяется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20-ти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минутное осреднение.</w:t>
      </w:r>
    </w:p>
    <w:p w:rsidR="00BE3883" w:rsidRDefault="004C12B1">
      <w:pPr>
        <w:spacing w:line="243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Продолжительность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пересыпки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минутах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(не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более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20),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TT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3" w:right="535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разовый выброс, с учетом 20-ти минутного осреднения,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/с, </w:t>
      </w:r>
      <w:r>
        <w:rPr>
          <w:rFonts w:ascii="Courier New" w:hAnsi="Courier New"/>
          <w:b/>
          <w:i/>
        </w:rPr>
        <w:t>GC =</w:t>
      </w:r>
      <w:r>
        <w:rPr>
          <w:rFonts w:ascii="Courier New" w:hAnsi="Courier New"/>
          <w:b/>
          <w:i/>
          <w:spacing w:val="-130"/>
        </w:rPr>
        <w:t xml:space="preserve"> </w:t>
      </w:r>
      <w:r>
        <w:rPr>
          <w:rFonts w:ascii="Courier New" w:hAnsi="Courier New"/>
          <w:b/>
          <w:i/>
        </w:rPr>
        <w:t>GC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TT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60 / 1200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0.517 · 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 / 1200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0.02585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3" w:right="271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Валовый выброс, т/год (3.1.2), </w:t>
      </w:r>
      <w:r>
        <w:rPr>
          <w:rFonts w:ascii="Courier New" w:hAnsi="Courier New"/>
          <w:b/>
          <w:i/>
        </w:rPr>
        <w:t>MC = K1 · K2 · K3SR · K4 · K5 · K7 · K8 · K9 ·</w:t>
      </w:r>
      <w:r>
        <w:rPr>
          <w:rFonts w:ascii="Courier New" w:hAnsi="Courier New"/>
          <w:b/>
          <w:i/>
          <w:spacing w:val="-130"/>
        </w:rPr>
        <w:t xml:space="preserve"> </w:t>
      </w:r>
      <w:r>
        <w:rPr>
          <w:rFonts w:ascii="Courier New" w:hAnsi="Courier New"/>
          <w:b/>
          <w:i/>
        </w:rPr>
        <w:t>KE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B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GGOD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(1-NJ)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0.05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0.02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0.01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 ·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6750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(1-0)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0.0405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2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(3.2.1),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MAX(G,GC)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0.02585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Сумма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выбросов,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(3.2.4),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MC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0.0405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0.0405</w:t>
      </w:r>
    </w:p>
    <w:p w:rsidR="00BE3883" w:rsidRDefault="00BE3883">
      <w:pPr>
        <w:rPr>
          <w:rFonts w:ascii="Courier New" w:hAnsi="Courier New"/>
        </w:rPr>
        <w:sectPr w:rsidR="00BE3883">
          <w:pgSz w:w="11910" w:h="16840"/>
          <w:pgMar w:top="1140" w:right="320" w:bottom="1100" w:left="840" w:header="347" w:footer="483" w:gutter="0"/>
          <w:cols w:space="720"/>
        </w:sectPr>
      </w:pPr>
    </w:p>
    <w:p w:rsidR="00BE3883" w:rsidRDefault="00BE3883">
      <w:pPr>
        <w:pStyle w:val="a3"/>
        <w:rPr>
          <w:rFonts w:ascii="Courier New"/>
          <w:b/>
          <w:sz w:val="15"/>
        </w:rPr>
      </w:pPr>
    </w:p>
    <w:p w:rsidR="00BE3883" w:rsidRDefault="004C12B1">
      <w:pPr>
        <w:spacing w:before="100"/>
        <w:ind w:left="293"/>
        <w:jc w:val="both"/>
        <w:rPr>
          <w:rFonts w:ascii="Courier New" w:hAnsi="Courier New"/>
        </w:rPr>
      </w:pPr>
      <w:r>
        <w:rPr>
          <w:rFonts w:ascii="Courier New" w:hAnsi="Courier New"/>
        </w:rPr>
        <w:t>Итоговая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таблица: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4864"/>
        <w:gridCol w:w="2196"/>
        <w:gridCol w:w="2351"/>
      </w:tblGrid>
      <w:tr w:rsidR="00BE3883">
        <w:trPr>
          <w:trHeight w:val="249"/>
        </w:trPr>
        <w:tc>
          <w:tcPr>
            <w:tcW w:w="785" w:type="dxa"/>
          </w:tcPr>
          <w:p w:rsidR="00BE3883" w:rsidRDefault="004C12B1">
            <w:pPr>
              <w:pStyle w:val="TableParagraph"/>
              <w:spacing w:line="229" w:lineRule="exact"/>
              <w:ind w:right="18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Код</w:t>
            </w:r>
          </w:p>
        </w:tc>
        <w:tc>
          <w:tcPr>
            <w:tcW w:w="4864" w:type="dxa"/>
          </w:tcPr>
          <w:p w:rsidR="00BE3883" w:rsidRDefault="004C12B1">
            <w:pPr>
              <w:pStyle w:val="TableParagraph"/>
              <w:spacing w:line="229" w:lineRule="exact"/>
              <w:ind w:left="1442"/>
              <w:rPr>
                <w:b/>
                <w:i/>
              </w:rPr>
            </w:pPr>
            <w:r>
              <w:rPr>
                <w:b/>
                <w:i/>
              </w:rPr>
              <w:t>Наименование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</w:t>
            </w:r>
          </w:p>
        </w:tc>
        <w:tc>
          <w:tcPr>
            <w:tcW w:w="2196" w:type="dxa"/>
          </w:tcPr>
          <w:p w:rsidR="00BE3883" w:rsidRDefault="004C12B1">
            <w:pPr>
              <w:pStyle w:val="TableParagraph"/>
              <w:spacing w:line="229" w:lineRule="exact"/>
              <w:ind w:left="436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г/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  <w:tc>
          <w:tcPr>
            <w:tcW w:w="2351" w:type="dxa"/>
          </w:tcPr>
          <w:p w:rsidR="00BE3883" w:rsidRDefault="004C12B1">
            <w:pPr>
              <w:pStyle w:val="TableParagraph"/>
              <w:spacing w:line="229" w:lineRule="exact"/>
              <w:ind w:left="382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т/год</w:t>
            </w:r>
          </w:p>
        </w:tc>
      </w:tr>
      <w:tr w:rsidR="00BE3883">
        <w:trPr>
          <w:trHeight w:val="1744"/>
        </w:trPr>
        <w:tc>
          <w:tcPr>
            <w:tcW w:w="785" w:type="dxa"/>
          </w:tcPr>
          <w:p w:rsidR="00BE3883" w:rsidRDefault="004C12B1">
            <w:pPr>
              <w:pStyle w:val="TableParagraph"/>
              <w:ind w:right="217"/>
              <w:jc w:val="right"/>
            </w:pPr>
            <w:r>
              <w:t>2908</w:t>
            </w:r>
          </w:p>
        </w:tc>
        <w:tc>
          <w:tcPr>
            <w:tcW w:w="4864" w:type="dxa"/>
          </w:tcPr>
          <w:p w:rsidR="00BE3883" w:rsidRDefault="004C12B1">
            <w:pPr>
              <w:pStyle w:val="TableParagraph"/>
              <w:ind w:left="28" w:right="71"/>
            </w:pPr>
            <w:r>
              <w:t>Пыль</w:t>
            </w:r>
            <w:r>
              <w:rPr>
                <w:spacing w:val="-6"/>
              </w:rPr>
              <w:t xml:space="preserve"> </w:t>
            </w:r>
            <w:r>
              <w:t>неорганическая,</w:t>
            </w:r>
            <w:r>
              <w:rPr>
                <w:spacing w:val="-6"/>
              </w:rPr>
              <w:t xml:space="preserve"> </w:t>
            </w:r>
            <w:r>
              <w:t>содержащая</w:t>
            </w:r>
            <w:r>
              <w:rPr>
                <w:spacing w:val="-6"/>
              </w:rPr>
              <w:t xml:space="preserve"> </w:t>
            </w:r>
            <w:r>
              <w:t>дв</w:t>
            </w:r>
            <w:proofErr w:type="gramStart"/>
            <w:r>
              <w:t>у-</w:t>
            </w:r>
            <w:proofErr w:type="gramEnd"/>
            <w:r>
              <w:rPr>
                <w:spacing w:val="-129"/>
              </w:rPr>
              <w:t xml:space="preserve"> </w:t>
            </w:r>
            <w:r>
              <w:t>окись</w:t>
            </w:r>
            <w:r>
              <w:rPr>
                <w:spacing w:val="-4"/>
              </w:rPr>
              <w:t xml:space="preserve"> </w:t>
            </w:r>
            <w:r>
              <w:t>кремния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%:</w:t>
            </w:r>
            <w:r>
              <w:rPr>
                <w:spacing w:val="-3"/>
              </w:rPr>
              <w:t xml:space="preserve"> </w:t>
            </w:r>
            <w:r>
              <w:t>70-20</w:t>
            </w:r>
            <w:r>
              <w:rPr>
                <w:spacing w:val="-3"/>
              </w:rPr>
              <w:t xml:space="preserve"> </w:t>
            </w:r>
            <w:r>
              <w:t>(шамот,</w:t>
            </w:r>
            <w:r>
              <w:rPr>
                <w:spacing w:val="-3"/>
              </w:rPr>
              <w:t xml:space="preserve"> </w:t>
            </w:r>
            <w:r>
              <w:t>це-</w:t>
            </w:r>
            <w:r>
              <w:rPr>
                <w:spacing w:val="-129"/>
              </w:rPr>
              <w:t xml:space="preserve"> </w:t>
            </w:r>
            <w:r>
              <w:t>мент,</w:t>
            </w:r>
            <w:r>
              <w:rPr>
                <w:spacing w:val="-5"/>
              </w:rPr>
              <w:t xml:space="preserve"> </w:t>
            </w:r>
            <w:r>
              <w:t>пыль</w:t>
            </w:r>
            <w:r>
              <w:rPr>
                <w:spacing w:val="-5"/>
              </w:rPr>
              <w:t xml:space="preserve"> </w:t>
            </w:r>
            <w:r>
              <w:t>цементного</w:t>
            </w:r>
            <w:r>
              <w:rPr>
                <w:spacing w:val="-4"/>
              </w:rPr>
              <w:t xml:space="preserve"> </w:t>
            </w:r>
            <w:r>
              <w:t>производства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129"/>
              </w:rPr>
              <w:t xml:space="preserve"> </w:t>
            </w:r>
            <w:r>
              <w:t>глина, глинистый сланец, доменный</w:t>
            </w:r>
            <w:r>
              <w:rPr>
                <w:spacing w:val="1"/>
              </w:rPr>
              <w:t xml:space="preserve"> </w:t>
            </w:r>
            <w:r>
              <w:t>шлак, песок, клинкер, зола, кремне-</w:t>
            </w:r>
            <w:r>
              <w:rPr>
                <w:spacing w:val="1"/>
              </w:rPr>
              <w:t xml:space="preserve"> </w:t>
            </w:r>
            <w:r>
              <w:t>зем,</w:t>
            </w:r>
            <w:r>
              <w:rPr>
                <w:spacing w:val="-5"/>
              </w:rPr>
              <w:t xml:space="preserve"> </w:t>
            </w:r>
            <w:r>
              <w:t>зола</w:t>
            </w:r>
            <w:r>
              <w:rPr>
                <w:spacing w:val="-5"/>
              </w:rPr>
              <w:t xml:space="preserve"> </w:t>
            </w:r>
            <w:r>
              <w:t>углей</w:t>
            </w:r>
            <w:r>
              <w:rPr>
                <w:spacing w:val="-4"/>
              </w:rPr>
              <w:t xml:space="preserve"> </w:t>
            </w:r>
            <w:r>
              <w:t>казахстанских</w:t>
            </w:r>
            <w:r>
              <w:rPr>
                <w:spacing w:val="-5"/>
              </w:rPr>
              <w:t xml:space="preserve"> </w:t>
            </w:r>
            <w:r>
              <w:t>место-</w:t>
            </w:r>
          </w:p>
          <w:p w:rsidR="00BE3883" w:rsidRDefault="004C12B1">
            <w:pPr>
              <w:pStyle w:val="TableParagraph"/>
              <w:spacing w:line="228" w:lineRule="exact"/>
              <w:ind w:left="28"/>
            </w:pPr>
            <w:r>
              <w:t>рождений)</w:t>
            </w:r>
            <w:r>
              <w:rPr>
                <w:spacing w:val="-3"/>
              </w:rPr>
              <w:t xml:space="preserve"> </w:t>
            </w:r>
            <w:r>
              <w:t>(494)</w:t>
            </w:r>
          </w:p>
        </w:tc>
        <w:tc>
          <w:tcPr>
            <w:tcW w:w="2196" w:type="dxa"/>
          </w:tcPr>
          <w:p w:rsidR="00BE3883" w:rsidRDefault="004C12B1">
            <w:pPr>
              <w:pStyle w:val="TableParagraph"/>
              <w:ind w:left="1242"/>
            </w:pPr>
            <w:r>
              <w:t>0.02585</w:t>
            </w:r>
          </w:p>
        </w:tc>
        <w:tc>
          <w:tcPr>
            <w:tcW w:w="2351" w:type="dxa"/>
          </w:tcPr>
          <w:p w:rsidR="00BE3883" w:rsidRDefault="004C12B1">
            <w:pPr>
              <w:pStyle w:val="TableParagraph"/>
              <w:ind w:left="1530"/>
            </w:pPr>
            <w:r>
              <w:t>0.0405</w:t>
            </w:r>
          </w:p>
        </w:tc>
      </w:tr>
    </w:tbl>
    <w:p w:rsidR="00BE3883" w:rsidRDefault="00BE3883">
      <w:pPr>
        <w:pStyle w:val="a3"/>
        <w:spacing w:before="1"/>
        <w:rPr>
          <w:rFonts w:ascii="Courier New"/>
          <w:sz w:val="22"/>
        </w:rPr>
      </w:pPr>
    </w:p>
    <w:p w:rsidR="00BE3883" w:rsidRDefault="004C12B1">
      <w:pPr>
        <w:ind w:left="294"/>
        <w:jc w:val="both"/>
        <w:rPr>
          <w:rFonts w:ascii="Courier New" w:hAnsi="Courier New"/>
        </w:rPr>
      </w:pPr>
      <w:r>
        <w:rPr>
          <w:rFonts w:ascii="Courier New" w:hAnsi="Courier New"/>
        </w:rPr>
        <w:t>Список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литературы:</w:t>
      </w:r>
    </w:p>
    <w:p w:rsidR="00BE3883" w:rsidRDefault="004C12B1">
      <w:pPr>
        <w:pStyle w:val="a4"/>
        <w:numPr>
          <w:ilvl w:val="0"/>
          <w:numId w:val="13"/>
        </w:numPr>
        <w:tabs>
          <w:tab w:val="left" w:pos="690"/>
        </w:tabs>
        <w:spacing w:before="1"/>
        <w:ind w:right="553" w:firstLine="0"/>
        <w:jc w:val="both"/>
        <w:rPr>
          <w:rFonts w:ascii="Courier New" w:hAnsi="Courier New"/>
        </w:rPr>
      </w:pPr>
      <w:r>
        <w:rPr>
          <w:rFonts w:ascii="Courier New" w:hAnsi="Courier New"/>
        </w:rPr>
        <w:t>Методика расчета выбросов загрязняющих веществ от автотранспортных пре</w:t>
      </w:r>
      <w:proofErr w:type="gramStart"/>
      <w:r>
        <w:rPr>
          <w:rFonts w:ascii="Courier New" w:hAnsi="Courier New"/>
        </w:rPr>
        <w:t>д-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приятий (раздел 3) Приложение №3 к Приказу Министра охраны окружающей среды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Республики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Казахстан от 18.04.2008 №100-п</w:t>
      </w:r>
    </w:p>
    <w:p w:rsidR="00BE3883" w:rsidRDefault="004C12B1">
      <w:pPr>
        <w:pStyle w:val="a4"/>
        <w:numPr>
          <w:ilvl w:val="0"/>
          <w:numId w:val="13"/>
        </w:numPr>
        <w:tabs>
          <w:tab w:val="left" w:pos="690"/>
        </w:tabs>
        <w:ind w:left="293" w:right="817" w:firstLine="0"/>
        <w:rPr>
          <w:rFonts w:ascii="Courier New" w:hAnsi="Courier New"/>
        </w:rPr>
      </w:pPr>
      <w:r>
        <w:rPr>
          <w:rFonts w:ascii="Courier New" w:hAnsi="Courier New"/>
        </w:rPr>
        <w:t xml:space="preserve">Методика расчета выбросов загрязняющих веществ от предприятий </w:t>
      </w:r>
      <w:proofErr w:type="gramStart"/>
      <w:r>
        <w:rPr>
          <w:rFonts w:ascii="Courier New" w:hAnsi="Courier New"/>
        </w:rPr>
        <w:t>дорожно-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строительной</w:t>
      </w:r>
      <w:proofErr w:type="gramEnd"/>
      <w:r>
        <w:rPr>
          <w:rFonts w:ascii="Courier New" w:hAnsi="Courier New"/>
          <w:spacing w:val="131"/>
        </w:rPr>
        <w:t xml:space="preserve"> </w:t>
      </w:r>
      <w:r>
        <w:rPr>
          <w:rFonts w:ascii="Courier New" w:hAnsi="Courier New"/>
        </w:rPr>
        <w:t>отрасли (раздел 4)</w:t>
      </w:r>
    </w:p>
    <w:p w:rsidR="00BE3883" w:rsidRDefault="004C12B1">
      <w:pPr>
        <w:ind w:left="293" w:right="535"/>
        <w:rPr>
          <w:rFonts w:ascii="Courier New" w:hAnsi="Courier New"/>
        </w:rPr>
      </w:pPr>
      <w:r>
        <w:rPr>
          <w:rFonts w:ascii="Courier New" w:hAnsi="Courier New"/>
        </w:rPr>
        <w:t>Приложение №12 к Приказу Министра охраны окружающей среды Республики Каза</w:t>
      </w:r>
      <w:proofErr w:type="gramStart"/>
      <w:r>
        <w:rPr>
          <w:rFonts w:ascii="Courier New" w:hAnsi="Courier New"/>
        </w:rPr>
        <w:t>х-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стан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 18.04.2008 №100-п</w:t>
      </w:r>
    </w:p>
    <w:p w:rsidR="00BE3883" w:rsidRDefault="00BE3883">
      <w:pPr>
        <w:pStyle w:val="a3"/>
        <w:spacing w:before="10"/>
        <w:rPr>
          <w:rFonts w:ascii="Courier New"/>
          <w:sz w:val="21"/>
        </w:rPr>
      </w:pPr>
    </w:p>
    <w:p w:rsidR="00BE3883" w:rsidRDefault="004C12B1">
      <w:pPr>
        <w:spacing w:before="1"/>
        <w:ind w:left="294"/>
        <w:rPr>
          <w:rFonts w:ascii="Courier New" w:hAnsi="Courier New"/>
        </w:rPr>
      </w:pPr>
      <w:r>
        <w:rPr>
          <w:rFonts w:ascii="Courier New" w:hAnsi="Courier New"/>
        </w:rPr>
        <w:t>РАСЧЕТ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ВЫБРОСОВ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ЗАГРЯЗНЯЮЩИХ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ВЕЩЕСТВ</w:t>
      </w: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АВТОМОБИЛЕЙ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ТЕРРИТОРИИ</w:t>
      </w: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CE6EE8">
      <w:pPr>
        <w:pStyle w:val="a3"/>
        <w:spacing w:before="2"/>
        <w:rPr>
          <w:rFonts w:ascii="Courier New"/>
          <w:sz w:val="19"/>
        </w:rPr>
      </w:pPr>
      <w:r>
        <w:pict>
          <v:shape id="_x0000_s1050" style="position:absolute;margin-left:56.7pt;margin-top:13.05pt;width:461.95pt;height:.1pt;z-index:-15705600;mso-wrap-distance-left:0;mso-wrap-distance-right:0;mso-position-horizontal-relative:page" coordorigin="1134,261" coordsize="9239,0" path="m1134,261r9239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(t&gt;-5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t&lt;5)</w:t>
      </w:r>
    </w:p>
    <w:p w:rsidR="00BE3883" w:rsidRDefault="00CE6EE8">
      <w:pPr>
        <w:pStyle w:val="a3"/>
        <w:spacing w:before="2"/>
        <w:rPr>
          <w:rFonts w:ascii="Courier New"/>
          <w:sz w:val="17"/>
        </w:rPr>
      </w:pPr>
      <w:r>
        <w:pict>
          <v:shape id="_x0000_s1049" style="position:absolute;margin-left:56.7pt;margin-top:11.95pt;width:461.95pt;height:.1pt;z-index:-15705088;mso-wrap-distance-left:0;mso-wrap-distance-right:0;mso-position-horizontal-relative:page" coordorigin="1134,239" coordsize="9239,0" path="m1134,239r9239,e" filled="f" strokeweight=".15881mm">
            <v:path arrowok="t"/>
            <w10:wrap type="topAndBottom" anchorx="page"/>
          </v:shape>
        </w:pic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Температура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воздуха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град.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1.9</w:t>
      </w:r>
    </w:p>
    <w:p w:rsidR="00BE3883" w:rsidRDefault="00CE6EE8">
      <w:pPr>
        <w:pStyle w:val="a3"/>
        <w:rPr>
          <w:rFonts w:ascii="Courier New"/>
          <w:b/>
          <w:sz w:val="15"/>
        </w:rPr>
      </w:pPr>
      <w:r>
        <w:pict>
          <v:shape id="_x0000_s1048" style="position:absolute;margin-left:56.7pt;margin-top:10.7pt;width:461.95pt;height:.1pt;z-index:-15704576;mso-wrap-distance-left:0;mso-wrap-distance-right:0;mso-position-horizontal-relative:page" coordorigin="1134,214" coordsize="9239,0" path="m1134,214r9239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7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Тип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Трактор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(Г), N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ДВС</w:t>
      </w:r>
      <w:r>
        <w:rPr>
          <w:rFonts w:ascii="Courier New" w:hAnsi="Courier New"/>
          <w:spacing w:val="131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130"/>
        </w:rPr>
        <w:t xml:space="preserve"> </w:t>
      </w:r>
      <w:r>
        <w:rPr>
          <w:rFonts w:ascii="Courier New" w:hAnsi="Courier New"/>
        </w:rPr>
        <w:t>161 - 260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кВт</w:t>
      </w:r>
    </w:p>
    <w:p w:rsidR="00BE3883" w:rsidRDefault="00CE6EE8">
      <w:pPr>
        <w:pStyle w:val="a3"/>
        <w:spacing w:before="1"/>
        <w:rPr>
          <w:rFonts w:ascii="Courier New"/>
          <w:sz w:val="17"/>
        </w:rPr>
      </w:pPr>
      <w:r>
        <w:pict>
          <v:shape id="_x0000_s1047" style="position:absolute;margin-left:56.7pt;margin-top:11.9pt;width:461.95pt;height:.1pt;z-index:-15704064;mso-wrap-distance-left:0;mso-wrap-distance-right:0;mso-position-horizontal-relative:page" coordorigin="1134,238" coordsize="9239,0" path="m1134,238r9239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4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Вид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топлива: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дизельное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топливо</w:t>
      </w:r>
    </w:p>
    <w:p w:rsidR="00BE3883" w:rsidRDefault="004C12B1">
      <w:pPr>
        <w:spacing w:line="246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Температура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воздуха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град.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Количество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рабочих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дней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периоде,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3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Общее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кол-во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дорожных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данной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группы,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шт.,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NK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before="1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выпуска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(выезда),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0.9</w:t>
      </w:r>
    </w:p>
    <w:p w:rsidR="00BE3883" w:rsidRDefault="004C12B1">
      <w:pPr>
        <w:spacing w:before="8" w:line="235" w:lineRule="auto"/>
        <w:ind w:left="293" w:right="403"/>
        <w:rPr>
          <w:rFonts w:ascii="Courier New" w:hAnsi="Courier New"/>
          <w:b/>
        </w:rPr>
      </w:pPr>
      <w:r>
        <w:rPr>
          <w:rFonts w:ascii="Courier New" w:hAnsi="Courier New"/>
        </w:rPr>
        <w:t>Наибольшее количество дорожных машин , работающих на территории в течени</w:t>
      </w:r>
      <w:proofErr w:type="gramStart"/>
      <w:r>
        <w:rPr>
          <w:rFonts w:ascii="Courier New" w:hAnsi="Courier New"/>
        </w:rPr>
        <w:t>и</w:t>
      </w:r>
      <w:proofErr w:type="gramEnd"/>
      <w:r>
        <w:rPr>
          <w:rFonts w:ascii="Courier New" w:hAnsi="Courier New"/>
        </w:rPr>
        <w:t xml:space="preserve"> 30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мин,шт,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NK1 =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before="1"/>
        <w:ind w:left="293" w:right="1344"/>
        <w:jc w:val="both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Суммарное время движения без нагрузки 1 машины в день, мин, </w:t>
      </w:r>
      <w:r>
        <w:rPr>
          <w:rFonts w:ascii="Courier New" w:hAnsi="Courier New"/>
          <w:b/>
          <w:i/>
        </w:rPr>
        <w:t xml:space="preserve">TV1 = </w:t>
      </w:r>
      <w:r>
        <w:rPr>
          <w:rFonts w:ascii="Courier New" w:hAnsi="Courier New"/>
          <w:b/>
        </w:rPr>
        <w:t>0.2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 xml:space="preserve">Суммарное время движения 1 машины c нагрузкой в день, мин, </w:t>
      </w:r>
      <w:r>
        <w:rPr>
          <w:rFonts w:ascii="Courier New" w:hAnsi="Courier New"/>
          <w:b/>
          <w:i/>
        </w:rPr>
        <w:t xml:space="preserve">TV1N = </w:t>
      </w:r>
      <w:r>
        <w:rPr>
          <w:rFonts w:ascii="Courier New" w:hAnsi="Courier New"/>
          <w:b/>
        </w:rPr>
        <w:t>0.2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>Суммарное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 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 ходу,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мин, </w:t>
      </w:r>
      <w:r>
        <w:rPr>
          <w:rFonts w:ascii="Courier New" w:hAnsi="Courier New"/>
          <w:b/>
          <w:i/>
        </w:rPr>
        <w:t>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10</w:t>
      </w:r>
    </w:p>
    <w:p w:rsidR="00BE3883" w:rsidRDefault="00BE3883">
      <w:pPr>
        <w:pStyle w:val="a3"/>
        <w:spacing w:before="1"/>
        <w:rPr>
          <w:rFonts w:ascii="Courier New"/>
          <w:b/>
          <w:sz w:val="22"/>
        </w:rPr>
      </w:pPr>
    </w:p>
    <w:p w:rsidR="00BE3883" w:rsidRDefault="004C12B1">
      <w:pPr>
        <w:ind w:left="293" w:right="1476"/>
        <w:jc w:val="both"/>
        <w:rPr>
          <w:rFonts w:ascii="Courier New" w:hAnsi="Courier New"/>
          <w:b/>
        </w:rPr>
      </w:pPr>
      <w:r>
        <w:rPr>
          <w:rFonts w:ascii="Courier New" w:hAnsi="Courier New"/>
        </w:rPr>
        <w:t>Макс время движения без нагрузки 1 машины за 30 мин</w:t>
      </w:r>
      <w:proofErr w:type="gramStart"/>
      <w:r>
        <w:rPr>
          <w:rFonts w:ascii="Courier New" w:hAnsi="Courier New"/>
        </w:rPr>
        <w:t xml:space="preserve"> ,</w:t>
      </w:r>
      <w:proofErr w:type="gramEnd"/>
      <w:r>
        <w:rPr>
          <w:rFonts w:ascii="Courier New" w:hAnsi="Courier New"/>
        </w:rPr>
        <w:t xml:space="preserve"> мин, </w:t>
      </w:r>
      <w:r>
        <w:rPr>
          <w:rFonts w:ascii="Courier New" w:hAnsi="Courier New"/>
          <w:b/>
          <w:i/>
        </w:rPr>
        <w:t xml:space="preserve">TV2 = </w:t>
      </w:r>
      <w:r>
        <w:rPr>
          <w:rFonts w:ascii="Courier New" w:hAnsi="Courier New"/>
          <w:b/>
        </w:rPr>
        <w:t>0.1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 xml:space="preserve">Макс время движения с нагрузкой 1 машины за 30 мин , мин, </w:t>
      </w:r>
      <w:r>
        <w:rPr>
          <w:rFonts w:ascii="Courier New" w:hAnsi="Courier New"/>
          <w:b/>
          <w:i/>
        </w:rPr>
        <w:t xml:space="preserve">TV2N = </w:t>
      </w:r>
      <w:r>
        <w:rPr>
          <w:rFonts w:ascii="Courier New" w:hAnsi="Courier New"/>
          <w:b/>
        </w:rPr>
        <w:t>0.1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>Макс.время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 ходу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 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мин, </w:t>
      </w:r>
      <w:r>
        <w:rPr>
          <w:rFonts w:ascii="Courier New" w:hAnsi="Courier New"/>
          <w:b/>
          <w:i/>
        </w:rPr>
        <w:t>TXM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5</w:t>
      </w:r>
    </w:p>
    <w:p w:rsidR="00BE3883" w:rsidRDefault="00BE3883">
      <w:pPr>
        <w:pStyle w:val="a3"/>
        <w:spacing w:before="9"/>
        <w:rPr>
          <w:rFonts w:ascii="Courier New"/>
          <w:b/>
          <w:sz w:val="21"/>
        </w:rPr>
      </w:pPr>
    </w:p>
    <w:p w:rsidR="00BE3883" w:rsidRDefault="004C12B1">
      <w:pPr>
        <w:ind w:left="294"/>
        <w:jc w:val="both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0337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(Окись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углерода,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Угарный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газ)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(584)</w:t>
      </w:r>
    </w:p>
    <w:p w:rsidR="00BE3883" w:rsidRDefault="00BE3883">
      <w:pPr>
        <w:pStyle w:val="a3"/>
        <w:spacing w:before="9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6.31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4.11</w:t>
      </w:r>
    </w:p>
    <w:p w:rsidR="00BE3883" w:rsidRDefault="004C12B1">
      <w:pPr>
        <w:spacing w:before="7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spacing w:line="243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0.9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4.11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3.7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3.7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6.31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64.8</w:t>
      </w:r>
    </w:p>
    <w:p w:rsidR="00BE3883" w:rsidRDefault="004C12B1">
      <w:pPr>
        <w:spacing w:before="1"/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3.7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6.31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5 =</w:t>
      </w:r>
    </w:p>
    <w:p w:rsidR="00BE3883" w:rsidRDefault="004C12B1">
      <w:pPr>
        <w:spacing w:line="249" w:lineRule="exact"/>
        <w:ind w:left="294"/>
        <w:rPr>
          <w:rFonts w:ascii="Courier New"/>
          <w:b/>
        </w:rPr>
      </w:pPr>
      <w:r>
        <w:rPr>
          <w:rFonts w:ascii="Courier New"/>
          <w:b/>
        </w:rPr>
        <w:t>32.4</w:t>
      </w:r>
    </w:p>
    <w:p w:rsidR="00BE3883" w:rsidRDefault="00BE3883">
      <w:pPr>
        <w:spacing w:line="249" w:lineRule="exact"/>
        <w:rPr>
          <w:rFonts w:ascii="Courier New"/>
        </w:rPr>
        <w:sectPr w:rsidR="00BE3883">
          <w:pgSz w:w="11910" w:h="16840"/>
          <w:pgMar w:top="1140" w:right="320" w:bottom="1100" w:left="840" w:header="347" w:footer="483" w:gutter="0"/>
          <w:cols w:space="720"/>
        </w:sectPr>
      </w:pPr>
    </w:p>
    <w:p w:rsidR="00BE3883" w:rsidRDefault="00BE3883">
      <w:pPr>
        <w:pStyle w:val="a3"/>
        <w:spacing w:before="6"/>
        <w:rPr>
          <w:rFonts w:ascii="Courier New"/>
          <w:b/>
          <w:sz w:val="14"/>
        </w:rPr>
      </w:pPr>
    </w:p>
    <w:p w:rsidR="00BE3883" w:rsidRDefault="004C12B1">
      <w:pPr>
        <w:spacing w:before="100"/>
        <w:ind w:left="293" w:right="333" w:hanging="1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64.8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29"/>
        </w:rPr>
        <w:t xml:space="preserve"> </w:t>
      </w:r>
      <w:r>
        <w:rPr>
          <w:rFonts w:ascii="Courier New" w:hAnsi="Courier New"/>
          <w:b/>
        </w:rPr>
        <w:t>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0.000175</w:t>
      </w:r>
    </w:p>
    <w:p w:rsidR="00BE3883" w:rsidRDefault="004C12B1">
      <w:pPr>
        <w:spacing w:before="6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32.4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0.018</w:t>
      </w:r>
    </w:p>
    <w:p w:rsidR="00BE3883" w:rsidRDefault="00BE3883">
      <w:pPr>
        <w:pStyle w:val="a3"/>
        <w:spacing w:before="1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2732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Керосин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(654*)</w:t>
      </w:r>
    </w:p>
    <w:p w:rsidR="00BE3883" w:rsidRDefault="00BE3883">
      <w:pPr>
        <w:pStyle w:val="a3"/>
        <w:spacing w:before="8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0.79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1.37</w:t>
      </w:r>
    </w:p>
    <w:p w:rsidR="00BE3883" w:rsidRDefault="004C12B1">
      <w:pPr>
        <w:spacing w:before="6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4" w:right="798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1.37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1.233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1.233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1.233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0.79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8.47</w:t>
      </w:r>
    </w:p>
    <w:p w:rsidR="00BE3883" w:rsidRDefault="004C12B1">
      <w:pPr>
        <w:ind w:left="293" w:right="286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выброс 1 машины при работе на территории,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 за 30 мин, </w:t>
      </w:r>
      <w:r>
        <w:rPr>
          <w:rFonts w:ascii="Courier New" w:hAnsi="Courier New"/>
          <w:b/>
          <w:i/>
        </w:rPr>
        <w:t>M2 = ML ·</w:t>
      </w:r>
      <w:r>
        <w:rPr>
          <w:rFonts w:ascii="Courier New" w:hAnsi="Courier New"/>
          <w:b/>
          <w:i/>
          <w:spacing w:val="-130"/>
        </w:rPr>
        <w:t xml:space="preserve"> </w:t>
      </w:r>
      <w:r>
        <w:rPr>
          <w:rFonts w:ascii="Courier New" w:hAnsi="Courier New"/>
          <w:b/>
          <w:i/>
        </w:rPr>
        <w:t>TV2 + 1.3 · ML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</w:rPr>
        <w:t>· TV2N + MXX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</w:rPr>
        <w:t xml:space="preserve">· TXM = </w:t>
      </w:r>
      <w:r>
        <w:rPr>
          <w:rFonts w:ascii="Courier New" w:hAnsi="Courier New"/>
          <w:b/>
        </w:rPr>
        <w:t>1.233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· 0.1 + 1.3 ·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1.233 · 0.1 +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0.79 ·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4.23</w:t>
      </w:r>
    </w:p>
    <w:p w:rsidR="00BE3883" w:rsidRDefault="00BE3883">
      <w:pPr>
        <w:pStyle w:val="a3"/>
        <w:spacing w:before="7"/>
        <w:rPr>
          <w:rFonts w:ascii="Courier New"/>
          <w:b/>
          <w:sz w:val="21"/>
        </w:rPr>
      </w:pPr>
    </w:p>
    <w:p w:rsidR="00BE3883" w:rsidRDefault="004C12B1">
      <w:pPr>
        <w:ind w:left="293" w:right="33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29"/>
        </w:rPr>
        <w:t xml:space="preserve"> </w:t>
      </w:r>
      <w:r>
        <w:rPr>
          <w:rFonts w:ascii="Courier New" w:hAnsi="Courier New"/>
          <w:b/>
        </w:rPr>
        <w:t>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0.00002287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4.23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0.00235</w:t>
      </w:r>
    </w:p>
    <w:p w:rsidR="00BE3883" w:rsidRDefault="00BE3883">
      <w:pPr>
        <w:pStyle w:val="a3"/>
        <w:spacing w:before="5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РАСЧЕТ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оксидов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азота</w:t>
      </w:r>
    </w:p>
    <w:p w:rsidR="00BE3883" w:rsidRDefault="00BE3883">
      <w:pPr>
        <w:pStyle w:val="a3"/>
        <w:spacing w:before="6"/>
        <w:rPr>
          <w:rFonts w:ascii="Courier New"/>
          <w:sz w:val="21"/>
        </w:rPr>
      </w:pPr>
    </w:p>
    <w:p w:rsidR="00BE3883" w:rsidRDefault="004C12B1">
      <w:pPr>
        <w:spacing w:before="1"/>
        <w:ind w:left="294" w:right="417"/>
        <w:rPr>
          <w:rFonts w:ascii="Courier New" w:hAnsi="Courier New"/>
          <w:b/>
          <w:i/>
        </w:rPr>
      </w:pPr>
      <w:r>
        <w:rPr>
          <w:rFonts w:ascii="Courier New" w:hAnsi="Courier New"/>
        </w:rPr>
        <w:t xml:space="preserve">Удельный выброс машин на хол. ходу,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(табл. 4.2 [2]), </w:t>
      </w:r>
      <w:r>
        <w:rPr>
          <w:rFonts w:ascii="Courier New" w:hAnsi="Courier New"/>
          <w:b/>
          <w:i/>
        </w:rPr>
        <w:t xml:space="preserve">MXX = </w:t>
      </w:r>
      <w:r>
        <w:rPr>
          <w:rFonts w:ascii="Courier New" w:hAnsi="Courier New"/>
          <w:b/>
        </w:rPr>
        <w:t>1.27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Пробеговый выброс машин при движении, г/мин, (табл. 4.6 [2]), </w:t>
      </w:r>
      <w:r>
        <w:rPr>
          <w:rFonts w:ascii="Courier New" w:hAnsi="Courier New"/>
          <w:b/>
          <w:i/>
        </w:rPr>
        <w:t xml:space="preserve">ML = </w:t>
      </w:r>
      <w:r>
        <w:rPr>
          <w:rFonts w:ascii="Courier New" w:hAnsi="Courier New"/>
          <w:b/>
        </w:rPr>
        <w:t>6.47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TV1N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6.47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+ 1.27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15.68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6.47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6.47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+ 1.27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</w:p>
    <w:p w:rsidR="00BE3883" w:rsidRDefault="004C12B1">
      <w:pPr>
        <w:ind w:left="294"/>
        <w:rPr>
          <w:rFonts w:ascii="Courier New"/>
          <w:b/>
        </w:rPr>
      </w:pP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7.84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15.68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0.0000423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M2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NK1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30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60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7.84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30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0.004356</w:t>
      </w:r>
    </w:p>
    <w:p w:rsidR="00BE3883" w:rsidRDefault="00BE3883">
      <w:pPr>
        <w:pStyle w:val="a3"/>
        <w:spacing w:before="7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С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учетом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трансформации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оксидов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азота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получаем:</w:t>
      </w:r>
    </w:p>
    <w:p w:rsidR="00BE3883" w:rsidRDefault="00BE3883">
      <w:pPr>
        <w:pStyle w:val="a3"/>
        <w:spacing w:before="5"/>
        <w:rPr>
          <w:rFonts w:ascii="Courier New"/>
          <w:sz w:val="21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0301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Азота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(IV)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(Азота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(4)</w:t>
      </w:r>
    </w:p>
    <w:p w:rsidR="00BE3883" w:rsidRDefault="00BE3883">
      <w:pPr>
        <w:pStyle w:val="a3"/>
        <w:spacing w:before="1"/>
        <w:rPr>
          <w:rFonts w:ascii="Courier New"/>
          <w:b/>
          <w:i/>
          <w:sz w:val="13"/>
        </w:rPr>
      </w:pPr>
    </w:p>
    <w:p w:rsidR="00BE3883" w:rsidRDefault="004C12B1">
      <w:pPr>
        <w:spacing w:before="100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0.0000423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0.00003384</w:t>
      </w: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0.004356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0.003485</w:t>
      </w:r>
    </w:p>
    <w:p w:rsidR="00BE3883" w:rsidRDefault="00BE3883">
      <w:pPr>
        <w:pStyle w:val="a3"/>
        <w:spacing w:before="10"/>
        <w:rPr>
          <w:rFonts w:ascii="Courier New"/>
          <w:b/>
          <w:sz w:val="21"/>
        </w:rPr>
      </w:pPr>
    </w:p>
    <w:p w:rsidR="00BE3883" w:rsidRDefault="004C12B1">
      <w:pPr>
        <w:spacing w:before="1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0304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Азот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(II)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(Азота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(6)</w:t>
      </w:r>
    </w:p>
    <w:p w:rsidR="00BE3883" w:rsidRDefault="00BE3883">
      <w:pPr>
        <w:pStyle w:val="a3"/>
        <w:spacing w:before="3"/>
        <w:rPr>
          <w:rFonts w:ascii="Courier New"/>
          <w:b/>
          <w:i/>
          <w:sz w:val="13"/>
        </w:rPr>
      </w:pPr>
    </w:p>
    <w:p w:rsidR="00BE3883" w:rsidRDefault="004C12B1">
      <w:pPr>
        <w:spacing w:before="99"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0.13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0.0000423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0.0000055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0.13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0.004356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0.000566</w:t>
      </w:r>
    </w:p>
    <w:p w:rsidR="00BE3883" w:rsidRDefault="00BE3883">
      <w:pPr>
        <w:pStyle w:val="a3"/>
        <w:spacing w:before="1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0328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(Сажа,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черный)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(583)</w:t>
      </w:r>
    </w:p>
    <w:p w:rsidR="00BE3883" w:rsidRDefault="00BE3883">
      <w:pPr>
        <w:pStyle w:val="a3"/>
        <w:spacing w:before="8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 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0.17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1.08</w:t>
      </w:r>
    </w:p>
    <w:p w:rsidR="00BE3883" w:rsidRDefault="00BE3883">
      <w:pPr>
        <w:spacing w:line="249" w:lineRule="exact"/>
        <w:rPr>
          <w:rFonts w:ascii="Courier New" w:hAnsi="Courier New"/>
        </w:rPr>
        <w:sectPr w:rsidR="00BE3883">
          <w:pgSz w:w="11910" w:h="16840"/>
          <w:pgMar w:top="1140" w:right="320" w:bottom="1100" w:left="840" w:header="347" w:footer="483" w:gutter="0"/>
          <w:cols w:space="720"/>
        </w:sectPr>
      </w:pPr>
    </w:p>
    <w:p w:rsidR="00BE3883" w:rsidRDefault="00BE3883">
      <w:pPr>
        <w:pStyle w:val="a3"/>
        <w:rPr>
          <w:rFonts w:ascii="Courier New"/>
          <w:b/>
          <w:sz w:val="15"/>
        </w:rPr>
      </w:pPr>
    </w:p>
    <w:p w:rsidR="00BE3883" w:rsidRDefault="004C12B1">
      <w:pPr>
        <w:spacing w:before="100"/>
        <w:ind w:left="293" w:right="403"/>
        <w:rPr>
          <w:rFonts w:ascii="Courier New" w:hAnsi="Courier New"/>
        </w:rPr>
      </w:pPr>
      <w:r>
        <w:rPr>
          <w:rFonts w:ascii="Courier New" w:hAnsi="Courier New"/>
        </w:rPr>
        <w:t>Для переходного периода выбросы за холодный период умножаются на коэффициент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3" w:right="799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1.08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0.972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0.972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0.972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2.147</w:t>
      </w:r>
    </w:p>
    <w:p w:rsidR="00BE3883" w:rsidRDefault="004C12B1">
      <w:pPr>
        <w:ind w:left="293" w:right="289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выброс 1 машины при работе на территории,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 за 30 мин, </w:t>
      </w:r>
      <w:r>
        <w:rPr>
          <w:rFonts w:ascii="Courier New" w:hAnsi="Courier New"/>
          <w:b/>
          <w:i/>
        </w:rPr>
        <w:t>M2 = ML ·</w:t>
      </w:r>
      <w:r>
        <w:rPr>
          <w:rFonts w:ascii="Courier New" w:hAnsi="Courier New"/>
          <w:b/>
          <w:i/>
          <w:spacing w:val="-131"/>
        </w:rPr>
        <w:t xml:space="preserve"> </w:t>
      </w:r>
      <w:r>
        <w:rPr>
          <w:rFonts w:ascii="Courier New" w:hAnsi="Courier New"/>
          <w:b/>
          <w:i/>
        </w:rPr>
        <w:t>TV2 + 1.3 · ML · TV2N + MXX ·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</w:rPr>
        <w:t xml:space="preserve">TXM = </w:t>
      </w:r>
      <w:r>
        <w:rPr>
          <w:rFonts w:ascii="Courier New" w:hAnsi="Courier New"/>
          <w:b/>
        </w:rPr>
        <w:t>0.972 · 0.1 + 1.3 · 0.972 ·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0.1 + 0.17 ·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1.074</w:t>
      </w:r>
    </w:p>
    <w:p w:rsidR="00BE3883" w:rsidRDefault="00BE3883">
      <w:pPr>
        <w:pStyle w:val="a3"/>
        <w:spacing w:before="7"/>
        <w:rPr>
          <w:rFonts w:ascii="Courier New"/>
          <w:b/>
          <w:sz w:val="21"/>
        </w:rPr>
      </w:pP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2.147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0.0000058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M2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NK1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30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60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1.074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30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0.000597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 w:right="418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0330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(Ангидрид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сернистый,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Сернистый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газ,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(IV)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</w:t>
      </w:r>
      <w:proofErr w:type="gramStart"/>
      <w:r>
        <w:rPr>
          <w:rFonts w:ascii="Courier New" w:hAnsi="Courier New"/>
          <w:b/>
          <w:i/>
          <w:u w:val="thick"/>
        </w:rPr>
        <w:t>к-</w:t>
      </w:r>
      <w:proofErr w:type="gramEnd"/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  <w:u w:val="thick"/>
        </w:rPr>
        <w:t>сид)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(516)</w:t>
      </w:r>
    </w:p>
    <w:p w:rsidR="00BE3883" w:rsidRDefault="00BE3883">
      <w:pPr>
        <w:pStyle w:val="a3"/>
        <w:spacing w:before="9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0.25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0.63</w:t>
      </w:r>
    </w:p>
    <w:p w:rsidR="00BE3883" w:rsidRDefault="004C12B1">
      <w:pPr>
        <w:spacing w:before="7"/>
        <w:ind w:left="293" w:right="403"/>
        <w:rPr>
          <w:rFonts w:ascii="Courier New" w:hAnsi="Courier New"/>
        </w:rPr>
      </w:pPr>
      <w:r>
        <w:rPr>
          <w:rFonts w:ascii="Courier New" w:hAnsi="Courier New"/>
        </w:rPr>
        <w:t>Для переходного периода выбросы за холодный период умножаются на коэффициент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3" w:right="799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0.63 =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  <w:b/>
        </w:rPr>
        <w:t>0.567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0.567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0.567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2.76</w:t>
      </w:r>
    </w:p>
    <w:p w:rsidR="00BE3883" w:rsidRDefault="004C12B1">
      <w:pPr>
        <w:ind w:left="293" w:right="289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выброс 1 машины при работе на территории,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 за 30 мин, </w:t>
      </w:r>
      <w:r>
        <w:rPr>
          <w:rFonts w:ascii="Courier New" w:hAnsi="Courier New"/>
          <w:b/>
          <w:i/>
        </w:rPr>
        <w:t>M2 = ML ·</w:t>
      </w:r>
      <w:r>
        <w:rPr>
          <w:rFonts w:ascii="Courier New" w:hAnsi="Courier New"/>
          <w:b/>
          <w:i/>
          <w:spacing w:val="-131"/>
        </w:rPr>
        <w:t xml:space="preserve"> </w:t>
      </w:r>
      <w:r>
        <w:rPr>
          <w:rFonts w:ascii="Courier New" w:hAnsi="Courier New"/>
          <w:b/>
          <w:i/>
        </w:rPr>
        <w:t>TV2 + 1.3 · ML · TV2N + MXX ·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</w:rPr>
        <w:t xml:space="preserve">TXM = </w:t>
      </w:r>
      <w:r>
        <w:rPr>
          <w:rFonts w:ascii="Courier New" w:hAnsi="Courier New"/>
          <w:b/>
        </w:rPr>
        <w:t>0.567 · 0.1 + 1.3 · 0.567 ·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0.1 + 0.25 ·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1.38</w:t>
      </w:r>
    </w:p>
    <w:p w:rsidR="00BE3883" w:rsidRDefault="00BE3883">
      <w:pPr>
        <w:pStyle w:val="a3"/>
        <w:spacing w:before="5"/>
        <w:rPr>
          <w:rFonts w:ascii="Courier New"/>
          <w:b/>
          <w:sz w:val="21"/>
        </w:rPr>
      </w:pPr>
    </w:p>
    <w:p w:rsidR="00BE3883" w:rsidRDefault="004C12B1">
      <w:pPr>
        <w:ind w:left="293" w:right="33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2.76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29"/>
        </w:rPr>
        <w:t xml:space="preserve"> </w:t>
      </w:r>
      <w:r>
        <w:rPr>
          <w:rFonts w:ascii="Courier New" w:hAnsi="Courier New"/>
          <w:b/>
        </w:rPr>
        <w:t>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0.00000745</w:t>
      </w:r>
    </w:p>
    <w:p w:rsidR="00BE3883" w:rsidRDefault="004C12B1">
      <w:pPr>
        <w:spacing w:before="6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M2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NK1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30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60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1.38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30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0.000767</w:t>
      </w:r>
    </w:p>
    <w:p w:rsidR="00BE3883" w:rsidRDefault="00BE3883">
      <w:pPr>
        <w:pStyle w:val="a3"/>
        <w:spacing w:before="7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периоду: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(t&gt;-5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t&lt;5)</w:t>
      </w:r>
    </w:p>
    <w:p w:rsidR="00BE3883" w:rsidRDefault="00BE3883">
      <w:pPr>
        <w:pStyle w:val="a3"/>
        <w:spacing w:before="5"/>
        <w:rPr>
          <w:rFonts w:ascii="Courier New"/>
          <w:sz w:val="21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51"/>
        <w:gridCol w:w="449"/>
        <w:gridCol w:w="451"/>
        <w:gridCol w:w="300"/>
        <w:gridCol w:w="599"/>
        <w:gridCol w:w="899"/>
        <w:gridCol w:w="900"/>
        <w:gridCol w:w="900"/>
        <w:gridCol w:w="900"/>
        <w:gridCol w:w="899"/>
        <w:gridCol w:w="901"/>
        <w:gridCol w:w="2246"/>
      </w:tblGrid>
      <w:tr w:rsidR="00BE3883">
        <w:trPr>
          <w:trHeight w:val="249"/>
        </w:trPr>
        <w:tc>
          <w:tcPr>
            <w:tcW w:w="10195" w:type="dxa"/>
            <w:gridSpan w:val="13"/>
          </w:tcPr>
          <w:p w:rsidR="00BE3883" w:rsidRDefault="004C12B1">
            <w:pPr>
              <w:pStyle w:val="TableParagraph"/>
              <w:spacing w:line="229" w:lineRule="exact"/>
              <w:ind w:left="27"/>
              <w:rPr>
                <w:b/>
                <w:i/>
              </w:rPr>
            </w:pPr>
            <w:r>
              <w:rPr>
                <w:b/>
                <w:i/>
              </w:rPr>
              <w:t>Тип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машины: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Трактор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(Г),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ДВС =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161 -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260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кВт</w:t>
            </w:r>
          </w:p>
        </w:tc>
      </w:tr>
      <w:tr w:rsidR="00BE3883">
        <w:trPr>
          <w:trHeight w:val="498"/>
        </w:trPr>
        <w:tc>
          <w:tcPr>
            <w:tcW w:w="600" w:type="dxa"/>
          </w:tcPr>
          <w:p w:rsidR="00BE3883" w:rsidRDefault="004C12B1">
            <w:pPr>
              <w:pStyle w:val="TableParagraph"/>
              <w:spacing w:line="249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Dn,</w:t>
            </w:r>
          </w:p>
          <w:p w:rsidR="00BE3883" w:rsidRDefault="004C12B1">
            <w:pPr>
              <w:pStyle w:val="TableParagraph"/>
              <w:spacing w:line="230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сут</w:t>
            </w:r>
          </w:p>
        </w:tc>
        <w:tc>
          <w:tcPr>
            <w:tcW w:w="600" w:type="dxa"/>
            <w:gridSpan w:val="2"/>
          </w:tcPr>
          <w:p w:rsidR="00BE3883" w:rsidRDefault="004C12B1">
            <w:pPr>
              <w:pStyle w:val="TableParagraph"/>
              <w:spacing w:line="249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Nk,</w:t>
            </w:r>
          </w:p>
          <w:p w:rsidR="00BE3883" w:rsidRDefault="004C12B1">
            <w:pPr>
              <w:pStyle w:val="TableParagraph"/>
              <w:spacing w:line="230" w:lineRule="exact"/>
              <w:ind w:left="166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шт</w:t>
            </w:r>
            <w:proofErr w:type="gramEnd"/>
          </w:p>
        </w:tc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ind w:left="7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A</w:t>
            </w:r>
          </w:p>
        </w:tc>
        <w:tc>
          <w:tcPr>
            <w:tcW w:w="599" w:type="dxa"/>
          </w:tcPr>
          <w:p w:rsidR="00BE3883" w:rsidRDefault="004C12B1">
            <w:pPr>
              <w:pStyle w:val="TableParagraph"/>
              <w:spacing w:line="249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Nk1</w:t>
            </w:r>
          </w:p>
          <w:p w:rsidR="00BE3883" w:rsidRDefault="004C12B1">
            <w:pPr>
              <w:pStyle w:val="TableParagraph"/>
              <w:spacing w:line="230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шт.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line="249" w:lineRule="exact"/>
              <w:ind w:left="184"/>
              <w:rPr>
                <w:b/>
                <w:i/>
              </w:rPr>
            </w:pPr>
            <w:r>
              <w:rPr>
                <w:b/>
                <w:i/>
              </w:rPr>
              <w:t>Tv1,</w:t>
            </w:r>
          </w:p>
          <w:p w:rsidR="00BE3883" w:rsidRDefault="004C12B1">
            <w:pPr>
              <w:pStyle w:val="TableParagraph"/>
              <w:spacing w:line="230" w:lineRule="exact"/>
              <w:ind w:left="250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49" w:lineRule="exact"/>
              <w:ind w:left="99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Tv1n,</w:t>
            </w:r>
          </w:p>
          <w:p w:rsidR="00BE3883" w:rsidRDefault="004C12B1">
            <w:pPr>
              <w:pStyle w:val="TableParagraph"/>
              <w:spacing w:line="230" w:lineRule="exact"/>
              <w:ind w:left="99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49" w:lineRule="exact"/>
              <w:ind w:left="185"/>
              <w:rPr>
                <w:b/>
                <w:i/>
              </w:rPr>
            </w:pPr>
            <w:r>
              <w:rPr>
                <w:b/>
                <w:i/>
              </w:rPr>
              <w:t>Txs,</w:t>
            </w:r>
          </w:p>
          <w:p w:rsidR="00BE3883" w:rsidRDefault="004C12B1">
            <w:pPr>
              <w:pStyle w:val="TableParagraph"/>
              <w:spacing w:line="230" w:lineRule="exact"/>
              <w:ind w:left="251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49" w:lineRule="exact"/>
              <w:ind w:left="185"/>
              <w:rPr>
                <w:b/>
                <w:i/>
              </w:rPr>
            </w:pPr>
            <w:r>
              <w:rPr>
                <w:b/>
                <w:i/>
              </w:rPr>
              <w:t>Tv2,</w:t>
            </w:r>
          </w:p>
          <w:p w:rsidR="00BE3883" w:rsidRDefault="004C12B1">
            <w:pPr>
              <w:pStyle w:val="TableParagraph"/>
              <w:spacing w:line="230" w:lineRule="exact"/>
              <w:ind w:left="251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line="249" w:lineRule="exact"/>
              <w:ind w:left="97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Tv2n,</w:t>
            </w:r>
          </w:p>
          <w:p w:rsidR="00BE3883" w:rsidRDefault="004C12B1">
            <w:pPr>
              <w:pStyle w:val="TableParagraph"/>
              <w:spacing w:line="230" w:lineRule="exact"/>
              <w:ind w:left="97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1" w:type="dxa"/>
          </w:tcPr>
          <w:p w:rsidR="00BE3883" w:rsidRDefault="004C12B1">
            <w:pPr>
              <w:pStyle w:val="TableParagraph"/>
              <w:spacing w:line="249" w:lineRule="exact"/>
              <w:ind w:left="185"/>
              <w:rPr>
                <w:b/>
                <w:i/>
              </w:rPr>
            </w:pPr>
            <w:r>
              <w:rPr>
                <w:b/>
                <w:i/>
              </w:rPr>
              <w:t>Txm,</w:t>
            </w:r>
          </w:p>
          <w:p w:rsidR="00BE3883" w:rsidRDefault="004C12B1">
            <w:pPr>
              <w:pStyle w:val="TableParagraph"/>
              <w:spacing w:line="230" w:lineRule="exact"/>
              <w:ind w:left="251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49"/>
        </w:trPr>
        <w:tc>
          <w:tcPr>
            <w:tcW w:w="600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rPr>
                <w:w w:val="99"/>
              </w:rPr>
              <w:t>3</w:t>
            </w:r>
          </w:p>
        </w:tc>
        <w:tc>
          <w:tcPr>
            <w:tcW w:w="6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94"/>
            </w:pPr>
            <w:r>
              <w:t>0.90</w:t>
            </w:r>
          </w:p>
        </w:tc>
        <w:tc>
          <w:tcPr>
            <w:tcW w:w="599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before="5" w:line="224" w:lineRule="exact"/>
              <w:ind w:left="473"/>
            </w:pPr>
            <w:r>
              <w:t>0.2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4" w:lineRule="exact"/>
              <w:ind w:left="474"/>
            </w:pPr>
            <w:r>
              <w:t>0.2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10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4" w:lineRule="exact"/>
              <w:ind w:left="474"/>
            </w:pPr>
            <w:r>
              <w:t>0.1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before="5" w:line="224" w:lineRule="exact"/>
              <w:ind w:left="473"/>
            </w:pPr>
            <w:r>
              <w:t>0.1</w:t>
            </w:r>
          </w:p>
        </w:tc>
        <w:tc>
          <w:tcPr>
            <w:tcW w:w="901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rPr>
                <w:w w:val="99"/>
              </w:rPr>
              <w:t>5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10195" w:type="dxa"/>
            <w:gridSpan w:val="13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498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line="248" w:lineRule="exact"/>
              <w:ind w:left="242"/>
              <w:rPr>
                <w:b/>
                <w:i/>
              </w:rPr>
            </w:pPr>
            <w:r>
              <w:rPr>
                <w:b/>
                <w:i/>
              </w:rPr>
              <w:t>ЗВ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line="248" w:lineRule="exact"/>
              <w:ind w:left="184"/>
              <w:rPr>
                <w:b/>
                <w:i/>
              </w:rPr>
            </w:pPr>
            <w:r>
              <w:rPr>
                <w:b/>
                <w:i/>
              </w:rPr>
              <w:t>Mxx,</w:t>
            </w:r>
          </w:p>
          <w:p w:rsidR="00BE3883" w:rsidRDefault="004C12B1">
            <w:pPr>
              <w:pStyle w:val="TableParagraph"/>
              <w:spacing w:line="230" w:lineRule="exact"/>
              <w:ind w:left="118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/мин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line="248" w:lineRule="exact"/>
              <w:ind w:left="97" w:right="8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Ml,</w:t>
            </w:r>
          </w:p>
          <w:p w:rsidR="00BE3883" w:rsidRDefault="004C12B1">
            <w:pPr>
              <w:pStyle w:val="TableParagraph"/>
              <w:spacing w:line="230" w:lineRule="exact"/>
              <w:ind w:left="97" w:right="89"/>
              <w:jc w:val="center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/мин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line="248" w:lineRule="exact"/>
              <w:ind w:left="1130" w:right="1122"/>
              <w:jc w:val="center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/с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line="248" w:lineRule="exact"/>
              <w:ind w:left="999" w:right="9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т/год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0337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6.31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3.7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0.018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0.000175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2732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0.79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1.233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5"/>
            </w:pPr>
            <w:r>
              <w:t>0.00235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350"/>
            </w:pPr>
            <w:r>
              <w:t>0.00002287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0301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1.27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6.47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3"/>
            </w:pPr>
            <w:r>
              <w:t>0.003485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350"/>
            </w:pPr>
            <w:r>
              <w:t>0.00003384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0304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1.27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6.47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3"/>
            </w:pPr>
            <w:r>
              <w:t>0.000566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482"/>
            </w:pPr>
            <w:r>
              <w:t>0.0000055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0328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0.17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0.972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3"/>
            </w:pPr>
            <w:r>
              <w:t>0.000597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482"/>
            </w:pPr>
            <w:r>
              <w:t>0.0000058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0330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0.25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0.567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3"/>
            </w:pPr>
            <w:r>
              <w:t>0.000767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350"/>
            </w:pPr>
            <w:r>
              <w:t>0.00000745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E3883" w:rsidRDefault="00BE3883">
      <w:pPr>
        <w:rPr>
          <w:sz w:val="18"/>
        </w:rPr>
        <w:sectPr w:rsidR="00BE3883">
          <w:pgSz w:w="11910" w:h="16840"/>
          <w:pgMar w:top="1140" w:right="320" w:bottom="1100" w:left="840" w:header="347" w:footer="483" w:gutter="0"/>
          <w:cols w:space="720"/>
        </w:sectPr>
      </w:pPr>
    </w:p>
    <w:p w:rsidR="00BE3883" w:rsidRDefault="00BE3883">
      <w:pPr>
        <w:pStyle w:val="a3"/>
        <w:rPr>
          <w:rFonts w:ascii="Courier New"/>
          <w:sz w:val="15"/>
        </w:rPr>
      </w:pPr>
    </w:p>
    <w:p w:rsidR="00BE3883" w:rsidRDefault="004C12B1">
      <w:pPr>
        <w:spacing w:before="100"/>
        <w:ind w:left="293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СТОЯНКИ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АВТОМОБИЛЕЙ</w:t>
      </w:r>
    </w:p>
    <w:p w:rsidR="00BE3883" w:rsidRDefault="00BE3883">
      <w:pPr>
        <w:pStyle w:val="a3"/>
        <w:spacing w:before="7"/>
        <w:rPr>
          <w:rFonts w:ascii="Courier New"/>
          <w:sz w:val="21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5244"/>
        <w:gridCol w:w="2039"/>
        <w:gridCol w:w="2184"/>
      </w:tblGrid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line="229" w:lineRule="exact"/>
              <w:ind w:right="15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Код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29" w:lineRule="exact"/>
              <w:ind w:left="1631"/>
              <w:rPr>
                <w:b/>
                <w:i/>
              </w:rPr>
            </w:pPr>
            <w:r>
              <w:rPr>
                <w:b/>
                <w:i/>
              </w:rPr>
              <w:t>Наименование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line="229" w:lineRule="exact"/>
              <w:ind w:left="359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г/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line="229" w:lineRule="exact"/>
              <w:ind w:left="298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т/год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 w:line="224" w:lineRule="exact"/>
              <w:ind w:right="160"/>
              <w:jc w:val="right"/>
            </w:pPr>
            <w:r>
              <w:t>0301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Азота</w:t>
            </w:r>
            <w:r>
              <w:rPr>
                <w:spacing w:val="-2"/>
              </w:rPr>
              <w:t xml:space="preserve"> </w:t>
            </w:r>
            <w:r>
              <w:t>(IV)</w:t>
            </w:r>
            <w:r>
              <w:rPr>
                <w:spacing w:val="-1"/>
              </w:rPr>
              <w:t xml:space="preserve"> </w:t>
            </w:r>
            <w:r>
              <w:t>диоксид</w:t>
            </w:r>
            <w:r>
              <w:rPr>
                <w:spacing w:val="-2"/>
              </w:rPr>
              <w:t xml:space="preserve"> </w:t>
            </w:r>
            <w:r>
              <w:t>(Азота диоксид)</w:t>
            </w:r>
            <w:r>
              <w:rPr>
                <w:spacing w:val="-2"/>
              </w:rPr>
              <w:t xml:space="preserve"> </w:t>
            </w:r>
            <w:r>
              <w:t>(4)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0.003485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0.00003384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 w:line="224" w:lineRule="exact"/>
              <w:ind w:right="160"/>
              <w:jc w:val="right"/>
            </w:pPr>
            <w:r>
              <w:t>0304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Азот</w:t>
            </w:r>
            <w:r>
              <w:rPr>
                <w:spacing w:val="-2"/>
              </w:rPr>
              <w:t xml:space="preserve"> </w:t>
            </w:r>
            <w:r>
              <w:t>(II)</w:t>
            </w:r>
            <w:r>
              <w:rPr>
                <w:spacing w:val="-1"/>
              </w:rPr>
              <w:t xml:space="preserve"> </w:t>
            </w:r>
            <w:r>
              <w:t>оксид</w:t>
            </w:r>
            <w:r>
              <w:rPr>
                <w:spacing w:val="-1"/>
              </w:rPr>
              <w:t xml:space="preserve"> </w:t>
            </w:r>
            <w:r>
              <w:t>(Азота</w:t>
            </w:r>
            <w:r>
              <w:rPr>
                <w:spacing w:val="-1"/>
              </w:rPr>
              <w:t xml:space="preserve"> </w:t>
            </w:r>
            <w:r>
              <w:t>оксид)</w:t>
            </w:r>
            <w:r>
              <w:rPr>
                <w:spacing w:val="-2"/>
              </w:rPr>
              <w:t xml:space="preserve"> </w:t>
            </w:r>
            <w:r>
              <w:t>(6)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0.000566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0.0000055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 w:line="224" w:lineRule="exact"/>
              <w:ind w:right="160"/>
              <w:jc w:val="right"/>
            </w:pPr>
            <w:r>
              <w:t>0328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(Сажа,</w:t>
            </w:r>
            <w:r>
              <w:rPr>
                <w:spacing w:val="-2"/>
              </w:rPr>
              <w:t xml:space="preserve"> </w:t>
            </w:r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черный)</w:t>
            </w:r>
            <w:r>
              <w:rPr>
                <w:spacing w:val="-1"/>
              </w:rPr>
              <w:t xml:space="preserve"> </w:t>
            </w:r>
            <w:r>
              <w:t>(583)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0.000597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0.0000058</w:t>
            </w:r>
          </w:p>
        </w:tc>
      </w:tr>
      <w:tr w:rsidR="00BE3883">
        <w:trPr>
          <w:trHeight w:val="497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/>
              <w:ind w:right="160"/>
              <w:jc w:val="right"/>
            </w:pPr>
            <w:r>
              <w:t>0330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50" w:lineRule="atLeast"/>
              <w:ind w:left="27"/>
            </w:pPr>
            <w:r>
              <w:t>Сера</w:t>
            </w:r>
            <w:r>
              <w:rPr>
                <w:spacing w:val="-5"/>
              </w:rPr>
              <w:t xml:space="preserve"> </w:t>
            </w:r>
            <w:r>
              <w:t>диоксид</w:t>
            </w:r>
            <w:r>
              <w:rPr>
                <w:spacing w:val="-5"/>
              </w:rPr>
              <w:t xml:space="preserve"> </w:t>
            </w:r>
            <w:r>
              <w:t>(Ангидрид</w:t>
            </w:r>
            <w:r>
              <w:rPr>
                <w:spacing w:val="-4"/>
              </w:rPr>
              <w:t xml:space="preserve"> </w:t>
            </w:r>
            <w:r>
              <w:t>сернистый,</w:t>
            </w:r>
            <w:r>
              <w:rPr>
                <w:spacing w:val="-5"/>
              </w:rPr>
              <w:t xml:space="preserve"> </w:t>
            </w:r>
            <w:r>
              <w:t>Се</w:t>
            </w:r>
            <w:proofErr w:type="gramStart"/>
            <w:r>
              <w:t>р-</w:t>
            </w:r>
            <w:proofErr w:type="gramEnd"/>
            <w:r>
              <w:rPr>
                <w:spacing w:val="-129"/>
              </w:rPr>
              <w:t xml:space="preserve"> </w:t>
            </w:r>
            <w:r>
              <w:t>нистый</w:t>
            </w:r>
            <w:r>
              <w:rPr>
                <w:spacing w:val="-1"/>
              </w:rPr>
              <w:t xml:space="preserve"> </w:t>
            </w:r>
            <w:r>
              <w:t>газ,</w:t>
            </w:r>
            <w:r>
              <w:rPr>
                <w:spacing w:val="-1"/>
              </w:rPr>
              <w:t xml:space="preserve"> </w:t>
            </w:r>
            <w:r>
              <w:t>Сера</w:t>
            </w:r>
            <w:r>
              <w:rPr>
                <w:spacing w:val="-1"/>
              </w:rPr>
              <w:t xml:space="preserve"> </w:t>
            </w:r>
            <w:r>
              <w:t>(IV)</w:t>
            </w:r>
            <w:r>
              <w:rPr>
                <w:spacing w:val="-1"/>
              </w:rPr>
              <w:t xml:space="preserve"> </w:t>
            </w:r>
            <w:r>
              <w:t>оксид) (516)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0.000767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/>
              <w:ind w:right="17"/>
              <w:jc w:val="right"/>
            </w:pPr>
            <w:r>
              <w:t>0.00000745</w:t>
            </w:r>
          </w:p>
        </w:tc>
      </w:tr>
      <w:tr w:rsidR="00BE3883">
        <w:trPr>
          <w:trHeight w:val="496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4"/>
              <w:ind w:right="160"/>
              <w:jc w:val="right"/>
            </w:pPr>
            <w:r>
              <w:t>0337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4" w:line="249" w:lineRule="exact"/>
              <w:ind w:left="27"/>
            </w:pPr>
            <w:proofErr w:type="gramStart"/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оксид</w:t>
            </w:r>
            <w:r>
              <w:rPr>
                <w:spacing w:val="-2"/>
              </w:rPr>
              <w:t xml:space="preserve"> </w:t>
            </w:r>
            <w:r>
              <w:t>(Окись</w:t>
            </w:r>
            <w:r>
              <w:rPr>
                <w:spacing w:val="-2"/>
              </w:rPr>
              <w:t xml:space="preserve"> </w:t>
            </w:r>
            <w:r>
              <w:t>углерода,</w:t>
            </w:r>
            <w:r>
              <w:rPr>
                <w:spacing w:val="-2"/>
              </w:rPr>
              <w:t xml:space="preserve"> </w:t>
            </w:r>
            <w:r>
              <w:t>Угарный</w:t>
            </w:r>
            <w:proofErr w:type="gramEnd"/>
          </w:p>
          <w:p w:rsidR="00BE3883" w:rsidRDefault="004C12B1">
            <w:pPr>
              <w:pStyle w:val="TableParagraph"/>
              <w:spacing w:line="224" w:lineRule="exact"/>
              <w:ind w:left="27"/>
            </w:pPr>
            <w:r>
              <w:t>газ)</w:t>
            </w:r>
            <w:r>
              <w:rPr>
                <w:spacing w:val="-2"/>
              </w:rPr>
              <w:t xml:space="preserve"> </w:t>
            </w:r>
            <w:r>
              <w:t>(584)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4"/>
              <w:ind w:right="16"/>
              <w:jc w:val="right"/>
            </w:pPr>
            <w:r>
              <w:t>0.018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4"/>
              <w:ind w:right="16"/>
              <w:jc w:val="right"/>
            </w:pPr>
            <w:r>
              <w:t>0.000175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 w:line="224" w:lineRule="exact"/>
              <w:ind w:right="160"/>
              <w:jc w:val="right"/>
            </w:pPr>
            <w:r>
              <w:t>2732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Керосин</w:t>
            </w:r>
            <w:r>
              <w:rPr>
                <w:spacing w:val="-2"/>
              </w:rPr>
              <w:t xml:space="preserve"> </w:t>
            </w:r>
            <w:r>
              <w:t>(654*)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0.00235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0.00002287</w:t>
            </w:r>
          </w:p>
        </w:tc>
      </w:tr>
      <w:tr w:rsidR="00BE3883">
        <w:trPr>
          <w:trHeight w:val="1745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/>
              <w:ind w:right="160"/>
              <w:jc w:val="right"/>
            </w:pPr>
            <w:r>
              <w:t>2908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/>
              <w:ind w:left="27" w:right="38"/>
            </w:pPr>
            <w:r>
              <w:t>Пыль неорганическая, содержащая дв</w:t>
            </w:r>
            <w:proofErr w:type="gramStart"/>
            <w:r>
              <w:t>у-</w:t>
            </w:r>
            <w:proofErr w:type="gramEnd"/>
            <w:r>
              <w:rPr>
                <w:spacing w:val="1"/>
              </w:rPr>
              <w:t xml:space="preserve"> </w:t>
            </w:r>
            <w:r>
              <w:t>окись кремния в %: 70-20 (шамот, це-</w:t>
            </w:r>
            <w:r>
              <w:rPr>
                <w:spacing w:val="1"/>
              </w:rPr>
              <w:t xml:space="preserve"> </w:t>
            </w:r>
            <w:r>
              <w:t>мент, пыль цементного производства -</w:t>
            </w:r>
            <w:r>
              <w:rPr>
                <w:spacing w:val="1"/>
              </w:rPr>
              <w:t xml:space="preserve"> </w:t>
            </w:r>
            <w:r>
              <w:t>глина, глинистый сланец, доменный шлак,</w:t>
            </w:r>
            <w:r>
              <w:rPr>
                <w:spacing w:val="-131"/>
              </w:rPr>
              <w:t xml:space="preserve"> </w:t>
            </w:r>
            <w:r>
              <w:t>песок,</w:t>
            </w:r>
            <w:r>
              <w:rPr>
                <w:spacing w:val="-2"/>
              </w:rPr>
              <w:t xml:space="preserve"> </w:t>
            </w:r>
            <w:r>
              <w:t>клинкер,</w:t>
            </w:r>
            <w:r>
              <w:rPr>
                <w:spacing w:val="-1"/>
              </w:rPr>
              <w:t xml:space="preserve"> </w:t>
            </w:r>
            <w:r>
              <w:t>зола,</w:t>
            </w:r>
            <w:r>
              <w:rPr>
                <w:spacing w:val="-1"/>
              </w:rPr>
              <w:t xml:space="preserve"> </w:t>
            </w:r>
            <w:r>
              <w:t>кремнезем,</w:t>
            </w:r>
            <w:r>
              <w:rPr>
                <w:spacing w:val="-2"/>
              </w:rPr>
              <w:t xml:space="preserve"> </w:t>
            </w:r>
            <w:r>
              <w:t>зола</w:t>
            </w:r>
          </w:p>
          <w:p w:rsidR="00BE3883" w:rsidRDefault="004C12B1">
            <w:pPr>
              <w:pStyle w:val="TableParagraph"/>
              <w:spacing w:line="250" w:lineRule="atLeast"/>
              <w:ind w:left="27" w:right="716"/>
            </w:pPr>
            <w:r>
              <w:t>углей</w:t>
            </w:r>
            <w:r>
              <w:rPr>
                <w:spacing w:val="-9"/>
              </w:rPr>
              <w:t xml:space="preserve"> </w:t>
            </w:r>
            <w:r>
              <w:t>казахстанских</w:t>
            </w:r>
            <w:r>
              <w:rPr>
                <w:spacing w:val="-9"/>
              </w:rPr>
              <w:t xml:space="preserve"> </w:t>
            </w:r>
            <w:r>
              <w:t>месторождений)</w:t>
            </w:r>
            <w:r>
              <w:rPr>
                <w:spacing w:val="-129"/>
              </w:rPr>
              <w:t xml:space="preserve"> </w:t>
            </w:r>
            <w:r>
              <w:t>(494)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0.02585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0.0405</w:t>
            </w:r>
          </w:p>
        </w:tc>
      </w:tr>
    </w:tbl>
    <w:p w:rsidR="00BE3883" w:rsidRDefault="00BE3883">
      <w:pPr>
        <w:pStyle w:val="a3"/>
        <w:spacing w:before="4"/>
        <w:rPr>
          <w:rFonts w:ascii="Courier New"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достигнуты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</w:p>
    <w:p w:rsidR="00BE3883" w:rsidRDefault="00BE3883">
      <w:pPr>
        <w:pStyle w:val="a3"/>
        <w:spacing w:before="6"/>
        <w:rPr>
          <w:rFonts w:ascii="Courier New"/>
          <w:sz w:val="21"/>
        </w:rPr>
      </w:pPr>
    </w:p>
    <w:p w:rsidR="00BE3883" w:rsidRDefault="004C12B1">
      <w:pPr>
        <w:spacing w:line="242" w:lineRule="auto"/>
        <w:ind w:left="294" w:right="4116"/>
        <w:rPr>
          <w:rFonts w:ascii="Courier New" w:hAnsi="Courier New"/>
        </w:rPr>
      </w:pPr>
      <w:r>
        <w:rPr>
          <w:rFonts w:ascii="Courier New" w:hAnsi="Courier New"/>
          <w:b/>
        </w:rPr>
        <w:t>Источник загрязнения N 6004, Транспортировка ПРС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Источник выделения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N 6004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02, Автосамосвал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Список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литературы:</w:t>
      </w:r>
    </w:p>
    <w:p w:rsidR="00BE3883" w:rsidRDefault="004C12B1">
      <w:pPr>
        <w:ind w:left="294" w:right="402" w:firstLine="131"/>
        <w:rPr>
          <w:rFonts w:ascii="Courier New" w:hAnsi="Courier New"/>
        </w:rPr>
      </w:pPr>
      <w:r>
        <w:rPr>
          <w:rFonts w:ascii="Courier New" w:hAnsi="Courier New"/>
        </w:rPr>
        <w:t>Методика расчета нормативов выбросов от неорганизованных источников п. 3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Расчетный метод определения выбросов в атмосферу от предприятий по произво</w:t>
      </w:r>
      <w:proofErr w:type="gramStart"/>
      <w:r>
        <w:rPr>
          <w:rFonts w:ascii="Courier New" w:hAnsi="Courier New"/>
        </w:rPr>
        <w:t>д-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ству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строительных материалов</w:t>
      </w:r>
    </w:p>
    <w:p w:rsidR="00BE3883" w:rsidRDefault="004C12B1">
      <w:pPr>
        <w:ind w:left="294" w:right="550"/>
        <w:rPr>
          <w:rFonts w:ascii="Courier New" w:hAnsi="Courier New"/>
        </w:rPr>
      </w:pPr>
      <w:r>
        <w:rPr>
          <w:rFonts w:ascii="Courier New" w:hAnsi="Courier New"/>
        </w:rPr>
        <w:t>Приложение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№11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Приказу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Министра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охраны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окружающей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среды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Республики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Каза</w:t>
      </w:r>
      <w:proofErr w:type="gramStart"/>
      <w:r>
        <w:rPr>
          <w:rFonts w:ascii="Courier New" w:hAnsi="Courier New"/>
        </w:rPr>
        <w:t>х-</w:t>
      </w:r>
      <w:proofErr w:type="gramEnd"/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стан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 18.04.2008 №100-п</w:t>
      </w:r>
    </w:p>
    <w:p w:rsidR="00BE3883" w:rsidRDefault="00BE3883">
      <w:pPr>
        <w:pStyle w:val="a3"/>
        <w:spacing w:before="1"/>
        <w:rPr>
          <w:rFonts w:ascii="Courier New"/>
          <w:sz w:val="22"/>
        </w:rPr>
      </w:pPr>
    </w:p>
    <w:p w:rsidR="00BE3883" w:rsidRDefault="004C12B1">
      <w:pPr>
        <w:spacing w:line="237" w:lineRule="auto"/>
        <w:ind w:left="294" w:right="1209"/>
        <w:rPr>
          <w:rFonts w:ascii="Courier New" w:hAnsi="Courier New"/>
          <w:b/>
        </w:rPr>
      </w:pPr>
      <w:r>
        <w:rPr>
          <w:rFonts w:ascii="Courier New" w:hAnsi="Courier New"/>
        </w:rPr>
        <w:t>Тип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источника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выделения: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Расчет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пыли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транспортных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работах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Средняя грузоподъемность единицы автотранспорта: &gt;20 - &lt; = 25 тонн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грузоподъемност</w:t>
      </w:r>
      <w:proofErr w:type="gramStart"/>
      <w:r>
        <w:rPr>
          <w:rFonts w:ascii="Courier New" w:hAnsi="Courier New"/>
        </w:rPr>
        <w:t>ь(</w:t>
      </w:r>
      <w:proofErr w:type="gramEnd"/>
      <w:r>
        <w:rPr>
          <w:rFonts w:ascii="Courier New" w:hAnsi="Courier New"/>
        </w:rPr>
        <w:t>табл.3.3.1),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C1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1.9</w:t>
      </w:r>
    </w:p>
    <w:p w:rsidR="00BE3883" w:rsidRDefault="004C12B1">
      <w:pPr>
        <w:spacing w:before="5"/>
        <w:ind w:left="294" w:right="1854"/>
        <w:rPr>
          <w:rFonts w:ascii="Courier New" w:hAnsi="Courier New"/>
        </w:rPr>
      </w:pPr>
      <w:r>
        <w:rPr>
          <w:rFonts w:ascii="Courier New" w:hAnsi="Courier New"/>
        </w:rPr>
        <w:t>Средняя скорость передвижения автотранспорта: &gt;10 - &lt; = 20 км/час</w:t>
      </w:r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Коэфф., учитывающий скорость передвижени</w:t>
      </w:r>
      <w:proofErr w:type="gramStart"/>
      <w:r>
        <w:rPr>
          <w:rFonts w:ascii="Courier New" w:hAnsi="Courier New"/>
        </w:rPr>
        <w:t>я(</w:t>
      </w:r>
      <w:proofErr w:type="gramEnd"/>
      <w:r>
        <w:rPr>
          <w:rFonts w:ascii="Courier New" w:hAnsi="Courier New"/>
        </w:rPr>
        <w:t xml:space="preserve">табл.3.3.2), </w:t>
      </w:r>
      <w:r>
        <w:rPr>
          <w:rFonts w:ascii="Courier New" w:hAnsi="Courier New"/>
          <w:b/>
          <w:i/>
        </w:rPr>
        <w:t xml:space="preserve">C2 = </w:t>
      </w:r>
      <w:r>
        <w:rPr>
          <w:rFonts w:ascii="Courier New" w:hAnsi="Courier New"/>
          <w:b/>
        </w:rPr>
        <w:t>2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Состояние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дороги: Дорога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со щебеночным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покрытием</w:t>
      </w:r>
    </w:p>
    <w:p w:rsidR="00BE3883" w:rsidRDefault="004C12B1">
      <w:pPr>
        <w:spacing w:line="243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состояние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дорог</w:t>
      </w:r>
      <w:proofErr w:type="gramStart"/>
      <w:r>
        <w:rPr>
          <w:rFonts w:ascii="Courier New" w:hAnsi="Courier New"/>
        </w:rPr>
        <w:t>и(</w:t>
      </w:r>
      <w:proofErr w:type="gramEnd"/>
      <w:r>
        <w:rPr>
          <w:rFonts w:ascii="Courier New" w:hAnsi="Courier New"/>
        </w:rPr>
        <w:t>табл.3.3.3),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C3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0.5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Число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автомашин,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одновременно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работающих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карьере,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шт.,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N1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Средняя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продолжительность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одной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ходки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пределах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промплощадки,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км,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L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</w:t>
      </w:r>
    </w:p>
    <w:p w:rsidR="00BE3883" w:rsidRDefault="004C12B1">
      <w:pPr>
        <w:ind w:left="294" w:right="2250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Число ходок (туда + обратно) всего транспорта в час, </w:t>
      </w:r>
      <w:r>
        <w:rPr>
          <w:rFonts w:ascii="Courier New" w:hAnsi="Courier New"/>
          <w:b/>
          <w:i/>
        </w:rPr>
        <w:t xml:space="preserve">N = </w:t>
      </w:r>
      <w:r>
        <w:rPr>
          <w:rFonts w:ascii="Courier New" w:hAnsi="Courier New"/>
          <w:b/>
        </w:rPr>
        <w:t>2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Коэфф., учитывающий долю пыли, уносимой в атмосферу, </w:t>
      </w:r>
      <w:r>
        <w:rPr>
          <w:rFonts w:ascii="Courier New" w:hAnsi="Courier New"/>
          <w:b/>
          <w:i/>
        </w:rPr>
        <w:t xml:space="preserve">C7 = </w:t>
      </w:r>
      <w:r>
        <w:rPr>
          <w:rFonts w:ascii="Courier New" w:hAnsi="Courier New"/>
          <w:b/>
        </w:rPr>
        <w:t>0.01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</w:rPr>
        <w:t xml:space="preserve">Пылевыделение в атмосферу на 1 км пробега, г/км, </w:t>
      </w:r>
      <w:r>
        <w:rPr>
          <w:rFonts w:ascii="Courier New" w:hAnsi="Courier New"/>
          <w:b/>
          <w:i/>
        </w:rPr>
        <w:t xml:space="preserve">Q1 = </w:t>
      </w:r>
      <w:r>
        <w:rPr>
          <w:rFonts w:ascii="Courier New" w:hAnsi="Courier New"/>
          <w:b/>
        </w:rPr>
        <w:t>1450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Влажность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поверхностного слоя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дороги, %,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VL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20</w:t>
      </w:r>
    </w:p>
    <w:p w:rsidR="00BE3883" w:rsidRDefault="004C12B1">
      <w:pPr>
        <w:spacing w:before="1"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увлажненность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дорог</w:t>
      </w:r>
      <w:proofErr w:type="gramStart"/>
      <w:r>
        <w:rPr>
          <w:rFonts w:ascii="Courier New" w:hAnsi="Courier New"/>
        </w:rPr>
        <w:t>и(</w:t>
      </w:r>
      <w:proofErr w:type="gramEnd"/>
      <w:r>
        <w:rPr>
          <w:rFonts w:ascii="Courier New" w:hAnsi="Courier New"/>
        </w:rPr>
        <w:t>табл.3.1.4),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K5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0.01</w:t>
      </w:r>
    </w:p>
    <w:p w:rsidR="00BE3883" w:rsidRDefault="004C12B1">
      <w:pPr>
        <w:ind w:left="294" w:right="706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Коэфф., учитывающий профиль поверхности материала на платформе, </w:t>
      </w:r>
      <w:r>
        <w:rPr>
          <w:rFonts w:ascii="Courier New" w:hAnsi="Courier New"/>
          <w:b/>
          <w:i/>
        </w:rPr>
        <w:t xml:space="preserve">C4 = </w:t>
      </w:r>
      <w:r>
        <w:rPr>
          <w:rFonts w:ascii="Courier New" w:hAnsi="Courier New"/>
          <w:b/>
        </w:rPr>
        <w:t>1.45</w:t>
      </w:r>
      <w:proofErr w:type="gramStart"/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>Н</w:t>
      </w:r>
      <w:proofErr w:type="gramEnd"/>
      <w:r>
        <w:rPr>
          <w:rFonts w:ascii="Courier New" w:hAnsi="Courier New"/>
        </w:rPr>
        <w:t xml:space="preserve">аиболее характерная для данного района скорость ветра, м/с, </w:t>
      </w:r>
      <w:r>
        <w:rPr>
          <w:rFonts w:ascii="Courier New" w:hAnsi="Courier New"/>
          <w:b/>
          <w:i/>
        </w:rPr>
        <w:t xml:space="preserve">V1 = </w:t>
      </w:r>
      <w:r>
        <w:rPr>
          <w:rFonts w:ascii="Courier New" w:hAnsi="Courier New"/>
          <w:b/>
        </w:rPr>
        <w:t>3.8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Средняя</w:t>
      </w:r>
      <w:r>
        <w:rPr>
          <w:rFonts w:ascii="Courier New" w:hAnsi="Courier New"/>
          <w:spacing w:val="14"/>
        </w:rPr>
        <w:t xml:space="preserve"> </w:t>
      </w: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14"/>
        </w:rPr>
        <w:t xml:space="preserve"> </w:t>
      </w:r>
      <w:r>
        <w:rPr>
          <w:rFonts w:ascii="Courier New" w:hAnsi="Courier New"/>
        </w:rPr>
        <w:t>движения</w:t>
      </w:r>
      <w:r>
        <w:rPr>
          <w:rFonts w:ascii="Courier New" w:hAnsi="Courier New"/>
          <w:spacing w:val="14"/>
        </w:rPr>
        <w:t xml:space="preserve"> </w:t>
      </w:r>
      <w:r>
        <w:rPr>
          <w:rFonts w:ascii="Courier New" w:hAnsi="Courier New"/>
        </w:rPr>
        <w:t>транспортного</w:t>
      </w:r>
      <w:r>
        <w:rPr>
          <w:rFonts w:ascii="Courier New" w:hAnsi="Courier New"/>
          <w:spacing w:val="14"/>
        </w:rPr>
        <w:t xml:space="preserve"> </w:t>
      </w:r>
      <w:r>
        <w:rPr>
          <w:rFonts w:ascii="Courier New" w:hAnsi="Courier New"/>
        </w:rPr>
        <w:t>средства,</w:t>
      </w:r>
      <w:r>
        <w:rPr>
          <w:rFonts w:ascii="Courier New" w:hAnsi="Courier New"/>
          <w:spacing w:val="14"/>
        </w:rPr>
        <w:t xml:space="preserve"> </w:t>
      </w:r>
      <w:r>
        <w:rPr>
          <w:rFonts w:ascii="Courier New" w:hAnsi="Courier New"/>
        </w:rPr>
        <w:t>км/час,</w:t>
      </w:r>
      <w:r>
        <w:rPr>
          <w:rFonts w:ascii="Courier New" w:hAnsi="Courier New"/>
          <w:spacing w:val="14"/>
        </w:rPr>
        <w:t xml:space="preserve"> </w:t>
      </w:r>
      <w:r>
        <w:rPr>
          <w:rFonts w:ascii="Courier New" w:hAnsi="Courier New"/>
          <w:b/>
          <w:i/>
        </w:rPr>
        <w:t>V2</w:t>
      </w:r>
      <w:r>
        <w:rPr>
          <w:rFonts w:ascii="Courier New" w:hAnsi="Courier New"/>
          <w:b/>
          <w:i/>
          <w:spacing w:val="14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14"/>
        </w:rPr>
        <w:t xml:space="preserve"> </w:t>
      </w:r>
      <w:r>
        <w:rPr>
          <w:rFonts w:ascii="Courier New" w:hAnsi="Courier New"/>
          <w:b/>
        </w:rPr>
        <w:t>20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обдува,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VOB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(V1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3.6)</w:t>
      </w:r>
      <w:r>
        <w:rPr>
          <w:rFonts w:ascii="Courier New" w:hAnsi="Courier New"/>
          <w:b/>
          <w:i/>
          <w:position w:val="6"/>
          <w:sz w:val="14"/>
        </w:rPr>
        <w:t>0.5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(3.8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20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3.6)</w:t>
      </w:r>
      <w:r>
        <w:rPr>
          <w:rFonts w:ascii="Courier New" w:hAnsi="Courier New"/>
          <w:b/>
          <w:position w:val="6"/>
          <w:sz w:val="14"/>
        </w:rPr>
        <w:t>0.5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4.595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обдува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материала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кузов</w:t>
      </w:r>
      <w:proofErr w:type="gramStart"/>
      <w:r>
        <w:rPr>
          <w:rFonts w:ascii="Courier New" w:hAnsi="Courier New"/>
        </w:rPr>
        <w:t>е(</w:t>
      </w:r>
      <w:proofErr w:type="gramEnd"/>
      <w:r>
        <w:rPr>
          <w:rFonts w:ascii="Courier New" w:hAnsi="Courier New"/>
        </w:rPr>
        <w:t>табл.3.3.4),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C5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1.26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Площадь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открытой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поверхности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материала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кузове,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</w:t>
      </w:r>
      <w:proofErr w:type="gramStart"/>
      <w:r>
        <w:rPr>
          <w:rFonts w:ascii="Courier New" w:hAnsi="Courier New"/>
        </w:rPr>
        <w:t>2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8</w:t>
      </w:r>
    </w:p>
    <w:p w:rsidR="00BE3883" w:rsidRDefault="004C12B1">
      <w:pPr>
        <w:spacing w:before="5" w:line="246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Перевозимый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материал: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Глина</w:t>
      </w:r>
    </w:p>
    <w:p w:rsidR="00BE3883" w:rsidRDefault="004C12B1">
      <w:pPr>
        <w:spacing w:line="246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Унос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материала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м2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фактической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поверхности,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г/м2*</w:t>
      </w:r>
      <w:proofErr w:type="gramStart"/>
      <w:r>
        <w:rPr>
          <w:rFonts w:ascii="Courier New" w:hAnsi="Courier New"/>
        </w:rPr>
        <w:t>с(</w:t>
      </w:r>
      <w:proofErr w:type="gramEnd"/>
      <w:r>
        <w:rPr>
          <w:rFonts w:ascii="Courier New" w:hAnsi="Courier New"/>
        </w:rPr>
        <w:t>табл.3.1.1),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Q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0.004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Влажность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перевозимого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материала,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%,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VL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20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влажность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перевозимого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материал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табл.3.1.4),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  <w:b/>
          <w:i/>
        </w:rPr>
        <w:t>K5M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0.01</w:t>
      </w:r>
    </w:p>
    <w:p w:rsidR="00BE3883" w:rsidRDefault="004C12B1">
      <w:pPr>
        <w:spacing w:before="1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Количество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дней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устойчивым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снежным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покровом,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TSP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Продолжительность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осадков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виде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дождя,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часов/год,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TO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5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Количество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дней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 осадками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виде дождя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году, </w:t>
      </w:r>
      <w:r>
        <w:rPr>
          <w:rFonts w:ascii="Courier New" w:hAnsi="Courier New"/>
          <w:b/>
          <w:i/>
        </w:rPr>
        <w:t>TD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2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TO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24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5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24</w:t>
      </w:r>
    </w:p>
    <w:p w:rsidR="00BE3883" w:rsidRDefault="004C12B1">
      <w:pPr>
        <w:spacing w:before="1"/>
        <w:ind w:left="293"/>
        <w:rPr>
          <w:rFonts w:ascii="Courier New"/>
          <w:b/>
        </w:rPr>
      </w:pP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0.417</w:t>
      </w:r>
    </w:p>
    <w:p w:rsidR="00BE3883" w:rsidRDefault="00BE3883">
      <w:pPr>
        <w:rPr>
          <w:rFonts w:ascii="Courier New"/>
        </w:rPr>
        <w:sectPr w:rsidR="00BE3883">
          <w:pgSz w:w="11910" w:h="16840"/>
          <w:pgMar w:top="1140" w:right="320" w:bottom="800" w:left="840" w:header="347" w:footer="483" w:gutter="0"/>
          <w:cols w:space="720"/>
        </w:sectPr>
      </w:pPr>
    </w:p>
    <w:p w:rsidR="00BE3883" w:rsidRDefault="00BE3883">
      <w:pPr>
        <w:pStyle w:val="a3"/>
        <w:rPr>
          <w:rFonts w:ascii="Courier New"/>
          <w:b/>
          <w:sz w:val="20"/>
        </w:rPr>
      </w:pPr>
    </w:p>
    <w:p w:rsidR="00BE3883" w:rsidRDefault="00BE3883">
      <w:pPr>
        <w:pStyle w:val="a3"/>
        <w:spacing w:before="6"/>
        <w:rPr>
          <w:rFonts w:ascii="Courier New"/>
          <w:b/>
          <w:sz w:val="16"/>
        </w:rPr>
      </w:pPr>
    </w:p>
    <w:p w:rsidR="00BE3883" w:rsidRDefault="004C12B1">
      <w:pPr>
        <w:spacing w:before="100"/>
        <w:ind w:left="294" w:right="287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 2908 Пыль неорганическая, содержащая двуокись кремния в %: 70-20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(шамот, цемент, пыль цементного производства - глина, глинистый сланец, д</w:t>
      </w:r>
      <w:proofErr w:type="gramStart"/>
      <w:r>
        <w:rPr>
          <w:rFonts w:ascii="Courier New" w:hAnsi="Courier New"/>
          <w:b/>
          <w:i/>
          <w:u w:val="thick"/>
        </w:rPr>
        <w:t>о-</w:t>
      </w:r>
      <w:proofErr w:type="gramEnd"/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менный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шлак,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песок,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клинкер,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зола,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кремнезем,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казахстанских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место-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  <w:u w:val="thick"/>
        </w:rPr>
        <w:t>рождений)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(494)</w:t>
      </w:r>
    </w:p>
    <w:p w:rsidR="00BE3883" w:rsidRDefault="00BE3883">
      <w:pPr>
        <w:pStyle w:val="a3"/>
        <w:spacing w:before="2"/>
        <w:rPr>
          <w:rFonts w:ascii="Courier New"/>
          <w:b/>
          <w:i/>
          <w:sz w:val="13"/>
        </w:rPr>
      </w:pPr>
    </w:p>
    <w:p w:rsidR="00BE3883" w:rsidRDefault="004C12B1">
      <w:pPr>
        <w:spacing w:before="99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/с (3.3.1),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C1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C2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C3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K5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C7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L</w:t>
      </w:r>
    </w:p>
    <w:p w:rsidR="00BE3883" w:rsidRDefault="004C12B1">
      <w:pPr>
        <w:spacing w:before="1"/>
        <w:ind w:left="293" w:right="403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 xml:space="preserve">· Q1 / 3600 + C4 · C5 · K5M · Q · S · N1 = </w:t>
      </w:r>
      <w:r>
        <w:rPr>
          <w:rFonts w:ascii="Courier New" w:hAnsi="Courier New"/>
          <w:b/>
        </w:rPr>
        <w:t>1.9 · 2 · 0.5 · 0.01 · 0.01 · 2 ·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  <w:b/>
        </w:rPr>
        <w:t>0.1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1450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3600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1.45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1.26 · 0.01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0.004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= 0.0006</w:t>
      </w:r>
    </w:p>
    <w:p w:rsidR="00BE3883" w:rsidRDefault="004C12B1">
      <w:pPr>
        <w:ind w:left="293" w:right="535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Валовый выброс, т/год (3.3.2), </w:t>
      </w:r>
      <w:r>
        <w:rPr>
          <w:rFonts w:ascii="Courier New" w:hAnsi="Courier New"/>
          <w:b/>
          <w:i/>
        </w:rPr>
        <w:t xml:space="preserve">M = 0.0864 · G · (365-(TSP + TD)) = </w:t>
      </w:r>
      <w:r>
        <w:rPr>
          <w:rFonts w:ascii="Courier New" w:hAnsi="Courier New"/>
          <w:b/>
        </w:rPr>
        <w:t>0.0864 ·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  <w:b/>
        </w:rPr>
        <w:t>0.0006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(365-(0 + 0.417)) = 0.0189</w:t>
      </w:r>
    </w:p>
    <w:p w:rsidR="00BE3883" w:rsidRDefault="00BE3883">
      <w:pPr>
        <w:pStyle w:val="a3"/>
        <w:spacing w:before="5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Итоговая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таблица: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4864"/>
        <w:gridCol w:w="2196"/>
        <w:gridCol w:w="2351"/>
      </w:tblGrid>
      <w:tr w:rsidR="00BE3883">
        <w:trPr>
          <w:trHeight w:val="249"/>
        </w:trPr>
        <w:tc>
          <w:tcPr>
            <w:tcW w:w="785" w:type="dxa"/>
          </w:tcPr>
          <w:p w:rsidR="00BE3883" w:rsidRDefault="004C12B1">
            <w:pPr>
              <w:pStyle w:val="TableParagraph"/>
              <w:spacing w:line="229" w:lineRule="exact"/>
              <w:ind w:right="18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Код</w:t>
            </w:r>
          </w:p>
        </w:tc>
        <w:tc>
          <w:tcPr>
            <w:tcW w:w="4864" w:type="dxa"/>
          </w:tcPr>
          <w:p w:rsidR="00BE3883" w:rsidRDefault="004C12B1">
            <w:pPr>
              <w:pStyle w:val="TableParagraph"/>
              <w:spacing w:line="229" w:lineRule="exact"/>
              <w:ind w:left="1442"/>
              <w:rPr>
                <w:b/>
                <w:i/>
              </w:rPr>
            </w:pPr>
            <w:r>
              <w:rPr>
                <w:b/>
                <w:i/>
              </w:rPr>
              <w:t>Наименование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</w:t>
            </w:r>
          </w:p>
        </w:tc>
        <w:tc>
          <w:tcPr>
            <w:tcW w:w="2196" w:type="dxa"/>
          </w:tcPr>
          <w:p w:rsidR="00BE3883" w:rsidRDefault="004C12B1">
            <w:pPr>
              <w:pStyle w:val="TableParagraph"/>
              <w:spacing w:line="229" w:lineRule="exact"/>
              <w:ind w:left="436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г/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  <w:tc>
          <w:tcPr>
            <w:tcW w:w="2351" w:type="dxa"/>
          </w:tcPr>
          <w:p w:rsidR="00BE3883" w:rsidRDefault="004C12B1">
            <w:pPr>
              <w:pStyle w:val="TableParagraph"/>
              <w:spacing w:line="229" w:lineRule="exact"/>
              <w:ind w:left="382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т/год</w:t>
            </w:r>
          </w:p>
        </w:tc>
      </w:tr>
      <w:tr w:rsidR="00BE3883">
        <w:trPr>
          <w:trHeight w:val="1745"/>
        </w:trPr>
        <w:tc>
          <w:tcPr>
            <w:tcW w:w="785" w:type="dxa"/>
          </w:tcPr>
          <w:p w:rsidR="00BE3883" w:rsidRDefault="004C12B1">
            <w:pPr>
              <w:pStyle w:val="TableParagraph"/>
              <w:ind w:right="217"/>
              <w:jc w:val="right"/>
            </w:pPr>
            <w:r>
              <w:t>2908</w:t>
            </w:r>
          </w:p>
        </w:tc>
        <w:tc>
          <w:tcPr>
            <w:tcW w:w="4864" w:type="dxa"/>
          </w:tcPr>
          <w:p w:rsidR="00BE3883" w:rsidRDefault="004C12B1">
            <w:pPr>
              <w:pStyle w:val="TableParagraph"/>
              <w:ind w:left="28" w:right="71"/>
            </w:pPr>
            <w:r>
              <w:t>Пыль</w:t>
            </w:r>
            <w:r>
              <w:rPr>
                <w:spacing w:val="-6"/>
              </w:rPr>
              <w:t xml:space="preserve"> </w:t>
            </w:r>
            <w:r>
              <w:t>неорганическая,</w:t>
            </w:r>
            <w:r>
              <w:rPr>
                <w:spacing w:val="-6"/>
              </w:rPr>
              <w:t xml:space="preserve"> </w:t>
            </w:r>
            <w:r>
              <w:t>содержащая</w:t>
            </w:r>
            <w:r>
              <w:rPr>
                <w:spacing w:val="-6"/>
              </w:rPr>
              <w:t xml:space="preserve"> </w:t>
            </w:r>
            <w:r>
              <w:t>дв</w:t>
            </w:r>
            <w:proofErr w:type="gramStart"/>
            <w:r>
              <w:t>у-</w:t>
            </w:r>
            <w:proofErr w:type="gramEnd"/>
            <w:r>
              <w:rPr>
                <w:spacing w:val="-129"/>
              </w:rPr>
              <w:t xml:space="preserve"> </w:t>
            </w:r>
            <w:r>
              <w:t>окись</w:t>
            </w:r>
            <w:r>
              <w:rPr>
                <w:spacing w:val="-4"/>
              </w:rPr>
              <w:t xml:space="preserve"> </w:t>
            </w:r>
            <w:r>
              <w:t>кремния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%:</w:t>
            </w:r>
            <w:r>
              <w:rPr>
                <w:spacing w:val="-3"/>
              </w:rPr>
              <w:t xml:space="preserve"> </w:t>
            </w:r>
            <w:r>
              <w:t>70-20</w:t>
            </w:r>
            <w:r>
              <w:rPr>
                <w:spacing w:val="-3"/>
              </w:rPr>
              <w:t xml:space="preserve"> </w:t>
            </w:r>
            <w:r>
              <w:t>(шамот,</w:t>
            </w:r>
            <w:r>
              <w:rPr>
                <w:spacing w:val="-3"/>
              </w:rPr>
              <w:t xml:space="preserve"> </w:t>
            </w:r>
            <w:r>
              <w:t>це-</w:t>
            </w:r>
            <w:r>
              <w:rPr>
                <w:spacing w:val="-129"/>
              </w:rPr>
              <w:t xml:space="preserve"> </w:t>
            </w:r>
            <w:r>
              <w:t>мент,</w:t>
            </w:r>
            <w:r>
              <w:rPr>
                <w:spacing w:val="-5"/>
              </w:rPr>
              <w:t xml:space="preserve"> </w:t>
            </w:r>
            <w:r>
              <w:t>пыль</w:t>
            </w:r>
            <w:r>
              <w:rPr>
                <w:spacing w:val="-5"/>
              </w:rPr>
              <w:t xml:space="preserve"> </w:t>
            </w:r>
            <w:r>
              <w:t>цементного</w:t>
            </w:r>
            <w:r>
              <w:rPr>
                <w:spacing w:val="-4"/>
              </w:rPr>
              <w:t xml:space="preserve"> </w:t>
            </w:r>
            <w:r>
              <w:t>производства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129"/>
              </w:rPr>
              <w:t xml:space="preserve"> </w:t>
            </w:r>
            <w:r>
              <w:t>глина, глинистый сланец, доменный</w:t>
            </w:r>
            <w:r>
              <w:rPr>
                <w:spacing w:val="1"/>
              </w:rPr>
              <w:t xml:space="preserve"> </w:t>
            </w:r>
            <w:r>
              <w:t>шлак,</w:t>
            </w:r>
            <w:r>
              <w:rPr>
                <w:spacing w:val="-2"/>
              </w:rPr>
              <w:t xml:space="preserve"> </w:t>
            </w:r>
            <w:r>
              <w:t>песок,</w:t>
            </w:r>
            <w:r>
              <w:rPr>
                <w:spacing w:val="-1"/>
              </w:rPr>
              <w:t xml:space="preserve"> </w:t>
            </w:r>
            <w:r>
              <w:t>клинкер,</w:t>
            </w:r>
            <w:r>
              <w:rPr>
                <w:spacing w:val="-2"/>
              </w:rPr>
              <w:t xml:space="preserve"> </w:t>
            </w:r>
            <w:r>
              <w:t>зола,</w:t>
            </w:r>
            <w:r>
              <w:rPr>
                <w:spacing w:val="-1"/>
              </w:rPr>
              <w:t xml:space="preserve"> </w:t>
            </w:r>
            <w:r>
              <w:t>кремне-</w:t>
            </w:r>
          </w:p>
          <w:p w:rsidR="00BE3883" w:rsidRDefault="004C12B1">
            <w:pPr>
              <w:pStyle w:val="TableParagraph"/>
              <w:spacing w:line="250" w:lineRule="atLeast"/>
              <w:ind w:left="28"/>
            </w:pPr>
            <w:r>
              <w:t>зем,</w:t>
            </w:r>
            <w:r>
              <w:rPr>
                <w:spacing w:val="-5"/>
              </w:rPr>
              <w:t xml:space="preserve"> </w:t>
            </w:r>
            <w:r>
              <w:t>зола</w:t>
            </w:r>
            <w:r>
              <w:rPr>
                <w:spacing w:val="-5"/>
              </w:rPr>
              <w:t xml:space="preserve"> </w:t>
            </w:r>
            <w:r>
              <w:t>углей</w:t>
            </w:r>
            <w:r>
              <w:rPr>
                <w:spacing w:val="-4"/>
              </w:rPr>
              <w:t xml:space="preserve"> </w:t>
            </w:r>
            <w:r>
              <w:t>казахстанских</w:t>
            </w:r>
            <w:r>
              <w:rPr>
                <w:spacing w:val="-5"/>
              </w:rPr>
              <w:t xml:space="preserve"> </w:t>
            </w:r>
            <w:r>
              <w:t>мест</w:t>
            </w:r>
            <w:proofErr w:type="gramStart"/>
            <w:r>
              <w:t>о-</w:t>
            </w:r>
            <w:proofErr w:type="gramEnd"/>
            <w:r>
              <w:rPr>
                <w:spacing w:val="-129"/>
              </w:rPr>
              <w:t xml:space="preserve"> </w:t>
            </w:r>
            <w:r>
              <w:t>рождений)</w:t>
            </w:r>
            <w:r>
              <w:rPr>
                <w:spacing w:val="-1"/>
              </w:rPr>
              <w:t xml:space="preserve"> </w:t>
            </w:r>
            <w:r>
              <w:t>(494)</w:t>
            </w:r>
          </w:p>
        </w:tc>
        <w:tc>
          <w:tcPr>
            <w:tcW w:w="2196" w:type="dxa"/>
          </w:tcPr>
          <w:p w:rsidR="00BE3883" w:rsidRDefault="004C12B1">
            <w:pPr>
              <w:pStyle w:val="TableParagraph"/>
              <w:ind w:left="1374"/>
            </w:pPr>
            <w:r>
              <w:t>0.0006</w:t>
            </w:r>
          </w:p>
        </w:tc>
        <w:tc>
          <w:tcPr>
            <w:tcW w:w="2351" w:type="dxa"/>
          </w:tcPr>
          <w:p w:rsidR="00BE3883" w:rsidRDefault="004C12B1">
            <w:pPr>
              <w:pStyle w:val="TableParagraph"/>
              <w:ind w:left="1530"/>
            </w:pPr>
            <w:r>
              <w:t>0.0189</w:t>
            </w:r>
          </w:p>
        </w:tc>
      </w:tr>
    </w:tbl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4C12B1">
      <w:pPr>
        <w:ind w:left="294"/>
        <w:jc w:val="both"/>
        <w:rPr>
          <w:rFonts w:ascii="Courier New" w:hAnsi="Courier New"/>
        </w:rPr>
      </w:pPr>
      <w:r>
        <w:rPr>
          <w:rFonts w:ascii="Courier New" w:hAnsi="Courier New"/>
        </w:rPr>
        <w:t>Список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литературы:</w:t>
      </w:r>
    </w:p>
    <w:p w:rsidR="00BE3883" w:rsidRDefault="004C12B1">
      <w:pPr>
        <w:pStyle w:val="a4"/>
        <w:numPr>
          <w:ilvl w:val="0"/>
          <w:numId w:val="12"/>
        </w:numPr>
        <w:tabs>
          <w:tab w:val="left" w:pos="690"/>
        </w:tabs>
        <w:ind w:right="553" w:firstLine="0"/>
        <w:jc w:val="both"/>
        <w:rPr>
          <w:rFonts w:ascii="Courier New" w:hAnsi="Courier New"/>
        </w:rPr>
      </w:pPr>
      <w:r>
        <w:rPr>
          <w:rFonts w:ascii="Courier New" w:hAnsi="Courier New"/>
        </w:rPr>
        <w:t>Методика расчета выбросов загрязняющих веществ от автотранспортных пре</w:t>
      </w:r>
      <w:proofErr w:type="gramStart"/>
      <w:r>
        <w:rPr>
          <w:rFonts w:ascii="Courier New" w:hAnsi="Courier New"/>
        </w:rPr>
        <w:t>д-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приятий (раздел 3) Приложение №3 к Приказу Министра охраны окружающей среды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Республики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Казахстан от 18.04.2008 №100-п</w:t>
      </w:r>
    </w:p>
    <w:p w:rsidR="00BE3883" w:rsidRDefault="004C12B1">
      <w:pPr>
        <w:pStyle w:val="a4"/>
        <w:numPr>
          <w:ilvl w:val="0"/>
          <w:numId w:val="12"/>
        </w:numPr>
        <w:tabs>
          <w:tab w:val="left" w:pos="690"/>
        </w:tabs>
        <w:ind w:left="293" w:right="817" w:firstLine="0"/>
        <w:rPr>
          <w:rFonts w:ascii="Courier New" w:hAnsi="Courier New"/>
        </w:rPr>
      </w:pPr>
      <w:r>
        <w:rPr>
          <w:rFonts w:ascii="Courier New" w:hAnsi="Courier New"/>
        </w:rPr>
        <w:t xml:space="preserve">Методика расчета выбросов загрязняющих веществ от предприятий </w:t>
      </w:r>
      <w:proofErr w:type="gramStart"/>
      <w:r>
        <w:rPr>
          <w:rFonts w:ascii="Courier New" w:hAnsi="Courier New"/>
        </w:rPr>
        <w:t>дорожно-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строительной</w:t>
      </w:r>
      <w:proofErr w:type="gramEnd"/>
      <w:r>
        <w:rPr>
          <w:rFonts w:ascii="Courier New" w:hAnsi="Courier New"/>
          <w:spacing w:val="131"/>
        </w:rPr>
        <w:t xml:space="preserve"> </w:t>
      </w:r>
      <w:r>
        <w:rPr>
          <w:rFonts w:ascii="Courier New" w:hAnsi="Courier New"/>
        </w:rPr>
        <w:t>отрасли (раздел 4)</w:t>
      </w:r>
    </w:p>
    <w:p w:rsidR="00BE3883" w:rsidRDefault="004C12B1">
      <w:pPr>
        <w:ind w:left="293" w:right="535"/>
        <w:rPr>
          <w:rFonts w:ascii="Courier New" w:hAnsi="Courier New"/>
        </w:rPr>
      </w:pPr>
      <w:r>
        <w:rPr>
          <w:rFonts w:ascii="Courier New" w:hAnsi="Courier New"/>
        </w:rPr>
        <w:t>Приложение №12 к Приказу Министра охраны окружающей среды Республики Каза</w:t>
      </w:r>
      <w:proofErr w:type="gramStart"/>
      <w:r>
        <w:rPr>
          <w:rFonts w:ascii="Courier New" w:hAnsi="Courier New"/>
        </w:rPr>
        <w:t>х-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стан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 18.04.2008 №100-п</w:t>
      </w:r>
    </w:p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4C12B1">
      <w:pPr>
        <w:ind w:left="294"/>
        <w:jc w:val="both"/>
        <w:rPr>
          <w:rFonts w:ascii="Courier New" w:hAnsi="Courier New"/>
        </w:rPr>
      </w:pPr>
      <w:r>
        <w:rPr>
          <w:rFonts w:ascii="Courier New" w:hAnsi="Courier New"/>
        </w:rPr>
        <w:t>РАСЧЕТ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ВЫБРОСОВ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ЗАГРЯЗНЯЮЩИХ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ВЕЩЕСТВ</w:t>
      </w:r>
    </w:p>
    <w:p w:rsidR="00BE3883" w:rsidRDefault="004C12B1">
      <w:pPr>
        <w:spacing w:before="1"/>
        <w:ind w:left="294"/>
        <w:rPr>
          <w:rFonts w:ascii="Courier New" w:hAnsi="Courier New"/>
        </w:rPr>
      </w:pP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АВТОМОБИЛЕЙ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ТЕРРИТОРИИ</w:t>
      </w: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CE6EE8">
      <w:pPr>
        <w:pStyle w:val="a3"/>
        <w:spacing w:before="1"/>
        <w:rPr>
          <w:rFonts w:ascii="Courier New"/>
          <w:sz w:val="19"/>
        </w:rPr>
      </w:pPr>
      <w:r>
        <w:pict>
          <v:shape id="_x0000_s1046" style="position:absolute;margin-left:56.7pt;margin-top:13pt;width:461.95pt;height:.1pt;z-index:-15703552;mso-wrap-distance-left:0;mso-wrap-distance-right:0;mso-position-horizontal-relative:page" coordorigin="1134,260" coordsize="9239,0" path="m1134,260r9239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7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(t&gt;-5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t&lt;5)</w:t>
      </w:r>
    </w:p>
    <w:p w:rsidR="00BE3883" w:rsidRDefault="00CE6EE8">
      <w:pPr>
        <w:pStyle w:val="a3"/>
        <w:spacing w:before="2"/>
        <w:rPr>
          <w:rFonts w:ascii="Courier New"/>
          <w:sz w:val="17"/>
        </w:rPr>
      </w:pPr>
      <w:r>
        <w:pict>
          <v:shape id="_x0000_s1045" style="position:absolute;margin-left:56.7pt;margin-top:11.95pt;width:461.95pt;height:.1pt;z-index:-15703040;mso-wrap-distance-left:0;mso-wrap-distance-right:0;mso-position-horizontal-relative:page" coordorigin="1134,239" coordsize="9239,0" path="m1134,239r9239,e" filled="f" strokeweight=".15881mm">
            <v:path arrowok="t"/>
            <w10:wrap type="topAndBottom" anchorx="page"/>
          </v:shape>
        </w:pic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Температура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воздуха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град.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1.9</w:t>
      </w:r>
    </w:p>
    <w:p w:rsidR="00BE3883" w:rsidRDefault="00CE6EE8">
      <w:pPr>
        <w:pStyle w:val="a3"/>
        <w:rPr>
          <w:rFonts w:ascii="Courier New"/>
          <w:b/>
          <w:sz w:val="15"/>
        </w:rPr>
      </w:pPr>
      <w:r>
        <w:pict>
          <v:shape id="_x0000_s1044" style="position:absolute;margin-left:56.7pt;margin-top:10.7pt;width:461.95pt;height:.1pt;z-index:-15702528;mso-wrap-distance-left:0;mso-wrap-distance-right:0;mso-position-horizontal-relative:page" coordorigin="1134,214" coordsize="9239,0" path="m1134,214r9239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7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Тип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машины: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Грузовые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автомобили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дизельные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свыше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16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(иномарки)</w:t>
      </w:r>
    </w:p>
    <w:p w:rsidR="00BE3883" w:rsidRDefault="00CE6EE8">
      <w:pPr>
        <w:pStyle w:val="a3"/>
        <w:spacing w:before="2"/>
        <w:rPr>
          <w:rFonts w:ascii="Courier New"/>
          <w:sz w:val="17"/>
        </w:rPr>
      </w:pPr>
      <w:r>
        <w:pict>
          <v:shape id="_x0000_s1043" style="position:absolute;margin-left:56.7pt;margin-top:11.95pt;width:461.95pt;height:.1pt;z-index:-15702016;mso-wrap-distance-left:0;mso-wrap-distance-right:0;mso-position-horizontal-relative:page" coordorigin="1134,239" coordsize="9239,0" path="m1134,239r9239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3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Тип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топлива: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Дизельное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топливо</w:t>
      </w:r>
    </w:p>
    <w:p w:rsidR="00BE3883" w:rsidRDefault="004C12B1">
      <w:pPr>
        <w:spacing w:line="246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Количество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рабочих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дней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году,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дн.,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4</w:t>
      </w:r>
    </w:p>
    <w:p w:rsidR="00BE3883" w:rsidRDefault="004C12B1">
      <w:pPr>
        <w:spacing w:before="6" w:line="246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Наибольшее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количество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автомобилей,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работающих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территории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течени</w:t>
      </w:r>
      <w:proofErr w:type="gramStart"/>
      <w:r>
        <w:rPr>
          <w:rFonts w:ascii="Courier New" w:hAnsi="Courier New"/>
        </w:rPr>
        <w:t>и</w:t>
      </w:r>
      <w:proofErr w:type="gramEnd"/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мин,</w:t>
      </w:r>
    </w:p>
    <w:p w:rsidR="00BE3883" w:rsidRDefault="004C12B1">
      <w:pPr>
        <w:spacing w:line="246" w:lineRule="exact"/>
        <w:ind w:left="293"/>
        <w:rPr>
          <w:rFonts w:ascii="Courier New"/>
          <w:b/>
        </w:rPr>
      </w:pPr>
      <w:r>
        <w:rPr>
          <w:rFonts w:ascii="Courier New"/>
          <w:b/>
          <w:i/>
        </w:rPr>
        <w:t>NK1</w:t>
      </w:r>
      <w:r>
        <w:rPr>
          <w:rFonts w:ascii="Courier New"/>
          <w:b/>
          <w:i/>
          <w:spacing w:val="-1"/>
        </w:rPr>
        <w:t xml:space="preserve"> </w:t>
      </w:r>
      <w:r>
        <w:rPr>
          <w:rFonts w:ascii="Courier New"/>
          <w:b/>
          <w:i/>
        </w:rPr>
        <w:t>=</w:t>
      </w:r>
      <w:r>
        <w:rPr>
          <w:rFonts w:ascii="Courier New"/>
          <w:b/>
          <w:i/>
          <w:spacing w:val="-1"/>
        </w:rPr>
        <w:t xml:space="preserve"> </w:t>
      </w:r>
      <w:r>
        <w:rPr>
          <w:rFonts w:ascii="Courier New"/>
          <w:b/>
        </w:rPr>
        <w:t>1</w:t>
      </w:r>
    </w:p>
    <w:p w:rsidR="00BE3883" w:rsidRDefault="004C12B1">
      <w:pPr>
        <w:spacing w:before="1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Общ</w:t>
      </w:r>
      <w:proofErr w:type="gramStart"/>
      <w:r>
        <w:rPr>
          <w:rFonts w:ascii="Courier New" w:hAnsi="Courier New"/>
        </w:rPr>
        <w:t>.</w:t>
      </w:r>
      <w:proofErr w:type="gramEnd"/>
      <w:r>
        <w:rPr>
          <w:rFonts w:ascii="Courier New" w:hAnsi="Courier New"/>
          <w:spacing w:val="-2"/>
        </w:rPr>
        <w:t xml:space="preserve"> </w:t>
      </w:r>
      <w:proofErr w:type="gramStart"/>
      <w:r>
        <w:rPr>
          <w:rFonts w:ascii="Courier New" w:hAnsi="Courier New"/>
        </w:rPr>
        <w:t>к</w:t>
      </w:r>
      <w:proofErr w:type="gramEnd"/>
      <w:r>
        <w:rPr>
          <w:rFonts w:ascii="Courier New" w:hAnsi="Courier New"/>
        </w:rPr>
        <w:t>оличество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автомобилей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данной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группы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шт.,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NK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выпуска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(выезда),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0.9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Экологический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контроль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проводится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Суммарный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пробег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нагрузкой,</w:t>
      </w:r>
      <w:r>
        <w:rPr>
          <w:rFonts w:ascii="Courier New" w:hAnsi="Courier New"/>
          <w:spacing w:val="-2"/>
        </w:rPr>
        <w:t xml:space="preserve"> </w:t>
      </w:r>
      <w:proofErr w:type="gramStart"/>
      <w:r>
        <w:rPr>
          <w:rFonts w:ascii="Courier New" w:hAnsi="Courier New"/>
        </w:rPr>
        <w:t>км</w:t>
      </w:r>
      <w:proofErr w:type="gramEnd"/>
      <w:r>
        <w:rPr>
          <w:rFonts w:ascii="Courier New" w:hAnsi="Courier New"/>
        </w:rPr>
        <w:t>/день,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L1N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0.2</w:t>
      </w:r>
    </w:p>
    <w:p w:rsidR="00BE3883" w:rsidRDefault="004C12B1">
      <w:pPr>
        <w:spacing w:before="1"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Суммарное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двигателя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холостом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мин/день,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TXS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10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пробег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нагрузкой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км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L2N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</w:t>
      </w:r>
    </w:p>
    <w:p w:rsidR="00BE3883" w:rsidRDefault="004C12B1">
      <w:pPr>
        <w:ind w:left="293" w:right="403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Макс. время работы двигателя на холостом ходу в течение 30 мин, мин, </w:t>
      </w:r>
      <w:r>
        <w:rPr>
          <w:rFonts w:ascii="Courier New" w:hAnsi="Courier New"/>
          <w:b/>
          <w:i/>
        </w:rPr>
        <w:t xml:space="preserve">TXM = </w:t>
      </w:r>
      <w:r>
        <w:rPr>
          <w:rFonts w:ascii="Courier New" w:hAnsi="Courier New"/>
          <w:b/>
        </w:rPr>
        <w:t>5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</w:rPr>
        <w:t xml:space="preserve">Суммарный пробег 1 автомобиля без нагрузки по территории </w:t>
      </w:r>
      <w:proofErr w:type="gramStart"/>
      <w:r>
        <w:rPr>
          <w:rFonts w:ascii="Courier New" w:hAnsi="Courier New"/>
        </w:rPr>
        <w:t>п</w:t>
      </w:r>
      <w:proofErr w:type="gramEnd"/>
      <w:r>
        <w:rPr>
          <w:rFonts w:ascii="Courier New" w:hAnsi="Courier New"/>
        </w:rPr>
        <w:t xml:space="preserve">/п, км, </w:t>
      </w:r>
      <w:r>
        <w:rPr>
          <w:rFonts w:ascii="Courier New" w:hAnsi="Courier New"/>
          <w:b/>
          <w:i/>
        </w:rPr>
        <w:t xml:space="preserve">L1 = </w:t>
      </w:r>
      <w:r>
        <w:rPr>
          <w:rFonts w:ascii="Courier New" w:hAnsi="Courier New"/>
          <w:b/>
        </w:rPr>
        <w:t>0.2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пробег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автомобиля без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нагрузки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 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км,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L2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</w:t>
      </w:r>
    </w:p>
    <w:p w:rsidR="00BE3883" w:rsidRDefault="00BE3883">
      <w:pPr>
        <w:pStyle w:val="a3"/>
        <w:spacing w:before="10"/>
        <w:rPr>
          <w:rFonts w:ascii="Courier New"/>
          <w:b/>
          <w:sz w:val="21"/>
        </w:rPr>
      </w:pPr>
    </w:p>
    <w:p w:rsidR="00BE3883" w:rsidRDefault="004C12B1">
      <w:pPr>
        <w:spacing w:before="1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0337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(Окись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углерода,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Угарный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газ)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(584)</w:t>
      </w:r>
    </w:p>
    <w:p w:rsidR="00BE3883" w:rsidRDefault="00BE3883">
      <w:pPr>
        <w:pStyle w:val="a3"/>
        <w:spacing w:before="1"/>
        <w:rPr>
          <w:rFonts w:ascii="Courier New"/>
          <w:b/>
          <w:i/>
          <w:sz w:val="13"/>
        </w:rPr>
      </w:pPr>
    </w:p>
    <w:p w:rsidR="00BE3883" w:rsidRDefault="004C12B1">
      <w:pPr>
        <w:spacing w:before="100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г/км,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(табл.3.11),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6.48</w:t>
      </w:r>
    </w:p>
    <w:p w:rsidR="00BE3883" w:rsidRDefault="00BE3883">
      <w:pPr>
        <w:rPr>
          <w:rFonts w:ascii="Courier New" w:hAnsi="Courier New"/>
        </w:rPr>
        <w:sectPr w:rsidR="00BE3883">
          <w:pgSz w:w="11910" w:h="16840"/>
          <w:pgMar w:top="1140" w:right="320" w:bottom="860" w:left="840" w:header="347" w:footer="483" w:gutter="0"/>
          <w:cols w:space="720"/>
        </w:sectPr>
      </w:pPr>
    </w:p>
    <w:p w:rsidR="00BE3883" w:rsidRDefault="00BE3883">
      <w:pPr>
        <w:pStyle w:val="a3"/>
        <w:rPr>
          <w:rFonts w:ascii="Courier New"/>
          <w:b/>
          <w:sz w:val="15"/>
        </w:rPr>
      </w:pPr>
    </w:p>
    <w:p w:rsidR="00BE3883" w:rsidRDefault="004C12B1">
      <w:pPr>
        <w:spacing w:before="104" w:line="235" w:lineRule="auto"/>
        <w:ind w:left="293" w:right="3175"/>
        <w:rPr>
          <w:rFonts w:ascii="Courier New" w:hAnsi="Courier New"/>
          <w:b/>
        </w:rPr>
      </w:pPr>
      <w:r>
        <w:rPr>
          <w:rFonts w:ascii="Courier New" w:hAnsi="Courier New"/>
        </w:rPr>
        <w:t>Удельные выбросы ЗВ при работе на холостом ходу, г/мин,</w:t>
      </w:r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(табл.3.12),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MXX = </w:t>
      </w:r>
      <w:r>
        <w:rPr>
          <w:rFonts w:ascii="Courier New" w:hAnsi="Courier New"/>
          <w:b/>
        </w:rPr>
        <w:t>1.03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3" w:right="403"/>
        <w:rPr>
          <w:rFonts w:ascii="Courier New" w:hAnsi="Courier New"/>
          <w:b/>
        </w:rPr>
      </w:pPr>
      <w:r>
        <w:rPr>
          <w:rFonts w:ascii="Courier New" w:hAnsi="Courier New"/>
        </w:rPr>
        <w:t>Выброс ЗВ в день при движении и работе на территории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 xml:space="preserve">, </w:t>
      </w:r>
      <w:r>
        <w:rPr>
          <w:rFonts w:ascii="Courier New" w:hAnsi="Courier New"/>
          <w:b/>
          <w:i/>
        </w:rPr>
        <w:t>M1 = ML · L1 + 1.3 ·</w:t>
      </w:r>
      <w:r>
        <w:rPr>
          <w:rFonts w:ascii="Courier New" w:hAnsi="Courier New"/>
          <w:b/>
          <w:i/>
          <w:spacing w:val="-130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L1N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6.48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6.48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+ 1.03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13.28</w:t>
      </w:r>
    </w:p>
    <w:p w:rsidR="00BE3883" w:rsidRDefault="004C12B1">
      <w:pPr>
        <w:spacing w:before="1"/>
        <w:ind w:left="293" w:right="383" w:hanging="1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A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10</w:t>
      </w:r>
      <w:r>
        <w:rPr>
          <w:rFonts w:ascii="Courier New" w:hAnsi="Courier New"/>
          <w:b/>
          <w:i/>
          <w:position w:val="6"/>
          <w:sz w:val="14"/>
        </w:rPr>
        <w:t>-6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13.28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4 ·</w:t>
      </w:r>
      <w:r>
        <w:rPr>
          <w:rFonts w:ascii="Courier New" w:hAnsi="Courier New"/>
          <w:b/>
          <w:spacing w:val="-129"/>
        </w:rPr>
        <w:t xml:space="preserve"> </w:t>
      </w:r>
      <w:r>
        <w:rPr>
          <w:rFonts w:ascii="Courier New" w:hAnsi="Courier New"/>
          <w:b/>
        </w:rPr>
        <w:t>10</w:t>
      </w:r>
      <w:r>
        <w:rPr>
          <w:rFonts w:ascii="Courier New" w:hAnsi="Courier New"/>
          <w:b/>
          <w:position w:val="6"/>
          <w:sz w:val="14"/>
        </w:rPr>
        <w:t>-6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0.0000478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одним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автомобилем,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L2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L2N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6.48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6.48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+ 1.03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6.64</w:t>
      </w:r>
    </w:p>
    <w:p w:rsidR="00BE3883" w:rsidRDefault="004C12B1">
      <w:pPr>
        <w:ind w:left="294" w:right="270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разовый выброс ЗВ, г/с, </w:t>
      </w:r>
      <w:r>
        <w:rPr>
          <w:rFonts w:ascii="Courier New" w:hAnsi="Courier New"/>
          <w:b/>
          <w:i/>
        </w:rPr>
        <w:t xml:space="preserve">G = M2 · NK1 / 30 / 60 = </w:t>
      </w:r>
      <w:r>
        <w:rPr>
          <w:rFonts w:ascii="Courier New" w:hAnsi="Courier New"/>
          <w:b/>
        </w:rPr>
        <w:t>6.64 · 1 / 30 /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0.00369</w:t>
      </w:r>
    </w:p>
    <w:p w:rsidR="00BE3883" w:rsidRDefault="00BE3883">
      <w:pPr>
        <w:pStyle w:val="a3"/>
        <w:spacing w:before="10"/>
        <w:rPr>
          <w:rFonts w:ascii="Courier New"/>
          <w:b/>
          <w:sz w:val="21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2732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Керосин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(654*)</w:t>
      </w:r>
    </w:p>
    <w:p w:rsidR="00BE3883" w:rsidRDefault="004C12B1">
      <w:pPr>
        <w:spacing w:before="1"/>
        <w:ind w:left="294" w:right="3174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Пробеговые выбросы ЗВ, г/км, (табл.3.11), </w:t>
      </w:r>
      <w:r>
        <w:rPr>
          <w:rFonts w:ascii="Courier New" w:hAnsi="Courier New"/>
          <w:b/>
          <w:i/>
        </w:rPr>
        <w:t xml:space="preserve">ML 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Удельные выбросы ЗВ при работе на холостом ходу, г/мин,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(табл.3.12),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MXX = </w:t>
      </w:r>
      <w:r>
        <w:rPr>
          <w:rFonts w:ascii="Courier New" w:hAnsi="Courier New"/>
          <w:b/>
        </w:rPr>
        <w:t>0.57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 w:right="417"/>
        <w:rPr>
          <w:rFonts w:ascii="Courier New" w:hAnsi="Courier New"/>
          <w:b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день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движении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 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L1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L1N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 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+ 0.57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6.11</w:t>
      </w:r>
    </w:p>
    <w:p w:rsidR="00BE3883" w:rsidRDefault="004C12B1">
      <w:pPr>
        <w:ind w:left="293" w:right="515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A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-6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6.11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29"/>
        </w:rPr>
        <w:t xml:space="preserve"> </w:t>
      </w:r>
      <w:r>
        <w:rPr>
          <w:rFonts w:ascii="Courier New" w:hAnsi="Courier New"/>
          <w:b/>
        </w:rPr>
        <w:t>10</w:t>
      </w:r>
      <w:r>
        <w:rPr>
          <w:rFonts w:ascii="Courier New" w:hAnsi="Courier New"/>
          <w:b/>
          <w:position w:val="6"/>
          <w:sz w:val="14"/>
        </w:rPr>
        <w:t>-6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0.000022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одним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автомобилем,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L2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L2N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+ 0.57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3.06</w:t>
      </w:r>
    </w:p>
    <w:p w:rsidR="00BE3883" w:rsidRDefault="004C12B1">
      <w:pPr>
        <w:ind w:left="294" w:right="270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разовый выброс ЗВ, г/с, </w:t>
      </w:r>
      <w:r>
        <w:rPr>
          <w:rFonts w:ascii="Courier New" w:hAnsi="Courier New"/>
          <w:b/>
          <w:i/>
        </w:rPr>
        <w:t xml:space="preserve">G = M2 · NK1 / 30 / 60 = </w:t>
      </w:r>
      <w:r>
        <w:rPr>
          <w:rFonts w:ascii="Courier New" w:hAnsi="Courier New"/>
          <w:b/>
        </w:rPr>
        <w:t>3.06 · 1 / 30 /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0.0017</w:t>
      </w:r>
    </w:p>
    <w:p w:rsidR="00BE3883" w:rsidRDefault="004C12B1">
      <w:pPr>
        <w:spacing w:before="6"/>
        <w:ind w:left="294"/>
        <w:rPr>
          <w:rFonts w:ascii="Courier New" w:hAnsi="Courier New"/>
        </w:rPr>
      </w:pPr>
      <w:r>
        <w:rPr>
          <w:rFonts w:ascii="Courier New" w:hAnsi="Courier New"/>
        </w:rPr>
        <w:t>РАСЧЕТ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оксидов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азота:</w:t>
      </w:r>
    </w:p>
    <w:p w:rsidR="00BE3883" w:rsidRDefault="00BE3883">
      <w:pPr>
        <w:pStyle w:val="a3"/>
        <w:spacing w:before="5"/>
        <w:rPr>
          <w:rFonts w:ascii="Courier New"/>
          <w:sz w:val="21"/>
        </w:rPr>
      </w:pPr>
    </w:p>
    <w:p w:rsidR="00BE3883" w:rsidRDefault="004C12B1">
      <w:pPr>
        <w:spacing w:before="1"/>
        <w:ind w:left="294" w:right="3174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Пробеговые выбросы ЗВ, г/км, (табл.3.11), </w:t>
      </w:r>
      <w:r>
        <w:rPr>
          <w:rFonts w:ascii="Courier New" w:hAnsi="Courier New"/>
          <w:b/>
          <w:i/>
        </w:rPr>
        <w:t xml:space="preserve">ML = </w:t>
      </w:r>
      <w:r>
        <w:rPr>
          <w:rFonts w:ascii="Courier New" w:hAnsi="Courier New"/>
          <w:b/>
        </w:rPr>
        <w:t>3.9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Удельные выбросы ЗВ при работе на холостом ходу, г/мин,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(табл.3.12),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MXX = </w:t>
      </w:r>
      <w:r>
        <w:rPr>
          <w:rFonts w:ascii="Courier New" w:hAnsi="Courier New"/>
          <w:b/>
        </w:rPr>
        <w:t>0.56</w:t>
      </w:r>
    </w:p>
    <w:p w:rsidR="00BE3883" w:rsidRDefault="004C12B1">
      <w:pPr>
        <w:ind w:left="294" w:right="417"/>
        <w:rPr>
          <w:rFonts w:ascii="Courier New" w:hAnsi="Courier New"/>
          <w:b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день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движении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 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L1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L1N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TXS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3.9 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3.9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0.56 · 10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7.4</w:t>
      </w:r>
    </w:p>
    <w:p w:rsidR="00BE3883" w:rsidRDefault="004C12B1">
      <w:pPr>
        <w:ind w:left="293" w:right="647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A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-6</w:t>
      </w:r>
      <w:r>
        <w:rPr>
          <w:rFonts w:ascii="Courier New" w:hAnsi="Courier New"/>
          <w:b/>
          <w:i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7.4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29"/>
        </w:rPr>
        <w:t xml:space="preserve"> </w:t>
      </w:r>
      <w:r>
        <w:rPr>
          <w:rFonts w:ascii="Courier New" w:hAnsi="Courier New"/>
          <w:b/>
        </w:rPr>
        <w:t>10</w:t>
      </w:r>
      <w:r>
        <w:rPr>
          <w:rFonts w:ascii="Courier New" w:hAnsi="Courier New"/>
          <w:b/>
          <w:position w:val="6"/>
          <w:sz w:val="14"/>
        </w:rPr>
        <w:t>-6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0.00002664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одним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автомобилем,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L2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L2N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3.9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0.1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0.56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5 = 3.7</w:t>
      </w:r>
    </w:p>
    <w:p w:rsidR="00BE3883" w:rsidRDefault="004C12B1">
      <w:pPr>
        <w:ind w:left="294" w:right="402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разовый выброс ЗВ, г/с, </w:t>
      </w:r>
      <w:r>
        <w:rPr>
          <w:rFonts w:ascii="Courier New" w:hAnsi="Courier New"/>
          <w:b/>
          <w:i/>
        </w:rPr>
        <w:t xml:space="preserve">G = M2 · NK1 / 30 / 60 = </w:t>
      </w:r>
      <w:r>
        <w:rPr>
          <w:rFonts w:ascii="Courier New" w:hAnsi="Courier New"/>
          <w:b/>
        </w:rPr>
        <w:t>3.7 · 1 / 30 /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0.002056</w:t>
      </w:r>
    </w:p>
    <w:p w:rsidR="00BE3883" w:rsidRDefault="00BE3883">
      <w:pPr>
        <w:pStyle w:val="a3"/>
        <w:spacing w:before="5"/>
        <w:rPr>
          <w:rFonts w:ascii="Courier New"/>
          <w:b/>
          <w:sz w:val="22"/>
        </w:rPr>
      </w:pPr>
    </w:p>
    <w:p w:rsidR="00BE3883" w:rsidRDefault="004C12B1">
      <w:pPr>
        <w:spacing w:before="1"/>
        <w:ind w:left="294"/>
        <w:rPr>
          <w:rFonts w:ascii="Courier New" w:hAnsi="Courier New"/>
        </w:rPr>
      </w:pPr>
      <w:r>
        <w:rPr>
          <w:rFonts w:ascii="Courier New" w:hAnsi="Courier New"/>
        </w:rPr>
        <w:t>С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учетом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трансформации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оксидов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азота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получаем:</w:t>
      </w:r>
    </w:p>
    <w:p w:rsidR="00BE3883" w:rsidRDefault="00BE3883">
      <w:pPr>
        <w:pStyle w:val="a3"/>
        <w:spacing w:before="4"/>
        <w:rPr>
          <w:rFonts w:ascii="Courier New"/>
          <w:sz w:val="21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0301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Азота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(IV)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(Азота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(4)</w:t>
      </w: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0.00002664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0.0000213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0.002056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0.001645</w:t>
      </w:r>
    </w:p>
    <w:p w:rsidR="00BE3883" w:rsidRDefault="00BE3883">
      <w:pPr>
        <w:pStyle w:val="a3"/>
        <w:spacing w:before="11"/>
        <w:rPr>
          <w:rFonts w:ascii="Courier New"/>
          <w:b/>
          <w:sz w:val="21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0304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Азот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(II)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(Азота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(6)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0.13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0.00002664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0.00000346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0.13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0.002056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0.0002673</w:t>
      </w:r>
    </w:p>
    <w:p w:rsidR="00BE3883" w:rsidRDefault="00BE3883">
      <w:pPr>
        <w:pStyle w:val="a3"/>
        <w:spacing w:before="1"/>
        <w:rPr>
          <w:rFonts w:ascii="Courier New"/>
          <w:b/>
          <w:sz w:val="22"/>
        </w:rPr>
      </w:pPr>
    </w:p>
    <w:p w:rsidR="00BE3883" w:rsidRDefault="004C12B1">
      <w:pPr>
        <w:ind w:left="294" w:right="3174"/>
        <w:rPr>
          <w:rFonts w:ascii="Courier New" w:hAnsi="Courier New"/>
          <w:b/>
        </w:rPr>
      </w:pPr>
      <w:r>
        <w:rPr>
          <w:rFonts w:ascii="Courier New" w:hAnsi="Courier New"/>
          <w:b/>
          <w:i/>
          <w:u w:val="thick"/>
        </w:rPr>
        <w:t>Примесь: 0328 Углерод (Сажа, Углерод черный) (583)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</w:rPr>
        <w:t xml:space="preserve">Пробеговые выбросы ЗВ, г/км, (табл.3.11), </w:t>
      </w:r>
      <w:r>
        <w:rPr>
          <w:rFonts w:ascii="Courier New" w:hAnsi="Courier New"/>
          <w:b/>
          <w:i/>
        </w:rPr>
        <w:t xml:space="preserve">ML = </w:t>
      </w:r>
      <w:r>
        <w:rPr>
          <w:rFonts w:ascii="Courier New" w:hAnsi="Courier New"/>
          <w:b/>
        </w:rPr>
        <w:t>0.405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Удельные выбросы ЗВ при работе на холостом ходу, г/мин,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(табл.3.12),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MXX = </w:t>
      </w:r>
      <w:r>
        <w:rPr>
          <w:rFonts w:ascii="Courier New" w:hAnsi="Courier New"/>
          <w:b/>
        </w:rPr>
        <w:t>0.023</w:t>
      </w:r>
    </w:p>
    <w:p w:rsidR="00BE3883" w:rsidRDefault="00BE3883">
      <w:pPr>
        <w:pStyle w:val="a3"/>
        <w:spacing w:before="11"/>
        <w:rPr>
          <w:rFonts w:ascii="Courier New"/>
          <w:b/>
          <w:sz w:val="21"/>
        </w:rPr>
      </w:pPr>
    </w:p>
    <w:p w:rsidR="00BE3883" w:rsidRDefault="004C12B1">
      <w:pPr>
        <w:ind w:left="294" w:right="417"/>
        <w:rPr>
          <w:rFonts w:ascii="Courier New" w:hAnsi="Courier New"/>
          <w:b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день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движении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 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L1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L1N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0.405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0.405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+ 0.023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0.416</w:t>
      </w:r>
    </w:p>
    <w:p w:rsidR="00BE3883" w:rsidRDefault="004C12B1">
      <w:pPr>
        <w:ind w:left="293" w:right="38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A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10</w:t>
      </w:r>
      <w:r>
        <w:rPr>
          <w:rFonts w:ascii="Courier New" w:hAnsi="Courier New"/>
          <w:b/>
          <w:i/>
          <w:position w:val="6"/>
          <w:sz w:val="14"/>
        </w:rPr>
        <w:t>-6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0.416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4 ·</w:t>
      </w:r>
      <w:r>
        <w:rPr>
          <w:rFonts w:ascii="Courier New" w:hAnsi="Courier New"/>
          <w:b/>
          <w:spacing w:val="-129"/>
        </w:rPr>
        <w:t xml:space="preserve"> </w:t>
      </w:r>
      <w:r>
        <w:rPr>
          <w:rFonts w:ascii="Courier New" w:hAnsi="Courier New"/>
          <w:b/>
        </w:rPr>
        <w:t>10</w:t>
      </w:r>
      <w:r>
        <w:rPr>
          <w:rFonts w:ascii="Courier New" w:hAnsi="Courier New"/>
          <w:b/>
          <w:position w:val="6"/>
          <w:sz w:val="14"/>
        </w:rPr>
        <w:t>-6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0.000001498</w:t>
      </w:r>
    </w:p>
    <w:p w:rsidR="00BE3883" w:rsidRDefault="00BE3883">
      <w:pPr>
        <w:rPr>
          <w:rFonts w:ascii="Courier New" w:hAnsi="Courier New"/>
        </w:rPr>
        <w:sectPr w:rsidR="00BE3883">
          <w:pgSz w:w="11910" w:h="16840"/>
          <w:pgMar w:top="1140" w:right="320" w:bottom="880" w:left="840" w:header="347" w:footer="483" w:gutter="0"/>
          <w:cols w:space="720"/>
        </w:sectPr>
      </w:pPr>
    </w:p>
    <w:p w:rsidR="00BE3883" w:rsidRDefault="00BE3883">
      <w:pPr>
        <w:pStyle w:val="a3"/>
        <w:spacing w:before="6"/>
        <w:rPr>
          <w:rFonts w:ascii="Courier New"/>
          <w:b/>
          <w:sz w:val="14"/>
        </w:rPr>
      </w:pPr>
    </w:p>
    <w:p w:rsidR="00BE3883" w:rsidRDefault="004C12B1">
      <w:pPr>
        <w:spacing w:before="100"/>
        <w:ind w:left="293" w:right="271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разовый выброс ЗВ одним автомобилем, г за 30 мин, </w:t>
      </w:r>
      <w:r>
        <w:rPr>
          <w:rFonts w:ascii="Courier New" w:hAnsi="Courier New"/>
          <w:b/>
          <w:i/>
        </w:rPr>
        <w:t>M2 = ML · L2 +</w:t>
      </w:r>
      <w:r>
        <w:rPr>
          <w:rFonts w:ascii="Courier New" w:hAnsi="Courier New"/>
          <w:b/>
          <w:i/>
          <w:spacing w:val="-131"/>
        </w:rPr>
        <w:t xml:space="preserve"> </w:t>
      </w:r>
      <w:r>
        <w:rPr>
          <w:rFonts w:ascii="Courier New" w:hAnsi="Courier New"/>
          <w:b/>
          <w:i/>
        </w:rPr>
        <w:t>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L2N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0.405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0.405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0.023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5 =</w:t>
      </w:r>
    </w:p>
    <w:p w:rsidR="00BE3883" w:rsidRDefault="004C12B1">
      <w:pPr>
        <w:spacing w:line="249" w:lineRule="exact"/>
        <w:ind w:left="293"/>
        <w:rPr>
          <w:rFonts w:ascii="Courier New"/>
          <w:b/>
        </w:rPr>
      </w:pPr>
      <w:r>
        <w:rPr>
          <w:rFonts w:ascii="Courier New"/>
          <w:b/>
        </w:rPr>
        <w:t>0.208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г/с,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M2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</w:p>
    <w:p w:rsidR="00BE3883" w:rsidRDefault="004C12B1">
      <w:pPr>
        <w:spacing w:before="1"/>
        <w:ind w:left="293"/>
        <w:rPr>
          <w:rFonts w:ascii="Courier New"/>
          <w:b/>
        </w:rPr>
      </w:pPr>
      <w:r>
        <w:rPr>
          <w:rFonts w:ascii="Courier New"/>
          <w:b/>
        </w:rPr>
        <w:t>/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60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0.0001156</w:t>
      </w:r>
    </w:p>
    <w:p w:rsidR="00BE3883" w:rsidRDefault="00BE3883">
      <w:pPr>
        <w:pStyle w:val="a3"/>
        <w:spacing w:before="10"/>
        <w:rPr>
          <w:rFonts w:ascii="Courier New"/>
          <w:b/>
          <w:sz w:val="21"/>
        </w:rPr>
      </w:pPr>
    </w:p>
    <w:p w:rsidR="00BE3883" w:rsidRDefault="004C12B1">
      <w:pPr>
        <w:spacing w:before="1"/>
        <w:ind w:left="294" w:right="418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0330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(Ангидрид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сернистый,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Сернистый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газ,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(IV)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</w:t>
      </w:r>
      <w:proofErr w:type="gramStart"/>
      <w:r>
        <w:rPr>
          <w:rFonts w:ascii="Courier New" w:hAnsi="Courier New"/>
          <w:b/>
          <w:i/>
          <w:u w:val="thick"/>
        </w:rPr>
        <w:t>к-</w:t>
      </w:r>
      <w:proofErr w:type="gramEnd"/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  <w:u w:val="thick"/>
        </w:rPr>
        <w:t>сид)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(516)</w:t>
      </w:r>
    </w:p>
    <w:p w:rsidR="00BE3883" w:rsidRDefault="004C12B1">
      <w:pPr>
        <w:ind w:left="294" w:right="3174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Пробеговые выбросы ЗВ, г/км, (табл.3.11), </w:t>
      </w:r>
      <w:r>
        <w:rPr>
          <w:rFonts w:ascii="Courier New" w:hAnsi="Courier New"/>
          <w:b/>
          <w:i/>
        </w:rPr>
        <w:t xml:space="preserve">ML = </w:t>
      </w:r>
      <w:r>
        <w:rPr>
          <w:rFonts w:ascii="Courier New" w:hAnsi="Courier New"/>
          <w:b/>
        </w:rPr>
        <w:t>0.774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Удельные выбросы ЗВ при работе на холостом ходу, г/мин,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(табл.3.12),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MXX = </w:t>
      </w:r>
      <w:r>
        <w:rPr>
          <w:rFonts w:ascii="Courier New" w:hAnsi="Courier New"/>
          <w:b/>
        </w:rPr>
        <w:t>0.112</w:t>
      </w:r>
    </w:p>
    <w:p w:rsidR="00BE3883" w:rsidRDefault="00BE3883">
      <w:pPr>
        <w:pStyle w:val="a3"/>
        <w:spacing w:before="11"/>
        <w:rPr>
          <w:rFonts w:ascii="Courier New"/>
          <w:b/>
          <w:sz w:val="21"/>
        </w:rPr>
      </w:pPr>
    </w:p>
    <w:p w:rsidR="00BE3883" w:rsidRDefault="004C12B1">
      <w:pPr>
        <w:ind w:left="294" w:right="417"/>
        <w:rPr>
          <w:rFonts w:ascii="Courier New" w:hAnsi="Courier New"/>
          <w:b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день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движении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 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L1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L1N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0.774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0.774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+ 0.112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1.476</w:t>
      </w:r>
    </w:p>
    <w:p w:rsidR="00BE3883" w:rsidRDefault="004C12B1">
      <w:pPr>
        <w:spacing w:before="1"/>
        <w:ind w:left="293" w:right="38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-6</w:t>
      </w:r>
      <w:r>
        <w:rPr>
          <w:rFonts w:ascii="Courier New" w:hAnsi="Courier New"/>
          <w:b/>
          <w:i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1.476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29"/>
        </w:rPr>
        <w:t xml:space="preserve"> </w:t>
      </w:r>
      <w:r>
        <w:rPr>
          <w:rFonts w:ascii="Courier New" w:hAnsi="Courier New"/>
          <w:b/>
        </w:rPr>
        <w:t>10</w:t>
      </w:r>
      <w:r>
        <w:rPr>
          <w:rFonts w:ascii="Courier New" w:hAnsi="Courier New"/>
          <w:b/>
          <w:position w:val="6"/>
          <w:sz w:val="14"/>
        </w:rPr>
        <w:t>-6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0.00000531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одним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автомобилем,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L2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L2N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0.774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0.774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0.112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5 =</w:t>
      </w:r>
    </w:p>
    <w:p w:rsidR="00BE3883" w:rsidRDefault="004C12B1">
      <w:pPr>
        <w:spacing w:line="249" w:lineRule="exact"/>
        <w:ind w:left="294"/>
        <w:rPr>
          <w:rFonts w:ascii="Courier New"/>
          <w:b/>
        </w:rPr>
      </w:pPr>
      <w:r>
        <w:rPr>
          <w:rFonts w:ascii="Courier New"/>
          <w:b/>
        </w:rPr>
        <w:t>0.738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г/с,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M2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0.738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</w:p>
    <w:p w:rsidR="00BE3883" w:rsidRDefault="004C12B1">
      <w:pPr>
        <w:spacing w:before="1"/>
        <w:ind w:left="294"/>
        <w:rPr>
          <w:rFonts w:ascii="Courier New"/>
          <w:b/>
        </w:rPr>
      </w:pPr>
      <w:r>
        <w:rPr>
          <w:rFonts w:ascii="Courier New"/>
          <w:b/>
        </w:rPr>
        <w:t>/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60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0.00041</w:t>
      </w:r>
    </w:p>
    <w:p w:rsidR="00BE3883" w:rsidRDefault="00BE3883">
      <w:pPr>
        <w:pStyle w:val="a3"/>
        <w:spacing w:before="5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периоду: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(t&gt;-5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t&lt;5)</w:t>
      </w:r>
    </w:p>
    <w:p w:rsidR="00BE3883" w:rsidRDefault="00BE3883">
      <w:pPr>
        <w:pStyle w:val="a3"/>
        <w:spacing w:before="7"/>
        <w:rPr>
          <w:rFonts w:ascii="Courier New"/>
          <w:sz w:val="21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51"/>
        <w:gridCol w:w="449"/>
        <w:gridCol w:w="451"/>
        <w:gridCol w:w="300"/>
        <w:gridCol w:w="599"/>
        <w:gridCol w:w="899"/>
        <w:gridCol w:w="900"/>
        <w:gridCol w:w="900"/>
        <w:gridCol w:w="900"/>
        <w:gridCol w:w="899"/>
        <w:gridCol w:w="901"/>
        <w:gridCol w:w="2246"/>
      </w:tblGrid>
      <w:tr w:rsidR="00BE3883">
        <w:trPr>
          <w:trHeight w:val="249"/>
        </w:trPr>
        <w:tc>
          <w:tcPr>
            <w:tcW w:w="10195" w:type="dxa"/>
            <w:gridSpan w:val="13"/>
          </w:tcPr>
          <w:p w:rsidR="00BE3883" w:rsidRDefault="004C12B1">
            <w:pPr>
              <w:pStyle w:val="TableParagraph"/>
              <w:spacing w:line="229" w:lineRule="exact"/>
              <w:ind w:left="27"/>
              <w:rPr>
                <w:b/>
                <w:i/>
              </w:rPr>
            </w:pPr>
            <w:r>
              <w:rPr>
                <w:b/>
                <w:i/>
              </w:rPr>
              <w:t>Тип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машины: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Грузовые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автомобили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дизельные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свыше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16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т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(иномарки)</w:t>
            </w:r>
          </w:p>
        </w:tc>
      </w:tr>
      <w:tr w:rsidR="00BE3883">
        <w:trPr>
          <w:trHeight w:val="497"/>
        </w:trPr>
        <w:tc>
          <w:tcPr>
            <w:tcW w:w="600" w:type="dxa"/>
          </w:tcPr>
          <w:p w:rsidR="00BE3883" w:rsidRDefault="004C12B1">
            <w:pPr>
              <w:pStyle w:val="TableParagraph"/>
              <w:spacing w:line="248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Dn,</w:t>
            </w:r>
          </w:p>
          <w:p w:rsidR="00BE3883" w:rsidRDefault="004C12B1">
            <w:pPr>
              <w:pStyle w:val="TableParagraph"/>
              <w:spacing w:line="229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сут</w:t>
            </w:r>
          </w:p>
        </w:tc>
        <w:tc>
          <w:tcPr>
            <w:tcW w:w="600" w:type="dxa"/>
            <w:gridSpan w:val="2"/>
          </w:tcPr>
          <w:p w:rsidR="00BE3883" w:rsidRDefault="004C12B1">
            <w:pPr>
              <w:pStyle w:val="TableParagraph"/>
              <w:spacing w:line="248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Nk,</w:t>
            </w:r>
          </w:p>
          <w:p w:rsidR="00BE3883" w:rsidRDefault="004C12B1">
            <w:pPr>
              <w:pStyle w:val="TableParagraph"/>
              <w:spacing w:line="229" w:lineRule="exact"/>
              <w:ind w:left="166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шт</w:t>
            </w:r>
            <w:proofErr w:type="gramEnd"/>
          </w:p>
        </w:tc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line="248" w:lineRule="exact"/>
              <w:ind w:left="7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A</w:t>
            </w:r>
          </w:p>
        </w:tc>
        <w:tc>
          <w:tcPr>
            <w:tcW w:w="599" w:type="dxa"/>
          </w:tcPr>
          <w:p w:rsidR="00BE3883" w:rsidRDefault="004C12B1">
            <w:pPr>
              <w:pStyle w:val="TableParagraph"/>
              <w:spacing w:line="248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Nk1</w:t>
            </w:r>
          </w:p>
          <w:p w:rsidR="00BE3883" w:rsidRDefault="004C12B1">
            <w:pPr>
              <w:pStyle w:val="TableParagraph"/>
              <w:spacing w:line="229" w:lineRule="exact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шт.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line="248" w:lineRule="exact"/>
              <w:ind w:left="97" w:right="8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L1,</w:t>
            </w:r>
          </w:p>
          <w:p w:rsidR="00BE3883" w:rsidRDefault="004C12B1">
            <w:pPr>
              <w:pStyle w:val="TableParagraph"/>
              <w:spacing w:line="229" w:lineRule="exact"/>
              <w:ind w:left="97" w:right="8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км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48" w:lineRule="exact"/>
              <w:ind w:left="99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L1n,</w:t>
            </w:r>
          </w:p>
          <w:p w:rsidR="00BE3883" w:rsidRDefault="004C12B1">
            <w:pPr>
              <w:pStyle w:val="TableParagraph"/>
              <w:spacing w:line="229" w:lineRule="exact"/>
              <w:ind w:left="99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км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48" w:lineRule="exact"/>
              <w:ind w:left="185"/>
              <w:rPr>
                <w:b/>
                <w:i/>
              </w:rPr>
            </w:pPr>
            <w:r>
              <w:rPr>
                <w:b/>
                <w:i/>
              </w:rPr>
              <w:t>Txs,</w:t>
            </w:r>
          </w:p>
          <w:p w:rsidR="00BE3883" w:rsidRDefault="004C12B1">
            <w:pPr>
              <w:pStyle w:val="TableParagraph"/>
              <w:spacing w:line="229" w:lineRule="exact"/>
              <w:ind w:left="251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48" w:lineRule="exact"/>
              <w:ind w:left="99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L2,</w:t>
            </w:r>
          </w:p>
          <w:p w:rsidR="00BE3883" w:rsidRDefault="004C12B1">
            <w:pPr>
              <w:pStyle w:val="TableParagraph"/>
              <w:spacing w:line="229" w:lineRule="exact"/>
              <w:ind w:left="99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км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line="248" w:lineRule="exact"/>
              <w:ind w:left="97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L2n,</w:t>
            </w:r>
          </w:p>
          <w:p w:rsidR="00BE3883" w:rsidRDefault="004C12B1">
            <w:pPr>
              <w:pStyle w:val="TableParagraph"/>
              <w:spacing w:line="229" w:lineRule="exact"/>
              <w:ind w:left="97" w:right="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км</w:t>
            </w:r>
          </w:p>
        </w:tc>
        <w:tc>
          <w:tcPr>
            <w:tcW w:w="901" w:type="dxa"/>
          </w:tcPr>
          <w:p w:rsidR="00BE3883" w:rsidRDefault="004C12B1">
            <w:pPr>
              <w:pStyle w:val="TableParagraph"/>
              <w:spacing w:line="248" w:lineRule="exact"/>
              <w:ind w:left="185"/>
              <w:rPr>
                <w:b/>
                <w:i/>
              </w:rPr>
            </w:pPr>
            <w:r>
              <w:rPr>
                <w:b/>
                <w:i/>
              </w:rPr>
              <w:t>Txm,</w:t>
            </w:r>
          </w:p>
          <w:p w:rsidR="00BE3883" w:rsidRDefault="004C12B1">
            <w:pPr>
              <w:pStyle w:val="TableParagraph"/>
              <w:spacing w:line="229" w:lineRule="exact"/>
              <w:ind w:left="251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49"/>
        </w:trPr>
        <w:tc>
          <w:tcPr>
            <w:tcW w:w="600" w:type="dxa"/>
          </w:tcPr>
          <w:p w:rsidR="00BE3883" w:rsidRDefault="004C12B1">
            <w:pPr>
              <w:pStyle w:val="TableParagraph"/>
              <w:spacing w:before="6" w:line="223" w:lineRule="exact"/>
              <w:ind w:right="17"/>
              <w:jc w:val="right"/>
            </w:pPr>
            <w:r>
              <w:rPr>
                <w:w w:val="99"/>
              </w:rPr>
              <w:t>4</w:t>
            </w:r>
          </w:p>
        </w:tc>
        <w:tc>
          <w:tcPr>
            <w:tcW w:w="600" w:type="dxa"/>
            <w:gridSpan w:val="2"/>
          </w:tcPr>
          <w:p w:rsidR="00BE3883" w:rsidRDefault="004C12B1">
            <w:pPr>
              <w:pStyle w:val="TableParagraph"/>
              <w:spacing w:before="6" w:line="223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6" w:line="223" w:lineRule="exact"/>
              <w:ind w:left="194"/>
            </w:pPr>
            <w:r>
              <w:t>0.90</w:t>
            </w:r>
          </w:p>
        </w:tc>
        <w:tc>
          <w:tcPr>
            <w:tcW w:w="599" w:type="dxa"/>
          </w:tcPr>
          <w:p w:rsidR="00BE3883" w:rsidRDefault="004C12B1">
            <w:pPr>
              <w:pStyle w:val="TableParagraph"/>
              <w:spacing w:before="6" w:line="223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before="6" w:line="223" w:lineRule="exact"/>
              <w:ind w:left="473"/>
            </w:pPr>
            <w:r>
              <w:t>0.2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6" w:line="223" w:lineRule="exact"/>
              <w:ind w:left="474"/>
            </w:pPr>
            <w:r>
              <w:t>0.2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10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6" w:line="223" w:lineRule="exact"/>
              <w:ind w:left="474"/>
            </w:pPr>
            <w:r>
              <w:t>0.1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before="6" w:line="223" w:lineRule="exact"/>
              <w:ind w:left="473"/>
            </w:pPr>
            <w:r>
              <w:t>0.1</w:t>
            </w:r>
          </w:p>
        </w:tc>
        <w:tc>
          <w:tcPr>
            <w:tcW w:w="901" w:type="dxa"/>
          </w:tcPr>
          <w:p w:rsidR="00BE3883" w:rsidRDefault="004C12B1">
            <w:pPr>
              <w:pStyle w:val="TableParagraph"/>
              <w:spacing w:before="6" w:line="223" w:lineRule="exact"/>
              <w:ind w:right="17"/>
              <w:jc w:val="right"/>
            </w:pPr>
            <w:r>
              <w:rPr>
                <w:w w:val="99"/>
              </w:rPr>
              <w:t>5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10195" w:type="dxa"/>
            <w:gridSpan w:val="13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498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ind w:left="242"/>
              <w:rPr>
                <w:b/>
                <w:i/>
              </w:rPr>
            </w:pPr>
            <w:r>
              <w:rPr>
                <w:b/>
                <w:i/>
              </w:rPr>
              <w:t>ЗВ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line="249" w:lineRule="exact"/>
              <w:ind w:left="184"/>
              <w:rPr>
                <w:b/>
                <w:i/>
              </w:rPr>
            </w:pPr>
            <w:r>
              <w:rPr>
                <w:b/>
                <w:i/>
              </w:rPr>
              <w:t>Mxx,</w:t>
            </w:r>
          </w:p>
          <w:p w:rsidR="00BE3883" w:rsidRDefault="004C12B1">
            <w:pPr>
              <w:pStyle w:val="TableParagraph"/>
              <w:spacing w:line="230" w:lineRule="exact"/>
              <w:ind w:left="118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/мин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line="249" w:lineRule="exact"/>
              <w:ind w:left="250"/>
              <w:rPr>
                <w:b/>
                <w:i/>
              </w:rPr>
            </w:pPr>
            <w:r>
              <w:rPr>
                <w:b/>
                <w:i/>
              </w:rPr>
              <w:t>Ml,</w:t>
            </w:r>
          </w:p>
          <w:p w:rsidR="00BE3883" w:rsidRDefault="004C12B1">
            <w:pPr>
              <w:pStyle w:val="TableParagraph"/>
              <w:spacing w:line="230" w:lineRule="exact"/>
              <w:ind w:left="184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/км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ind w:left="1130" w:right="1122"/>
              <w:jc w:val="center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/с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ind w:left="999" w:right="9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т/год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0337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1.03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6.48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5"/>
            </w:pPr>
            <w:r>
              <w:t>0.00369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482"/>
            </w:pPr>
            <w:r>
              <w:t>0.0000478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2732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0.57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0.9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0.0017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0.000022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0301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0.56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3.9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3"/>
            </w:pPr>
            <w:r>
              <w:t>0.001645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482"/>
            </w:pPr>
            <w:r>
              <w:t>0.0000213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0304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0.56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3.9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481"/>
            </w:pPr>
            <w:r>
              <w:t>0.0002673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350"/>
            </w:pPr>
            <w:r>
              <w:t>0.00000346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0328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0.023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0.405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481"/>
            </w:pPr>
            <w:r>
              <w:t>0.0001156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218"/>
            </w:pPr>
            <w:r>
              <w:t>0.000001498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0330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0.112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0.774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5"/>
            </w:pPr>
            <w:r>
              <w:t>0.00041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350"/>
            </w:pPr>
            <w:r>
              <w:t>0.00000531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E3883" w:rsidRDefault="00BE3883">
      <w:pPr>
        <w:pStyle w:val="a3"/>
        <w:spacing w:before="5"/>
        <w:rPr>
          <w:rFonts w:ascii="Courier New"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СТОЯНКИ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АВТОМОБИЛЕЙ</w:t>
      </w:r>
    </w:p>
    <w:p w:rsidR="00BE3883" w:rsidRDefault="00BE3883">
      <w:pPr>
        <w:pStyle w:val="a3"/>
        <w:spacing w:before="7"/>
        <w:rPr>
          <w:rFonts w:ascii="Courier New"/>
          <w:sz w:val="21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5244"/>
        <w:gridCol w:w="2039"/>
        <w:gridCol w:w="2184"/>
      </w:tblGrid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line="229" w:lineRule="exact"/>
              <w:ind w:right="15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Код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29" w:lineRule="exact"/>
              <w:ind w:left="1631"/>
              <w:rPr>
                <w:b/>
                <w:i/>
              </w:rPr>
            </w:pPr>
            <w:r>
              <w:rPr>
                <w:b/>
                <w:i/>
              </w:rPr>
              <w:t>Наименование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line="229" w:lineRule="exact"/>
              <w:ind w:left="359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г/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line="229" w:lineRule="exact"/>
              <w:ind w:left="298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т/год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 w:line="224" w:lineRule="exact"/>
              <w:ind w:right="160"/>
              <w:jc w:val="right"/>
            </w:pPr>
            <w:r>
              <w:t>0301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Азота</w:t>
            </w:r>
            <w:r>
              <w:rPr>
                <w:spacing w:val="-2"/>
              </w:rPr>
              <w:t xml:space="preserve"> </w:t>
            </w:r>
            <w:r>
              <w:t>(IV)</w:t>
            </w:r>
            <w:r>
              <w:rPr>
                <w:spacing w:val="-1"/>
              </w:rPr>
              <w:t xml:space="preserve"> </w:t>
            </w:r>
            <w:r>
              <w:t>диоксид</w:t>
            </w:r>
            <w:r>
              <w:rPr>
                <w:spacing w:val="-2"/>
              </w:rPr>
              <w:t xml:space="preserve"> </w:t>
            </w:r>
            <w:r>
              <w:t>(Азота</w:t>
            </w:r>
            <w:r>
              <w:rPr>
                <w:spacing w:val="-1"/>
              </w:rPr>
              <w:t xml:space="preserve"> </w:t>
            </w:r>
            <w:r>
              <w:t>диоксид)</w:t>
            </w:r>
            <w:r>
              <w:rPr>
                <w:spacing w:val="-2"/>
              </w:rPr>
              <w:t xml:space="preserve"> </w:t>
            </w:r>
            <w:r>
              <w:t>(4)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0.001645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0.0000213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 w:line="224" w:lineRule="exact"/>
              <w:ind w:right="160"/>
              <w:jc w:val="right"/>
            </w:pPr>
            <w:r>
              <w:t>0304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Азот</w:t>
            </w:r>
            <w:r>
              <w:rPr>
                <w:spacing w:val="-2"/>
              </w:rPr>
              <w:t xml:space="preserve"> </w:t>
            </w:r>
            <w:r>
              <w:t>(II)</w:t>
            </w:r>
            <w:r>
              <w:rPr>
                <w:spacing w:val="-1"/>
              </w:rPr>
              <w:t xml:space="preserve"> </w:t>
            </w:r>
            <w:r>
              <w:t>оксид</w:t>
            </w:r>
            <w:r>
              <w:rPr>
                <w:spacing w:val="-1"/>
              </w:rPr>
              <w:t xml:space="preserve"> </w:t>
            </w:r>
            <w:r>
              <w:t>(Азота</w:t>
            </w:r>
            <w:r>
              <w:rPr>
                <w:spacing w:val="-1"/>
              </w:rPr>
              <w:t xml:space="preserve"> </w:t>
            </w:r>
            <w:r>
              <w:t>оксид)</w:t>
            </w:r>
            <w:r>
              <w:rPr>
                <w:spacing w:val="-1"/>
              </w:rPr>
              <w:t xml:space="preserve"> </w:t>
            </w:r>
            <w:r>
              <w:t>(6)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0.0002673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0.00000346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 w:line="224" w:lineRule="exact"/>
              <w:ind w:right="160"/>
              <w:jc w:val="right"/>
            </w:pPr>
            <w:r>
              <w:t>0328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(Сажа,</w:t>
            </w:r>
            <w:r>
              <w:rPr>
                <w:spacing w:val="-2"/>
              </w:rPr>
              <w:t xml:space="preserve"> </w:t>
            </w:r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черный)</w:t>
            </w:r>
            <w:r>
              <w:rPr>
                <w:spacing w:val="-1"/>
              </w:rPr>
              <w:t xml:space="preserve"> </w:t>
            </w:r>
            <w:r>
              <w:t>(583)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0.0001156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0.000001498</w:t>
            </w:r>
          </w:p>
        </w:tc>
      </w:tr>
      <w:tr w:rsidR="00BE3883">
        <w:trPr>
          <w:trHeight w:val="497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/>
              <w:ind w:right="160"/>
              <w:jc w:val="right"/>
            </w:pPr>
            <w:r>
              <w:t>0330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50" w:lineRule="atLeast"/>
              <w:ind w:left="27"/>
            </w:pPr>
            <w:r>
              <w:t>Сера</w:t>
            </w:r>
            <w:r>
              <w:rPr>
                <w:spacing w:val="-5"/>
              </w:rPr>
              <w:t xml:space="preserve"> </w:t>
            </w:r>
            <w:r>
              <w:t>диоксид</w:t>
            </w:r>
            <w:r>
              <w:rPr>
                <w:spacing w:val="-5"/>
              </w:rPr>
              <w:t xml:space="preserve"> </w:t>
            </w:r>
            <w:r>
              <w:t>(Ангидрид</w:t>
            </w:r>
            <w:r>
              <w:rPr>
                <w:spacing w:val="-4"/>
              </w:rPr>
              <w:t xml:space="preserve"> </w:t>
            </w:r>
            <w:r>
              <w:t>сернистый,</w:t>
            </w:r>
            <w:r>
              <w:rPr>
                <w:spacing w:val="-5"/>
              </w:rPr>
              <w:t xml:space="preserve"> </w:t>
            </w:r>
            <w:r>
              <w:t>Се</w:t>
            </w:r>
            <w:proofErr w:type="gramStart"/>
            <w:r>
              <w:t>р-</w:t>
            </w:r>
            <w:proofErr w:type="gramEnd"/>
            <w:r>
              <w:rPr>
                <w:spacing w:val="-129"/>
              </w:rPr>
              <w:t xml:space="preserve"> </w:t>
            </w:r>
            <w:r>
              <w:t>нистый</w:t>
            </w:r>
            <w:r>
              <w:rPr>
                <w:spacing w:val="-1"/>
              </w:rPr>
              <w:t xml:space="preserve"> </w:t>
            </w:r>
            <w:r>
              <w:t>газ,</w:t>
            </w:r>
            <w:r>
              <w:rPr>
                <w:spacing w:val="-1"/>
              </w:rPr>
              <w:t xml:space="preserve"> </w:t>
            </w:r>
            <w:r>
              <w:t>Сера</w:t>
            </w:r>
            <w:r>
              <w:rPr>
                <w:spacing w:val="-1"/>
              </w:rPr>
              <w:t xml:space="preserve"> </w:t>
            </w:r>
            <w:r>
              <w:t>(IV)</w:t>
            </w:r>
            <w:r>
              <w:rPr>
                <w:spacing w:val="-1"/>
              </w:rPr>
              <w:t xml:space="preserve"> </w:t>
            </w:r>
            <w:r>
              <w:t>оксид) (516)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0.00041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/>
              <w:ind w:right="17"/>
              <w:jc w:val="right"/>
            </w:pPr>
            <w:r>
              <w:t>0.00000531</w:t>
            </w:r>
          </w:p>
        </w:tc>
      </w:tr>
      <w:tr w:rsidR="00BE3883">
        <w:trPr>
          <w:trHeight w:val="496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4"/>
              <w:ind w:right="160"/>
              <w:jc w:val="right"/>
            </w:pPr>
            <w:r>
              <w:t>0337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4" w:line="249" w:lineRule="exact"/>
              <w:ind w:left="27"/>
            </w:pPr>
            <w:proofErr w:type="gramStart"/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оксид</w:t>
            </w:r>
            <w:r>
              <w:rPr>
                <w:spacing w:val="-2"/>
              </w:rPr>
              <w:t xml:space="preserve"> </w:t>
            </w:r>
            <w:r>
              <w:t>(Окись</w:t>
            </w:r>
            <w:r>
              <w:rPr>
                <w:spacing w:val="-2"/>
              </w:rPr>
              <w:t xml:space="preserve"> </w:t>
            </w:r>
            <w:r>
              <w:t>углерода,</w:t>
            </w:r>
            <w:r>
              <w:rPr>
                <w:spacing w:val="-2"/>
              </w:rPr>
              <w:t xml:space="preserve"> </w:t>
            </w:r>
            <w:r>
              <w:t>Угарный</w:t>
            </w:r>
            <w:proofErr w:type="gramEnd"/>
          </w:p>
          <w:p w:rsidR="00BE3883" w:rsidRDefault="004C12B1">
            <w:pPr>
              <w:pStyle w:val="TableParagraph"/>
              <w:spacing w:line="224" w:lineRule="exact"/>
              <w:ind w:left="27"/>
            </w:pPr>
            <w:r>
              <w:t>газ)</w:t>
            </w:r>
            <w:r>
              <w:rPr>
                <w:spacing w:val="-2"/>
              </w:rPr>
              <w:t xml:space="preserve"> </w:t>
            </w:r>
            <w:r>
              <w:t>(584)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4"/>
              <w:ind w:right="16"/>
              <w:jc w:val="right"/>
            </w:pPr>
            <w:r>
              <w:t>0.00369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4"/>
              <w:ind w:right="16"/>
              <w:jc w:val="right"/>
            </w:pPr>
            <w:r>
              <w:t>0.0000478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 w:line="224" w:lineRule="exact"/>
              <w:ind w:right="160"/>
              <w:jc w:val="right"/>
            </w:pPr>
            <w:r>
              <w:t>2732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Керосин</w:t>
            </w:r>
            <w:r>
              <w:rPr>
                <w:spacing w:val="-2"/>
              </w:rPr>
              <w:t xml:space="preserve"> </w:t>
            </w:r>
            <w:r>
              <w:t>(654*)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0.0017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 w:line="224" w:lineRule="exact"/>
              <w:ind w:right="16"/>
              <w:jc w:val="right"/>
            </w:pPr>
            <w:r>
              <w:t>0.000022</w:t>
            </w:r>
          </w:p>
        </w:tc>
      </w:tr>
      <w:tr w:rsidR="00BE3883">
        <w:trPr>
          <w:trHeight w:val="1744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/>
              <w:ind w:right="160"/>
              <w:jc w:val="right"/>
            </w:pPr>
            <w:r>
              <w:t>2908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/>
              <w:ind w:left="27"/>
            </w:pPr>
            <w:r>
              <w:t>Пыль неорганическая, содержащая дв</w:t>
            </w:r>
            <w:proofErr w:type="gramStart"/>
            <w:r>
              <w:t>у-</w:t>
            </w:r>
            <w:proofErr w:type="gramEnd"/>
            <w:r>
              <w:rPr>
                <w:spacing w:val="1"/>
              </w:rPr>
              <w:t xml:space="preserve"> </w:t>
            </w:r>
            <w:r>
              <w:t>окись кремния в %: 70-20 (шамот, це-</w:t>
            </w:r>
            <w:r>
              <w:rPr>
                <w:spacing w:val="1"/>
              </w:rPr>
              <w:t xml:space="preserve"> </w:t>
            </w:r>
            <w:r>
              <w:t>мент, пыль цементного производства -</w:t>
            </w:r>
            <w:r>
              <w:rPr>
                <w:spacing w:val="1"/>
              </w:rPr>
              <w:t xml:space="preserve"> </w:t>
            </w:r>
            <w:r>
              <w:t>глина,</w:t>
            </w:r>
            <w:r>
              <w:rPr>
                <w:spacing w:val="-5"/>
              </w:rPr>
              <w:t xml:space="preserve"> </w:t>
            </w:r>
            <w:r>
              <w:t>глинистый</w:t>
            </w:r>
            <w:r>
              <w:rPr>
                <w:spacing w:val="-5"/>
              </w:rPr>
              <w:t xml:space="preserve"> </w:t>
            </w:r>
            <w:r>
              <w:t>сланец,</w:t>
            </w:r>
            <w:r>
              <w:rPr>
                <w:spacing w:val="-4"/>
              </w:rPr>
              <w:t xml:space="preserve"> </w:t>
            </w:r>
            <w:r>
              <w:t>доменный</w:t>
            </w:r>
            <w:r>
              <w:rPr>
                <w:spacing w:val="-5"/>
              </w:rPr>
              <w:t xml:space="preserve"> </w:t>
            </w:r>
            <w:r>
              <w:t>шлак,</w:t>
            </w:r>
            <w:r>
              <w:rPr>
                <w:spacing w:val="-129"/>
              </w:rPr>
              <w:t xml:space="preserve"> </w:t>
            </w:r>
            <w:r>
              <w:t>песок, клинкер, зола, кремнезем, зола</w:t>
            </w:r>
            <w:r>
              <w:rPr>
                <w:spacing w:val="1"/>
              </w:rPr>
              <w:t xml:space="preserve"> </w:t>
            </w:r>
            <w:r>
              <w:t>углей</w:t>
            </w:r>
            <w:r>
              <w:rPr>
                <w:spacing w:val="-2"/>
              </w:rPr>
              <w:t xml:space="preserve"> </w:t>
            </w:r>
            <w:r>
              <w:t>казахстанских</w:t>
            </w:r>
            <w:r>
              <w:rPr>
                <w:spacing w:val="-1"/>
              </w:rPr>
              <w:t xml:space="preserve"> </w:t>
            </w:r>
            <w:r>
              <w:t>месторождений)</w:t>
            </w:r>
          </w:p>
          <w:p w:rsidR="00BE3883" w:rsidRDefault="004C12B1">
            <w:pPr>
              <w:pStyle w:val="TableParagraph"/>
              <w:spacing w:line="224" w:lineRule="exact"/>
              <w:ind w:left="27"/>
            </w:pPr>
            <w:r>
              <w:t>(494)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0.0006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0.0189</w:t>
            </w:r>
          </w:p>
        </w:tc>
      </w:tr>
    </w:tbl>
    <w:p w:rsidR="00BE3883" w:rsidRDefault="00BE3883">
      <w:pPr>
        <w:pStyle w:val="a3"/>
        <w:spacing w:before="5"/>
        <w:rPr>
          <w:rFonts w:ascii="Courier New"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достигнуты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</w:p>
    <w:p w:rsidR="00BE3883" w:rsidRDefault="00BE3883">
      <w:pPr>
        <w:rPr>
          <w:rFonts w:ascii="Courier New" w:hAnsi="Courier New"/>
        </w:rPr>
        <w:sectPr w:rsidR="00BE3883">
          <w:pgSz w:w="11910" w:h="16840"/>
          <w:pgMar w:top="1140" w:right="320" w:bottom="680" w:left="840" w:header="347" w:footer="483" w:gutter="0"/>
          <w:cols w:space="720"/>
        </w:sectPr>
      </w:pPr>
    </w:p>
    <w:p w:rsidR="00BE3883" w:rsidRDefault="00BE3883">
      <w:pPr>
        <w:pStyle w:val="a3"/>
        <w:spacing w:before="6"/>
        <w:rPr>
          <w:rFonts w:ascii="Courier New"/>
          <w:sz w:val="14"/>
        </w:rPr>
      </w:pPr>
    </w:p>
    <w:p w:rsidR="00BE3883" w:rsidRDefault="004C12B1">
      <w:pPr>
        <w:spacing w:before="100" w:line="242" w:lineRule="auto"/>
        <w:ind w:left="293" w:right="3984"/>
        <w:rPr>
          <w:rFonts w:ascii="Courier New" w:hAnsi="Courier New"/>
        </w:rPr>
      </w:pPr>
      <w:r>
        <w:rPr>
          <w:rFonts w:ascii="Courier New" w:hAnsi="Courier New"/>
          <w:b/>
        </w:rPr>
        <w:t>Источник загрязнения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N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6005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Разгрузка ПРС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Источник выделения N 6005 02, Пылящая поверхность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>Список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литературы:</w:t>
      </w:r>
    </w:p>
    <w:p w:rsidR="00BE3883" w:rsidRDefault="004C12B1">
      <w:pPr>
        <w:ind w:left="293" w:right="403" w:firstLine="131"/>
        <w:rPr>
          <w:rFonts w:ascii="Courier New" w:hAnsi="Courier New"/>
        </w:rPr>
      </w:pPr>
      <w:r>
        <w:rPr>
          <w:rFonts w:ascii="Courier New" w:hAnsi="Courier New"/>
        </w:rPr>
        <w:t>Методика расчета нормативов выбросов от неорганизованных источников п. 3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Расчетный метод определения выбросов в атмосферу от предприятий по произво</w:t>
      </w:r>
      <w:proofErr w:type="gramStart"/>
      <w:r>
        <w:rPr>
          <w:rFonts w:ascii="Courier New" w:hAnsi="Courier New"/>
        </w:rPr>
        <w:t>д-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ству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строительных материалов</w:t>
      </w:r>
    </w:p>
    <w:p w:rsidR="00BE3883" w:rsidRDefault="004C12B1">
      <w:pPr>
        <w:ind w:left="293" w:right="535"/>
        <w:rPr>
          <w:rFonts w:ascii="Courier New" w:hAnsi="Courier New"/>
        </w:rPr>
      </w:pPr>
      <w:r>
        <w:rPr>
          <w:rFonts w:ascii="Courier New" w:hAnsi="Courier New"/>
        </w:rPr>
        <w:t>Приложение №11 к Приказу Министра охраны окружающей среды Республики Каза</w:t>
      </w:r>
      <w:proofErr w:type="gramStart"/>
      <w:r>
        <w:rPr>
          <w:rFonts w:ascii="Courier New" w:hAnsi="Courier New"/>
        </w:rPr>
        <w:t>х-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стан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 18.04.2008 №100-п</w:t>
      </w:r>
    </w:p>
    <w:p w:rsidR="00BE3883" w:rsidRDefault="00BE3883">
      <w:pPr>
        <w:pStyle w:val="a3"/>
        <w:spacing w:before="9"/>
        <w:rPr>
          <w:rFonts w:ascii="Courier New"/>
          <w:sz w:val="21"/>
        </w:rPr>
      </w:pPr>
    </w:p>
    <w:p w:rsidR="00BE3883" w:rsidRDefault="004C12B1">
      <w:pPr>
        <w:spacing w:before="1"/>
        <w:ind w:left="293" w:right="403"/>
        <w:rPr>
          <w:rFonts w:ascii="Courier New" w:hAnsi="Courier New"/>
        </w:rPr>
      </w:pPr>
      <w:r>
        <w:rPr>
          <w:rFonts w:ascii="Courier New" w:hAnsi="Courier New"/>
        </w:rPr>
        <w:t>Тип источника выделения: Погрузочно-разгрузочные работы, пересыпки, статич</w:t>
      </w:r>
      <w:proofErr w:type="gramStart"/>
      <w:r>
        <w:rPr>
          <w:rFonts w:ascii="Courier New" w:hAnsi="Courier New"/>
        </w:rPr>
        <w:t>е-</w:t>
      </w:r>
      <w:proofErr w:type="gramEnd"/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ское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хранение пылящих материалов</w:t>
      </w:r>
    </w:p>
    <w:p w:rsidR="00BE3883" w:rsidRDefault="00BE3883">
      <w:pPr>
        <w:pStyle w:val="a3"/>
        <w:spacing w:before="11"/>
        <w:rPr>
          <w:rFonts w:ascii="Courier New"/>
          <w:sz w:val="21"/>
        </w:rPr>
      </w:pPr>
    </w:p>
    <w:p w:rsidR="00BE3883" w:rsidRDefault="004C12B1">
      <w:pPr>
        <w:ind w:left="293" w:right="1723"/>
        <w:rPr>
          <w:rFonts w:ascii="Courier New" w:hAnsi="Courier New"/>
        </w:rPr>
      </w:pPr>
      <w:r>
        <w:rPr>
          <w:rFonts w:ascii="Courier New" w:hAnsi="Courier New"/>
        </w:rPr>
        <w:t>п.3.1.Погрузочно-разгрузочные работы, пересыпки пылящих материалов</w:t>
      </w:r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Материал: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Глина</w:t>
      </w:r>
    </w:p>
    <w:p w:rsidR="00BE3883" w:rsidRDefault="004C12B1">
      <w:pPr>
        <w:spacing w:line="244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Весовая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доля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пылевой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фракции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материал</w:t>
      </w:r>
      <w:proofErr w:type="gramStart"/>
      <w:r>
        <w:rPr>
          <w:rFonts w:ascii="Courier New" w:hAnsi="Courier New"/>
        </w:rPr>
        <w:t>е(</w:t>
      </w:r>
      <w:proofErr w:type="gramEnd"/>
      <w:r>
        <w:rPr>
          <w:rFonts w:ascii="Courier New" w:hAnsi="Courier New"/>
        </w:rPr>
        <w:t>табл.3.1.1),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0.05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Доля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пыли,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переходящей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аэрозол</w:t>
      </w:r>
      <w:proofErr w:type="gramStart"/>
      <w:r>
        <w:rPr>
          <w:rFonts w:ascii="Courier New" w:hAnsi="Courier New"/>
        </w:rPr>
        <w:t>ь(</w:t>
      </w:r>
      <w:proofErr w:type="gramEnd"/>
      <w:r>
        <w:rPr>
          <w:rFonts w:ascii="Courier New" w:hAnsi="Courier New"/>
        </w:rPr>
        <w:t>табл.3.1.1),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K2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0.02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 w:right="287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 2908 Пыль неорганическая, содержащая двуокись кремния в %: 70-20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(шамот, цемент, пыль цементного производства - глина, глинистый сланец, д</w:t>
      </w:r>
      <w:proofErr w:type="gramStart"/>
      <w:r>
        <w:rPr>
          <w:rFonts w:ascii="Courier New" w:hAnsi="Courier New"/>
          <w:b/>
          <w:i/>
          <w:u w:val="thick"/>
        </w:rPr>
        <w:t>о-</w:t>
      </w:r>
      <w:proofErr w:type="gramEnd"/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менный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шлак,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песок,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клинкер,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зола,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кремнезем,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казахстанских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место-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  <w:u w:val="thick"/>
        </w:rPr>
        <w:t>рождений)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(494)</w:t>
      </w:r>
    </w:p>
    <w:p w:rsidR="00BE3883" w:rsidRDefault="00BE3883">
      <w:pPr>
        <w:pStyle w:val="a3"/>
        <w:spacing w:before="8"/>
        <w:rPr>
          <w:rFonts w:ascii="Courier New"/>
          <w:b/>
          <w:i/>
          <w:sz w:val="13"/>
        </w:rPr>
      </w:pPr>
    </w:p>
    <w:p w:rsidR="00BE3883" w:rsidRDefault="004C12B1">
      <w:pPr>
        <w:spacing w:before="100"/>
        <w:ind w:left="294" w:right="2514"/>
        <w:rPr>
          <w:rFonts w:ascii="Courier New" w:hAnsi="Courier New"/>
        </w:rPr>
      </w:pPr>
      <w:r>
        <w:rPr>
          <w:rFonts w:ascii="Courier New" w:hAnsi="Courier New"/>
        </w:rPr>
        <w:t xml:space="preserve">Материал негранулирован. Коэффициент Ke принимается </w:t>
      </w:r>
      <w:proofErr w:type="gramStart"/>
      <w:r>
        <w:rPr>
          <w:rFonts w:ascii="Courier New" w:hAnsi="Courier New"/>
        </w:rPr>
        <w:t>равным</w:t>
      </w:r>
      <w:proofErr w:type="gramEnd"/>
      <w:r>
        <w:rPr>
          <w:rFonts w:ascii="Courier New" w:hAnsi="Courier New"/>
        </w:rPr>
        <w:t xml:space="preserve"> 1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Степень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открытости: с 4-х сторон</w:t>
      </w:r>
    </w:p>
    <w:p w:rsidR="00BE3883" w:rsidRDefault="004C12B1">
      <w:pPr>
        <w:spacing w:before="1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Загрузочный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рукав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применяется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степень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защищенности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узл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 xml:space="preserve">табл.3.1.3), </w:t>
      </w:r>
      <w:r>
        <w:rPr>
          <w:rFonts w:ascii="Courier New" w:hAnsi="Courier New"/>
          <w:b/>
          <w:i/>
        </w:rPr>
        <w:t>K4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ветра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(среднегодовая),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м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G3SR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3.8</w:t>
      </w:r>
    </w:p>
    <w:p w:rsidR="00BE3883" w:rsidRDefault="004C12B1">
      <w:pPr>
        <w:spacing w:before="1"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среднегодовую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ветр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табл.3.1.2),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K3SR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1.2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ветра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(максимальная),</w:t>
      </w:r>
      <w:r>
        <w:rPr>
          <w:rFonts w:ascii="Courier New" w:hAnsi="Courier New"/>
          <w:spacing w:val="-2"/>
        </w:rPr>
        <w:t xml:space="preserve"> </w:t>
      </w:r>
      <w:proofErr w:type="gramStart"/>
      <w:r>
        <w:rPr>
          <w:rFonts w:ascii="Courier New" w:hAnsi="Courier New"/>
        </w:rPr>
        <w:t>м</w:t>
      </w:r>
      <w:proofErr w:type="gramEnd"/>
      <w:r>
        <w:rPr>
          <w:rFonts w:ascii="Courier New" w:hAnsi="Courier New"/>
        </w:rPr>
        <w:t>/c,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10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максимальную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скорость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ветр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табл.3.1.2),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K3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1.7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Влажность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материала,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%,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VL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20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Коэфф.,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влажность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материал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табл.3.1.4),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K5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0.01</w:t>
      </w: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Размер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куска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материала,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мм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G7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10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Коэффициент,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учитывающий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крупность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материал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>табл.3.1.5),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K7</w:t>
      </w:r>
      <w:r>
        <w:rPr>
          <w:rFonts w:ascii="Courier New" w:hAnsi="Courier New"/>
          <w:b/>
          <w:i/>
          <w:spacing w:val="-3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0.5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Высота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падения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материала,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м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GB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4</w:t>
      </w:r>
    </w:p>
    <w:p w:rsidR="00BE3883" w:rsidRDefault="004C12B1">
      <w:pPr>
        <w:spacing w:before="1"/>
        <w:ind w:left="294" w:right="1077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Коэффициент, учитывающий высоту падения материал</w:t>
      </w:r>
      <w:proofErr w:type="gramStart"/>
      <w:r>
        <w:rPr>
          <w:rFonts w:ascii="Courier New" w:hAnsi="Courier New"/>
        </w:rPr>
        <w:t>а(</w:t>
      </w:r>
      <w:proofErr w:type="gramEnd"/>
      <w:r>
        <w:rPr>
          <w:rFonts w:ascii="Courier New" w:hAnsi="Courier New"/>
        </w:rPr>
        <w:t xml:space="preserve">табл.3.1.7), </w:t>
      </w:r>
      <w:r>
        <w:rPr>
          <w:rFonts w:ascii="Courier New" w:hAnsi="Courier New"/>
          <w:b/>
          <w:i/>
        </w:rPr>
        <w:t xml:space="preserve">B =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Грузоподьемность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автосамосвала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свыше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10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K9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</w:t>
      </w:r>
      <w:r>
        <w:rPr>
          <w:rFonts w:ascii="Courier New" w:hAnsi="Courier New"/>
          <w:b/>
          <w:spacing w:val="-129"/>
        </w:rPr>
        <w:t xml:space="preserve"> </w:t>
      </w:r>
      <w:r>
        <w:rPr>
          <w:rFonts w:ascii="Courier New" w:hAnsi="Courier New"/>
        </w:rPr>
        <w:t xml:space="preserve">Суммарное количество перерабатываемого материала, т/час, </w:t>
      </w:r>
      <w:r>
        <w:rPr>
          <w:rFonts w:ascii="Courier New" w:hAnsi="Courier New"/>
          <w:b/>
          <w:i/>
        </w:rPr>
        <w:t xml:space="preserve">GMAX = </w:t>
      </w:r>
      <w:r>
        <w:rPr>
          <w:rFonts w:ascii="Courier New" w:hAnsi="Courier New"/>
          <w:b/>
        </w:rPr>
        <w:t>218.86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Суммарное количество перерабатываемого материала, т/год, </w:t>
      </w:r>
      <w:r>
        <w:rPr>
          <w:rFonts w:ascii="Courier New" w:hAnsi="Courier New"/>
          <w:b/>
          <w:i/>
        </w:rPr>
        <w:t xml:space="preserve">GGOD = </w:t>
      </w:r>
      <w:r>
        <w:rPr>
          <w:rFonts w:ascii="Courier New" w:hAnsi="Courier New"/>
          <w:b/>
        </w:rPr>
        <w:t>6750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Эффективность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средств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пылеподавления,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 долях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единицы,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NJ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</w:t>
      </w:r>
    </w:p>
    <w:p w:rsidR="00BE3883" w:rsidRDefault="004C12B1">
      <w:pPr>
        <w:spacing w:before="7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Вид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работ: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Разгрузка</w:t>
      </w:r>
    </w:p>
    <w:p w:rsidR="00BE3883" w:rsidRDefault="004C12B1">
      <w:pPr>
        <w:ind w:left="294" w:right="402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разовый выброс,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/с (3.1.1), </w:t>
      </w:r>
      <w:r>
        <w:rPr>
          <w:rFonts w:ascii="Courier New" w:hAnsi="Courier New"/>
          <w:b/>
          <w:i/>
        </w:rPr>
        <w:t>GC = K1 · K2 · K3 · K4 · K5 · K7 ·</w:t>
      </w:r>
      <w:r>
        <w:rPr>
          <w:rFonts w:ascii="Courier New" w:hAnsi="Courier New"/>
          <w:b/>
          <w:i/>
          <w:spacing w:val="-131"/>
        </w:rPr>
        <w:t xml:space="preserve"> </w:t>
      </w:r>
      <w:r>
        <w:rPr>
          <w:rFonts w:ascii="Courier New" w:hAnsi="Courier New"/>
          <w:b/>
          <w:i/>
        </w:rPr>
        <w:t>K8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K9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KE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B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GMAX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3600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(1-NJ)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0.05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0.02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1.7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0.01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218.86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3600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(1-0)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0.0517</w:t>
      </w:r>
    </w:p>
    <w:p w:rsidR="00BE3883" w:rsidRDefault="004C12B1">
      <w:pPr>
        <w:ind w:left="293" w:right="271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Валовый выброс, т/год (3.1.2), </w:t>
      </w:r>
      <w:r>
        <w:rPr>
          <w:rFonts w:ascii="Courier New" w:hAnsi="Courier New"/>
          <w:b/>
          <w:i/>
        </w:rPr>
        <w:t>MC = K1 · K2 · K3SR · K4 · K5 · K7 · K8 · K9 ·</w:t>
      </w:r>
      <w:r>
        <w:rPr>
          <w:rFonts w:ascii="Courier New" w:hAnsi="Courier New"/>
          <w:b/>
          <w:i/>
          <w:spacing w:val="-130"/>
        </w:rPr>
        <w:t xml:space="preserve"> </w:t>
      </w:r>
      <w:r>
        <w:rPr>
          <w:rFonts w:ascii="Courier New" w:hAnsi="Courier New"/>
          <w:b/>
          <w:i/>
        </w:rPr>
        <w:t>KE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B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GGOD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(1-NJ)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0.05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0.02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1.2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6750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(1-0)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0.00405</w:t>
      </w:r>
    </w:p>
    <w:p w:rsidR="00BE3883" w:rsidRDefault="00BE3883">
      <w:pPr>
        <w:pStyle w:val="a3"/>
        <w:spacing w:before="7"/>
        <w:rPr>
          <w:rFonts w:ascii="Courier New"/>
          <w:b/>
          <w:sz w:val="21"/>
        </w:rPr>
      </w:pPr>
    </w:p>
    <w:p w:rsidR="00BE3883" w:rsidRDefault="004C12B1">
      <w:pPr>
        <w:spacing w:before="1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2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(3.2.1),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MAX(G,GC)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0.0517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Сумма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выбросов,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(3.2.4),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MC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0.00405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0.00405</w:t>
      </w:r>
    </w:p>
    <w:p w:rsidR="00BE3883" w:rsidRDefault="00BE3883">
      <w:pPr>
        <w:pStyle w:val="a3"/>
        <w:spacing w:before="5"/>
        <w:rPr>
          <w:rFonts w:ascii="Courier New"/>
          <w:b/>
          <w:sz w:val="22"/>
        </w:rPr>
      </w:pPr>
    </w:p>
    <w:p w:rsidR="00BE3883" w:rsidRDefault="004C12B1">
      <w:pPr>
        <w:spacing w:before="1"/>
        <w:ind w:left="293"/>
        <w:rPr>
          <w:rFonts w:ascii="Courier New" w:hAnsi="Courier New"/>
        </w:rPr>
      </w:pPr>
      <w:r>
        <w:rPr>
          <w:rFonts w:ascii="Courier New" w:hAnsi="Courier New"/>
        </w:rPr>
        <w:t>Итоговая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таблица: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4864"/>
        <w:gridCol w:w="2196"/>
        <w:gridCol w:w="2351"/>
      </w:tblGrid>
      <w:tr w:rsidR="00BE3883">
        <w:trPr>
          <w:trHeight w:val="249"/>
        </w:trPr>
        <w:tc>
          <w:tcPr>
            <w:tcW w:w="785" w:type="dxa"/>
          </w:tcPr>
          <w:p w:rsidR="00BE3883" w:rsidRDefault="004C12B1">
            <w:pPr>
              <w:pStyle w:val="TableParagraph"/>
              <w:spacing w:line="229" w:lineRule="exact"/>
              <w:ind w:right="18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Код</w:t>
            </w:r>
          </w:p>
        </w:tc>
        <w:tc>
          <w:tcPr>
            <w:tcW w:w="4864" w:type="dxa"/>
          </w:tcPr>
          <w:p w:rsidR="00BE3883" w:rsidRDefault="004C12B1">
            <w:pPr>
              <w:pStyle w:val="TableParagraph"/>
              <w:spacing w:line="229" w:lineRule="exact"/>
              <w:ind w:left="1442"/>
              <w:rPr>
                <w:b/>
                <w:i/>
              </w:rPr>
            </w:pPr>
            <w:r>
              <w:rPr>
                <w:b/>
                <w:i/>
              </w:rPr>
              <w:t>Наименование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</w:t>
            </w:r>
          </w:p>
        </w:tc>
        <w:tc>
          <w:tcPr>
            <w:tcW w:w="2196" w:type="dxa"/>
          </w:tcPr>
          <w:p w:rsidR="00BE3883" w:rsidRDefault="004C12B1">
            <w:pPr>
              <w:pStyle w:val="TableParagraph"/>
              <w:spacing w:line="229" w:lineRule="exact"/>
              <w:ind w:left="436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г/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  <w:tc>
          <w:tcPr>
            <w:tcW w:w="2351" w:type="dxa"/>
          </w:tcPr>
          <w:p w:rsidR="00BE3883" w:rsidRDefault="004C12B1">
            <w:pPr>
              <w:pStyle w:val="TableParagraph"/>
              <w:spacing w:line="229" w:lineRule="exact"/>
              <w:ind w:left="382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т/год</w:t>
            </w:r>
          </w:p>
        </w:tc>
      </w:tr>
      <w:tr w:rsidR="00BE3883">
        <w:trPr>
          <w:trHeight w:val="996"/>
        </w:trPr>
        <w:tc>
          <w:tcPr>
            <w:tcW w:w="785" w:type="dxa"/>
          </w:tcPr>
          <w:p w:rsidR="00BE3883" w:rsidRDefault="004C12B1">
            <w:pPr>
              <w:pStyle w:val="TableParagraph"/>
              <w:ind w:right="217"/>
              <w:jc w:val="right"/>
            </w:pPr>
            <w:r>
              <w:t>2908</w:t>
            </w:r>
          </w:p>
        </w:tc>
        <w:tc>
          <w:tcPr>
            <w:tcW w:w="4864" w:type="dxa"/>
          </w:tcPr>
          <w:p w:rsidR="00BE3883" w:rsidRDefault="004C12B1">
            <w:pPr>
              <w:pStyle w:val="TableParagraph"/>
              <w:ind w:left="28" w:right="72"/>
              <w:jc w:val="both"/>
            </w:pPr>
            <w:r>
              <w:t>Пыль неорганическая, содержащая дв</w:t>
            </w:r>
            <w:proofErr w:type="gramStart"/>
            <w:r>
              <w:t>у-</w:t>
            </w:r>
            <w:proofErr w:type="gramEnd"/>
            <w:r>
              <w:rPr>
                <w:spacing w:val="-131"/>
              </w:rPr>
              <w:t xml:space="preserve"> </w:t>
            </w:r>
            <w:r>
              <w:t>окись кремния в %: 70-20 (шамот, це-</w:t>
            </w:r>
            <w:r>
              <w:rPr>
                <w:spacing w:val="-131"/>
              </w:rPr>
              <w:t xml:space="preserve"> </w:t>
            </w:r>
            <w:r>
              <w:t>мент,</w:t>
            </w:r>
            <w:r>
              <w:rPr>
                <w:spacing w:val="-5"/>
              </w:rPr>
              <w:t xml:space="preserve"> </w:t>
            </w:r>
            <w:r>
              <w:t>пыль</w:t>
            </w:r>
            <w:r>
              <w:rPr>
                <w:spacing w:val="-5"/>
              </w:rPr>
              <w:t xml:space="preserve"> </w:t>
            </w:r>
            <w:r>
              <w:t>цементного</w:t>
            </w:r>
            <w:r>
              <w:rPr>
                <w:spacing w:val="-4"/>
              </w:rPr>
              <w:t xml:space="preserve"> </w:t>
            </w:r>
            <w:r>
              <w:t>производства</w:t>
            </w:r>
            <w:r>
              <w:rPr>
                <w:spacing w:val="-5"/>
              </w:rPr>
              <w:t xml:space="preserve"> </w:t>
            </w:r>
            <w:r>
              <w:t>-</w:t>
            </w:r>
          </w:p>
          <w:p w:rsidR="00BE3883" w:rsidRDefault="004C12B1">
            <w:pPr>
              <w:pStyle w:val="TableParagraph"/>
              <w:spacing w:line="229" w:lineRule="exact"/>
              <w:ind w:left="28"/>
              <w:jc w:val="both"/>
            </w:pPr>
            <w:r>
              <w:t>глина,</w:t>
            </w:r>
            <w:r>
              <w:rPr>
                <w:spacing w:val="-3"/>
              </w:rPr>
              <w:t xml:space="preserve"> </w:t>
            </w:r>
            <w:r>
              <w:t>глинистый</w:t>
            </w:r>
            <w:r>
              <w:rPr>
                <w:spacing w:val="-2"/>
              </w:rPr>
              <w:t xml:space="preserve"> </w:t>
            </w:r>
            <w:r>
              <w:t>сланец,</w:t>
            </w:r>
            <w:r>
              <w:rPr>
                <w:spacing w:val="-2"/>
              </w:rPr>
              <w:t xml:space="preserve"> </w:t>
            </w:r>
            <w:r>
              <w:t>доменный</w:t>
            </w:r>
          </w:p>
        </w:tc>
        <w:tc>
          <w:tcPr>
            <w:tcW w:w="2196" w:type="dxa"/>
          </w:tcPr>
          <w:p w:rsidR="00BE3883" w:rsidRDefault="004C12B1">
            <w:pPr>
              <w:pStyle w:val="TableParagraph"/>
              <w:ind w:left="1374"/>
            </w:pPr>
            <w:r>
              <w:t>0.0517</w:t>
            </w:r>
          </w:p>
        </w:tc>
        <w:tc>
          <w:tcPr>
            <w:tcW w:w="2351" w:type="dxa"/>
          </w:tcPr>
          <w:p w:rsidR="00BE3883" w:rsidRDefault="004C12B1">
            <w:pPr>
              <w:pStyle w:val="TableParagraph"/>
              <w:ind w:left="1398"/>
            </w:pPr>
            <w:r>
              <w:t>0.00405</w:t>
            </w:r>
          </w:p>
        </w:tc>
      </w:tr>
    </w:tbl>
    <w:p w:rsidR="00BE3883" w:rsidRDefault="00BE3883">
      <w:pPr>
        <w:sectPr w:rsidR="00BE3883">
          <w:pgSz w:w="11910" w:h="16840"/>
          <w:pgMar w:top="1140" w:right="320" w:bottom="1100" w:left="840" w:header="347" w:footer="483" w:gutter="0"/>
          <w:cols w:space="720"/>
        </w:sectPr>
      </w:pPr>
    </w:p>
    <w:p w:rsidR="00BE3883" w:rsidRDefault="00BE3883">
      <w:pPr>
        <w:pStyle w:val="a3"/>
        <w:spacing w:before="4"/>
        <w:rPr>
          <w:rFonts w:ascii="Courier New"/>
          <w:sz w:val="23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4864"/>
        <w:gridCol w:w="2196"/>
        <w:gridCol w:w="2351"/>
      </w:tblGrid>
      <w:tr w:rsidR="00BE3883">
        <w:trPr>
          <w:trHeight w:val="748"/>
        </w:trPr>
        <w:tc>
          <w:tcPr>
            <w:tcW w:w="785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4" w:type="dxa"/>
          </w:tcPr>
          <w:p w:rsidR="00BE3883" w:rsidRDefault="004C12B1">
            <w:pPr>
              <w:pStyle w:val="TableParagraph"/>
              <w:spacing w:before="6"/>
              <w:ind w:left="28"/>
            </w:pPr>
            <w:r>
              <w:t>шлак, песок, клинкер, зола, кремн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зем,</w:t>
            </w:r>
            <w:r>
              <w:rPr>
                <w:spacing w:val="-5"/>
              </w:rPr>
              <w:t xml:space="preserve"> </w:t>
            </w:r>
            <w:r>
              <w:t>зола</w:t>
            </w:r>
            <w:r>
              <w:rPr>
                <w:spacing w:val="-5"/>
              </w:rPr>
              <w:t xml:space="preserve"> </w:t>
            </w:r>
            <w:r>
              <w:t>углей</w:t>
            </w:r>
            <w:r>
              <w:rPr>
                <w:spacing w:val="-4"/>
              </w:rPr>
              <w:t xml:space="preserve"> </w:t>
            </w:r>
            <w:r>
              <w:t>казахстанских</w:t>
            </w:r>
            <w:r>
              <w:rPr>
                <w:spacing w:val="-5"/>
              </w:rPr>
              <w:t xml:space="preserve"> </w:t>
            </w:r>
            <w:r>
              <w:t>место-</w:t>
            </w:r>
          </w:p>
          <w:p w:rsidR="00BE3883" w:rsidRDefault="004C12B1">
            <w:pPr>
              <w:pStyle w:val="TableParagraph"/>
              <w:spacing w:line="224" w:lineRule="exact"/>
              <w:ind w:left="28"/>
            </w:pPr>
            <w:r>
              <w:t>рождений)</w:t>
            </w:r>
            <w:r>
              <w:rPr>
                <w:spacing w:val="-3"/>
              </w:rPr>
              <w:t xml:space="preserve"> </w:t>
            </w:r>
            <w:r>
              <w:t>(494)</w:t>
            </w:r>
          </w:p>
        </w:tc>
        <w:tc>
          <w:tcPr>
            <w:tcW w:w="219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E3883" w:rsidRDefault="00BE3883">
      <w:pPr>
        <w:pStyle w:val="a3"/>
        <w:spacing w:before="1"/>
        <w:rPr>
          <w:rFonts w:ascii="Courier New"/>
          <w:sz w:val="13"/>
        </w:rPr>
      </w:pPr>
    </w:p>
    <w:p w:rsidR="00BE3883" w:rsidRDefault="004C12B1">
      <w:pPr>
        <w:spacing w:before="100"/>
        <w:ind w:left="294" w:right="1872"/>
        <w:jc w:val="both"/>
        <w:rPr>
          <w:rFonts w:ascii="Courier New" w:hAnsi="Courier New"/>
          <w:b/>
        </w:rPr>
      </w:pPr>
      <w:r>
        <w:rPr>
          <w:rFonts w:ascii="Courier New" w:hAnsi="Courier New"/>
          <w:b/>
        </w:rPr>
        <w:t>Источник загрязнения N 6006, Окончательная планировка поверхности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Источник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выделения N 6006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01, Бульдозер</w:t>
      </w:r>
    </w:p>
    <w:p w:rsidR="00BE3883" w:rsidRDefault="00BE3883">
      <w:pPr>
        <w:pStyle w:val="a3"/>
        <w:spacing w:before="6"/>
        <w:rPr>
          <w:rFonts w:ascii="Courier New"/>
          <w:b/>
          <w:sz w:val="22"/>
        </w:rPr>
      </w:pPr>
    </w:p>
    <w:p w:rsidR="00BE3883" w:rsidRDefault="004C12B1">
      <w:pPr>
        <w:spacing w:line="249" w:lineRule="exact"/>
        <w:ind w:left="294"/>
        <w:jc w:val="both"/>
        <w:rPr>
          <w:rFonts w:ascii="Courier New" w:hAnsi="Courier New"/>
        </w:rPr>
      </w:pPr>
      <w:r>
        <w:rPr>
          <w:rFonts w:ascii="Courier New" w:hAnsi="Courier New"/>
        </w:rPr>
        <w:t>Список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литературы:</w:t>
      </w:r>
    </w:p>
    <w:p w:rsidR="00BE3883" w:rsidRDefault="004C12B1">
      <w:pPr>
        <w:pStyle w:val="a4"/>
        <w:numPr>
          <w:ilvl w:val="0"/>
          <w:numId w:val="11"/>
        </w:numPr>
        <w:tabs>
          <w:tab w:val="left" w:pos="690"/>
        </w:tabs>
        <w:ind w:right="289" w:firstLine="0"/>
        <w:jc w:val="both"/>
        <w:rPr>
          <w:rFonts w:ascii="Courier New" w:hAnsi="Courier New"/>
        </w:rPr>
      </w:pPr>
      <w:r>
        <w:rPr>
          <w:rFonts w:ascii="Courier New" w:hAnsi="Courier New"/>
        </w:rPr>
        <w:t>Методика расчета нормативов выбросов от неорганизованных источников Прил</w:t>
      </w:r>
      <w:proofErr w:type="gramStart"/>
      <w:r>
        <w:rPr>
          <w:rFonts w:ascii="Courier New" w:hAnsi="Courier New"/>
        </w:rPr>
        <w:t>о-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жение №8 к Приказу Министра охраны окружающей среды и водных ресурсов Респуб-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лики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Казахстан от 12.06.2014 г. № 221-Ґ</w:t>
      </w:r>
    </w:p>
    <w:p w:rsidR="00BE3883" w:rsidRDefault="004C12B1">
      <w:pPr>
        <w:pStyle w:val="a4"/>
        <w:numPr>
          <w:ilvl w:val="0"/>
          <w:numId w:val="11"/>
        </w:numPr>
        <w:tabs>
          <w:tab w:val="left" w:pos="690"/>
        </w:tabs>
        <w:ind w:left="293" w:right="421" w:firstLine="0"/>
        <w:rPr>
          <w:rFonts w:ascii="Courier New" w:hAnsi="Courier New"/>
        </w:rPr>
      </w:pPr>
      <w:r>
        <w:rPr>
          <w:rFonts w:ascii="Courier New" w:hAnsi="Courier New"/>
        </w:rPr>
        <w:t>Методика расчета выбросов загрязняющих веществ в атмосферу от предприятий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по производству строительных материалов Приложение №11 к Приказу Министра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охраны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окружающей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среды Республики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Казахстан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 18.04.2008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№100-п</w:t>
      </w:r>
    </w:p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4C12B1">
      <w:pPr>
        <w:spacing w:line="480" w:lineRule="auto"/>
        <w:ind w:left="293" w:right="6344"/>
        <w:rPr>
          <w:rFonts w:ascii="Courier New" w:hAnsi="Courier New"/>
        </w:rPr>
      </w:pPr>
      <w:r>
        <w:rPr>
          <w:rFonts w:ascii="Courier New" w:hAnsi="Courier New"/>
        </w:rPr>
        <w:t>Тип источника выделения: Карьер</w:t>
      </w:r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Материал: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Глина</w:t>
      </w:r>
    </w:p>
    <w:p w:rsidR="00BE3883" w:rsidRDefault="004C12B1">
      <w:pPr>
        <w:ind w:left="294" w:right="287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 2908 Пыль неорганическая, содержащая двуокись кремния в %: 70-20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(шамот, цемент, пыль цементного производства - глина, глинистый сланец, д</w:t>
      </w:r>
      <w:proofErr w:type="gramStart"/>
      <w:r>
        <w:rPr>
          <w:rFonts w:ascii="Courier New" w:hAnsi="Courier New"/>
          <w:b/>
          <w:i/>
          <w:u w:val="thick"/>
        </w:rPr>
        <w:t>о-</w:t>
      </w:r>
      <w:proofErr w:type="gramEnd"/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менный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шлак,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песок,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клинкер,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зола,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кремнезем,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казахстанских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место-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  <w:u w:val="thick"/>
        </w:rPr>
        <w:t>рождений)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(494)</w:t>
      </w:r>
    </w:p>
    <w:p w:rsidR="00BE3883" w:rsidRDefault="00BE3883">
      <w:pPr>
        <w:pStyle w:val="a3"/>
        <w:spacing w:before="2"/>
        <w:rPr>
          <w:rFonts w:ascii="Courier New"/>
          <w:b/>
          <w:i/>
          <w:sz w:val="13"/>
        </w:rPr>
      </w:pPr>
    </w:p>
    <w:p w:rsidR="00BE3883" w:rsidRDefault="004C12B1">
      <w:pPr>
        <w:spacing w:before="100"/>
        <w:ind w:left="294" w:right="2778"/>
        <w:rPr>
          <w:rFonts w:ascii="Courier New" w:hAnsi="Courier New"/>
        </w:rPr>
      </w:pPr>
      <w:r>
        <w:rPr>
          <w:rFonts w:ascii="Courier New" w:hAnsi="Courier New"/>
        </w:rPr>
        <w:t>Вид работ: Буровые и др. работы связанные с пылевыделением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Оборудование: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Бульдозер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по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сухой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погоде</w:t>
      </w:r>
    </w:p>
    <w:p w:rsidR="00BE3883" w:rsidRDefault="004C12B1">
      <w:pPr>
        <w:ind w:left="293" w:right="667"/>
        <w:rPr>
          <w:rFonts w:ascii="Courier New" w:hAnsi="Courier New"/>
          <w:b/>
        </w:rPr>
      </w:pPr>
      <w:r>
        <w:rPr>
          <w:rFonts w:ascii="Courier New" w:hAnsi="Courier New"/>
        </w:rPr>
        <w:t>Интенсивность пылевыделения от единицы оборудования, г/</w:t>
      </w:r>
      <w:proofErr w:type="gramStart"/>
      <w:r>
        <w:rPr>
          <w:rFonts w:ascii="Courier New" w:hAnsi="Courier New"/>
        </w:rPr>
        <w:t>ч(</w:t>
      </w:r>
      <w:proofErr w:type="gramEnd"/>
      <w:r>
        <w:rPr>
          <w:rFonts w:ascii="Courier New" w:hAnsi="Courier New"/>
        </w:rPr>
        <w:t xml:space="preserve">табл.16), </w:t>
      </w:r>
      <w:r>
        <w:rPr>
          <w:rFonts w:ascii="Courier New" w:hAnsi="Courier New"/>
          <w:b/>
          <w:i/>
        </w:rPr>
        <w:t xml:space="preserve">G = </w:t>
      </w:r>
      <w:r>
        <w:rPr>
          <w:rFonts w:ascii="Courier New" w:hAnsi="Courier New"/>
          <w:b/>
        </w:rPr>
        <w:t>900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 xml:space="preserve">Количество одновременно работающего данного оборудования, шт., </w:t>
      </w:r>
      <w:r>
        <w:rPr>
          <w:rFonts w:ascii="Courier New" w:hAnsi="Courier New"/>
          <w:b/>
          <w:i/>
        </w:rPr>
        <w:t xml:space="preserve">N =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Максимальный разовый выброс , г/ч, </w:t>
      </w:r>
      <w:r>
        <w:rPr>
          <w:rFonts w:ascii="Courier New" w:hAnsi="Courier New"/>
          <w:b/>
          <w:i/>
        </w:rPr>
        <w:t xml:space="preserve">GC = N · G · (1-N1) = </w:t>
      </w:r>
      <w:r>
        <w:rPr>
          <w:rFonts w:ascii="Courier New" w:hAnsi="Courier New"/>
          <w:b/>
        </w:rPr>
        <w:t>1 · 900 · (1-0) =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  <w:b/>
        </w:rPr>
        <w:t>900</w:t>
      </w:r>
    </w:p>
    <w:p w:rsidR="00BE3883" w:rsidRDefault="004C12B1">
      <w:pPr>
        <w:ind w:left="294" w:right="1458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разовый выброс,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/с (9), </w:t>
      </w:r>
      <w:r>
        <w:rPr>
          <w:rFonts w:ascii="Courier New" w:hAnsi="Courier New"/>
          <w:b/>
          <w:i/>
        </w:rPr>
        <w:t xml:space="preserve">_G_ = GC / 3600 = </w:t>
      </w:r>
      <w:r>
        <w:rPr>
          <w:rFonts w:ascii="Courier New" w:hAnsi="Courier New"/>
          <w:b/>
        </w:rPr>
        <w:t>900 / 3600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0.2500000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часов,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RT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3.2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GC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RT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10</w:t>
      </w:r>
      <w:r>
        <w:rPr>
          <w:rFonts w:ascii="Courier New" w:hAnsi="Courier New"/>
          <w:b/>
          <w:i/>
          <w:position w:val="6"/>
          <w:sz w:val="14"/>
        </w:rPr>
        <w:t>-6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900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3.2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</w:t>
      </w:r>
      <w:r>
        <w:rPr>
          <w:rFonts w:ascii="Courier New" w:hAnsi="Courier New"/>
          <w:b/>
          <w:position w:val="6"/>
          <w:sz w:val="14"/>
        </w:rPr>
        <w:t>-6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0.0028800</w:t>
      </w:r>
    </w:p>
    <w:p w:rsidR="00BE3883" w:rsidRDefault="00BE3883">
      <w:pPr>
        <w:pStyle w:val="a3"/>
        <w:spacing w:before="1"/>
        <w:rPr>
          <w:rFonts w:ascii="Courier New"/>
          <w:b/>
          <w:sz w:val="22"/>
        </w:rPr>
      </w:pPr>
    </w:p>
    <w:p w:rsidR="00BE3883" w:rsidRDefault="004C12B1">
      <w:pPr>
        <w:ind w:left="293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от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источника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выделения: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001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Бульдозер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5244"/>
        <w:gridCol w:w="2039"/>
        <w:gridCol w:w="2184"/>
      </w:tblGrid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line="229" w:lineRule="exact"/>
              <w:ind w:right="15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Код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29" w:lineRule="exact"/>
              <w:ind w:left="1631"/>
              <w:rPr>
                <w:b/>
                <w:i/>
              </w:rPr>
            </w:pPr>
            <w:r>
              <w:rPr>
                <w:b/>
                <w:i/>
              </w:rPr>
              <w:t>Наименование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line="229" w:lineRule="exact"/>
              <w:ind w:left="359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г/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line="229" w:lineRule="exact"/>
              <w:ind w:left="298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т/год</w:t>
            </w:r>
          </w:p>
        </w:tc>
      </w:tr>
      <w:tr w:rsidR="00BE3883">
        <w:trPr>
          <w:trHeight w:val="1745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1"/>
              <w:ind w:right="160"/>
              <w:jc w:val="right"/>
            </w:pPr>
            <w:r>
              <w:t>2908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1"/>
              <w:ind w:left="27"/>
            </w:pPr>
            <w:r>
              <w:t>Пыль неорганическая, содержащая дв</w:t>
            </w:r>
            <w:proofErr w:type="gramStart"/>
            <w:r>
              <w:t>у-</w:t>
            </w:r>
            <w:proofErr w:type="gramEnd"/>
            <w:r>
              <w:rPr>
                <w:spacing w:val="1"/>
              </w:rPr>
              <w:t xml:space="preserve"> </w:t>
            </w:r>
            <w:r>
              <w:t>окись кремния в %: 70-20 (шамот, це-</w:t>
            </w:r>
            <w:r>
              <w:rPr>
                <w:spacing w:val="1"/>
              </w:rPr>
              <w:t xml:space="preserve"> </w:t>
            </w:r>
            <w:r>
              <w:t>мент, пыль цементного производства -</w:t>
            </w:r>
            <w:r>
              <w:rPr>
                <w:spacing w:val="1"/>
              </w:rPr>
              <w:t xml:space="preserve"> </w:t>
            </w:r>
            <w:r>
              <w:t>глина,</w:t>
            </w:r>
            <w:r>
              <w:rPr>
                <w:spacing w:val="-5"/>
              </w:rPr>
              <w:t xml:space="preserve"> </w:t>
            </w:r>
            <w:r>
              <w:t>глинистый</w:t>
            </w:r>
            <w:r>
              <w:rPr>
                <w:spacing w:val="-5"/>
              </w:rPr>
              <w:t xml:space="preserve"> </w:t>
            </w:r>
            <w:r>
              <w:t>сланец,</w:t>
            </w:r>
            <w:r>
              <w:rPr>
                <w:spacing w:val="-4"/>
              </w:rPr>
              <w:t xml:space="preserve"> </w:t>
            </w:r>
            <w:r>
              <w:t>доменный</w:t>
            </w:r>
            <w:r>
              <w:rPr>
                <w:spacing w:val="-5"/>
              </w:rPr>
              <w:t xml:space="preserve"> </w:t>
            </w:r>
            <w:r>
              <w:t>шлак,</w:t>
            </w:r>
            <w:r>
              <w:rPr>
                <w:spacing w:val="-129"/>
              </w:rPr>
              <w:t xml:space="preserve"> </w:t>
            </w:r>
            <w:r>
              <w:t>песок, клинкер, зола, кремнезем, зола</w:t>
            </w:r>
            <w:r>
              <w:rPr>
                <w:spacing w:val="1"/>
              </w:rPr>
              <w:t xml:space="preserve"> </w:t>
            </w:r>
            <w:r>
              <w:t>углей</w:t>
            </w:r>
            <w:r>
              <w:rPr>
                <w:spacing w:val="-2"/>
              </w:rPr>
              <w:t xml:space="preserve"> </w:t>
            </w:r>
            <w:r>
              <w:t>казахстанских</w:t>
            </w:r>
            <w:r>
              <w:rPr>
                <w:spacing w:val="-1"/>
              </w:rPr>
              <w:t xml:space="preserve"> </w:t>
            </w:r>
            <w:r>
              <w:t>месторождений)</w:t>
            </w:r>
          </w:p>
          <w:p w:rsidR="00BE3883" w:rsidRDefault="004C12B1">
            <w:pPr>
              <w:pStyle w:val="TableParagraph"/>
              <w:spacing w:line="229" w:lineRule="exact"/>
              <w:ind w:left="27"/>
            </w:pPr>
            <w:r>
              <w:t>(494)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1"/>
              <w:ind w:right="16"/>
              <w:jc w:val="right"/>
            </w:pPr>
            <w:r>
              <w:t>0.25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1"/>
              <w:ind w:left="1231"/>
            </w:pPr>
            <w:r>
              <w:t>0.00288</w:t>
            </w:r>
          </w:p>
        </w:tc>
      </w:tr>
    </w:tbl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4C12B1">
      <w:pPr>
        <w:spacing w:line="249" w:lineRule="exact"/>
        <w:ind w:left="294"/>
        <w:jc w:val="both"/>
        <w:rPr>
          <w:rFonts w:ascii="Courier New" w:hAnsi="Courier New"/>
        </w:rPr>
      </w:pPr>
      <w:r>
        <w:rPr>
          <w:rFonts w:ascii="Courier New" w:hAnsi="Courier New"/>
        </w:rPr>
        <w:t>Список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литературы:</w:t>
      </w:r>
    </w:p>
    <w:p w:rsidR="00BE3883" w:rsidRDefault="004C12B1">
      <w:pPr>
        <w:pStyle w:val="a4"/>
        <w:numPr>
          <w:ilvl w:val="0"/>
          <w:numId w:val="10"/>
        </w:numPr>
        <w:tabs>
          <w:tab w:val="left" w:pos="690"/>
        </w:tabs>
        <w:ind w:right="553" w:firstLine="0"/>
        <w:jc w:val="both"/>
        <w:rPr>
          <w:rFonts w:ascii="Courier New" w:hAnsi="Courier New"/>
        </w:rPr>
      </w:pPr>
      <w:r>
        <w:rPr>
          <w:rFonts w:ascii="Courier New" w:hAnsi="Courier New"/>
        </w:rPr>
        <w:t>Методика расчета выбросов загрязняющих веществ от автотранспортных пре</w:t>
      </w:r>
      <w:proofErr w:type="gramStart"/>
      <w:r>
        <w:rPr>
          <w:rFonts w:ascii="Courier New" w:hAnsi="Courier New"/>
        </w:rPr>
        <w:t>д-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приятий (раздел 3) Приложение №3 к Приказу Министра охраны окружающей среды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Республики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Казахстан от 18.04.2008 №100-п</w:t>
      </w:r>
    </w:p>
    <w:p w:rsidR="00BE3883" w:rsidRDefault="004C12B1">
      <w:pPr>
        <w:pStyle w:val="a4"/>
        <w:numPr>
          <w:ilvl w:val="0"/>
          <w:numId w:val="10"/>
        </w:numPr>
        <w:tabs>
          <w:tab w:val="left" w:pos="690"/>
        </w:tabs>
        <w:ind w:left="293" w:right="817" w:firstLine="0"/>
        <w:rPr>
          <w:rFonts w:ascii="Courier New" w:hAnsi="Courier New"/>
        </w:rPr>
      </w:pPr>
      <w:r>
        <w:rPr>
          <w:rFonts w:ascii="Courier New" w:hAnsi="Courier New"/>
        </w:rPr>
        <w:t xml:space="preserve">Методика расчета выбросов загрязняющих веществ от предприятий </w:t>
      </w:r>
      <w:proofErr w:type="gramStart"/>
      <w:r>
        <w:rPr>
          <w:rFonts w:ascii="Courier New" w:hAnsi="Courier New"/>
        </w:rPr>
        <w:t>дорожно-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строительной</w:t>
      </w:r>
      <w:proofErr w:type="gramEnd"/>
      <w:r>
        <w:rPr>
          <w:rFonts w:ascii="Courier New" w:hAnsi="Courier New"/>
          <w:spacing w:val="131"/>
        </w:rPr>
        <w:t xml:space="preserve"> </w:t>
      </w:r>
      <w:r>
        <w:rPr>
          <w:rFonts w:ascii="Courier New" w:hAnsi="Courier New"/>
        </w:rPr>
        <w:t>отрасли (раздел 4)</w:t>
      </w:r>
    </w:p>
    <w:p w:rsidR="00BE3883" w:rsidRDefault="004C12B1">
      <w:pPr>
        <w:spacing w:before="1"/>
        <w:ind w:left="293" w:right="535"/>
        <w:rPr>
          <w:rFonts w:ascii="Courier New" w:hAnsi="Courier New"/>
        </w:rPr>
      </w:pPr>
      <w:r>
        <w:rPr>
          <w:rFonts w:ascii="Courier New" w:hAnsi="Courier New"/>
        </w:rPr>
        <w:t>Приложение №12 к Приказу Министра охраны окружающей среды Республики Каза</w:t>
      </w:r>
      <w:proofErr w:type="gramStart"/>
      <w:r>
        <w:rPr>
          <w:rFonts w:ascii="Courier New" w:hAnsi="Courier New"/>
        </w:rPr>
        <w:t>х-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стан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 18.04.2008 №100-п</w:t>
      </w:r>
    </w:p>
    <w:p w:rsidR="00BE3883" w:rsidRDefault="00BE3883">
      <w:pPr>
        <w:pStyle w:val="a3"/>
        <w:spacing w:before="11"/>
        <w:rPr>
          <w:rFonts w:ascii="Courier New"/>
          <w:sz w:val="21"/>
        </w:rPr>
      </w:pPr>
    </w:p>
    <w:p w:rsidR="00BE3883" w:rsidRDefault="004C12B1">
      <w:pPr>
        <w:spacing w:line="249" w:lineRule="exact"/>
        <w:ind w:left="294"/>
        <w:jc w:val="both"/>
        <w:rPr>
          <w:rFonts w:ascii="Courier New" w:hAnsi="Courier New"/>
        </w:rPr>
      </w:pPr>
      <w:r>
        <w:rPr>
          <w:rFonts w:ascii="Courier New" w:hAnsi="Courier New"/>
        </w:rPr>
        <w:t>РАСЧЕТ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ВЫБРОСОВ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ЗАГРЯЗНЯЮЩИХ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ВЕЩЕСТВ</w:t>
      </w:r>
    </w:p>
    <w:p w:rsidR="00BE3883" w:rsidRDefault="004C12B1">
      <w:pPr>
        <w:spacing w:line="249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АВТОМОБИЛЕЙ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ТЕРРИТОРИИ</w:t>
      </w:r>
    </w:p>
    <w:p w:rsidR="00BE3883" w:rsidRDefault="00BE3883">
      <w:pPr>
        <w:spacing w:line="249" w:lineRule="exact"/>
        <w:rPr>
          <w:rFonts w:ascii="Courier New" w:hAnsi="Courier New"/>
        </w:rPr>
        <w:sectPr w:rsidR="00BE3883">
          <w:headerReference w:type="default" r:id="rId51"/>
          <w:footerReference w:type="default" r:id="rId52"/>
          <w:pgSz w:w="11910" w:h="16840"/>
          <w:pgMar w:top="1140" w:right="320" w:bottom="720" w:left="840" w:header="347" w:footer="520" w:gutter="0"/>
          <w:cols w:space="720"/>
        </w:sectPr>
      </w:pPr>
    </w:p>
    <w:p w:rsidR="00BE3883" w:rsidRDefault="00BE3883">
      <w:pPr>
        <w:pStyle w:val="a3"/>
        <w:rPr>
          <w:rFonts w:ascii="Courier New"/>
          <w:sz w:val="15"/>
        </w:rPr>
      </w:pPr>
    </w:p>
    <w:p w:rsidR="00BE3883" w:rsidRDefault="00CE6EE8">
      <w:pPr>
        <w:spacing w:before="100" w:line="475" w:lineRule="auto"/>
        <w:ind w:left="293" w:right="2923"/>
        <w:rPr>
          <w:rFonts w:ascii="Courier New" w:hAnsi="Courier New"/>
          <w:b/>
        </w:rPr>
      </w:pPr>
      <w:r>
        <w:pict>
          <v:line id="_x0000_s1039" style="position:absolute;left:0;text-align:left;z-index:-26814976;mso-position-horizontal-relative:page" from="56.7pt,29.45pt" to="518.6pt,29.45pt" strokeweight=".15881mm">
            <w10:wrap anchorx="page"/>
          </v:line>
        </w:pict>
      </w:r>
      <w:r w:rsidR="004C12B1">
        <w:rPr>
          <w:rFonts w:ascii="Courier New" w:hAnsi="Courier New"/>
        </w:rPr>
        <w:t>Расчетный период: Переходный период (t&gt;-5 и t&lt;5)</w:t>
      </w:r>
      <w:r w:rsidR="004C12B1">
        <w:rPr>
          <w:rFonts w:ascii="Courier New" w:hAnsi="Courier New"/>
          <w:spacing w:val="1"/>
        </w:rPr>
        <w:t xml:space="preserve"> </w:t>
      </w:r>
      <w:r w:rsidR="004C12B1">
        <w:rPr>
          <w:rFonts w:ascii="Courier New" w:hAnsi="Courier New"/>
        </w:rPr>
        <w:t>Температура</w:t>
      </w:r>
      <w:r w:rsidR="004C12B1">
        <w:rPr>
          <w:rFonts w:ascii="Courier New" w:hAnsi="Courier New"/>
          <w:spacing w:val="-2"/>
        </w:rPr>
        <w:t xml:space="preserve"> </w:t>
      </w:r>
      <w:r w:rsidR="004C12B1">
        <w:rPr>
          <w:rFonts w:ascii="Courier New" w:hAnsi="Courier New"/>
        </w:rPr>
        <w:t>воздуха</w:t>
      </w:r>
      <w:r w:rsidR="004C12B1">
        <w:rPr>
          <w:rFonts w:ascii="Courier New" w:hAnsi="Courier New"/>
          <w:spacing w:val="-1"/>
        </w:rPr>
        <w:t xml:space="preserve"> </w:t>
      </w:r>
      <w:r w:rsidR="004C12B1">
        <w:rPr>
          <w:rFonts w:ascii="Courier New" w:hAnsi="Courier New"/>
        </w:rPr>
        <w:t>за</w:t>
      </w:r>
      <w:r w:rsidR="004C12B1">
        <w:rPr>
          <w:rFonts w:ascii="Courier New" w:hAnsi="Courier New"/>
          <w:spacing w:val="-1"/>
        </w:rPr>
        <w:t xml:space="preserve"> </w:t>
      </w:r>
      <w:r w:rsidR="004C12B1">
        <w:rPr>
          <w:rFonts w:ascii="Courier New" w:hAnsi="Courier New"/>
        </w:rPr>
        <w:t>расчетный</w:t>
      </w:r>
      <w:r w:rsidR="004C12B1">
        <w:rPr>
          <w:rFonts w:ascii="Courier New" w:hAnsi="Courier New"/>
          <w:spacing w:val="-2"/>
        </w:rPr>
        <w:t xml:space="preserve"> </w:t>
      </w:r>
      <w:r w:rsidR="004C12B1">
        <w:rPr>
          <w:rFonts w:ascii="Courier New" w:hAnsi="Courier New"/>
        </w:rPr>
        <w:t>период,</w:t>
      </w:r>
      <w:r w:rsidR="004C12B1">
        <w:rPr>
          <w:rFonts w:ascii="Courier New" w:hAnsi="Courier New"/>
          <w:spacing w:val="-1"/>
        </w:rPr>
        <w:t xml:space="preserve"> </w:t>
      </w:r>
      <w:r w:rsidR="004C12B1">
        <w:rPr>
          <w:rFonts w:ascii="Courier New" w:hAnsi="Courier New"/>
        </w:rPr>
        <w:t>град.</w:t>
      </w:r>
      <w:r w:rsidR="004C12B1">
        <w:rPr>
          <w:rFonts w:ascii="Courier New" w:hAnsi="Courier New"/>
          <w:spacing w:val="-1"/>
        </w:rPr>
        <w:t xml:space="preserve"> </w:t>
      </w:r>
      <w:r w:rsidR="004C12B1">
        <w:rPr>
          <w:rFonts w:ascii="Courier New" w:hAnsi="Courier New"/>
        </w:rPr>
        <w:t>С,</w:t>
      </w:r>
      <w:r w:rsidR="004C12B1">
        <w:rPr>
          <w:rFonts w:ascii="Courier New" w:hAnsi="Courier New"/>
          <w:spacing w:val="-1"/>
        </w:rPr>
        <w:t xml:space="preserve"> </w:t>
      </w:r>
      <w:r w:rsidR="004C12B1">
        <w:rPr>
          <w:rFonts w:ascii="Courier New" w:hAnsi="Courier New"/>
          <w:b/>
          <w:i/>
        </w:rPr>
        <w:t>T</w:t>
      </w:r>
      <w:r w:rsidR="004C12B1">
        <w:rPr>
          <w:rFonts w:ascii="Courier New" w:hAnsi="Courier New"/>
          <w:b/>
          <w:i/>
          <w:spacing w:val="-2"/>
        </w:rPr>
        <w:t xml:space="preserve"> </w:t>
      </w:r>
      <w:r w:rsidR="004C12B1">
        <w:rPr>
          <w:rFonts w:ascii="Courier New" w:hAnsi="Courier New"/>
          <w:b/>
          <w:i/>
        </w:rPr>
        <w:t>=</w:t>
      </w:r>
      <w:r w:rsidR="004C12B1">
        <w:rPr>
          <w:rFonts w:ascii="Courier New" w:hAnsi="Courier New"/>
          <w:b/>
          <w:i/>
          <w:spacing w:val="-1"/>
        </w:rPr>
        <w:t xml:space="preserve"> </w:t>
      </w:r>
      <w:r w:rsidR="004C12B1">
        <w:rPr>
          <w:rFonts w:ascii="Courier New" w:hAnsi="Courier New"/>
          <w:b/>
        </w:rPr>
        <w:t>1.9</w:t>
      </w:r>
    </w:p>
    <w:p w:rsidR="00BE3883" w:rsidRDefault="00CE6EE8">
      <w:pPr>
        <w:pStyle w:val="a3"/>
        <w:spacing w:line="20" w:lineRule="exact"/>
        <w:ind w:left="288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>
          <v:group id="_x0000_s1037" style="width:461.95pt;height:.45pt;mso-position-horizontal-relative:char;mso-position-vertical-relative:line" coordsize="9239,9">
            <v:line id="_x0000_s1038" style="position:absolute" from="0,5" to="9239,5" strokeweight=".15881mm"/>
            <w10:wrap type="none"/>
            <w10:anchorlock/>
          </v:group>
        </w:pict>
      </w:r>
    </w:p>
    <w:p w:rsidR="00BE3883" w:rsidRDefault="004C12B1">
      <w:pPr>
        <w:spacing w:line="240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Тип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Трактор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(Г), N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ДВС</w:t>
      </w:r>
      <w:r>
        <w:rPr>
          <w:rFonts w:ascii="Courier New" w:hAnsi="Courier New"/>
          <w:spacing w:val="131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130"/>
        </w:rPr>
        <w:t xml:space="preserve"> </w:t>
      </w:r>
      <w:r>
        <w:rPr>
          <w:rFonts w:ascii="Courier New" w:hAnsi="Courier New"/>
        </w:rPr>
        <w:t>161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260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кВт</w:t>
      </w:r>
    </w:p>
    <w:p w:rsidR="00BE3883" w:rsidRDefault="00CE6EE8">
      <w:pPr>
        <w:pStyle w:val="a3"/>
        <w:spacing w:before="2"/>
        <w:rPr>
          <w:rFonts w:ascii="Courier New"/>
          <w:sz w:val="17"/>
        </w:rPr>
      </w:pPr>
      <w:r>
        <w:pict>
          <v:shape id="_x0000_s1036" style="position:absolute;margin-left:56.7pt;margin-top:11.95pt;width:461.95pt;height:.1pt;z-index:-15700480;mso-wrap-distance-left:0;mso-wrap-distance-right:0;mso-position-horizontal-relative:page" coordorigin="1134,239" coordsize="9239,0" path="m1134,239r9238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3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Вид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топлива: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дизельное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топливо</w:t>
      </w:r>
    </w:p>
    <w:p w:rsidR="00BE3883" w:rsidRDefault="004C12B1">
      <w:pPr>
        <w:spacing w:line="246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Температура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воздуха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град.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Количество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рабочих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дней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периоде,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Общее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кол-во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дорожных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данной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группы,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шт.,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NK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before="1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выпуска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(выезда),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0.9</w:t>
      </w:r>
    </w:p>
    <w:p w:rsidR="00BE3883" w:rsidRDefault="004C12B1">
      <w:pPr>
        <w:spacing w:before="12" w:line="232" w:lineRule="auto"/>
        <w:ind w:left="293" w:right="403"/>
        <w:rPr>
          <w:rFonts w:ascii="Courier New" w:hAnsi="Courier New"/>
          <w:b/>
        </w:rPr>
      </w:pPr>
      <w:r>
        <w:rPr>
          <w:rFonts w:ascii="Courier New" w:hAnsi="Courier New"/>
        </w:rPr>
        <w:t>Наибольшее количество дорожных машин , работающих на территории в течени</w:t>
      </w:r>
      <w:proofErr w:type="gramStart"/>
      <w:r>
        <w:rPr>
          <w:rFonts w:ascii="Courier New" w:hAnsi="Courier New"/>
        </w:rPr>
        <w:t>и</w:t>
      </w:r>
      <w:proofErr w:type="gramEnd"/>
      <w:r>
        <w:rPr>
          <w:rFonts w:ascii="Courier New" w:hAnsi="Courier New"/>
        </w:rPr>
        <w:t xml:space="preserve"> 30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мин,шт,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NK1 =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before="3"/>
        <w:ind w:left="293" w:right="1344"/>
        <w:jc w:val="both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Суммарное время движения без нагрузки 1 машины в день, мин, </w:t>
      </w:r>
      <w:r>
        <w:rPr>
          <w:rFonts w:ascii="Courier New" w:hAnsi="Courier New"/>
          <w:b/>
          <w:i/>
        </w:rPr>
        <w:t xml:space="preserve">TV1 = </w:t>
      </w:r>
      <w:r>
        <w:rPr>
          <w:rFonts w:ascii="Courier New" w:hAnsi="Courier New"/>
          <w:b/>
        </w:rPr>
        <w:t>192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 xml:space="preserve">Суммарное время движения 1 машины c нагрузкой в день, мин, </w:t>
      </w:r>
      <w:r>
        <w:rPr>
          <w:rFonts w:ascii="Courier New" w:hAnsi="Courier New"/>
          <w:b/>
          <w:i/>
        </w:rPr>
        <w:t xml:space="preserve">TV1N = </w:t>
      </w:r>
      <w:r>
        <w:rPr>
          <w:rFonts w:ascii="Courier New" w:hAnsi="Courier New"/>
          <w:b/>
        </w:rPr>
        <w:t>208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>Суммарное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 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 ходу,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мин, </w:t>
      </w:r>
      <w:r>
        <w:rPr>
          <w:rFonts w:ascii="Courier New" w:hAnsi="Courier New"/>
          <w:b/>
          <w:i/>
        </w:rPr>
        <w:t>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80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3" w:right="1608"/>
        <w:jc w:val="both"/>
        <w:rPr>
          <w:rFonts w:ascii="Courier New" w:hAnsi="Courier New"/>
          <w:b/>
        </w:rPr>
      </w:pPr>
      <w:r>
        <w:rPr>
          <w:rFonts w:ascii="Courier New" w:hAnsi="Courier New"/>
        </w:rPr>
        <w:t>Макс время движения без нагрузки 1 машины за 30 мин</w:t>
      </w:r>
      <w:proofErr w:type="gramStart"/>
      <w:r>
        <w:rPr>
          <w:rFonts w:ascii="Courier New" w:hAnsi="Courier New"/>
        </w:rPr>
        <w:t xml:space="preserve"> ,</w:t>
      </w:r>
      <w:proofErr w:type="gramEnd"/>
      <w:r>
        <w:rPr>
          <w:rFonts w:ascii="Courier New" w:hAnsi="Courier New"/>
        </w:rPr>
        <w:t xml:space="preserve"> мин, </w:t>
      </w:r>
      <w:r>
        <w:rPr>
          <w:rFonts w:ascii="Courier New" w:hAnsi="Courier New"/>
          <w:b/>
          <w:i/>
        </w:rPr>
        <w:t xml:space="preserve">TV2 = </w:t>
      </w:r>
      <w:r>
        <w:rPr>
          <w:rFonts w:ascii="Courier New" w:hAnsi="Courier New"/>
          <w:b/>
        </w:rPr>
        <w:t>12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 xml:space="preserve">Макс время движения с нагрузкой 1 машины за 30 мин , мин, </w:t>
      </w:r>
      <w:r>
        <w:rPr>
          <w:rFonts w:ascii="Courier New" w:hAnsi="Courier New"/>
          <w:b/>
          <w:i/>
        </w:rPr>
        <w:t xml:space="preserve">TV2N = </w:t>
      </w:r>
      <w:r>
        <w:rPr>
          <w:rFonts w:ascii="Courier New" w:hAnsi="Courier New"/>
          <w:b/>
        </w:rPr>
        <w:t>13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>Макс.время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 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 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5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jc w:val="both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0337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(Окись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углерода,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Угарный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газ)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(584)</w:t>
      </w:r>
    </w:p>
    <w:p w:rsidR="00BE3883" w:rsidRDefault="00BE3883">
      <w:pPr>
        <w:pStyle w:val="a3"/>
        <w:spacing w:before="8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6.31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4.11</w:t>
      </w:r>
    </w:p>
    <w:p w:rsidR="00BE3883" w:rsidRDefault="004C12B1">
      <w:pPr>
        <w:spacing w:before="6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spacing w:line="243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0.9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4.11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3.7</w:t>
      </w:r>
    </w:p>
    <w:p w:rsidR="00BE3883" w:rsidRDefault="004C12B1">
      <w:pPr>
        <w:spacing w:before="1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3.7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+ 6.31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80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2215.7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TV2N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3.7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13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6.31 · 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</w:p>
    <w:p w:rsidR="00BE3883" w:rsidRDefault="004C12B1">
      <w:pPr>
        <w:ind w:left="294"/>
        <w:rPr>
          <w:rFonts w:ascii="Courier New"/>
          <w:b/>
        </w:rPr>
      </w:pPr>
      <w:r>
        <w:rPr>
          <w:rFonts w:ascii="Courier New"/>
          <w:b/>
        </w:rPr>
        <w:t>138.5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A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2215.7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0.001994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138.5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0.077</w:t>
      </w:r>
    </w:p>
    <w:p w:rsidR="00BE3883" w:rsidRDefault="00BE3883">
      <w:pPr>
        <w:pStyle w:val="a3"/>
        <w:spacing w:before="1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2732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Керосин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(654*)</w:t>
      </w:r>
    </w:p>
    <w:p w:rsidR="00BE3883" w:rsidRDefault="00BE3883">
      <w:pPr>
        <w:pStyle w:val="a3"/>
        <w:spacing w:before="8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0.79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1.37</w:t>
      </w:r>
    </w:p>
    <w:p w:rsidR="00BE3883" w:rsidRDefault="004C12B1">
      <w:pPr>
        <w:spacing w:before="6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4" w:right="798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1.37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1.233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1.233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1.233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0.79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633.3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1.233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1.233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+ 0.79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</w:p>
    <w:p w:rsidR="00BE3883" w:rsidRDefault="004C12B1">
      <w:pPr>
        <w:spacing w:line="249" w:lineRule="exact"/>
        <w:ind w:left="294"/>
        <w:rPr>
          <w:rFonts w:ascii="Courier New"/>
          <w:b/>
        </w:rPr>
      </w:pP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39.6</w:t>
      </w:r>
    </w:p>
    <w:p w:rsidR="00BE3883" w:rsidRDefault="00BE3883">
      <w:pPr>
        <w:pStyle w:val="a3"/>
        <w:spacing w:before="7"/>
        <w:rPr>
          <w:rFonts w:ascii="Courier New"/>
          <w:b/>
          <w:sz w:val="21"/>
        </w:rPr>
      </w:pP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633.3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0.00057</w:t>
      </w:r>
    </w:p>
    <w:p w:rsidR="00BE3883" w:rsidRDefault="004C12B1">
      <w:pPr>
        <w:spacing w:before="7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BE3883">
      <w:pPr>
        <w:rPr>
          <w:rFonts w:ascii="Courier New" w:hAnsi="Courier New"/>
        </w:rPr>
        <w:sectPr w:rsidR="00BE3883">
          <w:headerReference w:type="default" r:id="rId53"/>
          <w:footerReference w:type="default" r:id="rId54"/>
          <w:pgSz w:w="11910" w:h="16840"/>
          <w:pgMar w:top="1140" w:right="320" w:bottom="860" w:left="840" w:header="347" w:footer="663" w:gutter="0"/>
          <w:cols w:space="720"/>
        </w:sectPr>
      </w:pPr>
    </w:p>
    <w:p w:rsidR="00BE3883" w:rsidRDefault="00BE3883">
      <w:pPr>
        <w:pStyle w:val="a3"/>
        <w:spacing w:before="6"/>
        <w:rPr>
          <w:rFonts w:ascii="Courier New"/>
          <w:sz w:val="14"/>
        </w:rPr>
      </w:pPr>
    </w:p>
    <w:p w:rsidR="00BE3883" w:rsidRDefault="004C12B1">
      <w:pPr>
        <w:spacing w:before="100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39.6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0.022</w:t>
      </w:r>
    </w:p>
    <w:p w:rsidR="00BE3883" w:rsidRDefault="00BE3883">
      <w:pPr>
        <w:pStyle w:val="a3"/>
        <w:spacing w:before="6"/>
        <w:rPr>
          <w:rFonts w:ascii="Courier New"/>
          <w:b/>
          <w:sz w:val="22"/>
        </w:rPr>
      </w:pPr>
    </w:p>
    <w:p w:rsidR="00BE3883" w:rsidRDefault="004C12B1">
      <w:pPr>
        <w:ind w:left="293"/>
        <w:rPr>
          <w:rFonts w:ascii="Courier New" w:hAnsi="Courier New"/>
        </w:rPr>
      </w:pPr>
      <w:r>
        <w:rPr>
          <w:rFonts w:ascii="Courier New" w:hAnsi="Courier New"/>
        </w:rPr>
        <w:t>РАСЧЕТ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оксидов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азота</w:t>
      </w:r>
    </w:p>
    <w:p w:rsidR="00BE3883" w:rsidRDefault="00BE3883">
      <w:pPr>
        <w:pStyle w:val="a3"/>
        <w:spacing w:before="5"/>
        <w:rPr>
          <w:rFonts w:ascii="Courier New"/>
          <w:sz w:val="21"/>
        </w:rPr>
      </w:pPr>
    </w:p>
    <w:p w:rsidR="00BE3883" w:rsidRDefault="004C12B1">
      <w:pPr>
        <w:ind w:left="293" w:right="416"/>
        <w:rPr>
          <w:rFonts w:ascii="Courier New" w:hAnsi="Courier New"/>
          <w:b/>
          <w:i/>
        </w:rPr>
      </w:pPr>
      <w:r>
        <w:rPr>
          <w:rFonts w:ascii="Courier New" w:hAnsi="Courier New"/>
        </w:rPr>
        <w:t xml:space="preserve">Удельный выброс машин на хол. ходу,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(табл. 4.2 [2]), </w:t>
      </w:r>
      <w:r>
        <w:rPr>
          <w:rFonts w:ascii="Courier New" w:hAnsi="Courier New"/>
          <w:b/>
          <w:i/>
        </w:rPr>
        <w:t xml:space="preserve">MXX = </w:t>
      </w:r>
      <w:r>
        <w:rPr>
          <w:rFonts w:ascii="Courier New" w:hAnsi="Courier New"/>
          <w:b/>
        </w:rPr>
        <w:t>1.27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Пробеговый выброс машин при движении, г/мин, (табл. 4.6 [2]), </w:t>
      </w:r>
      <w:r>
        <w:rPr>
          <w:rFonts w:ascii="Courier New" w:hAnsi="Courier New"/>
          <w:b/>
          <w:i/>
        </w:rPr>
        <w:t xml:space="preserve">ML = </w:t>
      </w:r>
      <w:r>
        <w:rPr>
          <w:rFonts w:ascii="Courier New" w:hAnsi="Courier New"/>
          <w:b/>
        </w:rPr>
        <w:t>6.47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TV1N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6.47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6.47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1.27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3093.3</w:t>
      </w:r>
    </w:p>
    <w:p w:rsidR="00BE3883" w:rsidRDefault="004C12B1">
      <w:pPr>
        <w:spacing w:before="1"/>
        <w:ind w:left="293" w:right="271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выброс 1 машины при работе на территории,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 за 30 мин, </w:t>
      </w:r>
      <w:r>
        <w:rPr>
          <w:rFonts w:ascii="Courier New" w:hAnsi="Courier New"/>
          <w:b/>
          <w:i/>
        </w:rPr>
        <w:t>M2 = ML ·</w:t>
      </w:r>
      <w:r>
        <w:rPr>
          <w:rFonts w:ascii="Courier New" w:hAnsi="Courier New"/>
          <w:b/>
          <w:i/>
          <w:spacing w:val="-131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6.47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6.47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13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1.27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5 =</w:t>
      </w:r>
    </w:p>
    <w:p w:rsidR="00BE3883" w:rsidRDefault="004C12B1">
      <w:pPr>
        <w:spacing w:line="249" w:lineRule="exact"/>
        <w:ind w:left="293"/>
        <w:rPr>
          <w:rFonts w:ascii="Courier New"/>
          <w:b/>
        </w:rPr>
      </w:pPr>
      <w:r>
        <w:rPr>
          <w:rFonts w:ascii="Courier New"/>
          <w:b/>
        </w:rPr>
        <w:t>193.3</w:t>
      </w:r>
    </w:p>
    <w:p w:rsidR="00BE3883" w:rsidRDefault="00BE3883">
      <w:pPr>
        <w:pStyle w:val="a3"/>
        <w:spacing w:before="11"/>
        <w:rPr>
          <w:rFonts w:ascii="Courier New"/>
          <w:b/>
          <w:sz w:val="21"/>
        </w:rPr>
      </w:pP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A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3093.3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0.002784</w:t>
      </w:r>
    </w:p>
    <w:p w:rsidR="00BE3883" w:rsidRDefault="004C12B1">
      <w:pPr>
        <w:spacing w:before="6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193.3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0.1074</w:t>
      </w:r>
    </w:p>
    <w:p w:rsidR="00BE3883" w:rsidRDefault="00BE3883">
      <w:pPr>
        <w:pStyle w:val="a3"/>
        <w:spacing w:before="7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С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учетом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трансформации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оксидов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азота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получаем:</w:t>
      </w:r>
    </w:p>
    <w:p w:rsidR="00BE3883" w:rsidRDefault="00BE3883">
      <w:pPr>
        <w:pStyle w:val="a3"/>
        <w:spacing w:before="5"/>
        <w:rPr>
          <w:rFonts w:ascii="Courier New"/>
          <w:sz w:val="21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0301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Азота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(IV)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(Азота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(4)</w:t>
      </w:r>
    </w:p>
    <w:p w:rsidR="00BE3883" w:rsidRDefault="00BE3883">
      <w:pPr>
        <w:pStyle w:val="a3"/>
        <w:spacing w:before="3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0.002784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0.002227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0.1074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0.086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0304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Азот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(II)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(Азота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(6)</w:t>
      </w:r>
    </w:p>
    <w:p w:rsidR="00BE3883" w:rsidRDefault="00BE3883">
      <w:pPr>
        <w:pStyle w:val="a3"/>
        <w:spacing w:before="2"/>
        <w:rPr>
          <w:rFonts w:ascii="Courier New"/>
          <w:b/>
          <w:i/>
          <w:sz w:val="13"/>
        </w:rPr>
      </w:pPr>
    </w:p>
    <w:p w:rsidR="00BE3883" w:rsidRDefault="004C12B1">
      <w:pPr>
        <w:spacing w:before="100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0.13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0.002784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0.000362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0.13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0.1074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0.01396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0328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(Сажа,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черный)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(583)</w:t>
      </w:r>
    </w:p>
    <w:p w:rsidR="00BE3883" w:rsidRDefault="00BE3883">
      <w:pPr>
        <w:pStyle w:val="a3"/>
        <w:spacing w:before="7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0.17</w:t>
      </w: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1.08</w:t>
      </w:r>
    </w:p>
    <w:p w:rsidR="00BE3883" w:rsidRDefault="004C12B1">
      <w:pPr>
        <w:spacing w:before="5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4" w:right="798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1.08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0.972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0.972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0.972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463.1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0.972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0.972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  <w:b/>
        </w:rPr>
        <w:t>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+ 0.17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</w:p>
    <w:p w:rsidR="00BE3883" w:rsidRDefault="004C12B1">
      <w:pPr>
        <w:spacing w:line="249" w:lineRule="exact"/>
        <w:ind w:left="293"/>
        <w:rPr>
          <w:rFonts w:ascii="Courier New"/>
          <w:b/>
        </w:rPr>
      </w:pP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28.94</w:t>
      </w:r>
    </w:p>
    <w:p w:rsidR="00BE3883" w:rsidRDefault="00BE3883">
      <w:pPr>
        <w:pStyle w:val="a3"/>
        <w:spacing w:before="6"/>
        <w:rPr>
          <w:rFonts w:ascii="Courier New"/>
          <w:b/>
          <w:sz w:val="21"/>
        </w:rPr>
      </w:pP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463.1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</w:p>
    <w:p w:rsidR="00BE3883" w:rsidRDefault="004C12B1">
      <w:pPr>
        <w:spacing w:before="1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0.000417</w:t>
      </w:r>
    </w:p>
    <w:p w:rsidR="00BE3883" w:rsidRDefault="004C12B1">
      <w:pPr>
        <w:spacing w:before="6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M2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NK1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30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60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28.94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30 /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60 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0.01608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spacing w:before="1"/>
        <w:ind w:left="294" w:right="418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0330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(Ангидрид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сернистый,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Сернистый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газ,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(IV)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</w:t>
      </w:r>
      <w:proofErr w:type="gramStart"/>
      <w:r>
        <w:rPr>
          <w:rFonts w:ascii="Courier New" w:hAnsi="Courier New"/>
          <w:b/>
          <w:i/>
          <w:u w:val="thick"/>
        </w:rPr>
        <w:t>к-</w:t>
      </w:r>
      <w:proofErr w:type="gramEnd"/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  <w:u w:val="thick"/>
        </w:rPr>
        <w:t>сид)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(516)</w:t>
      </w:r>
    </w:p>
    <w:p w:rsidR="00BE3883" w:rsidRDefault="00BE3883">
      <w:pPr>
        <w:pStyle w:val="a3"/>
        <w:spacing w:before="8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0.25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0.63</w:t>
      </w:r>
    </w:p>
    <w:p w:rsidR="00BE3883" w:rsidRDefault="004C12B1">
      <w:pPr>
        <w:spacing w:before="6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BE3883">
      <w:pPr>
        <w:rPr>
          <w:rFonts w:ascii="Courier New" w:hAnsi="Courier New"/>
        </w:rPr>
        <w:sectPr w:rsidR="00BE3883">
          <w:pgSz w:w="11910" w:h="16840"/>
          <w:pgMar w:top="1140" w:right="320" w:bottom="1100" w:left="840" w:header="347" w:footer="663" w:gutter="0"/>
          <w:cols w:space="720"/>
        </w:sectPr>
      </w:pPr>
    </w:p>
    <w:p w:rsidR="00BE3883" w:rsidRDefault="00BE3883">
      <w:pPr>
        <w:pStyle w:val="a3"/>
        <w:spacing w:before="6"/>
        <w:rPr>
          <w:rFonts w:ascii="Courier New"/>
          <w:sz w:val="14"/>
        </w:rPr>
      </w:pPr>
    </w:p>
    <w:p w:rsidR="00BE3883" w:rsidRDefault="004C12B1">
      <w:pPr>
        <w:spacing w:before="100"/>
        <w:ind w:left="293" w:right="799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0.63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0.567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0.567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0.567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282.2</w:t>
      </w:r>
    </w:p>
    <w:p w:rsidR="00BE3883" w:rsidRDefault="004C12B1">
      <w:pPr>
        <w:spacing w:before="1"/>
        <w:ind w:left="293" w:right="271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выброс 1 машины при работе на территории,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 за 30 мин, </w:t>
      </w:r>
      <w:r>
        <w:rPr>
          <w:rFonts w:ascii="Courier New" w:hAnsi="Courier New"/>
          <w:b/>
          <w:i/>
        </w:rPr>
        <w:t>M2 = ML ·</w:t>
      </w:r>
      <w:r>
        <w:rPr>
          <w:rFonts w:ascii="Courier New" w:hAnsi="Courier New"/>
          <w:b/>
          <w:i/>
          <w:spacing w:val="-131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0.567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0.567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+ 0.25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</w:p>
    <w:p w:rsidR="00BE3883" w:rsidRDefault="004C12B1">
      <w:pPr>
        <w:spacing w:line="249" w:lineRule="exact"/>
        <w:ind w:left="293"/>
        <w:rPr>
          <w:rFonts w:ascii="Courier New"/>
          <w:b/>
        </w:rPr>
      </w:pP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17.64</w:t>
      </w:r>
    </w:p>
    <w:p w:rsidR="00BE3883" w:rsidRDefault="00BE3883">
      <w:pPr>
        <w:pStyle w:val="a3"/>
        <w:spacing w:before="1"/>
        <w:rPr>
          <w:rFonts w:ascii="Courier New"/>
          <w:b/>
          <w:sz w:val="22"/>
        </w:rPr>
      </w:pP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282.2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0.000254</w:t>
      </w:r>
    </w:p>
    <w:p w:rsidR="00BE3883" w:rsidRDefault="004C12B1">
      <w:pPr>
        <w:spacing w:before="6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17.64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0.0098</w:t>
      </w:r>
    </w:p>
    <w:p w:rsidR="00BE3883" w:rsidRDefault="00BE3883">
      <w:pPr>
        <w:pStyle w:val="a3"/>
        <w:spacing w:before="6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периоду: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(t&gt;-5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t&lt;5)</w:t>
      </w:r>
    </w:p>
    <w:p w:rsidR="00BE3883" w:rsidRDefault="00BE3883">
      <w:pPr>
        <w:pStyle w:val="a3"/>
        <w:spacing w:before="5" w:after="1"/>
        <w:rPr>
          <w:rFonts w:ascii="Courier New"/>
          <w:sz w:val="21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51"/>
        <w:gridCol w:w="449"/>
        <w:gridCol w:w="451"/>
        <w:gridCol w:w="300"/>
        <w:gridCol w:w="599"/>
        <w:gridCol w:w="899"/>
        <w:gridCol w:w="900"/>
        <w:gridCol w:w="900"/>
        <w:gridCol w:w="900"/>
        <w:gridCol w:w="899"/>
        <w:gridCol w:w="901"/>
        <w:gridCol w:w="2246"/>
      </w:tblGrid>
      <w:tr w:rsidR="00BE3883">
        <w:trPr>
          <w:trHeight w:val="249"/>
        </w:trPr>
        <w:tc>
          <w:tcPr>
            <w:tcW w:w="10195" w:type="dxa"/>
            <w:gridSpan w:val="13"/>
          </w:tcPr>
          <w:p w:rsidR="00BE3883" w:rsidRDefault="004C12B1">
            <w:pPr>
              <w:pStyle w:val="TableParagraph"/>
              <w:spacing w:line="229" w:lineRule="exact"/>
              <w:ind w:left="27"/>
              <w:rPr>
                <w:b/>
                <w:i/>
              </w:rPr>
            </w:pPr>
            <w:r>
              <w:rPr>
                <w:b/>
                <w:i/>
              </w:rPr>
              <w:t>Тип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машины: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Трактор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(Г),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ДВС =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161 -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260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кВт</w:t>
            </w:r>
          </w:p>
        </w:tc>
      </w:tr>
      <w:tr w:rsidR="00BE3883">
        <w:trPr>
          <w:trHeight w:val="498"/>
        </w:trPr>
        <w:tc>
          <w:tcPr>
            <w:tcW w:w="600" w:type="dxa"/>
          </w:tcPr>
          <w:p w:rsidR="00BE3883" w:rsidRDefault="004C12B1">
            <w:pPr>
              <w:pStyle w:val="TableParagraph"/>
              <w:spacing w:line="250" w:lineRule="atLeast"/>
              <w:ind w:left="100" w:right="73"/>
              <w:rPr>
                <w:b/>
                <w:i/>
              </w:rPr>
            </w:pPr>
            <w:r>
              <w:rPr>
                <w:b/>
                <w:i/>
              </w:rPr>
              <w:t>Dn,</w:t>
            </w:r>
            <w:r>
              <w:rPr>
                <w:b/>
                <w:i/>
                <w:spacing w:val="-131"/>
              </w:rPr>
              <w:t xml:space="preserve"> </w:t>
            </w:r>
            <w:r>
              <w:rPr>
                <w:b/>
                <w:i/>
              </w:rPr>
              <w:t>сут</w:t>
            </w:r>
          </w:p>
        </w:tc>
        <w:tc>
          <w:tcPr>
            <w:tcW w:w="600" w:type="dxa"/>
            <w:gridSpan w:val="2"/>
          </w:tcPr>
          <w:p w:rsidR="00BE3883" w:rsidRDefault="004C12B1">
            <w:pPr>
              <w:pStyle w:val="TableParagraph"/>
              <w:spacing w:line="250" w:lineRule="atLeast"/>
              <w:ind w:left="166" w:right="73" w:hanging="66"/>
              <w:rPr>
                <w:b/>
                <w:i/>
              </w:rPr>
            </w:pPr>
            <w:r>
              <w:rPr>
                <w:b/>
                <w:i/>
              </w:rPr>
              <w:t>Nk,</w:t>
            </w:r>
            <w:r>
              <w:rPr>
                <w:b/>
                <w:i/>
                <w:spacing w:val="-131"/>
              </w:rPr>
              <w:t xml:space="preserve"> </w:t>
            </w:r>
            <w:proofErr w:type="gramStart"/>
            <w:r>
              <w:rPr>
                <w:b/>
                <w:i/>
              </w:rPr>
              <w:t>шт</w:t>
            </w:r>
            <w:proofErr w:type="gramEnd"/>
          </w:p>
        </w:tc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ind w:left="7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A</w:t>
            </w:r>
          </w:p>
        </w:tc>
        <w:tc>
          <w:tcPr>
            <w:tcW w:w="599" w:type="dxa"/>
          </w:tcPr>
          <w:p w:rsidR="00BE3883" w:rsidRDefault="004C12B1">
            <w:pPr>
              <w:pStyle w:val="TableParagraph"/>
              <w:spacing w:line="250" w:lineRule="atLeast"/>
              <w:ind w:left="100" w:right="72"/>
              <w:rPr>
                <w:b/>
                <w:i/>
              </w:rPr>
            </w:pPr>
            <w:r>
              <w:rPr>
                <w:b/>
                <w:i/>
              </w:rPr>
              <w:t>Nk1</w:t>
            </w:r>
            <w:r>
              <w:rPr>
                <w:b/>
                <w:i/>
                <w:spacing w:val="-131"/>
              </w:rPr>
              <w:t xml:space="preserve"> </w:t>
            </w:r>
            <w:r>
              <w:rPr>
                <w:b/>
                <w:i/>
              </w:rPr>
              <w:t>шт.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ind w:left="184"/>
              <w:rPr>
                <w:b/>
                <w:i/>
              </w:rPr>
            </w:pPr>
            <w:r>
              <w:rPr>
                <w:b/>
                <w:i/>
              </w:rPr>
              <w:t>Tv1,</w:t>
            </w:r>
          </w:p>
          <w:p w:rsidR="00BE3883" w:rsidRDefault="004C12B1">
            <w:pPr>
              <w:pStyle w:val="TableParagraph"/>
              <w:spacing w:line="229" w:lineRule="exact"/>
              <w:ind w:left="250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50" w:lineRule="atLeast"/>
              <w:ind w:left="251" w:right="90" w:hanging="132"/>
              <w:rPr>
                <w:b/>
                <w:i/>
              </w:rPr>
            </w:pPr>
            <w:r>
              <w:rPr>
                <w:b/>
                <w:i/>
              </w:rPr>
              <w:t>Tv1n,</w:t>
            </w:r>
            <w:r>
              <w:rPr>
                <w:b/>
                <w:i/>
                <w:spacing w:val="-131"/>
              </w:rPr>
              <w:t xml:space="preserve"> </w:t>
            </w: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50" w:lineRule="atLeast"/>
              <w:ind w:left="251" w:right="156" w:hanging="66"/>
              <w:rPr>
                <w:b/>
                <w:i/>
              </w:rPr>
            </w:pPr>
            <w:r>
              <w:rPr>
                <w:b/>
                <w:i/>
              </w:rPr>
              <w:t>Txs,</w:t>
            </w:r>
            <w:r>
              <w:rPr>
                <w:b/>
                <w:i/>
                <w:spacing w:val="-131"/>
              </w:rPr>
              <w:t xml:space="preserve"> </w:t>
            </w: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ind w:left="185"/>
              <w:rPr>
                <w:b/>
                <w:i/>
              </w:rPr>
            </w:pPr>
            <w:r>
              <w:rPr>
                <w:b/>
                <w:i/>
              </w:rPr>
              <w:t>Tv2,</w:t>
            </w:r>
          </w:p>
          <w:p w:rsidR="00BE3883" w:rsidRDefault="004C12B1">
            <w:pPr>
              <w:pStyle w:val="TableParagraph"/>
              <w:spacing w:line="229" w:lineRule="exact"/>
              <w:ind w:left="251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line="250" w:lineRule="atLeast"/>
              <w:ind w:left="250" w:right="90" w:hanging="132"/>
              <w:rPr>
                <w:b/>
                <w:i/>
              </w:rPr>
            </w:pPr>
            <w:r>
              <w:rPr>
                <w:b/>
                <w:i/>
              </w:rPr>
              <w:t>Tv2n,</w:t>
            </w:r>
            <w:r>
              <w:rPr>
                <w:b/>
                <w:i/>
                <w:spacing w:val="-131"/>
              </w:rPr>
              <w:t xml:space="preserve"> </w:t>
            </w:r>
            <w:r>
              <w:rPr>
                <w:b/>
                <w:i/>
              </w:rPr>
              <w:t>мин</w:t>
            </w:r>
          </w:p>
        </w:tc>
        <w:tc>
          <w:tcPr>
            <w:tcW w:w="901" w:type="dxa"/>
          </w:tcPr>
          <w:p w:rsidR="00BE3883" w:rsidRDefault="004C12B1">
            <w:pPr>
              <w:pStyle w:val="TableParagraph"/>
              <w:spacing w:line="250" w:lineRule="atLeast"/>
              <w:ind w:left="251" w:right="157" w:hanging="66"/>
              <w:rPr>
                <w:b/>
                <w:i/>
              </w:rPr>
            </w:pPr>
            <w:r>
              <w:rPr>
                <w:b/>
                <w:i/>
              </w:rPr>
              <w:t>Txm,</w:t>
            </w:r>
            <w:r>
              <w:rPr>
                <w:b/>
                <w:i/>
                <w:spacing w:val="-131"/>
              </w:rPr>
              <w:t xml:space="preserve"> </w:t>
            </w:r>
            <w:r>
              <w:rPr>
                <w:b/>
                <w:i/>
              </w:rPr>
              <w:t>мин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48"/>
        </w:trPr>
        <w:tc>
          <w:tcPr>
            <w:tcW w:w="600" w:type="dxa"/>
          </w:tcPr>
          <w:p w:rsidR="00BE3883" w:rsidRDefault="004C12B1">
            <w:pPr>
              <w:pStyle w:val="TableParagraph"/>
              <w:spacing w:before="5" w:line="223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600" w:type="dxa"/>
            <w:gridSpan w:val="2"/>
          </w:tcPr>
          <w:p w:rsidR="00BE3883" w:rsidRDefault="004C12B1">
            <w:pPr>
              <w:pStyle w:val="TableParagraph"/>
              <w:spacing w:before="5" w:line="223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3" w:lineRule="exact"/>
              <w:ind w:left="194"/>
            </w:pPr>
            <w:r>
              <w:t>0.90</w:t>
            </w:r>
          </w:p>
        </w:tc>
        <w:tc>
          <w:tcPr>
            <w:tcW w:w="599" w:type="dxa"/>
          </w:tcPr>
          <w:p w:rsidR="00BE3883" w:rsidRDefault="004C12B1">
            <w:pPr>
              <w:pStyle w:val="TableParagraph"/>
              <w:spacing w:before="5" w:line="223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before="5" w:line="223" w:lineRule="exact"/>
              <w:ind w:left="473"/>
            </w:pPr>
            <w:r>
              <w:t>192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3" w:lineRule="exact"/>
              <w:ind w:left="474"/>
            </w:pPr>
            <w:r>
              <w:t>208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3" w:lineRule="exact"/>
              <w:ind w:right="16"/>
              <w:jc w:val="right"/>
            </w:pPr>
            <w:r>
              <w:t>80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3" w:lineRule="exact"/>
              <w:ind w:right="17"/>
              <w:jc w:val="right"/>
            </w:pPr>
            <w:r>
              <w:t>12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before="5" w:line="223" w:lineRule="exact"/>
              <w:ind w:right="17"/>
              <w:jc w:val="right"/>
            </w:pPr>
            <w:r>
              <w:t>13</w:t>
            </w:r>
          </w:p>
        </w:tc>
        <w:tc>
          <w:tcPr>
            <w:tcW w:w="901" w:type="dxa"/>
          </w:tcPr>
          <w:p w:rsidR="00BE3883" w:rsidRDefault="004C12B1">
            <w:pPr>
              <w:pStyle w:val="TableParagraph"/>
              <w:spacing w:before="5" w:line="223" w:lineRule="exact"/>
              <w:ind w:right="17"/>
              <w:jc w:val="right"/>
            </w:pPr>
            <w:r>
              <w:rPr>
                <w:w w:val="99"/>
              </w:rPr>
              <w:t>5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10195" w:type="dxa"/>
            <w:gridSpan w:val="13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498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ind w:left="242"/>
              <w:rPr>
                <w:b/>
                <w:i/>
              </w:rPr>
            </w:pPr>
            <w:r>
              <w:rPr>
                <w:b/>
                <w:i/>
              </w:rPr>
              <w:t>ЗВ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line="249" w:lineRule="exact"/>
              <w:ind w:left="184"/>
              <w:rPr>
                <w:b/>
                <w:i/>
              </w:rPr>
            </w:pPr>
            <w:r>
              <w:rPr>
                <w:b/>
                <w:i/>
              </w:rPr>
              <w:t>Mxx,</w:t>
            </w:r>
          </w:p>
          <w:p w:rsidR="00BE3883" w:rsidRDefault="004C12B1">
            <w:pPr>
              <w:pStyle w:val="TableParagraph"/>
              <w:spacing w:line="230" w:lineRule="exact"/>
              <w:ind w:left="118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/мин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line="249" w:lineRule="exact"/>
              <w:ind w:left="97" w:right="8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Ml,</w:t>
            </w:r>
          </w:p>
          <w:p w:rsidR="00BE3883" w:rsidRDefault="004C12B1">
            <w:pPr>
              <w:pStyle w:val="TableParagraph"/>
              <w:spacing w:line="230" w:lineRule="exact"/>
              <w:ind w:left="97" w:right="89"/>
              <w:jc w:val="center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/мин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ind w:left="1130" w:right="1122"/>
              <w:jc w:val="center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/с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ind w:left="999" w:right="9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т/год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0337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6.31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3.7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0.077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0.001994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2732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0.79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1.233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0.022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6"/>
            </w:pPr>
            <w:r>
              <w:t>0.00057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0301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1.27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6.47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0.086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0.002227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0304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1.27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6.47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5"/>
            </w:pPr>
            <w:r>
              <w:t>0.01396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0.000362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0328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0.17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0.972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5"/>
            </w:pPr>
            <w:r>
              <w:t>0.01608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0.000417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0330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0.25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0.567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0.0098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0.000254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E3883" w:rsidRDefault="00BE3883">
      <w:pPr>
        <w:pStyle w:val="a3"/>
        <w:spacing w:before="5"/>
        <w:rPr>
          <w:rFonts w:ascii="Courier New"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СТОЯНКИ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АВТОМОБИЛЕЙ</w:t>
      </w:r>
    </w:p>
    <w:p w:rsidR="00BE3883" w:rsidRDefault="00BE3883">
      <w:pPr>
        <w:pStyle w:val="a3"/>
        <w:spacing w:before="6"/>
        <w:rPr>
          <w:rFonts w:ascii="Courier New"/>
          <w:sz w:val="21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5244"/>
        <w:gridCol w:w="2039"/>
        <w:gridCol w:w="2184"/>
      </w:tblGrid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line="229" w:lineRule="exact"/>
              <w:ind w:right="15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Код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29" w:lineRule="exact"/>
              <w:ind w:left="1631"/>
              <w:rPr>
                <w:b/>
                <w:i/>
              </w:rPr>
            </w:pPr>
            <w:r>
              <w:rPr>
                <w:b/>
                <w:i/>
              </w:rPr>
              <w:t>Наименование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line="229" w:lineRule="exact"/>
              <w:ind w:left="359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г/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line="229" w:lineRule="exact"/>
              <w:ind w:left="298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т/год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6" w:line="223" w:lineRule="exact"/>
              <w:ind w:right="160"/>
              <w:jc w:val="right"/>
            </w:pPr>
            <w:r>
              <w:t>0301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6" w:line="223" w:lineRule="exact"/>
              <w:ind w:left="27"/>
            </w:pPr>
            <w:r>
              <w:t>Азота</w:t>
            </w:r>
            <w:r>
              <w:rPr>
                <w:spacing w:val="-2"/>
              </w:rPr>
              <w:t xml:space="preserve"> </w:t>
            </w:r>
            <w:r>
              <w:t>(IV)</w:t>
            </w:r>
            <w:r>
              <w:rPr>
                <w:spacing w:val="-1"/>
              </w:rPr>
              <w:t xml:space="preserve"> </w:t>
            </w:r>
            <w:r>
              <w:t>диоксид</w:t>
            </w:r>
            <w:r>
              <w:rPr>
                <w:spacing w:val="-2"/>
              </w:rPr>
              <w:t xml:space="preserve"> </w:t>
            </w:r>
            <w:r>
              <w:t>(Азота</w:t>
            </w:r>
            <w:r>
              <w:rPr>
                <w:spacing w:val="-1"/>
              </w:rPr>
              <w:t xml:space="preserve"> </w:t>
            </w:r>
            <w:r>
              <w:t>диоксид)</w:t>
            </w:r>
            <w:r>
              <w:rPr>
                <w:spacing w:val="-2"/>
              </w:rPr>
              <w:t xml:space="preserve"> </w:t>
            </w:r>
            <w:r>
              <w:t>(4)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0.086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0.002227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6" w:line="223" w:lineRule="exact"/>
              <w:ind w:right="160"/>
              <w:jc w:val="right"/>
            </w:pPr>
            <w:r>
              <w:t>0304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6" w:line="223" w:lineRule="exact"/>
              <w:ind w:left="27"/>
            </w:pPr>
            <w:r>
              <w:t>Азот</w:t>
            </w:r>
            <w:r>
              <w:rPr>
                <w:spacing w:val="-2"/>
              </w:rPr>
              <w:t xml:space="preserve"> </w:t>
            </w:r>
            <w:r>
              <w:t>(II)</w:t>
            </w:r>
            <w:r>
              <w:rPr>
                <w:spacing w:val="-1"/>
              </w:rPr>
              <w:t xml:space="preserve"> </w:t>
            </w:r>
            <w:r>
              <w:t>оксид</w:t>
            </w:r>
            <w:r>
              <w:rPr>
                <w:spacing w:val="-1"/>
              </w:rPr>
              <w:t xml:space="preserve"> </w:t>
            </w:r>
            <w:r>
              <w:t>(Азота</w:t>
            </w:r>
            <w:r>
              <w:rPr>
                <w:spacing w:val="-1"/>
              </w:rPr>
              <w:t xml:space="preserve"> </w:t>
            </w:r>
            <w:r>
              <w:t>оксид)</w:t>
            </w:r>
            <w:r>
              <w:rPr>
                <w:spacing w:val="-2"/>
              </w:rPr>
              <w:t xml:space="preserve"> </w:t>
            </w:r>
            <w:r>
              <w:t>(6)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0.01396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0.000362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6" w:line="223" w:lineRule="exact"/>
              <w:ind w:right="160"/>
              <w:jc w:val="right"/>
            </w:pPr>
            <w:r>
              <w:t>0328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6" w:line="223" w:lineRule="exact"/>
              <w:ind w:left="27"/>
            </w:pPr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(Сажа,</w:t>
            </w:r>
            <w:r>
              <w:rPr>
                <w:spacing w:val="-2"/>
              </w:rPr>
              <w:t xml:space="preserve"> </w:t>
            </w:r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черный)</w:t>
            </w:r>
            <w:r>
              <w:rPr>
                <w:spacing w:val="-1"/>
              </w:rPr>
              <w:t xml:space="preserve"> </w:t>
            </w:r>
            <w:r>
              <w:t>(583)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0.01608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0.000417</w:t>
            </w:r>
          </w:p>
        </w:tc>
      </w:tr>
      <w:tr w:rsidR="00BE3883">
        <w:trPr>
          <w:trHeight w:val="498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6"/>
              <w:ind w:right="160"/>
              <w:jc w:val="right"/>
            </w:pPr>
            <w:r>
              <w:t>0330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6" w:line="249" w:lineRule="exact"/>
              <w:ind w:left="27"/>
            </w:pPr>
            <w:proofErr w:type="gramStart"/>
            <w:r>
              <w:t>Сера</w:t>
            </w:r>
            <w:r>
              <w:rPr>
                <w:spacing w:val="-2"/>
              </w:rPr>
              <w:t xml:space="preserve"> </w:t>
            </w:r>
            <w:r>
              <w:t>диоксид</w:t>
            </w:r>
            <w:r>
              <w:rPr>
                <w:spacing w:val="-2"/>
              </w:rPr>
              <w:t xml:space="preserve"> </w:t>
            </w:r>
            <w:r>
              <w:t>(Ангидрид</w:t>
            </w:r>
            <w:r>
              <w:rPr>
                <w:spacing w:val="-2"/>
              </w:rPr>
              <w:t xml:space="preserve"> </w:t>
            </w:r>
            <w:r>
              <w:t>сернистый,</w:t>
            </w:r>
            <w:r>
              <w:rPr>
                <w:spacing w:val="-2"/>
              </w:rPr>
              <w:t xml:space="preserve"> </w:t>
            </w:r>
            <w:r>
              <w:t>Сер-</w:t>
            </w:r>
            <w:proofErr w:type="gramEnd"/>
          </w:p>
          <w:p w:rsidR="00BE3883" w:rsidRDefault="004C12B1">
            <w:pPr>
              <w:pStyle w:val="TableParagraph"/>
              <w:spacing w:line="224" w:lineRule="exact"/>
              <w:ind w:left="27"/>
            </w:pPr>
            <w:proofErr w:type="gramStart"/>
            <w:r>
              <w:t>нистый</w:t>
            </w:r>
            <w:r>
              <w:rPr>
                <w:spacing w:val="-2"/>
              </w:rPr>
              <w:t xml:space="preserve"> </w:t>
            </w:r>
            <w:r>
              <w:t>газ,</w:t>
            </w:r>
            <w:r>
              <w:rPr>
                <w:spacing w:val="-1"/>
              </w:rPr>
              <w:t xml:space="preserve"> </w:t>
            </w:r>
            <w:r>
              <w:t>Сера</w:t>
            </w:r>
            <w:r>
              <w:rPr>
                <w:spacing w:val="-1"/>
              </w:rPr>
              <w:t xml:space="preserve"> </w:t>
            </w:r>
            <w:r>
              <w:t>(IV)</w:t>
            </w:r>
            <w:r>
              <w:rPr>
                <w:spacing w:val="-2"/>
              </w:rPr>
              <w:t xml:space="preserve"> </w:t>
            </w:r>
            <w:r>
              <w:t>оксид)</w:t>
            </w:r>
            <w:r>
              <w:rPr>
                <w:spacing w:val="-1"/>
              </w:rPr>
              <w:t xml:space="preserve"> </w:t>
            </w:r>
            <w:r>
              <w:t>(516)</w:t>
            </w:r>
            <w:proofErr w:type="gramEnd"/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6"/>
              <w:ind w:right="16"/>
              <w:jc w:val="right"/>
            </w:pPr>
            <w:r>
              <w:t>0.0098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6"/>
              <w:ind w:right="16"/>
              <w:jc w:val="right"/>
            </w:pPr>
            <w:r>
              <w:t>0.000254</w:t>
            </w:r>
          </w:p>
        </w:tc>
      </w:tr>
      <w:tr w:rsidR="00BE3883">
        <w:trPr>
          <w:trHeight w:val="498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/>
              <w:ind w:right="160"/>
              <w:jc w:val="right"/>
            </w:pPr>
            <w:r>
              <w:t>0337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50" w:lineRule="atLeast"/>
              <w:ind w:left="27"/>
            </w:pPr>
            <w:r>
              <w:t>Углерод</w:t>
            </w:r>
            <w:r>
              <w:rPr>
                <w:spacing w:val="-5"/>
              </w:rPr>
              <w:t xml:space="preserve"> </w:t>
            </w:r>
            <w:r>
              <w:t>оксид</w:t>
            </w:r>
            <w:r>
              <w:rPr>
                <w:spacing w:val="-5"/>
              </w:rPr>
              <w:t xml:space="preserve"> </w:t>
            </w:r>
            <w:r>
              <w:t>(Окись</w:t>
            </w:r>
            <w:r>
              <w:rPr>
                <w:spacing w:val="-4"/>
              </w:rPr>
              <w:t xml:space="preserve"> </w:t>
            </w:r>
            <w:r>
              <w:t>углерода,</w:t>
            </w:r>
            <w:r>
              <w:rPr>
                <w:spacing w:val="-5"/>
              </w:rPr>
              <w:t xml:space="preserve"> </w:t>
            </w:r>
            <w:r>
              <w:t>Угарный</w:t>
            </w:r>
            <w:r>
              <w:rPr>
                <w:spacing w:val="-129"/>
              </w:rPr>
              <w:t xml:space="preserve"> </w:t>
            </w:r>
            <w:r>
              <w:t>газ)</w:t>
            </w:r>
            <w:r>
              <w:rPr>
                <w:spacing w:val="-1"/>
              </w:rPr>
              <w:t xml:space="preserve"> </w:t>
            </w:r>
            <w:r>
              <w:t>(584)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0.077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0.001994</w:t>
            </w:r>
          </w:p>
        </w:tc>
      </w:tr>
      <w:tr w:rsidR="00BE3883">
        <w:trPr>
          <w:trHeight w:val="248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4" w:line="224" w:lineRule="exact"/>
              <w:ind w:right="160"/>
              <w:jc w:val="right"/>
            </w:pPr>
            <w:r>
              <w:t>2732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4" w:line="224" w:lineRule="exact"/>
              <w:ind w:left="27"/>
            </w:pPr>
            <w:r>
              <w:t>Керосин</w:t>
            </w:r>
            <w:r>
              <w:rPr>
                <w:spacing w:val="-2"/>
              </w:rPr>
              <w:t xml:space="preserve"> </w:t>
            </w:r>
            <w:r>
              <w:t>(654*)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4" w:line="224" w:lineRule="exact"/>
              <w:ind w:right="16"/>
              <w:jc w:val="right"/>
            </w:pPr>
            <w:r>
              <w:t>0.022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4" w:line="224" w:lineRule="exact"/>
              <w:ind w:right="16"/>
              <w:jc w:val="right"/>
            </w:pPr>
            <w:r>
              <w:t>0.00057</w:t>
            </w:r>
          </w:p>
        </w:tc>
      </w:tr>
      <w:tr w:rsidR="00BE3883">
        <w:trPr>
          <w:trHeight w:val="1744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/>
              <w:ind w:right="160"/>
              <w:jc w:val="right"/>
            </w:pPr>
            <w:r>
              <w:t>2908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/>
              <w:ind w:left="27"/>
            </w:pPr>
            <w:r>
              <w:t>Пыль неорганическая, содержащая дв</w:t>
            </w:r>
            <w:proofErr w:type="gramStart"/>
            <w:r>
              <w:t>у-</w:t>
            </w:r>
            <w:proofErr w:type="gramEnd"/>
            <w:r>
              <w:rPr>
                <w:spacing w:val="1"/>
              </w:rPr>
              <w:t xml:space="preserve"> </w:t>
            </w:r>
            <w:r>
              <w:t>окись кремния в %: 70-20 (шамот, це-</w:t>
            </w:r>
            <w:r>
              <w:rPr>
                <w:spacing w:val="1"/>
              </w:rPr>
              <w:t xml:space="preserve"> </w:t>
            </w:r>
            <w:r>
              <w:t>мент, пыль цементного производства -</w:t>
            </w:r>
            <w:r>
              <w:rPr>
                <w:spacing w:val="1"/>
              </w:rPr>
              <w:t xml:space="preserve"> </w:t>
            </w:r>
            <w:r>
              <w:t>глина,</w:t>
            </w:r>
            <w:r>
              <w:rPr>
                <w:spacing w:val="-5"/>
              </w:rPr>
              <w:t xml:space="preserve"> </w:t>
            </w:r>
            <w:r>
              <w:t>глинистый</w:t>
            </w:r>
            <w:r>
              <w:rPr>
                <w:spacing w:val="-5"/>
              </w:rPr>
              <w:t xml:space="preserve"> </w:t>
            </w:r>
            <w:r>
              <w:t>сланец,</w:t>
            </w:r>
            <w:r>
              <w:rPr>
                <w:spacing w:val="-4"/>
              </w:rPr>
              <w:t xml:space="preserve"> </w:t>
            </w:r>
            <w:r>
              <w:t>доменный</w:t>
            </w:r>
            <w:r>
              <w:rPr>
                <w:spacing w:val="-5"/>
              </w:rPr>
              <w:t xml:space="preserve"> </w:t>
            </w:r>
            <w:r>
              <w:t>шлак,</w:t>
            </w:r>
            <w:r>
              <w:rPr>
                <w:spacing w:val="-129"/>
              </w:rPr>
              <w:t xml:space="preserve"> </w:t>
            </w:r>
            <w:r>
              <w:t>песок, клинкер, зола, кремнезем, зола</w:t>
            </w:r>
            <w:r>
              <w:rPr>
                <w:spacing w:val="1"/>
              </w:rPr>
              <w:t xml:space="preserve"> </w:t>
            </w:r>
            <w:r>
              <w:t>углей</w:t>
            </w:r>
            <w:r>
              <w:rPr>
                <w:spacing w:val="-2"/>
              </w:rPr>
              <w:t xml:space="preserve"> </w:t>
            </w:r>
            <w:r>
              <w:t>казахстанских</w:t>
            </w:r>
            <w:r>
              <w:rPr>
                <w:spacing w:val="-1"/>
              </w:rPr>
              <w:t xml:space="preserve"> </w:t>
            </w:r>
            <w:r>
              <w:t>месторождений)</w:t>
            </w:r>
          </w:p>
          <w:p w:rsidR="00BE3883" w:rsidRDefault="004C12B1">
            <w:pPr>
              <w:pStyle w:val="TableParagraph"/>
              <w:spacing w:line="224" w:lineRule="exact"/>
              <w:ind w:left="27"/>
            </w:pPr>
            <w:r>
              <w:t>(494)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0.25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0.00288</w:t>
            </w:r>
          </w:p>
        </w:tc>
      </w:tr>
    </w:tbl>
    <w:p w:rsidR="00BE3883" w:rsidRDefault="00BE3883">
      <w:pPr>
        <w:pStyle w:val="a3"/>
        <w:rPr>
          <w:rFonts w:ascii="Courier New"/>
        </w:rPr>
      </w:pPr>
    </w:p>
    <w:p w:rsidR="00BE3883" w:rsidRDefault="00BE3883">
      <w:pPr>
        <w:pStyle w:val="a3"/>
        <w:spacing w:before="6"/>
        <w:rPr>
          <w:rFonts w:ascii="Courier New"/>
          <w:sz w:val="20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достигнуты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</w:p>
    <w:p w:rsidR="00BE3883" w:rsidRDefault="00BE3883">
      <w:pPr>
        <w:rPr>
          <w:rFonts w:ascii="Courier New" w:hAnsi="Courier New"/>
        </w:rPr>
        <w:sectPr w:rsidR="00BE3883">
          <w:pgSz w:w="11910" w:h="16840"/>
          <w:pgMar w:top="1140" w:right="320" w:bottom="1100" w:left="840" w:header="347" w:footer="663" w:gutter="0"/>
          <w:cols w:space="720"/>
        </w:sect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spacing w:before="7"/>
        <w:rPr>
          <w:rFonts w:ascii="Courier New"/>
          <w:sz w:val="18"/>
        </w:rPr>
      </w:pPr>
    </w:p>
    <w:p w:rsidR="00BE3883" w:rsidRDefault="004C12B1">
      <w:pPr>
        <w:spacing w:before="99"/>
        <w:ind w:left="293" w:right="552"/>
        <w:jc w:val="both"/>
        <w:rPr>
          <w:rFonts w:ascii="Courier New" w:hAnsi="Courier New"/>
          <w:b/>
        </w:rPr>
      </w:pPr>
      <w:r>
        <w:rPr>
          <w:rFonts w:ascii="Courier New" w:hAnsi="Courier New"/>
          <w:b/>
        </w:rPr>
        <w:t>Источник загрязнения N 6007 Работы по рыхлению и боронованию подготовленной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  <w:b/>
        </w:rPr>
        <w:t>поверхности</w:t>
      </w:r>
    </w:p>
    <w:p w:rsidR="00BE3883" w:rsidRDefault="004C12B1">
      <w:pPr>
        <w:spacing w:line="249" w:lineRule="exact"/>
        <w:ind w:left="293"/>
        <w:jc w:val="both"/>
        <w:rPr>
          <w:rFonts w:ascii="Courier New" w:hAnsi="Courier New"/>
          <w:b/>
        </w:rPr>
      </w:pPr>
      <w:r>
        <w:rPr>
          <w:rFonts w:ascii="Courier New" w:hAnsi="Courier New"/>
          <w:b/>
        </w:rPr>
        <w:t>Источник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выделения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N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6007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02,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Трактор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на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пневмоколесном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ходу</w:t>
      </w:r>
    </w:p>
    <w:p w:rsidR="00BE3883" w:rsidRDefault="00BE3883">
      <w:pPr>
        <w:pStyle w:val="a3"/>
        <w:spacing w:before="6"/>
        <w:rPr>
          <w:rFonts w:ascii="Courier New"/>
          <w:b/>
          <w:sz w:val="22"/>
        </w:rPr>
      </w:pPr>
    </w:p>
    <w:p w:rsidR="00BE3883" w:rsidRDefault="004C12B1">
      <w:pPr>
        <w:ind w:left="293"/>
        <w:jc w:val="both"/>
        <w:rPr>
          <w:rFonts w:ascii="Courier New" w:hAnsi="Courier New"/>
        </w:rPr>
      </w:pPr>
      <w:r>
        <w:rPr>
          <w:rFonts w:ascii="Courier New" w:hAnsi="Courier New"/>
        </w:rPr>
        <w:t>Список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литературы:</w:t>
      </w:r>
    </w:p>
    <w:p w:rsidR="00BE3883" w:rsidRDefault="004C12B1">
      <w:pPr>
        <w:pStyle w:val="a4"/>
        <w:numPr>
          <w:ilvl w:val="0"/>
          <w:numId w:val="9"/>
        </w:numPr>
        <w:tabs>
          <w:tab w:val="left" w:pos="690"/>
        </w:tabs>
        <w:spacing w:before="1"/>
        <w:ind w:right="288" w:firstLine="0"/>
        <w:jc w:val="both"/>
        <w:rPr>
          <w:rFonts w:ascii="Courier New" w:hAnsi="Courier New"/>
        </w:rPr>
      </w:pPr>
      <w:r>
        <w:rPr>
          <w:rFonts w:ascii="Courier New" w:hAnsi="Courier New"/>
        </w:rPr>
        <w:t>Методика расчета нормативов выбросов от неорганизованных источников Прил</w:t>
      </w:r>
      <w:proofErr w:type="gramStart"/>
      <w:r>
        <w:rPr>
          <w:rFonts w:ascii="Courier New" w:hAnsi="Courier New"/>
        </w:rPr>
        <w:t>о-</w:t>
      </w:r>
      <w:proofErr w:type="gramEnd"/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жение №8 к Приказу Министра охраны окружающей среды и водных ресурсов Респуб-</w:t>
      </w:r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лики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Казахстан от 12.06.2014 г. № 221-Ґ</w:t>
      </w:r>
    </w:p>
    <w:p w:rsidR="00BE3883" w:rsidRDefault="004C12B1">
      <w:pPr>
        <w:pStyle w:val="a4"/>
        <w:numPr>
          <w:ilvl w:val="0"/>
          <w:numId w:val="9"/>
        </w:numPr>
        <w:tabs>
          <w:tab w:val="left" w:pos="690"/>
        </w:tabs>
        <w:ind w:right="421" w:firstLine="0"/>
        <w:rPr>
          <w:rFonts w:ascii="Courier New" w:hAnsi="Courier New"/>
        </w:rPr>
      </w:pPr>
      <w:r>
        <w:rPr>
          <w:rFonts w:ascii="Courier New" w:hAnsi="Courier New"/>
        </w:rPr>
        <w:t>Методика расчета выбросов загрязняющих веществ в атмосферу от предприятий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по производству строительных материалов Приложение №11 к Приказу Министра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охраны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окружающей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среды Республики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Казахстан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 18.04.2008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№100-п</w:t>
      </w:r>
    </w:p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4C12B1">
      <w:pPr>
        <w:spacing w:line="480" w:lineRule="auto"/>
        <w:ind w:left="293" w:right="6344"/>
        <w:rPr>
          <w:rFonts w:ascii="Courier New" w:hAnsi="Courier New"/>
        </w:rPr>
      </w:pPr>
      <w:r>
        <w:rPr>
          <w:rFonts w:ascii="Courier New" w:hAnsi="Courier New"/>
        </w:rPr>
        <w:t>Тип источника выделения: Карьер</w:t>
      </w:r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Материал: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Глина</w:t>
      </w:r>
    </w:p>
    <w:p w:rsidR="00BE3883" w:rsidRDefault="004C12B1">
      <w:pPr>
        <w:ind w:left="294" w:right="287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 2908 Пыль неорганическая, содержащая двуокись кремния в %: 70-20</w:t>
      </w:r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(шамот, цемент, пыль цементного производства - глина, глинистый сланец, д</w:t>
      </w:r>
      <w:proofErr w:type="gramStart"/>
      <w:r>
        <w:rPr>
          <w:rFonts w:ascii="Courier New" w:hAnsi="Courier New"/>
          <w:b/>
          <w:i/>
          <w:u w:val="thick"/>
        </w:rPr>
        <w:t>о-</w:t>
      </w:r>
      <w:proofErr w:type="gramEnd"/>
      <w:r>
        <w:rPr>
          <w:rFonts w:ascii="Courier New" w:hAnsi="Courier New"/>
          <w:b/>
          <w:i/>
          <w:spacing w:val="1"/>
        </w:rPr>
        <w:t xml:space="preserve"> </w:t>
      </w:r>
      <w:r>
        <w:rPr>
          <w:rFonts w:ascii="Courier New" w:hAnsi="Courier New"/>
          <w:b/>
          <w:i/>
          <w:u w:val="thick"/>
        </w:rPr>
        <w:t>менный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шлак,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песок,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клинкер,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зола,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кремнезем,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зола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углей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казахстанских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место-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  <w:u w:val="thick"/>
        </w:rPr>
        <w:t>рождений)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(494)</w:t>
      </w:r>
    </w:p>
    <w:p w:rsidR="00BE3883" w:rsidRDefault="00BE3883">
      <w:pPr>
        <w:pStyle w:val="a3"/>
        <w:spacing w:before="1"/>
        <w:rPr>
          <w:rFonts w:ascii="Courier New"/>
          <w:b/>
          <w:i/>
          <w:sz w:val="13"/>
        </w:rPr>
      </w:pPr>
    </w:p>
    <w:p w:rsidR="00BE3883" w:rsidRDefault="004C12B1">
      <w:pPr>
        <w:spacing w:before="100"/>
        <w:ind w:left="294" w:right="2778"/>
        <w:rPr>
          <w:rFonts w:ascii="Courier New" w:hAnsi="Courier New"/>
        </w:rPr>
      </w:pPr>
      <w:r>
        <w:rPr>
          <w:rFonts w:ascii="Courier New" w:hAnsi="Courier New"/>
        </w:rPr>
        <w:t>Вид работ: Буровые и др. работы связанные с пылевыделением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Оборудование: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Бульдозер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по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сухой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погоде</w:t>
      </w:r>
    </w:p>
    <w:p w:rsidR="00BE3883" w:rsidRDefault="004C12B1">
      <w:pPr>
        <w:ind w:left="293" w:right="667"/>
        <w:rPr>
          <w:rFonts w:ascii="Courier New" w:hAnsi="Courier New"/>
          <w:b/>
        </w:rPr>
      </w:pPr>
      <w:r>
        <w:rPr>
          <w:rFonts w:ascii="Courier New" w:hAnsi="Courier New"/>
        </w:rPr>
        <w:t>Интенсивность пылевыделения от единицы оборудования, г/</w:t>
      </w:r>
      <w:proofErr w:type="gramStart"/>
      <w:r>
        <w:rPr>
          <w:rFonts w:ascii="Courier New" w:hAnsi="Courier New"/>
        </w:rPr>
        <w:t>ч(</w:t>
      </w:r>
      <w:proofErr w:type="gramEnd"/>
      <w:r>
        <w:rPr>
          <w:rFonts w:ascii="Courier New" w:hAnsi="Courier New"/>
        </w:rPr>
        <w:t xml:space="preserve">табл.16), </w:t>
      </w:r>
      <w:r>
        <w:rPr>
          <w:rFonts w:ascii="Courier New" w:hAnsi="Courier New"/>
          <w:b/>
          <w:i/>
        </w:rPr>
        <w:t xml:space="preserve">G = </w:t>
      </w:r>
      <w:r>
        <w:rPr>
          <w:rFonts w:ascii="Courier New" w:hAnsi="Courier New"/>
          <w:b/>
        </w:rPr>
        <w:t>900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 xml:space="preserve">Количество одновременно работающего данного оборудования, шт., </w:t>
      </w:r>
      <w:r>
        <w:rPr>
          <w:rFonts w:ascii="Courier New" w:hAnsi="Courier New"/>
          <w:b/>
          <w:i/>
        </w:rPr>
        <w:t xml:space="preserve">N =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Максимальный разовый выброс , г/ч, </w:t>
      </w:r>
      <w:r>
        <w:rPr>
          <w:rFonts w:ascii="Courier New" w:hAnsi="Courier New"/>
          <w:b/>
          <w:i/>
        </w:rPr>
        <w:t xml:space="preserve">GC = N · G · (1-N1) = </w:t>
      </w:r>
      <w:r>
        <w:rPr>
          <w:rFonts w:ascii="Courier New" w:hAnsi="Courier New"/>
          <w:b/>
        </w:rPr>
        <w:t>1 · 900 · (1-0) =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  <w:b/>
        </w:rPr>
        <w:t>900</w:t>
      </w:r>
    </w:p>
    <w:p w:rsidR="00BE3883" w:rsidRDefault="004C12B1">
      <w:pPr>
        <w:ind w:left="294" w:right="1458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разовый выброс,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/с (9), </w:t>
      </w:r>
      <w:r>
        <w:rPr>
          <w:rFonts w:ascii="Courier New" w:hAnsi="Courier New"/>
          <w:b/>
          <w:i/>
        </w:rPr>
        <w:t xml:space="preserve">_G_ = GC / 3600 = </w:t>
      </w:r>
      <w:r>
        <w:rPr>
          <w:rFonts w:ascii="Courier New" w:hAnsi="Courier New"/>
          <w:b/>
        </w:rPr>
        <w:t>900 / 3600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0.2500000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часов,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RT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GC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RT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-6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900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10</w:t>
      </w:r>
      <w:r>
        <w:rPr>
          <w:rFonts w:ascii="Courier New" w:hAnsi="Courier New"/>
          <w:b/>
          <w:position w:val="6"/>
          <w:sz w:val="14"/>
        </w:rPr>
        <w:t>-6</w:t>
      </w:r>
      <w:r>
        <w:rPr>
          <w:rFonts w:ascii="Courier New" w:hAnsi="Courier New"/>
          <w:b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0.0009000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от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источника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выделения: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002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Трактор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пневмоколесном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ходу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5244"/>
        <w:gridCol w:w="2039"/>
        <w:gridCol w:w="2184"/>
      </w:tblGrid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line="229" w:lineRule="exact"/>
              <w:ind w:right="15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Код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29" w:lineRule="exact"/>
              <w:ind w:left="1631"/>
              <w:rPr>
                <w:b/>
                <w:i/>
              </w:rPr>
            </w:pPr>
            <w:r>
              <w:rPr>
                <w:b/>
                <w:i/>
              </w:rPr>
              <w:t>Наименование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line="229" w:lineRule="exact"/>
              <w:ind w:left="359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г/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line="229" w:lineRule="exact"/>
              <w:ind w:left="298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т/год</w:t>
            </w:r>
          </w:p>
        </w:tc>
      </w:tr>
      <w:tr w:rsidR="00BE3883">
        <w:trPr>
          <w:trHeight w:val="1745"/>
        </w:trPr>
        <w:tc>
          <w:tcPr>
            <w:tcW w:w="728" w:type="dxa"/>
          </w:tcPr>
          <w:p w:rsidR="00BE3883" w:rsidRDefault="004C12B1">
            <w:pPr>
              <w:pStyle w:val="TableParagraph"/>
              <w:ind w:right="160"/>
              <w:jc w:val="right"/>
            </w:pPr>
            <w:r>
              <w:t>2908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ind w:left="27"/>
            </w:pPr>
            <w:r>
              <w:t>Пыль неорганическая, содержащая дв</w:t>
            </w:r>
            <w:proofErr w:type="gramStart"/>
            <w:r>
              <w:t>у-</w:t>
            </w:r>
            <w:proofErr w:type="gramEnd"/>
            <w:r>
              <w:rPr>
                <w:spacing w:val="1"/>
              </w:rPr>
              <w:t xml:space="preserve"> </w:t>
            </w:r>
            <w:r>
              <w:t>окись кремния в %: 70-20 (шамот, це-</w:t>
            </w:r>
            <w:r>
              <w:rPr>
                <w:spacing w:val="1"/>
              </w:rPr>
              <w:t xml:space="preserve"> </w:t>
            </w:r>
            <w:r>
              <w:t>мент, пыль цементного производства -</w:t>
            </w:r>
            <w:r>
              <w:rPr>
                <w:spacing w:val="1"/>
              </w:rPr>
              <w:t xml:space="preserve"> </w:t>
            </w:r>
            <w:r>
              <w:t>глина,</w:t>
            </w:r>
            <w:r>
              <w:rPr>
                <w:spacing w:val="-5"/>
              </w:rPr>
              <w:t xml:space="preserve"> </w:t>
            </w:r>
            <w:r>
              <w:t>глинистый</w:t>
            </w:r>
            <w:r>
              <w:rPr>
                <w:spacing w:val="-5"/>
              </w:rPr>
              <w:t xml:space="preserve"> </w:t>
            </w:r>
            <w:r>
              <w:t>сланец,</w:t>
            </w:r>
            <w:r>
              <w:rPr>
                <w:spacing w:val="-4"/>
              </w:rPr>
              <w:t xml:space="preserve"> </w:t>
            </w:r>
            <w:r>
              <w:t>доменный</w:t>
            </w:r>
            <w:r>
              <w:rPr>
                <w:spacing w:val="-5"/>
              </w:rPr>
              <w:t xml:space="preserve"> </w:t>
            </w:r>
            <w:r>
              <w:t>шлак,</w:t>
            </w:r>
            <w:r>
              <w:rPr>
                <w:spacing w:val="-129"/>
              </w:rPr>
              <w:t xml:space="preserve"> </w:t>
            </w:r>
            <w:r>
              <w:t>песок,</w:t>
            </w:r>
            <w:r>
              <w:rPr>
                <w:spacing w:val="-2"/>
              </w:rPr>
              <w:t xml:space="preserve"> </w:t>
            </w:r>
            <w:r>
              <w:t>клинкер,</w:t>
            </w:r>
            <w:r>
              <w:rPr>
                <w:spacing w:val="-1"/>
              </w:rPr>
              <w:t xml:space="preserve"> </w:t>
            </w:r>
            <w:r>
              <w:t>зола,</w:t>
            </w:r>
            <w:r>
              <w:rPr>
                <w:spacing w:val="-1"/>
              </w:rPr>
              <w:t xml:space="preserve"> </w:t>
            </w:r>
            <w:r>
              <w:t>кремнезем,</w:t>
            </w:r>
            <w:r>
              <w:rPr>
                <w:spacing w:val="-2"/>
              </w:rPr>
              <w:t xml:space="preserve"> </w:t>
            </w:r>
            <w:r>
              <w:t>зола</w:t>
            </w:r>
          </w:p>
          <w:p w:rsidR="00BE3883" w:rsidRDefault="004C12B1">
            <w:pPr>
              <w:pStyle w:val="TableParagraph"/>
              <w:spacing w:line="250" w:lineRule="atLeast"/>
              <w:ind w:left="27" w:right="716"/>
            </w:pPr>
            <w:r>
              <w:t>углей</w:t>
            </w:r>
            <w:r>
              <w:rPr>
                <w:spacing w:val="-9"/>
              </w:rPr>
              <w:t xml:space="preserve"> </w:t>
            </w:r>
            <w:r>
              <w:t>казахстанских</w:t>
            </w:r>
            <w:r>
              <w:rPr>
                <w:spacing w:val="-9"/>
              </w:rPr>
              <w:t xml:space="preserve"> </w:t>
            </w:r>
            <w:r>
              <w:t>месторождений)</w:t>
            </w:r>
            <w:r>
              <w:rPr>
                <w:spacing w:val="-129"/>
              </w:rPr>
              <w:t xml:space="preserve"> </w:t>
            </w:r>
            <w:r>
              <w:t>(494)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ind w:right="16"/>
              <w:jc w:val="right"/>
            </w:pPr>
            <w:r>
              <w:t>0.25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ind w:left="1363"/>
            </w:pPr>
            <w:r>
              <w:t>0.0009</w:t>
            </w:r>
          </w:p>
        </w:tc>
      </w:tr>
    </w:tbl>
    <w:p w:rsidR="00BE3883" w:rsidRDefault="00BE3883">
      <w:pPr>
        <w:pStyle w:val="a3"/>
        <w:spacing w:before="11"/>
        <w:rPr>
          <w:rFonts w:ascii="Courier New"/>
          <w:sz w:val="21"/>
        </w:rPr>
      </w:pPr>
    </w:p>
    <w:p w:rsidR="00BE3883" w:rsidRDefault="004C12B1">
      <w:pPr>
        <w:ind w:left="294"/>
        <w:jc w:val="both"/>
        <w:rPr>
          <w:rFonts w:ascii="Courier New" w:hAnsi="Courier New"/>
        </w:rPr>
      </w:pPr>
      <w:r>
        <w:rPr>
          <w:rFonts w:ascii="Courier New" w:hAnsi="Courier New"/>
        </w:rPr>
        <w:t>Список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литературы:</w:t>
      </w:r>
    </w:p>
    <w:p w:rsidR="00BE3883" w:rsidRDefault="004C12B1">
      <w:pPr>
        <w:pStyle w:val="a4"/>
        <w:numPr>
          <w:ilvl w:val="0"/>
          <w:numId w:val="8"/>
        </w:numPr>
        <w:tabs>
          <w:tab w:val="left" w:pos="690"/>
        </w:tabs>
        <w:ind w:right="553" w:firstLine="0"/>
        <w:jc w:val="both"/>
        <w:rPr>
          <w:rFonts w:ascii="Courier New" w:hAnsi="Courier New"/>
        </w:rPr>
      </w:pPr>
      <w:r>
        <w:rPr>
          <w:rFonts w:ascii="Courier New" w:hAnsi="Courier New"/>
        </w:rPr>
        <w:t>Методика расчета выбросов загрязняющих веществ от автотранспортных пре</w:t>
      </w:r>
      <w:proofErr w:type="gramStart"/>
      <w:r>
        <w:rPr>
          <w:rFonts w:ascii="Courier New" w:hAnsi="Courier New"/>
        </w:rPr>
        <w:t>д-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приятий (раздел 3) Приложение №3 к Приказу Министра охраны окружающей среды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Республики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Казахстан от 18.04.2008 №100-п</w:t>
      </w:r>
    </w:p>
    <w:p w:rsidR="00BE3883" w:rsidRDefault="004C12B1">
      <w:pPr>
        <w:pStyle w:val="a4"/>
        <w:numPr>
          <w:ilvl w:val="0"/>
          <w:numId w:val="8"/>
        </w:numPr>
        <w:tabs>
          <w:tab w:val="left" w:pos="690"/>
        </w:tabs>
        <w:ind w:left="293" w:right="817" w:firstLine="0"/>
        <w:rPr>
          <w:rFonts w:ascii="Courier New" w:hAnsi="Courier New"/>
        </w:rPr>
      </w:pPr>
      <w:r>
        <w:rPr>
          <w:rFonts w:ascii="Courier New" w:hAnsi="Courier New"/>
        </w:rPr>
        <w:t xml:space="preserve">Методика расчета выбросов загрязняющих веществ от предприятий </w:t>
      </w:r>
      <w:proofErr w:type="gramStart"/>
      <w:r>
        <w:rPr>
          <w:rFonts w:ascii="Courier New" w:hAnsi="Courier New"/>
        </w:rPr>
        <w:t>дорожно-</w:t>
      </w:r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строительной</w:t>
      </w:r>
      <w:proofErr w:type="gramEnd"/>
      <w:r>
        <w:rPr>
          <w:rFonts w:ascii="Courier New" w:hAnsi="Courier New"/>
          <w:spacing w:val="131"/>
        </w:rPr>
        <w:t xml:space="preserve"> </w:t>
      </w:r>
      <w:r>
        <w:rPr>
          <w:rFonts w:ascii="Courier New" w:hAnsi="Courier New"/>
        </w:rPr>
        <w:t>отрасли (раздел 4)</w:t>
      </w:r>
    </w:p>
    <w:p w:rsidR="00BE3883" w:rsidRDefault="004C12B1">
      <w:pPr>
        <w:ind w:left="293" w:right="535"/>
        <w:rPr>
          <w:rFonts w:ascii="Courier New" w:hAnsi="Courier New"/>
        </w:rPr>
      </w:pPr>
      <w:r>
        <w:rPr>
          <w:rFonts w:ascii="Courier New" w:hAnsi="Courier New"/>
        </w:rPr>
        <w:t>Приложение №12 к Приказу Министра охраны окружающей среды Республики Каза</w:t>
      </w:r>
      <w:proofErr w:type="gramStart"/>
      <w:r>
        <w:rPr>
          <w:rFonts w:ascii="Courier New" w:hAnsi="Courier New"/>
        </w:rPr>
        <w:t>х-</w:t>
      </w:r>
      <w:proofErr w:type="gramEnd"/>
      <w:r>
        <w:rPr>
          <w:rFonts w:ascii="Courier New" w:hAnsi="Courier New"/>
          <w:spacing w:val="-131"/>
        </w:rPr>
        <w:t xml:space="preserve"> </w:t>
      </w:r>
      <w:r>
        <w:rPr>
          <w:rFonts w:ascii="Courier New" w:hAnsi="Courier New"/>
        </w:rPr>
        <w:t>стан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от 18.04.2008 №100-п</w:t>
      </w:r>
    </w:p>
    <w:p w:rsidR="00BE3883" w:rsidRDefault="00BE3883">
      <w:pPr>
        <w:pStyle w:val="a3"/>
        <w:rPr>
          <w:rFonts w:ascii="Courier New"/>
          <w:sz w:val="22"/>
        </w:rPr>
      </w:pPr>
    </w:p>
    <w:p w:rsidR="00BE3883" w:rsidRDefault="004C12B1">
      <w:pPr>
        <w:ind w:left="294"/>
        <w:jc w:val="both"/>
        <w:rPr>
          <w:rFonts w:ascii="Courier New" w:hAnsi="Courier New"/>
        </w:rPr>
      </w:pPr>
      <w:r>
        <w:rPr>
          <w:rFonts w:ascii="Courier New" w:hAnsi="Courier New"/>
        </w:rPr>
        <w:t>РАСЧЕТ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ВЫБРОСОВ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ЗАГРЯЗНЯЮЩИХ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ВЕЩЕСТВ</w:t>
      </w:r>
    </w:p>
    <w:p w:rsidR="00BE3883" w:rsidRDefault="004C12B1">
      <w:pPr>
        <w:spacing w:before="1"/>
        <w:ind w:left="294"/>
        <w:rPr>
          <w:rFonts w:ascii="Courier New" w:hAnsi="Courier New"/>
        </w:rPr>
      </w:pP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АВТОМОБИЛЕЙ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ТЕРРИТОРИИ</w:t>
      </w: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CE6EE8">
      <w:pPr>
        <w:pStyle w:val="a3"/>
        <w:spacing w:before="1"/>
        <w:rPr>
          <w:rFonts w:ascii="Courier New"/>
          <w:sz w:val="19"/>
        </w:rPr>
      </w:pPr>
      <w:r>
        <w:pict>
          <v:shape id="_x0000_s1035" style="position:absolute;margin-left:56.7pt;margin-top:13pt;width:461.95pt;height:.1pt;z-index:-15699456;mso-wrap-distance-left:0;mso-wrap-distance-right:0;mso-position-horizontal-relative:page" coordorigin="1134,260" coordsize="9239,0" path="m1134,260r9239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7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(t&gt;-5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t&lt;5)</w:t>
      </w:r>
    </w:p>
    <w:p w:rsidR="00BE3883" w:rsidRDefault="00BE3883">
      <w:pPr>
        <w:spacing w:line="227" w:lineRule="exact"/>
        <w:rPr>
          <w:rFonts w:ascii="Courier New" w:hAnsi="Courier New"/>
        </w:rPr>
        <w:sectPr w:rsidR="00BE3883">
          <w:pgSz w:w="11910" w:h="16840"/>
          <w:pgMar w:top="1140" w:right="320" w:bottom="860" w:left="840" w:header="347" w:footer="663" w:gutter="0"/>
          <w:cols w:space="720"/>
        </w:sectPr>
      </w:pPr>
    </w:p>
    <w:p w:rsidR="00BE3883" w:rsidRDefault="00BE3883">
      <w:pPr>
        <w:pStyle w:val="a3"/>
        <w:rPr>
          <w:rFonts w:ascii="Courier New"/>
          <w:sz w:val="20"/>
        </w:rPr>
      </w:pPr>
    </w:p>
    <w:p w:rsidR="00BE3883" w:rsidRDefault="00BE3883">
      <w:pPr>
        <w:pStyle w:val="a3"/>
        <w:spacing w:before="5"/>
        <w:rPr>
          <w:rFonts w:ascii="Courier New"/>
        </w:rPr>
      </w:pPr>
    </w:p>
    <w:p w:rsidR="00BE3883" w:rsidRDefault="00CE6EE8">
      <w:pPr>
        <w:pStyle w:val="a3"/>
        <w:spacing w:line="20" w:lineRule="exact"/>
        <w:ind w:left="288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>
          <v:group id="_x0000_s1033" style="width:461.95pt;height:.45pt;mso-position-horizontal-relative:char;mso-position-vertical-relative:line" coordsize="9239,9">
            <v:line id="_x0000_s1034" style="position:absolute" from="0,5" to="9239,5" strokeweight=".15881mm"/>
            <w10:wrap type="none"/>
            <w10:anchorlock/>
          </v:group>
        </w:pict>
      </w:r>
    </w:p>
    <w:p w:rsidR="00BE3883" w:rsidRDefault="004C12B1">
      <w:pPr>
        <w:spacing w:line="23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Температура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воздуха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град.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1.9</w:t>
      </w:r>
    </w:p>
    <w:p w:rsidR="00BE3883" w:rsidRDefault="00CE6EE8">
      <w:pPr>
        <w:pStyle w:val="a3"/>
        <w:spacing w:before="8"/>
        <w:rPr>
          <w:rFonts w:ascii="Courier New"/>
          <w:b/>
          <w:sz w:val="17"/>
        </w:rPr>
      </w:pPr>
      <w:r>
        <w:pict>
          <v:shape id="_x0000_s1032" style="position:absolute;margin-left:56.7pt;margin-top:12.25pt;width:461.95pt;height:.1pt;z-index:-15698432;mso-wrap-distance-left:0;mso-wrap-distance-right:0;mso-position-horizontal-relative:page" coordorigin="1134,245" coordsize="9239,0" path="m1134,245r9238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5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Тип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Трактор (К),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N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ДВС</w:t>
      </w:r>
      <w:r>
        <w:rPr>
          <w:rFonts w:ascii="Courier New" w:hAnsi="Courier New"/>
          <w:spacing w:val="131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131"/>
        </w:rPr>
        <w:t xml:space="preserve"> </w:t>
      </w:r>
      <w:r>
        <w:rPr>
          <w:rFonts w:ascii="Courier New" w:hAnsi="Courier New"/>
        </w:rPr>
        <w:t>36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- 60 кВт</w:t>
      </w:r>
    </w:p>
    <w:p w:rsidR="00BE3883" w:rsidRDefault="00CE6EE8">
      <w:pPr>
        <w:pStyle w:val="a3"/>
        <w:spacing w:before="2"/>
        <w:rPr>
          <w:rFonts w:ascii="Courier New"/>
          <w:sz w:val="17"/>
        </w:rPr>
      </w:pPr>
      <w:r>
        <w:pict>
          <v:shape id="_x0000_s1031" style="position:absolute;margin-left:56.7pt;margin-top:11.95pt;width:461.95pt;height:.1pt;z-index:-15697920;mso-wrap-distance-left:0;mso-wrap-distance-right:0;mso-position-horizontal-relative:page" coordorigin="1134,239" coordsize="9239,0" path="m1134,239r9238,e" filled="f" strokeweight=".15881mm">
            <v:path arrowok="t"/>
            <w10:wrap type="topAndBottom" anchorx="page"/>
          </v:shape>
        </w:pict>
      </w:r>
    </w:p>
    <w:p w:rsidR="00BE3883" w:rsidRDefault="004C12B1">
      <w:pPr>
        <w:spacing w:line="223" w:lineRule="exact"/>
        <w:ind w:left="293"/>
        <w:rPr>
          <w:rFonts w:ascii="Courier New" w:hAnsi="Courier New"/>
        </w:rPr>
      </w:pPr>
      <w:r>
        <w:rPr>
          <w:rFonts w:ascii="Courier New" w:hAnsi="Courier New"/>
        </w:rPr>
        <w:t>Вид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топлива: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дизельное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топливо</w:t>
      </w:r>
    </w:p>
    <w:p w:rsidR="00BE3883" w:rsidRDefault="004C12B1">
      <w:pPr>
        <w:spacing w:line="246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Температура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воздуха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расчетный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град.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С,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T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Количество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рабочих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дней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периоде,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before="1"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Общее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кол-во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дорожных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данной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группы,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шт.,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NK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выпуска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(выезда),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  <w:b/>
          <w:i/>
        </w:rPr>
        <w:t>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</w:rPr>
        <w:t>0.9</w:t>
      </w:r>
    </w:p>
    <w:p w:rsidR="00BE3883" w:rsidRDefault="004C12B1">
      <w:pPr>
        <w:spacing w:before="10" w:line="235" w:lineRule="auto"/>
        <w:ind w:left="293" w:right="403"/>
        <w:rPr>
          <w:rFonts w:ascii="Courier New" w:hAnsi="Courier New"/>
          <w:b/>
        </w:rPr>
      </w:pPr>
      <w:r>
        <w:rPr>
          <w:rFonts w:ascii="Courier New" w:hAnsi="Courier New"/>
        </w:rPr>
        <w:t>Наибольшее количество дорожных машин , работающих на территории в течени</w:t>
      </w:r>
      <w:proofErr w:type="gramStart"/>
      <w:r>
        <w:rPr>
          <w:rFonts w:ascii="Courier New" w:hAnsi="Courier New"/>
        </w:rPr>
        <w:t>и</w:t>
      </w:r>
      <w:proofErr w:type="gramEnd"/>
      <w:r>
        <w:rPr>
          <w:rFonts w:ascii="Courier New" w:hAnsi="Courier New"/>
        </w:rPr>
        <w:t xml:space="preserve"> 30</w:t>
      </w:r>
      <w:r>
        <w:rPr>
          <w:rFonts w:ascii="Courier New" w:hAnsi="Courier New"/>
          <w:spacing w:val="-130"/>
        </w:rPr>
        <w:t xml:space="preserve"> </w:t>
      </w:r>
      <w:r>
        <w:rPr>
          <w:rFonts w:ascii="Courier New" w:hAnsi="Courier New"/>
        </w:rPr>
        <w:t>мин,шт,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NK1 =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3" w:right="1344"/>
        <w:jc w:val="both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Суммарное время движения без нагрузки 1 машины в день, мин, </w:t>
      </w:r>
      <w:r>
        <w:rPr>
          <w:rFonts w:ascii="Courier New" w:hAnsi="Courier New"/>
          <w:b/>
          <w:i/>
        </w:rPr>
        <w:t xml:space="preserve">TV1 = </w:t>
      </w:r>
      <w:r>
        <w:rPr>
          <w:rFonts w:ascii="Courier New" w:hAnsi="Courier New"/>
          <w:b/>
        </w:rPr>
        <w:t>192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 xml:space="preserve">Суммарное время движения 1 машины c нагрузкой в день, мин, </w:t>
      </w:r>
      <w:r>
        <w:rPr>
          <w:rFonts w:ascii="Courier New" w:hAnsi="Courier New"/>
          <w:b/>
          <w:i/>
        </w:rPr>
        <w:t xml:space="preserve">TV1N = </w:t>
      </w:r>
      <w:r>
        <w:rPr>
          <w:rFonts w:ascii="Courier New" w:hAnsi="Courier New"/>
          <w:b/>
        </w:rPr>
        <w:t>208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>Суммарное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 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 ходу,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мин, </w:t>
      </w:r>
      <w:r>
        <w:rPr>
          <w:rFonts w:ascii="Courier New" w:hAnsi="Courier New"/>
          <w:b/>
          <w:i/>
        </w:rPr>
        <w:t>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80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3" w:right="1608"/>
        <w:jc w:val="both"/>
        <w:rPr>
          <w:rFonts w:ascii="Courier New" w:hAnsi="Courier New"/>
          <w:b/>
        </w:rPr>
      </w:pPr>
      <w:r>
        <w:rPr>
          <w:rFonts w:ascii="Courier New" w:hAnsi="Courier New"/>
        </w:rPr>
        <w:t>Макс время движения без нагрузки 1 машины за 30 мин</w:t>
      </w:r>
      <w:proofErr w:type="gramStart"/>
      <w:r>
        <w:rPr>
          <w:rFonts w:ascii="Courier New" w:hAnsi="Courier New"/>
        </w:rPr>
        <w:t xml:space="preserve"> ,</w:t>
      </w:r>
      <w:proofErr w:type="gramEnd"/>
      <w:r>
        <w:rPr>
          <w:rFonts w:ascii="Courier New" w:hAnsi="Courier New"/>
        </w:rPr>
        <w:t xml:space="preserve"> мин, </w:t>
      </w:r>
      <w:r>
        <w:rPr>
          <w:rFonts w:ascii="Courier New" w:hAnsi="Courier New"/>
          <w:b/>
          <w:i/>
        </w:rPr>
        <w:t xml:space="preserve">TV2 = </w:t>
      </w:r>
      <w:r>
        <w:rPr>
          <w:rFonts w:ascii="Courier New" w:hAnsi="Courier New"/>
          <w:b/>
        </w:rPr>
        <w:t>12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 xml:space="preserve">Макс время движения с нагрузкой 1 машины за 30 мин , мин, </w:t>
      </w:r>
      <w:r>
        <w:rPr>
          <w:rFonts w:ascii="Courier New" w:hAnsi="Courier New"/>
          <w:b/>
          <w:i/>
        </w:rPr>
        <w:t xml:space="preserve">TV2N = </w:t>
      </w:r>
      <w:r>
        <w:rPr>
          <w:rFonts w:ascii="Courier New" w:hAnsi="Courier New"/>
          <w:b/>
        </w:rPr>
        <w:t>13</w:t>
      </w:r>
      <w:r>
        <w:rPr>
          <w:rFonts w:ascii="Courier New" w:hAnsi="Courier New"/>
          <w:b/>
          <w:spacing w:val="-130"/>
        </w:rPr>
        <w:t xml:space="preserve"> </w:t>
      </w:r>
      <w:r>
        <w:rPr>
          <w:rFonts w:ascii="Courier New" w:hAnsi="Courier New"/>
        </w:rPr>
        <w:t>Макс.время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 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 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5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jc w:val="both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0337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(Окись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углерода,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Угарный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газ)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(584)</w:t>
      </w:r>
    </w:p>
    <w:p w:rsidR="00BE3883" w:rsidRDefault="00BE3883">
      <w:pPr>
        <w:pStyle w:val="a3"/>
        <w:spacing w:before="8"/>
        <w:rPr>
          <w:rFonts w:ascii="Courier New"/>
          <w:b/>
          <w:i/>
          <w:sz w:val="13"/>
        </w:rPr>
      </w:pPr>
    </w:p>
    <w:p w:rsidR="00BE3883" w:rsidRDefault="004C12B1">
      <w:pPr>
        <w:spacing w:before="99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1.44</w:t>
      </w: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0.94</w:t>
      </w:r>
    </w:p>
    <w:p w:rsidR="00BE3883" w:rsidRDefault="004C12B1">
      <w:pPr>
        <w:spacing w:before="5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4" w:right="798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0.94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0.846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0.846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0.846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1.44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506.4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0.846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0.846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+ 1.44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</w:p>
    <w:p w:rsidR="00BE3883" w:rsidRDefault="004C12B1">
      <w:pPr>
        <w:ind w:left="294"/>
        <w:rPr>
          <w:rFonts w:ascii="Courier New"/>
          <w:b/>
        </w:rPr>
      </w:pP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31.65</w:t>
      </w:r>
    </w:p>
    <w:p w:rsidR="00BE3883" w:rsidRDefault="00BE3883">
      <w:pPr>
        <w:pStyle w:val="a3"/>
        <w:spacing w:before="6"/>
        <w:rPr>
          <w:rFonts w:ascii="Courier New"/>
          <w:b/>
          <w:sz w:val="21"/>
        </w:rPr>
      </w:pP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506.4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0.000456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31.65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0.0176</w:t>
      </w:r>
    </w:p>
    <w:p w:rsidR="00BE3883" w:rsidRDefault="00BE3883">
      <w:pPr>
        <w:pStyle w:val="a3"/>
        <w:spacing w:before="1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2732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Керосин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(654*)</w:t>
      </w:r>
    </w:p>
    <w:p w:rsidR="00BE3883" w:rsidRDefault="00BE3883">
      <w:pPr>
        <w:pStyle w:val="a3"/>
        <w:spacing w:before="8"/>
        <w:rPr>
          <w:rFonts w:ascii="Courier New"/>
          <w:b/>
          <w:i/>
          <w:sz w:val="13"/>
        </w:rPr>
      </w:pPr>
    </w:p>
    <w:p w:rsidR="00BE3883" w:rsidRDefault="004C12B1">
      <w:pPr>
        <w:spacing w:before="99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0.18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0.31</w:t>
      </w:r>
    </w:p>
    <w:p w:rsidR="00BE3883" w:rsidRDefault="004C12B1">
      <w:pPr>
        <w:spacing w:before="7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4" w:right="798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0.31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0.279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0.279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0.279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0.18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143.4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0.279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0.279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+ 0.18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</w:p>
    <w:p w:rsidR="00BE3883" w:rsidRDefault="004C12B1">
      <w:pPr>
        <w:spacing w:line="249" w:lineRule="exact"/>
        <w:ind w:left="294"/>
        <w:rPr>
          <w:rFonts w:ascii="Courier New"/>
          <w:b/>
        </w:rPr>
      </w:pP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8.96</w:t>
      </w:r>
    </w:p>
    <w:p w:rsidR="00BE3883" w:rsidRDefault="00BE3883">
      <w:pPr>
        <w:pStyle w:val="a3"/>
        <w:spacing w:before="7"/>
        <w:rPr>
          <w:rFonts w:ascii="Courier New"/>
          <w:b/>
          <w:sz w:val="21"/>
        </w:rPr>
      </w:pP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143.4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0.000129</w:t>
      </w:r>
    </w:p>
    <w:p w:rsidR="00BE3883" w:rsidRDefault="004C12B1">
      <w:pPr>
        <w:spacing w:before="7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BE3883">
      <w:pPr>
        <w:rPr>
          <w:rFonts w:ascii="Courier New" w:hAnsi="Courier New"/>
        </w:rPr>
        <w:sectPr w:rsidR="00BE3883">
          <w:pgSz w:w="11910" w:h="16840"/>
          <w:pgMar w:top="1140" w:right="320" w:bottom="880" w:left="840" w:header="347" w:footer="663" w:gutter="0"/>
          <w:cols w:space="720"/>
        </w:sectPr>
      </w:pPr>
    </w:p>
    <w:p w:rsidR="00BE3883" w:rsidRDefault="00BE3883">
      <w:pPr>
        <w:pStyle w:val="a3"/>
        <w:spacing w:before="6"/>
        <w:rPr>
          <w:rFonts w:ascii="Courier New"/>
          <w:sz w:val="14"/>
        </w:rPr>
      </w:pPr>
    </w:p>
    <w:p w:rsidR="00BE3883" w:rsidRDefault="004C12B1">
      <w:pPr>
        <w:spacing w:before="100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8.96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0.00498</w:t>
      </w:r>
    </w:p>
    <w:p w:rsidR="00BE3883" w:rsidRDefault="00BE3883">
      <w:pPr>
        <w:pStyle w:val="a3"/>
        <w:spacing w:before="6"/>
        <w:rPr>
          <w:rFonts w:ascii="Courier New"/>
          <w:b/>
          <w:sz w:val="22"/>
        </w:rPr>
      </w:pPr>
    </w:p>
    <w:p w:rsidR="00BE3883" w:rsidRDefault="004C12B1">
      <w:pPr>
        <w:ind w:left="293"/>
        <w:rPr>
          <w:rFonts w:ascii="Courier New" w:hAnsi="Courier New"/>
        </w:rPr>
      </w:pPr>
      <w:r>
        <w:rPr>
          <w:rFonts w:ascii="Courier New" w:hAnsi="Courier New"/>
        </w:rPr>
        <w:t>РАСЧЕТ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оксидов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азота</w:t>
      </w:r>
    </w:p>
    <w:p w:rsidR="00BE3883" w:rsidRDefault="00BE3883">
      <w:pPr>
        <w:pStyle w:val="a3"/>
        <w:spacing w:before="5"/>
        <w:rPr>
          <w:rFonts w:ascii="Courier New"/>
          <w:sz w:val="21"/>
        </w:rPr>
      </w:pPr>
    </w:p>
    <w:p w:rsidR="00BE3883" w:rsidRDefault="004C12B1">
      <w:pPr>
        <w:ind w:left="293" w:right="418"/>
        <w:rPr>
          <w:rFonts w:ascii="Courier New" w:hAnsi="Courier New"/>
          <w:b/>
          <w:i/>
        </w:rPr>
      </w:pPr>
      <w:r>
        <w:rPr>
          <w:rFonts w:ascii="Courier New" w:hAnsi="Courier New"/>
        </w:rPr>
        <w:t xml:space="preserve">Удельный выброс машин на хол. ходу,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(табл. 4.2 [2]), </w:t>
      </w:r>
      <w:r>
        <w:rPr>
          <w:rFonts w:ascii="Courier New" w:hAnsi="Courier New"/>
          <w:b/>
          <w:i/>
        </w:rPr>
        <w:t xml:space="preserve">MXX = </w:t>
      </w:r>
      <w:r>
        <w:rPr>
          <w:rFonts w:ascii="Courier New" w:hAnsi="Courier New"/>
          <w:b/>
        </w:rPr>
        <w:t>0.29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 xml:space="preserve">Пробеговый выброс машин при движении, г/мин, (табл. 4.6 [2]), </w:t>
      </w:r>
      <w:r>
        <w:rPr>
          <w:rFonts w:ascii="Courier New" w:hAnsi="Courier New"/>
          <w:b/>
          <w:i/>
        </w:rPr>
        <w:t xml:space="preserve">ML = </w:t>
      </w:r>
      <w:r>
        <w:rPr>
          <w:rFonts w:ascii="Courier New" w:hAnsi="Courier New"/>
          <w:b/>
        </w:rPr>
        <w:t>1.49</w:t>
      </w:r>
      <w:r>
        <w:rPr>
          <w:rFonts w:ascii="Courier New" w:hAnsi="Courier New"/>
          <w:b/>
          <w:spacing w:val="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г,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TV1N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1.49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1.49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+ 0.29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80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712.2</w:t>
      </w:r>
    </w:p>
    <w:p w:rsidR="00BE3883" w:rsidRDefault="004C12B1">
      <w:pPr>
        <w:spacing w:before="1"/>
        <w:ind w:left="293" w:right="271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выброс 1 машины при работе на территории,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 за 30 мин, </w:t>
      </w:r>
      <w:r>
        <w:rPr>
          <w:rFonts w:ascii="Courier New" w:hAnsi="Courier New"/>
          <w:b/>
          <w:i/>
        </w:rPr>
        <w:t>M2 = ML ·</w:t>
      </w:r>
      <w:r>
        <w:rPr>
          <w:rFonts w:ascii="Courier New" w:hAnsi="Courier New"/>
          <w:b/>
          <w:i/>
          <w:spacing w:val="-131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1.49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1.49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13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0.29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5 =</w:t>
      </w:r>
    </w:p>
    <w:p w:rsidR="00BE3883" w:rsidRDefault="004C12B1">
      <w:pPr>
        <w:spacing w:line="249" w:lineRule="exact"/>
        <w:ind w:left="293"/>
        <w:rPr>
          <w:rFonts w:ascii="Courier New"/>
          <w:b/>
        </w:rPr>
      </w:pPr>
      <w:r>
        <w:rPr>
          <w:rFonts w:ascii="Courier New"/>
          <w:b/>
        </w:rPr>
        <w:t>44.5</w:t>
      </w:r>
    </w:p>
    <w:p w:rsidR="00BE3883" w:rsidRDefault="00BE3883">
      <w:pPr>
        <w:pStyle w:val="a3"/>
        <w:spacing w:before="11"/>
        <w:rPr>
          <w:rFonts w:ascii="Courier New"/>
          <w:b/>
          <w:sz w:val="21"/>
        </w:rPr>
      </w:pP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712.2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</w:p>
    <w:p w:rsidR="00BE3883" w:rsidRDefault="004C12B1">
      <w:pPr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0.000641</w:t>
      </w:r>
    </w:p>
    <w:p w:rsidR="00BE3883" w:rsidRDefault="004C12B1">
      <w:pPr>
        <w:spacing w:before="6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44.5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0.0247</w:t>
      </w:r>
    </w:p>
    <w:p w:rsidR="00BE3883" w:rsidRDefault="00BE3883">
      <w:pPr>
        <w:pStyle w:val="a3"/>
        <w:spacing w:before="7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С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учетом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трансформации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оксидов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азота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получаем:</w:t>
      </w:r>
    </w:p>
    <w:p w:rsidR="00BE3883" w:rsidRDefault="00BE3883">
      <w:pPr>
        <w:pStyle w:val="a3"/>
        <w:spacing w:before="5"/>
        <w:rPr>
          <w:rFonts w:ascii="Courier New"/>
          <w:sz w:val="21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0301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Азота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(IV)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(Азота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(4)</w:t>
      </w:r>
    </w:p>
    <w:p w:rsidR="00BE3883" w:rsidRDefault="00BE3883">
      <w:pPr>
        <w:pStyle w:val="a3"/>
        <w:spacing w:before="3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0.000641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0.000513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0.8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0.0247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0.01976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0304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Азот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(II)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(Азота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оксид)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(6)</w:t>
      </w:r>
    </w:p>
    <w:p w:rsidR="00BE3883" w:rsidRDefault="00BE3883">
      <w:pPr>
        <w:pStyle w:val="a3"/>
        <w:spacing w:before="2"/>
        <w:rPr>
          <w:rFonts w:ascii="Courier New"/>
          <w:b/>
          <w:i/>
          <w:sz w:val="13"/>
        </w:rPr>
      </w:pPr>
    </w:p>
    <w:p w:rsidR="00BE3883" w:rsidRDefault="004C12B1">
      <w:pPr>
        <w:spacing w:before="100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т/год,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_M_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0.13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0.000641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0.0000833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proofErr w:type="gramStart"/>
      <w:r>
        <w:rPr>
          <w:rFonts w:ascii="Courier New" w:hAnsi="Courier New"/>
        </w:rPr>
        <w:t>,г</w:t>
      </w:r>
      <w:proofErr w:type="gramEnd"/>
      <w:r>
        <w:rPr>
          <w:rFonts w:ascii="Courier New" w:hAnsi="Courier New"/>
        </w:rPr>
        <w:t>/с,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GS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0.13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0.0247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0.00321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0328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(Сажа,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Углерод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черный)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(583)</w:t>
      </w:r>
    </w:p>
    <w:p w:rsidR="00BE3883" w:rsidRDefault="00BE3883">
      <w:pPr>
        <w:pStyle w:val="a3"/>
        <w:spacing w:before="7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0.04</w:t>
      </w:r>
    </w:p>
    <w:p w:rsidR="00BE3883" w:rsidRDefault="004C12B1">
      <w:pPr>
        <w:spacing w:before="1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0.25</w:t>
      </w:r>
    </w:p>
    <w:p w:rsidR="00BE3883" w:rsidRDefault="004C12B1">
      <w:pPr>
        <w:spacing w:before="5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4C12B1">
      <w:pPr>
        <w:ind w:left="294" w:right="798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0.25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0.225</w:t>
      </w:r>
    </w:p>
    <w:p w:rsidR="00BE3883" w:rsidRDefault="004C12B1">
      <w:pPr>
        <w:spacing w:line="249" w:lineRule="exact"/>
        <w:ind w:left="294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0.225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0.225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0.04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107.2</w:t>
      </w:r>
    </w:p>
    <w:p w:rsidR="00BE3883" w:rsidRDefault="004C12B1">
      <w:pPr>
        <w:ind w:left="294" w:right="285"/>
        <w:rPr>
          <w:rFonts w:ascii="Courier New" w:hAnsi="Courier New"/>
          <w:b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30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 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TXM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0.225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0.225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+ 0.04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</w:p>
    <w:p w:rsidR="00BE3883" w:rsidRDefault="004C12B1">
      <w:pPr>
        <w:spacing w:line="249" w:lineRule="exact"/>
        <w:ind w:left="294"/>
        <w:rPr>
          <w:rFonts w:ascii="Courier New"/>
          <w:b/>
        </w:rPr>
      </w:pP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6.7</w:t>
      </w:r>
    </w:p>
    <w:p w:rsidR="00BE3883" w:rsidRDefault="00BE3883">
      <w:pPr>
        <w:pStyle w:val="a3"/>
        <w:spacing w:before="6"/>
        <w:rPr>
          <w:rFonts w:ascii="Courier New"/>
          <w:b/>
          <w:sz w:val="21"/>
        </w:rPr>
      </w:pP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M1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NK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DN /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107.2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</w:p>
    <w:p w:rsidR="00BE3883" w:rsidRDefault="004C12B1">
      <w:pPr>
        <w:spacing w:before="1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0.0000965</w:t>
      </w:r>
    </w:p>
    <w:p w:rsidR="00BE3883" w:rsidRDefault="004C12B1">
      <w:pPr>
        <w:spacing w:before="6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6.7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0.00372</w:t>
      </w:r>
    </w:p>
    <w:p w:rsidR="00BE3883" w:rsidRDefault="00BE3883">
      <w:pPr>
        <w:pStyle w:val="a3"/>
        <w:rPr>
          <w:rFonts w:ascii="Courier New"/>
          <w:b/>
          <w:sz w:val="22"/>
        </w:rPr>
      </w:pPr>
    </w:p>
    <w:p w:rsidR="00BE3883" w:rsidRDefault="004C12B1">
      <w:pPr>
        <w:spacing w:before="1"/>
        <w:ind w:left="294" w:right="418"/>
        <w:rPr>
          <w:rFonts w:ascii="Courier New" w:hAnsi="Courier New"/>
          <w:b/>
          <w:i/>
        </w:rPr>
      </w:pPr>
      <w:r>
        <w:rPr>
          <w:rFonts w:ascii="Courier New" w:hAnsi="Courier New"/>
          <w:b/>
          <w:i/>
          <w:u w:val="thick"/>
        </w:rPr>
        <w:t>Примесь: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0330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Сера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диоксид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(Ангидрид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сернистый,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Сернистый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газ,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Сера</w:t>
      </w:r>
      <w:r>
        <w:rPr>
          <w:rFonts w:ascii="Courier New" w:hAnsi="Courier New"/>
          <w:b/>
          <w:i/>
          <w:spacing w:val="-2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(IV)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о</w:t>
      </w:r>
      <w:proofErr w:type="gramStart"/>
      <w:r>
        <w:rPr>
          <w:rFonts w:ascii="Courier New" w:hAnsi="Courier New"/>
          <w:b/>
          <w:i/>
          <w:u w:val="thick"/>
        </w:rPr>
        <w:t>к-</w:t>
      </w:r>
      <w:proofErr w:type="gramEnd"/>
      <w:r>
        <w:rPr>
          <w:rFonts w:ascii="Courier New" w:hAnsi="Courier New"/>
          <w:b/>
          <w:i/>
          <w:spacing w:val="-129"/>
        </w:rPr>
        <w:t xml:space="preserve"> </w:t>
      </w:r>
      <w:r>
        <w:rPr>
          <w:rFonts w:ascii="Courier New" w:hAnsi="Courier New"/>
          <w:b/>
          <w:i/>
          <w:u w:val="thick"/>
        </w:rPr>
        <w:t>сид)</w:t>
      </w:r>
      <w:r>
        <w:rPr>
          <w:rFonts w:ascii="Courier New" w:hAnsi="Courier New"/>
          <w:b/>
          <w:i/>
          <w:spacing w:val="-1"/>
          <w:u w:val="thick"/>
        </w:rPr>
        <w:t xml:space="preserve"> </w:t>
      </w:r>
      <w:r>
        <w:rPr>
          <w:rFonts w:ascii="Courier New" w:hAnsi="Courier New"/>
          <w:b/>
          <w:i/>
          <w:u w:val="thick"/>
        </w:rPr>
        <w:t>(516)</w:t>
      </w:r>
    </w:p>
    <w:p w:rsidR="00BE3883" w:rsidRDefault="00BE3883">
      <w:pPr>
        <w:pStyle w:val="a3"/>
        <w:spacing w:before="8"/>
        <w:rPr>
          <w:rFonts w:ascii="Courier New"/>
          <w:b/>
          <w:i/>
          <w:sz w:val="13"/>
        </w:rPr>
      </w:pPr>
    </w:p>
    <w:p w:rsidR="00BE3883" w:rsidRDefault="004C12B1">
      <w:pPr>
        <w:spacing w:before="100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период:</w:t>
      </w:r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Удельный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ходу,</w:t>
      </w:r>
      <w:r>
        <w:rPr>
          <w:rFonts w:ascii="Courier New" w:hAnsi="Courier New"/>
          <w:spacing w:val="-2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4.2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0.058</w:t>
      </w:r>
    </w:p>
    <w:p w:rsidR="00BE3883" w:rsidRDefault="004C12B1">
      <w:pPr>
        <w:ind w:left="294"/>
        <w:rPr>
          <w:rFonts w:ascii="Courier New" w:hAnsi="Courier New"/>
          <w:b/>
        </w:rPr>
      </w:pPr>
      <w:r>
        <w:rPr>
          <w:rFonts w:ascii="Courier New" w:hAnsi="Courier New"/>
        </w:rPr>
        <w:t>Пробеговый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движении,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/мин,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(табл.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4.6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[2]),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2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0.15</w:t>
      </w:r>
    </w:p>
    <w:p w:rsidR="00BE3883" w:rsidRDefault="004C12B1">
      <w:pPr>
        <w:spacing w:before="6"/>
        <w:ind w:left="294" w:right="418"/>
        <w:rPr>
          <w:rFonts w:ascii="Courier New" w:hAnsi="Courier New"/>
        </w:rPr>
      </w:pPr>
      <w:r>
        <w:rPr>
          <w:rFonts w:ascii="Courier New" w:hAnsi="Courier New"/>
        </w:rPr>
        <w:t>Для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периода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за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холодный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умножаются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коэффициент</w:t>
      </w:r>
      <w:r>
        <w:rPr>
          <w:rFonts w:ascii="Courier New" w:hAnsi="Courier New"/>
          <w:spacing w:val="-129"/>
        </w:rPr>
        <w:t xml:space="preserve"> </w:t>
      </w:r>
      <w:r>
        <w:rPr>
          <w:rFonts w:ascii="Courier New" w:hAnsi="Courier New"/>
        </w:rPr>
        <w:t>0.9</w:t>
      </w:r>
    </w:p>
    <w:p w:rsidR="00BE3883" w:rsidRDefault="00BE3883">
      <w:pPr>
        <w:rPr>
          <w:rFonts w:ascii="Courier New" w:hAnsi="Courier New"/>
        </w:rPr>
        <w:sectPr w:rsidR="00BE3883">
          <w:pgSz w:w="11910" w:h="16840"/>
          <w:pgMar w:top="1140" w:right="320" w:bottom="1100" w:left="840" w:header="347" w:footer="663" w:gutter="0"/>
          <w:cols w:space="720"/>
        </w:sectPr>
      </w:pPr>
    </w:p>
    <w:p w:rsidR="00BE3883" w:rsidRDefault="00BE3883">
      <w:pPr>
        <w:pStyle w:val="a3"/>
        <w:spacing w:before="6"/>
        <w:rPr>
          <w:rFonts w:ascii="Courier New"/>
          <w:sz w:val="14"/>
        </w:rPr>
      </w:pPr>
    </w:p>
    <w:p w:rsidR="00BE3883" w:rsidRDefault="004C12B1">
      <w:pPr>
        <w:spacing w:before="100"/>
        <w:ind w:left="293" w:right="799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Пробеговый выброс машин при движении,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/мин, </w:t>
      </w:r>
      <w:r>
        <w:rPr>
          <w:rFonts w:ascii="Courier New" w:hAnsi="Courier New"/>
          <w:b/>
          <w:i/>
        </w:rPr>
        <w:t xml:space="preserve">ML = 0.9 · ML = </w:t>
      </w:r>
      <w:r>
        <w:rPr>
          <w:rFonts w:ascii="Courier New" w:hAnsi="Courier New"/>
          <w:b/>
        </w:rPr>
        <w:t>0.9 · 0.15 =</w:t>
      </w:r>
      <w:r>
        <w:rPr>
          <w:rFonts w:ascii="Courier New" w:hAnsi="Courier New"/>
          <w:b/>
          <w:spacing w:val="-131"/>
        </w:rPr>
        <w:t xml:space="preserve"> </w:t>
      </w:r>
      <w:r>
        <w:rPr>
          <w:rFonts w:ascii="Courier New" w:hAnsi="Courier New"/>
          <w:b/>
        </w:rPr>
        <w:t>0.135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  <w:i/>
        </w:rPr>
      </w:pP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машины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при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работе на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территории,</w:t>
      </w:r>
      <w:r>
        <w:rPr>
          <w:rFonts w:ascii="Courier New" w:hAnsi="Courier New"/>
          <w:spacing w:val="-1"/>
        </w:rPr>
        <w:t xml:space="preserve">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>,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  <w:b/>
          <w:i/>
        </w:rPr>
        <w:t>M1 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+ 1.3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TV1N</w:t>
      </w:r>
    </w:p>
    <w:p w:rsidR="00BE3883" w:rsidRDefault="004C12B1">
      <w:pPr>
        <w:spacing w:line="249" w:lineRule="exact"/>
        <w:ind w:left="293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TXS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</w:rPr>
        <w:t>0.135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192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0.135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208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0.058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80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67.1</w:t>
      </w:r>
    </w:p>
    <w:p w:rsidR="00BE3883" w:rsidRDefault="004C12B1">
      <w:pPr>
        <w:spacing w:before="1"/>
        <w:ind w:left="293" w:right="271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Максимальный выброс 1 машины при работе на территории, </w:t>
      </w:r>
      <w:proofErr w:type="gramStart"/>
      <w:r>
        <w:rPr>
          <w:rFonts w:ascii="Courier New" w:hAnsi="Courier New"/>
        </w:rPr>
        <w:t>г</w:t>
      </w:r>
      <w:proofErr w:type="gramEnd"/>
      <w:r>
        <w:rPr>
          <w:rFonts w:ascii="Courier New" w:hAnsi="Courier New"/>
        </w:rPr>
        <w:t xml:space="preserve"> за 30 мин, </w:t>
      </w:r>
      <w:r>
        <w:rPr>
          <w:rFonts w:ascii="Courier New" w:hAnsi="Courier New"/>
          <w:b/>
          <w:i/>
        </w:rPr>
        <w:t>M2 = ML ·</w:t>
      </w:r>
      <w:r>
        <w:rPr>
          <w:rFonts w:ascii="Courier New" w:hAnsi="Courier New"/>
          <w:b/>
          <w:i/>
          <w:spacing w:val="-130"/>
        </w:rPr>
        <w:t xml:space="preserve"> </w:t>
      </w:r>
      <w:r>
        <w:rPr>
          <w:rFonts w:ascii="Courier New" w:hAnsi="Courier New"/>
          <w:b/>
          <w:i/>
        </w:rPr>
        <w:t>TV2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1.3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ML ·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TV2N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+ MXX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TXM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0.135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12 +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1.3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0.135 ·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13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+ 0.058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5</w:t>
      </w:r>
    </w:p>
    <w:p w:rsidR="00BE3883" w:rsidRDefault="004C12B1">
      <w:pPr>
        <w:spacing w:line="249" w:lineRule="exact"/>
        <w:ind w:left="293"/>
        <w:rPr>
          <w:rFonts w:ascii="Courier New"/>
          <w:b/>
        </w:rPr>
      </w:pPr>
      <w:r>
        <w:rPr>
          <w:rFonts w:ascii="Courier New"/>
          <w:b/>
        </w:rPr>
        <w:t>=</w:t>
      </w:r>
      <w:r>
        <w:rPr>
          <w:rFonts w:ascii="Courier New"/>
          <w:b/>
          <w:spacing w:val="-1"/>
        </w:rPr>
        <w:t xml:space="preserve"> </w:t>
      </w:r>
      <w:r>
        <w:rPr>
          <w:rFonts w:ascii="Courier New"/>
          <w:b/>
        </w:rPr>
        <w:t>4.19</w:t>
      </w:r>
    </w:p>
    <w:p w:rsidR="00BE3883" w:rsidRDefault="00BE3883">
      <w:pPr>
        <w:pStyle w:val="a3"/>
        <w:spacing w:before="1"/>
        <w:rPr>
          <w:rFonts w:ascii="Courier New"/>
          <w:b/>
          <w:sz w:val="22"/>
        </w:rPr>
      </w:pPr>
    </w:p>
    <w:p w:rsidR="00BE3883" w:rsidRDefault="004C12B1">
      <w:pPr>
        <w:ind w:left="293" w:right="333" w:hanging="1"/>
        <w:rPr>
          <w:rFonts w:ascii="Courier New" w:hAnsi="Courier New"/>
          <w:b/>
        </w:rPr>
      </w:pPr>
      <w:r>
        <w:rPr>
          <w:rFonts w:ascii="Courier New" w:hAnsi="Courier New"/>
        </w:rPr>
        <w:t>Валовый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выброс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ЗВ, т/год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 xml:space="preserve">(4.8), </w:t>
      </w:r>
      <w:r>
        <w:rPr>
          <w:rFonts w:ascii="Courier New" w:hAnsi="Courier New"/>
          <w:b/>
          <w:i/>
        </w:rPr>
        <w:t>M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A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M1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DN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10</w:t>
      </w:r>
      <w:r>
        <w:rPr>
          <w:rFonts w:ascii="Courier New" w:hAnsi="Courier New"/>
          <w:b/>
          <w:i/>
          <w:position w:val="6"/>
          <w:sz w:val="14"/>
        </w:rPr>
        <w:t>6</w:t>
      </w:r>
      <w:r>
        <w:rPr>
          <w:rFonts w:ascii="Courier New" w:hAnsi="Courier New"/>
          <w:b/>
          <w:i/>
          <w:spacing w:val="46"/>
          <w:position w:val="6"/>
          <w:sz w:val="14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0.9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67.1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</w:t>
      </w:r>
      <w:r>
        <w:rPr>
          <w:rFonts w:ascii="Courier New" w:hAnsi="Courier New"/>
          <w:b/>
          <w:spacing w:val="-129"/>
        </w:rPr>
        <w:t xml:space="preserve"> </w:t>
      </w:r>
      <w:r>
        <w:rPr>
          <w:rFonts w:ascii="Courier New" w:hAnsi="Courier New"/>
          <w:b/>
        </w:rPr>
        <w:t>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10</w:t>
      </w:r>
      <w:r>
        <w:rPr>
          <w:rFonts w:ascii="Courier New" w:hAnsi="Courier New"/>
          <w:b/>
          <w:position w:val="6"/>
          <w:sz w:val="14"/>
        </w:rPr>
        <w:t>6</w:t>
      </w:r>
      <w:r>
        <w:rPr>
          <w:rFonts w:ascii="Courier New" w:hAnsi="Courier New"/>
          <w:b/>
          <w:spacing w:val="47"/>
          <w:position w:val="6"/>
          <w:sz w:val="14"/>
        </w:rPr>
        <w:t xml:space="preserve"> </w:t>
      </w:r>
      <w:r>
        <w:rPr>
          <w:rFonts w:ascii="Courier New" w:hAnsi="Courier New"/>
          <w:b/>
        </w:rPr>
        <w:t>= 0.0000604</w:t>
      </w:r>
    </w:p>
    <w:p w:rsidR="00BE3883" w:rsidRDefault="004C12B1">
      <w:pPr>
        <w:spacing w:before="5" w:line="246" w:lineRule="exact"/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 ЗВ,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г/</w:t>
      </w:r>
      <w:proofErr w:type="gramStart"/>
      <w:r>
        <w:rPr>
          <w:rFonts w:ascii="Courier New" w:hAnsi="Courier New"/>
        </w:rPr>
        <w:t>с</w:t>
      </w:r>
      <w:proofErr w:type="gramEnd"/>
    </w:p>
    <w:p w:rsidR="00BE3883" w:rsidRDefault="004C12B1">
      <w:pPr>
        <w:spacing w:line="246" w:lineRule="exact"/>
        <w:ind w:left="294"/>
        <w:rPr>
          <w:rFonts w:ascii="Courier New" w:hAnsi="Courier New"/>
          <w:b/>
        </w:rPr>
      </w:pPr>
      <w:r>
        <w:rPr>
          <w:rFonts w:ascii="Courier New" w:hAnsi="Courier New"/>
          <w:b/>
          <w:i/>
        </w:rPr>
        <w:t>G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= M2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· NK1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30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>/ 60</w:t>
      </w:r>
      <w:r>
        <w:rPr>
          <w:rFonts w:ascii="Courier New" w:hAnsi="Courier New"/>
          <w:b/>
          <w:i/>
          <w:spacing w:val="-1"/>
        </w:rPr>
        <w:t xml:space="preserve"> </w:t>
      </w:r>
      <w:r>
        <w:rPr>
          <w:rFonts w:ascii="Courier New" w:hAnsi="Courier New"/>
          <w:b/>
          <w:i/>
        </w:rPr>
        <w:t xml:space="preserve">= </w:t>
      </w:r>
      <w:r>
        <w:rPr>
          <w:rFonts w:ascii="Courier New" w:hAnsi="Courier New"/>
          <w:b/>
        </w:rPr>
        <w:t>4.19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· 1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30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/ 60</w:t>
      </w:r>
      <w:r>
        <w:rPr>
          <w:rFonts w:ascii="Courier New" w:hAnsi="Courier New"/>
          <w:b/>
          <w:spacing w:val="-1"/>
        </w:rPr>
        <w:t xml:space="preserve"> </w:t>
      </w:r>
      <w:r>
        <w:rPr>
          <w:rFonts w:ascii="Courier New" w:hAnsi="Courier New"/>
          <w:b/>
        </w:rPr>
        <w:t>= 0.00233</w:t>
      </w:r>
    </w:p>
    <w:p w:rsidR="00BE3883" w:rsidRDefault="00BE3883">
      <w:pPr>
        <w:pStyle w:val="a3"/>
        <w:spacing w:before="5"/>
        <w:rPr>
          <w:rFonts w:ascii="Courier New"/>
          <w:b/>
          <w:sz w:val="22"/>
        </w:rPr>
      </w:pPr>
    </w:p>
    <w:p w:rsidR="00BE3883" w:rsidRDefault="004C12B1">
      <w:pPr>
        <w:spacing w:before="1"/>
        <w:ind w:left="294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по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периоду: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(t&gt;-5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t&lt;5)</w:t>
      </w:r>
    </w:p>
    <w:p w:rsidR="00BE3883" w:rsidRDefault="00BE3883">
      <w:pPr>
        <w:pStyle w:val="a3"/>
        <w:spacing w:before="5"/>
        <w:rPr>
          <w:rFonts w:ascii="Courier New"/>
          <w:sz w:val="21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51"/>
        <w:gridCol w:w="449"/>
        <w:gridCol w:w="451"/>
        <w:gridCol w:w="300"/>
        <w:gridCol w:w="599"/>
        <w:gridCol w:w="899"/>
        <w:gridCol w:w="900"/>
        <w:gridCol w:w="900"/>
        <w:gridCol w:w="900"/>
        <w:gridCol w:w="899"/>
        <w:gridCol w:w="901"/>
        <w:gridCol w:w="2246"/>
      </w:tblGrid>
      <w:tr w:rsidR="00BE3883">
        <w:trPr>
          <w:trHeight w:val="249"/>
        </w:trPr>
        <w:tc>
          <w:tcPr>
            <w:tcW w:w="10195" w:type="dxa"/>
            <w:gridSpan w:val="13"/>
          </w:tcPr>
          <w:p w:rsidR="00BE3883" w:rsidRDefault="004C12B1">
            <w:pPr>
              <w:pStyle w:val="TableParagraph"/>
              <w:spacing w:line="229" w:lineRule="exact"/>
              <w:ind w:left="27"/>
              <w:rPr>
                <w:b/>
                <w:i/>
              </w:rPr>
            </w:pPr>
            <w:r>
              <w:rPr>
                <w:b/>
                <w:i/>
              </w:rPr>
              <w:t>Тип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машины: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Трактор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(К),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N ДВС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=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36 - 60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кВт</w:t>
            </w:r>
          </w:p>
        </w:tc>
      </w:tr>
      <w:tr w:rsidR="00BE3883">
        <w:trPr>
          <w:trHeight w:val="498"/>
        </w:trPr>
        <w:tc>
          <w:tcPr>
            <w:tcW w:w="600" w:type="dxa"/>
          </w:tcPr>
          <w:p w:rsidR="00BE3883" w:rsidRDefault="004C12B1">
            <w:pPr>
              <w:pStyle w:val="TableParagraph"/>
              <w:spacing w:line="250" w:lineRule="atLeast"/>
              <w:ind w:left="100" w:right="73"/>
              <w:rPr>
                <w:b/>
                <w:i/>
              </w:rPr>
            </w:pPr>
            <w:r>
              <w:rPr>
                <w:b/>
                <w:i/>
              </w:rPr>
              <w:t>Dn,</w:t>
            </w:r>
            <w:r>
              <w:rPr>
                <w:b/>
                <w:i/>
                <w:spacing w:val="-131"/>
              </w:rPr>
              <w:t xml:space="preserve"> </w:t>
            </w:r>
            <w:r>
              <w:rPr>
                <w:b/>
                <w:i/>
              </w:rPr>
              <w:t>сут</w:t>
            </w:r>
          </w:p>
        </w:tc>
        <w:tc>
          <w:tcPr>
            <w:tcW w:w="600" w:type="dxa"/>
            <w:gridSpan w:val="2"/>
          </w:tcPr>
          <w:p w:rsidR="00BE3883" w:rsidRDefault="004C12B1">
            <w:pPr>
              <w:pStyle w:val="TableParagraph"/>
              <w:spacing w:line="250" w:lineRule="atLeast"/>
              <w:ind w:left="166" w:right="73" w:hanging="66"/>
              <w:rPr>
                <w:b/>
                <w:i/>
              </w:rPr>
            </w:pPr>
            <w:r>
              <w:rPr>
                <w:b/>
                <w:i/>
              </w:rPr>
              <w:t>Nk,</w:t>
            </w:r>
            <w:r>
              <w:rPr>
                <w:b/>
                <w:i/>
                <w:spacing w:val="-131"/>
              </w:rPr>
              <w:t xml:space="preserve"> </w:t>
            </w:r>
            <w:proofErr w:type="gramStart"/>
            <w:r>
              <w:rPr>
                <w:b/>
                <w:i/>
              </w:rPr>
              <w:t>шт</w:t>
            </w:r>
            <w:proofErr w:type="gramEnd"/>
          </w:p>
        </w:tc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ind w:left="7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A</w:t>
            </w:r>
          </w:p>
        </w:tc>
        <w:tc>
          <w:tcPr>
            <w:tcW w:w="599" w:type="dxa"/>
          </w:tcPr>
          <w:p w:rsidR="00BE3883" w:rsidRDefault="004C12B1">
            <w:pPr>
              <w:pStyle w:val="TableParagraph"/>
              <w:spacing w:line="250" w:lineRule="atLeast"/>
              <w:ind w:left="100" w:right="72"/>
              <w:rPr>
                <w:b/>
                <w:i/>
              </w:rPr>
            </w:pPr>
            <w:r>
              <w:rPr>
                <w:b/>
                <w:i/>
              </w:rPr>
              <w:t>Nk1</w:t>
            </w:r>
            <w:r>
              <w:rPr>
                <w:b/>
                <w:i/>
                <w:spacing w:val="-131"/>
              </w:rPr>
              <w:t xml:space="preserve"> </w:t>
            </w:r>
            <w:r>
              <w:rPr>
                <w:b/>
                <w:i/>
              </w:rPr>
              <w:t>шт.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ind w:left="184"/>
              <w:rPr>
                <w:b/>
                <w:i/>
              </w:rPr>
            </w:pPr>
            <w:r>
              <w:rPr>
                <w:b/>
                <w:i/>
              </w:rPr>
              <w:t>Tv1,</w:t>
            </w:r>
          </w:p>
          <w:p w:rsidR="00BE3883" w:rsidRDefault="004C12B1">
            <w:pPr>
              <w:pStyle w:val="TableParagraph"/>
              <w:spacing w:line="229" w:lineRule="exact"/>
              <w:ind w:left="250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50" w:lineRule="atLeast"/>
              <w:ind w:left="251" w:right="90" w:hanging="132"/>
              <w:rPr>
                <w:b/>
                <w:i/>
              </w:rPr>
            </w:pPr>
            <w:r>
              <w:rPr>
                <w:b/>
                <w:i/>
              </w:rPr>
              <w:t>Tv1n,</w:t>
            </w:r>
            <w:r>
              <w:rPr>
                <w:b/>
                <w:i/>
                <w:spacing w:val="-131"/>
              </w:rPr>
              <w:t xml:space="preserve"> </w:t>
            </w: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line="250" w:lineRule="atLeast"/>
              <w:ind w:left="251" w:right="156" w:hanging="66"/>
              <w:rPr>
                <w:b/>
                <w:i/>
              </w:rPr>
            </w:pPr>
            <w:r>
              <w:rPr>
                <w:b/>
                <w:i/>
              </w:rPr>
              <w:t>Txs,</w:t>
            </w:r>
            <w:r>
              <w:rPr>
                <w:b/>
                <w:i/>
                <w:spacing w:val="-131"/>
              </w:rPr>
              <w:t xml:space="preserve"> </w:t>
            </w:r>
            <w:r>
              <w:rPr>
                <w:b/>
                <w:i/>
              </w:rPr>
              <w:t>мин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ind w:left="185"/>
              <w:rPr>
                <w:b/>
                <w:i/>
              </w:rPr>
            </w:pPr>
            <w:r>
              <w:rPr>
                <w:b/>
                <w:i/>
              </w:rPr>
              <w:t>Tv2,</w:t>
            </w:r>
          </w:p>
          <w:p w:rsidR="00BE3883" w:rsidRDefault="004C12B1">
            <w:pPr>
              <w:pStyle w:val="TableParagraph"/>
              <w:spacing w:line="229" w:lineRule="exact"/>
              <w:ind w:left="251"/>
              <w:rPr>
                <w:b/>
                <w:i/>
              </w:rPr>
            </w:pPr>
            <w:r>
              <w:rPr>
                <w:b/>
                <w:i/>
              </w:rPr>
              <w:t>мин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line="250" w:lineRule="atLeast"/>
              <w:ind w:left="250" w:right="90" w:hanging="132"/>
              <w:rPr>
                <w:b/>
                <w:i/>
              </w:rPr>
            </w:pPr>
            <w:r>
              <w:rPr>
                <w:b/>
                <w:i/>
              </w:rPr>
              <w:t>Tv2n,</w:t>
            </w:r>
            <w:r>
              <w:rPr>
                <w:b/>
                <w:i/>
                <w:spacing w:val="-131"/>
              </w:rPr>
              <w:t xml:space="preserve"> </w:t>
            </w:r>
            <w:r>
              <w:rPr>
                <w:b/>
                <w:i/>
              </w:rPr>
              <w:t>мин</w:t>
            </w:r>
          </w:p>
        </w:tc>
        <w:tc>
          <w:tcPr>
            <w:tcW w:w="901" w:type="dxa"/>
          </w:tcPr>
          <w:p w:rsidR="00BE3883" w:rsidRDefault="004C12B1">
            <w:pPr>
              <w:pStyle w:val="TableParagraph"/>
              <w:spacing w:line="250" w:lineRule="atLeast"/>
              <w:ind w:left="251" w:right="157" w:hanging="66"/>
              <w:rPr>
                <w:b/>
                <w:i/>
              </w:rPr>
            </w:pPr>
            <w:r>
              <w:rPr>
                <w:b/>
                <w:i/>
              </w:rPr>
              <w:t>Txm,</w:t>
            </w:r>
            <w:r>
              <w:rPr>
                <w:b/>
                <w:i/>
                <w:spacing w:val="-131"/>
              </w:rPr>
              <w:t xml:space="preserve"> </w:t>
            </w:r>
            <w:r>
              <w:rPr>
                <w:b/>
                <w:i/>
              </w:rPr>
              <w:t>мин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48"/>
        </w:trPr>
        <w:tc>
          <w:tcPr>
            <w:tcW w:w="600" w:type="dxa"/>
          </w:tcPr>
          <w:p w:rsidR="00BE3883" w:rsidRDefault="004C12B1">
            <w:pPr>
              <w:pStyle w:val="TableParagraph"/>
              <w:spacing w:before="5" w:line="223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600" w:type="dxa"/>
            <w:gridSpan w:val="2"/>
          </w:tcPr>
          <w:p w:rsidR="00BE3883" w:rsidRDefault="004C12B1">
            <w:pPr>
              <w:pStyle w:val="TableParagraph"/>
              <w:spacing w:before="5" w:line="223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3" w:lineRule="exact"/>
              <w:ind w:left="194"/>
            </w:pPr>
            <w:r>
              <w:t>0.90</w:t>
            </w:r>
          </w:p>
        </w:tc>
        <w:tc>
          <w:tcPr>
            <w:tcW w:w="599" w:type="dxa"/>
          </w:tcPr>
          <w:p w:rsidR="00BE3883" w:rsidRDefault="004C12B1">
            <w:pPr>
              <w:pStyle w:val="TableParagraph"/>
              <w:spacing w:before="5" w:line="223" w:lineRule="exact"/>
              <w:ind w:right="17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before="5" w:line="223" w:lineRule="exact"/>
              <w:ind w:left="473"/>
            </w:pPr>
            <w:r>
              <w:t>192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3" w:lineRule="exact"/>
              <w:ind w:left="474"/>
            </w:pPr>
            <w:r>
              <w:t>208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3" w:lineRule="exact"/>
              <w:ind w:right="16"/>
              <w:jc w:val="right"/>
            </w:pPr>
            <w:r>
              <w:t>80</w:t>
            </w:r>
          </w:p>
        </w:tc>
        <w:tc>
          <w:tcPr>
            <w:tcW w:w="900" w:type="dxa"/>
          </w:tcPr>
          <w:p w:rsidR="00BE3883" w:rsidRDefault="004C12B1">
            <w:pPr>
              <w:pStyle w:val="TableParagraph"/>
              <w:spacing w:before="5" w:line="223" w:lineRule="exact"/>
              <w:ind w:right="17"/>
              <w:jc w:val="right"/>
            </w:pPr>
            <w:r>
              <w:t>12</w:t>
            </w:r>
          </w:p>
        </w:tc>
        <w:tc>
          <w:tcPr>
            <w:tcW w:w="899" w:type="dxa"/>
          </w:tcPr>
          <w:p w:rsidR="00BE3883" w:rsidRDefault="004C12B1">
            <w:pPr>
              <w:pStyle w:val="TableParagraph"/>
              <w:spacing w:before="5" w:line="223" w:lineRule="exact"/>
              <w:ind w:right="17"/>
              <w:jc w:val="right"/>
            </w:pPr>
            <w:r>
              <w:t>13</w:t>
            </w:r>
          </w:p>
        </w:tc>
        <w:tc>
          <w:tcPr>
            <w:tcW w:w="901" w:type="dxa"/>
          </w:tcPr>
          <w:p w:rsidR="00BE3883" w:rsidRDefault="004C12B1">
            <w:pPr>
              <w:pStyle w:val="TableParagraph"/>
              <w:spacing w:before="5" w:line="223" w:lineRule="exact"/>
              <w:ind w:right="17"/>
              <w:jc w:val="right"/>
            </w:pPr>
            <w:r>
              <w:rPr>
                <w:w w:val="99"/>
              </w:rPr>
              <w:t>5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10195" w:type="dxa"/>
            <w:gridSpan w:val="13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498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ind w:left="242"/>
              <w:rPr>
                <w:b/>
                <w:i/>
              </w:rPr>
            </w:pPr>
            <w:r>
              <w:rPr>
                <w:b/>
                <w:i/>
              </w:rPr>
              <w:t>ЗВ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line="249" w:lineRule="exact"/>
              <w:ind w:left="184"/>
              <w:rPr>
                <w:b/>
                <w:i/>
              </w:rPr>
            </w:pPr>
            <w:r>
              <w:rPr>
                <w:b/>
                <w:i/>
              </w:rPr>
              <w:t>Mxx,</w:t>
            </w:r>
          </w:p>
          <w:p w:rsidR="00BE3883" w:rsidRDefault="004C12B1">
            <w:pPr>
              <w:pStyle w:val="TableParagraph"/>
              <w:spacing w:line="230" w:lineRule="exact"/>
              <w:ind w:left="118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/мин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line="249" w:lineRule="exact"/>
              <w:ind w:left="97" w:right="8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Ml,</w:t>
            </w:r>
          </w:p>
          <w:p w:rsidR="00BE3883" w:rsidRDefault="004C12B1">
            <w:pPr>
              <w:pStyle w:val="TableParagraph"/>
              <w:spacing w:line="230" w:lineRule="exact"/>
              <w:ind w:left="97" w:right="89"/>
              <w:jc w:val="center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/мин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ind w:left="1130" w:right="1122"/>
              <w:jc w:val="center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/с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ind w:left="999" w:right="99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т/год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0337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1.44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0.846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right="17"/>
              <w:jc w:val="right"/>
            </w:pPr>
            <w:r>
              <w:t>0.0176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0.000456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2732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0.18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0.279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5"/>
            </w:pPr>
            <w:r>
              <w:t>0.00498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0.000129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0301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0.29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1.49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5"/>
            </w:pPr>
            <w:r>
              <w:t>0.01976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614"/>
            </w:pPr>
            <w:r>
              <w:t>0.000513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0304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0.29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1.49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5"/>
            </w:pPr>
            <w:r>
              <w:t>0.00321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482"/>
            </w:pPr>
            <w:r>
              <w:t>0.0000833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0328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0.04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0.225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5"/>
            </w:pPr>
            <w:r>
              <w:t>0.00372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482"/>
            </w:pPr>
            <w:r>
              <w:t>0.0000965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3883">
        <w:trPr>
          <w:trHeight w:val="249"/>
        </w:trPr>
        <w:tc>
          <w:tcPr>
            <w:tcW w:w="751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110"/>
            </w:pPr>
            <w:r>
              <w:t>0330</w:t>
            </w:r>
          </w:p>
        </w:tc>
        <w:tc>
          <w:tcPr>
            <w:tcW w:w="900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0.058</w:t>
            </w:r>
          </w:p>
        </w:tc>
        <w:tc>
          <w:tcPr>
            <w:tcW w:w="899" w:type="dxa"/>
            <w:gridSpan w:val="2"/>
          </w:tcPr>
          <w:p w:rsidR="00BE3883" w:rsidRDefault="004C12B1">
            <w:pPr>
              <w:pStyle w:val="TableParagraph"/>
              <w:spacing w:before="5" w:line="224" w:lineRule="exact"/>
              <w:ind w:left="27"/>
            </w:pPr>
            <w:r>
              <w:t>0.135</w:t>
            </w:r>
          </w:p>
        </w:tc>
        <w:tc>
          <w:tcPr>
            <w:tcW w:w="2699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745"/>
            </w:pPr>
            <w:r>
              <w:t>0.00233</w:t>
            </w:r>
          </w:p>
        </w:tc>
        <w:tc>
          <w:tcPr>
            <w:tcW w:w="2700" w:type="dxa"/>
            <w:gridSpan w:val="3"/>
          </w:tcPr>
          <w:p w:rsidR="00BE3883" w:rsidRDefault="004C12B1">
            <w:pPr>
              <w:pStyle w:val="TableParagraph"/>
              <w:spacing w:before="5" w:line="224" w:lineRule="exact"/>
              <w:ind w:left="1482"/>
            </w:pPr>
            <w:r>
              <w:t>0.0000604</w:t>
            </w:r>
          </w:p>
        </w:tc>
        <w:tc>
          <w:tcPr>
            <w:tcW w:w="2246" w:type="dxa"/>
          </w:tcPr>
          <w:p w:rsidR="00BE3883" w:rsidRDefault="00BE38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E3883" w:rsidRDefault="00BE3883">
      <w:pPr>
        <w:pStyle w:val="a3"/>
        <w:spacing w:before="5"/>
        <w:rPr>
          <w:rFonts w:ascii="Courier New"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ИТОГО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ОТ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СТОЯНКИ</w:t>
      </w:r>
      <w:r>
        <w:rPr>
          <w:rFonts w:ascii="Courier New" w:hAnsi="Courier New"/>
          <w:spacing w:val="-1"/>
        </w:rPr>
        <w:t xml:space="preserve"> </w:t>
      </w:r>
      <w:r>
        <w:rPr>
          <w:rFonts w:ascii="Courier New" w:hAnsi="Courier New"/>
        </w:rPr>
        <w:t>АВТОМОБИЛЕЙ</w:t>
      </w:r>
    </w:p>
    <w:p w:rsidR="00BE3883" w:rsidRDefault="00BE3883">
      <w:pPr>
        <w:pStyle w:val="a3"/>
        <w:spacing w:before="6"/>
        <w:rPr>
          <w:rFonts w:ascii="Courier New"/>
          <w:sz w:val="21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5244"/>
        <w:gridCol w:w="2039"/>
        <w:gridCol w:w="2184"/>
      </w:tblGrid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line="229" w:lineRule="exact"/>
              <w:ind w:right="15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Код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29" w:lineRule="exact"/>
              <w:ind w:left="1631"/>
              <w:rPr>
                <w:b/>
                <w:i/>
              </w:rPr>
            </w:pPr>
            <w:r>
              <w:rPr>
                <w:b/>
                <w:i/>
              </w:rPr>
              <w:t>Наименование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line="229" w:lineRule="exact"/>
              <w:ind w:left="359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г/</w:t>
            </w:r>
            <w:proofErr w:type="gramStart"/>
            <w:r>
              <w:rPr>
                <w:b/>
                <w:i/>
              </w:rPr>
              <w:t>с</w:t>
            </w:r>
            <w:proofErr w:type="gramEnd"/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line="229" w:lineRule="exact"/>
              <w:ind w:left="298"/>
              <w:rPr>
                <w:b/>
                <w:i/>
              </w:rPr>
            </w:pPr>
            <w:r>
              <w:rPr>
                <w:b/>
                <w:i/>
              </w:rPr>
              <w:t>Выброс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т/год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6" w:line="223" w:lineRule="exact"/>
              <w:ind w:right="160"/>
              <w:jc w:val="right"/>
            </w:pPr>
            <w:r>
              <w:t>0301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6" w:line="223" w:lineRule="exact"/>
              <w:ind w:left="27"/>
            </w:pPr>
            <w:r>
              <w:t>Азота</w:t>
            </w:r>
            <w:r>
              <w:rPr>
                <w:spacing w:val="-2"/>
              </w:rPr>
              <w:t xml:space="preserve"> </w:t>
            </w:r>
            <w:r>
              <w:t>(IV)</w:t>
            </w:r>
            <w:r>
              <w:rPr>
                <w:spacing w:val="-1"/>
              </w:rPr>
              <w:t xml:space="preserve"> </w:t>
            </w:r>
            <w:r>
              <w:t>диоксид</w:t>
            </w:r>
            <w:r>
              <w:rPr>
                <w:spacing w:val="-2"/>
              </w:rPr>
              <w:t xml:space="preserve"> </w:t>
            </w:r>
            <w:r>
              <w:t>(Азота</w:t>
            </w:r>
            <w:r>
              <w:rPr>
                <w:spacing w:val="-1"/>
              </w:rPr>
              <w:t xml:space="preserve"> </w:t>
            </w:r>
            <w:r>
              <w:t>диоксид)</w:t>
            </w:r>
            <w:r>
              <w:rPr>
                <w:spacing w:val="-2"/>
              </w:rPr>
              <w:t xml:space="preserve"> </w:t>
            </w:r>
            <w:r>
              <w:t>(4)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0.01976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0.000513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6" w:line="223" w:lineRule="exact"/>
              <w:ind w:right="160"/>
              <w:jc w:val="right"/>
            </w:pPr>
            <w:r>
              <w:t>0304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6" w:line="223" w:lineRule="exact"/>
              <w:ind w:left="27"/>
            </w:pPr>
            <w:r>
              <w:t>Азот</w:t>
            </w:r>
            <w:r>
              <w:rPr>
                <w:spacing w:val="-2"/>
              </w:rPr>
              <w:t xml:space="preserve"> </w:t>
            </w:r>
            <w:r>
              <w:t>(II)</w:t>
            </w:r>
            <w:r>
              <w:rPr>
                <w:spacing w:val="-1"/>
              </w:rPr>
              <w:t xml:space="preserve"> </w:t>
            </w:r>
            <w:r>
              <w:t>оксид</w:t>
            </w:r>
            <w:r>
              <w:rPr>
                <w:spacing w:val="-1"/>
              </w:rPr>
              <w:t xml:space="preserve"> </w:t>
            </w:r>
            <w:r>
              <w:t>(Азота</w:t>
            </w:r>
            <w:r>
              <w:rPr>
                <w:spacing w:val="-1"/>
              </w:rPr>
              <w:t xml:space="preserve"> </w:t>
            </w:r>
            <w:r>
              <w:t>оксид)</w:t>
            </w:r>
            <w:r>
              <w:rPr>
                <w:spacing w:val="-2"/>
              </w:rPr>
              <w:t xml:space="preserve"> </w:t>
            </w:r>
            <w:r>
              <w:t>(6)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0.00321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0.0000833</w:t>
            </w:r>
          </w:p>
        </w:tc>
      </w:tr>
      <w:tr w:rsidR="00BE3883">
        <w:trPr>
          <w:trHeight w:val="249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6" w:line="223" w:lineRule="exact"/>
              <w:ind w:right="160"/>
              <w:jc w:val="right"/>
            </w:pPr>
            <w:r>
              <w:t>0328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6" w:line="223" w:lineRule="exact"/>
              <w:ind w:left="27"/>
            </w:pPr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(Сажа,</w:t>
            </w:r>
            <w:r>
              <w:rPr>
                <w:spacing w:val="-2"/>
              </w:rPr>
              <w:t xml:space="preserve"> </w:t>
            </w:r>
            <w:r>
              <w:t>Углерод</w:t>
            </w:r>
            <w:r>
              <w:rPr>
                <w:spacing w:val="-2"/>
              </w:rPr>
              <w:t xml:space="preserve"> </w:t>
            </w:r>
            <w:r>
              <w:t>черный)</w:t>
            </w:r>
            <w:r>
              <w:rPr>
                <w:spacing w:val="-1"/>
              </w:rPr>
              <w:t xml:space="preserve"> </w:t>
            </w:r>
            <w:r>
              <w:t>(583)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0.00372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6" w:line="223" w:lineRule="exact"/>
              <w:ind w:right="16"/>
              <w:jc w:val="right"/>
            </w:pPr>
            <w:r>
              <w:t>0.0000965</w:t>
            </w:r>
          </w:p>
        </w:tc>
      </w:tr>
      <w:tr w:rsidR="00BE3883">
        <w:trPr>
          <w:trHeight w:val="498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6"/>
              <w:ind w:right="160"/>
              <w:jc w:val="right"/>
            </w:pPr>
            <w:r>
              <w:t>0330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6" w:line="249" w:lineRule="exact"/>
              <w:ind w:left="27"/>
            </w:pPr>
            <w:proofErr w:type="gramStart"/>
            <w:r>
              <w:t>Сера</w:t>
            </w:r>
            <w:r>
              <w:rPr>
                <w:spacing w:val="-2"/>
              </w:rPr>
              <w:t xml:space="preserve"> </w:t>
            </w:r>
            <w:r>
              <w:t>диоксид</w:t>
            </w:r>
            <w:r>
              <w:rPr>
                <w:spacing w:val="-2"/>
              </w:rPr>
              <w:t xml:space="preserve"> </w:t>
            </w:r>
            <w:r>
              <w:t>(Ангидрид</w:t>
            </w:r>
            <w:r>
              <w:rPr>
                <w:spacing w:val="-2"/>
              </w:rPr>
              <w:t xml:space="preserve"> </w:t>
            </w:r>
            <w:r>
              <w:t>сернистый,</w:t>
            </w:r>
            <w:r>
              <w:rPr>
                <w:spacing w:val="-2"/>
              </w:rPr>
              <w:t xml:space="preserve"> </w:t>
            </w:r>
            <w:r>
              <w:t>Сер-</w:t>
            </w:r>
            <w:proofErr w:type="gramEnd"/>
          </w:p>
          <w:p w:rsidR="00BE3883" w:rsidRDefault="004C12B1">
            <w:pPr>
              <w:pStyle w:val="TableParagraph"/>
              <w:spacing w:line="224" w:lineRule="exact"/>
              <w:ind w:left="27"/>
            </w:pPr>
            <w:proofErr w:type="gramStart"/>
            <w:r>
              <w:t>нистый</w:t>
            </w:r>
            <w:r>
              <w:rPr>
                <w:spacing w:val="-2"/>
              </w:rPr>
              <w:t xml:space="preserve"> </w:t>
            </w:r>
            <w:r>
              <w:t>газ,</w:t>
            </w:r>
            <w:r>
              <w:rPr>
                <w:spacing w:val="-1"/>
              </w:rPr>
              <w:t xml:space="preserve"> </w:t>
            </w:r>
            <w:r>
              <w:t>Сера</w:t>
            </w:r>
            <w:r>
              <w:rPr>
                <w:spacing w:val="-1"/>
              </w:rPr>
              <w:t xml:space="preserve"> </w:t>
            </w:r>
            <w:r>
              <w:t>(IV)</w:t>
            </w:r>
            <w:r>
              <w:rPr>
                <w:spacing w:val="-2"/>
              </w:rPr>
              <w:t xml:space="preserve"> </w:t>
            </w:r>
            <w:r>
              <w:t>оксид)</w:t>
            </w:r>
            <w:r>
              <w:rPr>
                <w:spacing w:val="-1"/>
              </w:rPr>
              <w:t xml:space="preserve"> </w:t>
            </w:r>
            <w:r>
              <w:t>(516)</w:t>
            </w:r>
            <w:proofErr w:type="gramEnd"/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6"/>
              <w:ind w:right="16"/>
              <w:jc w:val="right"/>
            </w:pPr>
            <w:r>
              <w:t>0.00233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6"/>
              <w:ind w:right="16"/>
              <w:jc w:val="right"/>
            </w:pPr>
            <w:r>
              <w:t>0.0000604</w:t>
            </w:r>
          </w:p>
        </w:tc>
      </w:tr>
      <w:tr w:rsidR="00BE3883">
        <w:trPr>
          <w:trHeight w:val="498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/>
              <w:ind w:right="160"/>
              <w:jc w:val="right"/>
            </w:pPr>
            <w:r>
              <w:t>0337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line="250" w:lineRule="atLeast"/>
              <w:ind w:left="27"/>
            </w:pPr>
            <w:r>
              <w:t>Углерод</w:t>
            </w:r>
            <w:r>
              <w:rPr>
                <w:spacing w:val="-5"/>
              </w:rPr>
              <w:t xml:space="preserve"> </w:t>
            </w:r>
            <w:r>
              <w:t>оксид</w:t>
            </w:r>
            <w:r>
              <w:rPr>
                <w:spacing w:val="-5"/>
              </w:rPr>
              <w:t xml:space="preserve"> </w:t>
            </w:r>
            <w:r>
              <w:t>(Окись</w:t>
            </w:r>
            <w:r>
              <w:rPr>
                <w:spacing w:val="-4"/>
              </w:rPr>
              <w:t xml:space="preserve"> </w:t>
            </w:r>
            <w:r>
              <w:t>углерода,</w:t>
            </w:r>
            <w:r>
              <w:rPr>
                <w:spacing w:val="-5"/>
              </w:rPr>
              <w:t xml:space="preserve"> </w:t>
            </w:r>
            <w:r>
              <w:t>Угарный</w:t>
            </w:r>
            <w:r>
              <w:rPr>
                <w:spacing w:val="-129"/>
              </w:rPr>
              <w:t xml:space="preserve"> </w:t>
            </w:r>
            <w:r>
              <w:t>газ)</w:t>
            </w:r>
            <w:r>
              <w:rPr>
                <w:spacing w:val="-1"/>
              </w:rPr>
              <w:t xml:space="preserve"> </w:t>
            </w:r>
            <w:r>
              <w:t>(584)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0.0176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0.000456</w:t>
            </w:r>
          </w:p>
        </w:tc>
      </w:tr>
      <w:tr w:rsidR="00BE3883">
        <w:trPr>
          <w:trHeight w:val="248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4" w:line="224" w:lineRule="exact"/>
              <w:ind w:right="160"/>
              <w:jc w:val="right"/>
            </w:pPr>
            <w:r>
              <w:t>2732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4" w:line="224" w:lineRule="exact"/>
              <w:ind w:left="27"/>
            </w:pPr>
            <w:r>
              <w:t>Керосин</w:t>
            </w:r>
            <w:r>
              <w:rPr>
                <w:spacing w:val="-2"/>
              </w:rPr>
              <w:t xml:space="preserve"> </w:t>
            </w:r>
            <w:r>
              <w:t>(654*)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4" w:line="224" w:lineRule="exact"/>
              <w:ind w:right="16"/>
              <w:jc w:val="right"/>
            </w:pPr>
            <w:r>
              <w:t>0.00498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4" w:line="224" w:lineRule="exact"/>
              <w:ind w:right="16"/>
              <w:jc w:val="right"/>
            </w:pPr>
            <w:r>
              <w:t>0.000129</w:t>
            </w:r>
          </w:p>
        </w:tc>
      </w:tr>
      <w:tr w:rsidR="00BE3883">
        <w:trPr>
          <w:trHeight w:val="1744"/>
        </w:trPr>
        <w:tc>
          <w:tcPr>
            <w:tcW w:w="728" w:type="dxa"/>
          </w:tcPr>
          <w:p w:rsidR="00BE3883" w:rsidRDefault="004C12B1">
            <w:pPr>
              <w:pStyle w:val="TableParagraph"/>
              <w:spacing w:before="5"/>
              <w:ind w:right="160"/>
              <w:jc w:val="right"/>
            </w:pPr>
            <w:r>
              <w:t>2908</w:t>
            </w:r>
          </w:p>
        </w:tc>
        <w:tc>
          <w:tcPr>
            <w:tcW w:w="5244" w:type="dxa"/>
          </w:tcPr>
          <w:p w:rsidR="00BE3883" w:rsidRDefault="004C12B1">
            <w:pPr>
              <w:pStyle w:val="TableParagraph"/>
              <w:spacing w:before="5"/>
              <w:ind w:left="27"/>
            </w:pPr>
            <w:r>
              <w:t>Пыль неорганическая, содержащая дв</w:t>
            </w:r>
            <w:proofErr w:type="gramStart"/>
            <w:r>
              <w:t>у-</w:t>
            </w:r>
            <w:proofErr w:type="gramEnd"/>
            <w:r>
              <w:rPr>
                <w:spacing w:val="1"/>
              </w:rPr>
              <w:t xml:space="preserve"> </w:t>
            </w:r>
            <w:r>
              <w:t>окись кремния в %: 70-20 (шамот, це-</w:t>
            </w:r>
            <w:r>
              <w:rPr>
                <w:spacing w:val="1"/>
              </w:rPr>
              <w:t xml:space="preserve"> </w:t>
            </w:r>
            <w:r>
              <w:t>мент, пыль цементного производства -</w:t>
            </w:r>
            <w:r>
              <w:rPr>
                <w:spacing w:val="1"/>
              </w:rPr>
              <w:t xml:space="preserve"> </w:t>
            </w:r>
            <w:r>
              <w:t>глина,</w:t>
            </w:r>
            <w:r>
              <w:rPr>
                <w:spacing w:val="-5"/>
              </w:rPr>
              <w:t xml:space="preserve"> </w:t>
            </w:r>
            <w:r>
              <w:t>глинистый</w:t>
            </w:r>
            <w:r>
              <w:rPr>
                <w:spacing w:val="-5"/>
              </w:rPr>
              <w:t xml:space="preserve"> </w:t>
            </w:r>
            <w:r>
              <w:t>сланец,</w:t>
            </w:r>
            <w:r>
              <w:rPr>
                <w:spacing w:val="-4"/>
              </w:rPr>
              <w:t xml:space="preserve"> </w:t>
            </w:r>
            <w:r>
              <w:t>доменный</w:t>
            </w:r>
            <w:r>
              <w:rPr>
                <w:spacing w:val="-5"/>
              </w:rPr>
              <w:t xml:space="preserve"> </w:t>
            </w:r>
            <w:r>
              <w:t>шлак,</w:t>
            </w:r>
            <w:r>
              <w:rPr>
                <w:spacing w:val="-129"/>
              </w:rPr>
              <w:t xml:space="preserve"> </w:t>
            </w:r>
            <w:r>
              <w:t>песок, клинкер, зола, кремнезем, зола</w:t>
            </w:r>
            <w:r>
              <w:rPr>
                <w:spacing w:val="1"/>
              </w:rPr>
              <w:t xml:space="preserve"> </w:t>
            </w:r>
            <w:r>
              <w:t>углей</w:t>
            </w:r>
            <w:r>
              <w:rPr>
                <w:spacing w:val="-2"/>
              </w:rPr>
              <w:t xml:space="preserve"> </w:t>
            </w:r>
            <w:r>
              <w:t>казахстанских</w:t>
            </w:r>
            <w:r>
              <w:rPr>
                <w:spacing w:val="-1"/>
              </w:rPr>
              <w:t xml:space="preserve"> </w:t>
            </w:r>
            <w:r>
              <w:t>месторождений)</w:t>
            </w:r>
          </w:p>
          <w:p w:rsidR="00BE3883" w:rsidRDefault="004C12B1">
            <w:pPr>
              <w:pStyle w:val="TableParagraph"/>
              <w:spacing w:line="224" w:lineRule="exact"/>
              <w:ind w:left="27"/>
            </w:pPr>
            <w:r>
              <w:t>(494)</w:t>
            </w:r>
          </w:p>
        </w:tc>
        <w:tc>
          <w:tcPr>
            <w:tcW w:w="2039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0.25</w:t>
            </w:r>
          </w:p>
        </w:tc>
        <w:tc>
          <w:tcPr>
            <w:tcW w:w="2184" w:type="dxa"/>
          </w:tcPr>
          <w:p w:rsidR="00BE3883" w:rsidRDefault="004C12B1">
            <w:pPr>
              <w:pStyle w:val="TableParagraph"/>
              <w:spacing w:before="5"/>
              <w:ind w:right="16"/>
              <w:jc w:val="right"/>
            </w:pPr>
            <w:r>
              <w:t>0.0009</w:t>
            </w:r>
          </w:p>
        </w:tc>
      </w:tr>
    </w:tbl>
    <w:p w:rsidR="00BE3883" w:rsidRDefault="00BE3883">
      <w:pPr>
        <w:pStyle w:val="a3"/>
        <w:spacing w:before="5"/>
        <w:rPr>
          <w:rFonts w:ascii="Courier New"/>
          <w:sz w:val="22"/>
        </w:rPr>
      </w:pPr>
    </w:p>
    <w:p w:rsidR="00BE3883" w:rsidRDefault="004C12B1">
      <w:pPr>
        <w:ind w:left="294"/>
        <w:rPr>
          <w:rFonts w:ascii="Courier New" w:hAnsi="Courier New"/>
        </w:rPr>
      </w:pPr>
      <w:r>
        <w:rPr>
          <w:rFonts w:ascii="Courier New" w:hAnsi="Courier New"/>
        </w:rPr>
        <w:t>Максимальные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разовые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выбросы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достигнуты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переходный</w:t>
      </w:r>
      <w:r>
        <w:rPr>
          <w:rFonts w:ascii="Courier New" w:hAnsi="Courier New"/>
          <w:spacing w:val="-2"/>
        </w:rPr>
        <w:t xml:space="preserve"> </w:t>
      </w:r>
      <w:r>
        <w:rPr>
          <w:rFonts w:ascii="Courier New" w:hAnsi="Courier New"/>
        </w:rPr>
        <w:t>период</w:t>
      </w:r>
    </w:p>
    <w:p w:rsidR="0030564F" w:rsidRDefault="0030564F">
      <w:pPr>
        <w:rPr>
          <w:rFonts w:ascii="Courier New" w:hAnsi="Courier New"/>
        </w:rPr>
      </w:pPr>
      <w:r>
        <w:rPr>
          <w:rFonts w:ascii="Courier New" w:hAnsi="Courier New"/>
        </w:rPr>
        <w:br w:type="page"/>
      </w:r>
    </w:p>
    <w:p w:rsidR="0030564F" w:rsidRDefault="00542A58" w:rsidP="00542A58">
      <w:pPr>
        <w:rPr>
          <w:rFonts w:ascii="Sitka Banner" w:hAnsi="Sitka Banner"/>
        </w:rPr>
      </w:pPr>
      <w:r>
        <w:rPr>
          <w:rFonts w:ascii="Sitka Banner" w:hAnsi="Sitka Banner"/>
          <w:w w:val="105"/>
        </w:rPr>
        <w:lastRenderedPageBreak/>
        <w:t xml:space="preserve">                                                                                                                                             </w:t>
      </w:r>
      <w:r w:rsidR="0030564F">
        <w:rPr>
          <w:rFonts w:ascii="Sitka Banner" w:hAnsi="Sitka Banner"/>
          <w:w w:val="105"/>
        </w:rPr>
        <w:t xml:space="preserve">  Приложение</w:t>
      </w:r>
      <w:r w:rsidR="0030564F">
        <w:rPr>
          <w:rFonts w:ascii="Sitka Banner" w:hAnsi="Sitka Banner"/>
          <w:spacing w:val="-3"/>
          <w:w w:val="105"/>
        </w:rPr>
        <w:t xml:space="preserve"> </w:t>
      </w:r>
      <w:r w:rsidR="0030564F">
        <w:rPr>
          <w:rFonts w:ascii="Sitka Banner" w:hAnsi="Sitka Banner"/>
          <w:w w:val="105"/>
        </w:rPr>
        <w:t>2</w:t>
      </w:r>
    </w:p>
    <w:p w:rsidR="0030564F" w:rsidRDefault="0030564F" w:rsidP="0030564F">
      <w:pPr>
        <w:pStyle w:val="a3"/>
        <w:rPr>
          <w:rFonts w:ascii="Sitka Banner"/>
          <w:sz w:val="20"/>
        </w:rPr>
      </w:pPr>
    </w:p>
    <w:p w:rsidR="0030564F" w:rsidRDefault="0030564F" w:rsidP="0030564F">
      <w:pPr>
        <w:pStyle w:val="a3"/>
        <w:rPr>
          <w:rFonts w:ascii="Sitka Banner"/>
          <w:sz w:val="20"/>
        </w:rPr>
      </w:pPr>
    </w:p>
    <w:p w:rsidR="0030564F" w:rsidRDefault="0030564F" w:rsidP="0030564F">
      <w:pPr>
        <w:pStyle w:val="a3"/>
        <w:spacing w:before="11"/>
        <w:rPr>
          <w:rFonts w:ascii="Sitka Banner"/>
          <w:sz w:val="19"/>
        </w:rPr>
      </w:pPr>
    </w:p>
    <w:p w:rsidR="0030564F" w:rsidRDefault="0030564F" w:rsidP="0030564F">
      <w:pPr>
        <w:pStyle w:val="110"/>
        <w:ind w:left="967" w:right="638"/>
        <w:jc w:val="center"/>
      </w:pPr>
      <w:bookmarkStart w:id="130" w:name="Исходные_данные"/>
      <w:bookmarkStart w:id="131" w:name="для_разработки_раздела_«Охрана_окружающе"/>
      <w:bookmarkEnd w:id="130"/>
      <w:bookmarkEnd w:id="131"/>
      <w:r>
        <w:t>Исходные</w:t>
      </w:r>
      <w:r>
        <w:rPr>
          <w:spacing w:val="-8"/>
        </w:rPr>
        <w:t xml:space="preserve"> </w:t>
      </w:r>
      <w:r>
        <w:t>данные</w:t>
      </w:r>
    </w:p>
    <w:p w:rsidR="0030564F" w:rsidRPr="0032730C" w:rsidRDefault="0030564F" w:rsidP="0030564F">
      <w:pPr>
        <w:ind w:left="1029" w:right="638"/>
        <w:jc w:val="center"/>
        <w:rPr>
          <w:b/>
          <w:sz w:val="24"/>
        </w:rPr>
      </w:pPr>
      <w:r>
        <w:rPr>
          <w:b/>
          <w:sz w:val="24"/>
        </w:rPr>
        <w:t>для разработки раздела «Охрана окружающей среды» к плану ликвидации после</w:t>
      </w:r>
      <w:proofErr w:type="gramStart"/>
      <w:r>
        <w:rPr>
          <w:b/>
          <w:sz w:val="24"/>
        </w:rPr>
        <w:t>д-</w:t>
      </w:r>
      <w:proofErr w:type="gram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ствий недропользования на месторождении «Кокдомбакский» по добыче кирпичной</w:t>
      </w:r>
      <w:r>
        <w:rPr>
          <w:b/>
          <w:spacing w:val="1"/>
          <w:sz w:val="24"/>
        </w:rPr>
        <w:t xml:space="preserve"> </w:t>
      </w:r>
      <w:bookmarkStart w:id="132" w:name="выветрелых_до_состояния__щебенисто-глини"/>
      <w:bookmarkEnd w:id="132"/>
      <w:r>
        <w:rPr>
          <w:b/>
          <w:sz w:val="24"/>
        </w:rPr>
        <w:t>глины,</w:t>
      </w:r>
      <w:r>
        <w:rPr>
          <w:b/>
          <w:spacing w:val="-1"/>
          <w:sz w:val="24"/>
        </w:rPr>
        <w:t xml:space="preserve"> </w:t>
      </w:r>
      <w:bookmarkStart w:id="133" w:name="в_Аршалынском_районе_Акмолинской_области"/>
      <w:bookmarkEnd w:id="133"/>
      <w:r w:rsidRPr="0032730C">
        <w:rPr>
          <w:b/>
          <w:sz w:val="24"/>
          <w:szCs w:val="24"/>
        </w:rPr>
        <w:t>в</w:t>
      </w:r>
      <w:r w:rsidRPr="0032730C">
        <w:rPr>
          <w:b/>
          <w:spacing w:val="-6"/>
          <w:sz w:val="24"/>
          <w:szCs w:val="24"/>
        </w:rPr>
        <w:t xml:space="preserve"> </w:t>
      </w:r>
      <w:r w:rsidRPr="0032730C">
        <w:rPr>
          <w:b/>
          <w:sz w:val="24"/>
          <w:szCs w:val="24"/>
        </w:rPr>
        <w:t>Баянаульском</w:t>
      </w:r>
      <w:r w:rsidRPr="0032730C">
        <w:rPr>
          <w:b/>
          <w:spacing w:val="-6"/>
          <w:sz w:val="24"/>
          <w:szCs w:val="24"/>
        </w:rPr>
        <w:t xml:space="preserve"> </w:t>
      </w:r>
      <w:r w:rsidRPr="0032730C">
        <w:rPr>
          <w:b/>
          <w:sz w:val="24"/>
          <w:szCs w:val="24"/>
        </w:rPr>
        <w:t>районе</w:t>
      </w:r>
      <w:r w:rsidRPr="0032730C">
        <w:rPr>
          <w:b/>
          <w:spacing w:val="-5"/>
          <w:sz w:val="24"/>
          <w:szCs w:val="24"/>
        </w:rPr>
        <w:t xml:space="preserve"> </w:t>
      </w:r>
      <w:r w:rsidRPr="0032730C">
        <w:rPr>
          <w:b/>
          <w:sz w:val="24"/>
          <w:szCs w:val="24"/>
        </w:rPr>
        <w:t>Павлодарской</w:t>
      </w:r>
      <w:r w:rsidRPr="0032730C">
        <w:rPr>
          <w:b/>
          <w:spacing w:val="-6"/>
          <w:sz w:val="24"/>
          <w:szCs w:val="24"/>
        </w:rPr>
        <w:t xml:space="preserve"> </w:t>
      </w:r>
      <w:r w:rsidRPr="0032730C">
        <w:rPr>
          <w:b/>
          <w:sz w:val="24"/>
          <w:szCs w:val="24"/>
        </w:rPr>
        <w:t>области.</w:t>
      </w:r>
    </w:p>
    <w:p w:rsidR="0030564F" w:rsidRDefault="0030564F" w:rsidP="0030564F">
      <w:pPr>
        <w:pStyle w:val="a3"/>
        <w:spacing w:before="9"/>
        <w:rPr>
          <w:b/>
          <w:sz w:val="23"/>
        </w:rPr>
      </w:pPr>
    </w:p>
    <w:p w:rsidR="0030564F" w:rsidRDefault="0030564F" w:rsidP="0030564F">
      <w:pPr>
        <w:pStyle w:val="a3"/>
        <w:ind w:left="1570"/>
        <w:jc w:val="both"/>
      </w:pPr>
      <w:r>
        <w:t>Режим</w:t>
      </w:r>
      <w:r>
        <w:rPr>
          <w:spacing w:val="8"/>
        </w:rPr>
        <w:t xml:space="preserve"> </w:t>
      </w:r>
      <w:r>
        <w:t>работ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ликвидации</w:t>
      </w:r>
      <w:r>
        <w:rPr>
          <w:spacing w:val="66"/>
        </w:rPr>
        <w:t xml:space="preserve"> </w:t>
      </w:r>
      <w:r>
        <w:t>последствий</w:t>
      </w:r>
      <w:r>
        <w:rPr>
          <w:spacing w:val="65"/>
        </w:rPr>
        <w:t xml:space="preserve"> </w:t>
      </w:r>
      <w:r>
        <w:t>недропользования</w:t>
      </w:r>
      <w:r>
        <w:rPr>
          <w:spacing w:val="66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месторождении</w:t>
      </w:r>
    </w:p>
    <w:p w:rsidR="0030564F" w:rsidRDefault="0030564F" w:rsidP="0030564F">
      <w:pPr>
        <w:pStyle w:val="a3"/>
        <w:ind w:left="861" w:right="527"/>
        <w:jc w:val="both"/>
      </w:pPr>
      <w:r>
        <w:t xml:space="preserve">«Кокдомбакский» по добыче </w:t>
      </w:r>
      <w:r w:rsidRPr="00134733">
        <w:t>по добыче кирпичной</w:t>
      </w:r>
      <w:r w:rsidRPr="00134733">
        <w:rPr>
          <w:spacing w:val="1"/>
        </w:rPr>
        <w:t xml:space="preserve"> </w:t>
      </w:r>
      <w:r w:rsidRPr="00134733">
        <w:t>глины,</w:t>
      </w:r>
      <w:r w:rsidRPr="00134733">
        <w:rPr>
          <w:spacing w:val="-1"/>
        </w:rPr>
        <w:t xml:space="preserve"> </w:t>
      </w:r>
      <w:r w:rsidRPr="00134733">
        <w:t>в</w:t>
      </w:r>
      <w:r w:rsidRPr="00134733">
        <w:rPr>
          <w:spacing w:val="-6"/>
        </w:rPr>
        <w:t xml:space="preserve"> </w:t>
      </w:r>
      <w:r w:rsidRPr="00134733">
        <w:t>Баянаульском</w:t>
      </w:r>
      <w:r w:rsidRPr="00134733">
        <w:rPr>
          <w:spacing w:val="-6"/>
        </w:rPr>
        <w:t xml:space="preserve"> </w:t>
      </w:r>
      <w:r w:rsidRPr="00134733">
        <w:t>районе</w:t>
      </w:r>
      <w:r w:rsidRPr="00134733">
        <w:rPr>
          <w:spacing w:val="-5"/>
        </w:rPr>
        <w:t xml:space="preserve"> </w:t>
      </w:r>
      <w:r w:rsidRPr="00134733">
        <w:t>Павлодарской</w:t>
      </w:r>
      <w:r w:rsidRPr="00134733">
        <w:rPr>
          <w:spacing w:val="-6"/>
        </w:rPr>
        <w:t xml:space="preserve"> </w:t>
      </w:r>
      <w:r>
        <w:t>области,</w:t>
      </w:r>
      <w:r w:rsidRPr="00134733">
        <w:t xml:space="preserve"> </w:t>
      </w:r>
      <w:proofErr w:type="gramStart"/>
      <w:r>
        <w:t>принят</w:t>
      </w:r>
      <w:proofErr w:type="gramEnd"/>
      <w:r>
        <w:t xml:space="preserve"> сезонным. Продолжительность</w:t>
      </w:r>
      <w:r>
        <w:rPr>
          <w:spacing w:val="-2"/>
        </w:rPr>
        <w:t xml:space="preserve"> </w:t>
      </w:r>
      <w:r>
        <w:t>сезона работ</w:t>
      </w:r>
      <w:r>
        <w:rPr>
          <w:spacing w:val="-3"/>
        </w:rPr>
        <w:t xml:space="preserve"> </w:t>
      </w:r>
      <w:r>
        <w:t>принята равной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календарных дней.</w:t>
      </w:r>
    </w:p>
    <w:p w:rsidR="0030564F" w:rsidRDefault="0030564F" w:rsidP="0030564F">
      <w:pPr>
        <w:pStyle w:val="a3"/>
        <w:ind w:left="1570"/>
        <w:jc w:val="both"/>
      </w:pPr>
      <w:r>
        <w:t>Кол-во</w:t>
      </w:r>
      <w:r>
        <w:rPr>
          <w:spacing w:val="-3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персонала:</w:t>
      </w:r>
    </w:p>
    <w:p w:rsidR="0030564F" w:rsidRDefault="0030564F" w:rsidP="0030564F">
      <w:pPr>
        <w:pStyle w:val="a4"/>
        <w:numPr>
          <w:ilvl w:val="0"/>
          <w:numId w:val="7"/>
        </w:numPr>
        <w:tabs>
          <w:tab w:val="left" w:pos="1712"/>
        </w:tabs>
        <w:ind w:hanging="142"/>
        <w:jc w:val="both"/>
        <w:rPr>
          <w:sz w:val="24"/>
        </w:rPr>
      </w:pPr>
      <w:r>
        <w:rPr>
          <w:sz w:val="24"/>
        </w:rPr>
        <w:t>ИТР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</w:p>
    <w:p w:rsidR="0030564F" w:rsidRDefault="0030564F" w:rsidP="0030564F">
      <w:pPr>
        <w:pStyle w:val="a3"/>
        <w:ind w:left="1570" w:right="7018"/>
      </w:pPr>
      <w:r>
        <w:t>-рабочих – 3 человек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объекты:</w:t>
      </w:r>
    </w:p>
    <w:p w:rsidR="0030564F" w:rsidRDefault="0030564F" w:rsidP="0030564F">
      <w:pPr>
        <w:pStyle w:val="a4"/>
        <w:numPr>
          <w:ilvl w:val="0"/>
          <w:numId w:val="7"/>
        </w:numPr>
        <w:tabs>
          <w:tab w:val="left" w:pos="1772"/>
        </w:tabs>
        <w:ind w:left="1771" w:hanging="202"/>
        <w:rPr>
          <w:sz w:val="24"/>
        </w:rPr>
      </w:pPr>
      <w:r>
        <w:rPr>
          <w:sz w:val="24"/>
        </w:rPr>
        <w:t>карьер;</w:t>
      </w:r>
    </w:p>
    <w:p w:rsidR="0030564F" w:rsidRDefault="0030564F" w:rsidP="0030564F">
      <w:pPr>
        <w:pStyle w:val="a4"/>
        <w:numPr>
          <w:ilvl w:val="0"/>
          <w:numId w:val="7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отвал</w:t>
      </w:r>
      <w:r>
        <w:rPr>
          <w:spacing w:val="-3"/>
          <w:sz w:val="24"/>
        </w:rPr>
        <w:t xml:space="preserve"> </w:t>
      </w:r>
      <w:r>
        <w:rPr>
          <w:sz w:val="24"/>
        </w:rPr>
        <w:t>ПРС;</w:t>
      </w:r>
    </w:p>
    <w:p w:rsidR="0030564F" w:rsidRDefault="0030564F" w:rsidP="0030564F">
      <w:pPr>
        <w:pStyle w:val="a3"/>
        <w:ind w:left="1630" w:right="1407" w:hanging="60"/>
        <w:rPr>
          <w:spacing w:val="-57"/>
        </w:rPr>
      </w:pPr>
      <w:r>
        <w:t>Расстояние до ближайшей жилой зоны (п</w:t>
      </w:r>
      <w:proofErr w:type="gramStart"/>
      <w:r>
        <w:t>.У</w:t>
      </w:r>
      <w:proofErr w:type="gramEnd"/>
      <w:r>
        <w:t>зынбулак) составляет 15 км.</w:t>
      </w:r>
      <w:r>
        <w:rPr>
          <w:spacing w:val="-57"/>
        </w:rPr>
        <w:t xml:space="preserve"> </w:t>
      </w:r>
    </w:p>
    <w:p w:rsidR="0030564F" w:rsidRDefault="0030564F" w:rsidP="0030564F">
      <w:pPr>
        <w:pStyle w:val="a3"/>
        <w:ind w:left="1630" w:right="1407" w:hanging="60"/>
      </w:pPr>
      <w:r>
        <w:t>На</w:t>
      </w:r>
      <w:r>
        <w:rPr>
          <w:spacing w:val="-1"/>
        </w:rPr>
        <w:t xml:space="preserve"> </w:t>
      </w:r>
      <w:r>
        <w:t>карьере</w:t>
      </w:r>
      <w:r>
        <w:rPr>
          <w:spacing w:val="-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proofErr w:type="gramStart"/>
      <w:r>
        <w:t>горно-транспортное</w:t>
      </w:r>
      <w:proofErr w:type="gramEnd"/>
      <w:r>
        <w:rPr>
          <w:spacing w:val="-1"/>
        </w:rPr>
        <w:t xml:space="preserve"> </w:t>
      </w:r>
      <w:r>
        <w:t>оборудование:</w:t>
      </w:r>
    </w:p>
    <w:p w:rsidR="0030564F" w:rsidRDefault="0030564F" w:rsidP="0030564F">
      <w:pPr>
        <w:pStyle w:val="a4"/>
        <w:numPr>
          <w:ilvl w:val="1"/>
          <w:numId w:val="8"/>
        </w:numPr>
        <w:tabs>
          <w:tab w:val="left" w:pos="2277"/>
          <w:tab w:val="left" w:pos="2278"/>
        </w:tabs>
        <w:ind w:hanging="708"/>
        <w:rPr>
          <w:sz w:val="24"/>
        </w:rPr>
      </w:pPr>
      <w:r>
        <w:rPr>
          <w:sz w:val="24"/>
        </w:rPr>
        <w:t>Экскаватор</w:t>
      </w:r>
      <w:r>
        <w:rPr>
          <w:spacing w:val="-3"/>
          <w:sz w:val="24"/>
        </w:rPr>
        <w:t xml:space="preserve"> </w:t>
      </w:r>
      <w:r>
        <w:rPr>
          <w:sz w:val="24"/>
        </w:rPr>
        <w:t>HITACHI</w:t>
      </w:r>
      <w:r>
        <w:rPr>
          <w:spacing w:val="-2"/>
          <w:sz w:val="24"/>
        </w:rPr>
        <w:t xml:space="preserve"> </w:t>
      </w:r>
      <w:r>
        <w:rPr>
          <w:sz w:val="24"/>
        </w:rPr>
        <w:t>-1</w:t>
      </w:r>
      <w:r>
        <w:rPr>
          <w:spacing w:val="-2"/>
          <w:sz w:val="24"/>
        </w:rPr>
        <w:t xml:space="preserve"> </w:t>
      </w:r>
      <w:r>
        <w:rPr>
          <w:sz w:val="24"/>
        </w:rPr>
        <w:t>ед.</w:t>
      </w:r>
    </w:p>
    <w:p w:rsidR="0030564F" w:rsidRDefault="0030564F" w:rsidP="0030564F">
      <w:pPr>
        <w:pStyle w:val="a4"/>
        <w:numPr>
          <w:ilvl w:val="1"/>
          <w:numId w:val="8"/>
        </w:numPr>
        <w:tabs>
          <w:tab w:val="left" w:pos="2277"/>
          <w:tab w:val="left" w:pos="2278"/>
        </w:tabs>
        <w:ind w:hanging="708"/>
        <w:rPr>
          <w:sz w:val="24"/>
        </w:rPr>
      </w:pPr>
      <w:r>
        <w:rPr>
          <w:sz w:val="24"/>
        </w:rPr>
        <w:t>Бульдозер</w:t>
      </w:r>
      <w:r>
        <w:rPr>
          <w:spacing w:val="-4"/>
          <w:sz w:val="24"/>
        </w:rPr>
        <w:t xml:space="preserve"> </w:t>
      </w:r>
      <w:r>
        <w:rPr>
          <w:sz w:val="24"/>
        </w:rPr>
        <w:t>Shantui</w:t>
      </w:r>
      <w:r>
        <w:rPr>
          <w:spacing w:val="-1"/>
          <w:sz w:val="24"/>
        </w:rPr>
        <w:t xml:space="preserve"> </w:t>
      </w:r>
      <w:r>
        <w:rPr>
          <w:sz w:val="24"/>
        </w:rPr>
        <w:t>SD-23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ед.</w:t>
      </w:r>
    </w:p>
    <w:p w:rsidR="0030564F" w:rsidRDefault="0030564F" w:rsidP="0030564F">
      <w:pPr>
        <w:pStyle w:val="a4"/>
        <w:numPr>
          <w:ilvl w:val="1"/>
          <w:numId w:val="8"/>
        </w:numPr>
        <w:tabs>
          <w:tab w:val="left" w:pos="2277"/>
          <w:tab w:val="left" w:pos="2278"/>
        </w:tabs>
        <w:ind w:hanging="708"/>
        <w:rPr>
          <w:sz w:val="24"/>
        </w:rPr>
      </w:pPr>
      <w:r>
        <w:rPr>
          <w:sz w:val="24"/>
        </w:rPr>
        <w:t>Автосамосвал</w:t>
      </w:r>
      <w:r>
        <w:rPr>
          <w:spacing w:val="-2"/>
          <w:sz w:val="24"/>
        </w:rPr>
        <w:t xml:space="preserve"> </w:t>
      </w:r>
      <w:r>
        <w:rPr>
          <w:sz w:val="24"/>
        </w:rPr>
        <w:t>SHACMAN</w:t>
      </w:r>
      <w:r>
        <w:rPr>
          <w:spacing w:val="-2"/>
          <w:sz w:val="24"/>
        </w:rPr>
        <w:t xml:space="preserve"> </w:t>
      </w:r>
      <w:r>
        <w:rPr>
          <w:sz w:val="24"/>
        </w:rPr>
        <w:t>SX3251DM384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ед.</w:t>
      </w:r>
    </w:p>
    <w:p w:rsidR="0030564F" w:rsidRDefault="0030564F" w:rsidP="0030564F">
      <w:pPr>
        <w:pStyle w:val="a4"/>
        <w:numPr>
          <w:ilvl w:val="1"/>
          <w:numId w:val="8"/>
        </w:numPr>
        <w:tabs>
          <w:tab w:val="left" w:pos="2277"/>
          <w:tab w:val="left" w:pos="2278"/>
        </w:tabs>
        <w:ind w:hanging="708"/>
        <w:rPr>
          <w:sz w:val="24"/>
        </w:rPr>
      </w:pPr>
      <w:r>
        <w:rPr>
          <w:sz w:val="24"/>
        </w:rPr>
        <w:t>Трактор</w:t>
      </w:r>
      <w:r>
        <w:rPr>
          <w:spacing w:val="-2"/>
          <w:sz w:val="24"/>
        </w:rPr>
        <w:t xml:space="preserve"> </w:t>
      </w:r>
      <w:r>
        <w:rPr>
          <w:sz w:val="24"/>
        </w:rPr>
        <w:t>гусеничный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-1</w:t>
      </w:r>
      <w:r>
        <w:rPr>
          <w:spacing w:val="-4"/>
          <w:sz w:val="24"/>
        </w:rPr>
        <w:t xml:space="preserve"> </w:t>
      </w:r>
      <w:r>
        <w:rPr>
          <w:sz w:val="24"/>
        </w:rPr>
        <w:t>ед.</w:t>
      </w:r>
    </w:p>
    <w:p w:rsidR="0030564F" w:rsidRDefault="0030564F" w:rsidP="0030564F">
      <w:pPr>
        <w:pStyle w:val="a4"/>
        <w:numPr>
          <w:ilvl w:val="1"/>
          <w:numId w:val="8"/>
        </w:numPr>
        <w:tabs>
          <w:tab w:val="left" w:pos="2277"/>
          <w:tab w:val="left" w:pos="2278"/>
        </w:tabs>
        <w:ind w:hanging="708"/>
        <w:rPr>
          <w:sz w:val="24"/>
        </w:rPr>
      </w:pPr>
      <w:r>
        <w:rPr>
          <w:sz w:val="24"/>
        </w:rPr>
        <w:t>Поливомоечная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-1"/>
          <w:sz w:val="24"/>
        </w:rPr>
        <w:t xml:space="preserve"> </w:t>
      </w:r>
      <w:r>
        <w:rPr>
          <w:sz w:val="24"/>
        </w:rPr>
        <w:t>ПМ-130</w:t>
      </w:r>
      <w:r>
        <w:rPr>
          <w:spacing w:val="-1"/>
          <w:sz w:val="24"/>
        </w:rPr>
        <w:t xml:space="preserve"> </w:t>
      </w:r>
      <w:r>
        <w:rPr>
          <w:sz w:val="24"/>
        </w:rPr>
        <w:t>Б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ед</w:t>
      </w:r>
      <w:proofErr w:type="gramEnd"/>
    </w:p>
    <w:p w:rsidR="0030564F" w:rsidRDefault="0030564F" w:rsidP="0030564F">
      <w:pPr>
        <w:pStyle w:val="a3"/>
        <w:ind w:left="861" w:firstLine="709"/>
      </w:pPr>
      <w:r>
        <w:t>Источником</w:t>
      </w:r>
      <w:r>
        <w:rPr>
          <w:spacing w:val="-15"/>
        </w:rPr>
        <w:t xml:space="preserve"> </w:t>
      </w:r>
      <w:r>
        <w:t>водоснабжения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хозяйственно-питьевых</w:t>
      </w:r>
      <w:r>
        <w:rPr>
          <w:spacing w:val="-14"/>
        </w:rPr>
        <w:t xml:space="preserve"> </w:t>
      </w:r>
      <w:r>
        <w:t>нужд</w:t>
      </w:r>
      <w:r>
        <w:rPr>
          <w:spacing w:val="-15"/>
        </w:rPr>
        <w:t xml:space="preserve"> </w:t>
      </w:r>
      <w:r>
        <w:t>работающих</w:t>
      </w:r>
      <w:r>
        <w:rPr>
          <w:spacing w:val="-15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привозная</w:t>
      </w:r>
      <w:r>
        <w:rPr>
          <w:spacing w:val="-1"/>
        </w:rPr>
        <w:t xml:space="preserve"> </w:t>
      </w:r>
      <w:r>
        <w:t xml:space="preserve">вода </w:t>
      </w:r>
      <w:proofErr w:type="gramStart"/>
      <w:r>
        <w:t>из</w:t>
      </w:r>
      <w:proofErr w:type="gramEnd"/>
      <w:r>
        <w:rPr>
          <w:spacing w:val="-1"/>
        </w:rPr>
        <w:t xml:space="preserve"> </w:t>
      </w:r>
      <w:r>
        <w:t>с. Узынбулак.</w:t>
      </w:r>
    </w:p>
    <w:p w:rsidR="00BE3883" w:rsidRDefault="0030564F" w:rsidP="0030564F">
      <w:pPr>
        <w:pStyle w:val="a3"/>
        <w:spacing w:line="275" w:lineRule="exact"/>
        <w:ind w:left="1570"/>
      </w:pPr>
      <w:r>
        <w:t>Объем</w:t>
      </w:r>
      <w:r>
        <w:rPr>
          <w:spacing w:val="-2"/>
        </w:rPr>
        <w:t xml:space="preserve"> </w:t>
      </w:r>
      <w:r>
        <w:t>септика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м3</w:t>
      </w:r>
      <w:r>
        <w:rPr>
          <w:spacing w:val="-2"/>
        </w:rPr>
        <w:t xml:space="preserve"> </w:t>
      </w:r>
      <w:r>
        <w:t>вывозится</w:t>
      </w:r>
      <w:r>
        <w:rPr>
          <w:spacing w:val="-2"/>
        </w:rPr>
        <w:t xml:space="preserve"> </w:t>
      </w:r>
      <w:r>
        <w:t>два 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месяц.</w:t>
      </w:r>
    </w:p>
    <w:p w:rsidR="0030564F" w:rsidRDefault="0030564F" w:rsidP="0030564F">
      <w:pPr>
        <w:pStyle w:val="a3"/>
        <w:spacing w:line="275" w:lineRule="exact"/>
        <w:ind w:left="1570"/>
      </w:pPr>
    </w:p>
    <w:p w:rsidR="0030564F" w:rsidRPr="0030564F" w:rsidRDefault="0030564F" w:rsidP="0030564F">
      <w:pPr>
        <w:pStyle w:val="a3"/>
        <w:spacing w:before="3"/>
        <w:rPr>
          <w:b/>
          <w:sz w:val="22"/>
        </w:rPr>
      </w:pPr>
      <w:r>
        <w:rPr>
          <w:noProof/>
          <w:sz w:val="22"/>
          <w:lang w:eastAsia="ru-RU"/>
        </w:rPr>
        <w:drawing>
          <wp:anchor distT="0" distB="0" distL="114300" distR="114300" simplePos="0" relativeHeight="487623680" behindDoc="1" locked="0" layoutInCell="1" allowOverlap="1">
            <wp:simplePos x="0" y="0"/>
            <wp:positionH relativeFrom="column">
              <wp:posOffset>3365886</wp:posOffset>
            </wp:positionH>
            <wp:positionV relativeFrom="paragraph">
              <wp:posOffset>71727</wp:posOffset>
            </wp:positionV>
            <wp:extent cx="1038474" cy="1502797"/>
            <wp:effectExtent l="19050" t="0" r="9276" b="0"/>
            <wp:wrapNone/>
            <wp:docPr id="5" name="Рисунок 13" descr="C:\Users\Serik\Downloads\ОРПАОР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ik\Downloads\ОРПАОРЛ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74" cy="15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</w:t>
      </w:r>
      <w:r w:rsidRPr="0030564F">
        <w:rPr>
          <w:b/>
        </w:rPr>
        <w:t>Директор</w:t>
      </w:r>
    </w:p>
    <w:p w:rsidR="0030564F" w:rsidRPr="00064789" w:rsidRDefault="0030564F" w:rsidP="0030564F">
      <w:pPr>
        <w:tabs>
          <w:tab w:val="left" w:pos="7269"/>
        </w:tabs>
        <w:ind w:left="861"/>
        <w:rPr>
          <w:b/>
          <w:sz w:val="24"/>
        </w:rPr>
      </w:pPr>
      <w:r w:rsidRPr="0030564F">
        <w:rPr>
          <w:b/>
        </w:rPr>
        <w:t>ТОО  «Баянаульский</w:t>
      </w:r>
      <w:r w:rsidRPr="0030564F">
        <w:rPr>
          <w:b/>
          <w:spacing w:val="27"/>
        </w:rPr>
        <w:t xml:space="preserve"> </w:t>
      </w:r>
      <w:r w:rsidRPr="0030564F">
        <w:rPr>
          <w:b/>
        </w:rPr>
        <w:t>кирпичный</w:t>
      </w:r>
      <w:r w:rsidRPr="0030564F">
        <w:rPr>
          <w:b/>
          <w:spacing w:val="27"/>
        </w:rPr>
        <w:t xml:space="preserve"> </w:t>
      </w:r>
      <w:r w:rsidRPr="0030564F">
        <w:rPr>
          <w:b/>
        </w:rPr>
        <w:t>завод</w:t>
      </w:r>
      <w:r w:rsidRPr="0030564F">
        <w:rPr>
          <w:b/>
          <w:spacing w:val="27"/>
        </w:rPr>
        <w:t xml:space="preserve"> </w:t>
      </w:r>
      <w:r w:rsidRPr="0030564F">
        <w:rPr>
          <w:b/>
        </w:rPr>
        <w:t>№1»</w:t>
      </w:r>
      <w:r w:rsidRPr="0030564F">
        <w:rPr>
          <w:b/>
          <w:noProof/>
          <w:sz w:val="24"/>
          <w:lang w:eastAsia="ru-RU"/>
        </w:rPr>
        <w:t xml:space="preserve"> </w:t>
      </w:r>
      <w:r w:rsidRPr="00577573">
        <w:rPr>
          <w:spacing w:val="27"/>
        </w:rPr>
        <w:t xml:space="preserve"> </w:t>
      </w:r>
      <w:r w:rsidRPr="00577573">
        <w:t xml:space="preserve"> </w:t>
      </w:r>
      <w:r>
        <w:t xml:space="preserve">                                      </w:t>
      </w:r>
      <w:r>
        <w:rPr>
          <w:b/>
          <w:sz w:val="24"/>
        </w:rPr>
        <w:t>Акишев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С.С.</w:t>
      </w:r>
      <w:r w:rsidRPr="000647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2A58" w:rsidRDefault="00542A58">
      <w:pPr>
        <w:rPr>
          <w:sz w:val="24"/>
          <w:szCs w:val="24"/>
        </w:rPr>
      </w:pPr>
      <w:r>
        <w:br w:type="page"/>
      </w:r>
    </w:p>
    <w:p w:rsidR="00542A58" w:rsidRDefault="00542A58" w:rsidP="00542A58">
      <w:pPr>
        <w:rPr>
          <w:rFonts w:ascii="Sitka Banner" w:hAnsi="Sitka Banner"/>
        </w:rPr>
      </w:pPr>
      <w:r>
        <w:rPr>
          <w:rFonts w:ascii="Sitka Banner" w:hAnsi="Sitka Banner"/>
          <w:w w:val="105"/>
        </w:rPr>
        <w:lastRenderedPageBreak/>
        <w:t xml:space="preserve">                                                                                                                                                Приложение</w:t>
      </w:r>
      <w:r>
        <w:rPr>
          <w:rFonts w:ascii="Sitka Banner" w:hAnsi="Sitka Banner"/>
          <w:spacing w:val="-2"/>
          <w:w w:val="105"/>
        </w:rPr>
        <w:t xml:space="preserve"> </w:t>
      </w:r>
      <w:r>
        <w:rPr>
          <w:rFonts w:ascii="Sitka Banner" w:hAnsi="Sitka Banner"/>
          <w:w w:val="105"/>
        </w:rPr>
        <w:t>3</w:t>
      </w:r>
    </w:p>
    <w:p w:rsidR="00542A58" w:rsidRDefault="00542A58" w:rsidP="00542A58">
      <w:pPr>
        <w:pStyle w:val="a3"/>
        <w:rPr>
          <w:rFonts w:ascii="Sitka Banner"/>
          <w:sz w:val="20"/>
        </w:rPr>
      </w:pPr>
    </w:p>
    <w:p w:rsidR="00542A58" w:rsidRDefault="00542A58" w:rsidP="00542A58">
      <w:pPr>
        <w:pStyle w:val="a3"/>
        <w:rPr>
          <w:rFonts w:ascii="Sitka Banner"/>
          <w:sz w:val="20"/>
        </w:rPr>
      </w:pPr>
    </w:p>
    <w:p w:rsidR="00542A58" w:rsidRDefault="00542A58" w:rsidP="00542A58">
      <w:pPr>
        <w:pStyle w:val="a3"/>
        <w:rPr>
          <w:rFonts w:ascii="Sitka Banner"/>
          <w:sz w:val="20"/>
        </w:rPr>
      </w:pPr>
    </w:p>
    <w:p w:rsidR="00542A58" w:rsidRDefault="00542A58" w:rsidP="00542A58">
      <w:pPr>
        <w:pStyle w:val="a3"/>
        <w:rPr>
          <w:rFonts w:ascii="Sitka Banner"/>
          <w:sz w:val="20"/>
        </w:rPr>
      </w:pPr>
    </w:p>
    <w:p w:rsidR="00542A58" w:rsidRDefault="00542A58" w:rsidP="00542A58">
      <w:pPr>
        <w:pStyle w:val="a3"/>
        <w:rPr>
          <w:rFonts w:ascii="Sitka Banner"/>
          <w:sz w:val="20"/>
        </w:rPr>
      </w:pPr>
    </w:p>
    <w:p w:rsidR="00542A58" w:rsidRDefault="00542A58" w:rsidP="00542A58">
      <w:pPr>
        <w:pStyle w:val="a3"/>
        <w:spacing w:before="4"/>
        <w:rPr>
          <w:rFonts w:ascii="Sitka Banner"/>
          <w:sz w:val="26"/>
        </w:rPr>
      </w:pPr>
    </w:p>
    <w:p w:rsidR="00542A58" w:rsidRDefault="00542A58" w:rsidP="00542A58">
      <w:pPr>
        <w:pStyle w:val="110"/>
        <w:spacing w:before="90"/>
        <w:ind w:left="4301" w:firstLine="19"/>
      </w:pPr>
      <w:r>
        <w:t>Директору</w:t>
      </w:r>
      <w:r>
        <w:rPr>
          <w:spacing w:val="-6"/>
        </w:rPr>
        <w:t xml:space="preserve"> </w:t>
      </w:r>
      <w:r>
        <w:t>фирмы</w:t>
      </w:r>
      <w:r>
        <w:rPr>
          <w:spacing w:val="-7"/>
        </w:rPr>
        <w:t xml:space="preserve"> ИП </w:t>
      </w:r>
      <w:r>
        <w:t>«Погорелов В.Ф.»</w:t>
      </w:r>
    </w:p>
    <w:p w:rsidR="00542A58" w:rsidRPr="0066011C" w:rsidRDefault="00542A58" w:rsidP="00542A58">
      <w:pPr>
        <w:ind w:left="4320" w:right="527"/>
        <w:rPr>
          <w:b/>
          <w:sz w:val="24"/>
          <w:szCs w:val="24"/>
        </w:rPr>
      </w:pPr>
      <w:r w:rsidRPr="0066011C">
        <w:rPr>
          <w:b/>
          <w:sz w:val="24"/>
          <w:szCs w:val="24"/>
        </w:rPr>
        <w:t>от</w:t>
      </w:r>
      <w:r w:rsidRPr="0066011C">
        <w:rPr>
          <w:b/>
          <w:spacing w:val="-4"/>
          <w:sz w:val="24"/>
          <w:szCs w:val="24"/>
        </w:rPr>
        <w:t xml:space="preserve"> </w:t>
      </w:r>
      <w:r w:rsidRPr="0066011C">
        <w:rPr>
          <w:b/>
          <w:sz w:val="24"/>
          <w:szCs w:val="24"/>
        </w:rPr>
        <w:t>ТОО  «Баянаульский</w:t>
      </w:r>
      <w:r w:rsidRPr="0066011C">
        <w:rPr>
          <w:b/>
          <w:spacing w:val="27"/>
          <w:sz w:val="24"/>
          <w:szCs w:val="24"/>
        </w:rPr>
        <w:t xml:space="preserve"> </w:t>
      </w:r>
      <w:r w:rsidRPr="0066011C">
        <w:rPr>
          <w:b/>
          <w:sz w:val="24"/>
          <w:szCs w:val="24"/>
        </w:rPr>
        <w:t>кирпичный</w:t>
      </w:r>
      <w:r w:rsidRPr="0066011C">
        <w:rPr>
          <w:b/>
          <w:spacing w:val="27"/>
          <w:sz w:val="24"/>
          <w:szCs w:val="24"/>
        </w:rPr>
        <w:t xml:space="preserve"> </w:t>
      </w:r>
      <w:r w:rsidRPr="0066011C">
        <w:rPr>
          <w:b/>
          <w:sz w:val="24"/>
          <w:szCs w:val="24"/>
        </w:rPr>
        <w:t>завод</w:t>
      </w:r>
      <w:r w:rsidRPr="0066011C">
        <w:rPr>
          <w:b/>
          <w:spacing w:val="27"/>
          <w:sz w:val="24"/>
          <w:szCs w:val="24"/>
        </w:rPr>
        <w:t xml:space="preserve"> </w:t>
      </w:r>
      <w:r w:rsidRPr="0066011C">
        <w:rPr>
          <w:b/>
          <w:sz w:val="24"/>
          <w:szCs w:val="24"/>
        </w:rPr>
        <w:t>№1»</w:t>
      </w:r>
      <w:r w:rsidRPr="0066011C">
        <w:rPr>
          <w:b/>
          <w:spacing w:val="27"/>
          <w:sz w:val="24"/>
          <w:szCs w:val="24"/>
        </w:rPr>
        <w:t xml:space="preserve"> </w:t>
      </w:r>
      <w:r w:rsidRPr="0066011C">
        <w:rPr>
          <w:b/>
          <w:sz w:val="24"/>
          <w:szCs w:val="24"/>
        </w:rPr>
        <w:t xml:space="preserve"> </w:t>
      </w:r>
    </w:p>
    <w:p w:rsidR="00542A58" w:rsidRDefault="00542A58" w:rsidP="00542A58">
      <w:pPr>
        <w:pStyle w:val="a3"/>
        <w:spacing w:before="9"/>
        <w:rPr>
          <w:b/>
          <w:sz w:val="23"/>
        </w:rPr>
      </w:pPr>
    </w:p>
    <w:p w:rsidR="00542A58" w:rsidRDefault="00542A58" w:rsidP="00542A58">
      <w:pPr>
        <w:pStyle w:val="a3"/>
        <w:ind w:left="861" w:right="387" w:firstLine="567"/>
        <w:jc w:val="both"/>
      </w:pPr>
      <w:proofErr w:type="gramStart"/>
      <w:r>
        <w:t>Для проведения процедуры раздела «Охрана окружающей среды» к плану ликвидации</w:t>
      </w:r>
      <w:r>
        <w:rPr>
          <w:spacing w:val="-57"/>
        </w:rPr>
        <w:t xml:space="preserve"> </w:t>
      </w:r>
      <w:r>
        <w:t>последствий недропользования на месторождении «Кокдомбакский» по добыче кирпичных глин, в Баянаульском районе</w:t>
      </w:r>
      <w:r>
        <w:rPr>
          <w:spacing w:val="1"/>
        </w:rPr>
        <w:t xml:space="preserve"> </w:t>
      </w:r>
      <w:r>
        <w:t>Павлодарской области сообщаем, что в перспективном плане развития предприятия реконструкции, ликвидации отдельных производств, источников выбросов, строительство новых</w:t>
      </w:r>
      <w:r>
        <w:rPr>
          <w:spacing w:val="1"/>
        </w:rPr>
        <w:t xml:space="preserve"> </w:t>
      </w:r>
      <w:r>
        <w:t>технологических линий, введение в действие новых производств, цехов, изменения номенклатуры,</w:t>
      </w:r>
      <w:r>
        <w:rPr>
          <w:spacing w:val="-1"/>
        </w:rPr>
        <w:t xml:space="preserve"> </w:t>
      </w:r>
      <w:r>
        <w:t>предприятие не предусматривает.</w:t>
      </w:r>
      <w:proofErr w:type="gramEnd"/>
    </w:p>
    <w:p w:rsidR="0030564F" w:rsidRDefault="0030564F" w:rsidP="0030564F">
      <w:pPr>
        <w:pStyle w:val="a3"/>
        <w:spacing w:line="275" w:lineRule="exact"/>
        <w:ind w:left="1570"/>
      </w:pPr>
    </w:p>
    <w:p w:rsidR="00542A58" w:rsidRDefault="00542A58" w:rsidP="0030564F">
      <w:pPr>
        <w:pStyle w:val="a3"/>
        <w:spacing w:line="275" w:lineRule="exact"/>
        <w:ind w:left="1570"/>
      </w:pPr>
    </w:p>
    <w:p w:rsidR="00542A58" w:rsidRDefault="00542A58" w:rsidP="0030564F">
      <w:pPr>
        <w:pStyle w:val="a3"/>
        <w:spacing w:line="275" w:lineRule="exact"/>
        <w:ind w:left="1570"/>
      </w:pPr>
    </w:p>
    <w:p w:rsidR="00542A58" w:rsidRDefault="00542A58" w:rsidP="00542A58">
      <w:pPr>
        <w:pStyle w:val="110"/>
        <w:spacing w:before="233"/>
        <w:ind w:left="861"/>
      </w:pPr>
      <w:r>
        <w:rPr>
          <w:noProof/>
          <w:lang w:eastAsia="ru-RU"/>
        </w:rPr>
        <w:drawing>
          <wp:anchor distT="0" distB="0" distL="114300" distR="114300" simplePos="0" relativeHeight="487625728" behindDoc="1" locked="0" layoutInCell="1" allowOverlap="1">
            <wp:simplePos x="0" y="0"/>
            <wp:positionH relativeFrom="column">
              <wp:posOffset>3715385</wp:posOffset>
            </wp:positionH>
            <wp:positionV relativeFrom="paragraph">
              <wp:posOffset>-1270</wp:posOffset>
            </wp:positionV>
            <wp:extent cx="1038225" cy="1502410"/>
            <wp:effectExtent l="19050" t="0" r="9525" b="0"/>
            <wp:wrapNone/>
            <wp:docPr id="6" name="Рисунок 13" descr="C:\Users\Serik\Downloads\ОРПАОР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ik\Downloads\ОРПАОРЛ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Директор</w:t>
      </w:r>
    </w:p>
    <w:p w:rsidR="00542A58" w:rsidRDefault="00542A58" w:rsidP="00542A58">
      <w:pPr>
        <w:tabs>
          <w:tab w:val="left" w:pos="7269"/>
        </w:tabs>
        <w:ind w:left="861"/>
        <w:rPr>
          <w:b/>
          <w:sz w:val="24"/>
        </w:rPr>
      </w:pPr>
      <w:r w:rsidRPr="0030564F">
        <w:rPr>
          <w:b/>
        </w:rPr>
        <w:t>ТОО  «Баянаульский</w:t>
      </w:r>
      <w:r w:rsidRPr="0030564F">
        <w:rPr>
          <w:b/>
          <w:spacing w:val="27"/>
        </w:rPr>
        <w:t xml:space="preserve"> </w:t>
      </w:r>
      <w:r w:rsidRPr="0030564F">
        <w:rPr>
          <w:b/>
        </w:rPr>
        <w:t>кирпичный</w:t>
      </w:r>
      <w:r w:rsidRPr="0030564F">
        <w:rPr>
          <w:b/>
          <w:spacing w:val="27"/>
        </w:rPr>
        <w:t xml:space="preserve"> </w:t>
      </w:r>
      <w:r w:rsidRPr="0030564F">
        <w:rPr>
          <w:b/>
        </w:rPr>
        <w:t>завод</w:t>
      </w:r>
      <w:r w:rsidRPr="0030564F">
        <w:rPr>
          <w:b/>
          <w:spacing w:val="27"/>
        </w:rPr>
        <w:t xml:space="preserve"> </w:t>
      </w:r>
      <w:r w:rsidRPr="0030564F">
        <w:rPr>
          <w:b/>
        </w:rPr>
        <w:t>№1»</w:t>
      </w:r>
      <w:r w:rsidRPr="00577573">
        <w:rPr>
          <w:spacing w:val="27"/>
        </w:rPr>
        <w:t xml:space="preserve"> </w:t>
      </w:r>
      <w:r w:rsidRPr="00577573">
        <w:t xml:space="preserve"> </w:t>
      </w:r>
      <w:r>
        <w:t xml:space="preserve">                                                    </w:t>
      </w:r>
      <w:r>
        <w:rPr>
          <w:b/>
          <w:sz w:val="24"/>
        </w:rPr>
        <w:t>Акишев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С.С.</w:t>
      </w:r>
    </w:p>
    <w:p w:rsidR="00542A58" w:rsidRPr="0030564F" w:rsidRDefault="00542A58" w:rsidP="00542A58">
      <w:pPr>
        <w:pStyle w:val="a3"/>
        <w:spacing w:line="275" w:lineRule="exact"/>
        <w:sectPr w:rsidR="00542A58" w:rsidRPr="0030564F">
          <w:pgSz w:w="11910" w:h="16840"/>
          <w:pgMar w:top="1140" w:right="320" w:bottom="1100" w:left="840" w:header="347" w:footer="663" w:gutter="0"/>
          <w:cols w:space="720"/>
        </w:sectPr>
      </w:pPr>
    </w:p>
    <w:p w:rsidR="00542A58" w:rsidRDefault="00CE6EE8" w:rsidP="00542A58">
      <w:pPr>
        <w:pStyle w:val="a3"/>
        <w:spacing w:line="88" w:lineRule="exact"/>
        <w:ind w:left="264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group id="_x0000_s1029" style="width:513.25pt;height:4.45pt;mso-position-horizontal-relative:char;mso-position-vertical-relative:line" coordsize="10265,89">
            <v:shape id="_x0000_s1030" style="position:absolute;width:10265;height:89" coordsize="10265,89" o:spt="100" adj="0,,0" path="m10265,29l,29,,89r10265,l10265,29xm10265,l,,,14r10265,l10265,xe" fillcolor="#62242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bookmarkStart w:id="134" w:name="ЗАЯВЛЕНИЕ_ОБ_ЭКОЛОГИЧЕСКИХ_ПОСЛЕДСТВИЯХ"/>
      <w:bookmarkEnd w:id="134"/>
    </w:p>
    <w:p w:rsidR="00542A58" w:rsidRPr="00542A58" w:rsidRDefault="00542A58" w:rsidP="00542A58"/>
    <w:p w:rsidR="00542A58" w:rsidRDefault="00542A58" w:rsidP="00542A58">
      <w:pPr>
        <w:tabs>
          <w:tab w:val="left" w:pos="6374"/>
        </w:tabs>
        <w:jc w:val="right"/>
      </w:pPr>
      <w:r>
        <w:t>Приложение 4</w:t>
      </w:r>
    </w:p>
    <w:p w:rsidR="00542A58" w:rsidRDefault="00542A58" w:rsidP="00542A58"/>
    <w:p w:rsidR="00BE3883" w:rsidRPr="00542A58" w:rsidRDefault="00542A58" w:rsidP="00542A58">
      <w:pPr>
        <w:sectPr w:rsidR="00BE3883" w:rsidRPr="00542A58">
          <w:headerReference w:type="default" r:id="rId55"/>
          <w:footerReference w:type="default" r:id="rId56"/>
          <w:pgSz w:w="11910" w:h="16840"/>
          <w:pgMar w:top="1140" w:right="320" w:bottom="1100" w:left="840" w:header="347" w:footer="656" w:gutter="0"/>
          <w:cols w:space="720"/>
        </w:sectPr>
      </w:pPr>
      <w:r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50915" cy="7188200"/>
            <wp:effectExtent l="1905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5894" t="6407" r="27467" b="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83" w:rsidRDefault="00542A58" w:rsidP="00542A58">
      <w:pPr>
        <w:ind w:right="128"/>
        <w:rPr>
          <w:b/>
          <w:sz w:val="17"/>
        </w:rPr>
      </w:pPr>
      <w:r>
        <w:rPr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15050" cy="728028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5735" t="5882" r="27739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883" w:rsidSect="00BE3883">
      <w:headerReference w:type="default" r:id="rId59"/>
      <w:footerReference w:type="default" r:id="rId60"/>
      <w:pgSz w:w="11910" w:h="16840"/>
      <w:pgMar w:top="240" w:right="720" w:bottom="280" w:left="1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65A" w:rsidRDefault="00AE565A" w:rsidP="00BE3883">
      <w:r>
        <w:separator/>
      </w:r>
    </w:p>
  </w:endnote>
  <w:endnote w:type="continuationSeparator" w:id="0">
    <w:p w:rsidR="00AE565A" w:rsidRDefault="00AE565A" w:rsidP="00BE3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tka Banner">
    <w:altName w:val="Times New Roman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52.8pt;margin-top:804.9pt;width:17.2pt;height:13pt;z-index:-26842112;mso-position-horizontal-relative:page;mso-position-vertical-relative:page" filled="f" stroked="f">
          <v:textbox style="mso-next-textbox:#_x0000_s2113"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C439CB">
                  <w:rPr>
                    <w:rFonts w:ascii="Calibri"/>
                    <w:b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771.05pt;margin-top:558.3pt;width:17.2pt;height:13pt;z-index:-26822656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52.8pt;margin-top:804.9pt;width:17.2pt;height:13pt;z-index:-26821120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787.2pt;margin-top:558.3pt;width:13.2pt;height:13pt;z-index:-26820608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52.8pt;margin-top:804.9pt;width:17.2pt;height:13pt;z-index:-26819072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52.8pt;margin-top:804.9pt;width:17.2pt;height:13pt;z-index:-26817024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773.05pt;margin-top:558.3pt;width:13.2pt;height:13pt;z-index:-26816512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46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52.8pt;margin-top:804.9pt;width:17.2pt;height:13pt;z-index:-26814464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52.8pt;margin-top:804.9pt;width:17.2pt;height:13pt;z-index:-26812928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52.8pt;margin-top:804.9pt;width:17.2pt;height:13pt;z-index:-26810880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52.8pt;margin-top:804.9pt;width:17.2pt;height:13pt;z-index:-26809344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52.8pt;margin-top:804.9pt;width:17.2pt;height:13pt;z-index:-26840064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2.8pt;margin-top:804.9pt;width:17.2pt;height:13pt;z-index:-26807296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8pt;margin-top:804.9pt;width:17.2pt;height:13pt;z-index:-26803712;mso-position-horizontal-relative:page;mso-position-vertical-relative:page" filled="f" stroked="f">
          <v:textbox style="mso-next-textbox:#_x0000_s2049"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773.05pt;margin-top:558.3pt;width:13.2pt;height:13pt;z-index:-26837504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771.05pt;margin-top:558.3pt;width:17.2pt;height:13pt;z-index:-26833920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771.05pt;margin-top:558.3pt;width:17.2pt;height:13pt;z-index:-26830848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771.05pt;margin-top:558.3pt;width:17.2pt;height:13pt;z-index:-26828288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65A" w:rsidRDefault="00AE565A" w:rsidP="00BE3883">
      <w:r>
        <w:separator/>
      </w:r>
    </w:p>
  </w:footnote>
  <w:footnote w:type="continuationSeparator" w:id="0">
    <w:p w:rsidR="00AE565A" w:rsidRDefault="00AE565A" w:rsidP="00BE38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 id="_x0000_s2115" style="position:absolute;margin-left:55.2pt;margin-top:52.55pt;width:513.25pt;height:4.45pt;z-index:-26843648;mso-position-horizontal-relative:page;mso-position-vertical-relative:page" coordorigin="1104,1051" coordsize="10265,89" o:spt="100" adj="0,,0" path="m11369,1080r-10265,l1104,1140r10265,l11369,1080xm11369,1051r-10265,l1104,1066r10265,l11369,1051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66.9pt;margin-top:16.35pt;width:489.8pt;height:36.3pt;z-index:-26843136;mso-position-horizontal-relative:page;mso-position-vertical-relative:page" filled="f" stroked="f">
          <v:textbox style="mso-next-textbox:#_x0000_s2114" inset="0,0,0,0">
            <w:txbxContent>
              <w:p w:rsidR="00CE6EE8" w:rsidRDefault="00CE6EE8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 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6.5pt;margin-top:16.35pt;width:721.9pt;height:24.7pt;z-index:-26824192;mso-position-horizontal-relative:page;mso-position-vertical-relative:page" filled="f" stroked="f">
          <v:textbox inset="0,0,0,0">
            <w:txbxContent>
              <w:p w:rsidR="00CE6EE8" w:rsidRDefault="00CE6EE8" w:rsidP="00B97D61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 w:rsidP="00B97D61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 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  <w:p w:rsidR="00CE6EE8" w:rsidRPr="00B97D61" w:rsidRDefault="00CE6EE8" w:rsidP="00B97D61"/>
            </w:txbxContent>
          </v:textbox>
          <w10:wrap anchorx="page" anchory="page"/>
        </v:shape>
      </w:pict>
    </w:r>
    <w:r>
      <w:pict>
        <v:shape id="_x0000_s2084" style="position:absolute;margin-left:48.1pt;margin-top:41.05pt;width:738.6pt;height:4.45pt;z-index:-26824704;mso-position-horizontal-relative:page;mso-position-vertical-relative:page" coordorigin="962,821" coordsize="14772,89" o:spt="100" adj="0,,0" path="m15734,821l962,821r,14l15734,835r,-14xm15734,850l962,850r,60l15734,910r,-60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82" type="#_x0000_t202" style="position:absolute;margin-left:169.75pt;margin-top:28pt;width:248.55pt;height:13.1pt;z-index:-26823680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20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451.25pt;margin-top:28pt;width:213.8pt;height:13.1pt;z-index:-26823168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20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 id="_x0000_s2079" style="position:absolute;margin-left:55.2pt;margin-top:52.55pt;width:513.25pt;height:4.45pt;z-index:-26822144;mso-position-horizontal-relative:page;mso-position-vertical-relative:page" coordorigin="1104,1051" coordsize="10265,89" o:spt="100" adj="0,,0" path="m11369,1080r-10265,l1104,1140r10265,l11369,1080xm11369,1051r-10265,l1104,1066r10265,l11369,1051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66.9pt;margin-top:16.35pt;width:489.8pt;height:36.3pt;z-index:-26821632;mso-position-horizontal-relative:page;mso-position-vertical-relative:page" filled="f" stroked="f">
          <v:textbox inset="0,0,0,0">
            <w:txbxContent>
              <w:p w:rsidR="00CE6EE8" w:rsidRDefault="00CE6EE8" w:rsidP="00B97D61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 w:rsidP="00B97D61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 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  <w:p w:rsidR="00CE6EE8" w:rsidRPr="00B97D61" w:rsidRDefault="00CE6EE8" w:rsidP="00B97D61"/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 id="_x0000_s2075" style="position:absolute;margin-left:55.2pt;margin-top:52.55pt;width:513.25pt;height:4.45pt;z-index:-26820096;mso-position-horizontal-relative:page;mso-position-vertical-relative:page" coordorigin="1104,1051" coordsize="10265,89" o:spt="100" adj="0,,0" path="m11369,1080r-10265,l1104,1140r10265,l11369,1080xm11369,1051r-10265,l1104,1066r10265,l11369,1051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6.9pt;margin-top:16.35pt;width:489.8pt;height:36.3pt;z-index:-26819584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 id="_x0000_s2072" style="position:absolute;margin-left:55.2pt;margin-top:52.55pt;width:513.25pt;height:4.45pt;z-index:-26818560;mso-position-horizontal-relative:page;mso-position-vertical-relative:page" coordorigin="1104,1051" coordsize="10265,89" o:spt="100" adj="0,,0" path="m11369,1080r-10265,l1104,1140r10265,l11369,1080xm11369,1051r-10265,l1104,1066r10265,l11369,1051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6.9pt;margin-top:16.35pt;width:489.8pt;height:36.3pt;z-index:-26818048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 id="_x0000_s2068" style="position:absolute;margin-left:55.2pt;margin-top:52.55pt;width:513.25pt;height:4.45pt;z-index:-26816000;mso-position-horizontal-relative:page;mso-position-vertical-relative:page" coordorigin="1104,1051" coordsize="10265,89" o:spt="100" adj="0,,0" path="m11369,1080r-10265,l1104,1140r10265,l11369,1080xm11369,1051r-10265,l1104,1066r10265,l11369,1051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66.9pt;margin-top:16.35pt;width:489.8pt;height:36.3pt;z-index:-26815488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 id="_x0000_s2065" style="position:absolute;margin-left:55.2pt;margin-top:52.55pt;width:513.25pt;height:4.45pt;z-index:-26813952;mso-position-horizontal-relative:page;mso-position-vertical-relative:page" coordorigin="1104,1051" coordsize="10265,89" o:spt="100" adj="0,,0" path="m11369,1080r-10265,l1104,1140r10265,l11369,1080xm11369,1051r-10265,l1104,1066r10265,l11369,1051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6.9pt;margin-top:16.35pt;width:489.8pt;height:36.3pt;z-index:-26813440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 id="_x0000_s2062" style="position:absolute;margin-left:55.2pt;margin-top:52.55pt;width:513.25pt;height:4.45pt;z-index:-26812416;mso-position-horizontal-relative:page;mso-position-vertical-relative:page" coordorigin="1104,1051" coordsize="10265,89" o:spt="100" adj="0,,0" path="m11369,1080r-10265,l1104,1140r10265,l11369,1080xm11369,1051r-10265,l1104,1066r10265,l11369,1051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66.9pt;margin-top:16.35pt;width:489.8pt;height:36.3pt;z-index:-26811904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 id="_x0000_s2059" style="position:absolute;margin-left:55.2pt;margin-top:52.55pt;width:513.25pt;height:4.45pt;z-index:-26810368;mso-position-horizontal-relative:page;mso-position-vertical-relative:page" coordorigin="1104,1051" coordsize="10265,89" o:spt="100" adj="0,,0" path="m11369,1080r-10265,l1104,1140r10265,l11369,1080xm11369,1051r-10265,l1104,1066r10265,l11369,1051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66.9pt;margin-top:16.35pt;width:489.8pt;height:36.3pt;z-index:-26809856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 id="_x0000_s2112" style="position:absolute;margin-left:55.2pt;margin-top:52.55pt;width:513.25pt;height:4.45pt;z-index:-26841600;mso-position-horizontal-relative:page;mso-position-vertical-relative:page" coordorigin="1104,1051" coordsize="10265,89" o:spt="100" adj="0,,0" path="m11369,1080r-10265,l1104,1140r10265,l11369,1080xm11369,1051r-10265,l1104,1066r10265,l11369,1051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66.9pt;margin-top:16.35pt;width:489.8pt;height:36.3pt;z-index:-26841088;mso-position-horizontal-relative:page;mso-position-vertical-relative:page" filled="f" stroked="f">
          <v:textbox inset="0,0,0,0">
            <w:txbxContent>
              <w:p w:rsidR="00CE6EE8" w:rsidRDefault="00CE6EE8" w:rsidP="0012667D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 w:rsidP="0012667D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 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  <w:p w:rsidR="00CE6EE8" w:rsidRPr="0012667D" w:rsidRDefault="00CE6EE8" w:rsidP="0012667D"/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 id="_x0000_s2056" style="position:absolute;margin-left:55.2pt;margin-top:52.55pt;width:513.25pt;height:4.45pt;z-index:-26808832;mso-position-horizontal-relative:page;mso-position-vertical-relative:page" coordorigin="1104,1051" coordsize="10265,89" o:spt="100" adj="0,,0" path="m11369,1080r-10265,l1104,1140r10265,l11369,1080xm11369,1051r-10265,l1104,1066r10265,l11369,1051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6.9pt;margin-top:16.35pt;width:489.8pt;height:36.3pt;z-index:-26808320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 id="_x0000_s2051" style="position:absolute;margin-left:55.2pt;margin-top:52.55pt;width:513.25pt;height:4.45pt;z-index:-26805248;mso-position-horizontal-relative:page;mso-position-vertical-relative:page" coordorigin="1104,1051" coordsize="10265,89" o:spt="100" adj="0,,0" path="m11369,1080r-10265,l1104,1140r10265,l11369,1080xm11369,1051r-10265,l1104,1066r10265,l11369,1051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6.9pt;margin-top:16.35pt;width:489.8pt;height:36.3pt;z-index:-26804736;mso-position-horizontal-relative:page;mso-position-vertical-relative:page" filled="f" stroked="f">
          <v:textbox style="mso-next-textbox:#_x0000_s2050" inset="0,0,0,0">
            <w:txbxContent>
              <w:p w:rsidR="00CE6EE8" w:rsidRDefault="00CE6EE8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>
                <w:pPr>
                  <w:spacing w:line="242" w:lineRule="auto"/>
                  <w:ind w:left="174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 id="_x0000_s2109" style="position:absolute;margin-left:55.2pt;margin-top:52.55pt;width:513.25pt;height:4.45pt;z-index:-26839552;mso-position-horizontal-relative:page;mso-position-vertical-relative:page" coordorigin="1104,1051" coordsize="10265,89" o:spt="100" adj="0,,0" path="m11369,1080r-10265,l1104,1140r10265,l11369,1080xm11369,1051r-10265,l1104,1066r10265,l11369,1051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66.9pt;margin-top:16.35pt;width:489.8pt;height:36.3pt;z-index:-26839040;mso-position-horizontal-relative:page;mso-position-vertical-relative:page" filled="f" stroked="f">
          <v:textbox inset="0,0,0,0">
            <w:txbxContent>
              <w:p w:rsidR="00CE6EE8" w:rsidRDefault="00CE6EE8" w:rsidP="0012667D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 w:rsidP="0012667D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 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  <w:p w:rsidR="00CE6EE8" w:rsidRPr="0012667D" w:rsidRDefault="00CE6EE8" w:rsidP="0012667D"/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6.5pt;margin-top:11.25pt;width:721.9pt;height:34.25pt;z-index:-26835456;mso-position-horizontal-relative:page;mso-position-vertical-relative:page" filled="f" stroked="f">
          <v:textbox inset="0,0,0,0">
            <w:txbxContent>
              <w:p w:rsidR="00CE6EE8" w:rsidRDefault="00CE6EE8" w:rsidP="00B97D61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 w:rsidP="00B97D61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 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  <w:p w:rsidR="00CE6EE8" w:rsidRPr="00B97D61" w:rsidRDefault="00CE6EE8" w:rsidP="00B97D61"/>
            </w:txbxContent>
          </v:textbox>
          <w10:wrap anchorx="page" anchory="page"/>
        </v:shape>
      </w:pict>
    </w:r>
    <w:r>
      <w:pict>
        <v:shape id="_x0000_s2104" style="position:absolute;margin-left:48.1pt;margin-top:41.05pt;width:738.6pt;height:4.45pt;z-index:-26835968;mso-position-horizontal-relative:page;mso-position-vertical-relative:page" coordorigin="962,821" coordsize="14772,89" o:spt="100" adj="0,,0" path="m15734,821l962,821r,14l15734,835r,-14xm15734,850l962,850r,60l15734,910r,-60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102" type="#_x0000_t202" style="position:absolute;margin-left:169.75pt;margin-top:28pt;width:248.55pt;height:13.1pt;z-index:-26834944;mso-position-horizontal-relative:page;mso-position-vertical-relative:page" filled="f" stroked="f">
          <v:textbox inset="0,0,0,0">
            <w:txbxContent>
              <w:p w:rsidR="00CE6EE8" w:rsidRDefault="00CE6EE8" w:rsidP="00B97D61">
                <w:pPr>
                  <w:spacing w:before="12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451.25pt;margin-top:28pt;width:213.8pt;height:13.1pt;z-index:-26834432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20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6.5pt;margin-top:16.35pt;width:721.9pt;height:24.75pt;z-index:-26832896;mso-position-horizontal-relative:page;mso-position-vertical-relative:page" filled="f" stroked="f">
          <v:textbox inset="0,0,0,0">
            <w:txbxContent>
              <w:p w:rsidR="00CE6EE8" w:rsidRDefault="00CE6EE8" w:rsidP="00B97D61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 w:rsidP="00B97D61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 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  <w:p w:rsidR="00CE6EE8" w:rsidRPr="00B97D61" w:rsidRDefault="00CE6EE8" w:rsidP="00B97D61"/>
            </w:txbxContent>
          </v:textbox>
          <w10:wrap anchorx="page" anchory="page"/>
        </v:shape>
      </w:pict>
    </w:r>
    <w:r>
      <w:pict>
        <v:shape id="_x0000_s2096" type="#_x0000_t202" style="position:absolute;margin-left:403.5pt;margin-top:27.95pt;width:213.8pt;height:13.1pt;z-index:-26831872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20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99" style="position:absolute;margin-left:48.1pt;margin-top:41.05pt;width:738.6pt;height:4.45pt;z-index:-26833408;mso-position-horizontal-relative:page;mso-position-vertical-relative:page" coordorigin="962,821" coordsize="14772,89" o:spt="100" adj="0,,0" path="m15734,821l962,821r,14l15734,835r,-14xm15734,850l962,850r,60l15734,910r,-60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97" type="#_x0000_t202" style="position:absolute;margin-left:169.75pt;margin-top:28pt;width:248.55pt;height:13.1pt;z-index:-26832384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20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6.5pt;margin-top:16.35pt;width:721.9pt;height:24.7pt;z-index:-26829824;mso-position-horizontal-relative:page;mso-position-vertical-relative:page" filled="f" stroked="f">
          <v:textbox inset="0,0,0,0">
            <w:txbxContent>
              <w:p w:rsidR="00CE6EE8" w:rsidRDefault="00CE6EE8" w:rsidP="00B97D61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 w:rsidP="00B97D61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 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  <w:p w:rsidR="00CE6EE8" w:rsidRPr="00B97D61" w:rsidRDefault="00CE6EE8" w:rsidP="00B97D61"/>
            </w:txbxContent>
          </v:textbox>
          <w10:wrap anchorx="page" anchory="page"/>
        </v:shape>
      </w:pict>
    </w:r>
    <w:r>
      <w:pict>
        <v:shape id="_x0000_s2094" style="position:absolute;margin-left:48.1pt;margin-top:41.05pt;width:738.6pt;height:4.45pt;z-index:-26830336;mso-position-horizontal-relative:page;mso-position-vertical-relative:page" coordorigin="962,821" coordsize="14772,89" o:spt="100" adj="0,,0" path="m15734,821l962,821r,14l15734,835r,-14xm15734,850l962,850r,60l15734,910r,-60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92" type="#_x0000_t202" style="position:absolute;margin-left:169.75pt;margin-top:28pt;width:248.55pt;height:13.1pt;z-index:-26829312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20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451.25pt;margin-top:28pt;width:213.8pt;height:13.1pt;z-index:-26828800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20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E8" w:rsidRDefault="00CE6E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6.5pt;margin-top:16.35pt;width:721.9pt;height:24.7pt;z-index:-26827264;mso-position-horizontal-relative:page;mso-position-vertical-relative:page" filled="f" stroked="f">
          <v:textbox inset="0,0,0,0">
            <w:txbxContent>
              <w:p w:rsidR="00CE6EE8" w:rsidRDefault="00CE6EE8" w:rsidP="00B97D61">
                <w:pPr>
                  <w:spacing w:before="12"/>
                  <w:ind w:left="19" w:right="19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Раздел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«Охрана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окружающей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среды»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к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плану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ликвидации</w:t>
                </w:r>
                <w:r>
                  <w:rPr>
                    <w:b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последствий</w:t>
                </w:r>
                <w:r>
                  <w:rPr>
                    <w:b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недропользования</w:t>
                </w:r>
                <w:r>
                  <w:rPr>
                    <w:b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на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месторождении</w:t>
                </w:r>
              </w:p>
              <w:p w:rsidR="00CE6EE8" w:rsidRDefault="00CE6EE8" w:rsidP="00B97D61">
                <w:pPr>
                  <w:spacing w:line="242" w:lineRule="auto"/>
                  <w:ind w:left="175" w:right="174"/>
                  <w:jc w:val="center"/>
                  <w:rPr>
                    <w:b/>
                    <w:i/>
                    <w:sz w:val="20"/>
                  </w:rPr>
                </w:pPr>
                <w:r>
                  <w:rPr>
                    <w:b/>
                    <w:i/>
                    <w:sz w:val="20"/>
                  </w:rPr>
                  <w:t>«Кокдомбакский» по добыче глины, в Баянаульском</w:t>
                </w:r>
                <w:r>
                  <w:rPr>
                    <w:b/>
                    <w:i/>
                    <w:spacing w:val="50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районе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Павлодарской</w:t>
                </w:r>
                <w:r>
                  <w:rPr>
                    <w:b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области</w:t>
                </w:r>
              </w:p>
              <w:p w:rsidR="00CE6EE8" w:rsidRPr="00B97D61" w:rsidRDefault="00CE6EE8" w:rsidP="00B97D61"/>
            </w:txbxContent>
          </v:textbox>
          <w10:wrap anchorx="page" anchory="page"/>
        </v:shape>
      </w:pict>
    </w:r>
    <w:r>
      <w:pict>
        <v:shape id="_x0000_s2089" style="position:absolute;margin-left:48.1pt;margin-top:41.05pt;width:738.6pt;height:4.45pt;z-index:-26827776;mso-position-horizontal-relative:page;mso-position-vertical-relative:page" coordorigin="962,821" coordsize="14772,89" o:spt="100" adj="0,,0" path="m15734,821l962,821r,14l15734,835r,-14xm15734,850l962,850r,60l15734,910r,-60xe" fillcolor="#622423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2087" type="#_x0000_t202" style="position:absolute;margin-left:169.75pt;margin-top:28pt;width:248.55pt;height:13.1pt;z-index:-26826752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20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451.25pt;margin-top:28pt;width:213.8pt;height:13.1pt;z-index:-26826240;mso-position-horizontal-relative:page;mso-position-vertical-relative:page" filled="f" stroked="f">
          <v:textbox inset="0,0,0,0">
            <w:txbxContent>
              <w:p w:rsidR="00CE6EE8" w:rsidRDefault="00CE6EE8">
                <w:pPr>
                  <w:spacing w:before="12"/>
                  <w:ind w:left="20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60EB"/>
    <w:multiLevelType w:val="hybridMultilevel"/>
    <w:tmpl w:val="D1C64C22"/>
    <w:lvl w:ilvl="0" w:tplc="30B4B614">
      <w:start w:val="1"/>
      <w:numFmt w:val="decimal"/>
      <w:lvlText w:val="%1.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260174">
      <w:start w:val="1"/>
      <w:numFmt w:val="decimal"/>
      <w:lvlText w:val="%2."/>
      <w:lvlJc w:val="left"/>
      <w:pPr>
        <w:ind w:left="15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9A863CA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DB921004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E6F04202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C2DE5C3C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6" w:tplc="FEC8C6CC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F3E661D8">
      <w:numFmt w:val="bullet"/>
      <w:lvlText w:val="•"/>
      <w:lvlJc w:val="left"/>
      <w:pPr>
        <w:ind w:left="7697" w:hanging="360"/>
      </w:pPr>
      <w:rPr>
        <w:rFonts w:hint="default"/>
        <w:lang w:val="ru-RU" w:eastAsia="en-US" w:bidi="ar-SA"/>
      </w:rPr>
    </w:lvl>
    <w:lvl w:ilvl="8" w:tplc="0716354A">
      <w:numFmt w:val="bullet"/>
      <w:lvlText w:val="•"/>
      <w:lvlJc w:val="left"/>
      <w:pPr>
        <w:ind w:left="8720" w:hanging="360"/>
      </w:pPr>
      <w:rPr>
        <w:rFonts w:hint="default"/>
        <w:lang w:val="ru-RU" w:eastAsia="en-US" w:bidi="ar-SA"/>
      </w:rPr>
    </w:lvl>
  </w:abstractNum>
  <w:abstractNum w:abstractNumId="1">
    <w:nsid w:val="02A805AC"/>
    <w:multiLevelType w:val="multilevel"/>
    <w:tmpl w:val="E690A260"/>
    <w:lvl w:ilvl="0">
      <w:start w:val="9"/>
      <w:numFmt w:val="decimal"/>
      <w:lvlText w:val="%1"/>
      <w:lvlJc w:val="left"/>
      <w:pPr>
        <w:ind w:left="5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5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420"/>
      </w:pPr>
      <w:rPr>
        <w:rFonts w:hint="default"/>
        <w:lang w:val="ru-RU" w:eastAsia="en-US" w:bidi="ar-SA"/>
      </w:rPr>
    </w:lvl>
  </w:abstractNum>
  <w:abstractNum w:abstractNumId="2">
    <w:nsid w:val="03311857"/>
    <w:multiLevelType w:val="hybridMultilevel"/>
    <w:tmpl w:val="0B029CEE"/>
    <w:lvl w:ilvl="0" w:tplc="F57C2926">
      <w:start w:val="1"/>
      <w:numFmt w:val="decimal"/>
      <w:lvlText w:val="%1."/>
      <w:lvlJc w:val="left"/>
      <w:pPr>
        <w:ind w:left="294" w:hanging="396"/>
        <w:jc w:val="left"/>
      </w:pPr>
      <w:rPr>
        <w:rFonts w:ascii="Courier New" w:eastAsia="Courier New" w:hAnsi="Courier New" w:cs="Courier New" w:hint="default"/>
        <w:w w:val="99"/>
        <w:sz w:val="22"/>
        <w:szCs w:val="22"/>
        <w:lang w:val="ru-RU" w:eastAsia="en-US" w:bidi="ar-SA"/>
      </w:rPr>
    </w:lvl>
    <w:lvl w:ilvl="1" w:tplc="03DC5882">
      <w:numFmt w:val="bullet"/>
      <w:lvlText w:val="•"/>
      <w:lvlJc w:val="left"/>
      <w:pPr>
        <w:ind w:left="1344" w:hanging="396"/>
      </w:pPr>
      <w:rPr>
        <w:rFonts w:hint="default"/>
        <w:lang w:val="ru-RU" w:eastAsia="en-US" w:bidi="ar-SA"/>
      </w:rPr>
    </w:lvl>
    <w:lvl w:ilvl="2" w:tplc="D17AEE02">
      <w:numFmt w:val="bullet"/>
      <w:lvlText w:val="•"/>
      <w:lvlJc w:val="left"/>
      <w:pPr>
        <w:ind w:left="2389" w:hanging="396"/>
      </w:pPr>
      <w:rPr>
        <w:rFonts w:hint="default"/>
        <w:lang w:val="ru-RU" w:eastAsia="en-US" w:bidi="ar-SA"/>
      </w:rPr>
    </w:lvl>
    <w:lvl w:ilvl="3" w:tplc="758022B6">
      <w:numFmt w:val="bullet"/>
      <w:lvlText w:val="•"/>
      <w:lvlJc w:val="left"/>
      <w:pPr>
        <w:ind w:left="3433" w:hanging="396"/>
      </w:pPr>
      <w:rPr>
        <w:rFonts w:hint="default"/>
        <w:lang w:val="ru-RU" w:eastAsia="en-US" w:bidi="ar-SA"/>
      </w:rPr>
    </w:lvl>
    <w:lvl w:ilvl="4" w:tplc="F73C6C4E">
      <w:numFmt w:val="bullet"/>
      <w:lvlText w:val="•"/>
      <w:lvlJc w:val="left"/>
      <w:pPr>
        <w:ind w:left="4478" w:hanging="396"/>
      </w:pPr>
      <w:rPr>
        <w:rFonts w:hint="default"/>
        <w:lang w:val="ru-RU" w:eastAsia="en-US" w:bidi="ar-SA"/>
      </w:rPr>
    </w:lvl>
    <w:lvl w:ilvl="5" w:tplc="6474220A">
      <w:numFmt w:val="bullet"/>
      <w:lvlText w:val="•"/>
      <w:lvlJc w:val="left"/>
      <w:pPr>
        <w:ind w:left="5523" w:hanging="396"/>
      </w:pPr>
      <w:rPr>
        <w:rFonts w:hint="default"/>
        <w:lang w:val="ru-RU" w:eastAsia="en-US" w:bidi="ar-SA"/>
      </w:rPr>
    </w:lvl>
    <w:lvl w:ilvl="6" w:tplc="357EA094">
      <w:numFmt w:val="bullet"/>
      <w:lvlText w:val="•"/>
      <w:lvlJc w:val="left"/>
      <w:pPr>
        <w:ind w:left="6567" w:hanging="396"/>
      </w:pPr>
      <w:rPr>
        <w:rFonts w:hint="default"/>
        <w:lang w:val="ru-RU" w:eastAsia="en-US" w:bidi="ar-SA"/>
      </w:rPr>
    </w:lvl>
    <w:lvl w:ilvl="7" w:tplc="BE8215F8">
      <w:numFmt w:val="bullet"/>
      <w:lvlText w:val="•"/>
      <w:lvlJc w:val="left"/>
      <w:pPr>
        <w:ind w:left="7612" w:hanging="396"/>
      </w:pPr>
      <w:rPr>
        <w:rFonts w:hint="default"/>
        <w:lang w:val="ru-RU" w:eastAsia="en-US" w:bidi="ar-SA"/>
      </w:rPr>
    </w:lvl>
    <w:lvl w:ilvl="8" w:tplc="20E0B966">
      <w:numFmt w:val="bullet"/>
      <w:lvlText w:val="•"/>
      <w:lvlJc w:val="left"/>
      <w:pPr>
        <w:ind w:left="8657" w:hanging="396"/>
      </w:pPr>
      <w:rPr>
        <w:rFonts w:hint="default"/>
        <w:lang w:val="ru-RU" w:eastAsia="en-US" w:bidi="ar-SA"/>
      </w:rPr>
    </w:lvl>
  </w:abstractNum>
  <w:abstractNum w:abstractNumId="3">
    <w:nsid w:val="033B247B"/>
    <w:multiLevelType w:val="hybridMultilevel"/>
    <w:tmpl w:val="623C2EB8"/>
    <w:lvl w:ilvl="0" w:tplc="D6147164">
      <w:start w:val="1"/>
      <w:numFmt w:val="decimal"/>
      <w:lvlText w:val="%1."/>
      <w:lvlJc w:val="left"/>
      <w:pPr>
        <w:ind w:left="106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F8A5DA0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2" w:tplc="24F637D0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794E2CDC">
      <w:numFmt w:val="bullet"/>
      <w:lvlText w:val="•"/>
      <w:lvlJc w:val="left"/>
      <w:pPr>
        <w:ind w:left="3971" w:hanging="360"/>
      </w:pPr>
      <w:rPr>
        <w:rFonts w:hint="default"/>
        <w:lang w:val="ru-RU" w:eastAsia="en-US" w:bidi="ar-SA"/>
      </w:rPr>
    </w:lvl>
    <w:lvl w:ilvl="4" w:tplc="3FB099D0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5" w:tplc="652CC814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3E92C966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 w:tplc="D370EDF6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A65A3A6E">
      <w:numFmt w:val="bullet"/>
      <w:lvlText w:val="•"/>
      <w:lvlJc w:val="left"/>
      <w:pPr>
        <w:ind w:left="8825" w:hanging="360"/>
      </w:pPr>
      <w:rPr>
        <w:rFonts w:hint="default"/>
        <w:lang w:val="ru-RU" w:eastAsia="en-US" w:bidi="ar-SA"/>
      </w:rPr>
    </w:lvl>
  </w:abstractNum>
  <w:abstractNum w:abstractNumId="4">
    <w:nsid w:val="049629DB"/>
    <w:multiLevelType w:val="multilevel"/>
    <w:tmpl w:val="B052EB68"/>
    <w:lvl w:ilvl="0">
      <w:start w:val="3"/>
      <w:numFmt w:val="decimal"/>
      <w:lvlText w:val="%1"/>
      <w:lvlJc w:val="left"/>
      <w:pPr>
        <w:ind w:left="277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7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7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6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360"/>
      </w:pPr>
      <w:rPr>
        <w:rFonts w:hint="default"/>
        <w:lang w:val="ru-RU" w:eastAsia="en-US" w:bidi="ar-SA"/>
      </w:rPr>
    </w:lvl>
  </w:abstractNum>
  <w:abstractNum w:abstractNumId="5">
    <w:nsid w:val="074E65FF"/>
    <w:multiLevelType w:val="hybridMultilevel"/>
    <w:tmpl w:val="624A1C54"/>
    <w:lvl w:ilvl="0" w:tplc="474A514A">
      <w:numFmt w:val="bullet"/>
      <w:lvlText w:val=""/>
      <w:lvlJc w:val="left"/>
      <w:pPr>
        <w:ind w:left="29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320460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2" w:tplc="3EA6D24E">
      <w:numFmt w:val="bullet"/>
      <w:lvlText w:val="•"/>
      <w:lvlJc w:val="left"/>
      <w:pPr>
        <w:ind w:left="2389" w:hanging="284"/>
      </w:pPr>
      <w:rPr>
        <w:rFonts w:hint="default"/>
        <w:lang w:val="ru-RU" w:eastAsia="en-US" w:bidi="ar-SA"/>
      </w:rPr>
    </w:lvl>
    <w:lvl w:ilvl="3" w:tplc="AECA2226">
      <w:numFmt w:val="bullet"/>
      <w:lvlText w:val="•"/>
      <w:lvlJc w:val="left"/>
      <w:pPr>
        <w:ind w:left="3433" w:hanging="284"/>
      </w:pPr>
      <w:rPr>
        <w:rFonts w:hint="default"/>
        <w:lang w:val="ru-RU" w:eastAsia="en-US" w:bidi="ar-SA"/>
      </w:rPr>
    </w:lvl>
    <w:lvl w:ilvl="4" w:tplc="92EC0464">
      <w:numFmt w:val="bullet"/>
      <w:lvlText w:val="•"/>
      <w:lvlJc w:val="left"/>
      <w:pPr>
        <w:ind w:left="4478" w:hanging="284"/>
      </w:pPr>
      <w:rPr>
        <w:rFonts w:hint="default"/>
        <w:lang w:val="ru-RU" w:eastAsia="en-US" w:bidi="ar-SA"/>
      </w:rPr>
    </w:lvl>
    <w:lvl w:ilvl="5" w:tplc="F1F038C4">
      <w:numFmt w:val="bullet"/>
      <w:lvlText w:val="•"/>
      <w:lvlJc w:val="left"/>
      <w:pPr>
        <w:ind w:left="5523" w:hanging="284"/>
      </w:pPr>
      <w:rPr>
        <w:rFonts w:hint="default"/>
        <w:lang w:val="ru-RU" w:eastAsia="en-US" w:bidi="ar-SA"/>
      </w:rPr>
    </w:lvl>
    <w:lvl w:ilvl="6" w:tplc="3BC8BE50">
      <w:numFmt w:val="bullet"/>
      <w:lvlText w:val="•"/>
      <w:lvlJc w:val="left"/>
      <w:pPr>
        <w:ind w:left="6567" w:hanging="284"/>
      </w:pPr>
      <w:rPr>
        <w:rFonts w:hint="default"/>
        <w:lang w:val="ru-RU" w:eastAsia="en-US" w:bidi="ar-SA"/>
      </w:rPr>
    </w:lvl>
    <w:lvl w:ilvl="7" w:tplc="ACCE1096">
      <w:numFmt w:val="bullet"/>
      <w:lvlText w:val="•"/>
      <w:lvlJc w:val="left"/>
      <w:pPr>
        <w:ind w:left="7612" w:hanging="284"/>
      </w:pPr>
      <w:rPr>
        <w:rFonts w:hint="default"/>
        <w:lang w:val="ru-RU" w:eastAsia="en-US" w:bidi="ar-SA"/>
      </w:rPr>
    </w:lvl>
    <w:lvl w:ilvl="8" w:tplc="AB72C95C">
      <w:numFmt w:val="bullet"/>
      <w:lvlText w:val="•"/>
      <w:lvlJc w:val="left"/>
      <w:pPr>
        <w:ind w:left="8657" w:hanging="284"/>
      </w:pPr>
      <w:rPr>
        <w:rFonts w:hint="default"/>
        <w:lang w:val="ru-RU" w:eastAsia="en-US" w:bidi="ar-SA"/>
      </w:rPr>
    </w:lvl>
  </w:abstractNum>
  <w:abstractNum w:abstractNumId="6">
    <w:nsid w:val="086D71F1"/>
    <w:multiLevelType w:val="hybridMultilevel"/>
    <w:tmpl w:val="FA345CC8"/>
    <w:lvl w:ilvl="0" w:tplc="D040AC64">
      <w:start w:val="1"/>
      <w:numFmt w:val="decimal"/>
      <w:lvlText w:val="%1."/>
      <w:lvlJc w:val="left"/>
      <w:pPr>
        <w:ind w:left="294" w:hanging="396"/>
        <w:jc w:val="left"/>
      </w:pPr>
      <w:rPr>
        <w:rFonts w:ascii="Courier New" w:eastAsia="Courier New" w:hAnsi="Courier New" w:cs="Courier New" w:hint="default"/>
        <w:w w:val="99"/>
        <w:sz w:val="22"/>
        <w:szCs w:val="22"/>
        <w:lang w:val="ru-RU" w:eastAsia="en-US" w:bidi="ar-SA"/>
      </w:rPr>
    </w:lvl>
    <w:lvl w:ilvl="1" w:tplc="1D46575C">
      <w:numFmt w:val="bullet"/>
      <w:lvlText w:val="•"/>
      <w:lvlJc w:val="left"/>
      <w:pPr>
        <w:ind w:left="1344" w:hanging="396"/>
      </w:pPr>
      <w:rPr>
        <w:rFonts w:hint="default"/>
        <w:lang w:val="ru-RU" w:eastAsia="en-US" w:bidi="ar-SA"/>
      </w:rPr>
    </w:lvl>
    <w:lvl w:ilvl="2" w:tplc="DACAF836">
      <w:numFmt w:val="bullet"/>
      <w:lvlText w:val="•"/>
      <w:lvlJc w:val="left"/>
      <w:pPr>
        <w:ind w:left="2389" w:hanging="396"/>
      </w:pPr>
      <w:rPr>
        <w:rFonts w:hint="default"/>
        <w:lang w:val="ru-RU" w:eastAsia="en-US" w:bidi="ar-SA"/>
      </w:rPr>
    </w:lvl>
    <w:lvl w:ilvl="3" w:tplc="F708AFF4">
      <w:numFmt w:val="bullet"/>
      <w:lvlText w:val="•"/>
      <w:lvlJc w:val="left"/>
      <w:pPr>
        <w:ind w:left="3433" w:hanging="396"/>
      </w:pPr>
      <w:rPr>
        <w:rFonts w:hint="default"/>
        <w:lang w:val="ru-RU" w:eastAsia="en-US" w:bidi="ar-SA"/>
      </w:rPr>
    </w:lvl>
    <w:lvl w:ilvl="4" w:tplc="C922BB42">
      <w:numFmt w:val="bullet"/>
      <w:lvlText w:val="•"/>
      <w:lvlJc w:val="left"/>
      <w:pPr>
        <w:ind w:left="4478" w:hanging="396"/>
      </w:pPr>
      <w:rPr>
        <w:rFonts w:hint="default"/>
        <w:lang w:val="ru-RU" w:eastAsia="en-US" w:bidi="ar-SA"/>
      </w:rPr>
    </w:lvl>
    <w:lvl w:ilvl="5" w:tplc="7EF27C5A">
      <w:numFmt w:val="bullet"/>
      <w:lvlText w:val="•"/>
      <w:lvlJc w:val="left"/>
      <w:pPr>
        <w:ind w:left="5523" w:hanging="396"/>
      </w:pPr>
      <w:rPr>
        <w:rFonts w:hint="default"/>
        <w:lang w:val="ru-RU" w:eastAsia="en-US" w:bidi="ar-SA"/>
      </w:rPr>
    </w:lvl>
    <w:lvl w:ilvl="6" w:tplc="2B4AFA34">
      <w:numFmt w:val="bullet"/>
      <w:lvlText w:val="•"/>
      <w:lvlJc w:val="left"/>
      <w:pPr>
        <w:ind w:left="6567" w:hanging="396"/>
      </w:pPr>
      <w:rPr>
        <w:rFonts w:hint="default"/>
        <w:lang w:val="ru-RU" w:eastAsia="en-US" w:bidi="ar-SA"/>
      </w:rPr>
    </w:lvl>
    <w:lvl w:ilvl="7" w:tplc="3E162FC6">
      <w:numFmt w:val="bullet"/>
      <w:lvlText w:val="•"/>
      <w:lvlJc w:val="left"/>
      <w:pPr>
        <w:ind w:left="7612" w:hanging="396"/>
      </w:pPr>
      <w:rPr>
        <w:rFonts w:hint="default"/>
        <w:lang w:val="ru-RU" w:eastAsia="en-US" w:bidi="ar-SA"/>
      </w:rPr>
    </w:lvl>
    <w:lvl w:ilvl="8" w:tplc="1D70B7A0">
      <w:numFmt w:val="bullet"/>
      <w:lvlText w:val="•"/>
      <w:lvlJc w:val="left"/>
      <w:pPr>
        <w:ind w:left="8657" w:hanging="396"/>
      </w:pPr>
      <w:rPr>
        <w:rFonts w:hint="default"/>
        <w:lang w:val="ru-RU" w:eastAsia="en-US" w:bidi="ar-SA"/>
      </w:rPr>
    </w:lvl>
  </w:abstractNum>
  <w:abstractNum w:abstractNumId="7">
    <w:nsid w:val="0A811639"/>
    <w:multiLevelType w:val="hybridMultilevel"/>
    <w:tmpl w:val="933285B4"/>
    <w:lvl w:ilvl="0" w:tplc="EA1CCC36">
      <w:numFmt w:val="bullet"/>
      <w:lvlText w:val=""/>
      <w:lvlJc w:val="left"/>
      <w:pPr>
        <w:ind w:left="8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DC0C44A">
      <w:numFmt w:val="bullet"/>
      <w:lvlText w:val=""/>
      <w:lvlJc w:val="left"/>
      <w:pPr>
        <w:ind w:left="1002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ED27884">
      <w:numFmt w:val="bullet"/>
      <w:lvlText w:val="-"/>
      <w:lvlJc w:val="left"/>
      <w:pPr>
        <w:ind w:left="294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DF1A7136">
      <w:numFmt w:val="bullet"/>
      <w:lvlText w:val="•"/>
      <w:lvlJc w:val="left"/>
      <w:pPr>
        <w:ind w:left="1500" w:hanging="147"/>
      </w:pPr>
      <w:rPr>
        <w:rFonts w:hint="default"/>
        <w:lang w:val="ru-RU" w:eastAsia="en-US" w:bidi="ar-SA"/>
      </w:rPr>
    </w:lvl>
    <w:lvl w:ilvl="4" w:tplc="B68C9540">
      <w:numFmt w:val="bullet"/>
      <w:lvlText w:val="•"/>
      <w:lvlJc w:val="left"/>
      <w:pPr>
        <w:ind w:left="2795" w:hanging="147"/>
      </w:pPr>
      <w:rPr>
        <w:rFonts w:hint="default"/>
        <w:lang w:val="ru-RU" w:eastAsia="en-US" w:bidi="ar-SA"/>
      </w:rPr>
    </w:lvl>
    <w:lvl w:ilvl="5" w:tplc="22BA8522">
      <w:numFmt w:val="bullet"/>
      <w:lvlText w:val="•"/>
      <w:lvlJc w:val="left"/>
      <w:pPr>
        <w:ind w:left="4090" w:hanging="147"/>
      </w:pPr>
      <w:rPr>
        <w:rFonts w:hint="default"/>
        <w:lang w:val="ru-RU" w:eastAsia="en-US" w:bidi="ar-SA"/>
      </w:rPr>
    </w:lvl>
    <w:lvl w:ilvl="6" w:tplc="DD64DE08">
      <w:numFmt w:val="bullet"/>
      <w:lvlText w:val="•"/>
      <w:lvlJc w:val="left"/>
      <w:pPr>
        <w:ind w:left="5385" w:hanging="147"/>
      </w:pPr>
      <w:rPr>
        <w:rFonts w:hint="default"/>
        <w:lang w:val="ru-RU" w:eastAsia="en-US" w:bidi="ar-SA"/>
      </w:rPr>
    </w:lvl>
    <w:lvl w:ilvl="7" w:tplc="6B5C2192">
      <w:numFmt w:val="bullet"/>
      <w:lvlText w:val="•"/>
      <w:lvlJc w:val="left"/>
      <w:pPr>
        <w:ind w:left="6680" w:hanging="147"/>
      </w:pPr>
      <w:rPr>
        <w:rFonts w:hint="default"/>
        <w:lang w:val="ru-RU" w:eastAsia="en-US" w:bidi="ar-SA"/>
      </w:rPr>
    </w:lvl>
    <w:lvl w:ilvl="8" w:tplc="699E3E10">
      <w:numFmt w:val="bullet"/>
      <w:lvlText w:val="•"/>
      <w:lvlJc w:val="left"/>
      <w:pPr>
        <w:ind w:left="7976" w:hanging="147"/>
      </w:pPr>
      <w:rPr>
        <w:rFonts w:hint="default"/>
        <w:lang w:val="ru-RU" w:eastAsia="en-US" w:bidi="ar-SA"/>
      </w:rPr>
    </w:lvl>
  </w:abstractNum>
  <w:abstractNum w:abstractNumId="8">
    <w:nsid w:val="0E102C0E"/>
    <w:multiLevelType w:val="hybridMultilevel"/>
    <w:tmpl w:val="ACC0BA6C"/>
    <w:lvl w:ilvl="0" w:tplc="68448470">
      <w:start w:val="1"/>
      <w:numFmt w:val="decimal"/>
      <w:lvlText w:val="%1."/>
      <w:lvlJc w:val="left"/>
      <w:pPr>
        <w:ind w:left="294" w:hanging="396"/>
        <w:jc w:val="left"/>
      </w:pPr>
      <w:rPr>
        <w:rFonts w:ascii="Courier New" w:eastAsia="Courier New" w:hAnsi="Courier New" w:cs="Courier New" w:hint="default"/>
        <w:w w:val="99"/>
        <w:sz w:val="22"/>
        <w:szCs w:val="22"/>
        <w:lang w:val="ru-RU" w:eastAsia="en-US" w:bidi="ar-SA"/>
      </w:rPr>
    </w:lvl>
    <w:lvl w:ilvl="1" w:tplc="56740EB8">
      <w:numFmt w:val="bullet"/>
      <w:lvlText w:val="•"/>
      <w:lvlJc w:val="left"/>
      <w:pPr>
        <w:ind w:left="1344" w:hanging="396"/>
      </w:pPr>
      <w:rPr>
        <w:rFonts w:hint="default"/>
        <w:lang w:val="ru-RU" w:eastAsia="en-US" w:bidi="ar-SA"/>
      </w:rPr>
    </w:lvl>
    <w:lvl w:ilvl="2" w:tplc="0118488C">
      <w:numFmt w:val="bullet"/>
      <w:lvlText w:val="•"/>
      <w:lvlJc w:val="left"/>
      <w:pPr>
        <w:ind w:left="2389" w:hanging="396"/>
      </w:pPr>
      <w:rPr>
        <w:rFonts w:hint="default"/>
        <w:lang w:val="ru-RU" w:eastAsia="en-US" w:bidi="ar-SA"/>
      </w:rPr>
    </w:lvl>
    <w:lvl w:ilvl="3" w:tplc="A6E88B7A">
      <w:numFmt w:val="bullet"/>
      <w:lvlText w:val="•"/>
      <w:lvlJc w:val="left"/>
      <w:pPr>
        <w:ind w:left="3433" w:hanging="396"/>
      </w:pPr>
      <w:rPr>
        <w:rFonts w:hint="default"/>
        <w:lang w:val="ru-RU" w:eastAsia="en-US" w:bidi="ar-SA"/>
      </w:rPr>
    </w:lvl>
    <w:lvl w:ilvl="4" w:tplc="4B880248">
      <w:numFmt w:val="bullet"/>
      <w:lvlText w:val="•"/>
      <w:lvlJc w:val="left"/>
      <w:pPr>
        <w:ind w:left="4478" w:hanging="396"/>
      </w:pPr>
      <w:rPr>
        <w:rFonts w:hint="default"/>
        <w:lang w:val="ru-RU" w:eastAsia="en-US" w:bidi="ar-SA"/>
      </w:rPr>
    </w:lvl>
    <w:lvl w:ilvl="5" w:tplc="E0C21B44">
      <w:numFmt w:val="bullet"/>
      <w:lvlText w:val="•"/>
      <w:lvlJc w:val="left"/>
      <w:pPr>
        <w:ind w:left="5523" w:hanging="396"/>
      </w:pPr>
      <w:rPr>
        <w:rFonts w:hint="default"/>
        <w:lang w:val="ru-RU" w:eastAsia="en-US" w:bidi="ar-SA"/>
      </w:rPr>
    </w:lvl>
    <w:lvl w:ilvl="6" w:tplc="588E9D36">
      <w:numFmt w:val="bullet"/>
      <w:lvlText w:val="•"/>
      <w:lvlJc w:val="left"/>
      <w:pPr>
        <w:ind w:left="6567" w:hanging="396"/>
      </w:pPr>
      <w:rPr>
        <w:rFonts w:hint="default"/>
        <w:lang w:val="ru-RU" w:eastAsia="en-US" w:bidi="ar-SA"/>
      </w:rPr>
    </w:lvl>
    <w:lvl w:ilvl="7" w:tplc="A32A1504">
      <w:numFmt w:val="bullet"/>
      <w:lvlText w:val="•"/>
      <w:lvlJc w:val="left"/>
      <w:pPr>
        <w:ind w:left="7612" w:hanging="396"/>
      </w:pPr>
      <w:rPr>
        <w:rFonts w:hint="default"/>
        <w:lang w:val="ru-RU" w:eastAsia="en-US" w:bidi="ar-SA"/>
      </w:rPr>
    </w:lvl>
    <w:lvl w:ilvl="8" w:tplc="B6B02F38">
      <w:numFmt w:val="bullet"/>
      <w:lvlText w:val="•"/>
      <w:lvlJc w:val="left"/>
      <w:pPr>
        <w:ind w:left="8657" w:hanging="396"/>
      </w:pPr>
      <w:rPr>
        <w:rFonts w:hint="default"/>
        <w:lang w:val="ru-RU" w:eastAsia="en-US" w:bidi="ar-SA"/>
      </w:rPr>
    </w:lvl>
  </w:abstractNum>
  <w:abstractNum w:abstractNumId="9">
    <w:nsid w:val="0F2648F5"/>
    <w:multiLevelType w:val="multilevel"/>
    <w:tmpl w:val="B66CFF10"/>
    <w:lvl w:ilvl="0">
      <w:start w:val="2"/>
      <w:numFmt w:val="decimal"/>
      <w:lvlText w:val="%1"/>
      <w:lvlJc w:val="left"/>
      <w:pPr>
        <w:ind w:left="49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10">
    <w:nsid w:val="0FE62210"/>
    <w:multiLevelType w:val="multilevel"/>
    <w:tmpl w:val="91920A62"/>
    <w:lvl w:ilvl="0">
      <w:start w:val="4"/>
      <w:numFmt w:val="decimal"/>
      <w:lvlText w:val="%1"/>
      <w:lvlJc w:val="left"/>
      <w:pPr>
        <w:ind w:left="49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11">
    <w:nsid w:val="119A74B8"/>
    <w:multiLevelType w:val="hybridMultilevel"/>
    <w:tmpl w:val="F1AE5F58"/>
    <w:lvl w:ilvl="0" w:tplc="2138DBE2">
      <w:start w:val="1"/>
      <w:numFmt w:val="decimal"/>
      <w:lvlText w:val="%1."/>
      <w:lvlJc w:val="left"/>
      <w:pPr>
        <w:ind w:left="294" w:hanging="396"/>
        <w:jc w:val="left"/>
      </w:pPr>
      <w:rPr>
        <w:rFonts w:ascii="Courier New" w:eastAsia="Courier New" w:hAnsi="Courier New" w:cs="Courier New" w:hint="default"/>
        <w:w w:val="99"/>
        <w:sz w:val="22"/>
        <w:szCs w:val="22"/>
        <w:lang w:val="ru-RU" w:eastAsia="en-US" w:bidi="ar-SA"/>
      </w:rPr>
    </w:lvl>
    <w:lvl w:ilvl="1" w:tplc="0A6296E0">
      <w:numFmt w:val="bullet"/>
      <w:lvlText w:val="•"/>
      <w:lvlJc w:val="left"/>
      <w:pPr>
        <w:ind w:left="1344" w:hanging="396"/>
      </w:pPr>
      <w:rPr>
        <w:rFonts w:hint="default"/>
        <w:lang w:val="ru-RU" w:eastAsia="en-US" w:bidi="ar-SA"/>
      </w:rPr>
    </w:lvl>
    <w:lvl w:ilvl="2" w:tplc="82FA14AE">
      <w:numFmt w:val="bullet"/>
      <w:lvlText w:val="•"/>
      <w:lvlJc w:val="left"/>
      <w:pPr>
        <w:ind w:left="2389" w:hanging="396"/>
      </w:pPr>
      <w:rPr>
        <w:rFonts w:hint="default"/>
        <w:lang w:val="ru-RU" w:eastAsia="en-US" w:bidi="ar-SA"/>
      </w:rPr>
    </w:lvl>
    <w:lvl w:ilvl="3" w:tplc="ADCA8C4E">
      <w:numFmt w:val="bullet"/>
      <w:lvlText w:val="•"/>
      <w:lvlJc w:val="left"/>
      <w:pPr>
        <w:ind w:left="3433" w:hanging="396"/>
      </w:pPr>
      <w:rPr>
        <w:rFonts w:hint="default"/>
        <w:lang w:val="ru-RU" w:eastAsia="en-US" w:bidi="ar-SA"/>
      </w:rPr>
    </w:lvl>
    <w:lvl w:ilvl="4" w:tplc="10A84F44">
      <w:numFmt w:val="bullet"/>
      <w:lvlText w:val="•"/>
      <w:lvlJc w:val="left"/>
      <w:pPr>
        <w:ind w:left="4478" w:hanging="396"/>
      </w:pPr>
      <w:rPr>
        <w:rFonts w:hint="default"/>
        <w:lang w:val="ru-RU" w:eastAsia="en-US" w:bidi="ar-SA"/>
      </w:rPr>
    </w:lvl>
    <w:lvl w:ilvl="5" w:tplc="4EBA9AB6">
      <w:numFmt w:val="bullet"/>
      <w:lvlText w:val="•"/>
      <w:lvlJc w:val="left"/>
      <w:pPr>
        <w:ind w:left="5523" w:hanging="396"/>
      </w:pPr>
      <w:rPr>
        <w:rFonts w:hint="default"/>
        <w:lang w:val="ru-RU" w:eastAsia="en-US" w:bidi="ar-SA"/>
      </w:rPr>
    </w:lvl>
    <w:lvl w:ilvl="6" w:tplc="AA9E082E">
      <w:numFmt w:val="bullet"/>
      <w:lvlText w:val="•"/>
      <w:lvlJc w:val="left"/>
      <w:pPr>
        <w:ind w:left="6567" w:hanging="396"/>
      </w:pPr>
      <w:rPr>
        <w:rFonts w:hint="default"/>
        <w:lang w:val="ru-RU" w:eastAsia="en-US" w:bidi="ar-SA"/>
      </w:rPr>
    </w:lvl>
    <w:lvl w:ilvl="7" w:tplc="30B4C86E">
      <w:numFmt w:val="bullet"/>
      <w:lvlText w:val="•"/>
      <w:lvlJc w:val="left"/>
      <w:pPr>
        <w:ind w:left="7612" w:hanging="396"/>
      </w:pPr>
      <w:rPr>
        <w:rFonts w:hint="default"/>
        <w:lang w:val="ru-RU" w:eastAsia="en-US" w:bidi="ar-SA"/>
      </w:rPr>
    </w:lvl>
    <w:lvl w:ilvl="8" w:tplc="9900033A">
      <w:numFmt w:val="bullet"/>
      <w:lvlText w:val="•"/>
      <w:lvlJc w:val="left"/>
      <w:pPr>
        <w:ind w:left="8657" w:hanging="396"/>
      </w:pPr>
      <w:rPr>
        <w:rFonts w:hint="default"/>
        <w:lang w:val="ru-RU" w:eastAsia="en-US" w:bidi="ar-SA"/>
      </w:rPr>
    </w:lvl>
  </w:abstractNum>
  <w:abstractNum w:abstractNumId="12">
    <w:nsid w:val="180C2804"/>
    <w:multiLevelType w:val="multilevel"/>
    <w:tmpl w:val="A4A4AD4E"/>
    <w:lvl w:ilvl="0">
      <w:start w:val="9"/>
      <w:numFmt w:val="decimal"/>
      <w:lvlText w:val="%1"/>
      <w:lvlJc w:val="left"/>
      <w:pPr>
        <w:ind w:left="303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3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8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5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420"/>
      </w:pPr>
      <w:rPr>
        <w:rFonts w:hint="default"/>
        <w:lang w:val="ru-RU" w:eastAsia="en-US" w:bidi="ar-SA"/>
      </w:rPr>
    </w:lvl>
  </w:abstractNum>
  <w:abstractNum w:abstractNumId="13">
    <w:nsid w:val="1D3944A3"/>
    <w:multiLevelType w:val="hybridMultilevel"/>
    <w:tmpl w:val="E850F1F2"/>
    <w:lvl w:ilvl="0" w:tplc="8F2AC26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32FA32">
      <w:numFmt w:val="bullet"/>
      <w:lvlText w:val="•"/>
      <w:lvlJc w:val="left"/>
      <w:pPr>
        <w:ind w:left="580" w:hanging="125"/>
      </w:pPr>
      <w:rPr>
        <w:rFonts w:hint="default"/>
        <w:lang w:val="ru-RU" w:eastAsia="en-US" w:bidi="ar-SA"/>
      </w:rPr>
    </w:lvl>
    <w:lvl w:ilvl="2" w:tplc="F3BC3ABA">
      <w:numFmt w:val="bullet"/>
      <w:lvlText w:val="•"/>
      <w:lvlJc w:val="left"/>
      <w:pPr>
        <w:ind w:left="1061" w:hanging="125"/>
      </w:pPr>
      <w:rPr>
        <w:rFonts w:hint="default"/>
        <w:lang w:val="ru-RU" w:eastAsia="en-US" w:bidi="ar-SA"/>
      </w:rPr>
    </w:lvl>
    <w:lvl w:ilvl="3" w:tplc="539270D4">
      <w:numFmt w:val="bullet"/>
      <w:lvlText w:val="•"/>
      <w:lvlJc w:val="left"/>
      <w:pPr>
        <w:ind w:left="1541" w:hanging="125"/>
      </w:pPr>
      <w:rPr>
        <w:rFonts w:hint="default"/>
        <w:lang w:val="ru-RU" w:eastAsia="en-US" w:bidi="ar-SA"/>
      </w:rPr>
    </w:lvl>
    <w:lvl w:ilvl="4" w:tplc="D9844140">
      <w:numFmt w:val="bullet"/>
      <w:lvlText w:val="•"/>
      <w:lvlJc w:val="left"/>
      <w:pPr>
        <w:ind w:left="2022" w:hanging="125"/>
      </w:pPr>
      <w:rPr>
        <w:rFonts w:hint="default"/>
        <w:lang w:val="ru-RU" w:eastAsia="en-US" w:bidi="ar-SA"/>
      </w:rPr>
    </w:lvl>
    <w:lvl w:ilvl="5" w:tplc="9FE0E062">
      <w:numFmt w:val="bullet"/>
      <w:lvlText w:val="•"/>
      <w:lvlJc w:val="left"/>
      <w:pPr>
        <w:ind w:left="2502" w:hanging="125"/>
      </w:pPr>
      <w:rPr>
        <w:rFonts w:hint="default"/>
        <w:lang w:val="ru-RU" w:eastAsia="en-US" w:bidi="ar-SA"/>
      </w:rPr>
    </w:lvl>
    <w:lvl w:ilvl="6" w:tplc="89B42768">
      <w:numFmt w:val="bullet"/>
      <w:lvlText w:val="•"/>
      <w:lvlJc w:val="left"/>
      <w:pPr>
        <w:ind w:left="2983" w:hanging="125"/>
      </w:pPr>
      <w:rPr>
        <w:rFonts w:hint="default"/>
        <w:lang w:val="ru-RU" w:eastAsia="en-US" w:bidi="ar-SA"/>
      </w:rPr>
    </w:lvl>
    <w:lvl w:ilvl="7" w:tplc="02BE7EF4">
      <w:numFmt w:val="bullet"/>
      <w:lvlText w:val="•"/>
      <w:lvlJc w:val="left"/>
      <w:pPr>
        <w:ind w:left="3463" w:hanging="125"/>
      </w:pPr>
      <w:rPr>
        <w:rFonts w:hint="default"/>
        <w:lang w:val="ru-RU" w:eastAsia="en-US" w:bidi="ar-SA"/>
      </w:rPr>
    </w:lvl>
    <w:lvl w:ilvl="8" w:tplc="D48813B8">
      <w:numFmt w:val="bullet"/>
      <w:lvlText w:val="•"/>
      <w:lvlJc w:val="left"/>
      <w:pPr>
        <w:ind w:left="3944" w:hanging="125"/>
      </w:pPr>
      <w:rPr>
        <w:rFonts w:hint="default"/>
        <w:lang w:val="ru-RU" w:eastAsia="en-US" w:bidi="ar-SA"/>
      </w:rPr>
    </w:lvl>
  </w:abstractNum>
  <w:abstractNum w:abstractNumId="14">
    <w:nsid w:val="1ED5199E"/>
    <w:multiLevelType w:val="hybridMultilevel"/>
    <w:tmpl w:val="F3B8A160"/>
    <w:lvl w:ilvl="0" w:tplc="704C875E">
      <w:start w:val="1"/>
      <w:numFmt w:val="decimalZero"/>
      <w:lvlText w:val="%1."/>
      <w:lvlJc w:val="left"/>
      <w:pPr>
        <w:ind w:left="516" w:hanging="3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DA6168">
      <w:start w:val="1"/>
      <w:numFmt w:val="decimal"/>
      <w:lvlText w:val="%2."/>
      <w:lvlJc w:val="left"/>
      <w:pPr>
        <w:ind w:left="29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CCCE666">
      <w:numFmt w:val="bullet"/>
      <w:lvlText w:val="•"/>
      <w:lvlJc w:val="left"/>
      <w:pPr>
        <w:ind w:left="3774" w:hanging="360"/>
      </w:pPr>
      <w:rPr>
        <w:rFonts w:hint="default"/>
        <w:lang w:val="ru-RU" w:eastAsia="en-US" w:bidi="ar-SA"/>
      </w:rPr>
    </w:lvl>
    <w:lvl w:ilvl="3" w:tplc="7BE0B334">
      <w:numFmt w:val="bullet"/>
      <w:lvlText w:val="•"/>
      <w:lvlJc w:val="left"/>
      <w:pPr>
        <w:ind w:left="4648" w:hanging="360"/>
      </w:pPr>
      <w:rPr>
        <w:rFonts w:hint="default"/>
        <w:lang w:val="ru-RU" w:eastAsia="en-US" w:bidi="ar-SA"/>
      </w:rPr>
    </w:lvl>
    <w:lvl w:ilvl="4" w:tplc="63645AEC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8F1EE424">
      <w:numFmt w:val="bullet"/>
      <w:lvlText w:val="•"/>
      <w:lvlJc w:val="left"/>
      <w:pPr>
        <w:ind w:left="6396" w:hanging="360"/>
      </w:pPr>
      <w:rPr>
        <w:rFonts w:hint="default"/>
        <w:lang w:val="ru-RU" w:eastAsia="en-US" w:bidi="ar-SA"/>
      </w:rPr>
    </w:lvl>
    <w:lvl w:ilvl="6" w:tplc="BFA46D30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7" w:tplc="27BCC228">
      <w:numFmt w:val="bullet"/>
      <w:lvlText w:val="•"/>
      <w:lvlJc w:val="left"/>
      <w:pPr>
        <w:ind w:left="8144" w:hanging="360"/>
      </w:pPr>
      <w:rPr>
        <w:rFonts w:hint="default"/>
        <w:lang w:val="ru-RU" w:eastAsia="en-US" w:bidi="ar-SA"/>
      </w:rPr>
    </w:lvl>
    <w:lvl w:ilvl="8" w:tplc="0D302766">
      <w:numFmt w:val="bullet"/>
      <w:lvlText w:val="•"/>
      <w:lvlJc w:val="left"/>
      <w:pPr>
        <w:ind w:left="9018" w:hanging="360"/>
      </w:pPr>
      <w:rPr>
        <w:rFonts w:hint="default"/>
        <w:lang w:val="ru-RU" w:eastAsia="en-US" w:bidi="ar-SA"/>
      </w:rPr>
    </w:lvl>
  </w:abstractNum>
  <w:abstractNum w:abstractNumId="15">
    <w:nsid w:val="2016316A"/>
    <w:multiLevelType w:val="hybridMultilevel"/>
    <w:tmpl w:val="C728E86A"/>
    <w:lvl w:ilvl="0" w:tplc="DDB4D85A">
      <w:numFmt w:val="bullet"/>
      <w:lvlText w:val="-"/>
      <w:lvlJc w:val="left"/>
      <w:pPr>
        <w:ind w:left="11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4A6238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2" w:tplc="75165300">
      <w:numFmt w:val="bullet"/>
      <w:lvlText w:val="•"/>
      <w:lvlJc w:val="left"/>
      <w:pPr>
        <w:ind w:left="2209" w:hanging="140"/>
      </w:pPr>
      <w:rPr>
        <w:rFonts w:hint="default"/>
        <w:lang w:val="ru-RU" w:eastAsia="en-US" w:bidi="ar-SA"/>
      </w:rPr>
    </w:lvl>
    <w:lvl w:ilvl="3" w:tplc="87AE9B44">
      <w:numFmt w:val="bullet"/>
      <w:lvlText w:val="•"/>
      <w:lvlJc w:val="left"/>
      <w:pPr>
        <w:ind w:left="3253" w:hanging="140"/>
      </w:pPr>
      <w:rPr>
        <w:rFonts w:hint="default"/>
        <w:lang w:val="ru-RU" w:eastAsia="en-US" w:bidi="ar-SA"/>
      </w:rPr>
    </w:lvl>
    <w:lvl w:ilvl="4" w:tplc="ECD2D4B2">
      <w:numFmt w:val="bullet"/>
      <w:lvlText w:val="•"/>
      <w:lvlJc w:val="left"/>
      <w:pPr>
        <w:ind w:left="4298" w:hanging="140"/>
      </w:pPr>
      <w:rPr>
        <w:rFonts w:hint="default"/>
        <w:lang w:val="ru-RU" w:eastAsia="en-US" w:bidi="ar-SA"/>
      </w:rPr>
    </w:lvl>
    <w:lvl w:ilvl="5" w:tplc="2AD80D4C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6" w:tplc="90BCFEC0">
      <w:numFmt w:val="bullet"/>
      <w:lvlText w:val="•"/>
      <w:lvlJc w:val="left"/>
      <w:pPr>
        <w:ind w:left="6387" w:hanging="140"/>
      </w:pPr>
      <w:rPr>
        <w:rFonts w:hint="default"/>
        <w:lang w:val="ru-RU" w:eastAsia="en-US" w:bidi="ar-SA"/>
      </w:rPr>
    </w:lvl>
    <w:lvl w:ilvl="7" w:tplc="C5AC09E2">
      <w:numFmt w:val="bullet"/>
      <w:lvlText w:val="•"/>
      <w:lvlJc w:val="left"/>
      <w:pPr>
        <w:ind w:left="7432" w:hanging="140"/>
      </w:pPr>
      <w:rPr>
        <w:rFonts w:hint="default"/>
        <w:lang w:val="ru-RU" w:eastAsia="en-US" w:bidi="ar-SA"/>
      </w:rPr>
    </w:lvl>
    <w:lvl w:ilvl="8" w:tplc="73E6CEEE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</w:abstractNum>
  <w:abstractNum w:abstractNumId="16">
    <w:nsid w:val="20FF0D34"/>
    <w:multiLevelType w:val="multilevel"/>
    <w:tmpl w:val="016A783E"/>
    <w:lvl w:ilvl="0">
      <w:start w:val="1"/>
      <w:numFmt w:val="decimal"/>
      <w:lvlText w:val="%1."/>
      <w:lvlJc w:val="left"/>
      <w:pPr>
        <w:ind w:left="9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27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23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1" w:hanging="360"/>
      </w:pPr>
      <w:rPr>
        <w:rFonts w:hint="default"/>
        <w:lang w:val="ru-RU" w:eastAsia="en-US" w:bidi="ar-SA"/>
      </w:rPr>
    </w:lvl>
  </w:abstractNum>
  <w:abstractNum w:abstractNumId="17">
    <w:nsid w:val="26C171A9"/>
    <w:multiLevelType w:val="hybridMultilevel"/>
    <w:tmpl w:val="4D3C6918"/>
    <w:lvl w:ilvl="0" w:tplc="1512DBCA">
      <w:start w:val="1"/>
      <w:numFmt w:val="decimal"/>
      <w:lvlText w:val="%1."/>
      <w:lvlJc w:val="left"/>
      <w:pPr>
        <w:ind w:left="294" w:hanging="396"/>
        <w:jc w:val="left"/>
      </w:pPr>
      <w:rPr>
        <w:rFonts w:ascii="Courier New" w:eastAsia="Courier New" w:hAnsi="Courier New" w:cs="Courier New" w:hint="default"/>
        <w:w w:val="99"/>
        <w:sz w:val="22"/>
        <w:szCs w:val="22"/>
        <w:lang w:val="ru-RU" w:eastAsia="en-US" w:bidi="ar-SA"/>
      </w:rPr>
    </w:lvl>
    <w:lvl w:ilvl="1" w:tplc="81AE66CE">
      <w:numFmt w:val="bullet"/>
      <w:lvlText w:val="•"/>
      <w:lvlJc w:val="left"/>
      <w:pPr>
        <w:ind w:left="1344" w:hanging="396"/>
      </w:pPr>
      <w:rPr>
        <w:rFonts w:hint="default"/>
        <w:lang w:val="ru-RU" w:eastAsia="en-US" w:bidi="ar-SA"/>
      </w:rPr>
    </w:lvl>
    <w:lvl w:ilvl="2" w:tplc="71AEB636">
      <w:numFmt w:val="bullet"/>
      <w:lvlText w:val="•"/>
      <w:lvlJc w:val="left"/>
      <w:pPr>
        <w:ind w:left="2389" w:hanging="396"/>
      </w:pPr>
      <w:rPr>
        <w:rFonts w:hint="default"/>
        <w:lang w:val="ru-RU" w:eastAsia="en-US" w:bidi="ar-SA"/>
      </w:rPr>
    </w:lvl>
    <w:lvl w:ilvl="3" w:tplc="CD6E7D52">
      <w:numFmt w:val="bullet"/>
      <w:lvlText w:val="•"/>
      <w:lvlJc w:val="left"/>
      <w:pPr>
        <w:ind w:left="3433" w:hanging="396"/>
      </w:pPr>
      <w:rPr>
        <w:rFonts w:hint="default"/>
        <w:lang w:val="ru-RU" w:eastAsia="en-US" w:bidi="ar-SA"/>
      </w:rPr>
    </w:lvl>
    <w:lvl w:ilvl="4" w:tplc="17FECB74">
      <w:numFmt w:val="bullet"/>
      <w:lvlText w:val="•"/>
      <w:lvlJc w:val="left"/>
      <w:pPr>
        <w:ind w:left="4478" w:hanging="396"/>
      </w:pPr>
      <w:rPr>
        <w:rFonts w:hint="default"/>
        <w:lang w:val="ru-RU" w:eastAsia="en-US" w:bidi="ar-SA"/>
      </w:rPr>
    </w:lvl>
    <w:lvl w:ilvl="5" w:tplc="B852A22A">
      <w:numFmt w:val="bullet"/>
      <w:lvlText w:val="•"/>
      <w:lvlJc w:val="left"/>
      <w:pPr>
        <w:ind w:left="5523" w:hanging="396"/>
      </w:pPr>
      <w:rPr>
        <w:rFonts w:hint="default"/>
        <w:lang w:val="ru-RU" w:eastAsia="en-US" w:bidi="ar-SA"/>
      </w:rPr>
    </w:lvl>
    <w:lvl w:ilvl="6" w:tplc="AFAE36B8">
      <w:numFmt w:val="bullet"/>
      <w:lvlText w:val="•"/>
      <w:lvlJc w:val="left"/>
      <w:pPr>
        <w:ind w:left="6567" w:hanging="396"/>
      </w:pPr>
      <w:rPr>
        <w:rFonts w:hint="default"/>
        <w:lang w:val="ru-RU" w:eastAsia="en-US" w:bidi="ar-SA"/>
      </w:rPr>
    </w:lvl>
    <w:lvl w:ilvl="7" w:tplc="B678915E">
      <w:numFmt w:val="bullet"/>
      <w:lvlText w:val="•"/>
      <w:lvlJc w:val="left"/>
      <w:pPr>
        <w:ind w:left="7612" w:hanging="396"/>
      </w:pPr>
      <w:rPr>
        <w:rFonts w:hint="default"/>
        <w:lang w:val="ru-RU" w:eastAsia="en-US" w:bidi="ar-SA"/>
      </w:rPr>
    </w:lvl>
    <w:lvl w:ilvl="8" w:tplc="4DF40BC0">
      <w:numFmt w:val="bullet"/>
      <w:lvlText w:val="•"/>
      <w:lvlJc w:val="left"/>
      <w:pPr>
        <w:ind w:left="8657" w:hanging="396"/>
      </w:pPr>
      <w:rPr>
        <w:rFonts w:hint="default"/>
        <w:lang w:val="ru-RU" w:eastAsia="en-US" w:bidi="ar-SA"/>
      </w:rPr>
    </w:lvl>
  </w:abstractNum>
  <w:abstractNum w:abstractNumId="18">
    <w:nsid w:val="2E2E4635"/>
    <w:multiLevelType w:val="hybridMultilevel"/>
    <w:tmpl w:val="41E8C23E"/>
    <w:lvl w:ilvl="0" w:tplc="3FBEE83E">
      <w:numFmt w:val="bullet"/>
      <w:lvlText w:val="-"/>
      <w:lvlJc w:val="left"/>
      <w:pPr>
        <w:ind w:left="294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54BC7E">
      <w:numFmt w:val="bullet"/>
      <w:lvlText w:val="-"/>
      <w:lvlJc w:val="left"/>
      <w:pPr>
        <w:ind w:left="294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99C302E">
      <w:numFmt w:val="bullet"/>
      <w:lvlText w:val="•"/>
      <w:lvlJc w:val="left"/>
      <w:pPr>
        <w:ind w:left="2389" w:hanging="141"/>
      </w:pPr>
      <w:rPr>
        <w:rFonts w:hint="default"/>
        <w:lang w:val="ru-RU" w:eastAsia="en-US" w:bidi="ar-SA"/>
      </w:rPr>
    </w:lvl>
    <w:lvl w:ilvl="3" w:tplc="E38864D4">
      <w:numFmt w:val="bullet"/>
      <w:lvlText w:val="•"/>
      <w:lvlJc w:val="left"/>
      <w:pPr>
        <w:ind w:left="3433" w:hanging="141"/>
      </w:pPr>
      <w:rPr>
        <w:rFonts w:hint="default"/>
        <w:lang w:val="ru-RU" w:eastAsia="en-US" w:bidi="ar-SA"/>
      </w:rPr>
    </w:lvl>
    <w:lvl w:ilvl="4" w:tplc="93A247A6">
      <w:numFmt w:val="bullet"/>
      <w:lvlText w:val="•"/>
      <w:lvlJc w:val="left"/>
      <w:pPr>
        <w:ind w:left="4478" w:hanging="141"/>
      </w:pPr>
      <w:rPr>
        <w:rFonts w:hint="default"/>
        <w:lang w:val="ru-RU" w:eastAsia="en-US" w:bidi="ar-SA"/>
      </w:rPr>
    </w:lvl>
    <w:lvl w:ilvl="5" w:tplc="1298D096">
      <w:numFmt w:val="bullet"/>
      <w:lvlText w:val="•"/>
      <w:lvlJc w:val="left"/>
      <w:pPr>
        <w:ind w:left="5523" w:hanging="141"/>
      </w:pPr>
      <w:rPr>
        <w:rFonts w:hint="default"/>
        <w:lang w:val="ru-RU" w:eastAsia="en-US" w:bidi="ar-SA"/>
      </w:rPr>
    </w:lvl>
    <w:lvl w:ilvl="6" w:tplc="94D65562">
      <w:numFmt w:val="bullet"/>
      <w:lvlText w:val="•"/>
      <w:lvlJc w:val="left"/>
      <w:pPr>
        <w:ind w:left="6567" w:hanging="141"/>
      </w:pPr>
      <w:rPr>
        <w:rFonts w:hint="default"/>
        <w:lang w:val="ru-RU" w:eastAsia="en-US" w:bidi="ar-SA"/>
      </w:rPr>
    </w:lvl>
    <w:lvl w:ilvl="7" w:tplc="2A823C1C">
      <w:numFmt w:val="bullet"/>
      <w:lvlText w:val="•"/>
      <w:lvlJc w:val="left"/>
      <w:pPr>
        <w:ind w:left="7612" w:hanging="141"/>
      </w:pPr>
      <w:rPr>
        <w:rFonts w:hint="default"/>
        <w:lang w:val="ru-RU" w:eastAsia="en-US" w:bidi="ar-SA"/>
      </w:rPr>
    </w:lvl>
    <w:lvl w:ilvl="8" w:tplc="78328C84">
      <w:numFmt w:val="bullet"/>
      <w:lvlText w:val="•"/>
      <w:lvlJc w:val="left"/>
      <w:pPr>
        <w:ind w:left="8657" w:hanging="141"/>
      </w:pPr>
      <w:rPr>
        <w:rFonts w:hint="default"/>
        <w:lang w:val="ru-RU" w:eastAsia="en-US" w:bidi="ar-SA"/>
      </w:rPr>
    </w:lvl>
  </w:abstractNum>
  <w:abstractNum w:abstractNumId="19">
    <w:nsid w:val="2E716860"/>
    <w:multiLevelType w:val="multilevel"/>
    <w:tmpl w:val="83E2D498"/>
    <w:lvl w:ilvl="0">
      <w:start w:val="3"/>
      <w:numFmt w:val="decimal"/>
      <w:lvlText w:val="%1"/>
      <w:lvlJc w:val="left"/>
      <w:pPr>
        <w:ind w:left="49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20">
    <w:nsid w:val="33A86174"/>
    <w:multiLevelType w:val="multilevel"/>
    <w:tmpl w:val="5A72434E"/>
    <w:lvl w:ilvl="0">
      <w:start w:val="6"/>
      <w:numFmt w:val="decimal"/>
      <w:lvlText w:val="%1"/>
      <w:lvlJc w:val="left"/>
      <w:pPr>
        <w:ind w:left="49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21">
    <w:nsid w:val="46381381"/>
    <w:multiLevelType w:val="hybridMultilevel"/>
    <w:tmpl w:val="6BDAF148"/>
    <w:lvl w:ilvl="0" w:tplc="E1FC43E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18297A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2" w:tplc="B732AC3C">
      <w:numFmt w:val="bullet"/>
      <w:lvlText w:val="•"/>
      <w:lvlJc w:val="left"/>
      <w:pPr>
        <w:ind w:left="1061" w:hanging="140"/>
      </w:pPr>
      <w:rPr>
        <w:rFonts w:hint="default"/>
        <w:lang w:val="ru-RU" w:eastAsia="en-US" w:bidi="ar-SA"/>
      </w:rPr>
    </w:lvl>
    <w:lvl w:ilvl="3" w:tplc="F910896C">
      <w:numFmt w:val="bullet"/>
      <w:lvlText w:val="•"/>
      <w:lvlJc w:val="left"/>
      <w:pPr>
        <w:ind w:left="1541" w:hanging="140"/>
      </w:pPr>
      <w:rPr>
        <w:rFonts w:hint="default"/>
        <w:lang w:val="ru-RU" w:eastAsia="en-US" w:bidi="ar-SA"/>
      </w:rPr>
    </w:lvl>
    <w:lvl w:ilvl="4" w:tplc="607AC18A">
      <w:numFmt w:val="bullet"/>
      <w:lvlText w:val="•"/>
      <w:lvlJc w:val="left"/>
      <w:pPr>
        <w:ind w:left="2022" w:hanging="140"/>
      </w:pPr>
      <w:rPr>
        <w:rFonts w:hint="default"/>
        <w:lang w:val="ru-RU" w:eastAsia="en-US" w:bidi="ar-SA"/>
      </w:rPr>
    </w:lvl>
    <w:lvl w:ilvl="5" w:tplc="866096C6">
      <w:numFmt w:val="bullet"/>
      <w:lvlText w:val="•"/>
      <w:lvlJc w:val="left"/>
      <w:pPr>
        <w:ind w:left="2502" w:hanging="140"/>
      </w:pPr>
      <w:rPr>
        <w:rFonts w:hint="default"/>
        <w:lang w:val="ru-RU" w:eastAsia="en-US" w:bidi="ar-SA"/>
      </w:rPr>
    </w:lvl>
    <w:lvl w:ilvl="6" w:tplc="9252D9B2">
      <w:numFmt w:val="bullet"/>
      <w:lvlText w:val="•"/>
      <w:lvlJc w:val="left"/>
      <w:pPr>
        <w:ind w:left="2983" w:hanging="140"/>
      </w:pPr>
      <w:rPr>
        <w:rFonts w:hint="default"/>
        <w:lang w:val="ru-RU" w:eastAsia="en-US" w:bidi="ar-SA"/>
      </w:rPr>
    </w:lvl>
    <w:lvl w:ilvl="7" w:tplc="316A08D6">
      <w:numFmt w:val="bullet"/>
      <w:lvlText w:val="•"/>
      <w:lvlJc w:val="left"/>
      <w:pPr>
        <w:ind w:left="3463" w:hanging="140"/>
      </w:pPr>
      <w:rPr>
        <w:rFonts w:hint="default"/>
        <w:lang w:val="ru-RU" w:eastAsia="en-US" w:bidi="ar-SA"/>
      </w:rPr>
    </w:lvl>
    <w:lvl w:ilvl="8" w:tplc="37542242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</w:abstractNum>
  <w:abstractNum w:abstractNumId="22">
    <w:nsid w:val="4D6F73B0"/>
    <w:multiLevelType w:val="hybridMultilevel"/>
    <w:tmpl w:val="02480126"/>
    <w:lvl w:ilvl="0" w:tplc="5FEA2FAA">
      <w:start w:val="1"/>
      <w:numFmt w:val="decimal"/>
      <w:lvlText w:val="%1."/>
      <w:lvlJc w:val="left"/>
      <w:pPr>
        <w:ind w:left="294" w:hanging="396"/>
        <w:jc w:val="left"/>
      </w:pPr>
      <w:rPr>
        <w:rFonts w:ascii="Courier New" w:eastAsia="Courier New" w:hAnsi="Courier New" w:cs="Courier New" w:hint="default"/>
        <w:w w:val="99"/>
        <w:sz w:val="22"/>
        <w:szCs w:val="22"/>
        <w:lang w:val="ru-RU" w:eastAsia="en-US" w:bidi="ar-SA"/>
      </w:rPr>
    </w:lvl>
    <w:lvl w:ilvl="1" w:tplc="D4B0E48C">
      <w:start w:val="1"/>
      <w:numFmt w:val="decimal"/>
      <w:lvlText w:val="%2."/>
      <w:lvlJc w:val="left"/>
      <w:pPr>
        <w:ind w:left="2277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3D0E568">
      <w:numFmt w:val="bullet"/>
      <w:lvlText w:val="•"/>
      <w:lvlJc w:val="left"/>
      <w:pPr>
        <w:ind w:left="3220" w:hanging="707"/>
      </w:pPr>
      <w:rPr>
        <w:rFonts w:hint="default"/>
        <w:lang w:val="ru-RU" w:eastAsia="en-US" w:bidi="ar-SA"/>
      </w:rPr>
    </w:lvl>
    <w:lvl w:ilvl="3" w:tplc="7DDE2A64">
      <w:numFmt w:val="bullet"/>
      <w:lvlText w:val="•"/>
      <w:lvlJc w:val="left"/>
      <w:pPr>
        <w:ind w:left="4161" w:hanging="707"/>
      </w:pPr>
      <w:rPr>
        <w:rFonts w:hint="default"/>
        <w:lang w:val="ru-RU" w:eastAsia="en-US" w:bidi="ar-SA"/>
      </w:rPr>
    </w:lvl>
    <w:lvl w:ilvl="4" w:tplc="BE94DC90">
      <w:numFmt w:val="bullet"/>
      <w:lvlText w:val="•"/>
      <w:lvlJc w:val="left"/>
      <w:pPr>
        <w:ind w:left="5102" w:hanging="707"/>
      </w:pPr>
      <w:rPr>
        <w:rFonts w:hint="default"/>
        <w:lang w:val="ru-RU" w:eastAsia="en-US" w:bidi="ar-SA"/>
      </w:rPr>
    </w:lvl>
    <w:lvl w:ilvl="5" w:tplc="153E6614">
      <w:numFmt w:val="bullet"/>
      <w:lvlText w:val="•"/>
      <w:lvlJc w:val="left"/>
      <w:pPr>
        <w:ind w:left="6042" w:hanging="707"/>
      </w:pPr>
      <w:rPr>
        <w:rFonts w:hint="default"/>
        <w:lang w:val="ru-RU" w:eastAsia="en-US" w:bidi="ar-SA"/>
      </w:rPr>
    </w:lvl>
    <w:lvl w:ilvl="6" w:tplc="A8622110">
      <w:numFmt w:val="bullet"/>
      <w:lvlText w:val="•"/>
      <w:lvlJc w:val="left"/>
      <w:pPr>
        <w:ind w:left="6983" w:hanging="707"/>
      </w:pPr>
      <w:rPr>
        <w:rFonts w:hint="default"/>
        <w:lang w:val="ru-RU" w:eastAsia="en-US" w:bidi="ar-SA"/>
      </w:rPr>
    </w:lvl>
    <w:lvl w:ilvl="7" w:tplc="BC6E6736">
      <w:numFmt w:val="bullet"/>
      <w:lvlText w:val="•"/>
      <w:lvlJc w:val="left"/>
      <w:pPr>
        <w:ind w:left="7924" w:hanging="707"/>
      </w:pPr>
      <w:rPr>
        <w:rFonts w:hint="default"/>
        <w:lang w:val="ru-RU" w:eastAsia="en-US" w:bidi="ar-SA"/>
      </w:rPr>
    </w:lvl>
    <w:lvl w:ilvl="8" w:tplc="F21477B4">
      <w:numFmt w:val="bullet"/>
      <w:lvlText w:val="•"/>
      <w:lvlJc w:val="left"/>
      <w:pPr>
        <w:ind w:left="8864" w:hanging="707"/>
      </w:pPr>
      <w:rPr>
        <w:rFonts w:hint="default"/>
        <w:lang w:val="ru-RU" w:eastAsia="en-US" w:bidi="ar-SA"/>
      </w:rPr>
    </w:lvl>
  </w:abstractNum>
  <w:abstractNum w:abstractNumId="23">
    <w:nsid w:val="4EA01042"/>
    <w:multiLevelType w:val="hybridMultilevel"/>
    <w:tmpl w:val="BAC8149C"/>
    <w:lvl w:ilvl="0" w:tplc="1D442A0E">
      <w:numFmt w:val="bullet"/>
      <w:lvlText w:val="-"/>
      <w:lvlJc w:val="left"/>
      <w:pPr>
        <w:ind w:left="294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4A91A2">
      <w:numFmt w:val="bullet"/>
      <w:lvlText w:val="-"/>
      <w:lvlJc w:val="left"/>
      <w:pPr>
        <w:ind w:left="294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1949C6A">
      <w:numFmt w:val="bullet"/>
      <w:lvlText w:val="•"/>
      <w:lvlJc w:val="left"/>
      <w:pPr>
        <w:ind w:left="2389" w:hanging="216"/>
      </w:pPr>
      <w:rPr>
        <w:rFonts w:hint="default"/>
        <w:lang w:val="ru-RU" w:eastAsia="en-US" w:bidi="ar-SA"/>
      </w:rPr>
    </w:lvl>
    <w:lvl w:ilvl="3" w:tplc="3E0E2FF0">
      <w:numFmt w:val="bullet"/>
      <w:lvlText w:val="•"/>
      <w:lvlJc w:val="left"/>
      <w:pPr>
        <w:ind w:left="3433" w:hanging="216"/>
      </w:pPr>
      <w:rPr>
        <w:rFonts w:hint="default"/>
        <w:lang w:val="ru-RU" w:eastAsia="en-US" w:bidi="ar-SA"/>
      </w:rPr>
    </w:lvl>
    <w:lvl w:ilvl="4" w:tplc="6E401CE6">
      <w:numFmt w:val="bullet"/>
      <w:lvlText w:val="•"/>
      <w:lvlJc w:val="left"/>
      <w:pPr>
        <w:ind w:left="4478" w:hanging="216"/>
      </w:pPr>
      <w:rPr>
        <w:rFonts w:hint="default"/>
        <w:lang w:val="ru-RU" w:eastAsia="en-US" w:bidi="ar-SA"/>
      </w:rPr>
    </w:lvl>
    <w:lvl w:ilvl="5" w:tplc="21FE99DA">
      <w:numFmt w:val="bullet"/>
      <w:lvlText w:val="•"/>
      <w:lvlJc w:val="left"/>
      <w:pPr>
        <w:ind w:left="5523" w:hanging="216"/>
      </w:pPr>
      <w:rPr>
        <w:rFonts w:hint="default"/>
        <w:lang w:val="ru-RU" w:eastAsia="en-US" w:bidi="ar-SA"/>
      </w:rPr>
    </w:lvl>
    <w:lvl w:ilvl="6" w:tplc="B3CE8A2C">
      <w:numFmt w:val="bullet"/>
      <w:lvlText w:val="•"/>
      <w:lvlJc w:val="left"/>
      <w:pPr>
        <w:ind w:left="6567" w:hanging="216"/>
      </w:pPr>
      <w:rPr>
        <w:rFonts w:hint="default"/>
        <w:lang w:val="ru-RU" w:eastAsia="en-US" w:bidi="ar-SA"/>
      </w:rPr>
    </w:lvl>
    <w:lvl w:ilvl="7" w:tplc="4FBE954C">
      <w:numFmt w:val="bullet"/>
      <w:lvlText w:val="•"/>
      <w:lvlJc w:val="left"/>
      <w:pPr>
        <w:ind w:left="7612" w:hanging="216"/>
      </w:pPr>
      <w:rPr>
        <w:rFonts w:hint="default"/>
        <w:lang w:val="ru-RU" w:eastAsia="en-US" w:bidi="ar-SA"/>
      </w:rPr>
    </w:lvl>
    <w:lvl w:ilvl="8" w:tplc="076E5944">
      <w:numFmt w:val="bullet"/>
      <w:lvlText w:val="•"/>
      <w:lvlJc w:val="left"/>
      <w:pPr>
        <w:ind w:left="8657" w:hanging="216"/>
      </w:pPr>
      <w:rPr>
        <w:rFonts w:hint="default"/>
        <w:lang w:val="ru-RU" w:eastAsia="en-US" w:bidi="ar-SA"/>
      </w:rPr>
    </w:lvl>
  </w:abstractNum>
  <w:abstractNum w:abstractNumId="24">
    <w:nsid w:val="4F0256BE"/>
    <w:multiLevelType w:val="hybridMultilevel"/>
    <w:tmpl w:val="EEDE67E0"/>
    <w:lvl w:ilvl="0" w:tplc="80409B00">
      <w:numFmt w:val="bullet"/>
      <w:lvlText w:val="-"/>
      <w:lvlJc w:val="left"/>
      <w:pPr>
        <w:ind w:left="134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82846C">
      <w:numFmt w:val="bullet"/>
      <w:lvlText w:val="•"/>
      <w:lvlJc w:val="left"/>
      <w:pPr>
        <w:ind w:left="1202" w:hanging="154"/>
      </w:pPr>
      <w:rPr>
        <w:rFonts w:hint="default"/>
        <w:lang w:val="ru-RU" w:eastAsia="en-US" w:bidi="ar-SA"/>
      </w:rPr>
    </w:lvl>
    <w:lvl w:ilvl="2" w:tplc="B70CE930">
      <w:numFmt w:val="bullet"/>
      <w:lvlText w:val="•"/>
      <w:lvlJc w:val="left"/>
      <w:pPr>
        <w:ind w:left="2265" w:hanging="154"/>
      </w:pPr>
      <w:rPr>
        <w:rFonts w:hint="default"/>
        <w:lang w:val="ru-RU" w:eastAsia="en-US" w:bidi="ar-SA"/>
      </w:rPr>
    </w:lvl>
    <w:lvl w:ilvl="3" w:tplc="7612F5C6">
      <w:numFmt w:val="bullet"/>
      <w:lvlText w:val="•"/>
      <w:lvlJc w:val="left"/>
      <w:pPr>
        <w:ind w:left="3327" w:hanging="154"/>
      </w:pPr>
      <w:rPr>
        <w:rFonts w:hint="default"/>
        <w:lang w:val="ru-RU" w:eastAsia="en-US" w:bidi="ar-SA"/>
      </w:rPr>
    </w:lvl>
    <w:lvl w:ilvl="4" w:tplc="34341390">
      <w:numFmt w:val="bullet"/>
      <w:lvlText w:val="•"/>
      <w:lvlJc w:val="left"/>
      <w:pPr>
        <w:ind w:left="4390" w:hanging="154"/>
      </w:pPr>
      <w:rPr>
        <w:rFonts w:hint="default"/>
        <w:lang w:val="ru-RU" w:eastAsia="en-US" w:bidi="ar-SA"/>
      </w:rPr>
    </w:lvl>
    <w:lvl w:ilvl="5" w:tplc="F288CD72">
      <w:numFmt w:val="bullet"/>
      <w:lvlText w:val="•"/>
      <w:lvlJc w:val="left"/>
      <w:pPr>
        <w:ind w:left="5453" w:hanging="154"/>
      </w:pPr>
      <w:rPr>
        <w:rFonts w:hint="default"/>
        <w:lang w:val="ru-RU" w:eastAsia="en-US" w:bidi="ar-SA"/>
      </w:rPr>
    </w:lvl>
    <w:lvl w:ilvl="6" w:tplc="066249EE">
      <w:numFmt w:val="bullet"/>
      <w:lvlText w:val="•"/>
      <w:lvlJc w:val="left"/>
      <w:pPr>
        <w:ind w:left="6515" w:hanging="154"/>
      </w:pPr>
      <w:rPr>
        <w:rFonts w:hint="default"/>
        <w:lang w:val="ru-RU" w:eastAsia="en-US" w:bidi="ar-SA"/>
      </w:rPr>
    </w:lvl>
    <w:lvl w:ilvl="7" w:tplc="C77A4822">
      <w:numFmt w:val="bullet"/>
      <w:lvlText w:val="•"/>
      <w:lvlJc w:val="left"/>
      <w:pPr>
        <w:ind w:left="7578" w:hanging="154"/>
      </w:pPr>
      <w:rPr>
        <w:rFonts w:hint="default"/>
        <w:lang w:val="ru-RU" w:eastAsia="en-US" w:bidi="ar-SA"/>
      </w:rPr>
    </w:lvl>
    <w:lvl w:ilvl="8" w:tplc="9934C8DA">
      <w:numFmt w:val="bullet"/>
      <w:lvlText w:val="•"/>
      <w:lvlJc w:val="left"/>
      <w:pPr>
        <w:ind w:left="8641" w:hanging="154"/>
      </w:pPr>
      <w:rPr>
        <w:rFonts w:hint="default"/>
        <w:lang w:val="ru-RU" w:eastAsia="en-US" w:bidi="ar-SA"/>
      </w:rPr>
    </w:lvl>
  </w:abstractNum>
  <w:abstractNum w:abstractNumId="25">
    <w:nsid w:val="50E224B9"/>
    <w:multiLevelType w:val="hybridMultilevel"/>
    <w:tmpl w:val="F7DC4B0C"/>
    <w:lvl w:ilvl="0" w:tplc="91A61962">
      <w:start w:val="1"/>
      <w:numFmt w:val="decimal"/>
      <w:lvlText w:val="%1."/>
      <w:lvlJc w:val="left"/>
      <w:pPr>
        <w:ind w:left="10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E293A0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2" w:tplc="E10AF08A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8D5EC374">
      <w:numFmt w:val="bullet"/>
      <w:lvlText w:val="•"/>
      <w:lvlJc w:val="left"/>
      <w:pPr>
        <w:ind w:left="3971" w:hanging="360"/>
      </w:pPr>
      <w:rPr>
        <w:rFonts w:hint="default"/>
        <w:lang w:val="ru-RU" w:eastAsia="en-US" w:bidi="ar-SA"/>
      </w:rPr>
    </w:lvl>
    <w:lvl w:ilvl="4" w:tplc="C7F4710E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5" w:tplc="C8E0F7A2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C806224C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 w:tplc="1D6E8B5C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ADD0AF34">
      <w:numFmt w:val="bullet"/>
      <w:lvlText w:val="•"/>
      <w:lvlJc w:val="left"/>
      <w:pPr>
        <w:ind w:left="8825" w:hanging="360"/>
      </w:pPr>
      <w:rPr>
        <w:rFonts w:hint="default"/>
        <w:lang w:val="ru-RU" w:eastAsia="en-US" w:bidi="ar-SA"/>
      </w:rPr>
    </w:lvl>
  </w:abstractNum>
  <w:abstractNum w:abstractNumId="26">
    <w:nsid w:val="51876140"/>
    <w:multiLevelType w:val="hybridMultilevel"/>
    <w:tmpl w:val="30CA17FE"/>
    <w:lvl w:ilvl="0" w:tplc="B5C4C260">
      <w:start w:val="1"/>
      <w:numFmt w:val="decimal"/>
      <w:lvlText w:val="%1."/>
      <w:lvlJc w:val="left"/>
      <w:pPr>
        <w:ind w:left="108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B85BE0">
      <w:numFmt w:val="bullet"/>
      <w:lvlText w:val="•"/>
      <w:lvlJc w:val="left"/>
      <w:pPr>
        <w:ind w:left="2048" w:hanging="240"/>
      </w:pPr>
      <w:rPr>
        <w:rFonts w:hint="default"/>
        <w:lang w:val="ru-RU" w:eastAsia="en-US" w:bidi="ar-SA"/>
      </w:rPr>
    </w:lvl>
    <w:lvl w:ilvl="2" w:tplc="FD8A4CEA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3" w:tplc="3A7C39AC">
      <w:numFmt w:val="bullet"/>
      <w:lvlText w:val="•"/>
      <w:lvlJc w:val="left"/>
      <w:pPr>
        <w:ind w:left="3985" w:hanging="240"/>
      </w:pPr>
      <w:rPr>
        <w:rFonts w:hint="default"/>
        <w:lang w:val="ru-RU" w:eastAsia="en-US" w:bidi="ar-SA"/>
      </w:rPr>
    </w:lvl>
    <w:lvl w:ilvl="4" w:tplc="FE48BD28">
      <w:numFmt w:val="bullet"/>
      <w:lvlText w:val="•"/>
      <w:lvlJc w:val="left"/>
      <w:pPr>
        <w:ind w:left="4954" w:hanging="240"/>
      </w:pPr>
      <w:rPr>
        <w:rFonts w:hint="default"/>
        <w:lang w:val="ru-RU" w:eastAsia="en-US" w:bidi="ar-SA"/>
      </w:rPr>
    </w:lvl>
    <w:lvl w:ilvl="5" w:tplc="57C49562">
      <w:numFmt w:val="bullet"/>
      <w:lvlText w:val="•"/>
      <w:lvlJc w:val="left"/>
      <w:pPr>
        <w:ind w:left="5923" w:hanging="240"/>
      </w:pPr>
      <w:rPr>
        <w:rFonts w:hint="default"/>
        <w:lang w:val="ru-RU" w:eastAsia="en-US" w:bidi="ar-SA"/>
      </w:rPr>
    </w:lvl>
    <w:lvl w:ilvl="6" w:tplc="6E9817A2">
      <w:numFmt w:val="bullet"/>
      <w:lvlText w:val="•"/>
      <w:lvlJc w:val="left"/>
      <w:pPr>
        <w:ind w:left="6891" w:hanging="240"/>
      </w:pPr>
      <w:rPr>
        <w:rFonts w:hint="default"/>
        <w:lang w:val="ru-RU" w:eastAsia="en-US" w:bidi="ar-SA"/>
      </w:rPr>
    </w:lvl>
    <w:lvl w:ilvl="7" w:tplc="1246770A">
      <w:numFmt w:val="bullet"/>
      <w:lvlText w:val="•"/>
      <w:lvlJc w:val="left"/>
      <w:pPr>
        <w:ind w:left="7860" w:hanging="240"/>
      </w:pPr>
      <w:rPr>
        <w:rFonts w:hint="default"/>
        <w:lang w:val="ru-RU" w:eastAsia="en-US" w:bidi="ar-SA"/>
      </w:rPr>
    </w:lvl>
    <w:lvl w:ilvl="8" w:tplc="2B5A945C">
      <w:numFmt w:val="bullet"/>
      <w:lvlText w:val="•"/>
      <w:lvlJc w:val="left"/>
      <w:pPr>
        <w:ind w:left="8829" w:hanging="240"/>
      </w:pPr>
      <w:rPr>
        <w:rFonts w:hint="default"/>
        <w:lang w:val="ru-RU" w:eastAsia="en-US" w:bidi="ar-SA"/>
      </w:rPr>
    </w:lvl>
  </w:abstractNum>
  <w:abstractNum w:abstractNumId="27">
    <w:nsid w:val="5B562CC2"/>
    <w:multiLevelType w:val="hybridMultilevel"/>
    <w:tmpl w:val="B43C0406"/>
    <w:lvl w:ilvl="0" w:tplc="B888E6F6">
      <w:start w:val="1"/>
      <w:numFmt w:val="decimal"/>
      <w:lvlText w:val="%1."/>
      <w:lvlJc w:val="left"/>
      <w:pPr>
        <w:ind w:left="293" w:hanging="396"/>
        <w:jc w:val="left"/>
      </w:pPr>
      <w:rPr>
        <w:rFonts w:ascii="Courier New" w:eastAsia="Courier New" w:hAnsi="Courier New" w:cs="Courier New" w:hint="default"/>
        <w:w w:val="99"/>
        <w:sz w:val="22"/>
        <w:szCs w:val="22"/>
        <w:lang w:val="ru-RU" w:eastAsia="en-US" w:bidi="ar-SA"/>
      </w:rPr>
    </w:lvl>
    <w:lvl w:ilvl="1" w:tplc="08DE787C">
      <w:numFmt w:val="bullet"/>
      <w:lvlText w:val="•"/>
      <w:lvlJc w:val="left"/>
      <w:pPr>
        <w:ind w:left="1344" w:hanging="396"/>
      </w:pPr>
      <w:rPr>
        <w:rFonts w:hint="default"/>
        <w:lang w:val="ru-RU" w:eastAsia="en-US" w:bidi="ar-SA"/>
      </w:rPr>
    </w:lvl>
    <w:lvl w:ilvl="2" w:tplc="98F67FE2">
      <w:numFmt w:val="bullet"/>
      <w:lvlText w:val="•"/>
      <w:lvlJc w:val="left"/>
      <w:pPr>
        <w:ind w:left="2389" w:hanging="396"/>
      </w:pPr>
      <w:rPr>
        <w:rFonts w:hint="default"/>
        <w:lang w:val="ru-RU" w:eastAsia="en-US" w:bidi="ar-SA"/>
      </w:rPr>
    </w:lvl>
    <w:lvl w:ilvl="3" w:tplc="A2D4342E">
      <w:numFmt w:val="bullet"/>
      <w:lvlText w:val="•"/>
      <w:lvlJc w:val="left"/>
      <w:pPr>
        <w:ind w:left="3433" w:hanging="396"/>
      </w:pPr>
      <w:rPr>
        <w:rFonts w:hint="default"/>
        <w:lang w:val="ru-RU" w:eastAsia="en-US" w:bidi="ar-SA"/>
      </w:rPr>
    </w:lvl>
    <w:lvl w:ilvl="4" w:tplc="2814D258">
      <w:numFmt w:val="bullet"/>
      <w:lvlText w:val="•"/>
      <w:lvlJc w:val="left"/>
      <w:pPr>
        <w:ind w:left="4478" w:hanging="396"/>
      </w:pPr>
      <w:rPr>
        <w:rFonts w:hint="default"/>
        <w:lang w:val="ru-RU" w:eastAsia="en-US" w:bidi="ar-SA"/>
      </w:rPr>
    </w:lvl>
    <w:lvl w:ilvl="5" w:tplc="27A437DA">
      <w:numFmt w:val="bullet"/>
      <w:lvlText w:val="•"/>
      <w:lvlJc w:val="left"/>
      <w:pPr>
        <w:ind w:left="5523" w:hanging="396"/>
      </w:pPr>
      <w:rPr>
        <w:rFonts w:hint="default"/>
        <w:lang w:val="ru-RU" w:eastAsia="en-US" w:bidi="ar-SA"/>
      </w:rPr>
    </w:lvl>
    <w:lvl w:ilvl="6" w:tplc="0BBECFB4">
      <w:numFmt w:val="bullet"/>
      <w:lvlText w:val="•"/>
      <w:lvlJc w:val="left"/>
      <w:pPr>
        <w:ind w:left="6567" w:hanging="396"/>
      </w:pPr>
      <w:rPr>
        <w:rFonts w:hint="default"/>
        <w:lang w:val="ru-RU" w:eastAsia="en-US" w:bidi="ar-SA"/>
      </w:rPr>
    </w:lvl>
    <w:lvl w:ilvl="7" w:tplc="D68C5C38">
      <w:numFmt w:val="bullet"/>
      <w:lvlText w:val="•"/>
      <w:lvlJc w:val="left"/>
      <w:pPr>
        <w:ind w:left="7612" w:hanging="396"/>
      </w:pPr>
      <w:rPr>
        <w:rFonts w:hint="default"/>
        <w:lang w:val="ru-RU" w:eastAsia="en-US" w:bidi="ar-SA"/>
      </w:rPr>
    </w:lvl>
    <w:lvl w:ilvl="8" w:tplc="4928E532">
      <w:numFmt w:val="bullet"/>
      <w:lvlText w:val="•"/>
      <w:lvlJc w:val="left"/>
      <w:pPr>
        <w:ind w:left="8657" w:hanging="396"/>
      </w:pPr>
      <w:rPr>
        <w:rFonts w:hint="default"/>
        <w:lang w:val="ru-RU" w:eastAsia="en-US" w:bidi="ar-SA"/>
      </w:rPr>
    </w:lvl>
  </w:abstractNum>
  <w:abstractNum w:abstractNumId="28">
    <w:nsid w:val="5B977570"/>
    <w:multiLevelType w:val="hybridMultilevel"/>
    <w:tmpl w:val="12FA593E"/>
    <w:lvl w:ilvl="0" w:tplc="1CC04B8E">
      <w:start w:val="1"/>
      <w:numFmt w:val="decimal"/>
      <w:lvlText w:val="%1."/>
      <w:lvlJc w:val="left"/>
      <w:pPr>
        <w:ind w:left="1144" w:hanging="284"/>
        <w:jc w:val="lef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42CC3DE">
      <w:numFmt w:val="bullet"/>
      <w:lvlText w:val="•"/>
      <w:lvlJc w:val="left"/>
      <w:pPr>
        <w:ind w:left="2100" w:hanging="284"/>
      </w:pPr>
      <w:rPr>
        <w:rFonts w:hint="default"/>
        <w:lang w:val="ru-RU" w:eastAsia="en-US" w:bidi="ar-SA"/>
      </w:rPr>
    </w:lvl>
    <w:lvl w:ilvl="2" w:tplc="95369EC8">
      <w:numFmt w:val="bullet"/>
      <w:lvlText w:val="•"/>
      <w:lvlJc w:val="left"/>
      <w:pPr>
        <w:ind w:left="3061" w:hanging="284"/>
      </w:pPr>
      <w:rPr>
        <w:rFonts w:hint="default"/>
        <w:lang w:val="ru-RU" w:eastAsia="en-US" w:bidi="ar-SA"/>
      </w:rPr>
    </w:lvl>
    <w:lvl w:ilvl="3" w:tplc="F968AC52">
      <w:numFmt w:val="bullet"/>
      <w:lvlText w:val="•"/>
      <w:lvlJc w:val="left"/>
      <w:pPr>
        <w:ind w:left="4021" w:hanging="284"/>
      </w:pPr>
      <w:rPr>
        <w:rFonts w:hint="default"/>
        <w:lang w:val="ru-RU" w:eastAsia="en-US" w:bidi="ar-SA"/>
      </w:rPr>
    </w:lvl>
    <w:lvl w:ilvl="4" w:tplc="3176E380">
      <w:numFmt w:val="bullet"/>
      <w:lvlText w:val="•"/>
      <w:lvlJc w:val="left"/>
      <w:pPr>
        <w:ind w:left="4982" w:hanging="284"/>
      </w:pPr>
      <w:rPr>
        <w:rFonts w:hint="default"/>
        <w:lang w:val="ru-RU" w:eastAsia="en-US" w:bidi="ar-SA"/>
      </w:rPr>
    </w:lvl>
    <w:lvl w:ilvl="5" w:tplc="4310474E">
      <w:numFmt w:val="bullet"/>
      <w:lvlText w:val="•"/>
      <w:lvlJc w:val="left"/>
      <w:pPr>
        <w:ind w:left="5943" w:hanging="284"/>
      </w:pPr>
      <w:rPr>
        <w:rFonts w:hint="default"/>
        <w:lang w:val="ru-RU" w:eastAsia="en-US" w:bidi="ar-SA"/>
      </w:rPr>
    </w:lvl>
    <w:lvl w:ilvl="6" w:tplc="067E7F42">
      <w:numFmt w:val="bullet"/>
      <w:lvlText w:val="•"/>
      <w:lvlJc w:val="left"/>
      <w:pPr>
        <w:ind w:left="6903" w:hanging="284"/>
      </w:pPr>
      <w:rPr>
        <w:rFonts w:hint="default"/>
        <w:lang w:val="ru-RU" w:eastAsia="en-US" w:bidi="ar-SA"/>
      </w:rPr>
    </w:lvl>
    <w:lvl w:ilvl="7" w:tplc="9FBA222C">
      <w:numFmt w:val="bullet"/>
      <w:lvlText w:val="•"/>
      <w:lvlJc w:val="left"/>
      <w:pPr>
        <w:ind w:left="7864" w:hanging="284"/>
      </w:pPr>
      <w:rPr>
        <w:rFonts w:hint="default"/>
        <w:lang w:val="ru-RU" w:eastAsia="en-US" w:bidi="ar-SA"/>
      </w:rPr>
    </w:lvl>
    <w:lvl w:ilvl="8" w:tplc="50DA36DE">
      <w:numFmt w:val="bullet"/>
      <w:lvlText w:val="•"/>
      <w:lvlJc w:val="left"/>
      <w:pPr>
        <w:ind w:left="8825" w:hanging="284"/>
      </w:pPr>
      <w:rPr>
        <w:rFonts w:hint="default"/>
        <w:lang w:val="ru-RU" w:eastAsia="en-US" w:bidi="ar-SA"/>
      </w:rPr>
    </w:lvl>
  </w:abstractNum>
  <w:abstractNum w:abstractNumId="29">
    <w:nsid w:val="5E4C4A66"/>
    <w:multiLevelType w:val="hybridMultilevel"/>
    <w:tmpl w:val="CD86148C"/>
    <w:lvl w:ilvl="0" w:tplc="B62C504C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C8BBA2">
      <w:numFmt w:val="bullet"/>
      <w:lvlText w:val="•"/>
      <w:lvlJc w:val="left"/>
      <w:pPr>
        <w:ind w:left="706" w:hanging="125"/>
      </w:pPr>
      <w:rPr>
        <w:rFonts w:hint="default"/>
        <w:lang w:val="ru-RU" w:eastAsia="en-US" w:bidi="ar-SA"/>
      </w:rPr>
    </w:lvl>
    <w:lvl w:ilvl="2" w:tplc="F0CC6C96">
      <w:numFmt w:val="bullet"/>
      <w:lvlText w:val="•"/>
      <w:lvlJc w:val="left"/>
      <w:pPr>
        <w:ind w:left="1173" w:hanging="125"/>
      </w:pPr>
      <w:rPr>
        <w:rFonts w:hint="default"/>
        <w:lang w:val="ru-RU" w:eastAsia="en-US" w:bidi="ar-SA"/>
      </w:rPr>
    </w:lvl>
    <w:lvl w:ilvl="3" w:tplc="200A619E">
      <w:numFmt w:val="bullet"/>
      <w:lvlText w:val="•"/>
      <w:lvlJc w:val="left"/>
      <w:pPr>
        <w:ind w:left="1639" w:hanging="125"/>
      </w:pPr>
      <w:rPr>
        <w:rFonts w:hint="default"/>
        <w:lang w:val="ru-RU" w:eastAsia="en-US" w:bidi="ar-SA"/>
      </w:rPr>
    </w:lvl>
    <w:lvl w:ilvl="4" w:tplc="539E4BA2">
      <w:numFmt w:val="bullet"/>
      <w:lvlText w:val="•"/>
      <w:lvlJc w:val="left"/>
      <w:pPr>
        <w:ind w:left="2106" w:hanging="125"/>
      </w:pPr>
      <w:rPr>
        <w:rFonts w:hint="default"/>
        <w:lang w:val="ru-RU" w:eastAsia="en-US" w:bidi="ar-SA"/>
      </w:rPr>
    </w:lvl>
    <w:lvl w:ilvl="5" w:tplc="F270402E">
      <w:numFmt w:val="bullet"/>
      <w:lvlText w:val="•"/>
      <w:lvlJc w:val="left"/>
      <w:pPr>
        <w:ind w:left="2572" w:hanging="125"/>
      </w:pPr>
      <w:rPr>
        <w:rFonts w:hint="default"/>
        <w:lang w:val="ru-RU" w:eastAsia="en-US" w:bidi="ar-SA"/>
      </w:rPr>
    </w:lvl>
    <w:lvl w:ilvl="6" w:tplc="ABCAE212">
      <w:numFmt w:val="bullet"/>
      <w:lvlText w:val="•"/>
      <w:lvlJc w:val="left"/>
      <w:pPr>
        <w:ind w:left="3039" w:hanging="125"/>
      </w:pPr>
      <w:rPr>
        <w:rFonts w:hint="default"/>
        <w:lang w:val="ru-RU" w:eastAsia="en-US" w:bidi="ar-SA"/>
      </w:rPr>
    </w:lvl>
    <w:lvl w:ilvl="7" w:tplc="5408424C">
      <w:numFmt w:val="bullet"/>
      <w:lvlText w:val="•"/>
      <w:lvlJc w:val="left"/>
      <w:pPr>
        <w:ind w:left="3505" w:hanging="125"/>
      </w:pPr>
      <w:rPr>
        <w:rFonts w:hint="default"/>
        <w:lang w:val="ru-RU" w:eastAsia="en-US" w:bidi="ar-SA"/>
      </w:rPr>
    </w:lvl>
    <w:lvl w:ilvl="8" w:tplc="E25C8520">
      <w:numFmt w:val="bullet"/>
      <w:lvlText w:val="•"/>
      <w:lvlJc w:val="left"/>
      <w:pPr>
        <w:ind w:left="3972" w:hanging="125"/>
      </w:pPr>
      <w:rPr>
        <w:rFonts w:hint="default"/>
        <w:lang w:val="ru-RU" w:eastAsia="en-US" w:bidi="ar-SA"/>
      </w:rPr>
    </w:lvl>
  </w:abstractNum>
  <w:abstractNum w:abstractNumId="30">
    <w:nsid w:val="61D73429"/>
    <w:multiLevelType w:val="hybridMultilevel"/>
    <w:tmpl w:val="98A46ECE"/>
    <w:lvl w:ilvl="0" w:tplc="32DC9C14">
      <w:numFmt w:val="bullet"/>
      <w:lvlText w:val="-"/>
      <w:lvlJc w:val="left"/>
      <w:pPr>
        <w:ind w:left="237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F0B59A">
      <w:numFmt w:val="bullet"/>
      <w:lvlText w:val="•"/>
      <w:lvlJc w:val="left"/>
      <w:pPr>
        <w:ind w:left="706" w:hanging="130"/>
      </w:pPr>
      <w:rPr>
        <w:rFonts w:hint="default"/>
        <w:lang w:val="ru-RU" w:eastAsia="en-US" w:bidi="ar-SA"/>
      </w:rPr>
    </w:lvl>
    <w:lvl w:ilvl="2" w:tplc="88803466">
      <w:numFmt w:val="bullet"/>
      <w:lvlText w:val="•"/>
      <w:lvlJc w:val="left"/>
      <w:pPr>
        <w:ind w:left="1173" w:hanging="130"/>
      </w:pPr>
      <w:rPr>
        <w:rFonts w:hint="default"/>
        <w:lang w:val="ru-RU" w:eastAsia="en-US" w:bidi="ar-SA"/>
      </w:rPr>
    </w:lvl>
    <w:lvl w:ilvl="3" w:tplc="9C50228A">
      <w:numFmt w:val="bullet"/>
      <w:lvlText w:val="•"/>
      <w:lvlJc w:val="left"/>
      <w:pPr>
        <w:ind w:left="1639" w:hanging="130"/>
      </w:pPr>
      <w:rPr>
        <w:rFonts w:hint="default"/>
        <w:lang w:val="ru-RU" w:eastAsia="en-US" w:bidi="ar-SA"/>
      </w:rPr>
    </w:lvl>
    <w:lvl w:ilvl="4" w:tplc="884C4202">
      <w:numFmt w:val="bullet"/>
      <w:lvlText w:val="•"/>
      <w:lvlJc w:val="left"/>
      <w:pPr>
        <w:ind w:left="2106" w:hanging="130"/>
      </w:pPr>
      <w:rPr>
        <w:rFonts w:hint="default"/>
        <w:lang w:val="ru-RU" w:eastAsia="en-US" w:bidi="ar-SA"/>
      </w:rPr>
    </w:lvl>
    <w:lvl w:ilvl="5" w:tplc="B4E41458">
      <w:numFmt w:val="bullet"/>
      <w:lvlText w:val="•"/>
      <w:lvlJc w:val="left"/>
      <w:pPr>
        <w:ind w:left="2572" w:hanging="130"/>
      </w:pPr>
      <w:rPr>
        <w:rFonts w:hint="default"/>
        <w:lang w:val="ru-RU" w:eastAsia="en-US" w:bidi="ar-SA"/>
      </w:rPr>
    </w:lvl>
    <w:lvl w:ilvl="6" w:tplc="EA0A4250">
      <w:numFmt w:val="bullet"/>
      <w:lvlText w:val="•"/>
      <w:lvlJc w:val="left"/>
      <w:pPr>
        <w:ind w:left="3039" w:hanging="130"/>
      </w:pPr>
      <w:rPr>
        <w:rFonts w:hint="default"/>
        <w:lang w:val="ru-RU" w:eastAsia="en-US" w:bidi="ar-SA"/>
      </w:rPr>
    </w:lvl>
    <w:lvl w:ilvl="7" w:tplc="570857C0">
      <w:numFmt w:val="bullet"/>
      <w:lvlText w:val="•"/>
      <w:lvlJc w:val="left"/>
      <w:pPr>
        <w:ind w:left="3505" w:hanging="130"/>
      </w:pPr>
      <w:rPr>
        <w:rFonts w:hint="default"/>
        <w:lang w:val="ru-RU" w:eastAsia="en-US" w:bidi="ar-SA"/>
      </w:rPr>
    </w:lvl>
    <w:lvl w:ilvl="8" w:tplc="ECC60674">
      <w:numFmt w:val="bullet"/>
      <w:lvlText w:val="•"/>
      <w:lvlJc w:val="left"/>
      <w:pPr>
        <w:ind w:left="3972" w:hanging="130"/>
      </w:pPr>
      <w:rPr>
        <w:rFonts w:hint="default"/>
        <w:lang w:val="ru-RU" w:eastAsia="en-US" w:bidi="ar-SA"/>
      </w:rPr>
    </w:lvl>
  </w:abstractNum>
  <w:abstractNum w:abstractNumId="31">
    <w:nsid w:val="649D1CCB"/>
    <w:multiLevelType w:val="multilevel"/>
    <w:tmpl w:val="6E68ED9C"/>
    <w:lvl w:ilvl="0">
      <w:start w:val="1"/>
      <w:numFmt w:val="decimal"/>
      <w:lvlText w:val="%1."/>
      <w:lvlJc w:val="left"/>
      <w:pPr>
        <w:ind w:left="363" w:hanging="2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74" w:hanging="5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4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540"/>
      </w:pPr>
      <w:rPr>
        <w:rFonts w:hint="default"/>
        <w:lang w:val="ru-RU" w:eastAsia="en-US" w:bidi="ar-SA"/>
      </w:rPr>
    </w:lvl>
  </w:abstractNum>
  <w:abstractNum w:abstractNumId="32">
    <w:nsid w:val="65442747"/>
    <w:multiLevelType w:val="multilevel"/>
    <w:tmpl w:val="29CA8E4C"/>
    <w:lvl w:ilvl="0">
      <w:start w:val="5"/>
      <w:numFmt w:val="decimal"/>
      <w:lvlText w:val="%1"/>
      <w:lvlJc w:val="left"/>
      <w:pPr>
        <w:ind w:left="49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33">
    <w:nsid w:val="679932BA"/>
    <w:multiLevelType w:val="hybridMultilevel"/>
    <w:tmpl w:val="72E4065A"/>
    <w:lvl w:ilvl="0" w:tplc="06C659EA">
      <w:numFmt w:val="bullet"/>
      <w:lvlText w:val=""/>
      <w:lvlJc w:val="left"/>
      <w:pPr>
        <w:ind w:left="957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35E233E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2" w:tplc="842862E0">
      <w:numFmt w:val="bullet"/>
      <w:lvlText w:val="•"/>
      <w:lvlJc w:val="left"/>
      <w:pPr>
        <w:ind w:left="1881" w:hanging="284"/>
      </w:pPr>
      <w:rPr>
        <w:rFonts w:hint="default"/>
        <w:lang w:val="ru-RU" w:eastAsia="en-US" w:bidi="ar-SA"/>
      </w:rPr>
    </w:lvl>
    <w:lvl w:ilvl="3" w:tplc="8430B4AC">
      <w:numFmt w:val="bullet"/>
      <w:lvlText w:val="•"/>
      <w:lvlJc w:val="left"/>
      <w:pPr>
        <w:ind w:left="2341" w:hanging="284"/>
      </w:pPr>
      <w:rPr>
        <w:rFonts w:hint="default"/>
        <w:lang w:val="ru-RU" w:eastAsia="en-US" w:bidi="ar-SA"/>
      </w:rPr>
    </w:lvl>
    <w:lvl w:ilvl="4" w:tplc="9AEE0F88">
      <w:numFmt w:val="bullet"/>
      <w:lvlText w:val="•"/>
      <w:lvlJc w:val="left"/>
      <w:pPr>
        <w:ind w:left="2802" w:hanging="284"/>
      </w:pPr>
      <w:rPr>
        <w:rFonts w:hint="default"/>
        <w:lang w:val="ru-RU" w:eastAsia="en-US" w:bidi="ar-SA"/>
      </w:rPr>
    </w:lvl>
    <w:lvl w:ilvl="5" w:tplc="57DAE25C">
      <w:numFmt w:val="bullet"/>
      <w:lvlText w:val="•"/>
      <w:lvlJc w:val="left"/>
      <w:pPr>
        <w:ind w:left="3262" w:hanging="284"/>
      </w:pPr>
      <w:rPr>
        <w:rFonts w:hint="default"/>
        <w:lang w:val="ru-RU" w:eastAsia="en-US" w:bidi="ar-SA"/>
      </w:rPr>
    </w:lvl>
    <w:lvl w:ilvl="6" w:tplc="7698275E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7" w:tplc="CD2EFAB6">
      <w:numFmt w:val="bullet"/>
      <w:lvlText w:val="•"/>
      <w:lvlJc w:val="left"/>
      <w:pPr>
        <w:ind w:left="4183" w:hanging="284"/>
      </w:pPr>
      <w:rPr>
        <w:rFonts w:hint="default"/>
        <w:lang w:val="ru-RU" w:eastAsia="en-US" w:bidi="ar-SA"/>
      </w:rPr>
    </w:lvl>
    <w:lvl w:ilvl="8" w:tplc="AA52781A">
      <w:numFmt w:val="bullet"/>
      <w:lvlText w:val="•"/>
      <w:lvlJc w:val="left"/>
      <w:pPr>
        <w:ind w:left="4644" w:hanging="284"/>
      </w:pPr>
      <w:rPr>
        <w:rFonts w:hint="default"/>
        <w:lang w:val="ru-RU" w:eastAsia="en-US" w:bidi="ar-SA"/>
      </w:rPr>
    </w:lvl>
  </w:abstractNum>
  <w:abstractNum w:abstractNumId="34">
    <w:nsid w:val="6C8F7070"/>
    <w:multiLevelType w:val="hybridMultilevel"/>
    <w:tmpl w:val="8D2C5460"/>
    <w:lvl w:ilvl="0" w:tplc="5DAE4312">
      <w:numFmt w:val="bullet"/>
      <w:lvlText w:val="-"/>
      <w:lvlJc w:val="left"/>
      <w:pPr>
        <w:ind w:left="225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86EEDC">
      <w:numFmt w:val="bullet"/>
      <w:lvlText w:val="-"/>
      <w:lvlJc w:val="left"/>
      <w:pPr>
        <w:ind w:left="134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EE4934C">
      <w:numFmt w:val="bullet"/>
      <w:lvlText w:val="•"/>
      <w:lvlJc w:val="left"/>
      <w:pPr>
        <w:ind w:left="1307" w:hanging="141"/>
      </w:pPr>
      <w:rPr>
        <w:rFonts w:hint="default"/>
        <w:lang w:val="ru-RU" w:eastAsia="en-US" w:bidi="ar-SA"/>
      </w:rPr>
    </w:lvl>
    <w:lvl w:ilvl="3" w:tplc="4A563DE6">
      <w:numFmt w:val="bullet"/>
      <w:lvlText w:val="•"/>
      <w:lvlJc w:val="left"/>
      <w:pPr>
        <w:ind w:left="2395" w:hanging="141"/>
      </w:pPr>
      <w:rPr>
        <w:rFonts w:hint="default"/>
        <w:lang w:val="ru-RU" w:eastAsia="en-US" w:bidi="ar-SA"/>
      </w:rPr>
    </w:lvl>
    <w:lvl w:ilvl="4" w:tplc="205CE874">
      <w:numFmt w:val="bullet"/>
      <w:lvlText w:val="•"/>
      <w:lvlJc w:val="left"/>
      <w:pPr>
        <w:ind w:left="3483" w:hanging="141"/>
      </w:pPr>
      <w:rPr>
        <w:rFonts w:hint="default"/>
        <w:lang w:val="ru-RU" w:eastAsia="en-US" w:bidi="ar-SA"/>
      </w:rPr>
    </w:lvl>
    <w:lvl w:ilvl="5" w:tplc="448ACD30">
      <w:numFmt w:val="bullet"/>
      <w:lvlText w:val="•"/>
      <w:lvlJc w:val="left"/>
      <w:pPr>
        <w:ind w:left="4571" w:hanging="141"/>
      </w:pPr>
      <w:rPr>
        <w:rFonts w:hint="default"/>
        <w:lang w:val="ru-RU" w:eastAsia="en-US" w:bidi="ar-SA"/>
      </w:rPr>
    </w:lvl>
    <w:lvl w:ilvl="6" w:tplc="3E14F202">
      <w:numFmt w:val="bullet"/>
      <w:lvlText w:val="•"/>
      <w:lvlJc w:val="left"/>
      <w:pPr>
        <w:ind w:left="5658" w:hanging="141"/>
      </w:pPr>
      <w:rPr>
        <w:rFonts w:hint="default"/>
        <w:lang w:val="ru-RU" w:eastAsia="en-US" w:bidi="ar-SA"/>
      </w:rPr>
    </w:lvl>
    <w:lvl w:ilvl="7" w:tplc="ECAE9530">
      <w:numFmt w:val="bullet"/>
      <w:lvlText w:val="•"/>
      <w:lvlJc w:val="left"/>
      <w:pPr>
        <w:ind w:left="6746" w:hanging="141"/>
      </w:pPr>
      <w:rPr>
        <w:rFonts w:hint="default"/>
        <w:lang w:val="ru-RU" w:eastAsia="en-US" w:bidi="ar-SA"/>
      </w:rPr>
    </w:lvl>
    <w:lvl w:ilvl="8" w:tplc="C8D08EF4">
      <w:numFmt w:val="bullet"/>
      <w:lvlText w:val="•"/>
      <w:lvlJc w:val="left"/>
      <w:pPr>
        <w:ind w:left="7834" w:hanging="141"/>
      </w:pPr>
      <w:rPr>
        <w:rFonts w:hint="default"/>
        <w:lang w:val="ru-RU" w:eastAsia="en-US" w:bidi="ar-SA"/>
      </w:rPr>
    </w:lvl>
  </w:abstractNum>
  <w:abstractNum w:abstractNumId="35">
    <w:nsid w:val="6D0A6BE6"/>
    <w:multiLevelType w:val="hybridMultilevel"/>
    <w:tmpl w:val="40FC8C7A"/>
    <w:lvl w:ilvl="0" w:tplc="B0F43664">
      <w:start w:val="1"/>
      <w:numFmt w:val="decimal"/>
      <w:lvlText w:val="%1."/>
      <w:lvlJc w:val="left"/>
      <w:pPr>
        <w:ind w:left="294" w:hanging="396"/>
        <w:jc w:val="left"/>
      </w:pPr>
      <w:rPr>
        <w:rFonts w:ascii="Courier New" w:eastAsia="Courier New" w:hAnsi="Courier New" w:cs="Courier New" w:hint="default"/>
        <w:w w:val="99"/>
        <w:sz w:val="22"/>
        <w:szCs w:val="22"/>
        <w:lang w:val="ru-RU" w:eastAsia="en-US" w:bidi="ar-SA"/>
      </w:rPr>
    </w:lvl>
    <w:lvl w:ilvl="1" w:tplc="E3023F70">
      <w:numFmt w:val="bullet"/>
      <w:lvlText w:val="•"/>
      <w:lvlJc w:val="left"/>
      <w:pPr>
        <w:ind w:left="1344" w:hanging="396"/>
      </w:pPr>
      <w:rPr>
        <w:rFonts w:hint="default"/>
        <w:lang w:val="ru-RU" w:eastAsia="en-US" w:bidi="ar-SA"/>
      </w:rPr>
    </w:lvl>
    <w:lvl w:ilvl="2" w:tplc="2EE45144">
      <w:numFmt w:val="bullet"/>
      <w:lvlText w:val="•"/>
      <w:lvlJc w:val="left"/>
      <w:pPr>
        <w:ind w:left="2389" w:hanging="396"/>
      </w:pPr>
      <w:rPr>
        <w:rFonts w:hint="default"/>
        <w:lang w:val="ru-RU" w:eastAsia="en-US" w:bidi="ar-SA"/>
      </w:rPr>
    </w:lvl>
    <w:lvl w:ilvl="3" w:tplc="F68864B6">
      <w:numFmt w:val="bullet"/>
      <w:lvlText w:val="•"/>
      <w:lvlJc w:val="left"/>
      <w:pPr>
        <w:ind w:left="3433" w:hanging="396"/>
      </w:pPr>
      <w:rPr>
        <w:rFonts w:hint="default"/>
        <w:lang w:val="ru-RU" w:eastAsia="en-US" w:bidi="ar-SA"/>
      </w:rPr>
    </w:lvl>
    <w:lvl w:ilvl="4" w:tplc="0E844F0E">
      <w:numFmt w:val="bullet"/>
      <w:lvlText w:val="•"/>
      <w:lvlJc w:val="left"/>
      <w:pPr>
        <w:ind w:left="4478" w:hanging="396"/>
      </w:pPr>
      <w:rPr>
        <w:rFonts w:hint="default"/>
        <w:lang w:val="ru-RU" w:eastAsia="en-US" w:bidi="ar-SA"/>
      </w:rPr>
    </w:lvl>
    <w:lvl w:ilvl="5" w:tplc="37CE4E76">
      <w:numFmt w:val="bullet"/>
      <w:lvlText w:val="•"/>
      <w:lvlJc w:val="left"/>
      <w:pPr>
        <w:ind w:left="5523" w:hanging="396"/>
      </w:pPr>
      <w:rPr>
        <w:rFonts w:hint="default"/>
        <w:lang w:val="ru-RU" w:eastAsia="en-US" w:bidi="ar-SA"/>
      </w:rPr>
    </w:lvl>
    <w:lvl w:ilvl="6" w:tplc="83E2E170">
      <w:numFmt w:val="bullet"/>
      <w:lvlText w:val="•"/>
      <w:lvlJc w:val="left"/>
      <w:pPr>
        <w:ind w:left="6567" w:hanging="396"/>
      </w:pPr>
      <w:rPr>
        <w:rFonts w:hint="default"/>
        <w:lang w:val="ru-RU" w:eastAsia="en-US" w:bidi="ar-SA"/>
      </w:rPr>
    </w:lvl>
    <w:lvl w:ilvl="7" w:tplc="3C8E6EA4">
      <w:numFmt w:val="bullet"/>
      <w:lvlText w:val="•"/>
      <w:lvlJc w:val="left"/>
      <w:pPr>
        <w:ind w:left="7612" w:hanging="396"/>
      </w:pPr>
      <w:rPr>
        <w:rFonts w:hint="default"/>
        <w:lang w:val="ru-RU" w:eastAsia="en-US" w:bidi="ar-SA"/>
      </w:rPr>
    </w:lvl>
    <w:lvl w:ilvl="8" w:tplc="F39C6302">
      <w:numFmt w:val="bullet"/>
      <w:lvlText w:val="•"/>
      <w:lvlJc w:val="left"/>
      <w:pPr>
        <w:ind w:left="8657" w:hanging="396"/>
      </w:pPr>
      <w:rPr>
        <w:rFonts w:hint="default"/>
        <w:lang w:val="ru-RU" w:eastAsia="en-US" w:bidi="ar-SA"/>
      </w:rPr>
    </w:lvl>
  </w:abstractNum>
  <w:abstractNum w:abstractNumId="36">
    <w:nsid w:val="6D272D2A"/>
    <w:multiLevelType w:val="hybridMultilevel"/>
    <w:tmpl w:val="E22A1482"/>
    <w:lvl w:ilvl="0" w:tplc="42705836">
      <w:start w:val="1"/>
      <w:numFmt w:val="decimal"/>
      <w:lvlText w:val="%1."/>
      <w:lvlJc w:val="left"/>
      <w:pPr>
        <w:ind w:left="10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D42BF0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2" w:tplc="F87C4EB8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7DE0737A">
      <w:numFmt w:val="bullet"/>
      <w:lvlText w:val="•"/>
      <w:lvlJc w:val="left"/>
      <w:pPr>
        <w:ind w:left="3971" w:hanging="360"/>
      </w:pPr>
      <w:rPr>
        <w:rFonts w:hint="default"/>
        <w:lang w:val="ru-RU" w:eastAsia="en-US" w:bidi="ar-SA"/>
      </w:rPr>
    </w:lvl>
    <w:lvl w:ilvl="4" w:tplc="94F02FAE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5" w:tplc="71B6E5E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4748244C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 w:tplc="C088B8FE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87A2E9CA">
      <w:numFmt w:val="bullet"/>
      <w:lvlText w:val="•"/>
      <w:lvlJc w:val="left"/>
      <w:pPr>
        <w:ind w:left="8825" w:hanging="360"/>
      </w:pPr>
      <w:rPr>
        <w:rFonts w:hint="default"/>
        <w:lang w:val="ru-RU" w:eastAsia="en-US" w:bidi="ar-SA"/>
      </w:rPr>
    </w:lvl>
  </w:abstractNum>
  <w:abstractNum w:abstractNumId="37">
    <w:nsid w:val="6D517FD4"/>
    <w:multiLevelType w:val="hybridMultilevel"/>
    <w:tmpl w:val="6764CECE"/>
    <w:lvl w:ilvl="0" w:tplc="2B20D0F0">
      <w:numFmt w:val="bullet"/>
      <w:lvlText w:val="-"/>
      <w:lvlJc w:val="left"/>
      <w:pPr>
        <w:ind w:left="1711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A64E30">
      <w:numFmt w:val="bullet"/>
      <w:lvlText w:val="•"/>
      <w:lvlJc w:val="left"/>
      <w:pPr>
        <w:ind w:left="2622" w:hanging="141"/>
      </w:pPr>
      <w:rPr>
        <w:rFonts w:hint="default"/>
        <w:lang w:val="ru-RU" w:eastAsia="en-US" w:bidi="ar-SA"/>
      </w:rPr>
    </w:lvl>
    <w:lvl w:ilvl="2" w:tplc="F87A1C52">
      <w:numFmt w:val="bullet"/>
      <w:lvlText w:val="•"/>
      <w:lvlJc w:val="left"/>
      <w:pPr>
        <w:ind w:left="3525" w:hanging="141"/>
      </w:pPr>
      <w:rPr>
        <w:rFonts w:hint="default"/>
        <w:lang w:val="ru-RU" w:eastAsia="en-US" w:bidi="ar-SA"/>
      </w:rPr>
    </w:lvl>
    <w:lvl w:ilvl="3" w:tplc="D7628ADC">
      <w:numFmt w:val="bullet"/>
      <w:lvlText w:val="•"/>
      <w:lvlJc w:val="left"/>
      <w:pPr>
        <w:ind w:left="4427" w:hanging="141"/>
      </w:pPr>
      <w:rPr>
        <w:rFonts w:hint="default"/>
        <w:lang w:val="ru-RU" w:eastAsia="en-US" w:bidi="ar-SA"/>
      </w:rPr>
    </w:lvl>
    <w:lvl w:ilvl="4" w:tplc="BA943654">
      <w:numFmt w:val="bullet"/>
      <w:lvlText w:val="•"/>
      <w:lvlJc w:val="left"/>
      <w:pPr>
        <w:ind w:left="5330" w:hanging="141"/>
      </w:pPr>
      <w:rPr>
        <w:rFonts w:hint="default"/>
        <w:lang w:val="ru-RU" w:eastAsia="en-US" w:bidi="ar-SA"/>
      </w:rPr>
    </w:lvl>
    <w:lvl w:ilvl="5" w:tplc="829AAB3E">
      <w:numFmt w:val="bullet"/>
      <w:lvlText w:val="•"/>
      <w:lvlJc w:val="left"/>
      <w:pPr>
        <w:ind w:left="6233" w:hanging="141"/>
      </w:pPr>
      <w:rPr>
        <w:rFonts w:hint="default"/>
        <w:lang w:val="ru-RU" w:eastAsia="en-US" w:bidi="ar-SA"/>
      </w:rPr>
    </w:lvl>
    <w:lvl w:ilvl="6" w:tplc="D3701926">
      <w:numFmt w:val="bullet"/>
      <w:lvlText w:val="•"/>
      <w:lvlJc w:val="left"/>
      <w:pPr>
        <w:ind w:left="7135" w:hanging="141"/>
      </w:pPr>
      <w:rPr>
        <w:rFonts w:hint="default"/>
        <w:lang w:val="ru-RU" w:eastAsia="en-US" w:bidi="ar-SA"/>
      </w:rPr>
    </w:lvl>
    <w:lvl w:ilvl="7" w:tplc="33E6577A">
      <w:numFmt w:val="bullet"/>
      <w:lvlText w:val="•"/>
      <w:lvlJc w:val="left"/>
      <w:pPr>
        <w:ind w:left="8038" w:hanging="141"/>
      </w:pPr>
      <w:rPr>
        <w:rFonts w:hint="default"/>
        <w:lang w:val="ru-RU" w:eastAsia="en-US" w:bidi="ar-SA"/>
      </w:rPr>
    </w:lvl>
    <w:lvl w:ilvl="8" w:tplc="56AEA20E">
      <w:numFmt w:val="bullet"/>
      <w:lvlText w:val="•"/>
      <w:lvlJc w:val="left"/>
      <w:pPr>
        <w:ind w:left="8941" w:hanging="141"/>
      </w:pPr>
      <w:rPr>
        <w:rFonts w:hint="default"/>
        <w:lang w:val="ru-RU" w:eastAsia="en-US" w:bidi="ar-SA"/>
      </w:rPr>
    </w:lvl>
  </w:abstractNum>
  <w:abstractNum w:abstractNumId="38">
    <w:nsid w:val="76F60DB9"/>
    <w:multiLevelType w:val="hybridMultilevel"/>
    <w:tmpl w:val="311A1C94"/>
    <w:lvl w:ilvl="0" w:tplc="A9F0F3E8">
      <w:numFmt w:val="bullet"/>
      <w:lvlText w:val="-"/>
      <w:lvlJc w:val="left"/>
      <w:pPr>
        <w:ind w:left="227" w:hanging="1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D8CD3A">
      <w:numFmt w:val="bullet"/>
      <w:lvlText w:val="•"/>
      <w:lvlJc w:val="left"/>
      <w:pPr>
        <w:ind w:left="688" w:hanging="120"/>
      </w:pPr>
      <w:rPr>
        <w:rFonts w:hint="default"/>
        <w:lang w:val="ru-RU" w:eastAsia="en-US" w:bidi="ar-SA"/>
      </w:rPr>
    </w:lvl>
    <w:lvl w:ilvl="2" w:tplc="A872CC8C">
      <w:numFmt w:val="bullet"/>
      <w:lvlText w:val="•"/>
      <w:lvlJc w:val="left"/>
      <w:pPr>
        <w:ind w:left="1157" w:hanging="120"/>
      </w:pPr>
      <w:rPr>
        <w:rFonts w:hint="default"/>
        <w:lang w:val="ru-RU" w:eastAsia="en-US" w:bidi="ar-SA"/>
      </w:rPr>
    </w:lvl>
    <w:lvl w:ilvl="3" w:tplc="A000AC6E">
      <w:numFmt w:val="bullet"/>
      <w:lvlText w:val="•"/>
      <w:lvlJc w:val="left"/>
      <w:pPr>
        <w:ind w:left="1625" w:hanging="120"/>
      </w:pPr>
      <w:rPr>
        <w:rFonts w:hint="default"/>
        <w:lang w:val="ru-RU" w:eastAsia="en-US" w:bidi="ar-SA"/>
      </w:rPr>
    </w:lvl>
    <w:lvl w:ilvl="4" w:tplc="897A6E3E">
      <w:numFmt w:val="bullet"/>
      <w:lvlText w:val="•"/>
      <w:lvlJc w:val="left"/>
      <w:pPr>
        <w:ind w:left="2094" w:hanging="120"/>
      </w:pPr>
      <w:rPr>
        <w:rFonts w:hint="default"/>
        <w:lang w:val="ru-RU" w:eastAsia="en-US" w:bidi="ar-SA"/>
      </w:rPr>
    </w:lvl>
    <w:lvl w:ilvl="5" w:tplc="A8BE1B3E">
      <w:numFmt w:val="bullet"/>
      <w:lvlText w:val="•"/>
      <w:lvlJc w:val="left"/>
      <w:pPr>
        <w:ind w:left="2562" w:hanging="120"/>
      </w:pPr>
      <w:rPr>
        <w:rFonts w:hint="default"/>
        <w:lang w:val="ru-RU" w:eastAsia="en-US" w:bidi="ar-SA"/>
      </w:rPr>
    </w:lvl>
    <w:lvl w:ilvl="6" w:tplc="874AC990">
      <w:numFmt w:val="bullet"/>
      <w:lvlText w:val="•"/>
      <w:lvlJc w:val="left"/>
      <w:pPr>
        <w:ind w:left="3031" w:hanging="120"/>
      </w:pPr>
      <w:rPr>
        <w:rFonts w:hint="default"/>
        <w:lang w:val="ru-RU" w:eastAsia="en-US" w:bidi="ar-SA"/>
      </w:rPr>
    </w:lvl>
    <w:lvl w:ilvl="7" w:tplc="53124010">
      <w:numFmt w:val="bullet"/>
      <w:lvlText w:val="•"/>
      <w:lvlJc w:val="left"/>
      <w:pPr>
        <w:ind w:left="3499" w:hanging="120"/>
      </w:pPr>
      <w:rPr>
        <w:rFonts w:hint="default"/>
        <w:lang w:val="ru-RU" w:eastAsia="en-US" w:bidi="ar-SA"/>
      </w:rPr>
    </w:lvl>
    <w:lvl w:ilvl="8" w:tplc="361675A8">
      <w:numFmt w:val="bullet"/>
      <w:lvlText w:val="•"/>
      <w:lvlJc w:val="left"/>
      <w:pPr>
        <w:ind w:left="3968" w:hanging="120"/>
      </w:pPr>
      <w:rPr>
        <w:rFonts w:hint="default"/>
        <w:lang w:val="ru-RU" w:eastAsia="en-US" w:bidi="ar-SA"/>
      </w:rPr>
    </w:lvl>
  </w:abstractNum>
  <w:abstractNum w:abstractNumId="39">
    <w:nsid w:val="7748468A"/>
    <w:multiLevelType w:val="hybridMultilevel"/>
    <w:tmpl w:val="BE2E80C6"/>
    <w:lvl w:ilvl="0" w:tplc="BD028ED8">
      <w:start w:val="1"/>
      <w:numFmt w:val="decimal"/>
      <w:lvlText w:val="%1."/>
      <w:lvlJc w:val="left"/>
      <w:pPr>
        <w:ind w:left="106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97807AE2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2" w:tplc="9DF08D18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60C6E4C4">
      <w:numFmt w:val="bullet"/>
      <w:lvlText w:val="•"/>
      <w:lvlJc w:val="left"/>
      <w:pPr>
        <w:ind w:left="3971" w:hanging="360"/>
      </w:pPr>
      <w:rPr>
        <w:rFonts w:hint="default"/>
        <w:lang w:val="ru-RU" w:eastAsia="en-US" w:bidi="ar-SA"/>
      </w:rPr>
    </w:lvl>
    <w:lvl w:ilvl="4" w:tplc="C16E1A42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5" w:tplc="D4869DA8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BD5C2618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 w:tplc="D590AB0A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0B6C8C7C">
      <w:numFmt w:val="bullet"/>
      <w:lvlText w:val="•"/>
      <w:lvlJc w:val="left"/>
      <w:pPr>
        <w:ind w:left="8825" w:hanging="360"/>
      </w:pPr>
      <w:rPr>
        <w:rFonts w:hint="default"/>
        <w:lang w:val="ru-RU" w:eastAsia="en-US" w:bidi="ar-SA"/>
      </w:rPr>
    </w:lvl>
  </w:abstractNum>
  <w:abstractNum w:abstractNumId="40">
    <w:nsid w:val="7B065562"/>
    <w:multiLevelType w:val="hybridMultilevel"/>
    <w:tmpl w:val="D5A23A5C"/>
    <w:lvl w:ilvl="0" w:tplc="4672DDFA">
      <w:start w:val="1"/>
      <w:numFmt w:val="decimal"/>
      <w:lvlText w:val="%1."/>
      <w:lvlJc w:val="left"/>
      <w:pPr>
        <w:ind w:left="293" w:hanging="396"/>
        <w:jc w:val="left"/>
      </w:pPr>
      <w:rPr>
        <w:rFonts w:ascii="Courier New" w:eastAsia="Courier New" w:hAnsi="Courier New" w:cs="Courier New" w:hint="default"/>
        <w:w w:val="99"/>
        <w:sz w:val="22"/>
        <w:szCs w:val="22"/>
        <w:lang w:val="ru-RU" w:eastAsia="en-US" w:bidi="ar-SA"/>
      </w:rPr>
    </w:lvl>
    <w:lvl w:ilvl="1" w:tplc="3AFE7BF6">
      <w:numFmt w:val="bullet"/>
      <w:lvlText w:val="•"/>
      <w:lvlJc w:val="left"/>
      <w:pPr>
        <w:ind w:left="1344" w:hanging="396"/>
      </w:pPr>
      <w:rPr>
        <w:rFonts w:hint="default"/>
        <w:lang w:val="ru-RU" w:eastAsia="en-US" w:bidi="ar-SA"/>
      </w:rPr>
    </w:lvl>
    <w:lvl w:ilvl="2" w:tplc="121AB208">
      <w:numFmt w:val="bullet"/>
      <w:lvlText w:val="•"/>
      <w:lvlJc w:val="left"/>
      <w:pPr>
        <w:ind w:left="2389" w:hanging="396"/>
      </w:pPr>
      <w:rPr>
        <w:rFonts w:hint="default"/>
        <w:lang w:val="ru-RU" w:eastAsia="en-US" w:bidi="ar-SA"/>
      </w:rPr>
    </w:lvl>
    <w:lvl w:ilvl="3" w:tplc="6A36F6E2">
      <w:numFmt w:val="bullet"/>
      <w:lvlText w:val="•"/>
      <w:lvlJc w:val="left"/>
      <w:pPr>
        <w:ind w:left="3433" w:hanging="396"/>
      </w:pPr>
      <w:rPr>
        <w:rFonts w:hint="default"/>
        <w:lang w:val="ru-RU" w:eastAsia="en-US" w:bidi="ar-SA"/>
      </w:rPr>
    </w:lvl>
    <w:lvl w:ilvl="4" w:tplc="FC0E68E6">
      <w:numFmt w:val="bullet"/>
      <w:lvlText w:val="•"/>
      <w:lvlJc w:val="left"/>
      <w:pPr>
        <w:ind w:left="4478" w:hanging="396"/>
      </w:pPr>
      <w:rPr>
        <w:rFonts w:hint="default"/>
        <w:lang w:val="ru-RU" w:eastAsia="en-US" w:bidi="ar-SA"/>
      </w:rPr>
    </w:lvl>
    <w:lvl w:ilvl="5" w:tplc="A4A60888">
      <w:numFmt w:val="bullet"/>
      <w:lvlText w:val="•"/>
      <w:lvlJc w:val="left"/>
      <w:pPr>
        <w:ind w:left="5523" w:hanging="396"/>
      </w:pPr>
      <w:rPr>
        <w:rFonts w:hint="default"/>
        <w:lang w:val="ru-RU" w:eastAsia="en-US" w:bidi="ar-SA"/>
      </w:rPr>
    </w:lvl>
    <w:lvl w:ilvl="6" w:tplc="B01CC00E">
      <w:numFmt w:val="bullet"/>
      <w:lvlText w:val="•"/>
      <w:lvlJc w:val="left"/>
      <w:pPr>
        <w:ind w:left="6567" w:hanging="396"/>
      </w:pPr>
      <w:rPr>
        <w:rFonts w:hint="default"/>
        <w:lang w:val="ru-RU" w:eastAsia="en-US" w:bidi="ar-SA"/>
      </w:rPr>
    </w:lvl>
    <w:lvl w:ilvl="7" w:tplc="8ACC3D7A">
      <w:numFmt w:val="bullet"/>
      <w:lvlText w:val="•"/>
      <w:lvlJc w:val="left"/>
      <w:pPr>
        <w:ind w:left="7612" w:hanging="396"/>
      </w:pPr>
      <w:rPr>
        <w:rFonts w:hint="default"/>
        <w:lang w:val="ru-RU" w:eastAsia="en-US" w:bidi="ar-SA"/>
      </w:rPr>
    </w:lvl>
    <w:lvl w:ilvl="8" w:tplc="D0FCE176">
      <w:numFmt w:val="bullet"/>
      <w:lvlText w:val="•"/>
      <w:lvlJc w:val="left"/>
      <w:pPr>
        <w:ind w:left="8657" w:hanging="396"/>
      </w:pPr>
      <w:rPr>
        <w:rFonts w:hint="default"/>
        <w:lang w:val="ru-RU" w:eastAsia="en-US" w:bidi="ar-SA"/>
      </w:rPr>
    </w:lvl>
  </w:abstractNum>
  <w:abstractNum w:abstractNumId="41">
    <w:nsid w:val="7CAA5884"/>
    <w:multiLevelType w:val="multilevel"/>
    <w:tmpl w:val="8EA8451C"/>
    <w:lvl w:ilvl="0">
      <w:start w:val="1"/>
      <w:numFmt w:val="decimal"/>
      <w:lvlText w:val="%1"/>
      <w:lvlJc w:val="left"/>
      <w:pPr>
        <w:ind w:left="3683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8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178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6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40"/>
      </w:pPr>
      <w:rPr>
        <w:rFonts w:hint="default"/>
        <w:lang w:val="ru-RU" w:eastAsia="en-US" w:bidi="ar-SA"/>
      </w:rPr>
    </w:lvl>
  </w:abstractNum>
  <w:abstractNum w:abstractNumId="42">
    <w:nsid w:val="7D7A7CBB"/>
    <w:multiLevelType w:val="hybridMultilevel"/>
    <w:tmpl w:val="A6B4D8CA"/>
    <w:lvl w:ilvl="0" w:tplc="8020CBF6">
      <w:numFmt w:val="bullet"/>
      <w:lvlText w:val="-"/>
      <w:lvlJc w:val="left"/>
      <w:pPr>
        <w:ind w:left="134" w:hanging="1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F012BE">
      <w:numFmt w:val="bullet"/>
      <w:lvlText w:val="•"/>
      <w:lvlJc w:val="left"/>
      <w:pPr>
        <w:ind w:left="1180" w:hanging="165"/>
      </w:pPr>
      <w:rPr>
        <w:rFonts w:hint="default"/>
        <w:lang w:val="ru-RU" w:eastAsia="en-US" w:bidi="ar-SA"/>
      </w:rPr>
    </w:lvl>
    <w:lvl w:ilvl="2" w:tplc="7FFE9F4E">
      <w:numFmt w:val="bullet"/>
      <w:lvlText w:val="•"/>
      <w:lvlJc w:val="left"/>
      <w:pPr>
        <w:ind w:left="2245" w:hanging="165"/>
      </w:pPr>
      <w:rPr>
        <w:rFonts w:hint="default"/>
        <w:lang w:val="ru-RU" w:eastAsia="en-US" w:bidi="ar-SA"/>
      </w:rPr>
    </w:lvl>
    <w:lvl w:ilvl="3" w:tplc="0AF48564">
      <w:numFmt w:val="bullet"/>
      <w:lvlText w:val="•"/>
      <w:lvlJc w:val="left"/>
      <w:pPr>
        <w:ind w:left="3310" w:hanging="165"/>
      </w:pPr>
      <w:rPr>
        <w:rFonts w:hint="default"/>
        <w:lang w:val="ru-RU" w:eastAsia="en-US" w:bidi="ar-SA"/>
      </w:rPr>
    </w:lvl>
    <w:lvl w:ilvl="4" w:tplc="E10068B6">
      <w:numFmt w:val="bullet"/>
      <w:lvlText w:val="•"/>
      <w:lvlJc w:val="left"/>
      <w:pPr>
        <w:ind w:left="4375" w:hanging="165"/>
      </w:pPr>
      <w:rPr>
        <w:rFonts w:hint="default"/>
        <w:lang w:val="ru-RU" w:eastAsia="en-US" w:bidi="ar-SA"/>
      </w:rPr>
    </w:lvl>
    <w:lvl w:ilvl="5" w:tplc="71F6430A">
      <w:numFmt w:val="bullet"/>
      <w:lvlText w:val="•"/>
      <w:lvlJc w:val="left"/>
      <w:pPr>
        <w:ind w:left="5440" w:hanging="165"/>
      </w:pPr>
      <w:rPr>
        <w:rFonts w:hint="default"/>
        <w:lang w:val="ru-RU" w:eastAsia="en-US" w:bidi="ar-SA"/>
      </w:rPr>
    </w:lvl>
    <w:lvl w:ilvl="6" w:tplc="3D4298C4">
      <w:numFmt w:val="bullet"/>
      <w:lvlText w:val="•"/>
      <w:lvlJc w:val="left"/>
      <w:pPr>
        <w:ind w:left="6505" w:hanging="165"/>
      </w:pPr>
      <w:rPr>
        <w:rFonts w:hint="default"/>
        <w:lang w:val="ru-RU" w:eastAsia="en-US" w:bidi="ar-SA"/>
      </w:rPr>
    </w:lvl>
    <w:lvl w:ilvl="7" w:tplc="09043562">
      <w:numFmt w:val="bullet"/>
      <w:lvlText w:val="•"/>
      <w:lvlJc w:val="left"/>
      <w:pPr>
        <w:ind w:left="7570" w:hanging="165"/>
      </w:pPr>
      <w:rPr>
        <w:rFonts w:hint="default"/>
        <w:lang w:val="ru-RU" w:eastAsia="en-US" w:bidi="ar-SA"/>
      </w:rPr>
    </w:lvl>
    <w:lvl w:ilvl="8" w:tplc="7A7C5472">
      <w:numFmt w:val="bullet"/>
      <w:lvlText w:val="•"/>
      <w:lvlJc w:val="left"/>
      <w:pPr>
        <w:ind w:left="8636" w:hanging="165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29"/>
  </w:num>
  <w:num w:numId="3">
    <w:abstractNumId w:val="30"/>
  </w:num>
  <w:num w:numId="4">
    <w:abstractNumId w:val="38"/>
  </w:num>
  <w:num w:numId="5">
    <w:abstractNumId w:val="13"/>
  </w:num>
  <w:num w:numId="6">
    <w:abstractNumId w:val="33"/>
  </w:num>
  <w:num w:numId="7">
    <w:abstractNumId w:val="37"/>
  </w:num>
  <w:num w:numId="8">
    <w:abstractNumId w:val="22"/>
  </w:num>
  <w:num w:numId="9">
    <w:abstractNumId w:val="27"/>
  </w:num>
  <w:num w:numId="10">
    <w:abstractNumId w:val="17"/>
  </w:num>
  <w:num w:numId="11">
    <w:abstractNumId w:val="6"/>
  </w:num>
  <w:num w:numId="12">
    <w:abstractNumId w:val="11"/>
  </w:num>
  <w:num w:numId="13">
    <w:abstractNumId w:val="2"/>
  </w:num>
  <w:num w:numId="14">
    <w:abstractNumId w:val="40"/>
  </w:num>
  <w:num w:numId="15">
    <w:abstractNumId w:val="8"/>
  </w:num>
  <w:num w:numId="16">
    <w:abstractNumId w:val="35"/>
  </w:num>
  <w:num w:numId="17">
    <w:abstractNumId w:val="28"/>
  </w:num>
  <w:num w:numId="18">
    <w:abstractNumId w:val="12"/>
  </w:num>
  <w:num w:numId="19">
    <w:abstractNumId w:val="23"/>
  </w:num>
  <w:num w:numId="20">
    <w:abstractNumId w:val="5"/>
  </w:num>
  <w:num w:numId="21">
    <w:abstractNumId w:val="18"/>
  </w:num>
  <w:num w:numId="22">
    <w:abstractNumId w:val="4"/>
  </w:num>
  <w:num w:numId="23">
    <w:abstractNumId w:val="15"/>
  </w:num>
  <w:num w:numId="24">
    <w:abstractNumId w:val="7"/>
  </w:num>
  <w:num w:numId="25">
    <w:abstractNumId w:val="16"/>
  </w:num>
  <w:num w:numId="26">
    <w:abstractNumId w:val="25"/>
  </w:num>
  <w:num w:numId="27">
    <w:abstractNumId w:val="36"/>
  </w:num>
  <w:num w:numId="28">
    <w:abstractNumId w:val="26"/>
  </w:num>
  <w:num w:numId="29">
    <w:abstractNumId w:val="42"/>
  </w:num>
  <w:num w:numId="30">
    <w:abstractNumId w:val="41"/>
  </w:num>
  <w:num w:numId="31">
    <w:abstractNumId w:val="14"/>
  </w:num>
  <w:num w:numId="32">
    <w:abstractNumId w:val="34"/>
  </w:num>
  <w:num w:numId="33">
    <w:abstractNumId w:val="24"/>
  </w:num>
  <w:num w:numId="34">
    <w:abstractNumId w:val="1"/>
  </w:num>
  <w:num w:numId="35">
    <w:abstractNumId w:val="20"/>
  </w:num>
  <w:num w:numId="36">
    <w:abstractNumId w:val="32"/>
  </w:num>
  <w:num w:numId="37">
    <w:abstractNumId w:val="10"/>
  </w:num>
  <w:num w:numId="38">
    <w:abstractNumId w:val="19"/>
  </w:num>
  <w:num w:numId="39">
    <w:abstractNumId w:val="9"/>
  </w:num>
  <w:num w:numId="40">
    <w:abstractNumId w:val="31"/>
  </w:num>
  <w:num w:numId="41">
    <w:abstractNumId w:val="39"/>
  </w:num>
  <w:num w:numId="42">
    <w:abstractNumId w:val="3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11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E3883"/>
    <w:rsid w:val="000204B8"/>
    <w:rsid w:val="00043A6A"/>
    <w:rsid w:val="00050068"/>
    <w:rsid w:val="00064789"/>
    <w:rsid w:val="00066F2F"/>
    <w:rsid w:val="000702A8"/>
    <w:rsid w:val="00084C06"/>
    <w:rsid w:val="000C64D5"/>
    <w:rsid w:val="00116307"/>
    <w:rsid w:val="00122E04"/>
    <w:rsid w:val="0012667D"/>
    <w:rsid w:val="00134733"/>
    <w:rsid w:val="0015311A"/>
    <w:rsid w:val="0015418E"/>
    <w:rsid w:val="0016103E"/>
    <w:rsid w:val="00176935"/>
    <w:rsid w:val="0021707E"/>
    <w:rsid w:val="00226BAE"/>
    <w:rsid w:val="002476EC"/>
    <w:rsid w:val="00260170"/>
    <w:rsid w:val="002908BD"/>
    <w:rsid w:val="00293584"/>
    <w:rsid w:val="0029590B"/>
    <w:rsid w:val="0030564F"/>
    <w:rsid w:val="00305ED8"/>
    <w:rsid w:val="00312767"/>
    <w:rsid w:val="00324F9D"/>
    <w:rsid w:val="003265C2"/>
    <w:rsid w:val="0032730C"/>
    <w:rsid w:val="00337E51"/>
    <w:rsid w:val="00343CDA"/>
    <w:rsid w:val="00352404"/>
    <w:rsid w:val="00375AB3"/>
    <w:rsid w:val="003D0B97"/>
    <w:rsid w:val="003D46F3"/>
    <w:rsid w:val="003D58A4"/>
    <w:rsid w:val="00410A49"/>
    <w:rsid w:val="0042170C"/>
    <w:rsid w:val="00426EDC"/>
    <w:rsid w:val="00440FC2"/>
    <w:rsid w:val="004445EA"/>
    <w:rsid w:val="004667DB"/>
    <w:rsid w:val="00467B1D"/>
    <w:rsid w:val="0049235A"/>
    <w:rsid w:val="004A696C"/>
    <w:rsid w:val="004B4A80"/>
    <w:rsid w:val="004B630B"/>
    <w:rsid w:val="004C12B1"/>
    <w:rsid w:val="004C5D86"/>
    <w:rsid w:val="00514126"/>
    <w:rsid w:val="00526452"/>
    <w:rsid w:val="005304E0"/>
    <w:rsid w:val="00530AF3"/>
    <w:rsid w:val="00532A79"/>
    <w:rsid w:val="00540BC1"/>
    <w:rsid w:val="00542A58"/>
    <w:rsid w:val="00565283"/>
    <w:rsid w:val="0057661E"/>
    <w:rsid w:val="005B122C"/>
    <w:rsid w:val="005B3905"/>
    <w:rsid w:val="005E471D"/>
    <w:rsid w:val="005F2B7D"/>
    <w:rsid w:val="005F4A04"/>
    <w:rsid w:val="00607000"/>
    <w:rsid w:val="006329DC"/>
    <w:rsid w:val="00656190"/>
    <w:rsid w:val="006578C6"/>
    <w:rsid w:val="0066011C"/>
    <w:rsid w:val="00667A8F"/>
    <w:rsid w:val="006815AA"/>
    <w:rsid w:val="00682D13"/>
    <w:rsid w:val="006B69E7"/>
    <w:rsid w:val="006D0ABC"/>
    <w:rsid w:val="006E5B7F"/>
    <w:rsid w:val="006F1409"/>
    <w:rsid w:val="0070175B"/>
    <w:rsid w:val="00734E8C"/>
    <w:rsid w:val="0073592D"/>
    <w:rsid w:val="00746357"/>
    <w:rsid w:val="0075543D"/>
    <w:rsid w:val="00770011"/>
    <w:rsid w:val="00771759"/>
    <w:rsid w:val="0077198B"/>
    <w:rsid w:val="00791205"/>
    <w:rsid w:val="007A1B99"/>
    <w:rsid w:val="007A23B9"/>
    <w:rsid w:val="007B2287"/>
    <w:rsid w:val="007C7964"/>
    <w:rsid w:val="007E4D29"/>
    <w:rsid w:val="008139E6"/>
    <w:rsid w:val="008472EB"/>
    <w:rsid w:val="00847FB0"/>
    <w:rsid w:val="0089434A"/>
    <w:rsid w:val="00896673"/>
    <w:rsid w:val="008D456D"/>
    <w:rsid w:val="008E0DDA"/>
    <w:rsid w:val="009732EF"/>
    <w:rsid w:val="009755A1"/>
    <w:rsid w:val="00983A27"/>
    <w:rsid w:val="00984022"/>
    <w:rsid w:val="009C3157"/>
    <w:rsid w:val="009C31FC"/>
    <w:rsid w:val="009C32FC"/>
    <w:rsid w:val="009C51AB"/>
    <w:rsid w:val="009C53C4"/>
    <w:rsid w:val="00A361A7"/>
    <w:rsid w:val="00A6084A"/>
    <w:rsid w:val="00A63762"/>
    <w:rsid w:val="00A91F44"/>
    <w:rsid w:val="00AA4AD2"/>
    <w:rsid w:val="00AC243A"/>
    <w:rsid w:val="00AE565A"/>
    <w:rsid w:val="00AF54C9"/>
    <w:rsid w:val="00B07580"/>
    <w:rsid w:val="00B150B1"/>
    <w:rsid w:val="00B621B3"/>
    <w:rsid w:val="00B710A0"/>
    <w:rsid w:val="00B73D96"/>
    <w:rsid w:val="00B835FF"/>
    <w:rsid w:val="00B97D61"/>
    <w:rsid w:val="00BA49B8"/>
    <w:rsid w:val="00BC1E95"/>
    <w:rsid w:val="00BC751E"/>
    <w:rsid w:val="00BD767E"/>
    <w:rsid w:val="00BE3883"/>
    <w:rsid w:val="00C14887"/>
    <w:rsid w:val="00C439CB"/>
    <w:rsid w:val="00C449AE"/>
    <w:rsid w:val="00C47848"/>
    <w:rsid w:val="00C635D3"/>
    <w:rsid w:val="00C72CAE"/>
    <w:rsid w:val="00CC56FD"/>
    <w:rsid w:val="00CE0A0E"/>
    <w:rsid w:val="00CE6EE8"/>
    <w:rsid w:val="00CE7093"/>
    <w:rsid w:val="00CF61CB"/>
    <w:rsid w:val="00D04026"/>
    <w:rsid w:val="00D0554D"/>
    <w:rsid w:val="00D06AC9"/>
    <w:rsid w:val="00D40778"/>
    <w:rsid w:val="00D46AC7"/>
    <w:rsid w:val="00D50617"/>
    <w:rsid w:val="00D62EDD"/>
    <w:rsid w:val="00D95ADB"/>
    <w:rsid w:val="00DD1DEB"/>
    <w:rsid w:val="00DE6F93"/>
    <w:rsid w:val="00DF00E7"/>
    <w:rsid w:val="00E061B8"/>
    <w:rsid w:val="00E238F9"/>
    <w:rsid w:val="00E31B44"/>
    <w:rsid w:val="00E336D8"/>
    <w:rsid w:val="00E5151E"/>
    <w:rsid w:val="00E71300"/>
    <w:rsid w:val="00E97EB4"/>
    <w:rsid w:val="00EA0B8B"/>
    <w:rsid w:val="00EA73A4"/>
    <w:rsid w:val="00EF3019"/>
    <w:rsid w:val="00F1340F"/>
    <w:rsid w:val="00F5380D"/>
    <w:rsid w:val="00FD09D5"/>
    <w:rsid w:val="00FD463E"/>
    <w:rsid w:val="00FD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388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38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BE3883"/>
    <w:pPr>
      <w:spacing w:line="275" w:lineRule="exact"/>
      <w:ind w:left="374" w:hanging="240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BE3883"/>
    <w:pPr>
      <w:ind w:left="494" w:hanging="360"/>
    </w:pPr>
    <w:rPr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BE3883"/>
    <w:pPr>
      <w:ind w:left="674" w:hanging="540"/>
    </w:pPr>
    <w:rPr>
      <w:i/>
      <w:iCs/>
      <w:sz w:val="24"/>
      <w:szCs w:val="24"/>
    </w:rPr>
  </w:style>
  <w:style w:type="paragraph" w:styleId="a3">
    <w:name w:val="Body Text"/>
    <w:basedOn w:val="a"/>
    <w:uiPriority w:val="1"/>
    <w:qFormat/>
    <w:rsid w:val="00BE3883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BE3883"/>
    <w:pPr>
      <w:ind w:left="70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E3883"/>
    <w:pPr>
      <w:ind w:left="293" w:hanging="360"/>
    </w:pPr>
  </w:style>
  <w:style w:type="paragraph" w:customStyle="1" w:styleId="TableParagraph">
    <w:name w:val="Table Paragraph"/>
    <w:basedOn w:val="a"/>
    <w:uiPriority w:val="1"/>
    <w:qFormat/>
    <w:rsid w:val="00BE3883"/>
    <w:rPr>
      <w:rFonts w:ascii="Courier New" w:eastAsia="Courier New" w:hAnsi="Courier New" w:cs="Courier New"/>
    </w:rPr>
  </w:style>
  <w:style w:type="paragraph" w:styleId="a5">
    <w:name w:val="header"/>
    <w:basedOn w:val="a"/>
    <w:link w:val="a6"/>
    <w:uiPriority w:val="99"/>
    <w:semiHidden/>
    <w:unhideWhenUsed/>
    <w:rsid w:val="00DF00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00E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DF00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00E7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F00E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00E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9" Type="http://schemas.openxmlformats.org/officeDocument/2006/relationships/footer" Target="footer13.xml"/><Relationship Id="rId21" Type="http://schemas.openxmlformats.org/officeDocument/2006/relationships/footer" Target="footer4.xml"/><Relationship Id="rId34" Type="http://schemas.openxmlformats.org/officeDocument/2006/relationships/header" Target="header11.xml"/><Relationship Id="rId42" Type="http://schemas.openxmlformats.org/officeDocument/2006/relationships/header" Target="header15.xml"/><Relationship Id="rId47" Type="http://schemas.openxmlformats.org/officeDocument/2006/relationships/footer" Target="footer17.xml"/><Relationship Id="rId50" Type="http://schemas.openxmlformats.org/officeDocument/2006/relationships/image" Target="media/image6.jpeg"/><Relationship Id="rId55" Type="http://schemas.openxmlformats.org/officeDocument/2006/relationships/header" Target="header2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footer" Target="footer8.xml"/><Relationship Id="rId41" Type="http://schemas.openxmlformats.org/officeDocument/2006/relationships/footer" Target="footer14.xml"/><Relationship Id="rId54" Type="http://schemas.openxmlformats.org/officeDocument/2006/relationships/footer" Target="footer20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6.xml"/><Relationship Id="rId32" Type="http://schemas.openxmlformats.org/officeDocument/2006/relationships/header" Target="header10.xml"/><Relationship Id="rId37" Type="http://schemas.openxmlformats.org/officeDocument/2006/relationships/footer" Target="footer12.xml"/><Relationship Id="rId40" Type="http://schemas.openxmlformats.org/officeDocument/2006/relationships/header" Target="header14.xml"/><Relationship Id="rId45" Type="http://schemas.openxmlformats.org/officeDocument/2006/relationships/footer" Target="footer16.xml"/><Relationship Id="rId53" Type="http://schemas.openxmlformats.org/officeDocument/2006/relationships/header" Target="header20.xml"/><Relationship Id="rId58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5.xml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49" Type="http://schemas.openxmlformats.org/officeDocument/2006/relationships/footer" Target="footer18.xml"/><Relationship Id="rId57" Type="http://schemas.openxmlformats.org/officeDocument/2006/relationships/image" Target="media/image7.pn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31" Type="http://schemas.openxmlformats.org/officeDocument/2006/relationships/footer" Target="footer9.xml"/><Relationship Id="rId44" Type="http://schemas.openxmlformats.org/officeDocument/2006/relationships/header" Target="header16.xml"/><Relationship Id="rId52" Type="http://schemas.openxmlformats.org/officeDocument/2006/relationships/footer" Target="footer19.xml"/><Relationship Id="rId60" Type="http://schemas.openxmlformats.org/officeDocument/2006/relationships/footer" Target="footer2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eader" Target="header5.xml"/><Relationship Id="rId27" Type="http://schemas.openxmlformats.org/officeDocument/2006/relationships/footer" Target="footer7.xml"/><Relationship Id="rId30" Type="http://schemas.openxmlformats.org/officeDocument/2006/relationships/header" Target="header9.xml"/><Relationship Id="rId35" Type="http://schemas.openxmlformats.org/officeDocument/2006/relationships/footer" Target="footer11.xml"/><Relationship Id="rId43" Type="http://schemas.openxmlformats.org/officeDocument/2006/relationships/footer" Target="footer15.xml"/><Relationship Id="rId48" Type="http://schemas.openxmlformats.org/officeDocument/2006/relationships/header" Target="header18.xml"/><Relationship Id="rId56" Type="http://schemas.openxmlformats.org/officeDocument/2006/relationships/footer" Target="footer21.xml"/><Relationship Id="rId8" Type="http://schemas.openxmlformats.org/officeDocument/2006/relationships/endnotes" Target="endnotes.xml"/><Relationship Id="rId51" Type="http://schemas.openxmlformats.org/officeDocument/2006/relationships/header" Target="header19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header" Target="header13.xml"/><Relationship Id="rId46" Type="http://schemas.openxmlformats.org/officeDocument/2006/relationships/header" Target="header17.xml"/><Relationship Id="rId59" Type="http://schemas.openxmlformats.org/officeDocument/2006/relationships/header" Target="head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538579-6D7D-44A0-AC0E-BFE50B53E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95</Pages>
  <Words>26972</Words>
  <Characters>153741</Characters>
  <Application>Microsoft Office Word</Application>
  <DocSecurity>0</DocSecurity>
  <Lines>1281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Раздел «Охрана окружающей среды» к плану ликвидации последствий недропользования на месторождении «Мокша» по добыче песчаников, выветрелых до состояния  щебенисто-глинистых грунтов и песчаников              в Аршалынском   районе Акмолинской области</vt:lpstr>
    </vt:vector>
  </TitlesOfParts>
  <Company>MICROSOFT</Company>
  <LinksUpToDate>false</LinksUpToDate>
  <CharactersWithSpaces>180353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Раздел «Охрана окружающей среды» к плану ликвидации последствий недропользования на месторождении «Мокша» по добыче песчаников, выветрелых до состояния  щебенисто-глинистых грунтов и песчаников              в Аршалынском   районе Акмолинской области</dc:title>
  <dc:creator>User</dc:creator>
  <cp:lastModifiedBy>Vladimir</cp:lastModifiedBy>
  <cp:revision>164</cp:revision>
  <dcterms:created xsi:type="dcterms:W3CDTF">2022-07-28T05:09:00Z</dcterms:created>
  <dcterms:modified xsi:type="dcterms:W3CDTF">2026-05-05T04:35:00Z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2021-12-05T00:00:00Z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2022-07-28T00:00:00Z</vt:filetime>
  </property>
</Properties>
</file>