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B14B54" w14:textId="3E89732F" w:rsidR="003D37FD" w:rsidRPr="00B65994" w:rsidRDefault="003407CF" w:rsidP="003407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65994">
        <w:rPr>
          <w:rFonts w:ascii="Times New Roman" w:hAnsi="Times New Roman" w:cs="Times New Roman"/>
          <w:b/>
          <w:sz w:val="28"/>
          <w:szCs w:val="28"/>
        </w:rPr>
        <w:t xml:space="preserve">Нетехническое резюме к Разделу «Охрана окружающей среды» к </w:t>
      </w:r>
      <w:r w:rsidR="00896F57" w:rsidRPr="00896F57">
        <w:rPr>
          <w:rFonts w:ascii="Times New Roman" w:hAnsi="Times New Roman" w:cs="Times New Roman"/>
          <w:b/>
          <w:sz w:val="28"/>
          <w:szCs w:val="28"/>
        </w:rPr>
        <w:t xml:space="preserve">Плану горных работ по отработке запасов золотосодержащих руд месторождения Прибрежное открытым способом, расположенного в </w:t>
      </w:r>
      <w:proofErr w:type="spellStart"/>
      <w:r w:rsidR="00896F57" w:rsidRPr="00896F57">
        <w:rPr>
          <w:rFonts w:ascii="Times New Roman" w:hAnsi="Times New Roman" w:cs="Times New Roman"/>
          <w:b/>
          <w:sz w:val="28"/>
          <w:szCs w:val="28"/>
        </w:rPr>
        <w:t>Актогайском</w:t>
      </w:r>
      <w:proofErr w:type="spellEnd"/>
      <w:r w:rsidR="00896F57" w:rsidRPr="00896F57">
        <w:rPr>
          <w:rFonts w:ascii="Times New Roman" w:hAnsi="Times New Roman" w:cs="Times New Roman"/>
          <w:b/>
          <w:sz w:val="28"/>
          <w:szCs w:val="28"/>
        </w:rPr>
        <w:t xml:space="preserve"> районе Карагандинской области</w:t>
      </w:r>
      <w:proofErr w:type="gramEnd"/>
    </w:p>
    <w:p w14:paraId="7195CCFB" w14:textId="7DD24ACF" w:rsidR="00A136BE" w:rsidRPr="00A136BE" w:rsidRDefault="00896F57" w:rsidP="00A136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F57">
        <w:rPr>
          <w:rFonts w:ascii="Times New Roman" w:hAnsi="Times New Roman" w:cs="Times New Roman"/>
          <w:sz w:val="28"/>
          <w:szCs w:val="28"/>
        </w:rPr>
        <w:t xml:space="preserve">Категория объекта на период проведения добычных работ: на основании </w:t>
      </w:r>
      <w:proofErr w:type="spellStart"/>
      <w:r w:rsidRPr="00896F57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896F57">
        <w:rPr>
          <w:rFonts w:ascii="Times New Roman" w:hAnsi="Times New Roman" w:cs="Times New Roman"/>
          <w:sz w:val="28"/>
          <w:szCs w:val="28"/>
        </w:rPr>
        <w:t>. 3.1 пункта 3 Раздела 1 Приложения 2 Экологического Кодекса РК от 2 января 2021 года №400-VI ЗРК, добыча и обогащение твердых полезных ископаемых, за исключением общераспространенных полезных ископаемых относятся к I категории.</w:t>
      </w:r>
    </w:p>
    <w:p w14:paraId="52A9F48C" w14:textId="77777777" w:rsidR="00896F57" w:rsidRPr="00896F57" w:rsidRDefault="00896F57" w:rsidP="00896F57">
      <w:pPr>
        <w:spacing w:before="120" w:after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6F57">
        <w:rPr>
          <w:rFonts w:ascii="Times New Roman" w:hAnsi="Times New Roman" w:cs="Times New Roman"/>
          <w:bCs/>
          <w:sz w:val="28"/>
          <w:szCs w:val="28"/>
        </w:rPr>
        <w:t>ТОО «Концерн «Эко-Регион СК» имеет намерение произвести отработку запасов золотосодержащих руд месторождения «Прибрежное».</w:t>
      </w:r>
    </w:p>
    <w:p w14:paraId="5D177C4B" w14:textId="77777777" w:rsidR="00896F57" w:rsidRPr="00896F57" w:rsidRDefault="00896F57" w:rsidP="00896F57">
      <w:pPr>
        <w:spacing w:before="120" w:after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6F57">
        <w:rPr>
          <w:rFonts w:ascii="Times New Roman" w:hAnsi="Times New Roman" w:cs="Times New Roman"/>
          <w:bCs/>
          <w:sz w:val="28"/>
          <w:szCs w:val="28"/>
        </w:rPr>
        <w:t>Данным планом горных работ срок эксплуатации карьера  рассчитан на 7 лет.</w:t>
      </w:r>
    </w:p>
    <w:p w14:paraId="6908367D" w14:textId="77777777" w:rsidR="00896F57" w:rsidRPr="00896F57" w:rsidRDefault="00896F57" w:rsidP="00896F57">
      <w:pPr>
        <w:spacing w:before="120" w:after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6F57">
        <w:rPr>
          <w:rFonts w:ascii="Times New Roman" w:hAnsi="Times New Roman" w:cs="Times New Roman"/>
          <w:bCs/>
          <w:sz w:val="28"/>
          <w:szCs w:val="28"/>
        </w:rPr>
        <w:t xml:space="preserve">Календарный план отработки месторождения на период действия лицензии (2026-2032 </w:t>
      </w:r>
      <w:proofErr w:type="spellStart"/>
      <w:proofErr w:type="gramStart"/>
      <w:r w:rsidRPr="00896F57">
        <w:rPr>
          <w:rFonts w:ascii="Times New Roman" w:hAnsi="Times New Roman" w:cs="Times New Roman"/>
          <w:bCs/>
          <w:sz w:val="28"/>
          <w:szCs w:val="28"/>
        </w:rPr>
        <w:t>гг</w:t>
      </w:r>
      <w:proofErr w:type="spellEnd"/>
      <w:proofErr w:type="gramEnd"/>
      <w:r w:rsidRPr="00896F57">
        <w:rPr>
          <w:rFonts w:ascii="Times New Roman" w:hAnsi="Times New Roman" w:cs="Times New Roman"/>
          <w:bCs/>
          <w:sz w:val="28"/>
          <w:szCs w:val="28"/>
        </w:rPr>
        <w:t>).</w:t>
      </w:r>
    </w:p>
    <w:p w14:paraId="7B1F532A" w14:textId="77777777" w:rsidR="00896F57" w:rsidRPr="00896F57" w:rsidRDefault="00896F57" w:rsidP="00896F57">
      <w:pPr>
        <w:spacing w:before="120" w:after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6F57">
        <w:rPr>
          <w:rFonts w:ascii="Times New Roman" w:hAnsi="Times New Roman" w:cs="Times New Roman"/>
          <w:bCs/>
          <w:sz w:val="28"/>
          <w:szCs w:val="28"/>
        </w:rPr>
        <w:t>Проектом принимается круглогодичный режим работы карьера:</w:t>
      </w:r>
    </w:p>
    <w:p w14:paraId="7BC678D3" w14:textId="77777777" w:rsidR="00896F57" w:rsidRPr="00896F57" w:rsidRDefault="00896F57" w:rsidP="00896F57">
      <w:pPr>
        <w:spacing w:before="120" w:after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6F57">
        <w:rPr>
          <w:rFonts w:ascii="Times New Roman" w:hAnsi="Times New Roman" w:cs="Times New Roman"/>
          <w:bCs/>
          <w:sz w:val="28"/>
          <w:szCs w:val="28"/>
        </w:rPr>
        <w:t>•</w:t>
      </w:r>
      <w:r w:rsidRPr="00896F57">
        <w:rPr>
          <w:rFonts w:ascii="Times New Roman" w:hAnsi="Times New Roman" w:cs="Times New Roman"/>
          <w:bCs/>
          <w:sz w:val="28"/>
          <w:szCs w:val="28"/>
        </w:rPr>
        <w:tab/>
        <w:t>Число рабочих дней в году – 365</w:t>
      </w:r>
    </w:p>
    <w:p w14:paraId="08163F8D" w14:textId="77777777" w:rsidR="00896F57" w:rsidRPr="00896F57" w:rsidRDefault="00896F57" w:rsidP="00896F57">
      <w:pPr>
        <w:spacing w:before="120" w:after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6F57">
        <w:rPr>
          <w:rFonts w:ascii="Times New Roman" w:hAnsi="Times New Roman" w:cs="Times New Roman"/>
          <w:bCs/>
          <w:sz w:val="28"/>
          <w:szCs w:val="28"/>
        </w:rPr>
        <w:t>•</w:t>
      </w:r>
      <w:r w:rsidRPr="00896F57">
        <w:rPr>
          <w:rFonts w:ascii="Times New Roman" w:hAnsi="Times New Roman" w:cs="Times New Roman"/>
          <w:bCs/>
          <w:sz w:val="28"/>
          <w:szCs w:val="28"/>
        </w:rPr>
        <w:tab/>
        <w:t>Число рабочих дней в неделю – 7</w:t>
      </w:r>
    </w:p>
    <w:p w14:paraId="5890B24D" w14:textId="77777777" w:rsidR="00896F57" w:rsidRPr="00896F57" w:rsidRDefault="00896F57" w:rsidP="00896F57">
      <w:pPr>
        <w:spacing w:before="120" w:after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6F57">
        <w:rPr>
          <w:rFonts w:ascii="Times New Roman" w:hAnsi="Times New Roman" w:cs="Times New Roman"/>
          <w:bCs/>
          <w:sz w:val="28"/>
          <w:szCs w:val="28"/>
        </w:rPr>
        <w:t>•</w:t>
      </w:r>
      <w:r w:rsidRPr="00896F57">
        <w:rPr>
          <w:rFonts w:ascii="Times New Roman" w:hAnsi="Times New Roman" w:cs="Times New Roman"/>
          <w:bCs/>
          <w:sz w:val="28"/>
          <w:szCs w:val="28"/>
        </w:rPr>
        <w:tab/>
        <w:t>Количество смен в сутки – 2</w:t>
      </w:r>
    </w:p>
    <w:p w14:paraId="078CE011" w14:textId="42152903" w:rsidR="00896F57" w:rsidRDefault="00896F57" w:rsidP="00896F57">
      <w:pPr>
        <w:spacing w:before="120" w:after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6F57">
        <w:rPr>
          <w:rFonts w:ascii="Times New Roman" w:hAnsi="Times New Roman" w:cs="Times New Roman"/>
          <w:bCs/>
          <w:sz w:val="28"/>
          <w:szCs w:val="28"/>
        </w:rPr>
        <w:t>•</w:t>
      </w:r>
      <w:r w:rsidRPr="00896F57">
        <w:rPr>
          <w:rFonts w:ascii="Times New Roman" w:hAnsi="Times New Roman" w:cs="Times New Roman"/>
          <w:bCs/>
          <w:sz w:val="28"/>
          <w:szCs w:val="28"/>
        </w:rPr>
        <w:tab/>
        <w:t>Продолжительность смены в сутки – 11 часов.</w:t>
      </w:r>
    </w:p>
    <w:p w14:paraId="43583FDA" w14:textId="77777777" w:rsidR="00896F57" w:rsidRPr="00896F57" w:rsidRDefault="00896F57" w:rsidP="00896F57">
      <w:pPr>
        <w:spacing w:before="120" w:after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6F57">
        <w:rPr>
          <w:rFonts w:ascii="Times New Roman" w:hAnsi="Times New Roman" w:cs="Times New Roman"/>
          <w:bCs/>
          <w:sz w:val="28"/>
          <w:szCs w:val="28"/>
        </w:rPr>
        <w:t>Согласно заданию на проектирование, предусматривается разработать план горных работ по отработке запасов золотосодержащих руд месторождения Прибрежное открытым способом.</w:t>
      </w:r>
    </w:p>
    <w:p w14:paraId="2B966E7B" w14:textId="77777777" w:rsidR="00896F57" w:rsidRPr="00896F57" w:rsidRDefault="00896F57" w:rsidP="00896F57">
      <w:pPr>
        <w:spacing w:before="120" w:after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6F57">
        <w:rPr>
          <w:rFonts w:ascii="Times New Roman" w:hAnsi="Times New Roman" w:cs="Times New Roman"/>
          <w:bCs/>
          <w:sz w:val="28"/>
          <w:szCs w:val="28"/>
        </w:rPr>
        <w:t xml:space="preserve">В соответствие с заданием на проектирование максимальная годовая мощность предприятия составляет: </w:t>
      </w:r>
    </w:p>
    <w:p w14:paraId="451927D2" w14:textId="77777777" w:rsidR="00896F57" w:rsidRPr="00896F57" w:rsidRDefault="00896F57" w:rsidP="00896F57">
      <w:pPr>
        <w:spacing w:before="120" w:after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6F57">
        <w:rPr>
          <w:rFonts w:ascii="Times New Roman" w:hAnsi="Times New Roman" w:cs="Times New Roman"/>
          <w:bCs/>
          <w:sz w:val="28"/>
          <w:szCs w:val="28"/>
        </w:rPr>
        <w:t xml:space="preserve">- 2026 год: вскрыша – 931000 т/год, горная масса – 981000 т/год, товарная руда – 50000 т/год; </w:t>
      </w:r>
    </w:p>
    <w:p w14:paraId="71197389" w14:textId="77777777" w:rsidR="00896F57" w:rsidRPr="00896F57" w:rsidRDefault="00896F57" w:rsidP="00896F57">
      <w:pPr>
        <w:spacing w:before="120" w:after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6F57">
        <w:rPr>
          <w:rFonts w:ascii="Times New Roman" w:hAnsi="Times New Roman" w:cs="Times New Roman"/>
          <w:bCs/>
          <w:sz w:val="28"/>
          <w:szCs w:val="28"/>
        </w:rPr>
        <w:t xml:space="preserve">- 2027-2030 год: вскрыша – 1596000 т/год, горная масса – 1796000 т/год, товарная руда – 200000 т/год; </w:t>
      </w:r>
    </w:p>
    <w:p w14:paraId="78723D36" w14:textId="77777777" w:rsidR="00896F57" w:rsidRPr="00896F57" w:rsidRDefault="00896F57" w:rsidP="00896F57">
      <w:pPr>
        <w:spacing w:before="120" w:after="12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6F57">
        <w:rPr>
          <w:rFonts w:ascii="Times New Roman" w:hAnsi="Times New Roman" w:cs="Times New Roman"/>
          <w:bCs/>
          <w:sz w:val="28"/>
          <w:szCs w:val="28"/>
        </w:rPr>
        <w:t xml:space="preserve">- 2031 год: вскрыша – 1530000 т/год, горная масса – 1330000,0 т/год, товарная руда – 200000 т/год; </w:t>
      </w:r>
    </w:p>
    <w:p w14:paraId="2DD26766" w14:textId="51A336EE" w:rsidR="00896F57" w:rsidRDefault="00896F57" w:rsidP="00896F57">
      <w:pPr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F57">
        <w:rPr>
          <w:rFonts w:ascii="Times New Roman" w:hAnsi="Times New Roman" w:cs="Times New Roman"/>
          <w:bCs/>
          <w:sz w:val="28"/>
          <w:szCs w:val="28"/>
        </w:rPr>
        <w:t>- 2032 год: вскрыша – 347798 т/год, горная масса – 439164 т/год, товарная руда – 94927 т/год.</w:t>
      </w:r>
    </w:p>
    <w:p w14:paraId="427C8FC4" w14:textId="77777777" w:rsidR="00896F57" w:rsidRDefault="00896F57" w:rsidP="00CB2112">
      <w:pPr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99CEFA" w14:textId="3D548B62" w:rsidR="00A136BE" w:rsidRDefault="00287F37" w:rsidP="00CB2112">
      <w:pPr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F37">
        <w:rPr>
          <w:rFonts w:ascii="Times New Roman" w:hAnsi="Times New Roman" w:cs="Times New Roman"/>
          <w:sz w:val="28"/>
          <w:szCs w:val="28"/>
        </w:rPr>
        <w:t xml:space="preserve">Рабочим проектом предусматривается образование </w:t>
      </w:r>
      <w:r w:rsidR="00896F57">
        <w:rPr>
          <w:rFonts w:ascii="Times New Roman" w:hAnsi="Times New Roman" w:cs="Times New Roman"/>
          <w:sz w:val="28"/>
          <w:szCs w:val="28"/>
        </w:rPr>
        <w:t>шести</w:t>
      </w:r>
      <w:r w:rsidR="00A16DBD">
        <w:rPr>
          <w:rFonts w:ascii="Times New Roman" w:hAnsi="Times New Roman" w:cs="Times New Roman"/>
          <w:sz w:val="28"/>
          <w:szCs w:val="28"/>
        </w:rPr>
        <w:t xml:space="preserve"> источник</w:t>
      </w:r>
      <w:r w:rsidR="00896F57">
        <w:rPr>
          <w:rFonts w:ascii="Times New Roman" w:hAnsi="Times New Roman" w:cs="Times New Roman"/>
          <w:sz w:val="28"/>
          <w:szCs w:val="28"/>
        </w:rPr>
        <w:t>ов</w:t>
      </w:r>
      <w:r w:rsidR="00A16DBD">
        <w:rPr>
          <w:rFonts w:ascii="Times New Roman" w:hAnsi="Times New Roman" w:cs="Times New Roman"/>
          <w:sz w:val="28"/>
          <w:szCs w:val="28"/>
        </w:rPr>
        <w:t xml:space="preserve"> </w:t>
      </w:r>
      <w:r w:rsidRPr="00287F37">
        <w:rPr>
          <w:rFonts w:ascii="Times New Roman" w:hAnsi="Times New Roman" w:cs="Times New Roman"/>
          <w:sz w:val="28"/>
          <w:szCs w:val="28"/>
        </w:rPr>
        <w:t>выбросов загрязняющих веществ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D551BA" w14:textId="4CA0EB5B" w:rsidR="0065779A" w:rsidRDefault="00194BB1" w:rsidP="009F22DE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BB1">
        <w:rPr>
          <w:rFonts w:ascii="Times New Roman" w:hAnsi="Times New Roman" w:cs="Times New Roman"/>
          <w:sz w:val="28"/>
          <w:szCs w:val="28"/>
        </w:rPr>
        <w:t>Нормативы выбросов загрязняющих веществ в атмосферу по проектируемому объекту на период эксплуатации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22D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6F57" w:rsidRPr="00896F57">
        <w:rPr>
          <w:rFonts w:ascii="Times New Roman" w:hAnsi="Times New Roman" w:cs="Times New Roman"/>
          <w:sz w:val="28"/>
          <w:szCs w:val="28"/>
        </w:rPr>
        <w:t xml:space="preserve">1,50017 </w:t>
      </w:r>
      <w:r w:rsidR="00896F57">
        <w:rPr>
          <w:rFonts w:ascii="Times New Roman" w:hAnsi="Times New Roman" w:cs="Times New Roman"/>
          <w:sz w:val="28"/>
          <w:szCs w:val="28"/>
        </w:rPr>
        <w:t>г/сек,</w:t>
      </w:r>
      <w:r w:rsidR="00896F57">
        <w:rPr>
          <w:rFonts w:ascii="Times New Roman" w:hAnsi="Times New Roman" w:cs="Times New Roman"/>
          <w:sz w:val="28"/>
          <w:szCs w:val="28"/>
        </w:rPr>
        <w:t xml:space="preserve"> </w:t>
      </w:r>
      <w:r w:rsidR="00896F57" w:rsidRPr="00896F57">
        <w:rPr>
          <w:rFonts w:ascii="Times New Roman" w:hAnsi="Times New Roman" w:cs="Times New Roman"/>
          <w:sz w:val="28"/>
          <w:szCs w:val="28"/>
        </w:rPr>
        <w:t>72,309899</w:t>
      </w:r>
      <w:r w:rsidR="00896F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т/год.</w:t>
      </w:r>
    </w:p>
    <w:p w14:paraId="56247D40" w14:textId="77777777" w:rsidR="00896F57" w:rsidRPr="00896F57" w:rsidRDefault="00896F57" w:rsidP="00896F57">
      <w:pPr>
        <w:spacing w:after="0" w:line="317" w:lineRule="exact"/>
        <w:ind w:left="20" w:firstLine="700"/>
        <w:jc w:val="center"/>
        <w:rPr>
          <w:rFonts w:ascii="Times New Roman" w:eastAsia="Times New Roman" w:hAnsi="Times New Roman" w:cs="Times New Roman"/>
          <w:b/>
        </w:rPr>
      </w:pPr>
      <w:r w:rsidRPr="00896F57">
        <w:rPr>
          <w:rFonts w:ascii="Times New Roman" w:eastAsia="Times New Roman" w:hAnsi="Times New Roman" w:cs="Times New Roman"/>
          <w:b/>
          <w:sz w:val="24"/>
        </w:rPr>
        <w:t>Годовой расчет водопотребления</w:t>
      </w:r>
    </w:p>
    <w:p w14:paraId="50E5D43E" w14:textId="77777777" w:rsidR="00896F57" w:rsidRPr="00896F57" w:rsidRDefault="00896F57" w:rsidP="00896F57">
      <w:pPr>
        <w:spacing w:after="0" w:line="317" w:lineRule="exact"/>
        <w:ind w:left="20" w:firstLine="700"/>
        <w:jc w:val="center"/>
        <w:rPr>
          <w:rFonts w:ascii="Times New Roman" w:eastAsia="Times New Roman" w:hAnsi="Times New Roman" w:cs="Times New Roman"/>
        </w:rPr>
      </w:pPr>
    </w:p>
    <w:tbl>
      <w:tblPr>
        <w:tblW w:w="950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5"/>
        <w:gridCol w:w="1418"/>
        <w:gridCol w:w="1701"/>
        <w:gridCol w:w="992"/>
        <w:gridCol w:w="1418"/>
        <w:gridCol w:w="1130"/>
      </w:tblGrid>
      <w:tr w:rsidR="00896F57" w:rsidRPr="00896F57" w14:paraId="46D17A4A" w14:textId="77777777" w:rsidTr="00CD13BA">
        <w:trPr>
          <w:trHeight w:val="523"/>
          <w:jc w:val="center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C401E" w14:textId="77777777" w:rsidR="00896F57" w:rsidRPr="00896F57" w:rsidRDefault="00896F57" w:rsidP="00896F57">
            <w:pPr>
              <w:spacing w:after="0" w:line="240" w:lineRule="auto"/>
              <w:ind w:left="760" w:hanging="76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048077" w14:textId="77777777" w:rsidR="00896F57" w:rsidRPr="00896F57" w:rsidRDefault="00896F57" w:rsidP="00896F57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C1063C" w14:textId="77777777" w:rsidR="00896F57" w:rsidRPr="00896F57" w:rsidRDefault="00896F57" w:rsidP="00896F57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Норма </w:t>
            </w:r>
            <w:proofErr w:type="gramStart"/>
            <w:r w:rsidRPr="00896F57">
              <w:rPr>
                <w:rFonts w:ascii="Times New Roman" w:eastAsia="Times New Roman" w:hAnsi="Times New Roman" w:cs="Times New Roman"/>
                <w:b/>
                <w:lang w:eastAsia="ru-RU"/>
              </w:rPr>
              <w:t>л</w:t>
            </w:r>
            <w:proofErr w:type="gramEnd"/>
            <w:r w:rsidRPr="00896F57">
              <w:rPr>
                <w:rFonts w:ascii="Times New Roman" w:eastAsia="Times New Roman" w:hAnsi="Times New Roman" w:cs="Times New Roman"/>
                <w:b/>
                <w:lang w:eastAsia="ru-RU"/>
              </w:rPr>
              <w:t>/сутки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8FDB2" w14:textId="77777777" w:rsidR="00896F57" w:rsidRPr="00896F57" w:rsidRDefault="00896F57" w:rsidP="00896F57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b/>
                <w:lang w:eastAsia="ru-RU"/>
              </w:rPr>
              <w:t>м</w:t>
            </w:r>
            <w:r w:rsidRPr="00896F57">
              <w:rPr>
                <w:rFonts w:ascii="Times New Roman" w:eastAsia="Times New Roman" w:hAnsi="Times New Roman" w:cs="Times New Roman"/>
                <w:b/>
                <w:vertAlign w:val="superscript"/>
                <w:lang w:eastAsia="ru-RU"/>
              </w:rPr>
              <w:t>3</w:t>
            </w:r>
            <w:r w:rsidRPr="00896F57">
              <w:rPr>
                <w:rFonts w:ascii="Times New Roman" w:eastAsia="Times New Roman" w:hAnsi="Times New Roman" w:cs="Times New Roman"/>
                <w:b/>
                <w:lang w:eastAsia="ru-RU"/>
              </w:rPr>
              <w:t>/сутки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C95D99" w14:textId="77777777" w:rsidR="00896F57" w:rsidRPr="00896F57" w:rsidRDefault="00896F57" w:rsidP="00896F57">
            <w:pPr>
              <w:spacing w:after="0" w:line="274" w:lineRule="exac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b/>
                <w:lang w:eastAsia="ru-RU"/>
              </w:rPr>
              <w:t>Кол-во дней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87871" w14:textId="77777777" w:rsidR="00896F57" w:rsidRPr="00896F57" w:rsidRDefault="00896F57" w:rsidP="00896F57">
            <w:pPr>
              <w:spacing w:after="0" w:line="240" w:lineRule="auto"/>
              <w:ind w:left="340" w:hanging="34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b/>
                <w:lang w:eastAsia="ru-RU"/>
              </w:rPr>
              <w:t>м</w:t>
            </w:r>
            <w:r w:rsidRPr="00896F57">
              <w:rPr>
                <w:rFonts w:ascii="Times New Roman" w:eastAsia="Times New Roman" w:hAnsi="Times New Roman" w:cs="Times New Roman"/>
                <w:b/>
                <w:vertAlign w:val="superscript"/>
                <w:lang w:eastAsia="ru-RU"/>
              </w:rPr>
              <w:t>3</w:t>
            </w:r>
            <w:r w:rsidRPr="00896F57">
              <w:rPr>
                <w:rFonts w:ascii="Times New Roman" w:eastAsia="Times New Roman" w:hAnsi="Times New Roman" w:cs="Times New Roman"/>
                <w:b/>
                <w:lang w:eastAsia="ru-RU"/>
              </w:rPr>
              <w:t>/год</w:t>
            </w:r>
          </w:p>
        </w:tc>
      </w:tr>
      <w:tr w:rsidR="00896F57" w:rsidRPr="00896F57" w14:paraId="4A21EC91" w14:textId="77777777" w:rsidTr="00CD13BA">
        <w:trPr>
          <w:trHeight w:val="288"/>
          <w:jc w:val="center"/>
        </w:trPr>
        <w:tc>
          <w:tcPr>
            <w:tcW w:w="95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4D50CE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питьевые и хозяйственно-бытовые нужды</w:t>
            </w:r>
          </w:p>
        </w:tc>
      </w:tr>
      <w:tr w:rsidR="00896F57" w:rsidRPr="00896F57" w14:paraId="52ED6546" w14:textId="77777777" w:rsidTr="00CD13BA">
        <w:trPr>
          <w:trHeight w:val="562"/>
          <w:jc w:val="center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7D48BA" w14:textId="77777777" w:rsidR="00896F57" w:rsidRPr="00896F57" w:rsidRDefault="00896F57" w:rsidP="00896F57">
            <w:pPr>
              <w:spacing w:after="0" w:line="274" w:lineRule="exact"/>
              <w:ind w:left="6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хозяйственно-питьевые нужды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BB713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144 чел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B33E3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2592A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387F6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365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F3AAD4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730,0</w:t>
            </w:r>
          </w:p>
        </w:tc>
      </w:tr>
      <w:tr w:rsidR="00896F57" w:rsidRPr="00896F57" w14:paraId="2756AF60" w14:textId="77777777" w:rsidTr="00CD13BA">
        <w:trPr>
          <w:trHeight w:val="283"/>
          <w:jc w:val="center"/>
        </w:trPr>
        <w:tc>
          <w:tcPr>
            <w:tcW w:w="95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531B99" w14:textId="77777777" w:rsidR="00896F57" w:rsidRPr="00896F57" w:rsidRDefault="00896F57" w:rsidP="00896F57">
            <w:pPr>
              <w:spacing w:after="0" w:line="240" w:lineRule="auto"/>
              <w:ind w:left="3680" w:hanging="282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технические нужды</w:t>
            </w:r>
          </w:p>
        </w:tc>
      </w:tr>
      <w:tr w:rsidR="00896F57" w:rsidRPr="00896F57" w14:paraId="752617DC" w14:textId="77777777" w:rsidTr="00CD13BA">
        <w:trPr>
          <w:trHeight w:val="566"/>
          <w:jc w:val="center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92B3D7" w14:textId="77777777" w:rsidR="00896F57" w:rsidRPr="00896F57" w:rsidRDefault="00896F57" w:rsidP="00896F57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орошение пылящих поверхностей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0A2142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110000 м</w:t>
            </w:r>
            <w:proofErr w:type="gramStart"/>
            <w:r w:rsidRPr="00896F5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AADF3C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42B6D2" w14:textId="77777777" w:rsidR="00896F57" w:rsidRPr="00896F57" w:rsidRDefault="00896F57" w:rsidP="00896F57">
            <w:pPr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165,0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6C6EB5" w14:textId="77777777" w:rsidR="00896F57" w:rsidRPr="00896F57" w:rsidRDefault="00896F57" w:rsidP="00896F57">
            <w:pPr>
              <w:spacing w:after="0" w:line="240" w:lineRule="auto"/>
              <w:ind w:left="132" w:right="3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FD61F" w14:textId="77777777" w:rsidR="00896F57" w:rsidRPr="00896F57" w:rsidRDefault="00896F57" w:rsidP="00896F57">
            <w:pPr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4950</w:t>
            </w:r>
          </w:p>
        </w:tc>
      </w:tr>
      <w:tr w:rsidR="00896F57" w:rsidRPr="00896F57" w14:paraId="08E5C2BE" w14:textId="77777777" w:rsidTr="00CD13BA">
        <w:trPr>
          <w:trHeight w:val="566"/>
          <w:jc w:val="center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E4064" w14:textId="77777777" w:rsidR="00896F57" w:rsidRPr="00896F57" w:rsidRDefault="00896F57" w:rsidP="00896F57">
            <w:pPr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расход воды на пылеподавление при проведении буровых работ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924B5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1867 м</w:t>
            </w:r>
            <w:r w:rsidRPr="00896F5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1E835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5F26C" w14:textId="77777777" w:rsidR="00896F57" w:rsidRPr="00896F57" w:rsidRDefault="00896F57" w:rsidP="00896F57">
            <w:pPr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56,038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209C6" w14:textId="77777777" w:rsidR="00896F57" w:rsidRPr="00896F57" w:rsidRDefault="00896F57" w:rsidP="00896F57">
            <w:pPr>
              <w:spacing w:after="0" w:line="240" w:lineRule="auto"/>
              <w:ind w:left="132" w:right="32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0DEA64" w14:textId="77777777" w:rsidR="00896F57" w:rsidRPr="00896F57" w:rsidRDefault="00896F57" w:rsidP="00896F57">
            <w:pPr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1681,14</w:t>
            </w:r>
          </w:p>
        </w:tc>
      </w:tr>
      <w:tr w:rsidR="00896F57" w:rsidRPr="00896F57" w14:paraId="296A2580" w14:textId="77777777" w:rsidTr="00CD13BA">
        <w:trPr>
          <w:trHeight w:val="307"/>
          <w:jc w:val="center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CA047" w14:textId="77777777" w:rsidR="00896F57" w:rsidRPr="00896F57" w:rsidRDefault="00896F57" w:rsidP="00896F57">
            <w:pPr>
              <w:spacing w:after="0" w:line="240" w:lineRule="auto"/>
              <w:ind w:left="12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b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4DB8E7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BB7287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255B38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93355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A3225D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b/>
                <w:lang w:eastAsia="ru-RU"/>
              </w:rPr>
              <w:t>7361,14</w:t>
            </w:r>
          </w:p>
        </w:tc>
      </w:tr>
    </w:tbl>
    <w:p w14:paraId="2D64C0AE" w14:textId="5E2BACE3" w:rsidR="00175AB2" w:rsidRDefault="00175AB2" w:rsidP="00A136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08AD72" w14:textId="77777777" w:rsidR="00896F57" w:rsidRPr="00896F57" w:rsidRDefault="00896F57" w:rsidP="00896F57">
      <w:pPr>
        <w:widowControl w:val="0"/>
        <w:spacing w:before="240" w:after="0" w:line="288" w:lineRule="auto"/>
        <w:jc w:val="center"/>
        <w:rPr>
          <w:rFonts w:ascii="Times New Roman" w:eastAsia="Times New Roman" w:hAnsi="Times New Roman" w:cs="Times New Roman"/>
          <w:b/>
          <w:lang w:eastAsia="x-none"/>
        </w:rPr>
      </w:pPr>
      <w:r w:rsidRPr="00896F57">
        <w:rPr>
          <w:rFonts w:ascii="Times New Roman" w:eastAsia="Times New Roman" w:hAnsi="Times New Roman" w:cs="Times New Roman"/>
          <w:b/>
          <w:lang w:eastAsia="x-none"/>
        </w:rPr>
        <w:t>Лимиты накопления отходов</w:t>
      </w:r>
    </w:p>
    <w:tbl>
      <w:tblPr>
        <w:tblW w:w="84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5"/>
        <w:gridCol w:w="2027"/>
        <w:gridCol w:w="2509"/>
      </w:tblGrid>
      <w:tr w:rsidR="00896F57" w:rsidRPr="00896F57" w14:paraId="47E6A2BC" w14:textId="77777777" w:rsidTr="00CD13BA">
        <w:trPr>
          <w:trHeight w:val="829"/>
          <w:tblHeader/>
          <w:jc w:val="center"/>
        </w:trPr>
        <w:tc>
          <w:tcPr>
            <w:tcW w:w="3885" w:type="dxa"/>
            <w:shd w:val="clear" w:color="auto" w:fill="D9D9D9"/>
            <w:vAlign w:val="center"/>
          </w:tcPr>
          <w:p w14:paraId="59886E4A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Наименование</w:t>
            </w:r>
            <w:r w:rsidRPr="00896F57">
              <w:rPr>
                <w:rFonts w:ascii="Times New Roman" w:eastAsia="Calibri" w:hAnsi="Times New Roman" w:cs="Times New Roman"/>
                <w:b/>
                <w:spacing w:val="-5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отходов</w:t>
            </w:r>
          </w:p>
        </w:tc>
        <w:tc>
          <w:tcPr>
            <w:tcW w:w="2027" w:type="dxa"/>
            <w:shd w:val="clear" w:color="auto" w:fill="D9D9D9"/>
            <w:vAlign w:val="center"/>
          </w:tcPr>
          <w:p w14:paraId="61FBE43F" w14:textId="77777777" w:rsidR="00896F57" w:rsidRPr="00896F57" w:rsidRDefault="00896F57" w:rsidP="00896F57">
            <w:pPr>
              <w:widowControl w:val="0"/>
              <w:tabs>
                <w:tab w:val="left" w:pos="2376"/>
              </w:tabs>
              <w:autoSpaceDE w:val="0"/>
              <w:autoSpaceDN w:val="0"/>
              <w:spacing w:after="0" w:line="240" w:lineRule="auto"/>
              <w:ind w:left="62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Место накопления</w:t>
            </w:r>
          </w:p>
        </w:tc>
        <w:tc>
          <w:tcPr>
            <w:tcW w:w="2509" w:type="dxa"/>
            <w:shd w:val="clear" w:color="auto" w:fill="D9D9D9"/>
            <w:vAlign w:val="center"/>
          </w:tcPr>
          <w:p w14:paraId="17703D26" w14:textId="77777777" w:rsidR="00896F57" w:rsidRPr="00896F57" w:rsidRDefault="00896F57" w:rsidP="00896F57">
            <w:pPr>
              <w:widowControl w:val="0"/>
              <w:tabs>
                <w:tab w:val="left" w:pos="2376"/>
              </w:tabs>
              <w:autoSpaceDE w:val="0"/>
              <w:autoSpaceDN w:val="0"/>
              <w:spacing w:after="0" w:line="240" w:lineRule="auto"/>
              <w:ind w:left="62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Лимит накопления,</w:t>
            </w:r>
            <w:r w:rsidRPr="00896F57">
              <w:rPr>
                <w:rFonts w:ascii="Times New Roman" w:eastAsia="Calibri" w:hAnsi="Times New Roman" w:cs="Times New Roman"/>
                <w:b/>
                <w:spacing w:val="-47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тонн/год</w:t>
            </w:r>
          </w:p>
        </w:tc>
      </w:tr>
      <w:tr w:rsidR="00896F57" w:rsidRPr="00896F57" w14:paraId="5558DAF5" w14:textId="77777777" w:rsidTr="00CD13BA">
        <w:trPr>
          <w:trHeight w:val="132"/>
          <w:tblHeader/>
          <w:jc w:val="center"/>
        </w:trPr>
        <w:tc>
          <w:tcPr>
            <w:tcW w:w="3885" w:type="dxa"/>
            <w:shd w:val="clear" w:color="auto" w:fill="D9D9D9"/>
          </w:tcPr>
          <w:p w14:paraId="75FDEE85" w14:textId="77777777" w:rsidR="00896F57" w:rsidRPr="00896F57" w:rsidRDefault="00896F57" w:rsidP="00896F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96F57">
              <w:rPr>
                <w:rFonts w:ascii="Times New Roman" w:eastAsia="Times New Roman" w:hAnsi="Times New Roman" w:cs="Times New Roman"/>
                <w:sz w:val="20"/>
              </w:rPr>
              <w:t>1</w:t>
            </w:r>
          </w:p>
        </w:tc>
        <w:tc>
          <w:tcPr>
            <w:tcW w:w="2027" w:type="dxa"/>
            <w:shd w:val="clear" w:color="auto" w:fill="D9D9D9"/>
          </w:tcPr>
          <w:p w14:paraId="29B4578F" w14:textId="77777777" w:rsidR="00896F57" w:rsidRPr="00896F57" w:rsidRDefault="00896F57" w:rsidP="00896F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96F57">
              <w:rPr>
                <w:rFonts w:ascii="Times New Roman" w:eastAsia="Times New Roman" w:hAnsi="Times New Roman" w:cs="Times New Roman"/>
                <w:sz w:val="20"/>
              </w:rPr>
              <w:t>2</w:t>
            </w:r>
          </w:p>
        </w:tc>
        <w:tc>
          <w:tcPr>
            <w:tcW w:w="2509" w:type="dxa"/>
            <w:shd w:val="clear" w:color="auto" w:fill="D9D9D9"/>
          </w:tcPr>
          <w:p w14:paraId="068FCA84" w14:textId="77777777" w:rsidR="00896F57" w:rsidRPr="00896F57" w:rsidRDefault="00896F57" w:rsidP="00896F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896F57">
              <w:rPr>
                <w:rFonts w:ascii="Times New Roman" w:eastAsia="Times New Roman" w:hAnsi="Times New Roman" w:cs="Times New Roman"/>
                <w:sz w:val="20"/>
              </w:rPr>
              <w:t>3</w:t>
            </w:r>
          </w:p>
        </w:tc>
      </w:tr>
      <w:tr w:rsidR="00896F57" w:rsidRPr="00896F57" w14:paraId="1812F7DA" w14:textId="77777777" w:rsidTr="00CD13BA">
        <w:trPr>
          <w:trHeight w:val="230"/>
          <w:jc w:val="center"/>
        </w:trPr>
        <w:tc>
          <w:tcPr>
            <w:tcW w:w="8421" w:type="dxa"/>
            <w:gridSpan w:val="3"/>
          </w:tcPr>
          <w:p w14:paraId="4CD4BAE6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53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Период эксплуатации</w:t>
            </w:r>
          </w:p>
        </w:tc>
      </w:tr>
      <w:tr w:rsidR="00896F57" w:rsidRPr="00896F57" w14:paraId="68FC9453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D9D9D9"/>
          </w:tcPr>
          <w:p w14:paraId="2ABB280F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53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2026 год</w:t>
            </w:r>
          </w:p>
        </w:tc>
      </w:tr>
      <w:tr w:rsidR="00896F57" w:rsidRPr="00896F57" w14:paraId="6E89FEF7" w14:textId="77777777" w:rsidTr="00CD13BA">
        <w:trPr>
          <w:trHeight w:val="230"/>
          <w:jc w:val="center"/>
        </w:trPr>
        <w:tc>
          <w:tcPr>
            <w:tcW w:w="5912" w:type="dxa"/>
            <w:gridSpan w:val="2"/>
            <w:shd w:val="clear" w:color="auto" w:fill="auto"/>
          </w:tcPr>
          <w:p w14:paraId="3CD31BEE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53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Всего</w:t>
            </w:r>
          </w:p>
        </w:tc>
        <w:tc>
          <w:tcPr>
            <w:tcW w:w="2509" w:type="dxa"/>
            <w:shd w:val="clear" w:color="auto" w:fill="auto"/>
          </w:tcPr>
          <w:p w14:paraId="09E342E5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53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11,1</w:t>
            </w:r>
          </w:p>
        </w:tc>
      </w:tr>
      <w:tr w:rsidR="00896F57" w:rsidRPr="00896F57" w14:paraId="0E643690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</w:tcPr>
          <w:p w14:paraId="3F073747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sz w:val="20"/>
              </w:rPr>
              <w:t>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том</w:t>
            </w:r>
            <w:r w:rsidRPr="00896F57">
              <w:rPr>
                <w:rFonts w:ascii="Times New Roman" w:eastAsia="Calibri" w:hAnsi="Times New Roman" w:cs="Times New Roman"/>
                <w:spacing w:val="-2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числе</w:t>
            </w:r>
            <w:r w:rsidRPr="00896F57">
              <w:rPr>
                <w:rFonts w:ascii="Times New Roman" w:eastAsia="Calibri" w:hAnsi="Times New Roman" w:cs="Times New Roman"/>
                <w:spacing w:val="-2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отходов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производства</w:t>
            </w:r>
          </w:p>
        </w:tc>
        <w:tc>
          <w:tcPr>
            <w:tcW w:w="2027" w:type="dxa"/>
          </w:tcPr>
          <w:p w14:paraId="12E067DA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2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2509" w:type="dxa"/>
            <w:shd w:val="clear" w:color="auto" w:fill="auto"/>
          </w:tcPr>
          <w:p w14:paraId="45FCCD7E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2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0,3</w:t>
            </w:r>
          </w:p>
        </w:tc>
      </w:tr>
      <w:tr w:rsidR="00896F57" w:rsidRPr="00896F57" w14:paraId="77C44D77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</w:tcPr>
          <w:p w14:paraId="358DF958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sz w:val="20"/>
              </w:rPr>
              <w:t>отходов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потребления</w:t>
            </w:r>
          </w:p>
        </w:tc>
        <w:tc>
          <w:tcPr>
            <w:tcW w:w="2027" w:type="dxa"/>
          </w:tcPr>
          <w:p w14:paraId="22A3864D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2509" w:type="dxa"/>
            <w:shd w:val="clear" w:color="auto" w:fill="auto"/>
          </w:tcPr>
          <w:p w14:paraId="76640FEF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10,8</w:t>
            </w:r>
          </w:p>
        </w:tc>
      </w:tr>
      <w:tr w:rsidR="00896F57" w:rsidRPr="00896F57" w14:paraId="700B1F89" w14:textId="77777777" w:rsidTr="00CD13BA">
        <w:trPr>
          <w:trHeight w:val="230"/>
          <w:jc w:val="center"/>
        </w:trPr>
        <w:tc>
          <w:tcPr>
            <w:tcW w:w="8421" w:type="dxa"/>
            <w:gridSpan w:val="3"/>
          </w:tcPr>
          <w:p w14:paraId="40DCC1FF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Опасные</w:t>
            </w:r>
            <w:r w:rsidRPr="00896F57">
              <w:rPr>
                <w:rFonts w:ascii="Times New Roman" w:eastAsia="Calibri" w:hAnsi="Times New Roman" w:cs="Times New Roman"/>
                <w:b/>
                <w:spacing w:val="-3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отходы</w:t>
            </w:r>
          </w:p>
        </w:tc>
      </w:tr>
      <w:tr w:rsidR="00896F57" w:rsidRPr="00896F57" w14:paraId="2426EA8A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75C5CB0B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Ветошь промасленная (обтирочная)</w:t>
            </w:r>
            <w:r w:rsidRPr="00896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02 02*</w:t>
            </w:r>
          </w:p>
        </w:tc>
        <w:tc>
          <w:tcPr>
            <w:tcW w:w="2027" w:type="dxa"/>
          </w:tcPr>
          <w:p w14:paraId="400B6400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Спец. контейнер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10082959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</w:tr>
      <w:tr w:rsidR="00896F57" w:rsidRPr="00896F57" w14:paraId="20784CA3" w14:textId="77777777" w:rsidTr="00CD13BA">
        <w:trPr>
          <w:trHeight w:val="230"/>
          <w:jc w:val="center"/>
        </w:trPr>
        <w:tc>
          <w:tcPr>
            <w:tcW w:w="8421" w:type="dxa"/>
            <w:gridSpan w:val="3"/>
          </w:tcPr>
          <w:p w14:paraId="0400743F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Неопасные</w:t>
            </w:r>
            <w:r w:rsidRPr="00896F57">
              <w:rPr>
                <w:rFonts w:ascii="Times New Roman" w:eastAsia="Calibri" w:hAnsi="Times New Roman" w:cs="Times New Roman"/>
                <w:b/>
                <w:spacing w:val="-3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отходы</w:t>
            </w:r>
          </w:p>
        </w:tc>
      </w:tr>
      <w:tr w:rsidR="00896F57" w:rsidRPr="00896F57" w14:paraId="7394C1BA" w14:textId="77777777" w:rsidTr="00CD13BA">
        <w:trPr>
          <w:trHeight w:val="229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4220C216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Смешанные бытовые отходы 20 03 01</w:t>
            </w:r>
          </w:p>
        </w:tc>
        <w:tc>
          <w:tcPr>
            <w:tcW w:w="2027" w:type="dxa"/>
          </w:tcPr>
          <w:p w14:paraId="7DC29AA8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Спец. контейнер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2DB428FA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10,8</w:t>
            </w:r>
          </w:p>
        </w:tc>
      </w:tr>
      <w:tr w:rsidR="00896F57" w:rsidRPr="00896F57" w14:paraId="1C93DC06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D9D9D9"/>
          </w:tcPr>
          <w:p w14:paraId="2CD904A4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</w:tr>
      <w:tr w:rsidR="00896F57" w:rsidRPr="00896F57" w14:paraId="4EE6AC2A" w14:textId="77777777" w:rsidTr="00CD13BA">
        <w:trPr>
          <w:trHeight w:val="230"/>
          <w:jc w:val="center"/>
        </w:trPr>
        <w:tc>
          <w:tcPr>
            <w:tcW w:w="5912" w:type="dxa"/>
            <w:gridSpan w:val="2"/>
            <w:shd w:val="clear" w:color="auto" w:fill="auto"/>
          </w:tcPr>
          <w:p w14:paraId="6F6CA0DA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53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Всего</w:t>
            </w:r>
          </w:p>
        </w:tc>
        <w:tc>
          <w:tcPr>
            <w:tcW w:w="2509" w:type="dxa"/>
            <w:shd w:val="clear" w:color="auto" w:fill="auto"/>
          </w:tcPr>
          <w:p w14:paraId="3563C0C2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53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11,1</w:t>
            </w:r>
          </w:p>
        </w:tc>
      </w:tr>
      <w:tr w:rsidR="00896F57" w:rsidRPr="00896F57" w14:paraId="1759FC18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</w:tcPr>
          <w:p w14:paraId="0267B15C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sz w:val="20"/>
              </w:rPr>
              <w:t>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том</w:t>
            </w:r>
            <w:r w:rsidRPr="00896F57">
              <w:rPr>
                <w:rFonts w:ascii="Times New Roman" w:eastAsia="Calibri" w:hAnsi="Times New Roman" w:cs="Times New Roman"/>
                <w:spacing w:val="-2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числе</w:t>
            </w:r>
            <w:r w:rsidRPr="00896F57">
              <w:rPr>
                <w:rFonts w:ascii="Times New Roman" w:eastAsia="Calibri" w:hAnsi="Times New Roman" w:cs="Times New Roman"/>
                <w:spacing w:val="-2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отходов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производства</w:t>
            </w:r>
          </w:p>
        </w:tc>
        <w:tc>
          <w:tcPr>
            <w:tcW w:w="2027" w:type="dxa"/>
          </w:tcPr>
          <w:p w14:paraId="5F0BD1B0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2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2509" w:type="dxa"/>
            <w:shd w:val="clear" w:color="auto" w:fill="auto"/>
          </w:tcPr>
          <w:p w14:paraId="637840C7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2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0,3</w:t>
            </w:r>
          </w:p>
        </w:tc>
      </w:tr>
      <w:tr w:rsidR="00896F57" w:rsidRPr="00896F57" w14:paraId="27D8B5CB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</w:tcPr>
          <w:p w14:paraId="7228EA79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sz w:val="20"/>
              </w:rPr>
              <w:t>отходов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потребления</w:t>
            </w:r>
          </w:p>
        </w:tc>
        <w:tc>
          <w:tcPr>
            <w:tcW w:w="2027" w:type="dxa"/>
          </w:tcPr>
          <w:p w14:paraId="26B82848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2509" w:type="dxa"/>
            <w:shd w:val="clear" w:color="auto" w:fill="auto"/>
          </w:tcPr>
          <w:p w14:paraId="01EE239B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10,8</w:t>
            </w:r>
          </w:p>
        </w:tc>
      </w:tr>
      <w:tr w:rsidR="00896F57" w:rsidRPr="00896F57" w14:paraId="37FD4FE0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auto"/>
          </w:tcPr>
          <w:p w14:paraId="3FC30756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Опасные</w:t>
            </w:r>
            <w:r w:rsidRPr="00896F57">
              <w:rPr>
                <w:rFonts w:ascii="Times New Roman" w:eastAsia="Calibri" w:hAnsi="Times New Roman" w:cs="Times New Roman"/>
                <w:b/>
                <w:spacing w:val="-3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отходы</w:t>
            </w:r>
          </w:p>
        </w:tc>
      </w:tr>
      <w:tr w:rsidR="00896F57" w:rsidRPr="00896F57" w14:paraId="74941937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0BEE11DB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Ветошь промасленная (обтирочная) 15 02 02*</w:t>
            </w:r>
          </w:p>
        </w:tc>
        <w:tc>
          <w:tcPr>
            <w:tcW w:w="2027" w:type="dxa"/>
          </w:tcPr>
          <w:p w14:paraId="472FAAFE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Спец. контейнер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0ABFA11A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</w:tr>
      <w:tr w:rsidR="00896F57" w:rsidRPr="00896F57" w14:paraId="1D773283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auto"/>
            <w:vAlign w:val="center"/>
          </w:tcPr>
          <w:p w14:paraId="70984AB7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Неопасные</w:t>
            </w:r>
            <w:r w:rsidRPr="00896F57">
              <w:rPr>
                <w:rFonts w:ascii="Times New Roman" w:eastAsia="Calibri" w:hAnsi="Times New Roman" w:cs="Times New Roman"/>
                <w:b/>
                <w:spacing w:val="-3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отходы</w:t>
            </w:r>
          </w:p>
        </w:tc>
      </w:tr>
      <w:tr w:rsidR="00896F57" w:rsidRPr="00896F57" w14:paraId="0BD3FD7F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00D991F4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Смешанные бытовые отходы 20 03 01</w:t>
            </w:r>
          </w:p>
        </w:tc>
        <w:tc>
          <w:tcPr>
            <w:tcW w:w="2027" w:type="dxa"/>
          </w:tcPr>
          <w:p w14:paraId="35C0E042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Спец. контейнер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43681AAB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10,8</w:t>
            </w:r>
          </w:p>
        </w:tc>
      </w:tr>
      <w:tr w:rsidR="00896F57" w:rsidRPr="00896F57" w14:paraId="3B543970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D9D9D9"/>
          </w:tcPr>
          <w:p w14:paraId="5EB0AFC6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</w:tr>
      <w:tr w:rsidR="00896F57" w:rsidRPr="00896F57" w14:paraId="768337DA" w14:textId="77777777" w:rsidTr="00CD13BA">
        <w:trPr>
          <w:trHeight w:val="230"/>
          <w:jc w:val="center"/>
        </w:trPr>
        <w:tc>
          <w:tcPr>
            <w:tcW w:w="5912" w:type="dxa"/>
            <w:gridSpan w:val="2"/>
            <w:shd w:val="clear" w:color="auto" w:fill="auto"/>
          </w:tcPr>
          <w:p w14:paraId="292C56DB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53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Всего</w:t>
            </w:r>
          </w:p>
        </w:tc>
        <w:tc>
          <w:tcPr>
            <w:tcW w:w="2509" w:type="dxa"/>
            <w:shd w:val="clear" w:color="auto" w:fill="auto"/>
          </w:tcPr>
          <w:p w14:paraId="250CC8E1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53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11,1</w:t>
            </w:r>
          </w:p>
        </w:tc>
      </w:tr>
      <w:tr w:rsidR="00896F57" w:rsidRPr="00896F57" w14:paraId="5FF3ECEE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</w:tcPr>
          <w:p w14:paraId="2302976A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sz w:val="20"/>
              </w:rPr>
              <w:t>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том</w:t>
            </w:r>
            <w:r w:rsidRPr="00896F57">
              <w:rPr>
                <w:rFonts w:ascii="Times New Roman" w:eastAsia="Calibri" w:hAnsi="Times New Roman" w:cs="Times New Roman"/>
                <w:spacing w:val="-2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числе</w:t>
            </w:r>
            <w:r w:rsidRPr="00896F57">
              <w:rPr>
                <w:rFonts w:ascii="Times New Roman" w:eastAsia="Calibri" w:hAnsi="Times New Roman" w:cs="Times New Roman"/>
                <w:spacing w:val="-2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отходов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производства</w:t>
            </w:r>
          </w:p>
        </w:tc>
        <w:tc>
          <w:tcPr>
            <w:tcW w:w="2027" w:type="dxa"/>
          </w:tcPr>
          <w:p w14:paraId="357782AB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2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2509" w:type="dxa"/>
            <w:shd w:val="clear" w:color="auto" w:fill="auto"/>
          </w:tcPr>
          <w:p w14:paraId="44DCA6B3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2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0,3</w:t>
            </w:r>
          </w:p>
        </w:tc>
      </w:tr>
      <w:tr w:rsidR="00896F57" w:rsidRPr="00896F57" w14:paraId="6A56F54E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</w:tcPr>
          <w:p w14:paraId="2BD54060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sz w:val="20"/>
              </w:rPr>
              <w:t>отходов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потребления</w:t>
            </w:r>
          </w:p>
        </w:tc>
        <w:tc>
          <w:tcPr>
            <w:tcW w:w="2027" w:type="dxa"/>
          </w:tcPr>
          <w:p w14:paraId="2F137B84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2509" w:type="dxa"/>
            <w:shd w:val="clear" w:color="auto" w:fill="auto"/>
          </w:tcPr>
          <w:p w14:paraId="19764C39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10,8</w:t>
            </w:r>
          </w:p>
        </w:tc>
      </w:tr>
      <w:tr w:rsidR="00896F57" w:rsidRPr="00896F57" w14:paraId="16BD4B33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auto"/>
          </w:tcPr>
          <w:p w14:paraId="250D9FEF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Опасные</w:t>
            </w:r>
            <w:r w:rsidRPr="00896F57">
              <w:rPr>
                <w:rFonts w:ascii="Times New Roman" w:eastAsia="Calibri" w:hAnsi="Times New Roman" w:cs="Times New Roman"/>
                <w:b/>
                <w:spacing w:val="-3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отходы</w:t>
            </w:r>
          </w:p>
        </w:tc>
      </w:tr>
      <w:tr w:rsidR="00896F57" w:rsidRPr="00896F57" w14:paraId="795A1E9E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76FA9FEB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Ветошь промасленная (обтирочная) 15 02 02*</w:t>
            </w:r>
          </w:p>
        </w:tc>
        <w:tc>
          <w:tcPr>
            <w:tcW w:w="2027" w:type="dxa"/>
          </w:tcPr>
          <w:p w14:paraId="07D5E3A6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Спец. контейнер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338B12B9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</w:tr>
      <w:tr w:rsidR="00896F57" w:rsidRPr="00896F57" w14:paraId="18C1E714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auto"/>
            <w:vAlign w:val="center"/>
          </w:tcPr>
          <w:p w14:paraId="11558452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Неопасные</w:t>
            </w:r>
            <w:r w:rsidRPr="00896F57">
              <w:rPr>
                <w:rFonts w:ascii="Times New Roman" w:eastAsia="Calibri" w:hAnsi="Times New Roman" w:cs="Times New Roman"/>
                <w:b/>
                <w:spacing w:val="-3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отходы</w:t>
            </w:r>
          </w:p>
        </w:tc>
      </w:tr>
      <w:tr w:rsidR="00896F57" w:rsidRPr="00896F57" w14:paraId="03CA3909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61CAA0F6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Смешанные бытовые отходы 20 03 01</w:t>
            </w:r>
          </w:p>
        </w:tc>
        <w:tc>
          <w:tcPr>
            <w:tcW w:w="2027" w:type="dxa"/>
          </w:tcPr>
          <w:p w14:paraId="358DEE23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Спец. контейнер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20F5765B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10,8</w:t>
            </w:r>
          </w:p>
        </w:tc>
      </w:tr>
      <w:tr w:rsidR="00896F57" w:rsidRPr="00896F57" w14:paraId="5018C2E1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D9D9D9"/>
          </w:tcPr>
          <w:p w14:paraId="7FFAB5AE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2029 год</w:t>
            </w:r>
          </w:p>
        </w:tc>
      </w:tr>
      <w:tr w:rsidR="00896F57" w:rsidRPr="00896F57" w14:paraId="427F4C1D" w14:textId="77777777" w:rsidTr="00CD13BA">
        <w:trPr>
          <w:trHeight w:val="230"/>
          <w:jc w:val="center"/>
        </w:trPr>
        <w:tc>
          <w:tcPr>
            <w:tcW w:w="5912" w:type="dxa"/>
            <w:gridSpan w:val="2"/>
            <w:shd w:val="clear" w:color="auto" w:fill="auto"/>
          </w:tcPr>
          <w:p w14:paraId="60F91684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53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Всего</w:t>
            </w:r>
          </w:p>
        </w:tc>
        <w:tc>
          <w:tcPr>
            <w:tcW w:w="2509" w:type="dxa"/>
            <w:shd w:val="clear" w:color="auto" w:fill="auto"/>
          </w:tcPr>
          <w:p w14:paraId="4EE1AB8E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53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1596011,1</w:t>
            </w:r>
          </w:p>
        </w:tc>
      </w:tr>
      <w:tr w:rsidR="00896F57" w:rsidRPr="00896F57" w14:paraId="23470040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</w:tcPr>
          <w:p w14:paraId="2897D319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sz w:val="20"/>
              </w:rPr>
              <w:t>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том</w:t>
            </w:r>
            <w:r w:rsidRPr="00896F57">
              <w:rPr>
                <w:rFonts w:ascii="Times New Roman" w:eastAsia="Calibri" w:hAnsi="Times New Roman" w:cs="Times New Roman"/>
                <w:spacing w:val="-2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числе</w:t>
            </w:r>
            <w:r w:rsidRPr="00896F57">
              <w:rPr>
                <w:rFonts w:ascii="Times New Roman" w:eastAsia="Calibri" w:hAnsi="Times New Roman" w:cs="Times New Roman"/>
                <w:spacing w:val="-2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отходов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производства</w:t>
            </w:r>
          </w:p>
        </w:tc>
        <w:tc>
          <w:tcPr>
            <w:tcW w:w="2027" w:type="dxa"/>
          </w:tcPr>
          <w:p w14:paraId="638A2266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2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2509" w:type="dxa"/>
            <w:shd w:val="clear" w:color="auto" w:fill="auto"/>
          </w:tcPr>
          <w:p w14:paraId="4556855C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1596000,3</w:t>
            </w:r>
          </w:p>
        </w:tc>
      </w:tr>
      <w:tr w:rsidR="00896F57" w:rsidRPr="00896F57" w14:paraId="0FF2294F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</w:tcPr>
          <w:p w14:paraId="75E16B51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sz w:val="20"/>
              </w:rPr>
              <w:t>отходов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потребления</w:t>
            </w:r>
          </w:p>
        </w:tc>
        <w:tc>
          <w:tcPr>
            <w:tcW w:w="2027" w:type="dxa"/>
          </w:tcPr>
          <w:p w14:paraId="63DEFAFC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2509" w:type="dxa"/>
            <w:shd w:val="clear" w:color="auto" w:fill="auto"/>
          </w:tcPr>
          <w:p w14:paraId="7C4F796C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10,8</w:t>
            </w:r>
          </w:p>
        </w:tc>
      </w:tr>
      <w:tr w:rsidR="00896F57" w:rsidRPr="00896F57" w14:paraId="7F4ABBB3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auto"/>
          </w:tcPr>
          <w:p w14:paraId="582785F4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Опасные</w:t>
            </w:r>
            <w:r w:rsidRPr="00896F57">
              <w:rPr>
                <w:rFonts w:ascii="Times New Roman" w:eastAsia="Calibri" w:hAnsi="Times New Roman" w:cs="Times New Roman"/>
                <w:b/>
                <w:spacing w:val="-3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отходы</w:t>
            </w:r>
          </w:p>
        </w:tc>
      </w:tr>
      <w:tr w:rsidR="00896F57" w:rsidRPr="00896F57" w14:paraId="54D1AAFC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710FCEF7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Ветошь промасленная (обтирочная)</w:t>
            </w:r>
            <w:r w:rsidRPr="00896F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02 02*</w:t>
            </w:r>
          </w:p>
        </w:tc>
        <w:tc>
          <w:tcPr>
            <w:tcW w:w="2027" w:type="dxa"/>
          </w:tcPr>
          <w:p w14:paraId="0683CD33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Спец. контейнер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0963CD8F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</w:tr>
      <w:tr w:rsidR="00896F57" w:rsidRPr="00896F57" w14:paraId="3885AF4B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auto"/>
            <w:vAlign w:val="center"/>
          </w:tcPr>
          <w:p w14:paraId="0A995CB1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Неопасные</w:t>
            </w:r>
            <w:r w:rsidRPr="00896F57">
              <w:rPr>
                <w:rFonts w:ascii="Times New Roman" w:eastAsia="Calibri" w:hAnsi="Times New Roman" w:cs="Times New Roman"/>
                <w:b/>
                <w:spacing w:val="-3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отходы</w:t>
            </w:r>
          </w:p>
        </w:tc>
      </w:tr>
      <w:tr w:rsidR="00896F57" w:rsidRPr="00896F57" w14:paraId="194E8F07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7BA2A489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Смешанные бытовые отходы 20 03 01</w:t>
            </w:r>
          </w:p>
        </w:tc>
        <w:tc>
          <w:tcPr>
            <w:tcW w:w="2027" w:type="dxa"/>
          </w:tcPr>
          <w:p w14:paraId="298F293C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Спец. контейнер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742DBA3C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10,8</w:t>
            </w:r>
          </w:p>
        </w:tc>
      </w:tr>
      <w:tr w:rsidR="00896F57" w:rsidRPr="00896F57" w14:paraId="15DB4F0D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75D1C380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Вскрышные породы 01 01 02</w:t>
            </w:r>
          </w:p>
        </w:tc>
        <w:tc>
          <w:tcPr>
            <w:tcW w:w="2027" w:type="dxa"/>
          </w:tcPr>
          <w:p w14:paraId="0B45FC0A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Отвал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16E2CCE6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1596000,0</w:t>
            </w:r>
          </w:p>
        </w:tc>
      </w:tr>
      <w:tr w:rsidR="00896F57" w:rsidRPr="00896F57" w14:paraId="20D67C75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D9D9D9"/>
          </w:tcPr>
          <w:p w14:paraId="197461BE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2030 год</w:t>
            </w:r>
          </w:p>
        </w:tc>
      </w:tr>
      <w:tr w:rsidR="00896F57" w:rsidRPr="00896F57" w14:paraId="33B48E67" w14:textId="77777777" w:rsidTr="00CD13BA">
        <w:trPr>
          <w:trHeight w:val="230"/>
          <w:jc w:val="center"/>
        </w:trPr>
        <w:tc>
          <w:tcPr>
            <w:tcW w:w="5912" w:type="dxa"/>
            <w:gridSpan w:val="2"/>
            <w:shd w:val="clear" w:color="auto" w:fill="auto"/>
          </w:tcPr>
          <w:p w14:paraId="5F716473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53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Всего</w:t>
            </w:r>
          </w:p>
        </w:tc>
        <w:tc>
          <w:tcPr>
            <w:tcW w:w="2509" w:type="dxa"/>
            <w:shd w:val="clear" w:color="auto" w:fill="auto"/>
          </w:tcPr>
          <w:p w14:paraId="1C2788B7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53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1596011,1</w:t>
            </w:r>
          </w:p>
        </w:tc>
      </w:tr>
      <w:tr w:rsidR="00896F57" w:rsidRPr="00896F57" w14:paraId="24933A9A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</w:tcPr>
          <w:p w14:paraId="30C7C88E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sz w:val="20"/>
              </w:rPr>
              <w:t>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том</w:t>
            </w:r>
            <w:r w:rsidRPr="00896F57">
              <w:rPr>
                <w:rFonts w:ascii="Times New Roman" w:eastAsia="Calibri" w:hAnsi="Times New Roman" w:cs="Times New Roman"/>
                <w:spacing w:val="-2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числе</w:t>
            </w:r>
            <w:r w:rsidRPr="00896F57">
              <w:rPr>
                <w:rFonts w:ascii="Times New Roman" w:eastAsia="Calibri" w:hAnsi="Times New Roman" w:cs="Times New Roman"/>
                <w:spacing w:val="-2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отходов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производства</w:t>
            </w:r>
          </w:p>
        </w:tc>
        <w:tc>
          <w:tcPr>
            <w:tcW w:w="2027" w:type="dxa"/>
          </w:tcPr>
          <w:p w14:paraId="7B65BFD5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2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2509" w:type="dxa"/>
            <w:shd w:val="clear" w:color="auto" w:fill="auto"/>
          </w:tcPr>
          <w:p w14:paraId="097D3CD4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1596000,3</w:t>
            </w:r>
          </w:p>
        </w:tc>
      </w:tr>
      <w:tr w:rsidR="00896F57" w:rsidRPr="00896F57" w14:paraId="70EEDEDB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</w:tcPr>
          <w:p w14:paraId="3F3BF884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sz w:val="20"/>
              </w:rPr>
              <w:t>отходов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потребления</w:t>
            </w:r>
          </w:p>
        </w:tc>
        <w:tc>
          <w:tcPr>
            <w:tcW w:w="2027" w:type="dxa"/>
          </w:tcPr>
          <w:p w14:paraId="7AB9C03C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2509" w:type="dxa"/>
            <w:shd w:val="clear" w:color="auto" w:fill="auto"/>
          </w:tcPr>
          <w:p w14:paraId="4310A74C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10,8</w:t>
            </w:r>
          </w:p>
        </w:tc>
      </w:tr>
      <w:tr w:rsidR="00896F57" w:rsidRPr="00896F57" w14:paraId="6C9E044F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auto"/>
          </w:tcPr>
          <w:p w14:paraId="16E86601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Опасные</w:t>
            </w:r>
            <w:r w:rsidRPr="00896F57">
              <w:rPr>
                <w:rFonts w:ascii="Times New Roman" w:eastAsia="Calibri" w:hAnsi="Times New Roman" w:cs="Times New Roman"/>
                <w:b/>
                <w:spacing w:val="-3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отходы</w:t>
            </w:r>
          </w:p>
        </w:tc>
      </w:tr>
      <w:tr w:rsidR="00896F57" w:rsidRPr="00896F57" w14:paraId="17329A3A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051843A3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Ветошь промасленная (обтирочная) 15 02 02*</w:t>
            </w:r>
          </w:p>
        </w:tc>
        <w:tc>
          <w:tcPr>
            <w:tcW w:w="2027" w:type="dxa"/>
          </w:tcPr>
          <w:p w14:paraId="0EE77E4A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Спец. контейнер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61E48797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</w:tr>
      <w:tr w:rsidR="00896F57" w:rsidRPr="00896F57" w14:paraId="1A5F45AD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auto"/>
            <w:vAlign w:val="center"/>
          </w:tcPr>
          <w:p w14:paraId="0B536BE7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Неопасные</w:t>
            </w:r>
            <w:r w:rsidRPr="00896F57">
              <w:rPr>
                <w:rFonts w:ascii="Times New Roman" w:eastAsia="Calibri" w:hAnsi="Times New Roman" w:cs="Times New Roman"/>
                <w:b/>
                <w:spacing w:val="-3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отходы</w:t>
            </w:r>
          </w:p>
        </w:tc>
      </w:tr>
      <w:tr w:rsidR="00896F57" w:rsidRPr="00896F57" w14:paraId="061260F4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5400BFA2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Смешанные бытовые отходы 20 03 01</w:t>
            </w:r>
          </w:p>
        </w:tc>
        <w:tc>
          <w:tcPr>
            <w:tcW w:w="2027" w:type="dxa"/>
          </w:tcPr>
          <w:p w14:paraId="3BC49620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Спец. контейнер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7FC00F28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10,8</w:t>
            </w:r>
          </w:p>
        </w:tc>
      </w:tr>
      <w:tr w:rsidR="00896F57" w:rsidRPr="00896F57" w14:paraId="6D35AABA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0A1E2804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Вскрышные породы 01 01 02 </w:t>
            </w:r>
          </w:p>
        </w:tc>
        <w:tc>
          <w:tcPr>
            <w:tcW w:w="2027" w:type="dxa"/>
          </w:tcPr>
          <w:p w14:paraId="41F1DDD8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Отвал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76D890BD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1596000,0</w:t>
            </w:r>
          </w:p>
        </w:tc>
      </w:tr>
      <w:tr w:rsidR="00896F57" w:rsidRPr="00896F57" w14:paraId="3CF303FD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D9D9D9"/>
          </w:tcPr>
          <w:p w14:paraId="3EE39C61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2031 год</w:t>
            </w:r>
          </w:p>
        </w:tc>
      </w:tr>
      <w:tr w:rsidR="00896F57" w:rsidRPr="00896F57" w14:paraId="6011C8FB" w14:textId="77777777" w:rsidTr="00CD13BA">
        <w:trPr>
          <w:trHeight w:val="230"/>
          <w:jc w:val="center"/>
        </w:trPr>
        <w:tc>
          <w:tcPr>
            <w:tcW w:w="5912" w:type="dxa"/>
            <w:gridSpan w:val="2"/>
            <w:shd w:val="clear" w:color="auto" w:fill="auto"/>
          </w:tcPr>
          <w:p w14:paraId="51ECD714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53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Всего</w:t>
            </w:r>
          </w:p>
        </w:tc>
        <w:tc>
          <w:tcPr>
            <w:tcW w:w="2509" w:type="dxa"/>
            <w:shd w:val="clear" w:color="auto" w:fill="auto"/>
          </w:tcPr>
          <w:p w14:paraId="0603EFC3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53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1530011,1</w:t>
            </w:r>
          </w:p>
        </w:tc>
      </w:tr>
      <w:tr w:rsidR="00896F57" w:rsidRPr="00896F57" w14:paraId="34779D6E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</w:tcPr>
          <w:p w14:paraId="2558276B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sz w:val="20"/>
              </w:rPr>
              <w:t>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том</w:t>
            </w:r>
            <w:r w:rsidRPr="00896F57">
              <w:rPr>
                <w:rFonts w:ascii="Times New Roman" w:eastAsia="Calibri" w:hAnsi="Times New Roman" w:cs="Times New Roman"/>
                <w:spacing w:val="-2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числе</w:t>
            </w:r>
            <w:r w:rsidRPr="00896F57">
              <w:rPr>
                <w:rFonts w:ascii="Times New Roman" w:eastAsia="Calibri" w:hAnsi="Times New Roman" w:cs="Times New Roman"/>
                <w:spacing w:val="-2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отходов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производства</w:t>
            </w:r>
          </w:p>
        </w:tc>
        <w:tc>
          <w:tcPr>
            <w:tcW w:w="2027" w:type="dxa"/>
          </w:tcPr>
          <w:p w14:paraId="41ECEC5E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2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2509" w:type="dxa"/>
            <w:shd w:val="clear" w:color="auto" w:fill="auto"/>
          </w:tcPr>
          <w:p w14:paraId="3934AA57" w14:textId="77777777" w:rsidR="00896F57" w:rsidRPr="00896F57" w:rsidRDefault="00896F57" w:rsidP="00896F57">
            <w:pPr>
              <w:widowControl w:val="0"/>
              <w:tabs>
                <w:tab w:val="left" w:pos="2509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1530000,3</w:t>
            </w:r>
          </w:p>
        </w:tc>
      </w:tr>
      <w:tr w:rsidR="00896F57" w:rsidRPr="00896F57" w14:paraId="6B9EFA19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</w:tcPr>
          <w:p w14:paraId="6BDF45EC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sz w:val="20"/>
              </w:rPr>
              <w:t>отходов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потребления</w:t>
            </w:r>
          </w:p>
        </w:tc>
        <w:tc>
          <w:tcPr>
            <w:tcW w:w="2027" w:type="dxa"/>
          </w:tcPr>
          <w:p w14:paraId="6F8A5B14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2509" w:type="dxa"/>
            <w:shd w:val="clear" w:color="auto" w:fill="auto"/>
          </w:tcPr>
          <w:p w14:paraId="29D50148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10,8</w:t>
            </w:r>
          </w:p>
        </w:tc>
      </w:tr>
      <w:tr w:rsidR="00896F57" w:rsidRPr="00896F57" w14:paraId="515B8A4C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auto"/>
          </w:tcPr>
          <w:p w14:paraId="4CED9435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Опасные</w:t>
            </w:r>
            <w:r w:rsidRPr="00896F57">
              <w:rPr>
                <w:rFonts w:ascii="Times New Roman" w:eastAsia="Calibri" w:hAnsi="Times New Roman" w:cs="Times New Roman"/>
                <w:b/>
                <w:spacing w:val="-3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отходы</w:t>
            </w:r>
          </w:p>
        </w:tc>
      </w:tr>
      <w:tr w:rsidR="00896F57" w:rsidRPr="00896F57" w14:paraId="6970F1AC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3FD565AB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Ветошь промасленная (обтирочная) 15 02 02*</w:t>
            </w:r>
          </w:p>
        </w:tc>
        <w:tc>
          <w:tcPr>
            <w:tcW w:w="2027" w:type="dxa"/>
          </w:tcPr>
          <w:p w14:paraId="78AA25B6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Спец. контейнер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3275BA18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</w:tr>
      <w:tr w:rsidR="00896F57" w:rsidRPr="00896F57" w14:paraId="344F77B5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auto"/>
            <w:vAlign w:val="center"/>
          </w:tcPr>
          <w:p w14:paraId="2CF45436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Неопасные</w:t>
            </w:r>
            <w:r w:rsidRPr="00896F57">
              <w:rPr>
                <w:rFonts w:ascii="Times New Roman" w:eastAsia="Calibri" w:hAnsi="Times New Roman" w:cs="Times New Roman"/>
                <w:b/>
                <w:spacing w:val="-3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отходы</w:t>
            </w:r>
          </w:p>
        </w:tc>
      </w:tr>
      <w:tr w:rsidR="00896F57" w:rsidRPr="00896F57" w14:paraId="756E8349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67B0174B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Смешанные бытовые отходы 20 03 01</w:t>
            </w:r>
          </w:p>
        </w:tc>
        <w:tc>
          <w:tcPr>
            <w:tcW w:w="2027" w:type="dxa"/>
          </w:tcPr>
          <w:p w14:paraId="697A8F74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Спец. контейнер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1DDE54F8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10,8</w:t>
            </w:r>
          </w:p>
        </w:tc>
      </w:tr>
      <w:tr w:rsidR="00896F57" w:rsidRPr="00896F57" w14:paraId="3AAE48F1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2BAF7584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Вскрышные породы 01 01 02</w:t>
            </w:r>
          </w:p>
        </w:tc>
        <w:tc>
          <w:tcPr>
            <w:tcW w:w="2027" w:type="dxa"/>
          </w:tcPr>
          <w:p w14:paraId="053C154F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Отвал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6D0A2EB2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1530000,0</w:t>
            </w:r>
          </w:p>
        </w:tc>
      </w:tr>
      <w:tr w:rsidR="00896F57" w:rsidRPr="00896F57" w14:paraId="3637D4E1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D9D9D9"/>
          </w:tcPr>
          <w:p w14:paraId="4B311D24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2032 год</w:t>
            </w:r>
          </w:p>
        </w:tc>
      </w:tr>
      <w:tr w:rsidR="00896F57" w:rsidRPr="00896F57" w14:paraId="7EB6EE44" w14:textId="77777777" w:rsidTr="00CD13BA">
        <w:trPr>
          <w:trHeight w:val="230"/>
          <w:jc w:val="center"/>
        </w:trPr>
        <w:tc>
          <w:tcPr>
            <w:tcW w:w="5912" w:type="dxa"/>
            <w:gridSpan w:val="2"/>
            <w:shd w:val="clear" w:color="auto" w:fill="auto"/>
          </w:tcPr>
          <w:p w14:paraId="16EE9DAC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53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Всего</w:t>
            </w:r>
          </w:p>
        </w:tc>
        <w:tc>
          <w:tcPr>
            <w:tcW w:w="2509" w:type="dxa"/>
            <w:shd w:val="clear" w:color="auto" w:fill="auto"/>
          </w:tcPr>
          <w:p w14:paraId="5B239278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53" w:right="46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347809,1</w:t>
            </w:r>
          </w:p>
        </w:tc>
      </w:tr>
      <w:tr w:rsidR="00896F57" w:rsidRPr="00896F57" w14:paraId="554CF487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</w:tcPr>
          <w:p w14:paraId="4ADF9D64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sz w:val="20"/>
              </w:rPr>
              <w:t>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том</w:t>
            </w:r>
            <w:r w:rsidRPr="00896F57">
              <w:rPr>
                <w:rFonts w:ascii="Times New Roman" w:eastAsia="Calibri" w:hAnsi="Times New Roman" w:cs="Times New Roman"/>
                <w:spacing w:val="-2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числе</w:t>
            </w:r>
            <w:r w:rsidRPr="00896F57">
              <w:rPr>
                <w:rFonts w:ascii="Times New Roman" w:eastAsia="Calibri" w:hAnsi="Times New Roman" w:cs="Times New Roman"/>
                <w:spacing w:val="-2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отходов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производства</w:t>
            </w:r>
          </w:p>
        </w:tc>
        <w:tc>
          <w:tcPr>
            <w:tcW w:w="2027" w:type="dxa"/>
          </w:tcPr>
          <w:p w14:paraId="7FA5D460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2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2509" w:type="dxa"/>
            <w:shd w:val="clear" w:color="auto" w:fill="auto"/>
          </w:tcPr>
          <w:p w14:paraId="17D158EB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2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347798,3</w:t>
            </w:r>
          </w:p>
        </w:tc>
      </w:tr>
      <w:tr w:rsidR="00896F57" w:rsidRPr="00896F57" w14:paraId="6F455BF0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</w:tcPr>
          <w:p w14:paraId="044DD1FD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Calibri" w:hAnsi="Times New Roman" w:cs="Times New Roman"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sz w:val="20"/>
              </w:rPr>
              <w:t>отходов</w:t>
            </w:r>
            <w:r w:rsidRPr="00896F57">
              <w:rPr>
                <w:rFonts w:ascii="Times New Roman" w:eastAsia="Calibri" w:hAnsi="Times New Roman" w:cs="Times New Roman"/>
                <w:spacing w:val="-4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sz w:val="20"/>
              </w:rPr>
              <w:t>потребления</w:t>
            </w:r>
          </w:p>
        </w:tc>
        <w:tc>
          <w:tcPr>
            <w:tcW w:w="2027" w:type="dxa"/>
          </w:tcPr>
          <w:p w14:paraId="387D7C73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2509" w:type="dxa"/>
            <w:shd w:val="clear" w:color="auto" w:fill="auto"/>
          </w:tcPr>
          <w:p w14:paraId="411C21B1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10,8</w:t>
            </w:r>
          </w:p>
        </w:tc>
      </w:tr>
      <w:tr w:rsidR="00896F57" w:rsidRPr="00896F57" w14:paraId="3683A40A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auto"/>
          </w:tcPr>
          <w:p w14:paraId="52E501D2" w14:textId="77777777" w:rsidR="00896F57" w:rsidRPr="00896F57" w:rsidRDefault="00896F57" w:rsidP="00896F57">
            <w:pPr>
              <w:widowControl w:val="0"/>
              <w:autoSpaceDE w:val="0"/>
              <w:autoSpaceDN w:val="0"/>
              <w:spacing w:after="0" w:line="240" w:lineRule="auto"/>
              <w:ind w:left="843" w:right="830"/>
              <w:jc w:val="center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Опасные</w:t>
            </w:r>
            <w:r w:rsidRPr="00896F57">
              <w:rPr>
                <w:rFonts w:ascii="Times New Roman" w:eastAsia="Calibri" w:hAnsi="Times New Roman" w:cs="Times New Roman"/>
                <w:b/>
                <w:spacing w:val="-3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отходы</w:t>
            </w:r>
          </w:p>
        </w:tc>
      </w:tr>
      <w:tr w:rsidR="00896F57" w:rsidRPr="00896F57" w14:paraId="54F2ECE6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7338E9CC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Ветошь промасленная (обтирочная) 15 02 02*</w:t>
            </w:r>
          </w:p>
        </w:tc>
        <w:tc>
          <w:tcPr>
            <w:tcW w:w="2027" w:type="dxa"/>
          </w:tcPr>
          <w:p w14:paraId="696E32F7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Спец. контейнер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43A6114F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</w:tr>
      <w:tr w:rsidR="00896F57" w:rsidRPr="00896F57" w14:paraId="206C2BD0" w14:textId="77777777" w:rsidTr="00CD13BA">
        <w:trPr>
          <w:trHeight w:val="230"/>
          <w:jc w:val="center"/>
        </w:trPr>
        <w:tc>
          <w:tcPr>
            <w:tcW w:w="8421" w:type="dxa"/>
            <w:gridSpan w:val="3"/>
            <w:shd w:val="clear" w:color="auto" w:fill="auto"/>
            <w:vAlign w:val="center"/>
          </w:tcPr>
          <w:p w14:paraId="06770E4C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Неопасные</w:t>
            </w:r>
            <w:r w:rsidRPr="00896F57">
              <w:rPr>
                <w:rFonts w:ascii="Times New Roman" w:eastAsia="Calibri" w:hAnsi="Times New Roman" w:cs="Times New Roman"/>
                <w:b/>
                <w:spacing w:val="-3"/>
                <w:sz w:val="20"/>
              </w:rPr>
              <w:t xml:space="preserve"> </w:t>
            </w:r>
            <w:r w:rsidRPr="00896F57">
              <w:rPr>
                <w:rFonts w:ascii="Times New Roman" w:eastAsia="Calibri" w:hAnsi="Times New Roman" w:cs="Times New Roman"/>
                <w:b/>
                <w:sz w:val="20"/>
              </w:rPr>
              <w:t>отходы</w:t>
            </w:r>
          </w:p>
        </w:tc>
      </w:tr>
      <w:tr w:rsidR="00896F57" w:rsidRPr="00896F57" w14:paraId="6BDAAA62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70D998DC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Смешанные бытовые отходы 20 03 01</w:t>
            </w:r>
          </w:p>
        </w:tc>
        <w:tc>
          <w:tcPr>
            <w:tcW w:w="2027" w:type="dxa"/>
          </w:tcPr>
          <w:p w14:paraId="66CA2901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Спец. контейнер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7493F994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10,8</w:t>
            </w:r>
          </w:p>
        </w:tc>
      </w:tr>
      <w:tr w:rsidR="00896F57" w:rsidRPr="00896F57" w14:paraId="457776FF" w14:textId="77777777" w:rsidTr="00CD13BA">
        <w:trPr>
          <w:trHeight w:val="230"/>
          <w:jc w:val="center"/>
        </w:trPr>
        <w:tc>
          <w:tcPr>
            <w:tcW w:w="3885" w:type="dxa"/>
            <w:shd w:val="clear" w:color="auto" w:fill="auto"/>
            <w:vAlign w:val="center"/>
          </w:tcPr>
          <w:p w14:paraId="3EC7691D" w14:textId="77777777" w:rsidR="00896F57" w:rsidRPr="00896F57" w:rsidRDefault="00896F57" w:rsidP="00896F57">
            <w:pPr>
              <w:spacing w:after="0" w:line="240" w:lineRule="auto"/>
              <w:ind w:left="17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Вскрышные породы 01 01 02</w:t>
            </w:r>
          </w:p>
        </w:tc>
        <w:tc>
          <w:tcPr>
            <w:tcW w:w="2027" w:type="dxa"/>
          </w:tcPr>
          <w:p w14:paraId="03184C97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Отвал</w:t>
            </w:r>
          </w:p>
        </w:tc>
        <w:tc>
          <w:tcPr>
            <w:tcW w:w="2509" w:type="dxa"/>
            <w:shd w:val="clear" w:color="auto" w:fill="auto"/>
            <w:vAlign w:val="center"/>
          </w:tcPr>
          <w:p w14:paraId="563EE22B" w14:textId="77777777" w:rsidR="00896F57" w:rsidRPr="00896F57" w:rsidRDefault="00896F57" w:rsidP="00896F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6F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347798,0</w:t>
            </w:r>
          </w:p>
        </w:tc>
      </w:tr>
    </w:tbl>
    <w:p w14:paraId="7D91E13A" w14:textId="77777777" w:rsidR="00896F57" w:rsidRDefault="00896F57" w:rsidP="00A136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96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CCA"/>
    <w:rsid w:val="000453D2"/>
    <w:rsid w:val="000770EE"/>
    <w:rsid w:val="0010585B"/>
    <w:rsid w:val="00175AB2"/>
    <w:rsid w:val="001779EF"/>
    <w:rsid w:val="00185F95"/>
    <w:rsid w:val="00194BB1"/>
    <w:rsid w:val="00287F37"/>
    <w:rsid w:val="003407CF"/>
    <w:rsid w:val="003D37FD"/>
    <w:rsid w:val="00420BCA"/>
    <w:rsid w:val="004518CA"/>
    <w:rsid w:val="004B3B45"/>
    <w:rsid w:val="00512344"/>
    <w:rsid w:val="005448B3"/>
    <w:rsid w:val="00552AB2"/>
    <w:rsid w:val="005A2656"/>
    <w:rsid w:val="005C6910"/>
    <w:rsid w:val="005D6ADB"/>
    <w:rsid w:val="005E7ECE"/>
    <w:rsid w:val="0065779A"/>
    <w:rsid w:val="006B29F9"/>
    <w:rsid w:val="007031C6"/>
    <w:rsid w:val="00722F1A"/>
    <w:rsid w:val="00730122"/>
    <w:rsid w:val="00787CCA"/>
    <w:rsid w:val="007A3C85"/>
    <w:rsid w:val="007C651E"/>
    <w:rsid w:val="008432A4"/>
    <w:rsid w:val="00867FCA"/>
    <w:rsid w:val="0088067A"/>
    <w:rsid w:val="00896F57"/>
    <w:rsid w:val="008D1577"/>
    <w:rsid w:val="00964526"/>
    <w:rsid w:val="00974176"/>
    <w:rsid w:val="00990991"/>
    <w:rsid w:val="009E1F00"/>
    <w:rsid w:val="009F22DE"/>
    <w:rsid w:val="009F4598"/>
    <w:rsid w:val="00A136BE"/>
    <w:rsid w:val="00A16DBD"/>
    <w:rsid w:val="00A95A69"/>
    <w:rsid w:val="00AB73AF"/>
    <w:rsid w:val="00B176F3"/>
    <w:rsid w:val="00B65994"/>
    <w:rsid w:val="00BA1F32"/>
    <w:rsid w:val="00C172DE"/>
    <w:rsid w:val="00C86A62"/>
    <w:rsid w:val="00CB2112"/>
    <w:rsid w:val="00CE3591"/>
    <w:rsid w:val="00D12E6A"/>
    <w:rsid w:val="00D16436"/>
    <w:rsid w:val="00D463E8"/>
    <w:rsid w:val="00D8644F"/>
    <w:rsid w:val="00DB68B1"/>
    <w:rsid w:val="00E42D70"/>
    <w:rsid w:val="00E5381C"/>
    <w:rsid w:val="00EA6342"/>
    <w:rsid w:val="00FD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1F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tehec</cp:lastModifiedBy>
  <cp:revision>60</cp:revision>
  <cp:lastPrinted>2024-06-12T06:02:00Z</cp:lastPrinted>
  <dcterms:created xsi:type="dcterms:W3CDTF">2022-01-24T06:56:00Z</dcterms:created>
  <dcterms:modified xsi:type="dcterms:W3CDTF">2025-09-04T08:46:00Z</dcterms:modified>
</cp:coreProperties>
</file>